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1B8B8FA2" w:rsidR="006943A0" w:rsidRPr="00735838" w:rsidRDefault="006943A0" w:rsidP="006943A0">
      <w:pPr>
        <w:pStyle w:val="1"/>
        <w:rPr>
          <w:rFonts w:cs="Times New Roman"/>
          <w:szCs w:val="28"/>
        </w:rPr>
      </w:pPr>
      <w:r w:rsidRPr="00735838">
        <w:rPr>
          <w:rFonts w:cs="Times New Roman"/>
          <w:szCs w:val="28"/>
        </w:rPr>
        <w:t>Комплект оценочных материалов по дисциплине</w:t>
      </w:r>
      <w:r w:rsidRPr="00735838">
        <w:rPr>
          <w:rFonts w:cs="Times New Roman"/>
          <w:szCs w:val="28"/>
        </w:rPr>
        <w:br/>
        <w:t>«</w:t>
      </w:r>
      <w:r w:rsidR="00234E31" w:rsidRPr="00735838">
        <w:rPr>
          <w:rFonts w:cs="Times New Roman"/>
          <w:szCs w:val="28"/>
        </w:rPr>
        <w:t>Численные методы</w:t>
      </w:r>
      <w:r w:rsidRPr="00735838">
        <w:rPr>
          <w:rFonts w:cs="Times New Roman"/>
          <w:szCs w:val="28"/>
        </w:rPr>
        <w:t>»</w:t>
      </w:r>
    </w:p>
    <w:p w14:paraId="5764AC83" w14:textId="77777777" w:rsidR="00234E31" w:rsidRPr="00735838" w:rsidRDefault="00234E31" w:rsidP="00234E31">
      <w:pPr>
        <w:rPr>
          <w:rFonts w:cs="Times New Roman"/>
          <w:szCs w:val="28"/>
        </w:rPr>
      </w:pPr>
    </w:p>
    <w:p w14:paraId="6757C982" w14:textId="77777777" w:rsidR="00735838" w:rsidRPr="00840510" w:rsidRDefault="00735838" w:rsidP="00735838">
      <w:pPr>
        <w:pStyle w:val="3"/>
      </w:pPr>
      <w:r w:rsidRPr="00840510">
        <w:t>Задания закрытого типа</w:t>
      </w:r>
    </w:p>
    <w:p w14:paraId="2DDA6455" w14:textId="77777777" w:rsidR="00735838" w:rsidRDefault="00735838" w:rsidP="00735838">
      <w:pPr>
        <w:pStyle w:val="4"/>
      </w:pPr>
      <w:r w:rsidRPr="00840510">
        <w:t>Задания закрытого типа на выбор правильного ответа</w:t>
      </w:r>
    </w:p>
    <w:p w14:paraId="68944A0E" w14:textId="77777777" w:rsidR="00234E31" w:rsidRPr="00735838" w:rsidRDefault="00234E31" w:rsidP="00234E31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1BE9DFDE" w14:textId="77777777" w:rsidR="00234E31" w:rsidRDefault="00234E31" w:rsidP="00234E31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70B25561" w14:textId="7865EA24" w:rsidR="00707938" w:rsidRPr="00707938" w:rsidRDefault="00707938" w:rsidP="00234E3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1. Значащими цифрами считаются …</w:t>
      </w:r>
    </w:p>
    <w:p w14:paraId="186D92F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все цифры данного числа, приведенные в его записи</w:t>
      </w:r>
    </w:p>
    <w:p w14:paraId="3EABF92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все цифры данного числа, начиная с первой ненулевой цифры</w:t>
      </w:r>
    </w:p>
    <w:p w14:paraId="66831F5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В) все цифры данного числа, не считая нулей в конце записи</w:t>
      </w:r>
    </w:p>
    <w:p w14:paraId="4F555CD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Г) все цифры данного числа, находящиеся перед десятичным разделителем (запятой)</w:t>
      </w:r>
    </w:p>
    <w:p w14:paraId="18D6711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75BDCE9B" w14:textId="5235F153" w:rsidR="00707938" w:rsidRPr="00707938" w:rsidRDefault="00EE008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DABFA3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9A9A9E1" w14:textId="76969C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2. Задача вычисления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y=A(x)</m:t>
        </m:r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называется корректно поставленной, если для любых входных данных из некоторого класса решение задачи существует, единственно и устойчиво по входным данным</w:t>
      </w:r>
    </w:p>
    <w:p w14:paraId="1CE6D72F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верно</w:t>
      </w:r>
    </w:p>
    <w:p w14:paraId="5ED9F3A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неверно</w:t>
      </w:r>
    </w:p>
    <w:p w14:paraId="6A641AE3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bookmarkStart w:id="0" w:name="_Hlk183285990"/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bookmarkEnd w:id="0"/>
    <w:p w14:paraId="1D686789" w14:textId="6514C233" w:rsidR="00707938" w:rsidRPr="00707938" w:rsidRDefault="00EE008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</w:p>
    <w:p w14:paraId="4958A9E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97B6A38" w14:textId="63545FBF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3. Отделите корни уравнения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func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-1=0</m:t>
        </m:r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 и укажите отрезки, их содержащие </w:t>
      </w:r>
    </w:p>
    <w:p w14:paraId="3EA6DBFB" w14:textId="1A622564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π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;-1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1;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π</m:t>
            </m:r>
          </m:e>
        </m:d>
      </m:oMath>
    </w:p>
    <w:p w14:paraId="22520CC5" w14:textId="3255C7BF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Б)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-π;0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 1</m:t>
            </m:r>
          </m:e>
        </m:d>
      </m:oMath>
    </w:p>
    <w:p w14:paraId="40C09A36" w14:textId="347997DF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В)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-1;0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1; 2</m:t>
            </m:r>
          </m:e>
        </m:d>
      </m:oMath>
    </w:p>
    <w:p w14:paraId="37E8EFBF" w14:textId="09F5D30C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Г)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-2;-1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0;1</m:t>
            </m:r>
          </m:e>
        </m:d>
      </m:oMath>
    </w:p>
    <w:p w14:paraId="7E423BF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E035ACE" w14:textId="6C64ED32" w:rsidR="00707938" w:rsidRDefault="00EE008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6170F4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4CF4EBF" w14:textId="54905A17" w:rsidR="0005199B" w:rsidRDefault="00707938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Pr="00707938">
        <w:rPr>
          <w:rFonts w:eastAsia="Calibri" w:cs="Times New Roman"/>
          <w:kern w:val="0"/>
          <w:szCs w:val="28"/>
          <w14:ligatures w14:val="none"/>
        </w:rPr>
        <w:t>. В случае линейной интерполяции интерполирующая функция строится в виде</w:t>
      </w:r>
    </w:p>
    <w:p w14:paraId="408C6207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прямых, соединяющих значения интерполируемой функции на плоскости</w:t>
      </w:r>
    </w:p>
    <w:p w14:paraId="649974EB" w14:textId="6F7B0D92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Б) линий, проходящих через узлы интерполяции параллельно оси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OY</m:t>
        </m:r>
      </m:oMath>
    </w:p>
    <w:p w14:paraId="6E27350F" w14:textId="3DCA2F3D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В) линейной комбинации некоторых базисных функций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Φ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d>
          </m:e>
        </m:d>
      </m:oMath>
    </w:p>
    <w:p w14:paraId="712B6A8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Г) линейно-независимой функции</w:t>
      </w:r>
    </w:p>
    <w:p w14:paraId="29A35E7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7B6CD552" w14:textId="6AB4A2B5" w:rsidR="00707938" w:rsidRPr="00707938" w:rsidRDefault="00EE008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940AAE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0E9C439" w14:textId="7C4C7096" w:rsidR="00707938" w:rsidRPr="00707938" w:rsidRDefault="00707938" w:rsidP="00707938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5</w:t>
      </w:r>
      <w:r w:rsidRPr="00707938">
        <w:rPr>
          <w:rFonts w:eastAsia="Calibri" w:cs="Times New Roman"/>
          <w:kern w:val="0"/>
          <w:szCs w:val="28"/>
          <w14:ligatures w14:val="none"/>
        </w:rPr>
        <w:t xml:space="preserve">. Для разрешимости задачи линейной интерполяции необходимо и достаточно чтобы система функций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Φ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d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образовывала на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a, b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чебышевскую систему интерполяционных функций</w:t>
      </w:r>
    </w:p>
    <w:p w14:paraId="0319AA2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верно</w:t>
      </w:r>
    </w:p>
    <w:p w14:paraId="0AA1862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неверно</w:t>
      </w:r>
    </w:p>
    <w:p w14:paraId="71A3E31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374C4CFB" w14:textId="6C7BD851" w:rsidR="00707938" w:rsidRPr="00707938" w:rsidRDefault="00EE008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</w:p>
    <w:p w14:paraId="0531FD2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9C9449D" w14:textId="52257D0C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</w:t>
      </w:r>
      <w:r w:rsidRPr="00707938">
        <w:rPr>
          <w:rFonts w:eastAsia="Calibri" w:cs="Times New Roman"/>
          <w:kern w:val="0"/>
          <w:szCs w:val="28"/>
          <w14:ligatures w14:val="none"/>
        </w:rPr>
        <w:t xml:space="preserve">. Квадратурная формула Симпсона (парабол) имеет степень </w:t>
      </w:r>
    </w:p>
    <w:p w14:paraId="695A2282" w14:textId="735B5785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А)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n</m:t>
        </m:r>
      </m:oMath>
    </w:p>
    <w:p w14:paraId="41EACF82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2</w:t>
      </w:r>
    </w:p>
    <w:p w14:paraId="682798D9" w14:textId="4471A43C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В)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3</m:t>
        </m:r>
      </m:oMath>
    </w:p>
    <w:p w14:paraId="521FA8E1" w14:textId="2CFED866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Г)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n</m:t>
        </m:r>
      </m:oMath>
      <w:r w:rsidRPr="00707938">
        <w:rPr>
          <w:rFonts w:eastAsia="Calibri" w:cs="Times New Roman"/>
          <w:kern w:val="0"/>
          <w:szCs w:val="28"/>
          <w14:ligatures w14:val="none"/>
        </w:rPr>
        <w:t>+1</w:t>
      </w:r>
    </w:p>
    <w:p w14:paraId="239E96B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1609595B" w14:textId="6D19FBB0" w:rsidR="00707938" w:rsidRPr="00707938" w:rsidRDefault="00EE008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E7ACA01" w14:textId="77777777" w:rsidR="00AA60BE" w:rsidRPr="00735838" w:rsidRDefault="00AA60BE" w:rsidP="0005199B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43BA366" w14:textId="77777777" w:rsidR="00AA60BE" w:rsidRPr="00735838" w:rsidRDefault="00AA60BE" w:rsidP="00AA60BE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 xml:space="preserve">Выберите все правильные варианты ответов </w:t>
      </w:r>
    </w:p>
    <w:p w14:paraId="4EF83182" w14:textId="77777777" w:rsidR="00AA60BE" w:rsidRPr="00735838" w:rsidRDefault="00AA60BE" w:rsidP="00AA60BE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0E5C2EA5" w14:textId="0DEDB03E" w:rsidR="00D33661" w:rsidRPr="00735838" w:rsidRDefault="00707938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7</w:t>
      </w:r>
      <w:r w:rsidR="00D33661" w:rsidRPr="00735838">
        <w:rPr>
          <w:rFonts w:eastAsia="Calibri" w:cs="Times New Roman"/>
          <w:kern w:val="0"/>
          <w:szCs w:val="28"/>
          <w14:ligatures w14:val="none"/>
        </w:rPr>
        <w:t>. К численным методам решения обыкновенных дифференциальных уравнений относятся:</w:t>
      </w:r>
    </w:p>
    <w:p w14:paraId="01761E40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А) метод Филона</w:t>
      </w:r>
    </w:p>
    <w:p w14:paraId="2B733A78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Б) метод Эйлера</w:t>
      </w:r>
    </w:p>
    <w:p w14:paraId="7E96D06D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В) метод Симпсона</w:t>
      </w:r>
    </w:p>
    <w:p w14:paraId="7AC6F233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Г) метод Адамса</w:t>
      </w:r>
    </w:p>
    <w:p w14:paraId="3D4675DB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Д) метод Рунге-Кутта</w:t>
      </w:r>
    </w:p>
    <w:p w14:paraId="5324189E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Е) метод Фибоначчи</w:t>
      </w:r>
    </w:p>
    <w:p w14:paraId="2AD138DF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Правильные ответы: Б, Г, Д</w:t>
      </w:r>
    </w:p>
    <w:p w14:paraId="64A84D1B" w14:textId="6BBFDC22" w:rsidR="00D276AF" w:rsidRPr="00735838" w:rsidRDefault="00EE0088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</w:p>
    <w:p w14:paraId="37A44522" w14:textId="77777777" w:rsidR="00AA60BE" w:rsidRDefault="00AA60BE" w:rsidP="0005199B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7F1B45D" w14:textId="71C5EDBB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8</w:t>
      </w:r>
      <w:r w:rsidRPr="00707938">
        <w:rPr>
          <w:rFonts w:eastAsia="Calibri" w:cs="Times New Roman"/>
          <w:kern w:val="0"/>
          <w:szCs w:val="28"/>
          <w14:ligatures w14:val="none"/>
        </w:rPr>
        <w:t>. К методам уточнения корней уравнения до заданной степени точности относятся:</w:t>
      </w:r>
    </w:p>
    <w:p w14:paraId="3EA13CF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метод Гаусса</w:t>
      </w:r>
    </w:p>
    <w:p w14:paraId="4AAD6A4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метод половинного деления</w:t>
      </w:r>
    </w:p>
    <w:p w14:paraId="79D34B1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В) метод Якоби</w:t>
      </w:r>
    </w:p>
    <w:p w14:paraId="39F4594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Г) метод хорд</w:t>
      </w:r>
    </w:p>
    <w:p w14:paraId="6E12650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Д) метод касательных</w:t>
      </w:r>
    </w:p>
    <w:p w14:paraId="52BB25D2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Е) метод Фибоначчи</w:t>
      </w:r>
    </w:p>
    <w:p w14:paraId="70A6C66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Правильные ответы: Б, Г, Д</w:t>
      </w:r>
    </w:p>
    <w:p w14:paraId="491714F8" w14:textId="0071CEA6" w:rsidR="00707938" w:rsidRPr="00707938" w:rsidRDefault="00EE008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574FED0" w14:textId="77777777" w:rsidR="00707938" w:rsidRPr="00735838" w:rsidRDefault="00707938" w:rsidP="0005199B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567B031C" w14:textId="77777777" w:rsidR="00476302" w:rsidRPr="00735838" w:rsidRDefault="00476302" w:rsidP="00735838">
      <w:pPr>
        <w:pStyle w:val="4"/>
      </w:pPr>
      <w:bookmarkStart w:id="1" w:name="_Toc183734743"/>
      <w:r w:rsidRPr="00735838">
        <w:t>Задания закрытого типа на установление соответствия</w:t>
      </w:r>
      <w:bookmarkEnd w:id="1"/>
    </w:p>
    <w:p w14:paraId="31EACB3D" w14:textId="77777777" w:rsidR="00476302" w:rsidRPr="00735838" w:rsidRDefault="00476302" w:rsidP="00476302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 xml:space="preserve">Установите правильное соответствие. </w:t>
      </w:r>
    </w:p>
    <w:p w14:paraId="1783BA9B" w14:textId="77777777" w:rsidR="00476302" w:rsidRPr="00735838" w:rsidRDefault="00476302" w:rsidP="00476302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lastRenderedPageBreak/>
        <w:t>Каждому элементу левого столбца соответствует только один элемент правого столбца.</w:t>
      </w:r>
    </w:p>
    <w:p w14:paraId="339A7ED0" w14:textId="77777777" w:rsidR="00476302" w:rsidRPr="00735838" w:rsidRDefault="00476302" w:rsidP="00476302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ACC522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1. Установите соответствие предложенного описания этапов (или их частей) математического моделирования их названиям</w:t>
      </w: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630"/>
        <w:gridCol w:w="512"/>
        <w:gridCol w:w="3655"/>
      </w:tblGrid>
      <w:tr w:rsidR="00707938" w:rsidRPr="00707938" w14:paraId="4989E9F0" w14:textId="77777777" w:rsidTr="00707938">
        <w:tc>
          <w:tcPr>
            <w:tcW w:w="5189" w:type="dxa"/>
            <w:gridSpan w:val="2"/>
          </w:tcPr>
          <w:p w14:paraId="1B77905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Описание этапа (части)</w:t>
            </w:r>
          </w:p>
        </w:tc>
        <w:tc>
          <w:tcPr>
            <w:tcW w:w="4167" w:type="dxa"/>
            <w:gridSpan w:val="2"/>
          </w:tcPr>
          <w:p w14:paraId="2B6E824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Название этапа</w:t>
            </w:r>
          </w:p>
        </w:tc>
      </w:tr>
      <w:tr w:rsidR="00707938" w:rsidRPr="00707938" w14:paraId="78295928" w14:textId="77777777" w:rsidTr="00707938">
        <w:tc>
          <w:tcPr>
            <w:tcW w:w="559" w:type="dxa"/>
          </w:tcPr>
          <w:p w14:paraId="4AE082D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1)</w:t>
            </w:r>
          </w:p>
        </w:tc>
        <w:tc>
          <w:tcPr>
            <w:tcW w:w="4630" w:type="dxa"/>
          </w:tcPr>
          <w:p w14:paraId="2208461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Сопоставление полученного результата с имеющимися данными физического эксперимента</w:t>
            </w:r>
          </w:p>
        </w:tc>
        <w:tc>
          <w:tcPr>
            <w:tcW w:w="512" w:type="dxa"/>
          </w:tcPr>
          <w:p w14:paraId="7883946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А)</w:t>
            </w:r>
          </w:p>
        </w:tc>
        <w:tc>
          <w:tcPr>
            <w:tcW w:w="3655" w:type="dxa"/>
          </w:tcPr>
          <w:p w14:paraId="6AE1578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Формулировка математической модели</w:t>
            </w:r>
          </w:p>
          <w:p w14:paraId="61E70EA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0FA9875E" w14:textId="77777777" w:rsidTr="00707938">
        <w:tc>
          <w:tcPr>
            <w:tcW w:w="559" w:type="dxa"/>
          </w:tcPr>
          <w:p w14:paraId="654E3A7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2)</w:t>
            </w:r>
          </w:p>
        </w:tc>
        <w:tc>
          <w:tcPr>
            <w:tcW w:w="4630" w:type="dxa"/>
          </w:tcPr>
          <w:p w14:paraId="052670B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Математическая модель изучаемого явления должна охватывать важнейшие для рассматриваемой задачи стороны процесса, его существенные характеристики и формализованные связи</w:t>
            </w:r>
          </w:p>
        </w:tc>
        <w:tc>
          <w:tcPr>
            <w:tcW w:w="512" w:type="dxa"/>
          </w:tcPr>
          <w:p w14:paraId="5B2AFDB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Б)</w:t>
            </w:r>
          </w:p>
        </w:tc>
        <w:tc>
          <w:tcPr>
            <w:tcW w:w="3655" w:type="dxa"/>
          </w:tcPr>
          <w:p w14:paraId="1B546C3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Написание программного кода, реализующего численный метод</w:t>
            </w:r>
          </w:p>
          <w:p w14:paraId="10C9255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2B607E3A" w14:textId="77777777" w:rsidTr="00707938">
        <w:tc>
          <w:tcPr>
            <w:tcW w:w="559" w:type="dxa"/>
          </w:tcPr>
          <w:p w14:paraId="75BAED0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3)</w:t>
            </w:r>
          </w:p>
        </w:tc>
        <w:tc>
          <w:tcPr>
            <w:tcW w:w="4630" w:type="dxa"/>
          </w:tcPr>
          <w:p w14:paraId="1F24E5A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Для наиболее точных и сложных моделей основными методами решения являются численные методы</w:t>
            </w:r>
          </w:p>
        </w:tc>
        <w:tc>
          <w:tcPr>
            <w:tcW w:w="512" w:type="dxa"/>
          </w:tcPr>
          <w:p w14:paraId="0BFE84D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В)</w:t>
            </w:r>
          </w:p>
        </w:tc>
        <w:tc>
          <w:tcPr>
            <w:tcW w:w="3655" w:type="dxa"/>
          </w:tcPr>
          <w:p w14:paraId="3E3A879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Проведение математического исследования модели и получение соответствующего решения</w:t>
            </w:r>
          </w:p>
          <w:p w14:paraId="667180A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4981225A" w14:textId="77777777" w:rsidTr="00707938">
        <w:tc>
          <w:tcPr>
            <w:tcW w:w="559" w:type="dxa"/>
          </w:tcPr>
          <w:p w14:paraId="2FD7337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630" w:type="dxa"/>
          </w:tcPr>
          <w:p w14:paraId="6DDE1F2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512" w:type="dxa"/>
          </w:tcPr>
          <w:p w14:paraId="087BB87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Г)</w:t>
            </w:r>
          </w:p>
        </w:tc>
        <w:tc>
          <w:tcPr>
            <w:tcW w:w="3655" w:type="dxa"/>
          </w:tcPr>
          <w:p w14:paraId="0D607BF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Анализ состоятельности математической модели</w:t>
            </w:r>
          </w:p>
        </w:tc>
      </w:tr>
    </w:tbl>
    <w:p w14:paraId="7A0FAC2F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bookmarkStart w:id="2" w:name="_Hlk183288867"/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1-Г, 2-А, 3-В</w:t>
      </w:r>
    </w:p>
    <w:bookmarkEnd w:id="2"/>
    <w:p w14:paraId="464D90F1" w14:textId="1BD7920C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</w:p>
    <w:p w14:paraId="28BE4FC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28078A8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2. Установите соответствие между названиями численных методов решения систем уравнений и записью формул их итерационных процессов</w:t>
      </w:r>
    </w:p>
    <w:tbl>
      <w:tblPr>
        <w:tblW w:w="9326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4269"/>
        <w:gridCol w:w="4525"/>
      </w:tblGrid>
      <w:tr w:rsidR="00707938" w:rsidRPr="00707938" w14:paraId="6071524F" w14:textId="77777777" w:rsidTr="00707938">
        <w:tc>
          <w:tcPr>
            <w:tcW w:w="532" w:type="dxa"/>
            <w:shd w:val="clear" w:color="auto" w:fill="FFFFFF"/>
          </w:tcPr>
          <w:p w14:paraId="4459C22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4269" w:type="dxa"/>
            <w:shd w:val="clear" w:color="auto" w:fill="FFFFFF"/>
            <w:hideMark/>
          </w:tcPr>
          <w:p w14:paraId="4279D74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Якоби</w:t>
            </w:r>
          </w:p>
        </w:tc>
        <w:tc>
          <w:tcPr>
            <w:tcW w:w="4525" w:type="dxa"/>
            <w:shd w:val="clear" w:color="auto" w:fill="FFFFFF"/>
            <w:hideMark/>
          </w:tcPr>
          <w:p w14:paraId="57440CAA" w14:textId="7420939C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</m:e>
              </m:d>
            </m:oMath>
          </w:p>
          <w:p w14:paraId="68A6C21A" w14:textId="251C8839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  <w:t xml:space="preserve">    </w:t>
            </w: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</m:e>
              </m:d>
            </m:oMath>
          </w:p>
        </w:tc>
      </w:tr>
      <w:tr w:rsidR="00707938" w:rsidRPr="00707938" w14:paraId="364C4F69" w14:textId="77777777" w:rsidTr="00707938">
        <w:tc>
          <w:tcPr>
            <w:tcW w:w="532" w:type="dxa"/>
            <w:shd w:val="clear" w:color="auto" w:fill="FFFFFF"/>
          </w:tcPr>
          <w:p w14:paraId="766F8BF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4269" w:type="dxa"/>
            <w:shd w:val="clear" w:color="auto" w:fill="FFFFFF"/>
            <w:hideMark/>
          </w:tcPr>
          <w:p w14:paraId="305A93A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Ньютона</w:t>
            </w:r>
          </w:p>
        </w:tc>
        <w:tc>
          <w:tcPr>
            <w:tcW w:w="4525" w:type="dxa"/>
            <w:shd w:val="clear" w:color="auto" w:fill="FFFFFF"/>
            <w:hideMark/>
          </w:tcPr>
          <w:p w14:paraId="1DE005D4" w14:textId="67D61A0C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k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=B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k-1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+d,    k=1, 2, …</m:t>
              </m:r>
            </m:oMath>
          </w:p>
        </w:tc>
      </w:tr>
      <w:tr w:rsidR="00707938" w:rsidRPr="00707938" w14:paraId="709076B7" w14:textId="77777777" w:rsidTr="00707938">
        <w:tc>
          <w:tcPr>
            <w:tcW w:w="532" w:type="dxa"/>
            <w:shd w:val="clear" w:color="auto" w:fill="FFFFFF"/>
          </w:tcPr>
          <w:p w14:paraId="288F4E3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4269" w:type="dxa"/>
            <w:shd w:val="clear" w:color="auto" w:fill="FFFFFF"/>
            <w:hideMark/>
          </w:tcPr>
          <w:p w14:paraId="1CB8F42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итераций</w:t>
            </w:r>
          </w:p>
        </w:tc>
        <w:tc>
          <w:tcPr>
            <w:tcW w:w="4525" w:type="dxa"/>
            <w:shd w:val="clear" w:color="auto" w:fill="FFFFFF"/>
            <w:hideMark/>
          </w:tcPr>
          <w:p w14:paraId="7E7BDB13" w14:textId="0421FD32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p+1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p</m:t>
                          </m:r>
                        </m:e>
                      </m:d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∙f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p</m:t>
                          </m:r>
                        </m:e>
                      </m:d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,   p=0, 1, 2, …</m:t>
              </m:r>
            </m:oMath>
          </w:p>
        </w:tc>
      </w:tr>
    </w:tbl>
    <w:p w14:paraId="71272C6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1-Б, 2-В, 3-А</w:t>
      </w:r>
    </w:p>
    <w:p w14:paraId="06DFA193" w14:textId="0A773466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C46276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3A6220D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3. Установите соответствие описания метода поиска минимума функции (нескольких переменных) его названию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60"/>
        <w:gridCol w:w="4631"/>
        <w:gridCol w:w="512"/>
        <w:gridCol w:w="3653"/>
      </w:tblGrid>
      <w:tr w:rsidR="00707938" w:rsidRPr="00707938" w14:paraId="6F736CF6" w14:textId="77777777" w:rsidTr="00707938">
        <w:tc>
          <w:tcPr>
            <w:tcW w:w="5191" w:type="dxa"/>
            <w:gridSpan w:val="2"/>
            <w:vAlign w:val="center"/>
          </w:tcPr>
          <w:p w14:paraId="6193899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Описание</w:t>
            </w:r>
          </w:p>
        </w:tc>
        <w:tc>
          <w:tcPr>
            <w:tcW w:w="4165" w:type="dxa"/>
            <w:gridSpan w:val="2"/>
          </w:tcPr>
          <w:p w14:paraId="788A5F3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Название метода</w:t>
            </w:r>
          </w:p>
        </w:tc>
      </w:tr>
      <w:tr w:rsidR="00707938" w:rsidRPr="00707938" w14:paraId="08344CD5" w14:textId="77777777" w:rsidTr="00707938">
        <w:tc>
          <w:tcPr>
            <w:tcW w:w="560" w:type="dxa"/>
          </w:tcPr>
          <w:p w14:paraId="3A280B2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4631" w:type="dxa"/>
          </w:tcPr>
          <w:p w14:paraId="2D41E09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 данном методе поиск осуществляется в направлении, определяемом при помощи вектора</w:t>
            </w:r>
          </w:p>
        </w:tc>
        <w:tc>
          <w:tcPr>
            <w:tcW w:w="512" w:type="dxa"/>
          </w:tcPr>
          <w:p w14:paraId="2D500E6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3653" w:type="dxa"/>
          </w:tcPr>
          <w:p w14:paraId="7345B63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покоординатного спуска</w:t>
            </w:r>
          </w:p>
          <w:p w14:paraId="546D828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  <w:tr w:rsidR="00707938" w:rsidRPr="00707938" w14:paraId="0960485F" w14:textId="77777777" w:rsidTr="00707938">
        <w:tc>
          <w:tcPr>
            <w:tcW w:w="560" w:type="dxa"/>
          </w:tcPr>
          <w:p w14:paraId="5974432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lastRenderedPageBreak/>
              <w:t>2)</w:t>
            </w:r>
          </w:p>
        </w:tc>
        <w:tc>
          <w:tcPr>
            <w:tcW w:w="4631" w:type="dxa"/>
          </w:tcPr>
          <w:p w14:paraId="5C41C6E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 данном методе сравниваются значения функции в вершинах симплекса. Наихудшая вершина, в которой функция принимает наибольшее значение, отбрасывается и заменяется новой</w:t>
            </w:r>
          </w:p>
        </w:tc>
        <w:tc>
          <w:tcPr>
            <w:tcW w:w="512" w:type="dxa"/>
          </w:tcPr>
          <w:p w14:paraId="1805406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3653" w:type="dxa"/>
          </w:tcPr>
          <w:p w14:paraId="1C83DA7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Градиентный метод</w:t>
            </w:r>
          </w:p>
        </w:tc>
      </w:tr>
      <w:tr w:rsidR="00707938" w:rsidRPr="00707938" w14:paraId="608C9099" w14:textId="77777777" w:rsidTr="00707938">
        <w:tc>
          <w:tcPr>
            <w:tcW w:w="560" w:type="dxa"/>
          </w:tcPr>
          <w:p w14:paraId="4DC508C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4631" w:type="dxa"/>
          </w:tcPr>
          <w:p w14:paraId="1AEE90D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 данном методе последовательно фиксируются все координаты, кроме одной. На каждой итерации используется метод одномерного поиска</w:t>
            </w:r>
          </w:p>
        </w:tc>
        <w:tc>
          <w:tcPr>
            <w:tcW w:w="512" w:type="dxa"/>
          </w:tcPr>
          <w:p w14:paraId="59C7C26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3653" w:type="dxa"/>
          </w:tcPr>
          <w:p w14:paraId="5F78E75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Нелдера-Мида</w:t>
            </w:r>
          </w:p>
          <w:p w14:paraId="3C4FE83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</w:tbl>
    <w:p w14:paraId="0B9418C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1-Б, 2-В, 3-А</w:t>
      </w:r>
    </w:p>
    <w:p w14:paraId="4B871994" w14:textId="23F9CD30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18ED1EB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5BBFB45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4. Установите соответствие между названиями численных методов уточнения корней уравнений и записью формул их итерационных процессов</w:t>
      </w: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566"/>
        <w:gridCol w:w="3516"/>
        <w:gridCol w:w="567"/>
        <w:gridCol w:w="4678"/>
      </w:tblGrid>
      <w:tr w:rsidR="00707938" w:rsidRPr="00707938" w14:paraId="1904C7B6" w14:textId="77777777" w:rsidTr="001B4CDA">
        <w:trPr>
          <w:trHeight w:val="519"/>
        </w:trPr>
        <w:tc>
          <w:tcPr>
            <w:tcW w:w="566" w:type="dxa"/>
            <w:vAlign w:val="center"/>
            <w:hideMark/>
          </w:tcPr>
          <w:p w14:paraId="6477068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516" w:type="dxa"/>
            <w:vAlign w:val="center"/>
            <w:hideMark/>
          </w:tcPr>
          <w:p w14:paraId="4541A84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касательных</w:t>
            </w:r>
          </w:p>
        </w:tc>
        <w:tc>
          <w:tcPr>
            <w:tcW w:w="567" w:type="dxa"/>
            <w:vAlign w:val="center"/>
            <w:hideMark/>
          </w:tcPr>
          <w:p w14:paraId="02E2949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678" w:type="dxa"/>
            <w:hideMark/>
          </w:tcPr>
          <w:p w14:paraId="496A95E1" w14:textId="7FE41830" w:rsidR="00707938" w:rsidRPr="00707938" w:rsidRDefault="00000000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=φ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n-1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   n=1, 2, …</m:t>
                </m:r>
              </m:oMath>
            </m:oMathPara>
          </w:p>
        </w:tc>
      </w:tr>
      <w:tr w:rsidR="00707938" w:rsidRPr="00707938" w14:paraId="21F9F1EC" w14:textId="77777777" w:rsidTr="001B4CDA">
        <w:trPr>
          <w:trHeight w:val="735"/>
        </w:trPr>
        <w:tc>
          <w:tcPr>
            <w:tcW w:w="566" w:type="dxa"/>
            <w:vAlign w:val="center"/>
            <w:hideMark/>
          </w:tcPr>
          <w:p w14:paraId="676E5BF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516" w:type="dxa"/>
            <w:vAlign w:val="center"/>
            <w:hideMark/>
          </w:tcPr>
          <w:p w14:paraId="0FCB248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хорд</w:t>
            </w:r>
          </w:p>
        </w:tc>
        <w:tc>
          <w:tcPr>
            <w:tcW w:w="567" w:type="dxa"/>
            <w:vAlign w:val="center"/>
            <w:hideMark/>
          </w:tcPr>
          <w:p w14:paraId="7F45AE1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678" w:type="dxa"/>
            <w:vAlign w:val="center"/>
            <w:hideMark/>
          </w:tcPr>
          <w:p w14:paraId="2F3511D5" w14:textId="6E18DCC2" w:rsidR="00707938" w:rsidRPr="00707938" w:rsidRDefault="00000000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k+1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b-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=a</m:t>
                </m:r>
              </m:oMath>
            </m:oMathPara>
          </w:p>
        </w:tc>
      </w:tr>
      <w:tr w:rsidR="00707938" w:rsidRPr="00707938" w14:paraId="1819474D" w14:textId="77777777" w:rsidTr="001B4CDA">
        <w:trPr>
          <w:trHeight w:val="735"/>
        </w:trPr>
        <w:tc>
          <w:tcPr>
            <w:tcW w:w="566" w:type="dxa"/>
            <w:vAlign w:val="center"/>
            <w:hideMark/>
          </w:tcPr>
          <w:p w14:paraId="0CC2A08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516" w:type="dxa"/>
            <w:vAlign w:val="center"/>
            <w:hideMark/>
          </w:tcPr>
          <w:p w14:paraId="21956B4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итераций</w:t>
            </w:r>
          </w:p>
        </w:tc>
        <w:tc>
          <w:tcPr>
            <w:tcW w:w="567" w:type="dxa"/>
            <w:vAlign w:val="center"/>
            <w:hideMark/>
          </w:tcPr>
          <w:p w14:paraId="7C4175E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678" w:type="dxa"/>
            <w:vAlign w:val="center"/>
            <w:hideMark/>
          </w:tcPr>
          <w:p w14:paraId="765438F0" w14:textId="12BDF944" w:rsidR="00707938" w:rsidRPr="00707938" w:rsidRDefault="00000000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n+1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:lang w:val="en-US"/>
                            <w14:ligatures w14:val="none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   n=0, 1, 2, …</m:t>
                </m:r>
              </m:oMath>
            </m:oMathPara>
          </w:p>
        </w:tc>
      </w:tr>
    </w:tbl>
    <w:p w14:paraId="1CD10F0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2-Б, 3-А</w:t>
      </w:r>
    </w:p>
    <w:p w14:paraId="1B3AEA12" w14:textId="06B0A9AC" w:rsid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5403A927" w14:textId="77777777" w:rsid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513583B" w14:textId="652AD879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5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предложенного описания результатов применения методов построения функций по дискретно заданным данным их названиям</w:t>
      </w: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585"/>
        <w:gridCol w:w="512"/>
        <w:gridCol w:w="3701"/>
      </w:tblGrid>
      <w:tr w:rsidR="00707938" w:rsidRPr="00707938" w14:paraId="268E72DB" w14:textId="77777777" w:rsidTr="00707938">
        <w:tc>
          <w:tcPr>
            <w:tcW w:w="5143" w:type="dxa"/>
            <w:gridSpan w:val="2"/>
          </w:tcPr>
          <w:p w14:paraId="322CCA1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Описание результата</w:t>
            </w:r>
          </w:p>
        </w:tc>
        <w:tc>
          <w:tcPr>
            <w:tcW w:w="4213" w:type="dxa"/>
            <w:gridSpan w:val="2"/>
          </w:tcPr>
          <w:p w14:paraId="09914EF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Название метода</w:t>
            </w:r>
          </w:p>
        </w:tc>
      </w:tr>
      <w:tr w:rsidR="00707938" w:rsidRPr="00707938" w14:paraId="3E1C203C" w14:textId="77777777" w:rsidTr="00707938">
        <w:tc>
          <w:tcPr>
            <w:tcW w:w="558" w:type="dxa"/>
          </w:tcPr>
          <w:p w14:paraId="41D9065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1)</w:t>
            </w:r>
          </w:p>
        </w:tc>
        <w:tc>
          <w:tcPr>
            <w:tcW w:w="4585" w:type="dxa"/>
          </w:tcPr>
          <w:p w14:paraId="3DD4F5B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Получена непрерывная функция, она проходит через некоторые из заданных точек на плоскости</w:t>
            </w:r>
          </w:p>
        </w:tc>
        <w:tc>
          <w:tcPr>
            <w:tcW w:w="512" w:type="dxa"/>
          </w:tcPr>
          <w:p w14:paraId="0C495DD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А)</w:t>
            </w:r>
          </w:p>
        </w:tc>
        <w:tc>
          <w:tcPr>
            <w:tcW w:w="3701" w:type="dxa"/>
          </w:tcPr>
          <w:p w14:paraId="75A1B7C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Интерполяционный полином Лагранжа</w:t>
            </w:r>
          </w:p>
          <w:p w14:paraId="5815243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516DFEDF" w14:textId="77777777" w:rsidTr="00707938">
        <w:tc>
          <w:tcPr>
            <w:tcW w:w="558" w:type="dxa"/>
          </w:tcPr>
          <w:p w14:paraId="580D831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2)</w:t>
            </w:r>
          </w:p>
        </w:tc>
        <w:tc>
          <w:tcPr>
            <w:tcW w:w="4585" w:type="dxa"/>
          </w:tcPr>
          <w:p w14:paraId="196B461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Получена непрерывная функция (полином), ее степень зависит от количества узлов сетки, она проходит через все заданные точки на плоскости</w:t>
            </w:r>
          </w:p>
        </w:tc>
        <w:tc>
          <w:tcPr>
            <w:tcW w:w="512" w:type="dxa"/>
          </w:tcPr>
          <w:p w14:paraId="4BDCD8C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Б)</w:t>
            </w:r>
          </w:p>
        </w:tc>
        <w:tc>
          <w:tcPr>
            <w:tcW w:w="3701" w:type="dxa"/>
          </w:tcPr>
          <w:p w14:paraId="7276473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Интерполяционный сплайн</w:t>
            </w:r>
          </w:p>
          <w:p w14:paraId="3E97679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5168E92B" w14:textId="77777777" w:rsidTr="00707938">
        <w:tc>
          <w:tcPr>
            <w:tcW w:w="558" w:type="dxa"/>
          </w:tcPr>
          <w:p w14:paraId="03D783E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3)</w:t>
            </w:r>
          </w:p>
        </w:tc>
        <w:tc>
          <w:tcPr>
            <w:tcW w:w="4585" w:type="dxa"/>
          </w:tcPr>
          <w:p w14:paraId="7DEB4AE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Получена кусочно-непрерывная функция (полином), ее степень не зависит от количества узлов сетки, она проходит через все заданные точки на плоскости</w:t>
            </w:r>
          </w:p>
        </w:tc>
        <w:tc>
          <w:tcPr>
            <w:tcW w:w="512" w:type="dxa"/>
          </w:tcPr>
          <w:p w14:paraId="44D21F0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В)</w:t>
            </w:r>
          </w:p>
        </w:tc>
        <w:tc>
          <w:tcPr>
            <w:tcW w:w="3701" w:type="dxa"/>
          </w:tcPr>
          <w:p w14:paraId="4BFC235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Метод наименьших квадратов</w:t>
            </w:r>
          </w:p>
          <w:p w14:paraId="22E54A8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473F680D" w14:textId="77777777" w:rsidTr="00707938">
        <w:tc>
          <w:tcPr>
            <w:tcW w:w="558" w:type="dxa"/>
          </w:tcPr>
          <w:p w14:paraId="40C6057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585" w:type="dxa"/>
          </w:tcPr>
          <w:p w14:paraId="07CB8C5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512" w:type="dxa"/>
          </w:tcPr>
          <w:p w14:paraId="12A0D6A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Г)</w:t>
            </w:r>
          </w:p>
        </w:tc>
        <w:tc>
          <w:tcPr>
            <w:tcW w:w="3701" w:type="dxa"/>
          </w:tcPr>
          <w:p w14:paraId="3F58A85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Метод Рунге-Кутта</w:t>
            </w:r>
          </w:p>
        </w:tc>
      </w:tr>
    </w:tbl>
    <w:p w14:paraId="66878F0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2-А, 3-Б</w:t>
      </w:r>
    </w:p>
    <w:p w14:paraId="7986738D" w14:textId="7117467F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Компетенции: ОПК-2, ОПК-4 </w:t>
      </w:r>
    </w:p>
    <w:p w14:paraId="360BE607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184737D" w14:textId="5AAEC4F8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7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между названиями численных методов решения задачи Коши для дифференциальных уравнений и записью формул их итерационных процессов</w:t>
      </w:r>
    </w:p>
    <w:tbl>
      <w:tblPr>
        <w:tblW w:w="990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3691"/>
        <w:gridCol w:w="5685"/>
      </w:tblGrid>
      <w:tr w:rsidR="00707938" w:rsidRPr="00707938" w14:paraId="47B8747E" w14:textId="77777777" w:rsidTr="00707938">
        <w:tc>
          <w:tcPr>
            <w:tcW w:w="532" w:type="dxa"/>
            <w:shd w:val="clear" w:color="auto" w:fill="FFFFFF"/>
          </w:tcPr>
          <w:p w14:paraId="514F26D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691" w:type="dxa"/>
            <w:shd w:val="clear" w:color="auto" w:fill="FFFFFF"/>
            <w:hideMark/>
          </w:tcPr>
          <w:p w14:paraId="6491512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Эйлера</w:t>
            </w:r>
          </w:p>
        </w:tc>
        <w:tc>
          <w:tcPr>
            <w:tcW w:w="5685" w:type="dxa"/>
            <w:shd w:val="clear" w:color="auto" w:fill="FFFFFF"/>
            <w:hideMark/>
          </w:tcPr>
          <w:p w14:paraId="35E25A8C" w14:textId="7C32CE72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А)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i+1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+hf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 ,  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oMath>
          </w:p>
        </w:tc>
      </w:tr>
      <w:tr w:rsidR="00707938" w:rsidRPr="00707938" w14:paraId="195FDD2C" w14:textId="77777777" w:rsidTr="00707938">
        <w:tc>
          <w:tcPr>
            <w:tcW w:w="532" w:type="dxa"/>
            <w:shd w:val="clear" w:color="auto" w:fill="FFFFFF"/>
          </w:tcPr>
          <w:p w14:paraId="0A59D22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691" w:type="dxa"/>
            <w:shd w:val="clear" w:color="auto" w:fill="FFFFFF"/>
            <w:hideMark/>
          </w:tcPr>
          <w:p w14:paraId="32DEF2F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Рунге-Кутта второго порядка</w:t>
            </w:r>
          </w:p>
        </w:tc>
        <w:tc>
          <w:tcPr>
            <w:tcW w:w="5685" w:type="dxa"/>
            <w:shd w:val="clear" w:color="auto" w:fill="FFFFFF"/>
            <w:hideMark/>
          </w:tcPr>
          <w:p w14:paraId="2E1C93D3" w14:textId="01CBFA51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i+1</m:t>
                            </m:r>
                          </m:sub>
                          <m:sup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3f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-f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i-1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i-1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i+1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i+1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i+1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'</m:t>
                                    </m:r>
                                  </m:sup>
                                </m:sSubSup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+f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mr>
                  </m:m>
                </m:e>
              </m:d>
            </m:oMath>
          </w:p>
        </w:tc>
      </w:tr>
      <w:tr w:rsidR="00707938" w:rsidRPr="00707938" w14:paraId="1BCB6221" w14:textId="77777777" w:rsidTr="00707938">
        <w:tc>
          <w:tcPr>
            <w:tcW w:w="532" w:type="dxa"/>
            <w:shd w:val="clear" w:color="auto" w:fill="FFFFFF"/>
          </w:tcPr>
          <w:p w14:paraId="0DB49A7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691" w:type="dxa"/>
            <w:shd w:val="clear" w:color="auto" w:fill="FFFFFF"/>
            <w:hideMark/>
          </w:tcPr>
          <w:p w14:paraId="64963A3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Адамса второго порядка</w:t>
            </w:r>
          </w:p>
        </w:tc>
        <w:tc>
          <w:tcPr>
            <w:tcW w:w="5685" w:type="dxa"/>
            <w:shd w:val="clear" w:color="auto" w:fill="FFFFFF"/>
            <w:hideMark/>
          </w:tcPr>
          <w:p w14:paraId="724352C6" w14:textId="1D5CDAB0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В)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+1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+h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,   i=0, 1, …, n</m:t>
              </m:r>
            </m:oMath>
          </w:p>
        </w:tc>
      </w:tr>
    </w:tbl>
    <w:p w14:paraId="64804A8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2-А, 3-Б</w:t>
      </w:r>
    </w:p>
    <w:p w14:paraId="28B8F6C4" w14:textId="67F27B2E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5ADF742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976CEEF" w14:textId="5655BA2C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8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описания идеи метода приближенного решения краевых задач для обыкновенных дифференциальных уравнений его названию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61"/>
        <w:gridCol w:w="4641"/>
        <w:gridCol w:w="512"/>
        <w:gridCol w:w="4067"/>
      </w:tblGrid>
      <w:tr w:rsidR="00707938" w:rsidRPr="00707938" w14:paraId="5BA0D387" w14:textId="77777777" w:rsidTr="00707938">
        <w:tc>
          <w:tcPr>
            <w:tcW w:w="5202" w:type="dxa"/>
            <w:gridSpan w:val="2"/>
            <w:vAlign w:val="center"/>
          </w:tcPr>
          <w:p w14:paraId="6DED827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Описание идеи</w:t>
            </w:r>
          </w:p>
        </w:tc>
        <w:tc>
          <w:tcPr>
            <w:tcW w:w="4579" w:type="dxa"/>
            <w:gridSpan w:val="2"/>
          </w:tcPr>
          <w:p w14:paraId="24BC01E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Название метода</w:t>
            </w:r>
          </w:p>
        </w:tc>
      </w:tr>
      <w:tr w:rsidR="00707938" w:rsidRPr="00707938" w14:paraId="2FF4E283" w14:textId="77777777" w:rsidTr="00707938">
        <w:tc>
          <w:tcPr>
            <w:tcW w:w="561" w:type="dxa"/>
          </w:tcPr>
          <w:p w14:paraId="43DFC42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4641" w:type="dxa"/>
          </w:tcPr>
          <w:p w14:paraId="7A73D08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Используются формулы численного дифференцирования для аппроксимации производных, что сводит задачу к системе линейных алгебраических уравнений</w:t>
            </w:r>
          </w:p>
        </w:tc>
        <w:tc>
          <w:tcPr>
            <w:tcW w:w="512" w:type="dxa"/>
          </w:tcPr>
          <w:p w14:paraId="5264ED6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067" w:type="dxa"/>
          </w:tcPr>
          <w:p w14:paraId="04F40AA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коллокаций</w:t>
            </w:r>
          </w:p>
          <w:p w14:paraId="214A06D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  <w:tr w:rsidR="00707938" w:rsidRPr="00707938" w14:paraId="2560E646" w14:textId="77777777" w:rsidTr="00707938">
        <w:tc>
          <w:tcPr>
            <w:tcW w:w="561" w:type="dxa"/>
          </w:tcPr>
          <w:p w14:paraId="60A279D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4641" w:type="dxa"/>
          </w:tcPr>
          <w:p w14:paraId="54299E3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Решение ищется в виде линейной комбинации базисных функций, удовлетворяющих определенным требованиям, задача сводится к  линейной алгебраической системе</w:t>
            </w:r>
          </w:p>
        </w:tc>
        <w:tc>
          <w:tcPr>
            <w:tcW w:w="512" w:type="dxa"/>
          </w:tcPr>
          <w:p w14:paraId="520ECC2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067" w:type="dxa"/>
          </w:tcPr>
          <w:p w14:paraId="1CB9F7B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пристрелки</w:t>
            </w:r>
          </w:p>
        </w:tc>
      </w:tr>
      <w:tr w:rsidR="00707938" w:rsidRPr="00707938" w14:paraId="4C32BDE4" w14:textId="77777777" w:rsidTr="00707938">
        <w:tc>
          <w:tcPr>
            <w:tcW w:w="561" w:type="dxa"/>
          </w:tcPr>
          <w:p w14:paraId="116EC72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4641" w:type="dxa"/>
          </w:tcPr>
          <w:p w14:paraId="61DACDB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Краевая задача сводится к последовательному решению нескольких задач Коши</w:t>
            </w:r>
          </w:p>
        </w:tc>
        <w:tc>
          <w:tcPr>
            <w:tcW w:w="512" w:type="dxa"/>
          </w:tcPr>
          <w:p w14:paraId="567EAC6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067" w:type="dxa"/>
          </w:tcPr>
          <w:p w14:paraId="54AA0CB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конечных разностей</w:t>
            </w:r>
          </w:p>
          <w:p w14:paraId="1AB5D17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</w:tbl>
    <w:p w14:paraId="51ABBBF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2-А, 3-Б</w:t>
      </w:r>
    </w:p>
    <w:p w14:paraId="44575217" w14:textId="48EF9229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64F5284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2C160EAB" w14:textId="61C48343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9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между названием интерполяционных полиномов и записью формул их общего вида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"/>
        <w:gridCol w:w="2843"/>
        <w:gridCol w:w="512"/>
        <w:gridCol w:w="5736"/>
      </w:tblGrid>
      <w:tr w:rsidR="00707938" w:rsidRPr="00707938" w14:paraId="08A917DA" w14:textId="77777777" w:rsidTr="00707938">
        <w:trPr>
          <w:trHeight w:val="519"/>
        </w:trPr>
        <w:tc>
          <w:tcPr>
            <w:tcW w:w="553" w:type="dxa"/>
            <w:vAlign w:val="center"/>
            <w:hideMark/>
          </w:tcPr>
          <w:p w14:paraId="653D93C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2843" w:type="dxa"/>
            <w:vAlign w:val="center"/>
            <w:hideMark/>
          </w:tcPr>
          <w:p w14:paraId="065B3B7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Полином Лагранжа</w:t>
            </w:r>
          </w:p>
        </w:tc>
        <w:tc>
          <w:tcPr>
            <w:tcW w:w="512" w:type="dxa"/>
            <w:vAlign w:val="center"/>
            <w:hideMark/>
          </w:tcPr>
          <w:p w14:paraId="75044B7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5736" w:type="dxa"/>
            <w:hideMark/>
          </w:tcPr>
          <w:p w14:paraId="40CF35BF" w14:textId="63FB1CE5" w:rsidR="00707938" w:rsidRPr="00707938" w:rsidRDefault="00000000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+…+</m:t>
                </m:r>
              </m:oMath>
            </m:oMathPara>
          </w:p>
          <w:p w14:paraId="684DB86D" w14:textId="180058DF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…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n-1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 xml:space="preserve">, …,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</w:tc>
      </w:tr>
      <w:tr w:rsidR="00707938" w:rsidRPr="00707938" w14:paraId="70EC3412" w14:textId="77777777" w:rsidTr="00707938">
        <w:trPr>
          <w:trHeight w:val="735"/>
        </w:trPr>
        <w:tc>
          <w:tcPr>
            <w:tcW w:w="553" w:type="dxa"/>
            <w:vAlign w:val="center"/>
            <w:hideMark/>
          </w:tcPr>
          <w:p w14:paraId="5A04A90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2843" w:type="dxa"/>
            <w:vAlign w:val="center"/>
            <w:hideMark/>
          </w:tcPr>
          <w:p w14:paraId="7FD5A9D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Полином Ньютона</w:t>
            </w:r>
          </w:p>
        </w:tc>
        <w:tc>
          <w:tcPr>
            <w:tcW w:w="512" w:type="dxa"/>
            <w:vAlign w:val="center"/>
            <w:hideMark/>
          </w:tcPr>
          <w:p w14:paraId="42E27D3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5736" w:type="dxa"/>
            <w:vAlign w:val="center"/>
            <w:hideMark/>
          </w:tcPr>
          <w:p w14:paraId="05E9AF06" w14:textId="6F820E12" w:rsidR="00707938" w:rsidRPr="00707938" w:rsidRDefault="00000000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k=0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p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ω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ω'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den>
                    </m:f>
                  </m:e>
                </m:nary>
              </m:oMath>
            </m:oMathPara>
          </w:p>
        </w:tc>
      </w:tr>
      <w:tr w:rsidR="00707938" w:rsidRPr="00707938" w14:paraId="5DD4DC7A" w14:textId="77777777" w:rsidTr="00707938">
        <w:trPr>
          <w:trHeight w:val="735"/>
        </w:trPr>
        <w:tc>
          <w:tcPr>
            <w:tcW w:w="553" w:type="dxa"/>
            <w:vAlign w:val="center"/>
            <w:hideMark/>
          </w:tcPr>
          <w:p w14:paraId="30968DE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lastRenderedPageBreak/>
              <w:t>3)</w:t>
            </w:r>
          </w:p>
        </w:tc>
        <w:tc>
          <w:tcPr>
            <w:tcW w:w="2843" w:type="dxa"/>
            <w:vAlign w:val="center"/>
            <w:hideMark/>
          </w:tcPr>
          <w:p w14:paraId="1ACE980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Интерполяционный сплайн</w:t>
            </w:r>
          </w:p>
        </w:tc>
        <w:tc>
          <w:tcPr>
            <w:tcW w:w="512" w:type="dxa"/>
            <w:vAlign w:val="center"/>
            <w:hideMark/>
          </w:tcPr>
          <w:p w14:paraId="02AB3ED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5736" w:type="dxa"/>
            <w:vAlign w:val="center"/>
            <w:hideMark/>
          </w:tcPr>
          <w:p w14:paraId="7E960F46" w14:textId="66948449" w:rsidR="00707938" w:rsidRPr="00707938" w:rsidRDefault="00000000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4A1B226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1-Б, 2-А, 3-А</w:t>
      </w:r>
    </w:p>
    <w:p w14:paraId="0E0329A7" w14:textId="516ADFB4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6BF064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251D9F92" w14:textId="77777777" w:rsidR="00735838" w:rsidRPr="00735838" w:rsidRDefault="00735838" w:rsidP="00C37700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884B591" w14:textId="77777777" w:rsidR="001F7B10" w:rsidRPr="00735838" w:rsidRDefault="001F7B10" w:rsidP="00735838">
      <w:pPr>
        <w:pStyle w:val="4"/>
      </w:pPr>
      <w:bookmarkStart w:id="3" w:name="_Toc183734744"/>
      <w:r w:rsidRPr="00735838">
        <w:t>Задания закрытого типа на установление правильной последовательности</w:t>
      </w:r>
      <w:bookmarkEnd w:id="3"/>
    </w:p>
    <w:p w14:paraId="2F5E64E6" w14:textId="77777777" w:rsidR="001F7B10" w:rsidRPr="00735838" w:rsidRDefault="001F7B10" w:rsidP="001F7B10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>Установите правильную последовательность.</w:t>
      </w:r>
    </w:p>
    <w:p w14:paraId="5351A325" w14:textId="77777777" w:rsidR="001F7B10" w:rsidRPr="00735838" w:rsidRDefault="001F7B10" w:rsidP="001F7B10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7DECA93D" w14:textId="77777777" w:rsidR="001F7B10" w:rsidRPr="00735838" w:rsidRDefault="001F7B10" w:rsidP="001F7B10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4C34EC3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1. Восстановите хронологическую последовательность приведенных событий:</w:t>
      </w:r>
    </w:p>
    <w:p w14:paraId="2556F3F7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появление первой ЭВМ «ЭНИАК»</w:t>
      </w:r>
    </w:p>
    <w:p w14:paraId="13DA197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Б) появление понятия «вычислительный эксперимент»</w:t>
      </w:r>
    </w:p>
    <w:p w14:paraId="311059D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появление первых языков программирования</w:t>
      </w:r>
    </w:p>
    <w:p w14:paraId="5B53D5B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формирование первых методов и основ вычислительной математики</w:t>
      </w:r>
    </w:p>
    <w:p w14:paraId="3A39A47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Г, А, В, Б</w:t>
      </w:r>
    </w:p>
    <w:p w14:paraId="50666548" w14:textId="1884EEED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</w:p>
    <w:p w14:paraId="03485A0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9B223A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2. Расположите этапы решения задачи в правильной последовательности:</w:t>
      </w:r>
    </w:p>
    <w:p w14:paraId="120E42C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математическое описание задачи</w:t>
      </w:r>
    </w:p>
    <w:p w14:paraId="4824312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формулировка задачи </w:t>
      </w:r>
    </w:p>
    <w:p w14:paraId="2F7EC5E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получение решения</w:t>
      </w:r>
    </w:p>
    <w:p w14:paraId="2D7BF6F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использование ЭВМ</w:t>
      </w:r>
    </w:p>
    <w:p w14:paraId="07BDD10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Д) численный анализ задачи</w:t>
      </w:r>
    </w:p>
    <w:p w14:paraId="1808999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Б, А, Д, Г, В</w:t>
      </w:r>
    </w:p>
    <w:p w14:paraId="1CF9EBFC" w14:textId="195318AC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3ADEF51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166E602F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3. Установите правильную последовательность действий при решении СЛАУ методом Якоби:</w:t>
      </w:r>
    </w:p>
    <w:p w14:paraId="236CAE3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определение (вычисление) условия остановки итерационного процесса</w:t>
      </w:r>
    </w:p>
    <w:p w14:paraId="1B641DDE" w14:textId="499BE6A8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вычисление нормы матрицы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B</m:t>
        </m:r>
      </m:oMath>
    </w:p>
    <w:p w14:paraId="6ADA95B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приведение системы к виду с диагональным преобладанием</w:t>
      </w:r>
    </w:p>
    <w:p w14:paraId="5EAEF6B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определение начального приближения и запуск процесса итераций</w:t>
      </w:r>
    </w:p>
    <w:p w14:paraId="793C4F0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Б, А, Г</w:t>
      </w:r>
    </w:p>
    <w:p w14:paraId="19AFC8DC" w14:textId="53C67D21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07B95E3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D5F2F1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4. Расположите пункты алгоритма простого градиентного метода в правильной последовательности:</w:t>
      </w:r>
    </w:p>
    <w:p w14:paraId="779EE636" w14:textId="0B36DF39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А) вычисление координат новой точки по формуле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box>
              <m:boxPr>
                <m:opEmu m:val="1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</m:box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g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</m:oMath>
    </w:p>
    <w:p w14:paraId="25F2A9DE" w14:textId="660BFA8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вычисление значения функции в новой точке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p>
          </m:e>
        </m:d>
      </m:oMath>
    </w:p>
    <w:p w14:paraId="696B740D" w14:textId="067F145C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В) Проверка выполнения условия </w:t>
      </w:r>
      <m:oMath>
        <m:d>
          <m:dPr>
            <m:begChr m:val="‖"/>
            <m:endChr m:val="‖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≤ε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если оно выполняется, то поиск прекращается, в противном случае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p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принимается за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 и все начинается заново</w:t>
      </w:r>
    </w:p>
    <w:p w14:paraId="5A4FFEB9" w14:textId="622400CB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Если значение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&gt;f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p>
          </m:e>
        </m:d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то величина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уменьшается в два раза и снова вычисляется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p>
      </m:oMath>
    </w:p>
    <w:p w14:paraId="49EBDD8B" w14:textId="4ED09CE0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Д) Выбор начального приближения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вычисление значения целевой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p>
          </m:e>
        </m:d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выбор величины шага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89EEB4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Д, А, Б, Г, В</w:t>
      </w:r>
    </w:p>
    <w:p w14:paraId="03B4A4BD" w14:textId="2AB545DE" w:rsid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</w:p>
    <w:p w14:paraId="05CA77D3" w14:textId="77777777" w:rsid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92FDCFA" w14:textId="7AF62C66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5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Восстановите правильную хронологию действий при использовании метода наименьших квадратов:</w:t>
      </w:r>
    </w:p>
    <w:p w14:paraId="4C3D4CD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определение вида аппроксимирующей функции</w:t>
      </w:r>
    </w:p>
    <w:p w14:paraId="66B9D52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определение коэффициентов и запись самой аппроксимирующей функции </w:t>
      </w:r>
    </w:p>
    <w:p w14:paraId="02324AF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построение исходных данных в соответствующей системе координат</w:t>
      </w:r>
    </w:p>
    <w:p w14:paraId="5E721EB2" w14:textId="270D510A" w:rsidR="00707938" w:rsidRPr="00707938" w:rsidRDefault="00707938" w:rsidP="00707938">
      <w:pPr>
        <w:ind w:firstLine="0"/>
        <w:jc w:val="left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решение системы уравнений, получающейся после приравнивания частных производных от функции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S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нулю</w:t>
      </w:r>
    </w:p>
    <w:p w14:paraId="5B108B6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А, Г, Б</w:t>
      </w:r>
    </w:p>
    <w:p w14:paraId="24BFC442" w14:textId="28D55FE4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</w:p>
    <w:p w14:paraId="6BD8DE6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79D93217" w14:textId="428802DD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6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Расположите в правильной последовательности порядок определения коэффициентов кубического сплайна:</w:t>
      </w:r>
    </w:p>
    <w:p w14:paraId="1C63955E" w14:textId="07382740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А)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3365F81D" w14:textId="75E0B89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69EC3684" w14:textId="72E7F2AD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В)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25F458D2" w14:textId="7BDEBCE1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2A00353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А, В, Г, Б</w:t>
      </w:r>
    </w:p>
    <w:p w14:paraId="6506A9BD" w14:textId="69181F6C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BAAB64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F200DAC" w14:textId="6FE6FDAB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7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правильную последовательность действий при вычислении определенного интеграла методом трапеций:</w:t>
      </w:r>
    </w:p>
    <w:p w14:paraId="3BB962B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используем формулу трапеций численного интегрирования</w:t>
      </w:r>
    </w:p>
    <w:p w14:paraId="520BE6A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Б) определяем величину шага численного интегрирования исходя из заданной точности</w:t>
      </w:r>
    </w:p>
    <w:p w14:paraId="2D9CAA6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В) проводим оценку максимума модуля второй производной подынтегральной функции </w:t>
      </w:r>
    </w:p>
    <w:p w14:paraId="6E40FB9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для подынтегральной функции составляем сеточную функцию с точностью до соответствующего знака после запятой</w:t>
      </w:r>
    </w:p>
    <w:p w14:paraId="4DFFC99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Б, Г, А</w:t>
      </w:r>
    </w:p>
    <w:p w14:paraId="68E54626" w14:textId="3AE5D285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3EC104A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DDC8D9B" w14:textId="5994631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8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Расположите пункты алгоритма метода Галеркина в правильной последовательности:</w:t>
      </w:r>
    </w:p>
    <w:p w14:paraId="61312E5A" w14:textId="0B29B05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А) строим невязку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R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x, 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sub>
            </m:sSub>
          </m:e>
        </m:d>
      </m:oMath>
    </w:p>
    <w:p w14:paraId="36CC11A1" w14:textId="2A6AD524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определяем вид полинома, с коэффициентами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sub>
        </m:sSub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, который будет являться приближенным решением</w:t>
      </w:r>
    </w:p>
    <w:p w14:paraId="4DCD2CA6" w14:textId="2EC04D32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В) выбираем систему базисных функций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>, удовлетворяющую необходимым условиям</w:t>
      </w:r>
    </w:p>
    <w:p w14:paraId="5336AA01" w14:textId="4A337EBA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выполняем интегрирование и получаем систему линейных алгебраических уравнений относительно искомых коэффициентов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sub>
        </m:sSub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7324D010" w14:textId="11097F7A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Д) строим систему уравнений, исходя из требований ортогональности невязки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R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всем базисным функциям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</w:p>
    <w:p w14:paraId="664EDEA3" w14:textId="12C4E8D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Е) решаем систему линейных алгебраических уравнений и находим коэффициенты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sub>
        </m:sSub>
      </m:oMath>
    </w:p>
    <w:p w14:paraId="7ABFF18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Б, А, Д, Г, Е</w:t>
      </w:r>
    </w:p>
    <w:p w14:paraId="30A27C00" w14:textId="6C0A9B7E" w:rsidR="00707938" w:rsidRPr="00707938" w:rsidRDefault="00EE008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</w:p>
    <w:p w14:paraId="29CF019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98BB920" w14:textId="77777777" w:rsidR="009B398A" w:rsidRPr="00735838" w:rsidRDefault="009B398A" w:rsidP="00476302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BC5D6A7" w14:textId="77777777" w:rsidR="00735838" w:rsidRDefault="00735838" w:rsidP="00735838">
      <w:pPr>
        <w:pStyle w:val="3"/>
      </w:pPr>
      <w:r>
        <w:t>Задания открытого типа</w:t>
      </w:r>
    </w:p>
    <w:p w14:paraId="2FC899F0" w14:textId="77777777" w:rsidR="00735838" w:rsidRDefault="00735838" w:rsidP="00735838">
      <w:pPr>
        <w:pStyle w:val="4"/>
      </w:pPr>
      <w:r>
        <w:t>Задания открытого типа на дополнение</w:t>
      </w:r>
    </w:p>
    <w:p w14:paraId="4552FF1C" w14:textId="17C5F8C1" w:rsidR="0068350F" w:rsidRPr="0068350F" w:rsidRDefault="0068350F" w:rsidP="0068350F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0471CA5B" w14:textId="77777777" w:rsid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BFA1FFD" w14:textId="18A677EA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1. Задача вычисления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y=A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называется корректно поставленной, если для любых входных данных из некоторого класса  решение задачи существует, ___________ и устойчиво по входным данным.</w:t>
      </w:r>
    </w:p>
    <w:p w14:paraId="35A9FD16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единственно</w:t>
      </w:r>
    </w:p>
    <w:p w14:paraId="555EF61B" w14:textId="7F4BB46D" w:rsidR="0068350F" w:rsidRPr="0068350F" w:rsidRDefault="00EE0088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143DBB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E90F332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2. Методы Фибоначчи и золотого сечения относятся к методам поиска ___________ .</w:t>
      </w:r>
    </w:p>
    <w:p w14:paraId="39CE8AD9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экстремума</w:t>
      </w:r>
    </w:p>
    <w:p w14:paraId="43B17DD3" w14:textId="703ED0CE" w:rsidR="0068350F" w:rsidRPr="0068350F" w:rsidRDefault="00EE0088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B34DD13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611D814" w14:textId="479D2406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3. В основе метода ____________  для системы уравнений лежит использование разложений функций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sub>
            </m:sSub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в ряд Тейлора, причем члены, содержащие вторые производные (и производные более высоких порядков), отбрасываются.</w:t>
      </w:r>
    </w:p>
    <w:p w14:paraId="759B3740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Правильный ответ: Ньютона </w:t>
      </w:r>
    </w:p>
    <w:p w14:paraId="5EA39719" w14:textId="2CB4D312" w:rsidR="0068350F" w:rsidRPr="0068350F" w:rsidRDefault="00EE0088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4E875DF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4FEB30C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iCs/>
          <w:kern w:val="0"/>
          <w:szCs w:val="28"/>
          <w14:ligatures w14:val="none"/>
        </w:rPr>
        <w:t>Напишите результат вычислений.</w:t>
      </w:r>
    </w:p>
    <w:p w14:paraId="5A278E54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A8C047B" w14:textId="0DDF6C62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4. Определите количество верных знаков числа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72.353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±0.026</m:t>
            </m:r>
          </m:e>
        </m:d>
      </m:oMath>
    </w:p>
    <w:p w14:paraId="2894C5F7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kern w:val="0"/>
          <w:szCs w:val="28"/>
          <w14:ligatures w14:val="none"/>
        </w:rPr>
        <w:t>(Ответ запишите в виде целого числа)</w:t>
      </w:r>
    </w:p>
    <w:p w14:paraId="6E7B620E" w14:textId="704F8EC3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3</m:t>
        </m:r>
      </m:oMath>
    </w:p>
    <w:p w14:paraId="0E6D9E50" w14:textId="425BA3AA" w:rsidR="0068350F" w:rsidRDefault="00EE0088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Компетенции: ОПК-2, ОПК-4 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09D00B4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6F83997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1BC62BA7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C855852" w14:textId="42D305A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1. Для разрешимости задачи линейной интерполяции необходимо и достаточно чтобы система функций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Φ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образовывала на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;b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>, ___________ систему интерполяционных функций.</w:t>
      </w:r>
    </w:p>
    <w:p w14:paraId="429A1389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чебышевскую</w:t>
      </w:r>
    </w:p>
    <w:p w14:paraId="2BEC4F21" w14:textId="06D13F94" w:rsidR="0068350F" w:rsidRPr="0068350F" w:rsidRDefault="00EE0088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3A46F18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7646B7D8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2. Полиномы Лагранжа и Ньютона являются ___________ полиномами.</w:t>
      </w:r>
    </w:p>
    <w:p w14:paraId="1207C84A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интерполяционными</w:t>
      </w:r>
    </w:p>
    <w:p w14:paraId="4F9B8B3C" w14:textId="789C8B39" w:rsidR="0068350F" w:rsidRPr="0068350F" w:rsidRDefault="00EE0088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D395A29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C4496CF" w14:textId="6D34D8A9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3. При этом искомая интегральная кривая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y=y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, проходящая через точку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sub>
            </m:sSub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, заменяется ломаной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…</m:t>
        </m:r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с вершинами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i</m:t>
                </m:r>
              </m:sub>
            </m:sSub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i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=0, 1, 2, …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; каждое звено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i+1</m:t>
            </m:r>
          </m:sub>
        </m:sSub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этой ломаной, называемой ломаной _________, имеет направление, совпадающее с направлением той интегральной кривой уравнения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'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x, y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, которая проходит через точку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</m:oMath>
      <w:r w:rsidRPr="0068350F">
        <w:rPr>
          <w:rFonts w:eastAsia="Calibri" w:cs="Times New Roman"/>
          <w:kern w:val="0"/>
          <w:szCs w:val="28"/>
          <w14:ligatures w14:val="none"/>
        </w:rPr>
        <w:t>.</w:t>
      </w:r>
    </w:p>
    <w:p w14:paraId="2E5A5AB8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Правильный ответ: Эйлера </w:t>
      </w:r>
    </w:p>
    <w:p w14:paraId="5B56FE50" w14:textId="1BCE066F" w:rsidR="0068350F" w:rsidRPr="0068350F" w:rsidRDefault="00EE0088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67291E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DE34B11" w14:textId="77777777" w:rsidR="00893390" w:rsidRPr="00735838" w:rsidRDefault="00893390" w:rsidP="00735838">
      <w:pPr>
        <w:pStyle w:val="4"/>
      </w:pPr>
      <w:bookmarkStart w:id="4" w:name="_Toc183734746"/>
      <w:r w:rsidRPr="00735838">
        <w:t>Задания открытого типа с кратким свободным ответом</w:t>
      </w:r>
      <w:bookmarkEnd w:id="4"/>
    </w:p>
    <w:p w14:paraId="21549900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457E5810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b/>
          <w:bCs/>
          <w:kern w:val="0"/>
          <w:szCs w:val="28"/>
          <w14:ligatures w14:val="none"/>
        </w:rPr>
      </w:pPr>
    </w:p>
    <w:p w14:paraId="1B052718" w14:textId="45A1D262" w:rsidR="00E8302D" w:rsidRPr="00E8302D" w:rsidRDefault="00E8302D" w:rsidP="00E8302D">
      <w:pPr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1. Численный метод нахождения корня уравнения с заданной степенью точности, в котором присутствует формула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a+b</m:t>
                </m:r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den>
        </m:f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называется методом ___________.</w:t>
      </w:r>
    </w:p>
    <w:p w14:paraId="2FB98FEC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половинного деления / дихотомии / бисекции</w:t>
      </w:r>
    </w:p>
    <w:p w14:paraId="7CD32028" w14:textId="3D568AF5" w:rsidR="00E8302D" w:rsidRP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A858D0D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0810292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2. Методы решения систем линейных уравнений делятся на две группы - ______________ .</w:t>
      </w:r>
    </w:p>
    <w:p w14:paraId="704C3C28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прямые и итерационные / точные и итерационные</w:t>
      </w:r>
    </w:p>
    <w:p w14:paraId="37ACAF50" w14:textId="5A433B90" w:rsidR="00E8302D" w:rsidRP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</w:p>
    <w:p w14:paraId="76CE5AE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582AE74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Напишите результат вычислений.</w:t>
      </w:r>
    </w:p>
    <w:p w14:paraId="616B8443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74BDDC4C" w14:textId="3D75BEB6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3. Дано уравнение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-3x-0.4=0</m:t>
        </m:r>
      </m:oMath>
      <w:r w:rsidRPr="00E8302D">
        <w:rPr>
          <w:rFonts w:eastAsia="Calibri" w:cs="Times New Roman"/>
          <w:kern w:val="0"/>
          <w:szCs w:val="28"/>
          <w14:ligatures w14:val="none"/>
        </w:rPr>
        <w:t>. Отделите корни аналитически (графически) и определите их количество.</w:t>
      </w:r>
    </w:p>
    <w:p w14:paraId="32B94745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Ответ:  Количество корней равно _______ .</w:t>
      </w:r>
    </w:p>
    <w:p w14:paraId="08EFFF0E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трем / 3</w:t>
      </w:r>
    </w:p>
    <w:p w14:paraId="7A187F85" w14:textId="1A3B0797" w:rsidR="00E8302D" w:rsidRP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</w:p>
    <w:p w14:paraId="18E0FD7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A678FB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Дайте ответ на вопрос.</w:t>
      </w:r>
    </w:p>
    <w:p w14:paraId="42018479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F43EEBF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4. Геометрической интерпретацией какого метода является иллюстрация, приведенная ниже?</w:t>
      </w:r>
    </w:p>
    <w:p w14:paraId="7C2AF897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object w:dxaOrig="5835" w:dyaOrig="3660" w14:anchorId="77C6D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3pt" o:ole="">
            <v:imagedata r:id="rId7" o:title=""/>
          </v:shape>
          <o:OLEObject Type="Embed" ProgID="Word.Picture.8" ShapeID="_x0000_i1025" DrawAspect="Content" ObjectID="_1803563061" r:id="rId8"/>
        </w:object>
      </w:r>
    </w:p>
    <w:p w14:paraId="178FA594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7CCFE7D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хорд / пропорциональных частей</w:t>
      </w:r>
    </w:p>
    <w:p w14:paraId="4EFD40F3" w14:textId="1E9C4701" w:rsid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02FE23" w14:textId="77777777" w:rsid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046AFA2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52CCA56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b/>
          <w:bCs/>
          <w:kern w:val="0"/>
          <w:szCs w:val="28"/>
          <w14:ligatures w14:val="none"/>
        </w:rPr>
      </w:pPr>
    </w:p>
    <w:p w14:paraId="0FF157AD" w14:textId="34203E29" w:rsidR="00E8302D" w:rsidRPr="00E8302D" w:rsidRDefault="00E8302D" w:rsidP="00E8302D">
      <w:pPr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1. Численный метод вычисления значения определенного интеграла с заданной степенью точности, в котором на каждом частичном сдвоенном интервале площадь криволинейной трапеции оценивается как 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h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k+1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k+2</m:t>
                </m:r>
              </m:sub>
            </m:sSub>
          </m:e>
        </m:d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называется методом ___________.</w:t>
      </w:r>
    </w:p>
    <w:p w14:paraId="38BD4EBB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парабол / Симпсона</w:t>
      </w:r>
    </w:p>
    <w:p w14:paraId="51822F54" w14:textId="3CE412F9" w:rsidR="00E8302D" w:rsidRP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A5E89B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7D660BC" w14:textId="671F1E55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2. Кусочно-полиномиальную порядка 3 функцию, имеющую на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b</m:t>
            </m:r>
          </m:e>
        </m:d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непрерывные до 2-го порядка включительно производные называют ______________ .</w:t>
      </w:r>
    </w:p>
    <w:p w14:paraId="264A0708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Кубическим сплайном / сплайном порядка 3 / сплайном 3-го порядка</w:t>
      </w:r>
    </w:p>
    <w:p w14:paraId="00FC859E" w14:textId="09A7FECA" w:rsidR="00E8302D" w:rsidRP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</w:p>
    <w:p w14:paraId="729EAB5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C209B4D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Напишите результат вычислений.</w:t>
      </w:r>
    </w:p>
    <w:p w14:paraId="19F2A4E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CABFF4B" w14:textId="658FA78D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3. Запишите матрицу коэффициентов системы линейных уравнений (без правой части), которую нужно решить для нахождения параметров аппроксимирующей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y=ax+b</m:t>
        </m:r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для данных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</w:tblGrid>
      <w:tr w:rsidR="00E8302D" w:rsidRPr="00E8302D" w14:paraId="0EA364C6" w14:textId="77777777" w:rsidTr="001B4CDA">
        <w:tc>
          <w:tcPr>
            <w:tcW w:w="709" w:type="dxa"/>
          </w:tcPr>
          <w:p w14:paraId="3D6D9286" w14:textId="52C0337B" w:rsidR="00E8302D" w:rsidRPr="00E8302D" w:rsidRDefault="00000000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14:paraId="2F9AF3F3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8" w:type="dxa"/>
          </w:tcPr>
          <w:p w14:paraId="668D7FE0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5D6FA2F8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709" w:type="dxa"/>
          </w:tcPr>
          <w:p w14:paraId="1ECBE1D5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4</w:t>
            </w:r>
          </w:p>
        </w:tc>
      </w:tr>
      <w:tr w:rsidR="00E8302D" w:rsidRPr="00E8302D" w14:paraId="498D0F3A" w14:textId="77777777" w:rsidTr="001B4CDA">
        <w:tc>
          <w:tcPr>
            <w:tcW w:w="709" w:type="dxa"/>
          </w:tcPr>
          <w:p w14:paraId="2D5DC2D8" w14:textId="670135F4" w:rsidR="00E8302D" w:rsidRPr="00E8302D" w:rsidRDefault="00000000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14:paraId="010893D1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0.2</w:t>
            </w:r>
          </w:p>
        </w:tc>
        <w:tc>
          <w:tcPr>
            <w:tcW w:w="708" w:type="dxa"/>
          </w:tcPr>
          <w:p w14:paraId="411B6702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0.9</w:t>
            </w:r>
          </w:p>
        </w:tc>
        <w:tc>
          <w:tcPr>
            <w:tcW w:w="709" w:type="dxa"/>
          </w:tcPr>
          <w:p w14:paraId="534B8667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709" w:type="dxa"/>
          </w:tcPr>
          <w:p w14:paraId="136FF816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3.7</w:t>
            </w:r>
          </w:p>
        </w:tc>
      </w:tr>
    </w:tbl>
    <w:p w14:paraId="438DF67E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836121F" w14:textId="09F961B5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Ответ:  Матрица коэффициентов системы будет иметь вид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A=</m:t>
        </m:r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_______ .</w:t>
      </w:r>
    </w:p>
    <w:p w14:paraId="0D61FAA5" w14:textId="5674813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21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4</m:t>
                  </m:r>
                </m:e>
              </m:mr>
            </m:m>
          </m:e>
        </m:d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/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21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</m:mr>
            </m:m>
          </m:e>
        </m:d>
      </m:oMath>
    </w:p>
    <w:p w14:paraId="02D93515" w14:textId="78D54647" w:rsidR="00E8302D" w:rsidRP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</w:p>
    <w:p w14:paraId="61D60F63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C1941F9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Дайте ответ на вопрос.</w:t>
      </w:r>
    </w:p>
    <w:p w14:paraId="2004EBB7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77D38180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4. Геометрической интерпретацией какого метода является иллюстрация, приведенная ниже?</w:t>
      </w:r>
    </w:p>
    <w:p w14:paraId="081C0A48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6C32C85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object w:dxaOrig="4995" w:dyaOrig="2265" w14:anchorId="62E5ADBA">
          <v:shape id="_x0000_i1026" type="#_x0000_t75" style="width:249.75pt;height:113.25pt" o:ole="">
            <v:imagedata r:id="rId9" o:title=""/>
          </v:shape>
          <o:OLEObject Type="Embed" ProgID="Word.Picture.8" ShapeID="_x0000_i1026" DrawAspect="Content" ObjectID="_1803563062" r:id="rId10"/>
        </w:object>
      </w:r>
    </w:p>
    <w:p w14:paraId="788FC547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3E902243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трапеций / метода трапеций / квадратурного метода трапеций</w:t>
      </w:r>
    </w:p>
    <w:p w14:paraId="3A7F4CB7" w14:textId="0492E493" w:rsidR="00E8302D" w:rsidRPr="00E8302D" w:rsidRDefault="00EE0088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Компетенции: ОПК-2, ОПК-4 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8876BF6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4F2B276" w14:textId="77777777" w:rsidR="00735838" w:rsidRPr="00735838" w:rsidRDefault="00735838" w:rsidP="008C26EC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5374585" w14:textId="77777777" w:rsidR="00C048C8" w:rsidRPr="00735838" w:rsidRDefault="00C048C8" w:rsidP="00735838">
      <w:pPr>
        <w:pStyle w:val="4"/>
      </w:pPr>
      <w:bookmarkStart w:id="5" w:name="_Toc183734747"/>
      <w:r w:rsidRPr="00735838">
        <w:t>Задания открытого типа с развернутым ответом</w:t>
      </w:r>
      <w:bookmarkEnd w:id="5"/>
    </w:p>
    <w:p w14:paraId="48D08C18" w14:textId="77777777" w:rsidR="00C4455F" w:rsidRPr="00735838" w:rsidRDefault="00982D28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1. 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Используя метод простой итерации (Якоби), найти решение системы </w:t>
      </w:r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с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-4</m:t>
            </m:r>
          </m:sup>
        </m:sSup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.</w:t>
      </w:r>
    </w:p>
    <w:p w14:paraId="78B9AD7A" w14:textId="77777777" w:rsidR="00E14918" w:rsidRPr="00735838" w:rsidRDefault="00E14918" w:rsidP="00157119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</w:p>
    <w:p w14:paraId="185ABD90" w14:textId="136FD0EF" w:rsidR="00157119" w:rsidRPr="00735838" w:rsidRDefault="00000000" w:rsidP="00157119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4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+2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=1.75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+3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=2.5</m:t>
                </m:r>
              </m:e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-8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=-0.25</m:t>
                </m:r>
              </m:e>
            </m:eqArr>
          </m:e>
        </m:d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50010154" w14:textId="2A6914FE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</w:t>
      </w:r>
    </w:p>
    <w:p w14:paraId="519CDB24" w14:textId="67AB81B9" w:rsidR="00157119" w:rsidRPr="00735838" w:rsidRDefault="00157119" w:rsidP="00157119">
      <w:pPr>
        <w:ind w:firstLine="0"/>
        <w:jc w:val="left"/>
        <w:rPr>
          <w:rFonts w:cs="Times New Roman"/>
          <w:szCs w:val="28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</w:t>
      </w:r>
      <w:r w:rsidRPr="00735838">
        <w:rPr>
          <w:rFonts w:cs="Times New Roman"/>
          <w:szCs w:val="28"/>
        </w:rPr>
        <w:t>– 30 мин.</w:t>
      </w:r>
    </w:p>
    <w:p w14:paraId="399C72AB" w14:textId="41E7E981" w:rsidR="00157119" w:rsidRPr="00735838" w:rsidRDefault="00157119" w:rsidP="00157119">
      <w:pPr>
        <w:ind w:firstLine="0"/>
        <w:jc w:val="left"/>
        <w:rPr>
          <w:rFonts w:cs="Times New Roman"/>
          <w:szCs w:val="28"/>
        </w:rPr>
      </w:pPr>
      <w:r w:rsidRPr="00735838">
        <w:rPr>
          <w:rFonts w:cs="Times New Roman"/>
          <w:szCs w:val="28"/>
        </w:rPr>
        <w:t>Ожидаемый результат:</w:t>
      </w:r>
    </w:p>
    <w:p w14:paraId="0D1D4A8B" w14:textId="3C5E4500" w:rsidR="00157119" w:rsidRPr="00735838" w:rsidRDefault="0049244A" w:rsidP="0049244A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cs="Times New Roman"/>
          <w:szCs w:val="28"/>
        </w:rPr>
        <w:t xml:space="preserve">Диагональное преобладание в матрице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Pr="00735838">
        <w:rPr>
          <w:rFonts w:eastAsiaTheme="minorEastAsia" w:cs="Times New Roman"/>
          <w:szCs w:val="28"/>
        </w:rPr>
        <w:t xml:space="preserve"> исходной системы присутствует. П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риведем систему к виду, удобному для итераций. Для этого из первого уравнения системы выразим неизвестное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из второго уравнения 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sym w:font="Symbol" w:char="F02D"/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неизвестное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из третьего 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sym w:font="Symbol" w:char="F02D"/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неизвестное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b>
        </m:sSub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>. В результате получим систему</w:t>
      </w:r>
    </w:p>
    <w:p w14:paraId="548B228F" w14:textId="77777777" w:rsidR="00E14918" w:rsidRPr="00735838" w:rsidRDefault="00E14918" w:rsidP="00E14918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</w:p>
    <w:p w14:paraId="115ECEE4" w14:textId="02C4D77A" w:rsidR="00157119" w:rsidRPr="00735838" w:rsidRDefault="00000000" w:rsidP="00E14918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=0.25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-0.5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 xml:space="preserve">+0.4375       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=0.20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+0.6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 xml:space="preserve">-0.5               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=0.25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+0.125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+0.03125</m:t>
                </m:r>
              </m:e>
            </m:eqArr>
          </m:e>
        </m:d>
      </m:oMath>
      <w:r w:rsidR="00E14918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     </w:t>
      </w:r>
    </w:p>
    <w:p w14:paraId="7D33C4EF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617094C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lastRenderedPageBreak/>
        <w:t>В последнем уравнении коэффициенты даны с точностью до погрешности округления. Здесь</w:t>
      </w:r>
    </w:p>
    <w:p w14:paraId="7CCC87D7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D843E23" w14:textId="0DC3381C" w:rsidR="00157119" w:rsidRPr="00735838" w:rsidRDefault="00E14918" w:rsidP="00D67EA3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B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0.25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-0.5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0.2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0.6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0.25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0.125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</m:t>
                  </m:r>
                </m:e>
              </m:mr>
            </m:m>
          </m:e>
        </m:d>
      </m:oMath>
      <w:r w:rsidR="00D67EA3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d=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0.4375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-0.5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0.03125</m:t>
                  </m:r>
                </m:e>
              </m:mr>
            </m:m>
          </m:e>
        </m:d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6550A84B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78E3A626" w14:textId="22AC624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Достаточное условие сходимости метода простой итерации выполнено, так как</w:t>
      </w:r>
      <w:r w:rsidR="00D67EA3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A4312E9" w14:textId="77777777" w:rsidR="00D67EA3" w:rsidRPr="00735838" w:rsidRDefault="00D67EA3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5069FEBC" w14:textId="4BFBA82C" w:rsidR="00157119" w:rsidRPr="00735838" w:rsidRDefault="00000000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‖"/>
            <m:endChr m:val="‖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B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func>
          <m:func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max</m:t>
                </m:r>
              </m:e>
              <m:li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i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0.75,  0.8,  0.375</m:t>
                </m:r>
              </m:e>
            </m:d>
          </m:e>
        </m:func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=0.8&lt;1</m:t>
        </m:r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0A395BAD" w14:textId="77777777" w:rsidR="00D67EA3" w:rsidRPr="00735838" w:rsidRDefault="00D67EA3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D5E409A" w14:textId="7284C419" w:rsidR="00157119" w:rsidRPr="00735838" w:rsidRDefault="00157119" w:rsidP="00D67EA3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Примем за начальное приближение к решению вектор</w:t>
      </w:r>
      <w:r w:rsidR="00D67EA3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=d=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0.43750, -0.50000,  0.03125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sup>
        </m:sSup>
      </m:oMath>
    </w:p>
    <w:p w14:paraId="5C13DD51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и будем вести итерации по формуле</w:t>
      </w:r>
    </w:p>
    <w:p w14:paraId="02E4A015" w14:textId="6EEECA08" w:rsidR="00157119" w:rsidRPr="00735838" w:rsidRDefault="00000000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i</m:t>
              </m:r>
            </m:sub>
            <m: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k+1</m:t>
                  </m:r>
                </m:e>
              </m:d>
            </m:sup>
          </m:sSubSup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j=1</m:t>
              </m:r>
            </m:sub>
            <m:sup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ij</m:t>
                  </m:r>
                </m:sub>
              </m:sSub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k</m:t>
                      </m:r>
                    </m:e>
                  </m:d>
                </m:sup>
              </m:sSubSup>
            </m:e>
          </m:nary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i</m:t>
              </m:r>
            </m:sub>
          </m:sSub>
        </m:oMath>
      </m:oMathPara>
    </w:p>
    <w:p w14:paraId="7A935B86" w14:textId="77777777" w:rsidR="00C4455F" w:rsidRPr="00735838" w:rsidRDefault="00C4455F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3C453FFA" w14:textId="23854616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до выполнения критерия </w:t>
      </w:r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>остановки</w:t>
      </w:r>
      <w:r w:rsidRPr="00735838">
        <w:rPr>
          <w:rFonts w:eastAsia="Calibri" w:cs="Times New Roman"/>
          <w:bCs/>
          <w:kern w:val="0"/>
          <w:szCs w:val="28"/>
          <w14:ligatures w14:val="none"/>
        </w:rPr>
        <w:t>, где в данном случае</w:t>
      </w:r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1-0,8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0,8</m:t>
            </m:r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-4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=0,25∙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-4</m:t>
            </m:r>
          </m:sup>
        </m:sSup>
      </m:oMath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A9D593B" w14:textId="564A9920" w:rsidR="00157119" w:rsidRPr="00735838" w:rsidRDefault="00157119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Значения приближений в таблице приводятся с пятью цифрами после десятичной точки.</w:t>
      </w:r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017517CF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6"/>
        <w:gridCol w:w="1126"/>
        <w:gridCol w:w="1280"/>
        <w:gridCol w:w="1126"/>
        <w:gridCol w:w="1581"/>
      </w:tblGrid>
      <w:tr w:rsidR="00157119" w:rsidRPr="00735838" w14:paraId="40FC466C" w14:textId="77777777" w:rsidTr="00E8302D">
        <w:trPr>
          <w:jc w:val="center"/>
        </w:trPr>
        <w:tc>
          <w:tcPr>
            <w:tcW w:w="0" w:type="auto"/>
            <w:vAlign w:val="center"/>
          </w:tcPr>
          <w:p w14:paraId="38F1D21F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  <w:t>k</w:t>
            </w:r>
          </w:p>
        </w:tc>
        <w:tc>
          <w:tcPr>
            <w:tcW w:w="0" w:type="auto"/>
            <w:vAlign w:val="center"/>
          </w:tcPr>
          <w:p w14:paraId="3016CFCF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10"/>
                <w:szCs w:val="28"/>
                <w14:ligatures w14:val="none"/>
              </w:rPr>
              <w:object w:dxaOrig="380" w:dyaOrig="360" w14:anchorId="5404D38B">
                <v:shape id="_x0000_i1027" type="#_x0000_t75" style="width:18.75pt;height:18pt" o:ole="" fillcolor="window">
                  <v:imagedata r:id="rId11" o:title=""/>
                </v:shape>
                <o:OLEObject Type="Embed" ProgID="Equation.3" ShapeID="_x0000_i1027" DrawAspect="Content" ObjectID="_1803563063" r:id="rId12"/>
              </w:object>
            </w:r>
          </w:p>
        </w:tc>
        <w:tc>
          <w:tcPr>
            <w:tcW w:w="0" w:type="auto"/>
            <w:vAlign w:val="center"/>
          </w:tcPr>
          <w:p w14:paraId="762F0094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10"/>
                <w:szCs w:val="28"/>
                <w14:ligatures w14:val="none"/>
              </w:rPr>
              <w:object w:dxaOrig="380" w:dyaOrig="360" w14:anchorId="5834655E">
                <v:shape id="_x0000_i1028" type="#_x0000_t75" style="width:18.75pt;height:18pt" o:ole="" fillcolor="window">
                  <v:imagedata r:id="rId13" o:title=""/>
                </v:shape>
                <o:OLEObject Type="Embed" ProgID="Equation.3" ShapeID="_x0000_i1028" DrawAspect="Content" ObjectID="_1803563064" r:id="rId14"/>
              </w:object>
            </w:r>
          </w:p>
        </w:tc>
        <w:tc>
          <w:tcPr>
            <w:tcW w:w="0" w:type="auto"/>
            <w:vAlign w:val="center"/>
          </w:tcPr>
          <w:p w14:paraId="04361971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12"/>
                <w:szCs w:val="28"/>
                <w14:ligatures w14:val="none"/>
              </w:rPr>
              <w:object w:dxaOrig="380" w:dyaOrig="380" w14:anchorId="6D21BA3C">
                <v:shape id="_x0000_i1029" type="#_x0000_t75" style="width:18.75pt;height:18.75pt" o:ole="" fillcolor="window">
                  <v:imagedata r:id="rId15" o:title=""/>
                </v:shape>
                <o:OLEObject Type="Embed" ProgID="Equation.3" ShapeID="_x0000_i1029" DrawAspect="Content" ObjectID="_1803563065" r:id="rId16"/>
              </w:object>
            </w:r>
          </w:p>
        </w:tc>
        <w:tc>
          <w:tcPr>
            <w:tcW w:w="0" w:type="auto"/>
            <w:vAlign w:val="center"/>
          </w:tcPr>
          <w:p w14:paraId="2A7AB847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20"/>
                <w:szCs w:val="28"/>
                <w14:ligatures w14:val="none"/>
              </w:rPr>
              <w:object w:dxaOrig="1359" w:dyaOrig="480" w14:anchorId="41F29000">
                <v:shape id="_x0000_i1030" type="#_x0000_t75" style="width:68.25pt;height:24pt" o:ole="" fillcolor="window">
                  <v:imagedata r:id="rId17" o:title=""/>
                </v:shape>
                <o:OLEObject Type="Embed" ProgID="Equation.3" ShapeID="_x0000_i1030" DrawAspect="Content" ObjectID="_1803563066" r:id="rId18"/>
              </w:object>
            </w:r>
          </w:p>
        </w:tc>
      </w:tr>
      <w:tr w:rsidR="00157119" w:rsidRPr="00735838" w14:paraId="05C0A5B7" w14:textId="77777777" w:rsidTr="00E8302D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92673C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3346B44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0.43750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D03DE9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0.50000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87F9E0D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0.03125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2DF25F9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</w:p>
        </w:tc>
      </w:tr>
      <w:tr w:rsidR="00157119" w:rsidRPr="00735838" w14:paraId="4C904823" w14:textId="77777777" w:rsidTr="00E8302D">
        <w:trPr>
          <w:jc w:val="center"/>
        </w:trPr>
        <w:tc>
          <w:tcPr>
            <w:tcW w:w="0" w:type="auto"/>
            <w:vAlign w:val="center"/>
          </w:tcPr>
          <w:p w14:paraId="4AA2124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46A51659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0.29688</w:t>
            </w:r>
          </w:p>
        </w:tc>
        <w:tc>
          <w:tcPr>
            <w:tcW w:w="0" w:type="auto"/>
            <w:vAlign w:val="center"/>
          </w:tcPr>
          <w:p w14:paraId="46573045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0.39375</w:t>
            </w:r>
          </w:p>
        </w:tc>
        <w:tc>
          <w:tcPr>
            <w:tcW w:w="0" w:type="auto"/>
            <w:vAlign w:val="center"/>
          </w:tcPr>
          <w:p w14:paraId="19E39C0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0.07812</w:t>
            </w:r>
          </w:p>
        </w:tc>
        <w:tc>
          <w:tcPr>
            <w:tcW w:w="0" w:type="auto"/>
            <w:vAlign w:val="center"/>
          </w:tcPr>
          <w:p w14:paraId="4BE5DE5C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0.14062</w:t>
            </w:r>
          </w:p>
        </w:tc>
      </w:tr>
      <w:tr w:rsidR="00157119" w:rsidRPr="00735838" w14:paraId="0D4EC75E" w14:textId="77777777" w:rsidTr="00E8302D">
        <w:trPr>
          <w:jc w:val="center"/>
        </w:trPr>
        <w:tc>
          <w:tcPr>
            <w:tcW w:w="0" w:type="auto"/>
            <w:vAlign w:val="center"/>
          </w:tcPr>
          <w:p w14:paraId="562C42F3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7B11551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0.30000</w:t>
            </w:r>
          </w:p>
        </w:tc>
        <w:tc>
          <w:tcPr>
            <w:tcW w:w="0" w:type="auto"/>
            <w:vAlign w:val="center"/>
          </w:tcPr>
          <w:p w14:paraId="62FB4ED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0.39375</w:t>
            </w:r>
          </w:p>
        </w:tc>
        <w:tc>
          <w:tcPr>
            <w:tcW w:w="0" w:type="auto"/>
            <w:vAlign w:val="center"/>
          </w:tcPr>
          <w:p w14:paraId="5E0D74EF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0.05625</w:t>
            </w:r>
          </w:p>
        </w:tc>
        <w:tc>
          <w:tcPr>
            <w:tcW w:w="0" w:type="auto"/>
            <w:vAlign w:val="center"/>
          </w:tcPr>
          <w:p w14:paraId="454BF04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0.02187</w:t>
            </w:r>
          </w:p>
        </w:tc>
      </w:tr>
      <w:tr w:rsidR="00157119" w:rsidRPr="00735838" w14:paraId="2524AE0A" w14:textId="77777777" w:rsidTr="00E8302D">
        <w:trPr>
          <w:jc w:val="center"/>
        </w:trPr>
        <w:tc>
          <w:tcPr>
            <w:tcW w:w="0" w:type="auto"/>
            <w:vAlign w:val="center"/>
          </w:tcPr>
          <w:p w14:paraId="22430B43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 w14:paraId="0113BFF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0.31094</w:t>
            </w:r>
          </w:p>
        </w:tc>
        <w:tc>
          <w:tcPr>
            <w:tcW w:w="0" w:type="auto"/>
            <w:vAlign w:val="center"/>
          </w:tcPr>
          <w:p w14:paraId="6DB82A2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0.40625</w:t>
            </w:r>
          </w:p>
        </w:tc>
        <w:tc>
          <w:tcPr>
            <w:tcW w:w="0" w:type="auto"/>
            <w:vAlign w:val="center"/>
          </w:tcPr>
          <w:p w14:paraId="4D367961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0.05703</w:t>
            </w:r>
          </w:p>
        </w:tc>
        <w:tc>
          <w:tcPr>
            <w:tcW w:w="0" w:type="auto"/>
            <w:vAlign w:val="center"/>
          </w:tcPr>
          <w:p w14:paraId="3DDB67A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0.01250</w:t>
            </w:r>
          </w:p>
        </w:tc>
      </w:tr>
      <w:tr w:rsidR="00157119" w:rsidRPr="00735838" w14:paraId="57D91320" w14:textId="77777777" w:rsidTr="00E8302D">
        <w:trPr>
          <w:jc w:val="center"/>
        </w:trPr>
        <w:tc>
          <w:tcPr>
            <w:tcW w:w="0" w:type="auto"/>
            <w:vAlign w:val="center"/>
          </w:tcPr>
          <w:p w14:paraId="0B3581D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</w:tcPr>
          <w:p w14:paraId="1EC2BE2B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0.30742</w:t>
            </w:r>
          </w:p>
        </w:tc>
        <w:tc>
          <w:tcPr>
            <w:tcW w:w="0" w:type="auto"/>
            <w:vAlign w:val="center"/>
          </w:tcPr>
          <w:p w14:paraId="30063FC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0.40359</w:t>
            </w:r>
          </w:p>
        </w:tc>
        <w:tc>
          <w:tcPr>
            <w:tcW w:w="0" w:type="auto"/>
            <w:vAlign w:val="center"/>
          </w:tcPr>
          <w:p w14:paraId="7AC98C0F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0.05820</w:t>
            </w:r>
          </w:p>
        </w:tc>
        <w:tc>
          <w:tcPr>
            <w:tcW w:w="0" w:type="auto"/>
            <w:vAlign w:val="center"/>
          </w:tcPr>
          <w:p w14:paraId="210F0254" w14:textId="77777777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960" w:dyaOrig="320" w14:anchorId="118B21C0">
                <v:shape id="_x0000_i1031" type="#_x0000_t75" style="width:48pt;height:16.5pt" o:ole="" fillcolor="window">
                  <v:imagedata r:id="rId19" o:title=""/>
                </v:shape>
                <o:OLEObject Type="Embed" ProgID="Equation.3" ShapeID="_x0000_i1031" DrawAspect="Content" ObjectID="_1803563067" r:id="rId20"/>
              </w:object>
            </w:r>
          </w:p>
        </w:tc>
      </w:tr>
      <w:tr w:rsidR="00157119" w:rsidRPr="00735838" w14:paraId="2C986B41" w14:textId="77777777" w:rsidTr="00E8302D">
        <w:trPr>
          <w:jc w:val="center"/>
        </w:trPr>
        <w:tc>
          <w:tcPr>
            <w:tcW w:w="0" w:type="auto"/>
            <w:vAlign w:val="center"/>
          </w:tcPr>
          <w:p w14:paraId="3DBF9ED2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7B3CC33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0.30750</w:t>
            </w:r>
          </w:p>
        </w:tc>
        <w:tc>
          <w:tcPr>
            <w:tcW w:w="0" w:type="auto"/>
            <w:vAlign w:val="center"/>
          </w:tcPr>
          <w:p w14:paraId="651A0885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0.40360</w:t>
            </w:r>
          </w:p>
        </w:tc>
        <w:tc>
          <w:tcPr>
            <w:tcW w:w="0" w:type="auto"/>
            <w:vAlign w:val="center"/>
          </w:tcPr>
          <w:p w14:paraId="32C5B39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0.05766</w:t>
            </w:r>
          </w:p>
        </w:tc>
        <w:tc>
          <w:tcPr>
            <w:tcW w:w="0" w:type="auto"/>
            <w:vAlign w:val="center"/>
          </w:tcPr>
          <w:p w14:paraId="6587FA41" w14:textId="7B1C3BDE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859" w:dyaOrig="320" w14:anchorId="219A7CBF">
                <v:shape id="_x0000_i1032" type="#_x0000_t75" style="width:43.5pt;height:16.5pt" o:ole="" fillcolor="window">
                  <v:imagedata r:id="rId21" o:title=""/>
                </v:shape>
                <o:OLEObject Type="Embed" ProgID="Equation.3" ShapeID="_x0000_i1032" DrawAspect="Content" ObjectID="_1803563068" r:id="rId22"/>
              </w:object>
            </w:r>
          </w:p>
        </w:tc>
      </w:tr>
      <w:tr w:rsidR="00157119" w:rsidRPr="00735838" w14:paraId="22E5E87C" w14:textId="77777777" w:rsidTr="00E8302D">
        <w:trPr>
          <w:jc w:val="center"/>
        </w:trPr>
        <w:tc>
          <w:tcPr>
            <w:tcW w:w="0" w:type="auto"/>
            <w:vAlign w:val="center"/>
          </w:tcPr>
          <w:p w14:paraId="6E5755B5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277FEA54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0.30777</w:t>
            </w:r>
          </w:p>
        </w:tc>
        <w:tc>
          <w:tcPr>
            <w:tcW w:w="0" w:type="auto"/>
            <w:vAlign w:val="center"/>
          </w:tcPr>
          <w:p w14:paraId="714D6FC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0.40390</w:t>
            </w:r>
          </w:p>
        </w:tc>
        <w:tc>
          <w:tcPr>
            <w:tcW w:w="0" w:type="auto"/>
            <w:vAlign w:val="center"/>
          </w:tcPr>
          <w:p w14:paraId="42C72321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0.05768</w:t>
            </w:r>
          </w:p>
        </w:tc>
        <w:tc>
          <w:tcPr>
            <w:tcW w:w="0" w:type="auto"/>
            <w:vAlign w:val="center"/>
          </w:tcPr>
          <w:p w14:paraId="6C9B750A" w14:textId="27F602D2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680" w:dyaOrig="320" w14:anchorId="3EB0757E">
                <v:shape id="_x0000_i1033" type="#_x0000_t75" style="width:33.75pt;height:16.5pt" o:ole="" fillcolor="window">
                  <v:imagedata r:id="rId23" o:title=""/>
                </v:shape>
                <o:OLEObject Type="Embed" ProgID="Equation.3" ShapeID="_x0000_i1033" DrawAspect="Content" ObjectID="_1803563069" r:id="rId24"/>
              </w:object>
            </w:r>
          </w:p>
        </w:tc>
      </w:tr>
      <w:tr w:rsidR="00157119" w:rsidRPr="00735838" w14:paraId="2ACD0AF2" w14:textId="77777777" w:rsidTr="00E8302D">
        <w:trPr>
          <w:jc w:val="center"/>
        </w:trPr>
        <w:tc>
          <w:tcPr>
            <w:tcW w:w="0" w:type="auto"/>
            <w:vAlign w:val="center"/>
          </w:tcPr>
          <w:p w14:paraId="6914AD71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594EC46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0.30768</w:t>
            </w:r>
          </w:p>
        </w:tc>
        <w:tc>
          <w:tcPr>
            <w:tcW w:w="0" w:type="auto"/>
            <w:vAlign w:val="center"/>
          </w:tcPr>
          <w:p w14:paraId="3DD29DE2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0.40384</w:t>
            </w:r>
          </w:p>
        </w:tc>
        <w:tc>
          <w:tcPr>
            <w:tcW w:w="0" w:type="auto"/>
            <w:vAlign w:val="center"/>
          </w:tcPr>
          <w:p w14:paraId="53FFAC7C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0.05770</w:t>
            </w:r>
          </w:p>
        </w:tc>
        <w:tc>
          <w:tcPr>
            <w:tcW w:w="0" w:type="auto"/>
            <w:vAlign w:val="center"/>
          </w:tcPr>
          <w:p w14:paraId="1288F288" w14:textId="050F3E18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680" w:dyaOrig="320" w14:anchorId="12982EE7">
                <v:shape id="_x0000_i1034" type="#_x0000_t75" style="width:33.75pt;height:16.5pt" o:ole="" fillcolor="window">
                  <v:imagedata r:id="rId25" o:title=""/>
                </v:shape>
                <o:OLEObject Type="Embed" ProgID="Equation.3" ShapeID="_x0000_i1034" DrawAspect="Content" ObjectID="_1803563070" r:id="rId26"/>
              </w:object>
            </w:r>
          </w:p>
        </w:tc>
      </w:tr>
      <w:tr w:rsidR="00157119" w:rsidRPr="00735838" w14:paraId="5466652F" w14:textId="77777777" w:rsidTr="00E8302D">
        <w:trPr>
          <w:jc w:val="center"/>
        </w:trPr>
        <w:tc>
          <w:tcPr>
            <w:tcW w:w="0" w:type="auto"/>
            <w:vAlign w:val="center"/>
          </w:tcPr>
          <w:p w14:paraId="1729C0F4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37DC1EB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0.30769</w:t>
            </w:r>
          </w:p>
        </w:tc>
        <w:tc>
          <w:tcPr>
            <w:tcW w:w="0" w:type="auto"/>
            <w:vAlign w:val="center"/>
          </w:tcPr>
          <w:p w14:paraId="129336A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0.40384</w:t>
            </w:r>
          </w:p>
        </w:tc>
        <w:tc>
          <w:tcPr>
            <w:tcW w:w="0" w:type="auto"/>
            <w:vAlign w:val="center"/>
          </w:tcPr>
          <w:p w14:paraId="34A4C59D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0.05769</w:t>
            </w:r>
          </w:p>
        </w:tc>
        <w:tc>
          <w:tcPr>
            <w:tcW w:w="0" w:type="auto"/>
            <w:vAlign w:val="center"/>
          </w:tcPr>
          <w:p w14:paraId="303DF82B" w14:textId="2E2FF6D3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660" w:dyaOrig="320" w14:anchorId="734C1C5F">
                <v:shape id="_x0000_i1035" type="#_x0000_t75" style="width:33pt;height:16.5pt" o:ole="" fillcolor="window">
                  <v:imagedata r:id="rId27" o:title=""/>
                </v:shape>
                <o:OLEObject Type="Embed" ProgID="Equation.3" ShapeID="_x0000_i1035" DrawAspect="Content" ObjectID="_1803563071" r:id="rId28"/>
              </w:object>
            </w:r>
          </w:p>
        </w:tc>
      </w:tr>
    </w:tbl>
    <w:p w14:paraId="06E14A34" w14:textId="66EF2281" w:rsidR="00C4455F" w:rsidRPr="00735838" w:rsidRDefault="00C4455F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При </w:t>
      </w:r>
      <w:r w:rsidRPr="00735838">
        <w:rPr>
          <w:rFonts w:eastAsia="Calibri" w:cs="Times New Roman"/>
          <w:bCs/>
          <w:i/>
          <w:kern w:val="0"/>
          <w:szCs w:val="28"/>
          <w:lang w:val="en-US"/>
          <w14:ligatures w14:val="none"/>
        </w:rPr>
        <w:t>k</w:t>
      </w: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t xml:space="preserve">=8 </w:t>
      </w: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условие остановки выполняется и можно окончательно положить </w:t>
      </w:r>
    </w:p>
    <w:p w14:paraId="0BE85DBF" w14:textId="77777777" w:rsidR="00C4455F" w:rsidRPr="00735838" w:rsidRDefault="00C4455F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C612C58" w14:textId="77777777" w:rsidR="00C4455F" w:rsidRPr="00735838" w:rsidRDefault="00000000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=0.3077±0.0001</m:t>
        </m:r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=-0,4038±0.0001</m:t>
        </m:r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=0.0577±0.0001</m:t>
        </m:r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001E460" w14:textId="56574658" w:rsidR="00982D28" w:rsidRPr="00735838" w:rsidRDefault="00982D28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78DE1F6" w14:textId="3CAEBFCD" w:rsidR="00974204" w:rsidRPr="00735838" w:rsidRDefault="003D235F" w:rsidP="00974204">
      <w:pPr>
        <w:ind w:firstLine="0"/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2</w:t>
      </w:r>
      <w:r w:rsidR="00974204" w:rsidRPr="00735838">
        <w:rPr>
          <w:rFonts w:eastAsia="Calibri" w:cs="Times New Roman"/>
          <w:kern w:val="0"/>
          <w:szCs w:val="28"/>
          <w14:ligatures w14:val="none"/>
        </w:rPr>
        <w:t xml:space="preserve">. Решить уравнение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2x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+3x-4=0</m:t>
        </m:r>
      </m:oMath>
      <w:r w:rsidR="00974204" w:rsidRPr="00735838">
        <w:rPr>
          <w:rFonts w:eastAsia="Calibri" w:cs="Times New Roman"/>
          <w:kern w:val="0"/>
          <w:szCs w:val="28"/>
          <w14:ligatures w14:val="none"/>
        </w:rPr>
        <w:t xml:space="preserve"> с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</m:t>
            </m:r>
          </m:sup>
        </m:sSup>
      </m:oMath>
      <w:r w:rsidR="00974204" w:rsidRPr="00735838">
        <w:rPr>
          <w:rFonts w:eastAsia="Calibri" w:cs="Times New Roman"/>
          <w:kern w:val="0"/>
          <w:szCs w:val="28"/>
          <w14:ligatures w14:val="none"/>
        </w:rPr>
        <w:t xml:space="preserve"> методом </w:t>
      </w:r>
      <w:r w:rsidR="00E35CB4" w:rsidRPr="00735838">
        <w:rPr>
          <w:rFonts w:eastAsia="Calibri" w:cs="Times New Roman"/>
          <w:kern w:val="0"/>
          <w:szCs w:val="28"/>
          <w14:ligatures w14:val="none"/>
        </w:rPr>
        <w:t>касательных (</w:t>
      </w:r>
      <w:r w:rsidR="00974204" w:rsidRPr="00735838">
        <w:rPr>
          <w:rFonts w:eastAsia="Calibri" w:cs="Times New Roman"/>
          <w:kern w:val="0"/>
          <w:szCs w:val="28"/>
          <w14:ligatures w14:val="none"/>
        </w:rPr>
        <w:t>Ньютона</w:t>
      </w:r>
      <w:r w:rsidR="00E35CB4" w:rsidRPr="00735838">
        <w:rPr>
          <w:rFonts w:eastAsia="Calibri" w:cs="Times New Roman"/>
          <w:kern w:val="0"/>
          <w:szCs w:val="28"/>
          <w14:ligatures w14:val="none"/>
        </w:rPr>
        <w:t>)</w:t>
      </w:r>
      <w:r w:rsidR="00974204" w:rsidRPr="0073583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 w:rsidR="00106ED2" w:rsidRPr="0073583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1AAA6407" w14:textId="0E596999" w:rsidR="00C048C8" w:rsidRPr="00735838" w:rsidRDefault="0097420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решение.</w:t>
      </w:r>
    </w:p>
    <w:p w14:paraId="7509A705" w14:textId="22A8F0A9" w:rsidR="00974204" w:rsidRPr="00735838" w:rsidRDefault="0097420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– </w:t>
      </w:r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>30</w:t>
      </w: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мин.</w:t>
      </w:r>
    </w:p>
    <w:p w14:paraId="2FD109B1" w14:textId="4F773049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 xml:space="preserve">Критерии оценивания: </w:t>
      </w:r>
    </w:p>
    <w:p w14:paraId="2EAB627E" w14:textId="0D1028F2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lastRenderedPageBreak/>
        <w:t>– наличие локализации корня графическим либо аналитическим способом</w:t>
      </w:r>
    </w:p>
    <w:p w14:paraId="3FFF7307" w14:textId="6BF2F82D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– обоснование выбора начального приближения</w:t>
      </w:r>
    </w:p>
    <w:p w14:paraId="4E913BD8" w14:textId="701B35CB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– проведение итераций с сохранением запасного знака</w:t>
      </w:r>
    </w:p>
    <w:p w14:paraId="173BCB4D" w14:textId="3D2BA622" w:rsidR="00F566FE" w:rsidRPr="00735838" w:rsidRDefault="00F566FE" w:rsidP="00C048C8">
      <w:pPr>
        <w:ind w:firstLine="0"/>
        <w:jc w:val="left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 xml:space="preserve">– получение решения уравнения с заданной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x≈0.474</m:t>
        </m:r>
      </m:oMath>
    </w:p>
    <w:p w14:paraId="234BBBFC" w14:textId="453EF1D5" w:rsidR="00974204" w:rsidRPr="00735838" w:rsidRDefault="00EE0088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 xml:space="preserve">Компетенции: ОПК-2, ОПК-4 </w:t>
      </w:r>
    </w:p>
    <w:p w14:paraId="1700F76A" w14:textId="77777777" w:rsidR="003D235F" w:rsidRPr="00735838" w:rsidRDefault="003D235F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114CDA0" w14:textId="55B6877E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3. Построить интерполяционный многочлен Лагранжа для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y=f(x)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 заданной таблично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378"/>
        <w:gridCol w:w="940"/>
        <w:gridCol w:w="940"/>
        <w:gridCol w:w="940"/>
        <w:gridCol w:w="940"/>
        <w:gridCol w:w="940"/>
      </w:tblGrid>
      <w:tr w:rsidR="003D235F" w:rsidRPr="00735838" w14:paraId="3DB7FA0D" w14:textId="77777777" w:rsidTr="00735838">
        <w:tc>
          <w:tcPr>
            <w:tcW w:w="0" w:type="auto"/>
          </w:tcPr>
          <w:p w14:paraId="56214BD7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56675357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0.351</w:t>
            </w:r>
          </w:p>
        </w:tc>
        <w:tc>
          <w:tcPr>
            <w:tcW w:w="0" w:type="auto"/>
          </w:tcPr>
          <w:p w14:paraId="54F52172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0.867</w:t>
            </w:r>
          </w:p>
        </w:tc>
        <w:tc>
          <w:tcPr>
            <w:tcW w:w="0" w:type="auto"/>
          </w:tcPr>
          <w:p w14:paraId="5B110162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3.315</w:t>
            </w:r>
          </w:p>
        </w:tc>
        <w:tc>
          <w:tcPr>
            <w:tcW w:w="0" w:type="auto"/>
          </w:tcPr>
          <w:p w14:paraId="366EE6D1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5.013</w:t>
            </w:r>
          </w:p>
        </w:tc>
        <w:tc>
          <w:tcPr>
            <w:tcW w:w="0" w:type="auto"/>
          </w:tcPr>
          <w:p w14:paraId="5799AE13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6.432</w:t>
            </w:r>
          </w:p>
        </w:tc>
      </w:tr>
      <w:tr w:rsidR="003D235F" w:rsidRPr="00735838" w14:paraId="2490AA53" w14:textId="77777777" w:rsidTr="00735838">
        <w:tc>
          <w:tcPr>
            <w:tcW w:w="0" w:type="auto"/>
          </w:tcPr>
          <w:p w14:paraId="560094D2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y</m:t>
                </m:r>
              </m:oMath>
            </m:oMathPara>
          </w:p>
        </w:tc>
        <w:tc>
          <w:tcPr>
            <w:tcW w:w="0" w:type="auto"/>
          </w:tcPr>
          <w:p w14:paraId="6F5A1CCB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-0.572</w:t>
            </w:r>
          </w:p>
        </w:tc>
        <w:tc>
          <w:tcPr>
            <w:tcW w:w="0" w:type="auto"/>
          </w:tcPr>
          <w:p w14:paraId="6F0F9626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-2.015</w:t>
            </w:r>
          </w:p>
        </w:tc>
        <w:tc>
          <w:tcPr>
            <w:tcW w:w="0" w:type="auto"/>
          </w:tcPr>
          <w:p w14:paraId="44001A21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-3.342</w:t>
            </w:r>
          </w:p>
        </w:tc>
        <w:tc>
          <w:tcPr>
            <w:tcW w:w="0" w:type="auto"/>
          </w:tcPr>
          <w:p w14:paraId="52F7343C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-5.752</w:t>
            </w:r>
          </w:p>
        </w:tc>
        <w:tc>
          <w:tcPr>
            <w:tcW w:w="0" w:type="auto"/>
          </w:tcPr>
          <w:p w14:paraId="709BD03D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-6.911</w:t>
            </w:r>
          </w:p>
        </w:tc>
      </w:tr>
    </w:tbl>
    <w:p w14:paraId="5CE2F6DC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Вычислить значение функции в точке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0A25456B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</w:t>
      </w:r>
    </w:p>
    <w:p w14:paraId="52E4D823" w14:textId="77777777" w:rsidR="003D235F" w:rsidRPr="00735838" w:rsidRDefault="003D235F" w:rsidP="003D235F">
      <w:pPr>
        <w:ind w:firstLine="0"/>
        <w:jc w:val="left"/>
        <w:rPr>
          <w:rFonts w:cs="Times New Roman"/>
          <w:szCs w:val="28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</w:t>
      </w:r>
      <w:r w:rsidRPr="00735838">
        <w:rPr>
          <w:rFonts w:cs="Times New Roman"/>
          <w:szCs w:val="28"/>
        </w:rPr>
        <w:t>– 30 мин.</w:t>
      </w:r>
    </w:p>
    <w:p w14:paraId="30448E62" w14:textId="77777777" w:rsidR="003D235F" w:rsidRPr="00735838" w:rsidRDefault="003D235F" w:rsidP="003D235F">
      <w:pPr>
        <w:ind w:firstLine="0"/>
        <w:jc w:val="left"/>
        <w:rPr>
          <w:rFonts w:cs="Times New Roman"/>
          <w:szCs w:val="28"/>
        </w:rPr>
      </w:pPr>
      <w:r w:rsidRPr="00735838">
        <w:rPr>
          <w:rFonts w:cs="Times New Roman"/>
          <w:szCs w:val="28"/>
        </w:rPr>
        <w:t>Ожидаемый результат:</w:t>
      </w:r>
    </w:p>
    <w:p w14:paraId="51170D02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Построим интерполяционный многочлен Лагранжа 4-й степени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в виде линейной комбинации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k=0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p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</m:e>
            </m:d>
          </m:e>
        </m:nary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C5AE389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Вычислим базисные многочлены.</w:t>
      </w:r>
    </w:p>
    <w:p w14:paraId="45D7E87E" w14:textId="77777777" w:rsidR="003D235F" w:rsidRPr="00735838" w:rsidRDefault="00000000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0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3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4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3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4</m:t>
                      </m:r>
                    </m:sub>
                  </m:sSub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</m:t>
          </m:r>
        </m:oMath>
      </m:oMathPara>
    </w:p>
    <w:p w14:paraId="06FF0F01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01EF5C0E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=0.0231∙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56AB2B86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Аналогично</w:t>
      </w:r>
    </w:p>
    <w:p w14:paraId="7FB1947C" w14:textId="77777777" w:rsidR="003D235F" w:rsidRPr="00735838" w:rsidRDefault="00000000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1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5A9A63F6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=-0.0343∙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6FF9CB93" w14:textId="77777777" w:rsidR="003D235F" w:rsidRPr="00735838" w:rsidRDefault="00000000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2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5D03C63B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=0.0260∙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74D89AC6" w14:textId="77777777" w:rsidR="003D235F" w:rsidRPr="00735838" w:rsidRDefault="00000000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3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34B699DD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=-0.0215∙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5C39778B" w14:textId="77777777" w:rsidR="003D235F" w:rsidRPr="00735838" w:rsidRDefault="00000000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4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x-5.013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6.432-5.013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23ABFB8B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=0.0067∙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-5.013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7DDDA7E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Тогда интерполяционный полином Лагранжа будет иметь вид</w:t>
      </w:r>
    </w:p>
    <w:p w14:paraId="3513C2D4" w14:textId="77777777" w:rsidR="003D235F" w:rsidRPr="00735838" w:rsidRDefault="00000000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4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=-0.0132∙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x-0.867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x-3.315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x-5.013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x-6.432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+</m:t>
          </m:r>
        </m:oMath>
      </m:oMathPara>
    </w:p>
    <w:p w14:paraId="52261B8D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:lang w:val="en-US"/>
          <w14:ligatures w14:val="none"/>
        </w:rPr>
        <w:t xml:space="preserve">            +</w:t>
      </w: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0.0691∙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-</m:t>
        </m:r>
      </m:oMath>
    </w:p>
    <w:p w14:paraId="1AFBD694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:lang w:val="en-US"/>
          <w14:ligatures w14:val="none"/>
        </w:rPr>
        <w:lastRenderedPageBreak/>
        <w:t xml:space="preserve">           </w:t>
      </w: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-0.0870∙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+</m:t>
        </m:r>
      </m:oMath>
    </w:p>
    <w:p w14:paraId="4A63A3E3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        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+0.1235∙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-6.432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</m:oMath>
    </w:p>
    <w:p w14:paraId="6B93172D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       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-0.0462∙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-5.013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04ECFFC7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Вычислим значение полинома в заданной точке</w:t>
      </w:r>
    </w:p>
    <w:p w14:paraId="131D3476" w14:textId="77777777" w:rsidR="003D235F" w:rsidRPr="00735838" w:rsidRDefault="00000000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0.867+3.315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=-4.3453</m:t>
        </m:r>
      </m:oMath>
      <w:r w:rsidR="003D235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D921E0C" w14:textId="77777777" w:rsidR="00EE0088" w:rsidRPr="00E8302D" w:rsidRDefault="00EE0088" w:rsidP="00EE0088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Компетенции: ОПК-2, ОПК-4 </w:t>
      </w:r>
    </w:p>
    <w:p w14:paraId="1B204C1E" w14:textId="77777777" w:rsidR="003D235F" w:rsidRPr="00735838" w:rsidRDefault="003D235F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625579D" w14:textId="743A51AD" w:rsidR="007A0CEE" w:rsidRPr="00735838" w:rsidRDefault="00E35CB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4</w:t>
      </w:r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Найти минимум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+2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e</m:t>
            </m:r>
          </m:e>
          <m:sup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sup>
        </m:sSup>
      </m:oMath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методом градиентного спуска, завершив расчет при</w:t>
      </w:r>
    </w:p>
    <w:p w14:paraId="444F2FED" w14:textId="33B263AA" w:rsidR="007A0CEE" w:rsidRPr="00735838" w:rsidRDefault="00000000" w:rsidP="007A0CEE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∂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:lang w:val="en-US"/>
                            <w14:ligatures w14:val="none"/>
                          </w:rPr>
                          <m:t>x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:lang w:val="en-US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:lang w:val="en-US"/>
                                <w14:ligatures w14:val="none"/>
                              </w:rPr>
                              <m:t>k</m:t>
                            </m:r>
                          </m:e>
                        </m:d>
                      </m:sup>
                    </m:sSup>
                  </m:e>
                </m:d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∂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i</m:t>
                    </m:r>
                  </m:sub>
                </m:sSub>
              </m:den>
            </m:f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≤0.05,  i=1,2</m:t>
        </m:r>
      </m:oMath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.</w:t>
      </w:r>
    </w:p>
    <w:p w14:paraId="5DA6408E" w14:textId="02DD3D6C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решение.</w:t>
      </w:r>
    </w:p>
    <w:p w14:paraId="0EC3A6A8" w14:textId="605497AF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Время выполнения – 25 мин.</w:t>
      </w:r>
    </w:p>
    <w:p w14:paraId="284C1048" w14:textId="2FDFF6AE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Ожидаемый результат:</w:t>
      </w:r>
    </w:p>
    <w:p w14:paraId="09196FBA" w14:textId="3AA065E8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Для решения задачи выберем начальное приближение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0;0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h=1</m:t>
        </m:r>
      </m:oMath>
      <w:r w:rsidR="007F3FB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C649B22" w14:textId="2B7A631F" w:rsidR="007F3FBF" w:rsidRPr="00735838" w:rsidRDefault="007F3FBF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t xml:space="preserve">1-й шаг: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k=0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,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60DA22EA" w14:textId="5FAEEC14" w:rsidR="007F3FBF" w:rsidRPr="00735838" w:rsidRDefault="007F3FBF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Тогда по формуле метода получаем</w:t>
      </w:r>
    </w:p>
    <w:p w14:paraId="11395642" w14:textId="329DC6DE" w:rsidR="007F3FBF" w:rsidRPr="00735838" w:rsidRDefault="00000000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=-1</m:t>
        </m:r>
      </m:oMath>
      <w:r w:rsidR="007F3FB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=-1</m:t>
        </m:r>
      </m:oMath>
      <w:r w:rsidR="007F3FBF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04B76FF7" w14:textId="44F755BD" w:rsidR="0034096B" w:rsidRPr="00735838" w:rsidRDefault="0034096B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=3.145&gt;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согласно алгоритма необходимо уменьшить шаг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Уменьшим его вдвое, приняв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и повторяем вычисления с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=0:</m:t>
        </m:r>
      </m:oMath>
    </w:p>
    <w:p w14:paraId="72C61696" w14:textId="2176851C" w:rsidR="0034096B" w:rsidRPr="00735838" w:rsidRDefault="00000000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=0-0.5∙1=-0.5</m:t>
        </m:r>
      </m:oMath>
      <w:r w:rsidR="0034096B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=0-0.5∙1=-0.5</m:t>
        </m:r>
      </m:oMath>
      <w:r w:rsidR="0034096B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45B3E575" w14:textId="2F83B16F" w:rsidR="0034096B" w:rsidRPr="00735838" w:rsidRDefault="0034096B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=1.118&gt;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снова необходимо уменьшить шаг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вдвое: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 Повторяем вычисления:</w:t>
      </w:r>
    </w:p>
    <w:p w14:paraId="2AC3AAFF" w14:textId="795FF62A" w:rsidR="0034096B" w:rsidRPr="00735838" w:rsidRDefault="00000000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=0-0.25∙1=-0.25</m:t>
        </m:r>
      </m:oMath>
      <w:r w:rsidR="0034096B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=0-0.25∙1=-0.25</m:t>
        </m:r>
      </m:oMath>
      <w:r w:rsidR="00506B45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6C45AF0C" w14:textId="0DF55771" w:rsidR="00506B45" w:rsidRPr="00735838" w:rsidRDefault="00506B45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-0.25; -0.25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=0.794&lt;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:lang w:val="en-US"/>
          <w14:ligatures w14:val="none"/>
        </w:rPr>
        <w:t>;</w:t>
      </w:r>
    </w:p>
    <w:p w14:paraId="69FD6C07" w14:textId="77777777" w:rsidR="00506B45" w:rsidRPr="00735838" w:rsidRDefault="00000000" w:rsidP="00506B4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</m:e>
              </m:d>
            </m:num>
            <m:den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=2</m:t>
          </m:r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x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1</m:t>
              </m:r>
            </m:sub>
            <m: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e>
              </m:d>
            </m:sup>
          </m:sSubSup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+exp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=-0.5+exp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-0.25-0.25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=0.106;</m:t>
          </m:r>
        </m:oMath>
      </m:oMathPara>
    </w:p>
    <w:p w14:paraId="18283D75" w14:textId="0B998B7D" w:rsidR="00506B45" w:rsidRPr="00735838" w:rsidRDefault="00000000" w:rsidP="007A0CEE">
      <w:pPr>
        <w:ind w:firstLine="0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</m:e>
              </m:d>
            </m:num>
            <m:den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=4</m:t>
          </m:r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x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2</m:t>
              </m:r>
            </m:sub>
            <m: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e>
              </m:d>
            </m:sup>
          </m:sSubSup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+exp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=4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-0.25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+exp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-0.25-0.25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=-0.393;</m:t>
          </m:r>
        </m:oMath>
      </m:oMathPara>
    </w:p>
    <w:p w14:paraId="3ABB98D3" w14:textId="74A388D9" w:rsidR="00506B45" w:rsidRPr="00735838" w:rsidRDefault="00000000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grad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e>
                    </m:d>
                  </m:sup>
                </m:sSup>
              </m:e>
            </m:d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0.106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-0.393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=0.407</m:t>
            </m:r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ε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=0.05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87FA9D8" w14:textId="7CCEC3CC" w:rsidR="007276AC" w:rsidRPr="00735838" w:rsidRDefault="007276AC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lastRenderedPageBreak/>
        <w:t xml:space="preserve">2-й шаг: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k=1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1545C87A" w14:textId="77777777" w:rsidR="007276AC" w:rsidRPr="00735838" w:rsidRDefault="00000000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=-0.25-0.25∙0.106=-0.2765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</w:p>
    <w:p w14:paraId="4E394772" w14:textId="42FC4C28" w:rsidR="007276AC" w:rsidRPr="00735838" w:rsidRDefault="00000000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=-0.25-0.25∙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-0.393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=-0.1518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0059A03E" w14:textId="07E41FD3" w:rsidR="007276AC" w:rsidRPr="00735838" w:rsidRDefault="007276AC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=0.774&lt;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=0.794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Таким образом, можно сохранить значение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приняв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20C9F8A9" w14:textId="4952729A" w:rsidR="007276AC" w:rsidRPr="00735838" w:rsidRDefault="00000000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=0.0983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=4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=0.0451;</m:t>
        </m:r>
      </m:oMath>
    </w:p>
    <w:p w14:paraId="7B036917" w14:textId="77777777" w:rsidR="007276AC" w:rsidRPr="00735838" w:rsidRDefault="007276AC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50C46B82" w14:textId="642DA18A" w:rsidR="007276AC" w:rsidRPr="00735838" w:rsidRDefault="00000000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grad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p>
              </m:e>
            </m:d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0.0983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0.0451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=0.108&gt;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ε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=0.05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55A59E45" w14:textId="77777777" w:rsidR="007276AC" w:rsidRPr="00735838" w:rsidRDefault="007276AC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0D2139B5" w14:textId="0239346D" w:rsidR="00A7435F" w:rsidRPr="00735838" w:rsidRDefault="00A7435F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t xml:space="preserve">3-й шаг: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k=2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=-0.2765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=-0.1518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4EAF878E" w14:textId="2071B48F" w:rsidR="00A7435F" w:rsidRPr="00735838" w:rsidRDefault="00000000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3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3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=-0.2765-0.25∙0.0983=-0.301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</w:p>
    <w:p w14:paraId="3EF03245" w14:textId="60C4AB3E" w:rsidR="00A7435F" w:rsidRPr="00735838" w:rsidRDefault="00000000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3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=-0.1518-0.25∙0,0451=-0.163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1FC5592F" w14:textId="1E80E805" w:rsidR="00A7435F" w:rsidRPr="00735838" w:rsidRDefault="00A7435F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=0.772&lt;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=0.774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Таким образом, можно сохранить значение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приняв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0FB2AED" w14:textId="395600FA" w:rsidR="00A7435F" w:rsidRPr="00735838" w:rsidRDefault="00000000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=0.0262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=4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=-0.023;</m:t>
        </m:r>
      </m:oMath>
    </w:p>
    <w:p w14:paraId="6EAAB18B" w14:textId="77777777" w:rsidR="00A7435F" w:rsidRPr="00735838" w:rsidRDefault="00A7435F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256A0D78" w14:textId="39190FC4" w:rsidR="00A7435F" w:rsidRPr="00735838" w:rsidRDefault="00000000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grad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3</m:t>
                        </m:r>
                      </m:e>
                    </m:d>
                  </m:sup>
                </m:sSup>
              </m:e>
            </m:d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0.0262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-0,023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=0.03486&lt;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ε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499D2A63" w14:textId="30C90BAA" w:rsidR="007276AC" w:rsidRPr="00735838" w:rsidRDefault="00A7435F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Точность достигнута, следовательно,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-0.301; -0.163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; 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≈0.772</m:t>
        </m:r>
      </m:oMath>
    </w:p>
    <w:p w14:paraId="4F529893" w14:textId="20BB480B" w:rsidR="00E8302D" w:rsidRPr="00E8302D" w:rsidRDefault="00E8302D" w:rsidP="00E8302D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E8302D">
        <w:rPr>
          <w:rFonts w:eastAsia="Calibri" w:cs="Times New Roman"/>
          <w:bCs/>
          <w:kern w:val="0"/>
          <w:szCs w:val="28"/>
          <w14:ligatures w14:val="none"/>
        </w:rPr>
        <w:t xml:space="preserve">Ответ: точка минимума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-0.301; -0.163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значение функции в этой точке 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≈0.772</m:t>
        </m:r>
      </m:oMath>
      <w:r w:rsidRPr="00E8302D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3D92DEA9" w14:textId="77777777" w:rsidR="00EE0088" w:rsidRPr="00E8302D" w:rsidRDefault="00EE0088" w:rsidP="00EE0088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Компетенции: ОПК-2, ОПК-4 </w:t>
      </w:r>
    </w:p>
    <w:p w14:paraId="53121817" w14:textId="77777777" w:rsidR="00E8302D" w:rsidRDefault="00E8302D" w:rsidP="00735838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473E7ED" w14:textId="3E9038E5" w:rsidR="00E8302D" w:rsidRPr="00E8302D" w:rsidRDefault="00E8302D" w:rsidP="00E8302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E8302D">
        <w:rPr>
          <w:rFonts w:cs="Times New Roman"/>
          <w:szCs w:val="28"/>
        </w:rPr>
        <w:t xml:space="preserve">. С помощью формулы Симпсона вычислить </w:t>
      </w:r>
      <m:oMath>
        <m:r>
          <w:rPr>
            <w:rFonts w:ascii="Cambria Math" w:hAnsi="Cambria Math" w:cs="Times New Roman"/>
            <w:szCs w:val="28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dx</m:t>
            </m:r>
          </m:e>
        </m:nary>
      </m:oMath>
      <w:r w:rsidRPr="00E8302D">
        <w:rPr>
          <w:rFonts w:cs="Times New Roman"/>
          <w:szCs w:val="28"/>
        </w:rPr>
        <w:t xml:space="preserve"> с точностью </w:t>
      </w:r>
      <m:oMath>
        <m:r>
          <w:rPr>
            <w:rFonts w:ascii="Cambria Math" w:hAnsi="Cambria Math" w:cs="Times New Roman"/>
            <w:szCs w:val="28"/>
          </w:rPr>
          <m:t>ε=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-3</m:t>
            </m:r>
          </m:sup>
        </m:sSup>
      </m:oMath>
      <w:r w:rsidRPr="00E8302D">
        <w:rPr>
          <w:rFonts w:cs="Times New Roman"/>
          <w:szCs w:val="28"/>
        </w:rPr>
        <w:t>.</w:t>
      </w:r>
    </w:p>
    <w:p w14:paraId="5D95347B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Привести расширенное решение.</w:t>
      </w:r>
    </w:p>
    <w:p w14:paraId="400B342A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Время выполнения – 30 мин.</w:t>
      </w:r>
    </w:p>
    <w:p w14:paraId="08DD152A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Ожидаемый результат:</w:t>
      </w:r>
    </w:p>
    <w:p w14:paraId="2481A0EF" w14:textId="67B36660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Выберем шаг </w:t>
      </w:r>
      <m:oMath>
        <m:r>
          <w:rPr>
            <w:rFonts w:ascii="Cambria Math" w:hAnsi="Cambria Math" w:cs="Times New Roman"/>
            <w:szCs w:val="28"/>
          </w:rPr>
          <m:t>h</m:t>
        </m:r>
      </m:oMath>
      <w:r w:rsidRPr="00E8302D">
        <w:rPr>
          <w:rFonts w:cs="Times New Roman"/>
          <w:szCs w:val="28"/>
        </w:rPr>
        <w:t>.</w:t>
      </w:r>
    </w:p>
    <w:p w14:paraId="1C07BEE7" w14:textId="1CF85A88" w:rsidR="00E8302D" w:rsidRPr="00E8302D" w:rsidRDefault="00000000" w:rsidP="00E8302D">
      <w:pPr>
        <w:ind w:firstLine="0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b-a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180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Cs w:val="28"/>
              </w:rPr>
              <m:t>IV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ξ</m:t>
            </m:r>
          </m:e>
        </m:d>
      </m:oMath>
      <w:r w:rsidR="00E8302D" w:rsidRPr="00E8302D">
        <w:rPr>
          <w:rFonts w:cs="Times New Roman"/>
          <w:szCs w:val="28"/>
        </w:rPr>
        <w:t xml:space="preserve">;   </w:t>
      </w:r>
      <m:oMath>
        <m:r>
          <w:rPr>
            <w:rFonts w:ascii="Cambria Math" w:hAnsi="Cambria Math" w:cs="Times New Roman"/>
            <w:szCs w:val="28"/>
            <w:lang w:val="en-US"/>
          </w:rPr>
          <m:t>ξ</m:t>
        </m:r>
        <m:r>
          <w:rPr>
            <w:rFonts w:ascii="Cambria Math" w:hAnsi="Cambria Math" w:cs="Times New Roman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</m:d>
      </m:oMath>
      <w:r w:rsidR="00E8302D" w:rsidRPr="00E8302D">
        <w:rPr>
          <w:rFonts w:cs="Times New Roman"/>
          <w:szCs w:val="28"/>
        </w:rPr>
        <w:t xml:space="preserve">, т.е. </w:t>
      </w:r>
      <m:oMath>
        <m:r>
          <w:rPr>
            <w:rFonts w:ascii="Cambria Math" w:hAnsi="Cambria Math" w:cs="Times New Roman"/>
            <w:szCs w:val="28"/>
            <w:lang w:val="en-US"/>
          </w:rPr>
          <m:t>ξ</m:t>
        </m:r>
        <m:r>
          <w:rPr>
            <w:rFonts w:ascii="Cambria Math" w:hAnsi="Cambria Math" w:cs="Times New Roman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e>
        </m:d>
      </m:oMath>
      <w:r w:rsidR="00E8302D" w:rsidRPr="00E8302D">
        <w:rPr>
          <w:rFonts w:cs="Times New Roman"/>
          <w:szCs w:val="28"/>
        </w:rPr>
        <w:t xml:space="preserve">; </w:t>
      </w:r>
    </w:p>
    <w:p w14:paraId="703361BB" w14:textId="4C98BBF3" w:rsidR="00E8302D" w:rsidRPr="00E8302D" w:rsidRDefault="00000000" w:rsidP="00E8302D">
      <w:pPr>
        <w:ind w:firstLine="0"/>
        <w:rPr>
          <w:rFonts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b-a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180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a, 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IV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ξ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szCs w:val="28"/>
          </w:rPr>
          <m:t>&lt;0.5∙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-3</m:t>
            </m:r>
          </m:sup>
        </m:sSup>
      </m:oMath>
      <w:r w:rsidR="00E8302D" w:rsidRPr="00E8302D">
        <w:rPr>
          <w:rFonts w:cs="Times New Roman"/>
          <w:szCs w:val="28"/>
        </w:rPr>
        <w:t xml:space="preserve">. </w:t>
      </w:r>
    </w:p>
    <w:p w14:paraId="7E393D83" w14:textId="1FB6295B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lastRenderedPageBreak/>
        <w:t xml:space="preserve">Вычислим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Cs w:val="28"/>
              </w:rPr>
              <m:t>IV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ξ</m:t>
            </m:r>
          </m:e>
        </m:d>
      </m:oMath>
    </w:p>
    <w:p w14:paraId="74F9D115" w14:textId="699D7DE1" w:rsidR="00E8302D" w:rsidRPr="00E8302D" w:rsidRDefault="00000000" w:rsidP="00E8302D">
      <w:pPr>
        <w:ind w:firstLine="0"/>
        <w:rPr>
          <w:rFonts w:cs="Times New Roman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Cs w:val="28"/>
              </w:rPr>
              <m:t>IV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Cs w:val="28"/>
          </w:rPr>
          <m:t>+4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-12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-24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+24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p>
            </m:sSup>
          </m:den>
        </m:f>
      </m:oMath>
      <w:r w:rsidR="00E8302D" w:rsidRPr="00E8302D">
        <w:rPr>
          <w:rFonts w:cs="Times New Roman"/>
          <w:szCs w:val="28"/>
        </w:rPr>
        <w:t xml:space="preserve">    (*).</w:t>
      </w:r>
    </w:p>
    <w:p w14:paraId="2ED714A2" w14:textId="653A3EBA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Оценим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IV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ξ</m:t>
                </m:r>
              </m:e>
            </m:d>
          </m:e>
        </m:d>
      </m:oMath>
      <w:r w:rsidRPr="00E8302D">
        <w:rPr>
          <w:rFonts w:cs="Times New Roman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e>
        </m:d>
      </m:oMath>
      <w:r w:rsidRPr="00E8302D">
        <w:rPr>
          <w:rFonts w:cs="Times New Roman"/>
          <w:szCs w:val="28"/>
        </w:rPr>
        <w:t xml:space="preserve">. Воспользуемся величинами из (*):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24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p>
              </m:den>
            </m:f>
          </m:e>
        </m:d>
      </m:oMath>
      <w:r w:rsidRPr="00E8302D">
        <w:rPr>
          <w:rFonts w:cs="Times New Roman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4cos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-1</m:t>
            </m:r>
          </m:e>
        </m:d>
      </m:oMath>
      <w:r w:rsidRPr="00E8302D">
        <w:rPr>
          <w:rFonts w:cs="Times New Roman"/>
          <w:szCs w:val="28"/>
        </w:rPr>
        <w:t xml:space="preserve">. Они положительные и убывают, следовательно, их максимальное значение в точке </w:t>
      </w:r>
      <m:oMath>
        <m:r>
          <w:rPr>
            <w:rFonts w:ascii="Cambria Math" w:hAnsi="Cambria Math" w:cs="Times New Roman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</m:oMath>
      <w:r w:rsidRPr="00E8302D">
        <w:rPr>
          <w:rFonts w:cs="Times New Roman"/>
          <w:szCs w:val="28"/>
        </w:rPr>
        <w:t>.</w:t>
      </w:r>
    </w:p>
    <w:p w14:paraId="0C3F4406" w14:textId="73A4092E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При этом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IV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ξ</m:t>
                </m:r>
              </m:e>
            </m:d>
          </m:e>
        </m:d>
        <m:r>
          <w:rPr>
            <w:rFonts w:ascii="Cambria Math" w:hAnsi="Cambria Math" w:cs="Times New Roman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24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4cos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Cs w:val="28"/>
          </w:rPr>
          <m:t>&lt;81</m:t>
        </m:r>
      </m:oMath>
      <w:r w:rsidRPr="00E8302D">
        <w:rPr>
          <w:rFonts w:cs="Times New Roman"/>
          <w:szCs w:val="28"/>
        </w:rPr>
        <w:t xml:space="preserve">. </w:t>
      </w:r>
    </w:p>
    <w:p w14:paraId="7221645B" w14:textId="7AEB38CF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Cs w:val="28"/>
          </w:rPr>
          <m:t>R≤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∙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Times New Roman"/>
                <w:szCs w:val="28"/>
              </w:rPr>
              <m:t>180</m:t>
            </m:r>
          </m:den>
        </m:f>
        <m:r>
          <w:rPr>
            <w:rFonts w:ascii="Cambria Math" w:hAnsi="Cambria Math" w:cs="Times New Roman"/>
            <w:szCs w:val="28"/>
          </w:rPr>
          <m:t>∙81&lt;0.5∙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-3</m:t>
            </m:r>
          </m:sup>
        </m:sSup>
      </m:oMath>
      <w:r w:rsidRPr="00E8302D">
        <w:rPr>
          <w:rFonts w:cs="Times New Roman"/>
          <w:szCs w:val="28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p>
            <m:r>
              <w:rPr>
                <w:rFonts w:ascii="Cambria Math" w:hAnsi="Cambria Math" w:cs="Times New Roman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Cs w:val="28"/>
          </w:rPr>
          <m:t>&lt;14∙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-4</m:t>
            </m:r>
          </m:sup>
        </m:sSup>
      </m:oMath>
      <w:r w:rsidRPr="00E8302D">
        <w:rPr>
          <w:rFonts w:cs="Times New Roman"/>
          <w:szCs w:val="28"/>
        </w:rPr>
        <w:t xml:space="preserve">; </w:t>
      </w:r>
      <m:oMath>
        <m:r>
          <w:rPr>
            <w:rFonts w:ascii="Cambria Math" w:hAnsi="Cambria Math" w:cs="Times New Roman"/>
            <w:szCs w:val="28"/>
          </w:rPr>
          <m:t>h≤0.19</m:t>
        </m:r>
      </m:oMath>
      <w:r w:rsidRPr="00E8302D">
        <w:rPr>
          <w:rFonts w:cs="Times New Roman"/>
          <w:szCs w:val="28"/>
        </w:rPr>
        <w:t>.</w:t>
      </w:r>
    </w:p>
    <w:p w14:paraId="0613F085" w14:textId="11EAAE99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С другой стороны для данного метода </w:t>
      </w:r>
      <m:oMath>
        <m:r>
          <w:rPr>
            <w:rFonts w:ascii="Cambria Math" w:hAnsi="Cambria Math" w:cs="Times New Roman"/>
            <w:szCs w:val="28"/>
          </w:rPr>
          <m:t>h</m:t>
        </m:r>
      </m:oMath>
      <w:r w:rsidRPr="00E8302D">
        <w:rPr>
          <w:rFonts w:cs="Times New Roman"/>
          <w:szCs w:val="28"/>
        </w:rPr>
        <w:t xml:space="preserve"> выбирается с учетом того, чтобы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e>
        </m:d>
      </m:oMath>
      <w:r w:rsidRPr="00E8302D">
        <w:rPr>
          <w:rFonts w:cs="Times New Roman"/>
          <w:szCs w:val="28"/>
        </w:rPr>
        <w:t xml:space="preserve"> делился на четное число отрезков. Этим двум требованиям отвечает </w:t>
      </w:r>
      <m:oMath>
        <m:r>
          <w:rPr>
            <w:rFonts w:ascii="Cambria Math" w:hAnsi="Cambria Math" w:cs="Times New Roman"/>
            <w:szCs w:val="28"/>
          </w:rPr>
          <m:t>h=</m:t>
        </m:r>
        <m:f>
          <m:fPr>
            <m:type m:val="lin"/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Cs w:val="28"/>
          </w:rPr>
          <m:t>=0.13&lt;0.19</m:t>
        </m:r>
      </m:oMath>
      <w:r w:rsidRPr="00E8302D">
        <w:rPr>
          <w:rFonts w:cs="Times New Roman"/>
          <w:szCs w:val="28"/>
        </w:rPr>
        <w:t xml:space="preserve">, при котором </w:t>
      </w:r>
      <m:oMath>
        <m:r>
          <w:rPr>
            <w:rFonts w:ascii="Cambria Math" w:hAnsi="Cambria Math" w:cs="Times New Roman"/>
            <w:szCs w:val="28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b-a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h</m:t>
            </m:r>
          </m:den>
        </m:f>
        <m:r>
          <w:rPr>
            <w:rFonts w:ascii="Cambria Math" w:hAnsi="Cambria Math" w:cs="Times New Roman"/>
            <w:szCs w:val="28"/>
          </w:rPr>
          <m:t>=6</m:t>
        </m:r>
      </m:oMath>
      <w:r w:rsidRPr="00E8302D">
        <w:rPr>
          <w:rFonts w:cs="Times New Roman"/>
          <w:szCs w:val="28"/>
        </w:rPr>
        <w:t>. Тогда, чтобы погрешность округления не превысила 0,5</w:t>
      </w:r>
      <w:r w:rsidRPr="00E8302D">
        <w:rPr>
          <w:rFonts w:cs="Times New Roman"/>
          <w:szCs w:val="28"/>
        </w:rPr>
        <w:sym w:font="Symbol" w:char="F0D7"/>
      </w:r>
      <w:r w:rsidRPr="00E8302D">
        <w:rPr>
          <w:rFonts w:cs="Times New Roman"/>
          <w:szCs w:val="28"/>
        </w:rPr>
        <w:t>10</w:t>
      </w:r>
      <w:r w:rsidRPr="00E8302D">
        <w:rPr>
          <w:rFonts w:cs="Times New Roman"/>
          <w:szCs w:val="28"/>
          <w:vertAlign w:val="superscript"/>
        </w:rPr>
        <w:t>–3</w:t>
      </w:r>
      <w:r w:rsidRPr="00E8302D">
        <w:rPr>
          <w:rFonts w:cs="Times New Roman"/>
          <w:szCs w:val="28"/>
        </w:rPr>
        <w:t xml:space="preserve"> достаточно вычисления выполнить с 4 знаками после запятой.</w:t>
      </w:r>
    </w:p>
    <w:p w14:paraId="45FEE2BA" w14:textId="060F0A7C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Составим таблицу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</m:oMath>
      <w:r w:rsidRPr="00E8302D">
        <w:rPr>
          <w:rFonts w:cs="Times New Roman"/>
          <w:szCs w:val="28"/>
        </w:rPr>
        <w:t xml:space="preserve">, с </w:t>
      </w:r>
      <m:oMath>
        <m:r>
          <w:rPr>
            <w:rFonts w:ascii="Cambria Math" w:hAnsi="Cambria Math" w:cs="Times New Roman"/>
            <w:szCs w:val="28"/>
          </w:rPr>
          <m:t>h=</m:t>
        </m:r>
        <m:f>
          <m:fPr>
            <m:type m:val="lin"/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Cs w:val="28"/>
          </w:rPr>
          <m:t>=7°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Cs w:val="28"/>
          </w:rPr>
          <m:t>=0.1309</m:t>
        </m:r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4"/>
        <w:gridCol w:w="1134"/>
        <w:gridCol w:w="1134"/>
        <w:gridCol w:w="1701"/>
        <w:gridCol w:w="1559"/>
        <w:gridCol w:w="1666"/>
      </w:tblGrid>
      <w:tr w:rsidR="00E8302D" w:rsidRPr="00E8302D" w14:paraId="7AE5DB8C" w14:textId="77777777" w:rsidTr="001B4CDA">
        <w:trPr>
          <w:jc w:val="center"/>
        </w:trPr>
        <w:tc>
          <w:tcPr>
            <w:tcW w:w="677" w:type="dxa"/>
          </w:tcPr>
          <w:p w14:paraId="5E4CCD30" w14:textId="77777777" w:rsidR="00E8302D" w:rsidRPr="00E8302D" w:rsidRDefault="00E8302D" w:rsidP="00E8302D">
            <w:pPr>
              <w:ind w:firstLine="0"/>
              <w:rPr>
                <w:rFonts w:cs="Times New Roman"/>
                <w:i/>
                <w:iCs/>
                <w:szCs w:val="28"/>
                <w:lang w:val="en-US"/>
              </w:rPr>
            </w:pPr>
            <w:r w:rsidRPr="00E8302D">
              <w:rPr>
                <w:rFonts w:cs="Times New Roman"/>
                <w:i/>
                <w:iCs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14:paraId="43689F8D" w14:textId="25C292AE" w:rsidR="00E8302D" w:rsidRPr="00E8302D" w:rsidRDefault="00000000" w:rsidP="00E8302D">
            <w:pPr>
              <w:ind w:firstLine="0"/>
              <w:rPr>
                <w:rFonts w:cs="Times New Roman"/>
                <w:szCs w:val="28"/>
                <w:vertAlign w:val="superscript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1FBDBA64" w14:textId="4015B1FD" w:rsidR="00E8302D" w:rsidRPr="00E8302D" w:rsidRDefault="00000000" w:rsidP="00E8302D">
            <w:pPr>
              <w:ind w:firstLine="0"/>
              <w:rPr>
                <w:rFonts w:cs="Times New Roman"/>
                <w:i/>
                <w:iCs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4CA463D2" w14:textId="3525A1FD" w:rsidR="00E8302D" w:rsidRPr="00E8302D" w:rsidRDefault="00000000" w:rsidP="00E8302D">
            <w:pPr>
              <w:ind w:firstLine="0"/>
              <w:rPr>
                <w:rFonts w:cs="Times New Roman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701" w:type="dxa"/>
          </w:tcPr>
          <w:p w14:paraId="599652CB" w14:textId="5815E8B8" w:rsidR="00E8302D" w:rsidRPr="00E8302D" w:rsidRDefault="00000000" w:rsidP="00E8302D">
            <w:pPr>
              <w:ind w:firstLine="0"/>
              <w:rPr>
                <w:rFonts w:cs="Times New Roman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14:paraId="76F317F9" w14:textId="6A3055F3" w:rsidR="00E8302D" w:rsidRPr="00E8302D" w:rsidRDefault="00000000" w:rsidP="00E8302D">
            <w:pPr>
              <w:ind w:firstLine="0"/>
              <w:rPr>
                <w:rFonts w:cs="Times New Roman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2m</m:t>
                    </m:r>
                  </m:sub>
                </m:sSub>
              </m:oMath>
            </m:oMathPara>
          </w:p>
        </w:tc>
        <w:tc>
          <w:tcPr>
            <w:tcW w:w="1666" w:type="dxa"/>
          </w:tcPr>
          <w:p w14:paraId="66EBB0AD" w14:textId="2E3D2EE4" w:rsidR="00E8302D" w:rsidRPr="00E8302D" w:rsidRDefault="00000000" w:rsidP="00E8302D">
            <w:pPr>
              <w:ind w:firstLine="0"/>
              <w:rPr>
                <w:rFonts w:cs="Times New Roman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</w:rPr>
                      <m:t>2m-1</m:t>
                    </m:r>
                  </m:sub>
                </m:sSub>
              </m:oMath>
            </m:oMathPara>
          </w:p>
        </w:tc>
      </w:tr>
      <w:tr w:rsidR="00E8302D" w:rsidRPr="00E8302D" w14:paraId="268A4DF4" w14:textId="77777777" w:rsidTr="001B4CDA">
        <w:trPr>
          <w:jc w:val="center"/>
        </w:trPr>
        <w:tc>
          <w:tcPr>
            <w:tcW w:w="677" w:type="dxa"/>
          </w:tcPr>
          <w:p w14:paraId="5F248FFB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14:paraId="18B46F6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45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5D23308A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0,7854</w:t>
            </w:r>
          </w:p>
        </w:tc>
        <w:tc>
          <w:tcPr>
            <w:tcW w:w="1134" w:type="dxa"/>
          </w:tcPr>
          <w:p w14:paraId="2A0A01B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0,7071</w:t>
            </w:r>
          </w:p>
        </w:tc>
        <w:tc>
          <w:tcPr>
            <w:tcW w:w="1701" w:type="dxa"/>
          </w:tcPr>
          <w:p w14:paraId="5CF08C51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0,9003</w:t>
            </w:r>
          </w:p>
        </w:tc>
        <w:tc>
          <w:tcPr>
            <w:tcW w:w="1559" w:type="dxa"/>
          </w:tcPr>
          <w:p w14:paraId="1343DA2B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2D1555D3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20ED981A" w14:textId="77777777" w:rsidTr="001B4CDA">
        <w:trPr>
          <w:jc w:val="center"/>
        </w:trPr>
        <w:tc>
          <w:tcPr>
            <w:tcW w:w="677" w:type="dxa"/>
          </w:tcPr>
          <w:p w14:paraId="22DD5C5D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14:paraId="212D23A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52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30´</w:t>
            </w:r>
          </w:p>
        </w:tc>
        <w:tc>
          <w:tcPr>
            <w:tcW w:w="1134" w:type="dxa"/>
          </w:tcPr>
          <w:p w14:paraId="5BBD2BD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0,9163</w:t>
            </w:r>
          </w:p>
        </w:tc>
        <w:tc>
          <w:tcPr>
            <w:tcW w:w="1134" w:type="dxa"/>
          </w:tcPr>
          <w:p w14:paraId="034781B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0,7934</w:t>
            </w:r>
          </w:p>
        </w:tc>
        <w:tc>
          <w:tcPr>
            <w:tcW w:w="1701" w:type="dxa"/>
          </w:tcPr>
          <w:p w14:paraId="6949170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34068DC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7A79779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0,8659</w:t>
            </w:r>
          </w:p>
        </w:tc>
      </w:tr>
      <w:tr w:rsidR="00E8302D" w:rsidRPr="00E8302D" w14:paraId="5663A73A" w14:textId="77777777" w:rsidTr="001B4CDA">
        <w:trPr>
          <w:jc w:val="center"/>
        </w:trPr>
        <w:tc>
          <w:tcPr>
            <w:tcW w:w="677" w:type="dxa"/>
          </w:tcPr>
          <w:p w14:paraId="55F0D26B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14:paraId="12C53CD3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60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33BB17F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1,0472</w:t>
            </w:r>
          </w:p>
        </w:tc>
        <w:tc>
          <w:tcPr>
            <w:tcW w:w="1134" w:type="dxa"/>
          </w:tcPr>
          <w:p w14:paraId="2B93F44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0,8660</w:t>
            </w:r>
          </w:p>
        </w:tc>
        <w:tc>
          <w:tcPr>
            <w:tcW w:w="1701" w:type="dxa"/>
          </w:tcPr>
          <w:p w14:paraId="660EA6B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5B1FE99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0,8270</w:t>
            </w:r>
          </w:p>
        </w:tc>
        <w:tc>
          <w:tcPr>
            <w:tcW w:w="1666" w:type="dxa"/>
          </w:tcPr>
          <w:p w14:paraId="72523261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2EB9A1E1" w14:textId="77777777" w:rsidTr="001B4CDA">
        <w:trPr>
          <w:jc w:val="center"/>
        </w:trPr>
        <w:tc>
          <w:tcPr>
            <w:tcW w:w="677" w:type="dxa"/>
          </w:tcPr>
          <w:p w14:paraId="48133CCD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14:paraId="2510716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67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30´</w:t>
            </w:r>
          </w:p>
        </w:tc>
        <w:tc>
          <w:tcPr>
            <w:tcW w:w="1134" w:type="dxa"/>
          </w:tcPr>
          <w:p w14:paraId="02DBF3C3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1,1781</w:t>
            </w:r>
          </w:p>
        </w:tc>
        <w:tc>
          <w:tcPr>
            <w:tcW w:w="1134" w:type="dxa"/>
          </w:tcPr>
          <w:p w14:paraId="4B2323C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0,9239</w:t>
            </w:r>
          </w:p>
        </w:tc>
        <w:tc>
          <w:tcPr>
            <w:tcW w:w="1701" w:type="dxa"/>
          </w:tcPr>
          <w:p w14:paraId="1E2176D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04DA1C1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3E75228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0,7843</w:t>
            </w:r>
          </w:p>
        </w:tc>
      </w:tr>
      <w:tr w:rsidR="00E8302D" w:rsidRPr="00E8302D" w14:paraId="05200DA2" w14:textId="77777777" w:rsidTr="001B4CDA">
        <w:trPr>
          <w:jc w:val="center"/>
        </w:trPr>
        <w:tc>
          <w:tcPr>
            <w:tcW w:w="677" w:type="dxa"/>
          </w:tcPr>
          <w:p w14:paraId="2284079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14:paraId="3E24C17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75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231ECB3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1,3090</w:t>
            </w:r>
          </w:p>
        </w:tc>
        <w:tc>
          <w:tcPr>
            <w:tcW w:w="1134" w:type="dxa"/>
          </w:tcPr>
          <w:p w14:paraId="6F6801A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0,9659</w:t>
            </w:r>
          </w:p>
        </w:tc>
        <w:tc>
          <w:tcPr>
            <w:tcW w:w="1701" w:type="dxa"/>
          </w:tcPr>
          <w:p w14:paraId="0413843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7BC3D5D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0,7379</w:t>
            </w:r>
          </w:p>
        </w:tc>
        <w:tc>
          <w:tcPr>
            <w:tcW w:w="1666" w:type="dxa"/>
          </w:tcPr>
          <w:p w14:paraId="22F0A61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4A43FF87" w14:textId="77777777" w:rsidTr="001B4CDA">
        <w:trPr>
          <w:jc w:val="center"/>
        </w:trPr>
        <w:tc>
          <w:tcPr>
            <w:tcW w:w="677" w:type="dxa"/>
          </w:tcPr>
          <w:p w14:paraId="39B7B47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14:paraId="57928D3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82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30´</w:t>
            </w:r>
          </w:p>
        </w:tc>
        <w:tc>
          <w:tcPr>
            <w:tcW w:w="1134" w:type="dxa"/>
          </w:tcPr>
          <w:p w14:paraId="2C41923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1,4399</w:t>
            </w:r>
          </w:p>
        </w:tc>
        <w:tc>
          <w:tcPr>
            <w:tcW w:w="1134" w:type="dxa"/>
          </w:tcPr>
          <w:p w14:paraId="6A920F48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0,9914</w:t>
            </w:r>
          </w:p>
        </w:tc>
        <w:tc>
          <w:tcPr>
            <w:tcW w:w="1701" w:type="dxa"/>
          </w:tcPr>
          <w:p w14:paraId="006120D1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2934955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61530DC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0,6885</w:t>
            </w:r>
          </w:p>
        </w:tc>
      </w:tr>
      <w:tr w:rsidR="00E8302D" w:rsidRPr="00E8302D" w14:paraId="1323D8F4" w14:textId="77777777" w:rsidTr="001B4CDA">
        <w:trPr>
          <w:jc w:val="center"/>
        </w:trPr>
        <w:tc>
          <w:tcPr>
            <w:tcW w:w="677" w:type="dxa"/>
          </w:tcPr>
          <w:p w14:paraId="2DAECA6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14:paraId="25972AD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90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3352F25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1,5708</w:t>
            </w:r>
          </w:p>
        </w:tc>
        <w:tc>
          <w:tcPr>
            <w:tcW w:w="1134" w:type="dxa"/>
          </w:tcPr>
          <w:p w14:paraId="1026C51A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1,0000</w:t>
            </w:r>
          </w:p>
        </w:tc>
        <w:tc>
          <w:tcPr>
            <w:tcW w:w="1701" w:type="dxa"/>
          </w:tcPr>
          <w:p w14:paraId="3A642859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0,6366</w:t>
            </w:r>
          </w:p>
        </w:tc>
        <w:tc>
          <w:tcPr>
            <w:tcW w:w="1559" w:type="dxa"/>
          </w:tcPr>
          <w:p w14:paraId="2F6CB72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78BA037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58791F68" w14:textId="77777777" w:rsidTr="001B4CDA">
        <w:trPr>
          <w:trHeight w:val="391"/>
          <w:jc w:val="center"/>
        </w:trPr>
        <w:tc>
          <w:tcPr>
            <w:tcW w:w="4079" w:type="dxa"/>
            <w:gridSpan w:val="4"/>
            <w:vAlign w:val="center"/>
          </w:tcPr>
          <w:p w14:paraId="6146D1B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Сумма</w:t>
            </w:r>
          </w:p>
        </w:tc>
        <w:tc>
          <w:tcPr>
            <w:tcW w:w="1701" w:type="dxa"/>
            <w:vAlign w:val="center"/>
          </w:tcPr>
          <w:p w14:paraId="74E7775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1,5369</w:t>
            </w:r>
          </w:p>
        </w:tc>
        <w:tc>
          <w:tcPr>
            <w:tcW w:w="1559" w:type="dxa"/>
            <w:vAlign w:val="center"/>
          </w:tcPr>
          <w:p w14:paraId="6ED986F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1,5649</w:t>
            </w:r>
          </w:p>
        </w:tc>
        <w:tc>
          <w:tcPr>
            <w:tcW w:w="1666" w:type="dxa"/>
            <w:vAlign w:val="center"/>
          </w:tcPr>
          <w:p w14:paraId="2A1A92A9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2,3386</w:t>
            </w:r>
          </w:p>
        </w:tc>
      </w:tr>
    </w:tbl>
    <w:p w14:paraId="39B6B398" w14:textId="63EE1595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Для </w:t>
      </w:r>
      <m:oMath>
        <m:r>
          <w:rPr>
            <w:rFonts w:ascii="Cambria Math" w:hAnsi="Cambria Math" w:cs="Times New Roman"/>
            <w:szCs w:val="28"/>
          </w:rPr>
          <m:t>n=6</m:t>
        </m:r>
      </m:oMath>
      <w:r w:rsidRPr="00E8302D">
        <w:rPr>
          <w:rFonts w:cs="Times New Roman"/>
          <w:szCs w:val="28"/>
        </w:rPr>
        <w:t xml:space="preserve"> по формуле Симпсона </w:t>
      </w:r>
    </w:p>
    <w:p w14:paraId="3114ADC1" w14:textId="226A50AB" w:rsidR="00E8302D" w:rsidRPr="00E8302D" w:rsidRDefault="00E8302D" w:rsidP="00E8302D">
      <w:pPr>
        <w:ind w:firstLine="0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dx</m:t>
            </m:r>
          </m:e>
        </m:nary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Cs w:val="28"/>
              </w:rPr>
              <m:t>+4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Cs w:val="28"/>
              </w:rPr>
              <m:t>+2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Cs w:val="28"/>
          </w:rPr>
          <m:t>=0.6118≈0.612</m:t>
        </m:r>
      </m:oMath>
      <w:r w:rsidRPr="00E8302D">
        <w:rPr>
          <w:rFonts w:cs="Times New Roman"/>
          <w:szCs w:val="28"/>
        </w:rPr>
        <w:t>.</w:t>
      </w:r>
    </w:p>
    <w:p w14:paraId="015A8F4C" w14:textId="4342B349" w:rsidR="00E8302D" w:rsidRPr="00E8302D" w:rsidRDefault="00EE0088" w:rsidP="00E8302D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Компетенции: ОПК-2, ОПК-4 </w:t>
      </w:r>
    </w:p>
    <w:p w14:paraId="0A380358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</w:p>
    <w:p w14:paraId="21E50B4F" w14:textId="5DF286E2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</w:t>
      </w:r>
      <w:r w:rsidRPr="00E8302D">
        <w:rPr>
          <w:rFonts w:cs="Times New Roman"/>
          <w:bCs/>
          <w:szCs w:val="28"/>
        </w:rPr>
        <w:t xml:space="preserve">. Решить задачу Коши методом Рунге-Кутта 4 порядка для дифференциального уравнения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+y</m:t>
        </m:r>
      </m:oMath>
      <w:r w:rsidRPr="00E8302D">
        <w:rPr>
          <w:rFonts w:cs="Times New Roman"/>
          <w:bCs/>
          <w:szCs w:val="28"/>
        </w:rPr>
        <w:t xml:space="preserve">, </w:t>
      </w:r>
      <m:oMath>
        <m:r>
          <w:rPr>
            <w:rFonts w:ascii="Cambria Math" w:hAnsi="Cambria Math" w:cs="Times New Roman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Cs w:val="28"/>
          </w:rPr>
          <m:t>=1</m:t>
        </m:r>
      </m:oMath>
      <w:r w:rsidRPr="00E8302D">
        <w:rPr>
          <w:rFonts w:cs="Times New Roman"/>
          <w:bCs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0;0.3</m:t>
            </m:r>
          </m:e>
        </m:d>
      </m:oMath>
      <w:r w:rsidRPr="00E8302D">
        <w:rPr>
          <w:rFonts w:cs="Times New Roman"/>
          <w:bCs/>
          <w:szCs w:val="28"/>
        </w:rPr>
        <w:t xml:space="preserve"> с шагом </w:t>
      </w:r>
      <m:oMath>
        <m:r>
          <w:rPr>
            <w:rFonts w:ascii="Cambria Math" w:hAnsi="Cambria Math" w:cs="Times New Roman"/>
            <w:szCs w:val="28"/>
          </w:rPr>
          <m:t>h=0.1</m:t>
        </m:r>
      </m:oMath>
      <w:r w:rsidRPr="00E8302D">
        <w:rPr>
          <w:rFonts w:cs="Times New Roman"/>
          <w:bCs/>
          <w:szCs w:val="28"/>
        </w:rPr>
        <w:t>.</w:t>
      </w:r>
    </w:p>
    <w:p w14:paraId="6AEF877D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Привести расширенное решение.</w:t>
      </w:r>
    </w:p>
    <w:p w14:paraId="022DA7EF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Время выполнения – 30 мин.</w:t>
      </w:r>
    </w:p>
    <w:p w14:paraId="2C902BB4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Ожидаемый результат:</w:t>
      </w:r>
    </w:p>
    <w:p w14:paraId="31E974DB" w14:textId="5F63E85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По формулам Рунге-Кутта вычислим значения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Pr="00E8302D">
        <w:rPr>
          <w:rFonts w:cs="Times New Roman"/>
          <w:bCs/>
          <w:szCs w:val="28"/>
        </w:rPr>
        <w:t xml:space="preserve"> :</w:t>
      </w:r>
    </w:p>
    <w:p w14:paraId="6434C595" w14:textId="3E8D7008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</m:t>
              </m:r>
            </m:e>
          </m:d>
          <m:r>
            <w:rPr>
              <w:rFonts w:ascii="Cambria Math" w:hAnsi="Cambria Math" w:cs="Times New Roman"/>
              <w:szCs w:val="28"/>
            </w:rPr>
            <m:t>=0.1</m:t>
          </m:r>
        </m:oMath>
      </m:oMathPara>
    </w:p>
    <w:p w14:paraId="578CBEAB" w14:textId="772D137E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=0.105250</m:t>
          </m:r>
        </m:oMath>
      </m:oMathPara>
    </w:p>
    <w:p w14:paraId="4D7B8248" w14:textId="463BE118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0.105250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=0.105513</m:t>
          </m:r>
        </m:oMath>
      </m:oMathPara>
    </w:p>
    <w:p w14:paraId="1641EE08" w14:textId="7465A059" w:rsidR="00E8302D" w:rsidRPr="00E8302D" w:rsidRDefault="00000000" w:rsidP="00E8302D">
      <w:pPr>
        <w:ind w:firstLine="0"/>
        <w:rPr>
          <w:rFonts w:cs="Times New Roman"/>
          <w:bCs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=h</m:t>
        </m:r>
        <m:r>
          <w:rPr>
            <w:rFonts w:ascii="Cambria Math" w:hAnsi="Cambria Math" w:cs="Times New Roman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+h,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=0.1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0+0.1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+1+0.105513</m:t>
            </m:r>
          </m:e>
        </m:d>
        <m:r>
          <w:rPr>
            <w:rFonts w:ascii="Cambria Math" w:hAnsi="Cambria Math" w:cs="Times New Roman"/>
            <w:szCs w:val="28"/>
          </w:rPr>
          <m:t>=0.111551</m:t>
        </m:r>
      </m:oMath>
      <w:r w:rsidR="00E8302D" w:rsidRPr="00E8302D">
        <w:rPr>
          <w:rFonts w:cs="Times New Roman"/>
          <w:bCs/>
          <w:szCs w:val="28"/>
        </w:rPr>
        <w:t>.</w:t>
      </w:r>
    </w:p>
    <w:p w14:paraId="7A5575A1" w14:textId="6C4F401A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Теперь находим значение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E8302D">
        <w:rPr>
          <w:rFonts w:cs="Times New Roman"/>
          <w:bCs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=0.1</m:t>
        </m:r>
      </m:oMath>
      <w:r w:rsidRPr="00E8302D">
        <w:rPr>
          <w:rFonts w:cs="Times New Roman"/>
          <w:bCs/>
          <w:szCs w:val="28"/>
        </w:rPr>
        <w:t>:</w:t>
      </w:r>
    </w:p>
    <w:p w14:paraId="3B8EA1B1" w14:textId="75FF09BA" w:rsidR="00E8302D" w:rsidRPr="00E8302D" w:rsidRDefault="00000000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14:paraId="69DDD50C" w14:textId="263537CC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     =</w:t>
      </w:r>
      <m:oMath>
        <m:r>
          <w:rPr>
            <w:rFonts w:ascii="Cambria Math" w:hAnsi="Cambria Math" w:cs="Times New Roman"/>
            <w:szCs w:val="28"/>
          </w:rPr>
          <m:t>1+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0.1+2∙0.105250+2∙0.105513+0.111551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Cs w:val="28"/>
          </w:rPr>
          <m:t>=1.105513</m:t>
        </m:r>
      </m:oMath>
      <w:r w:rsidRPr="00E8302D">
        <w:rPr>
          <w:rFonts w:cs="Times New Roman"/>
          <w:bCs/>
          <w:szCs w:val="28"/>
        </w:rPr>
        <w:t>.</w:t>
      </w:r>
    </w:p>
    <w:p w14:paraId="7E430DB7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Аналогично вычисляются последующие значения функции в узловых точках</w:t>
      </w:r>
    </w:p>
    <w:p w14:paraId="6D7215F2" w14:textId="4B4BB4D4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0.1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+1.105513</m:t>
              </m:r>
            </m:e>
          </m:d>
          <m:r>
            <w:rPr>
              <w:rFonts w:ascii="Cambria Math" w:hAnsi="Cambria Math" w:cs="Times New Roman"/>
              <w:szCs w:val="28"/>
            </w:rPr>
            <m:t>=0.111551</m:t>
          </m:r>
        </m:oMath>
      </m:oMathPara>
    </w:p>
    <w:p w14:paraId="4CC0D77B" w14:textId="60E48822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+1.105513+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0.111551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=0.118379</m:t>
          </m:r>
        </m:oMath>
      </m:oMathPara>
    </w:p>
    <w:p w14:paraId="1D17592F" w14:textId="0C122280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+1.105513+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0.118379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=0.118720</m:t>
          </m:r>
        </m:oMath>
      </m:oMathPara>
    </w:p>
    <w:p w14:paraId="23C52F33" w14:textId="77E36807" w:rsidR="00E8302D" w:rsidRPr="00E8302D" w:rsidRDefault="00000000" w:rsidP="00E8302D">
      <w:pPr>
        <w:ind w:firstLine="0"/>
        <w:rPr>
          <w:rFonts w:cs="Times New Roman"/>
          <w:bCs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=h</m:t>
        </m:r>
        <m:r>
          <w:rPr>
            <w:rFonts w:ascii="Cambria Math" w:hAnsi="Cambria Math" w:cs="Times New Roman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+h,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=0.1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0.1+0.1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+1.105513+0.118720</m:t>
            </m:r>
          </m:e>
        </m:d>
        <m:r>
          <w:rPr>
            <w:rFonts w:ascii="Cambria Math" w:hAnsi="Cambria Math" w:cs="Times New Roman"/>
            <w:szCs w:val="28"/>
          </w:rPr>
          <m:t>=0.126423</m:t>
        </m:r>
      </m:oMath>
      <w:r w:rsidR="00E8302D" w:rsidRPr="00E8302D">
        <w:rPr>
          <w:rFonts w:cs="Times New Roman"/>
          <w:bCs/>
          <w:szCs w:val="28"/>
        </w:rPr>
        <w:t>.</w:t>
      </w:r>
    </w:p>
    <w:p w14:paraId="5EB08A2C" w14:textId="6412A65C" w:rsidR="00E8302D" w:rsidRPr="00E8302D" w:rsidRDefault="00000000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14:paraId="35B1A13D" w14:textId="41C1C09A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     </w:t>
      </w:r>
      <w:r w:rsidRPr="00E8302D">
        <w:rPr>
          <w:rFonts w:cs="Times New Roman"/>
          <w:bCs/>
          <w:szCs w:val="28"/>
          <w:lang w:val="en-US"/>
        </w:rPr>
        <w:t>=</w:t>
      </w:r>
      <m:oMath>
        <m:r>
          <w:rPr>
            <w:rFonts w:ascii="Cambria Math" w:hAnsi="Cambria Math" w:cs="Times New Roman"/>
            <w:szCs w:val="28"/>
          </w:rPr>
          <m:t>1.105513+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0.111551+2∙0.118379+2∙0.118720+0.126423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Cs w:val="28"/>
          </w:rPr>
          <m:t>=1.224208</m:t>
        </m:r>
      </m:oMath>
      <w:r w:rsidRPr="00E8302D">
        <w:rPr>
          <w:rFonts w:cs="Times New Roman"/>
          <w:bCs/>
          <w:szCs w:val="28"/>
        </w:rPr>
        <w:t>.</w:t>
      </w:r>
    </w:p>
    <w:p w14:paraId="7A83602C" w14:textId="5B5F772C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0.1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+1.224208</m:t>
              </m:r>
            </m:e>
          </m:d>
          <m:r>
            <w:rPr>
              <w:rFonts w:ascii="Cambria Math" w:hAnsi="Cambria Math" w:cs="Times New Roman"/>
              <w:szCs w:val="28"/>
            </w:rPr>
            <m:t>=0.126421</m:t>
          </m:r>
        </m:oMath>
      </m:oMathPara>
    </w:p>
    <w:p w14:paraId="1D0D6EF9" w14:textId="6EB5C3F4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0.2+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+1.224208+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0.126421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=0.134992</m:t>
          </m:r>
        </m:oMath>
      </m:oMathPara>
    </w:p>
    <w:p w14:paraId="27670B05" w14:textId="2A403BDF" w:rsidR="00E8302D" w:rsidRPr="00E8302D" w:rsidRDefault="00000000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0.2+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+1.224208+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0.134992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=0.135420</m:t>
          </m:r>
        </m:oMath>
      </m:oMathPara>
    </w:p>
    <w:p w14:paraId="371E7A03" w14:textId="4AEB6768" w:rsidR="00E8302D" w:rsidRPr="00E8302D" w:rsidRDefault="00000000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Cs w:val="28"/>
            </w:rPr>
            <m:t>=h</m:t>
          </m:r>
          <m:r>
            <w:rPr>
              <w:rFonts w:ascii="Cambria Math" w:hAnsi="Cambria Math" w:cs="Times New Roman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+h,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0.2+0.1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+1.224208+0.135420</m:t>
              </m:r>
            </m:e>
          </m:d>
          <m:r>
            <w:rPr>
              <w:rFonts w:ascii="Cambria Math" w:hAnsi="Cambria Math" w:cs="Times New Roman"/>
              <w:szCs w:val="28"/>
            </w:rPr>
            <m:t>=0.144963</m:t>
          </m:r>
        </m:oMath>
      </m:oMathPara>
    </w:p>
    <w:p w14:paraId="273B8B99" w14:textId="6E2318EB" w:rsidR="00E8302D" w:rsidRPr="00E8302D" w:rsidRDefault="00000000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14:paraId="32674380" w14:textId="0D2FE6A1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     </w:t>
      </w:r>
      <m:oMath>
        <m:r>
          <w:rPr>
            <w:rFonts w:ascii="Cambria Math" w:hAnsi="Cambria Math" w:cs="Times New Roman"/>
            <w:szCs w:val="28"/>
          </w:rPr>
          <m:t>=1.224208+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0.126421+2∙0.134992+2∙0.135420+0.144963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Cs w:val="28"/>
          </w:rPr>
          <m:t>=1.359576.</m:t>
        </m:r>
      </m:oMath>
    </w:p>
    <w:p w14:paraId="3E9553F3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Сеточную функцию записываем в виде таблицы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18"/>
        <w:gridCol w:w="1417"/>
      </w:tblGrid>
      <w:tr w:rsidR="00E8302D" w:rsidRPr="00E8302D" w14:paraId="2C37AC71" w14:textId="77777777" w:rsidTr="001B4CDA">
        <w:tc>
          <w:tcPr>
            <w:tcW w:w="709" w:type="dxa"/>
          </w:tcPr>
          <w:p w14:paraId="01C271F0" w14:textId="3F625D02" w:rsidR="00E8302D" w:rsidRPr="00E8302D" w:rsidRDefault="00E8302D" w:rsidP="00E8302D">
            <w:pPr>
              <w:ind w:firstLine="0"/>
              <w:rPr>
                <w:rFonts w:cs="Times New Roman"/>
                <w:bCs/>
                <w:i/>
                <w:kern w:val="2"/>
                <w:szCs w:val="28"/>
                <w:lang w:val="en-US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1276" w:type="dxa"/>
          </w:tcPr>
          <w:p w14:paraId="1B99C3CE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</w:t>
            </w:r>
          </w:p>
        </w:tc>
        <w:tc>
          <w:tcPr>
            <w:tcW w:w="1417" w:type="dxa"/>
          </w:tcPr>
          <w:p w14:paraId="74F9717A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0.1</w:t>
            </w:r>
          </w:p>
        </w:tc>
        <w:tc>
          <w:tcPr>
            <w:tcW w:w="1418" w:type="dxa"/>
          </w:tcPr>
          <w:p w14:paraId="20835CA5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0.2</w:t>
            </w:r>
          </w:p>
        </w:tc>
        <w:tc>
          <w:tcPr>
            <w:tcW w:w="1417" w:type="dxa"/>
          </w:tcPr>
          <w:p w14:paraId="6A85DB37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0.3</w:t>
            </w:r>
          </w:p>
        </w:tc>
      </w:tr>
      <w:tr w:rsidR="00E8302D" w:rsidRPr="00E8302D" w14:paraId="4A709682" w14:textId="77777777" w:rsidTr="001B4CDA">
        <w:tc>
          <w:tcPr>
            <w:tcW w:w="709" w:type="dxa"/>
          </w:tcPr>
          <w:p w14:paraId="6EDF2E42" w14:textId="274683CD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oMath>
            </m:oMathPara>
          </w:p>
        </w:tc>
        <w:tc>
          <w:tcPr>
            <w:tcW w:w="1276" w:type="dxa"/>
          </w:tcPr>
          <w:p w14:paraId="02FE978F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</w:t>
            </w:r>
          </w:p>
        </w:tc>
        <w:tc>
          <w:tcPr>
            <w:tcW w:w="1417" w:type="dxa"/>
          </w:tcPr>
          <w:p w14:paraId="7C090CE8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1.105513</w:t>
            </w:r>
          </w:p>
        </w:tc>
        <w:tc>
          <w:tcPr>
            <w:tcW w:w="1418" w:type="dxa"/>
          </w:tcPr>
          <w:p w14:paraId="024116D3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1.224208</w:t>
            </w:r>
          </w:p>
        </w:tc>
        <w:tc>
          <w:tcPr>
            <w:tcW w:w="1417" w:type="dxa"/>
          </w:tcPr>
          <w:p w14:paraId="16154E7C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1.359576</w:t>
            </w:r>
          </w:p>
        </w:tc>
      </w:tr>
    </w:tbl>
    <w:p w14:paraId="1CDE9C83" w14:textId="77777777" w:rsidR="00EE0088" w:rsidRPr="00E8302D" w:rsidRDefault="00EE0088" w:rsidP="00EE0088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Компетенции: ОПК-2, ОПК-4 </w:t>
      </w:r>
    </w:p>
    <w:p w14:paraId="57548DEC" w14:textId="77777777" w:rsidR="00E8302D" w:rsidRDefault="00E8302D" w:rsidP="00735838">
      <w:pPr>
        <w:ind w:firstLine="0"/>
        <w:rPr>
          <w:rFonts w:cs="Times New Roman"/>
          <w:szCs w:val="28"/>
        </w:rPr>
      </w:pPr>
    </w:p>
    <w:p w14:paraId="02713D86" w14:textId="2F8ED06F" w:rsidR="00943933" w:rsidRDefault="00943933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14:paraId="5BE25A1A" w14:textId="732BC18E" w:rsidR="00943933" w:rsidRPr="00735838" w:rsidRDefault="00943933" w:rsidP="00735838">
      <w:pPr>
        <w:ind w:firstLine="0"/>
        <w:rPr>
          <w:rFonts w:cs="Times New Roman"/>
          <w:szCs w:val="28"/>
        </w:rPr>
      </w:pPr>
    </w:p>
    <w:sectPr w:rsidR="00943933" w:rsidRPr="00735838" w:rsidSect="006943A0">
      <w:footerReference w:type="default" r:id="rId2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951A" w14:textId="77777777" w:rsidR="00F76620" w:rsidRDefault="00F76620" w:rsidP="006943A0">
      <w:r>
        <w:separator/>
      </w:r>
    </w:p>
  </w:endnote>
  <w:endnote w:type="continuationSeparator" w:id="0">
    <w:p w14:paraId="2E34D5B5" w14:textId="77777777" w:rsidR="00F76620" w:rsidRDefault="00F7662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7276AC" w:rsidRPr="006943A0" w:rsidRDefault="007276A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D235F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276AC" w:rsidRPr="006943A0" w:rsidRDefault="007276A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996E" w14:textId="77777777" w:rsidR="00F76620" w:rsidRDefault="00F76620" w:rsidP="006943A0">
      <w:r>
        <w:separator/>
      </w:r>
    </w:p>
  </w:footnote>
  <w:footnote w:type="continuationSeparator" w:id="0">
    <w:p w14:paraId="3BB9236C" w14:textId="77777777" w:rsidR="00F76620" w:rsidRDefault="00F7662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199B"/>
    <w:rsid w:val="0006311A"/>
    <w:rsid w:val="00095A4C"/>
    <w:rsid w:val="000A0606"/>
    <w:rsid w:val="000D01B5"/>
    <w:rsid w:val="00104489"/>
    <w:rsid w:val="00106ED2"/>
    <w:rsid w:val="00115D53"/>
    <w:rsid w:val="001435DF"/>
    <w:rsid w:val="00157119"/>
    <w:rsid w:val="00172B29"/>
    <w:rsid w:val="00172F27"/>
    <w:rsid w:val="00191CF7"/>
    <w:rsid w:val="001D2D11"/>
    <w:rsid w:val="001E4F71"/>
    <w:rsid w:val="001F7B10"/>
    <w:rsid w:val="002030D2"/>
    <w:rsid w:val="00234E31"/>
    <w:rsid w:val="002456C7"/>
    <w:rsid w:val="002A0645"/>
    <w:rsid w:val="002F20EB"/>
    <w:rsid w:val="002F6529"/>
    <w:rsid w:val="00336DA0"/>
    <w:rsid w:val="0034096B"/>
    <w:rsid w:val="00347C37"/>
    <w:rsid w:val="003C2E66"/>
    <w:rsid w:val="003D235F"/>
    <w:rsid w:val="00461D7F"/>
    <w:rsid w:val="00476302"/>
    <w:rsid w:val="0049244A"/>
    <w:rsid w:val="00506B45"/>
    <w:rsid w:val="005814BA"/>
    <w:rsid w:val="00631C75"/>
    <w:rsid w:val="00631EE9"/>
    <w:rsid w:val="0066178B"/>
    <w:rsid w:val="0068350F"/>
    <w:rsid w:val="006943A0"/>
    <w:rsid w:val="00707938"/>
    <w:rsid w:val="007276AC"/>
    <w:rsid w:val="00735838"/>
    <w:rsid w:val="00736951"/>
    <w:rsid w:val="00743877"/>
    <w:rsid w:val="00795036"/>
    <w:rsid w:val="007A0CEE"/>
    <w:rsid w:val="007B0464"/>
    <w:rsid w:val="007B34DB"/>
    <w:rsid w:val="007E49CD"/>
    <w:rsid w:val="007E6A97"/>
    <w:rsid w:val="007F3FBF"/>
    <w:rsid w:val="007F7244"/>
    <w:rsid w:val="00804661"/>
    <w:rsid w:val="008159DB"/>
    <w:rsid w:val="00817DFE"/>
    <w:rsid w:val="00825457"/>
    <w:rsid w:val="00825903"/>
    <w:rsid w:val="00840510"/>
    <w:rsid w:val="00845786"/>
    <w:rsid w:val="00874B3E"/>
    <w:rsid w:val="00893390"/>
    <w:rsid w:val="008C1727"/>
    <w:rsid w:val="008C26EC"/>
    <w:rsid w:val="008D77C8"/>
    <w:rsid w:val="008F1650"/>
    <w:rsid w:val="00943933"/>
    <w:rsid w:val="00974204"/>
    <w:rsid w:val="00982D28"/>
    <w:rsid w:val="00992E1A"/>
    <w:rsid w:val="009B398A"/>
    <w:rsid w:val="009B6C90"/>
    <w:rsid w:val="009C2B18"/>
    <w:rsid w:val="009F744D"/>
    <w:rsid w:val="00A00DDC"/>
    <w:rsid w:val="00A058DA"/>
    <w:rsid w:val="00A07227"/>
    <w:rsid w:val="00A528C0"/>
    <w:rsid w:val="00A62DE5"/>
    <w:rsid w:val="00A7435F"/>
    <w:rsid w:val="00A93D69"/>
    <w:rsid w:val="00AA60BE"/>
    <w:rsid w:val="00AA6323"/>
    <w:rsid w:val="00AB0625"/>
    <w:rsid w:val="00AB6182"/>
    <w:rsid w:val="00AD2DFE"/>
    <w:rsid w:val="00AD4B9F"/>
    <w:rsid w:val="00AE16B8"/>
    <w:rsid w:val="00B12239"/>
    <w:rsid w:val="00B7649F"/>
    <w:rsid w:val="00B952BC"/>
    <w:rsid w:val="00BB4E23"/>
    <w:rsid w:val="00C048C8"/>
    <w:rsid w:val="00C236A1"/>
    <w:rsid w:val="00C37700"/>
    <w:rsid w:val="00C4455F"/>
    <w:rsid w:val="00C446EB"/>
    <w:rsid w:val="00C74995"/>
    <w:rsid w:val="00C93354"/>
    <w:rsid w:val="00D276AF"/>
    <w:rsid w:val="00D33661"/>
    <w:rsid w:val="00D634E6"/>
    <w:rsid w:val="00D67EA3"/>
    <w:rsid w:val="00DB443E"/>
    <w:rsid w:val="00DD7A55"/>
    <w:rsid w:val="00DF2D46"/>
    <w:rsid w:val="00E073B2"/>
    <w:rsid w:val="00E14918"/>
    <w:rsid w:val="00E20960"/>
    <w:rsid w:val="00E35CB4"/>
    <w:rsid w:val="00E376B0"/>
    <w:rsid w:val="00E81C34"/>
    <w:rsid w:val="00E8302D"/>
    <w:rsid w:val="00E85CDD"/>
    <w:rsid w:val="00EB2291"/>
    <w:rsid w:val="00EC4AA0"/>
    <w:rsid w:val="00EE0088"/>
    <w:rsid w:val="00F27B2F"/>
    <w:rsid w:val="00F3589D"/>
    <w:rsid w:val="00F41C91"/>
    <w:rsid w:val="00F443EC"/>
    <w:rsid w:val="00F46420"/>
    <w:rsid w:val="00F51105"/>
    <w:rsid w:val="00F566FE"/>
    <w:rsid w:val="00F76620"/>
    <w:rsid w:val="00FC4A6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9AD6DFB1-B481-4A2F-9BF7-2A82A38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8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825457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254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25457"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39"/>
    <w:qFormat/>
    <w:rsid w:val="004763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4"/>
    <w:uiPriority w:val="39"/>
    <w:qFormat/>
    <w:rsid w:val="001435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4"/>
    <w:uiPriority w:val="39"/>
    <w:qFormat/>
    <w:rsid w:val="007B04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2A3F-D699-4FFD-BE1C-DDD81350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ЛНУ им. В.Даля</Company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Дмитрий В. Малый</cp:lastModifiedBy>
  <cp:revision>38</cp:revision>
  <dcterms:created xsi:type="dcterms:W3CDTF">2025-01-14T05:25:00Z</dcterms:created>
  <dcterms:modified xsi:type="dcterms:W3CDTF">2025-03-15T13:58:00Z</dcterms:modified>
</cp:coreProperties>
</file>