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D2AA" w14:textId="77777777" w:rsidR="006943A0" w:rsidRPr="00496FC5" w:rsidRDefault="006943A0" w:rsidP="006943A0">
      <w:pPr>
        <w:pStyle w:val="1"/>
      </w:pPr>
      <w:r w:rsidRPr="00496FC5">
        <w:t>Комплект оценочных материалов по дисциплине</w:t>
      </w:r>
      <w:r w:rsidRPr="00496FC5">
        <w:br/>
        <w:t>«</w:t>
      </w:r>
      <w:r w:rsidR="00D86633" w:rsidRPr="00496FC5">
        <w:t>Математическая экономика</w:t>
      </w:r>
      <w:r w:rsidRPr="00496FC5">
        <w:t>»</w:t>
      </w:r>
    </w:p>
    <w:p w14:paraId="5693AEC1" w14:textId="77777777" w:rsidR="006943A0" w:rsidRPr="00496FC5" w:rsidRDefault="006943A0" w:rsidP="006943A0">
      <w:pPr>
        <w:pStyle w:val="a0"/>
      </w:pPr>
    </w:p>
    <w:p w14:paraId="7AA40AA3" w14:textId="77777777" w:rsidR="006943A0" w:rsidRPr="00496FC5" w:rsidRDefault="006943A0" w:rsidP="006943A0">
      <w:pPr>
        <w:pStyle w:val="a0"/>
      </w:pPr>
    </w:p>
    <w:p w14:paraId="0238F7F8" w14:textId="77777777" w:rsidR="00874B3E" w:rsidRPr="00496FC5" w:rsidRDefault="00874B3E" w:rsidP="00840510">
      <w:pPr>
        <w:pStyle w:val="3"/>
      </w:pPr>
      <w:r w:rsidRPr="00496FC5">
        <w:t>Задания закрытого типа</w:t>
      </w:r>
    </w:p>
    <w:p w14:paraId="5E8D962C" w14:textId="77777777" w:rsidR="00874B3E" w:rsidRPr="00496FC5" w:rsidRDefault="00874B3E" w:rsidP="00840510">
      <w:pPr>
        <w:pStyle w:val="4"/>
      </w:pPr>
      <w:r w:rsidRPr="00496FC5">
        <w:t>Задания закрытого типа на выбор правильного ответа</w:t>
      </w:r>
    </w:p>
    <w:p w14:paraId="78C6EED9" w14:textId="77777777" w:rsidR="0092015D" w:rsidRPr="00496FC5" w:rsidRDefault="0092015D" w:rsidP="0092015D">
      <w:r w:rsidRPr="00496FC5">
        <w:t>1. Выберите один правильный ответ</w:t>
      </w:r>
    </w:p>
    <w:p w14:paraId="02C5FC03" w14:textId="77777777" w:rsidR="0092015D" w:rsidRPr="00496FC5" w:rsidRDefault="00DA79F3" w:rsidP="00302181">
      <w:r w:rsidRPr="00496FC5">
        <w:t xml:space="preserve">Какой принцип лежит в основе модели </w:t>
      </w:r>
      <w:proofErr w:type="spellStart"/>
      <w:r w:rsidRPr="00496FC5">
        <w:t>Марковица</w:t>
      </w:r>
      <w:proofErr w:type="spellEnd"/>
      <w:r w:rsidRPr="00496FC5">
        <w:t>?</w:t>
      </w:r>
    </w:p>
    <w:p w14:paraId="0061B844" w14:textId="77777777" w:rsidR="00542091" w:rsidRPr="00496FC5" w:rsidRDefault="00542091" w:rsidP="0092015D">
      <w:pPr>
        <w:rPr>
          <w:rFonts w:eastAsiaTheme="minorEastAsia"/>
        </w:rPr>
      </w:pPr>
      <w:r w:rsidRPr="00496FC5">
        <w:rPr>
          <w:rFonts w:eastAsiaTheme="minorEastAsia"/>
        </w:rPr>
        <w:t xml:space="preserve">А) </w:t>
      </w:r>
      <w:r w:rsidR="00A11FF8" w:rsidRPr="00496FC5">
        <w:rPr>
          <w:rFonts w:eastAsiaTheme="minorEastAsia"/>
        </w:rPr>
        <w:t>Минимизация транзакционных издержек</w:t>
      </w:r>
    </w:p>
    <w:p w14:paraId="3FE6AC86" w14:textId="77777777" w:rsidR="00542091" w:rsidRPr="00496FC5" w:rsidRDefault="00542091" w:rsidP="0092015D">
      <w:pPr>
        <w:rPr>
          <w:rFonts w:eastAsiaTheme="minorEastAsia"/>
        </w:rPr>
      </w:pPr>
      <w:r w:rsidRPr="00496FC5">
        <w:rPr>
          <w:rFonts w:eastAsiaTheme="minorEastAsia"/>
        </w:rPr>
        <w:t>Б)</w:t>
      </w:r>
      <w:r w:rsidR="00A11FF8" w:rsidRPr="00496FC5">
        <w:rPr>
          <w:rFonts w:eastAsiaTheme="minorEastAsia"/>
        </w:rPr>
        <w:t xml:space="preserve"> Максимизация доходности без учета риска</w:t>
      </w:r>
    </w:p>
    <w:p w14:paraId="0F75546A" w14:textId="77777777" w:rsidR="00542091" w:rsidRPr="00496FC5" w:rsidRDefault="00542091" w:rsidP="0092015D">
      <w:pPr>
        <w:rPr>
          <w:rFonts w:eastAsiaTheme="minorEastAsia"/>
        </w:rPr>
      </w:pPr>
      <w:r w:rsidRPr="00496FC5">
        <w:rPr>
          <w:rFonts w:eastAsiaTheme="minorEastAsia"/>
        </w:rPr>
        <w:t>В)</w:t>
      </w:r>
      <w:r w:rsidR="00A11FF8" w:rsidRPr="00496FC5">
        <w:rPr>
          <w:rFonts w:eastAsiaTheme="minorEastAsia"/>
        </w:rPr>
        <w:t xml:space="preserve"> Минимизация риска при заданной доходности</w:t>
      </w:r>
    </w:p>
    <w:p w14:paraId="23341185" w14:textId="77777777" w:rsidR="00542091" w:rsidRPr="00496FC5" w:rsidRDefault="00542091" w:rsidP="0092015D">
      <w:pPr>
        <w:rPr>
          <w:rFonts w:eastAsiaTheme="minorEastAsia"/>
        </w:rPr>
      </w:pPr>
      <w:r w:rsidRPr="00496FC5">
        <w:rPr>
          <w:rFonts w:eastAsiaTheme="minorEastAsia"/>
        </w:rPr>
        <w:t>Г)</w:t>
      </w:r>
      <w:r w:rsidR="00A11FF8" w:rsidRPr="00496FC5">
        <w:rPr>
          <w:rFonts w:eastAsiaTheme="minorEastAsia"/>
        </w:rPr>
        <w:t xml:space="preserve"> Максимизация ликвидности</w:t>
      </w:r>
    </w:p>
    <w:p w14:paraId="1F90D8D6" w14:textId="77777777" w:rsidR="0092015D" w:rsidRPr="00496FC5" w:rsidRDefault="00A11FF8" w:rsidP="0092015D">
      <w:r w:rsidRPr="00496FC5">
        <w:t>Правильный ответ: В</w:t>
      </w:r>
    </w:p>
    <w:p w14:paraId="12DB4217" w14:textId="22C3B8F3" w:rsidR="0092015D" w:rsidRPr="00496FC5" w:rsidRDefault="00143549" w:rsidP="0092015D">
      <w:r>
        <w:t>Компетенции: ОПК-3, ПК-1</w:t>
      </w:r>
    </w:p>
    <w:p w14:paraId="0083369D" w14:textId="77777777" w:rsidR="0092015D" w:rsidRPr="00496FC5" w:rsidRDefault="0092015D" w:rsidP="0092015D"/>
    <w:p w14:paraId="44D2D8BC" w14:textId="77777777" w:rsidR="00C70737" w:rsidRPr="00496FC5" w:rsidRDefault="00C70737" w:rsidP="00C70737">
      <w:r w:rsidRPr="00496FC5">
        <w:t>2. Выберите один правильный ответ</w:t>
      </w:r>
    </w:p>
    <w:p w14:paraId="67D18ADF" w14:textId="77777777" w:rsidR="00C70737" w:rsidRPr="00496FC5" w:rsidRDefault="00DA1E4E" w:rsidP="00C70737">
      <w:r w:rsidRPr="00496FC5">
        <w:t>Что означает убывающая предельная полезность дохода?</w:t>
      </w:r>
    </w:p>
    <w:p w14:paraId="6CC98BDD" w14:textId="77777777" w:rsidR="00C70737" w:rsidRPr="00496FC5" w:rsidRDefault="00C70737" w:rsidP="00C70737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А) </w:t>
      </w:r>
      <w:r w:rsidR="00DA1E4E" w:rsidRPr="00496FC5">
        <w:rPr>
          <w:rFonts w:eastAsiaTheme="minorEastAsia"/>
        </w:rPr>
        <w:t>С увеличением дохода полезность уменьшается</w:t>
      </w:r>
    </w:p>
    <w:p w14:paraId="0B078AFC" w14:textId="77777777" w:rsidR="00C70737" w:rsidRPr="00496FC5" w:rsidRDefault="00C70737" w:rsidP="00C70737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Б) </w:t>
      </w:r>
      <w:r w:rsidR="00DA1E4E" w:rsidRPr="00496FC5">
        <w:rPr>
          <w:rFonts w:eastAsiaTheme="minorEastAsia"/>
        </w:rPr>
        <w:t>Каждая дополнительная единица дохода приносит меньше полезности, чем предыдущая</w:t>
      </w:r>
    </w:p>
    <w:p w14:paraId="3B6B9607" w14:textId="77777777" w:rsidR="00C70737" w:rsidRPr="00496FC5" w:rsidRDefault="00C70737" w:rsidP="00C70737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В) </w:t>
      </w:r>
      <w:r w:rsidR="00DA1E4E" w:rsidRPr="00496FC5">
        <w:rPr>
          <w:rFonts w:eastAsiaTheme="minorEastAsia"/>
        </w:rPr>
        <w:t>Полезность дохода не зависит от его величины</w:t>
      </w:r>
    </w:p>
    <w:p w14:paraId="29675207" w14:textId="77777777" w:rsidR="00C70737" w:rsidRPr="00496FC5" w:rsidRDefault="00C70737" w:rsidP="00C70737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Г) </w:t>
      </w:r>
      <w:r w:rsidR="00DA1E4E" w:rsidRPr="00496FC5">
        <w:rPr>
          <w:rFonts w:eastAsiaTheme="minorEastAsia"/>
        </w:rPr>
        <w:t>Полезность дохода увеличивается пропорционально его росту</w:t>
      </w:r>
    </w:p>
    <w:p w14:paraId="7BC294F4" w14:textId="77777777" w:rsidR="00C70737" w:rsidRPr="00496FC5" w:rsidRDefault="00780D35" w:rsidP="00C70737">
      <w:r w:rsidRPr="00496FC5">
        <w:t>Правильный ответ: Б</w:t>
      </w:r>
    </w:p>
    <w:p w14:paraId="72D9609B" w14:textId="5E05A2E8" w:rsidR="00C70737" w:rsidRPr="00496FC5" w:rsidRDefault="00143549" w:rsidP="00C70737">
      <w:r>
        <w:t>Компетенции: ОПК-3, ПК-1</w:t>
      </w:r>
    </w:p>
    <w:p w14:paraId="185BFFD7" w14:textId="77777777" w:rsidR="00C70737" w:rsidRPr="00496FC5" w:rsidRDefault="00C70737" w:rsidP="00C70737"/>
    <w:p w14:paraId="1C729361" w14:textId="77777777" w:rsidR="00C70737" w:rsidRPr="00496FC5" w:rsidRDefault="00F71F6A" w:rsidP="00C70737">
      <w:r w:rsidRPr="00496FC5">
        <w:t>3</w:t>
      </w:r>
      <w:r w:rsidR="00C70737" w:rsidRPr="00496FC5">
        <w:t>. Выберите один правильный ответ</w:t>
      </w:r>
    </w:p>
    <w:p w14:paraId="728CB385" w14:textId="77777777" w:rsidR="00C70737" w:rsidRPr="00496FC5" w:rsidRDefault="00DA79F3" w:rsidP="00C70737">
      <w:r w:rsidRPr="00496FC5">
        <w:t>Что такое наращение денежных сумм?</w:t>
      </w:r>
    </w:p>
    <w:p w14:paraId="1ACFF9DE" w14:textId="77777777" w:rsidR="00C70737" w:rsidRPr="00496FC5" w:rsidRDefault="00C70737" w:rsidP="00C70737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А) </w:t>
      </w:r>
      <w:r w:rsidR="00DA79F3" w:rsidRPr="00496FC5">
        <w:rPr>
          <w:rFonts w:eastAsiaTheme="minorEastAsia"/>
        </w:rPr>
        <w:t>Увеличение стоимости денег с учетом процентов за определенный период</w:t>
      </w:r>
    </w:p>
    <w:p w14:paraId="37B17990" w14:textId="77777777" w:rsidR="00C70737" w:rsidRPr="00496FC5" w:rsidRDefault="00C70737" w:rsidP="00C70737">
      <w:pPr>
        <w:rPr>
          <w:rFonts w:eastAsiaTheme="minorEastAsia"/>
        </w:rPr>
      </w:pPr>
      <w:r w:rsidRPr="00496FC5">
        <w:rPr>
          <w:rFonts w:eastAsiaTheme="minorEastAsia"/>
        </w:rPr>
        <w:t xml:space="preserve">Б) </w:t>
      </w:r>
      <w:r w:rsidR="00DA79F3" w:rsidRPr="00496FC5">
        <w:rPr>
          <w:rFonts w:eastAsiaTheme="minorEastAsia"/>
        </w:rPr>
        <w:t>Уменьшение стоимости денег с учетом инфляции</w:t>
      </w:r>
    </w:p>
    <w:p w14:paraId="2E9160D5" w14:textId="77777777" w:rsidR="00C70737" w:rsidRPr="00496FC5" w:rsidRDefault="00C70737" w:rsidP="00C70737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В) </w:t>
      </w:r>
      <w:r w:rsidR="00DA79F3" w:rsidRPr="00496FC5">
        <w:rPr>
          <w:rFonts w:eastAsiaTheme="minorEastAsia"/>
        </w:rPr>
        <w:t>Пересчет будущей стоимости денег в текущую</w:t>
      </w:r>
    </w:p>
    <w:p w14:paraId="1A3C84DA" w14:textId="77777777" w:rsidR="00C70737" w:rsidRPr="00496FC5" w:rsidRDefault="00C70737" w:rsidP="00C70737">
      <w:pPr>
        <w:rPr>
          <w:rFonts w:eastAsiaTheme="minorEastAsia"/>
        </w:rPr>
      </w:pPr>
      <w:r w:rsidRPr="00496FC5">
        <w:rPr>
          <w:rFonts w:eastAsiaTheme="minorEastAsia"/>
        </w:rPr>
        <w:t xml:space="preserve">Г) </w:t>
      </w:r>
      <w:r w:rsidR="00DA79F3" w:rsidRPr="00496FC5">
        <w:rPr>
          <w:rFonts w:eastAsiaTheme="minorEastAsia"/>
        </w:rPr>
        <w:t>Расчет стоимости денег без учета времени</w:t>
      </w:r>
    </w:p>
    <w:p w14:paraId="1EC15EE3" w14:textId="77777777" w:rsidR="00C70737" w:rsidRPr="00496FC5" w:rsidRDefault="00717523" w:rsidP="00C70737">
      <w:r w:rsidRPr="00496FC5">
        <w:t>Правильный ответ: А</w:t>
      </w:r>
    </w:p>
    <w:p w14:paraId="7B61ED13" w14:textId="674ADE40" w:rsidR="00C70737" w:rsidRPr="00496FC5" w:rsidRDefault="00143549" w:rsidP="00C70737">
      <w:r>
        <w:t>Компетенции: ОПК-3, ПК-1</w:t>
      </w:r>
    </w:p>
    <w:p w14:paraId="76D0DE19" w14:textId="77777777" w:rsidR="00C70737" w:rsidRPr="00496FC5" w:rsidRDefault="00C70737" w:rsidP="00C70737"/>
    <w:p w14:paraId="45E54A03" w14:textId="77777777" w:rsidR="00C70737" w:rsidRPr="00496FC5" w:rsidRDefault="00C70737" w:rsidP="00C70737">
      <w:r w:rsidRPr="00496FC5">
        <w:t>4. Выберите один правильный ответ</w:t>
      </w:r>
    </w:p>
    <w:p w14:paraId="08552258" w14:textId="77777777" w:rsidR="00C70737" w:rsidRPr="00496FC5" w:rsidRDefault="00A11FF8" w:rsidP="00C70737">
      <w:r w:rsidRPr="00496FC5">
        <w:t xml:space="preserve">Какой метод снижения риска предполагает распределение инвестиций между разными </w:t>
      </w:r>
      <w:proofErr w:type="gramStart"/>
      <w:r w:rsidRPr="00496FC5">
        <w:t>активами?</w:t>
      </w:r>
      <w:r w:rsidR="00C70737" w:rsidRPr="00496FC5">
        <w:t>:</w:t>
      </w:r>
      <w:proofErr w:type="gramEnd"/>
    </w:p>
    <w:p w14:paraId="451347DC" w14:textId="77777777" w:rsidR="00C70737" w:rsidRPr="00496FC5" w:rsidRDefault="00C70737" w:rsidP="00C70737">
      <w:pPr>
        <w:rPr>
          <w:rFonts w:eastAsiaTheme="minorEastAsia"/>
        </w:rPr>
      </w:pPr>
      <w:r w:rsidRPr="00496FC5">
        <w:rPr>
          <w:rFonts w:eastAsiaTheme="minorEastAsia"/>
        </w:rPr>
        <w:t xml:space="preserve">А) </w:t>
      </w:r>
      <w:r w:rsidR="00A11FF8" w:rsidRPr="00496FC5">
        <w:rPr>
          <w:rFonts w:eastAsiaTheme="minorEastAsia"/>
        </w:rPr>
        <w:t>Хеджирование</w:t>
      </w:r>
    </w:p>
    <w:p w14:paraId="0FB89E1D" w14:textId="77777777" w:rsidR="00C70737" w:rsidRPr="00496FC5" w:rsidRDefault="00C70737" w:rsidP="00C70737">
      <w:pPr>
        <w:rPr>
          <w:rFonts w:eastAsiaTheme="minorEastAsia"/>
        </w:rPr>
      </w:pPr>
      <w:r w:rsidRPr="00496FC5">
        <w:rPr>
          <w:rFonts w:eastAsiaTheme="minorEastAsia"/>
        </w:rPr>
        <w:t xml:space="preserve">Б) </w:t>
      </w:r>
      <w:r w:rsidR="00A11FF8" w:rsidRPr="00496FC5">
        <w:rPr>
          <w:rFonts w:eastAsiaTheme="minorEastAsia"/>
        </w:rPr>
        <w:t>Диверсификация</w:t>
      </w:r>
    </w:p>
    <w:p w14:paraId="3896742F" w14:textId="77777777" w:rsidR="00C70737" w:rsidRPr="00496FC5" w:rsidRDefault="00C70737" w:rsidP="00C70737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В) </w:t>
      </w:r>
      <w:r w:rsidR="00A11FF8" w:rsidRPr="00496FC5">
        <w:rPr>
          <w:rFonts w:eastAsiaTheme="minorEastAsia"/>
        </w:rPr>
        <w:t>Страхование</w:t>
      </w:r>
    </w:p>
    <w:p w14:paraId="7EF40B02" w14:textId="77777777" w:rsidR="00C70737" w:rsidRPr="00496FC5" w:rsidRDefault="00C70737" w:rsidP="00C70737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Г) </w:t>
      </w:r>
      <w:r w:rsidR="00A11FF8" w:rsidRPr="00496FC5">
        <w:rPr>
          <w:rFonts w:eastAsiaTheme="minorEastAsia"/>
        </w:rPr>
        <w:t>Лимитирование</w:t>
      </w:r>
    </w:p>
    <w:p w14:paraId="7357470E" w14:textId="77777777" w:rsidR="00C70737" w:rsidRPr="00496FC5" w:rsidRDefault="00C70737" w:rsidP="00C70737">
      <w:r w:rsidRPr="00496FC5">
        <w:lastRenderedPageBreak/>
        <w:t xml:space="preserve">Правильный ответ: </w:t>
      </w:r>
      <w:r w:rsidR="00A11FF8" w:rsidRPr="00496FC5">
        <w:t>Б</w:t>
      </w:r>
    </w:p>
    <w:p w14:paraId="764DE3B0" w14:textId="496C365D" w:rsidR="00C70737" w:rsidRPr="00496FC5" w:rsidRDefault="00143549" w:rsidP="00C70737">
      <w:r>
        <w:t>Компетенции: ОПК-3, ПК-1</w:t>
      </w:r>
    </w:p>
    <w:p w14:paraId="2524BDAB" w14:textId="77777777" w:rsidR="0092015D" w:rsidRPr="00496FC5" w:rsidRDefault="0092015D" w:rsidP="0092015D"/>
    <w:p w14:paraId="0D8CFDCD" w14:textId="77777777" w:rsidR="0030014C" w:rsidRPr="00496FC5" w:rsidRDefault="0030014C" w:rsidP="0030014C">
      <w:r w:rsidRPr="00496FC5">
        <w:t>5. Выберите один правильный ответ</w:t>
      </w:r>
    </w:p>
    <w:p w14:paraId="74F1492F" w14:textId="77777777" w:rsidR="0030014C" w:rsidRPr="00496FC5" w:rsidRDefault="00935F2E" w:rsidP="00474DFA">
      <w:pPr>
        <w:rPr>
          <w:rFonts w:eastAsiaTheme="minorEastAsia"/>
          <w:i/>
        </w:rPr>
      </w:pPr>
      <w:r w:rsidRPr="00496FC5">
        <w:t xml:space="preserve">Предельная полезность первой единицы блага равна </w:t>
      </w:r>
      <m:oMath>
        <m:r>
          <w:rPr>
            <w:rFonts w:ascii="Cambria Math" w:eastAsiaTheme="minorEastAsia" w:hAnsi="Cambria Math"/>
          </w:rPr>
          <m:t>300</m:t>
        </m:r>
      </m:oMath>
      <w:r w:rsidRPr="00496FC5">
        <w:t>. При потреблении первых трех единиц блага предельная полезность каждой пос</w:t>
      </w:r>
      <w:r w:rsidR="00073134" w:rsidRPr="00496FC5">
        <w:t xml:space="preserve">ледующей единицы уменьшается в </w:t>
      </w:r>
      <m:oMath>
        <m:r>
          <w:rPr>
            <w:rFonts w:ascii="Cambria Math" w:hAnsi="Cambria Math"/>
          </w:rPr>
          <m:t>2</m:t>
        </m:r>
      </m:oMath>
      <w:r w:rsidRPr="00496FC5">
        <w:t xml:space="preserve"> раза. Предельная полезность каждой последующей единицы блага при дальнейшем пот</w:t>
      </w:r>
      <w:r w:rsidR="00073134" w:rsidRPr="00496FC5">
        <w:t xml:space="preserve">реблении падает в </w:t>
      </w:r>
      <m:oMath>
        <m:r>
          <w:rPr>
            <w:rFonts w:ascii="Cambria Math" w:eastAsiaTheme="minorEastAsia" w:hAnsi="Cambria Math"/>
          </w:rPr>
          <m:t>5</m:t>
        </m:r>
      </m:oMath>
      <w:r w:rsidRPr="00496FC5">
        <w:t xml:space="preserve"> раз.</w:t>
      </w:r>
      <w:r w:rsidR="00073134" w:rsidRPr="00496FC5">
        <w:t xml:space="preserve"> Найти совокупную полезность </w:t>
      </w:r>
      <m:oMath>
        <m:r>
          <w:rPr>
            <w:rFonts w:ascii="Cambria Math" w:eastAsiaTheme="minorEastAsia" w:hAnsi="Cambria Math"/>
          </w:rPr>
          <m:t>5</m:t>
        </m:r>
      </m:oMath>
      <w:r w:rsidR="00073134" w:rsidRPr="00496FC5">
        <w:t xml:space="preserve"> единиц блага.</w:t>
      </w:r>
    </w:p>
    <w:p w14:paraId="67917440" w14:textId="77777777" w:rsidR="0030014C" w:rsidRPr="00496FC5" w:rsidRDefault="0030014C" w:rsidP="0030014C">
      <w:pPr>
        <w:rPr>
          <w:rFonts w:eastAsiaTheme="minorEastAsia"/>
        </w:rPr>
      </w:pPr>
      <w:r w:rsidRPr="00496FC5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500</m:t>
        </m:r>
      </m:oMath>
    </w:p>
    <w:p w14:paraId="5225B5E8" w14:textId="77777777" w:rsidR="0030014C" w:rsidRPr="00496FC5" w:rsidRDefault="0030014C" w:rsidP="0030014C">
      <w:pPr>
        <w:rPr>
          <w:rFonts w:eastAsiaTheme="minorEastAsia"/>
        </w:rPr>
      </w:pPr>
      <w:r w:rsidRPr="00496FC5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445</m:t>
        </m:r>
      </m:oMath>
    </w:p>
    <w:p w14:paraId="0BC06C63" w14:textId="77777777" w:rsidR="0030014C" w:rsidRPr="00496FC5" w:rsidRDefault="0030014C" w:rsidP="0030014C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20</m:t>
        </m:r>
      </m:oMath>
    </w:p>
    <w:p w14:paraId="700AC30A" w14:textId="77777777" w:rsidR="0030014C" w:rsidRPr="00496FC5" w:rsidRDefault="0030014C" w:rsidP="0030014C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543</m:t>
        </m:r>
      </m:oMath>
    </w:p>
    <w:p w14:paraId="67E955DC" w14:textId="77777777" w:rsidR="0030014C" w:rsidRPr="00496FC5" w:rsidRDefault="00073134" w:rsidP="0030014C">
      <w:r w:rsidRPr="00496FC5">
        <w:t>Правильный ответ: Г</w:t>
      </w:r>
    </w:p>
    <w:p w14:paraId="7D8FC33E" w14:textId="4056A4A3" w:rsidR="0030014C" w:rsidRPr="00496FC5" w:rsidRDefault="00143549" w:rsidP="0030014C">
      <w:r>
        <w:t>Компетенции: ОПК-3, ПК-1</w:t>
      </w:r>
    </w:p>
    <w:p w14:paraId="0F421810" w14:textId="77777777" w:rsidR="0030014C" w:rsidRPr="00496FC5" w:rsidRDefault="0030014C" w:rsidP="0030014C"/>
    <w:p w14:paraId="75A1DF12" w14:textId="77777777" w:rsidR="00EF3773" w:rsidRPr="00496FC5" w:rsidRDefault="00EF3773" w:rsidP="00EF3773">
      <w:r w:rsidRPr="00496FC5">
        <w:t>6. Выберите один правильный ответ</w:t>
      </w:r>
    </w:p>
    <w:p w14:paraId="5DF7BDC2" w14:textId="77777777" w:rsidR="00EF3773" w:rsidRPr="00496FC5" w:rsidRDefault="00EF3773" w:rsidP="00EF3773">
      <w:r w:rsidRPr="00496FC5">
        <w:t>Какая из следующих задач является задачей линейного программирования?</w:t>
      </w:r>
    </w:p>
    <w:p w14:paraId="04379E03" w14:textId="77777777" w:rsidR="00EF3773" w:rsidRPr="00496FC5" w:rsidRDefault="00EF3773" w:rsidP="00EF3773">
      <w:pPr>
        <w:rPr>
          <w:rFonts w:eastAsiaTheme="minorEastAsia"/>
        </w:rPr>
      </w:pPr>
      <w:r w:rsidRPr="00496FC5">
        <w:rPr>
          <w:rFonts w:eastAsiaTheme="minorEastAsia"/>
        </w:rPr>
        <w:t>А) Минимизация квадратичной функции</w:t>
      </w:r>
    </w:p>
    <w:p w14:paraId="64B58718" w14:textId="77777777" w:rsidR="00EF3773" w:rsidRPr="00496FC5" w:rsidRDefault="00EF3773" w:rsidP="00EF3773">
      <w:pPr>
        <w:rPr>
          <w:rFonts w:eastAsiaTheme="minorEastAsia"/>
        </w:rPr>
      </w:pPr>
      <w:r w:rsidRPr="00496FC5">
        <w:rPr>
          <w:rFonts w:eastAsiaTheme="minorEastAsia"/>
        </w:rPr>
        <w:t>Б) Максимизация линейной функции при линейных ограничениях</w:t>
      </w:r>
    </w:p>
    <w:p w14:paraId="230C91CA" w14:textId="77777777" w:rsidR="00EF3773" w:rsidRPr="00496FC5" w:rsidRDefault="00EF3773" w:rsidP="00EF3773">
      <w:pPr>
        <w:rPr>
          <w:rFonts w:eastAsiaTheme="minorEastAsia"/>
        </w:rPr>
      </w:pPr>
      <w:r w:rsidRPr="00496FC5">
        <w:rPr>
          <w:rFonts w:eastAsiaTheme="minorEastAsia"/>
        </w:rPr>
        <w:t>В) Решение системы нелинейных уравнений</w:t>
      </w:r>
    </w:p>
    <w:p w14:paraId="3441C5B4" w14:textId="77777777" w:rsidR="00EF3773" w:rsidRPr="00496FC5" w:rsidRDefault="00EF3773" w:rsidP="00EF3773">
      <w:pPr>
        <w:rPr>
          <w:rFonts w:eastAsiaTheme="minorEastAsia"/>
        </w:rPr>
      </w:pPr>
      <w:r w:rsidRPr="00496FC5">
        <w:rPr>
          <w:rFonts w:eastAsiaTheme="minorEastAsia"/>
        </w:rPr>
        <w:t>Г) Оптимизация функции с экспоненциальными членами</w:t>
      </w:r>
    </w:p>
    <w:p w14:paraId="5A4A63A1" w14:textId="77777777" w:rsidR="00EF3773" w:rsidRPr="00496FC5" w:rsidRDefault="00EF3773" w:rsidP="00EF3773">
      <w:r w:rsidRPr="00496FC5">
        <w:t>Правильный ответ: Б</w:t>
      </w:r>
    </w:p>
    <w:p w14:paraId="72DCFE23" w14:textId="5444BC07" w:rsidR="00EF3773" w:rsidRPr="00496FC5" w:rsidRDefault="00143549" w:rsidP="00EF3773">
      <w:r>
        <w:t>Компетенции: ОПК-3, ПК-1</w:t>
      </w:r>
    </w:p>
    <w:p w14:paraId="230E7F13" w14:textId="77777777" w:rsidR="00EF3773" w:rsidRPr="00496FC5" w:rsidRDefault="00EF3773" w:rsidP="00EF3773"/>
    <w:p w14:paraId="7E2DC734" w14:textId="77777777" w:rsidR="00EF3773" w:rsidRPr="00496FC5" w:rsidRDefault="00EF3773" w:rsidP="00EF3773">
      <w:r w:rsidRPr="00496FC5">
        <w:t>7. Выберите один правильный ответ</w:t>
      </w:r>
    </w:p>
    <w:p w14:paraId="3D4004C9" w14:textId="77777777" w:rsidR="00EF3773" w:rsidRPr="00496FC5" w:rsidRDefault="00EF3773" w:rsidP="00EF3773">
      <w:r w:rsidRPr="00496FC5">
        <w:t>Какая из следующих функций является нелинейной?</w:t>
      </w:r>
    </w:p>
    <w:p w14:paraId="5C046643" w14:textId="77777777" w:rsidR="00EF3773" w:rsidRPr="00496FC5" w:rsidRDefault="00EF3773" w:rsidP="00EF3773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=2x+3</m:t>
        </m:r>
      </m:oMath>
    </w:p>
    <w:p w14:paraId="2FD410FA" w14:textId="77777777" w:rsidR="00EF3773" w:rsidRPr="00496FC5" w:rsidRDefault="00EF3773" w:rsidP="00EF3773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+3x+2</m:t>
        </m:r>
      </m:oMath>
    </w:p>
    <w:p w14:paraId="759C0B3A" w14:textId="77777777" w:rsidR="00EF3773" w:rsidRPr="00496FC5" w:rsidRDefault="00EF3773" w:rsidP="00EF3773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=5x</m:t>
        </m:r>
      </m:oMath>
    </w:p>
    <w:p w14:paraId="7E67AA0D" w14:textId="77777777" w:rsidR="00EF3773" w:rsidRPr="00496FC5" w:rsidRDefault="00EF3773" w:rsidP="00EF3773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=10</m:t>
        </m:r>
      </m:oMath>
    </w:p>
    <w:p w14:paraId="69F3A9D5" w14:textId="77777777" w:rsidR="00EF3773" w:rsidRPr="00496FC5" w:rsidRDefault="00EF3773" w:rsidP="00EF3773">
      <w:r w:rsidRPr="00496FC5">
        <w:t>Правильный ответ: Б</w:t>
      </w:r>
    </w:p>
    <w:p w14:paraId="43C74CFC" w14:textId="2EAD6D24" w:rsidR="00EF3773" w:rsidRPr="00496FC5" w:rsidRDefault="00143549" w:rsidP="00EF3773">
      <w:r>
        <w:t>Компетенции: ОПК-3, ПК-1</w:t>
      </w:r>
    </w:p>
    <w:p w14:paraId="4FE13C02" w14:textId="77777777" w:rsidR="00EF3773" w:rsidRPr="00496FC5" w:rsidRDefault="00EF3773" w:rsidP="00EF3773"/>
    <w:p w14:paraId="0EC7F81D" w14:textId="77777777" w:rsidR="00EF3773" w:rsidRPr="00496FC5" w:rsidRDefault="00EF3773" w:rsidP="00EF3773">
      <w:r w:rsidRPr="00496FC5">
        <w:t>8. Выберите один правильный ответ</w:t>
      </w:r>
    </w:p>
    <w:p w14:paraId="28862CC7" w14:textId="77777777" w:rsidR="00EF3773" w:rsidRPr="00496FC5" w:rsidRDefault="00EF3773" w:rsidP="00EF3773">
      <w:r w:rsidRPr="00496FC5">
        <w:t>Какой принцип лежит в основе динамического программирования?</w:t>
      </w:r>
    </w:p>
    <w:p w14:paraId="3E70A9A2" w14:textId="77777777" w:rsidR="00EF3773" w:rsidRPr="00496FC5" w:rsidRDefault="00EF3773" w:rsidP="00EF3773">
      <w:pPr>
        <w:rPr>
          <w:rFonts w:eastAsiaTheme="minorEastAsia"/>
          <w:i/>
        </w:rPr>
      </w:pPr>
      <w:r w:rsidRPr="00496FC5">
        <w:rPr>
          <w:rFonts w:eastAsiaTheme="minorEastAsia"/>
        </w:rPr>
        <w:t>А) Принцип оптимальности Беллмана</w:t>
      </w:r>
    </w:p>
    <w:p w14:paraId="03286F71" w14:textId="77777777" w:rsidR="00EF3773" w:rsidRPr="00496FC5" w:rsidRDefault="00EF3773" w:rsidP="00EF3773">
      <w:pPr>
        <w:rPr>
          <w:rFonts w:eastAsiaTheme="minorEastAsia"/>
        </w:rPr>
      </w:pPr>
      <w:r w:rsidRPr="00496FC5">
        <w:rPr>
          <w:rFonts w:eastAsiaTheme="minorEastAsia"/>
        </w:rPr>
        <w:t>Б) Принцип максимизации прибыли</w:t>
      </w:r>
    </w:p>
    <w:p w14:paraId="4147EF62" w14:textId="77777777" w:rsidR="00EF3773" w:rsidRPr="00496FC5" w:rsidRDefault="00EF3773" w:rsidP="00EF3773">
      <w:pPr>
        <w:rPr>
          <w:rFonts w:eastAsiaTheme="minorEastAsia"/>
          <w:i/>
        </w:rPr>
      </w:pPr>
      <w:r w:rsidRPr="00496FC5">
        <w:rPr>
          <w:rFonts w:eastAsiaTheme="minorEastAsia"/>
        </w:rPr>
        <w:t>В) Принцип минимальных затрат</w:t>
      </w:r>
    </w:p>
    <w:p w14:paraId="7FB75851" w14:textId="77777777" w:rsidR="00EF3773" w:rsidRPr="00496FC5" w:rsidRDefault="00EF3773" w:rsidP="00EF3773">
      <w:pPr>
        <w:rPr>
          <w:rFonts w:eastAsiaTheme="minorEastAsia"/>
        </w:rPr>
      </w:pPr>
      <w:r w:rsidRPr="00496FC5">
        <w:rPr>
          <w:rFonts w:eastAsiaTheme="minorEastAsia"/>
        </w:rPr>
        <w:t>Г) Принцип равновесия Нэша</w:t>
      </w:r>
    </w:p>
    <w:p w14:paraId="37C42AD7" w14:textId="77777777" w:rsidR="00EF3773" w:rsidRPr="00496FC5" w:rsidRDefault="00EF3773" w:rsidP="00EF3773">
      <w:r w:rsidRPr="00496FC5">
        <w:t>Правильный ответ: А</w:t>
      </w:r>
    </w:p>
    <w:p w14:paraId="7BAC470E" w14:textId="286EA6A2" w:rsidR="00EF3773" w:rsidRPr="00496FC5" w:rsidRDefault="00143549" w:rsidP="00EF3773">
      <w:r>
        <w:t>Компетенции: ОПК-3, ПК-1</w:t>
      </w:r>
    </w:p>
    <w:p w14:paraId="1B2ED2D5" w14:textId="77777777" w:rsidR="00EF3773" w:rsidRPr="00496FC5" w:rsidRDefault="00EF3773" w:rsidP="00EF3773"/>
    <w:p w14:paraId="6E5AFAD6" w14:textId="77777777" w:rsidR="00EF3773" w:rsidRPr="00496FC5" w:rsidRDefault="00EF3773" w:rsidP="00EF3773">
      <w:r w:rsidRPr="00496FC5">
        <w:t>9. Выберите один правильный ответ</w:t>
      </w:r>
    </w:p>
    <w:p w14:paraId="3355CC31" w14:textId="77777777" w:rsidR="00EF3773" w:rsidRPr="00496FC5" w:rsidRDefault="00EF3773" w:rsidP="00EF3773">
      <w:r w:rsidRPr="00496FC5">
        <w:lastRenderedPageBreak/>
        <w:t>Какая модель используется для анализа рисков в управленческих решениях?</w:t>
      </w:r>
    </w:p>
    <w:p w14:paraId="7D8755BB" w14:textId="77777777" w:rsidR="00EF3773" w:rsidRPr="00496FC5" w:rsidRDefault="00EF3773" w:rsidP="00EF3773">
      <w:pPr>
        <w:rPr>
          <w:rFonts w:eastAsiaTheme="minorEastAsia"/>
        </w:rPr>
      </w:pPr>
      <w:r w:rsidRPr="00496FC5">
        <w:rPr>
          <w:rFonts w:eastAsiaTheme="minorEastAsia"/>
        </w:rPr>
        <w:t>А) Модель Монте-Карло</w:t>
      </w:r>
    </w:p>
    <w:p w14:paraId="4BF0D048" w14:textId="77777777" w:rsidR="00EF3773" w:rsidRPr="00496FC5" w:rsidRDefault="00EF3773" w:rsidP="00EF3773">
      <w:pPr>
        <w:rPr>
          <w:rFonts w:eastAsiaTheme="minorEastAsia"/>
        </w:rPr>
      </w:pPr>
      <w:r w:rsidRPr="00496FC5">
        <w:rPr>
          <w:rFonts w:eastAsiaTheme="minorEastAsia"/>
        </w:rPr>
        <w:t>Б) Линейная регрессия</w:t>
      </w:r>
    </w:p>
    <w:p w14:paraId="707342FA" w14:textId="77777777" w:rsidR="00EF3773" w:rsidRPr="00496FC5" w:rsidRDefault="00EF3773" w:rsidP="00EF3773">
      <w:pPr>
        <w:rPr>
          <w:rFonts w:eastAsiaTheme="minorEastAsia"/>
          <w:i/>
        </w:rPr>
      </w:pPr>
      <w:r w:rsidRPr="00496FC5">
        <w:rPr>
          <w:rFonts w:eastAsiaTheme="minorEastAsia"/>
        </w:rPr>
        <w:t>В) Факторный анализ</w:t>
      </w:r>
    </w:p>
    <w:p w14:paraId="10DD7572" w14:textId="77777777" w:rsidR="00EF3773" w:rsidRPr="00496FC5" w:rsidRDefault="00EF3773" w:rsidP="00EF3773">
      <w:pPr>
        <w:tabs>
          <w:tab w:val="left" w:pos="3624"/>
        </w:tabs>
        <w:rPr>
          <w:rFonts w:eastAsiaTheme="minorEastAsia"/>
          <w:i/>
        </w:rPr>
      </w:pPr>
      <w:r w:rsidRPr="00496FC5">
        <w:rPr>
          <w:rFonts w:eastAsiaTheme="minorEastAsia"/>
        </w:rPr>
        <w:t>Г) Кластерный анализ</w:t>
      </w:r>
    </w:p>
    <w:p w14:paraId="1AEF5D60" w14:textId="77777777" w:rsidR="00EF3773" w:rsidRPr="00496FC5" w:rsidRDefault="00EF3773" w:rsidP="00EF3773">
      <w:r w:rsidRPr="00496FC5">
        <w:t>Правильный ответ: А</w:t>
      </w:r>
    </w:p>
    <w:p w14:paraId="6BDDDFDF" w14:textId="3EDBC723" w:rsidR="00EF3773" w:rsidRPr="00496FC5" w:rsidRDefault="00143549" w:rsidP="00EF3773">
      <w:r>
        <w:t>Компетенции: ОПК-3, ПК-1</w:t>
      </w:r>
    </w:p>
    <w:p w14:paraId="39E27076" w14:textId="77777777" w:rsidR="00EF3773" w:rsidRPr="00496FC5" w:rsidRDefault="00EF3773" w:rsidP="00EF3773"/>
    <w:p w14:paraId="3F0141D9" w14:textId="77777777" w:rsidR="00EF3773" w:rsidRPr="00496FC5" w:rsidRDefault="00EF3773" w:rsidP="00EF3773">
      <w:r w:rsidRPr="00496FC5">
        <w:t>10. Выберите один правильный ответ</w:t>
      </w:r>
    </w:p>
    <w:p w14:paraId="2E47F9A6" w14:textId="77777777" w:rsidR="00EF3773" w:rsidRPr="00496FC5" w:rsidRDefault="00EF3773" w:rsidP="00EF3773">
      <w:pPr>
        <w:rPr>
          <w:rFonts w:eastAsiaTheme="minorEastAsia"/>
        </w:rPr>
      </w:pPr>
      <w:r w:rsidRPr="00496FC5">
        <w:rPr>
          <w:rFonts w:eastAsiaTheme="minorEastAsia"/>
        </w:rPr>
        <w:t>Какая из задач относится к динамическому программированию?</w:t>
      </w:r>
    </w:p>
    <w:p w14:paraId="1A412AA7" w14:textId="77777777" w:rsidR="00EF3773" w:rsidRPr="00496FC5" w:rsidRDefault="00EF3773" w:rsidP="00EF3773">
      <w:pPr>
        <w:rPr>
          <w:rFonts w:eastAsiaTheme="minorEastAsia"/>
        </w:rPr>
      </w:pPr>
      <w:r w:rsidRPr="00496FC5">
        <w:rPr>
          <w:rFonts w:eastAsiaTheme="minorEastAsia"/>
        </w:rPr>
        <w:t>А) Задача коммивояжера</w:t>
      </w:r>
    </w:p>
    <w:p w14:paraId="510DF7DF" w14:textId="77777777" w:rsidR="00EF3773" w:rsidRPr="00496FC5" w:rsidRDefault="00EF3773" w:rsidP="00EF3773">
      <w:pPr>
        <w:rPr>
          <w:rFonts w:eastAsiaTheme="minorEastAsia"/>
        </w:rPr>
      </w:pPr>
      <w:r w:rsidRPr="00496FC5">
        <w:rPr>
          <w:rFonts w:eastAsiaTheme="minorEastAsia"/>
        </w:rPr>
        <w:t>Б) Задача о назначениях</w:t>
      </w:r>
    </w:p>
    <w:p w14:paraId="1FEB107D" w14:textId="77777777" w:rsidR="00EF3773" w:rsidRPr="00496FC5" w:rsidRDefault="00EF3773" w:rsidP="00EF3773">
      <w:pPr>
        <w:rPr>
          <w:rFonts w:eastAsiaTheme="minorEastAsia"/>
          <w:i/>
        </w:rPr>
      </w:pPr>
      <w:r w:rsidRPr="00496FC5">
        <w:rPr>
          <w:rFonts w:eastAsiaTheme="minorEastAsia"/>
        </w:rPr>
        <w:t>В) Задача о рюкзаке</w:t>
      </w:r>
    </w:p>
    <w:p w14:paraId="17E44329" w14:textId="77777777" w:rsidR="00EF3773" w:rsidRPr="00496FC5" w:rsidRDefault="00EF3773" w:rsidP="00EF3773">
      <w:pPr>
        <w:rPr>
          <w:rFonts w:eastAsiaTheme="minorEastAsia"/>
          <w:i/>
        </w:rPr>
      </w:pPr>
      <w:r w:rsidRPr="00496FC5">
        <w:rPr>
          <w:rFonts w:eastAsiaTheme="minorEastAsia"/>
        </w:rPr>
        <w:t>Г) Задача о кратчайшем пути</w:t>
      </w:r>
    </w:p>
    <w:p w14:paraId="2AF134C4" w14:textId="77777777" w:rsidR="00EF3773" w:rsidRPr="00496FC5" w:rsidRDefault="00EF3773" w:rsidP="00EF3773">
      <w:r w:rsidRPr="00496FC5">
        <w:t>Правильный ответ: В</w:t>
      </w:r>
    </w:p>
    <w:p w14:paraId="028217E0" w14:textId="32B13370" w:rsidR="00EF3773" w:rsidRPr="00496FC5" w:rsidRDefault="00143549" w:rsidP="00EF3773">
      <w:r>
        <w:t>Компетенции: ОПК-3, ПК-1</w:t>
      </w:r>
    </w:p>
    <w:p w14:paraId="53DAA997" w14:textId="77777777" w:rsidR="00EF3773" w:rsidRPr="00496FC5" w:rsidRDefault="00EF3773" w:rsidP="0030014C"/>
    <w:p w14:paraId="06A8EF10" w14:textId="77777777" w:rsidR="00EF3773" w:rsidRPr="00496FC5" w:rsidRDefault="00EF3773" w:rsidP="0030014C"/>
    <w:p w14:paraId="19E7DDD4" w14:textId="77777777" w:rsidR="00874B3E" w:rsidRPr="00496FC5" w:rsidRDefault="00874B3E" w:rsidP="00840510">
      <w:pPr>
        <w:pStyle w:val="4"/>
      </w:pPr>
      <w:r w:rsidRPr="00496FC5">
        <w:t>Задания закрытого типа на установление соответствия</w:t>
      </w:r>
    </w:p>
    <w:p w14:paraId="6F35DD83" w14:textId="77777777" w:rsidR="00721A69" w:rsidRPr="00496FC5" w:rsidRDefault="00721A69" w:rsidP="00721A69">
      <w:r w:rsidRPr="00496FC5">
        <w:t>1. Установите правильное соответствие.</w:t>
      </w:r>
      <w:r w:rsidR="00AF4041" w:rsidRPr="00496FC5">
        <w:t xml:space="preserve"> </w:t>
      </w:r>
      <w:r w:rsidR="008B5B45" w:rsidRPr="00496FC5">
        <w:t>Ка</w:t>
      </w:r>
      <w:r w:rsidRPr="00496FC5">
        <w:t>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:rsidRPr="00496FC5" w14:paraId="14FA29E1" w14:textId="77777777" w:rsidTr="00721A69">
        <w:tc>
          <w:tcPr>
            <w:tcW w:w="562" w:type="dxa"/>
          </w:tcPr>
          <w:p w14:paraId="007FE015" w14:textId="77777777" w:rsidR="00721A69" w:rsidRPr="00496FC5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44C431E9" w14:textId="77777777" w:rsidR="00721A69" w:rsidRPr="00496FC5" w:rsidRDefault="00522BC2" w:rsidP="00EE5F03">
            <w:pPr>
              <w:ind w:firstLine="0"/>
              <w:jc w:val="center"/>
            </w:pPr>
            <w:r w:rsidRPr="00496FC5">
              <w:t>П</w:t>
            </w:r>
            <w:r w:rsidR="000863E3" w:rsidRPr="00496FC5">
              <w:t>онятие</w:t>
            </w:r>
            <w:r w:rsidRPr="00496FC5">
              <w:t xml:space="preserve"> теории инфляции</w:t>
            </w:r>
          </w:p>
        </w:tc>
        <w:tc>
          <w:tcPr>
            <w:tcW w:w="711" w:type="dxa"/>
          </w:tcPr>
          <w:p w14:paraId="35BB9EE6" w14:textId="77777777" w:rsidR="00721A69" w:rsidRPr="00496FC5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9CBA808" w14:textId="77777777" w:rsidR="00721A69" w:rsidRPr="00496FC5" w:rsidRDefault="000863E3" w:rsidP="00EE5F03">
            <w:pPr>
              <w:ind w:firstLine="0"/>
              <w:jc w:val="center"/>
            </w:pPr>
            <w:r w:rsidRPr="00496FC5">
              <w:t>Описание понятия</w:t>
            </w:r>
          </w:p>
        </w:tc>
      </w:tr>
      <w:tr w:rsidR="00721A69" w:rsidRPr="00496FC5" w14:paraId="5035F8D0" w14:textId="77777777" w:rsidTr="00CF40CD">
        <w:tc>
          <w:tcPr>
            <w:tcW w:w="562" w:type="dxa"/>
          </w:tcPr>
          <w:p w14:paraId="5C2550AA" w14:textId="77777777" w:rsidR="00721A69" w:rsidRPr="00496FC5" w:rsidRDefault="00721A69" w:rsidP="00721A69">
            <w:pPr>
              <w:ind w:firstLine="0"/>
            </w:pPr>
            <w:r w:rsidRPr="00496FC5">
              <w:t>1)</w:t>
            </w:r>
          </w:p>
        </w:tc>
        <w:tc>
          <w:tcPr>
            <w:tcW w:w="4251" w:type="dxa"/>
          </w:tcPr>
          <w:p w14:paraId="1E945EE1" w14:textId="77777777" w:rsidR="00721A69" w:rsidRPr="00496FC5" w:rsidRDefault="000863E3" w:rsidP="00AF4041">
            <w:pPr>
              <w:ind w:firstLine="0"/>
            </w:pPr>
            <w:r w:rsidRPr="00496FC5">
              <w:t>Инфляция</w:t>
            </w:r>
          </w:p>
        </w:tc>
        <w:tc>
          <w:tcPr>
            <w:tcW w:w="711" w:type="dxa"/>
          </w:tcPr>
          <w:p w14:paraId="3D089E67" w14:textId="77777777" w:rsidR="00721A69" w:rsidRPr="00496FC5" w:rsidRDefault="00721A69" w:rsidP="00CF40CD">
            <w:pPr>
              <w:ind w:firstLine="0"/>
              <w:jc w:val="center"/>
            </w:pPr>
            <w:r w:rsidRPr="00496FC5">
              <w:t>А)</w:t>
            </w:r>
          </w:p>
        </w:tc>
        <w:tc>
          <w:tcPr>
            <w:tcW w:w="4103" w:type="dxa"/>
          </w:tcPr>
          <w:p w14:paraId="0EB1A5E5" w14:textId="77777777" w:rsidR="00721A69" w:rsidRPr="00496FC5" w:rsidRDefault="000863E3" w:rsidP="00571676">
            <w:pPr>
              <w:ind w:firstLine="0"/>
            </w:pPr>
            <w:r w:rsidRPr="00496FC5">
              <w:t>Снижение общего уровня цен</w:t>
            </w:r>
          </w:p>
        </w:tc>
      </w:tr>
      <w:tr w:rsidR="00721A69" w:rsidRPr="00496FC5" w14:paraId="05BAF263" w14:textId="77777777" w:rsidTr="00CF40CD">
        <w:tc>
          <w:tcPr>
            <w:tcW w:w="562" w:type="dxa"/>
          </w:tcPr>
          <w:p w14:paraId="41972D5D" w14:textId="77777777" w:rsidR="00721A69" w:rsidRPr="00496FC5" w:rsidRDefault="00721A69" w:rsidP="00721A69">
            <w:pPr>
              <w:ind w:firstLine="0"/>
            </w:pPr>
            <w:r w:rsidRPr="00496FC5">
              <w:t>2)</w:t>
            </w:r>
          </w:p>
        </w:tc>
        <w:tc>
          <w:tcPr>
            <w:tcW w:w="4251" w:type="dxa"/>
          </w:tcPr>
          <w:p w14:paraId="5FB40E8B" w14:textId="77777777" w:rsidR="00721A69" w:rsidRPr="00496FC5" w:rsidRDefault="000863E3" w:rsidP="00721A69">
            <w:pPr>
              <w:ind w:firstLine="0"/>
            </w:pPr>
            <w:r w:rsidRPr="00496FC5">
              <w:t>Дефляция</w:t>
            </w:r>
          </w:p>
        </w:tc>
        <w:tc>
          <w:tcPr>
            <w:tcW w:w="711" w:type="dxa"/>
          </w:tcPr>
          <w:p w14:paraId="199EC875" w14:textId="77777777" w:rsidR="00721A69" w:rsidRPr="00496FC5" w:rsidRDefault="00721A69" w:rsidP="00CF40CD">
            <w:pPr>
              <w:ind w:firstLine="0"/>
              <w:jc w:val="center"/>
            </w:pPr>
            <w:r w:rsidRPr="00496FC5">
              <w:t>Б)</w:t>
            </w:r>
          </w:p>
        </w:tc>
        <w:tc>
          <w:tcPr>
            <w:tcW w:w="4103" w:type="dxa"/>
          </w:tcPr>
          <w:p w14:paraId="7B7D01CC" w14:textId="77777777" w:rsidR="00721A69" w:rsidRPr="00496FC5" w:rsidRDefault="000863E3" w:rsidP="00AF4041">
            <w:pPr>
              <w:ind w:firstLine="0"/>
            </w:pPr>
            <w:r w:rsidRPr="00496FC5">
              <w:t>Одновременный рост инфляции и безработицы</w:t>
            </w:r>
          </w:p>
        </w:tc>
      </w:tr>
      <w:tr w:rsidR="00721A69" w:rsidRPr="00496FC5" w14:paraId="6077CD03" w14:textId="77777777" w:rsidTr="00CF40CD">
        <w:tc>
          <w:tcPr>
            <w:tcW w:w="562" w:type="dxa"/>
          </w:tcPr>
          <w:p w14:paraId="6FF17C6E" w14:textId="77777777" w:rsidR="00721A69" w:rsidRPr="00496FC5" w:rsidRDefault="00721A69" w:rsidP="00721A69">
            <w:pPr>
              <w:ind w:firstLine="0"/>
            </w:pPr>
            <w:r w:rsidRPr="00496FC5">
              <w:t>3)</w:t>
            </w:r>
          </w:p>
        </w:tc>
        <w:tc>
          <w:tcPr>
            <w:tcW w:w="4251" w:type="dxa"/>
          </w:tcPr>
          <w:p w14:paraId="1E3F7835" w14:textId="77777777" w:rsidR="00721A69" w:rsidRPr="00496FC5" w:rsidRDefault="000863E3" w:rsidP="00AF4041">
            <w:pPr>
              <w:ind w:firstLine="0"/>
            </w:pPr>
            <w:r w:rsidRPr="00496FC5">
              <w:t>Стагфляция</w:t>
            </w:r>
          </w:p>
        </w:tc>
        <w:tc>
          <w:tcPr>
            <w:tcW w:w="711" w:type="dxa"/>
          </w:tcPr>
          <w:p w14:paraId="03F340A1" w14:textId="77777777" w:rsidR="00721A69" w:rsidRPr="00496FC5" w:rsidRDefault="00721A69" w:rsidP="00CF40CD">
            <w:pPr>
              <w:ind w:firstLine="0"/>
              <w:jc w:val="center"/>
            </w:pPr>
            <w:r w:rsidRPr="00496FC5">
              <w:t>В)</w:t>
            </w:r>
          </w:p>
        </w:tc>
        <w:tc>
          <w:tcPr>
            <w:tcW w:w="4103" w:type="dxa"/>
          </w:tcPr>
          <w:p w14:paraId="26031CE2" w14:textId="77777777" w:rsidR="00721A69" w:rsidRPr="00496FC5" w:rsidRDefault="000863E3" w:rsidP="00571676">
            <w:pPr>
              <w:ind w:firstLine="0"/>
            </w:pPr>
            <w:r w:rsidRPr="00496FC5">
              <w:t>Чрезвычайно высокий темп роста цен</w:t>
            </w:r>
          </w:p>
        </w:tc>
      </w:tr>
      <w:tr w:rsidR="00721A69" w:rsidRPr="00496FC5" w14:paraId="3A9767A3" w14:textId="77777777" w:rsidTr="00CF40CD">
        <w:tc>
          <w:tcPr>
            <w:tcW w:w="562" w:type="dxa"/>
          </w:tcPr>
          <w:p w14:paraId="6F00CDCB" w14:textId="77777777" w:rsidR="00721A69" w:rsidRPr="00496FC5" w:rsidRDefault="00721A69" w:rsidP="00721A69">
            <w:pPr>
              <w:ind w:firstLine="0"/>
            </w:pPr>
            <w:r w:rsidRPr="00496FC5">
              <w:t>4)</w:t>
            </w:r>
          </w:p>
        </w:tc>
        <w:tc>
          <w:tcPr>
            <w:tcW w:w="4251" w:type="dxa"/>
          </w:tcPr>
          <w:p w14:paraId="0CE3DF8F" w14:textId="77777777" w:rsidR="00721A69" w:rsidRPr="00496FC5" w:rsidRDefault="000863E3" w:rsidP="00571676">
            <w:pPr>
              <w:ind w:firstLine="0"/>
            </w:pPr>
            <w:r w:rsidRPr="00496FC5">
              <w:t>Гиперинфляция</w:t>
            </w:r>
          </w:p>
        </w:tc>
        <w:tc>
          <w:tcPr>
            <w:tcW w:w="711" w:type="dxa"/>
          </w:tcPr>
          <w:p w14:paraId="1D041957" w14:textId="77777777" w:rsidR="00721A69" w:rsidRPr="00496FC5" w:rsidRDefault="00721A69" w:rsidP="00CF40CD">
            <w:pPr>
              <w:ind w:firstLine="0"/>
              <w:jc w:val="center"/>
            </w:pPr>
            <w:r w:rsidRPr="00496FC5">
              <w:t>Г)</w:t>
            </w:r>
          </w:p>
        </w:tc>
        <w:tc>
          <w:tcPr>
            <w:tcW w:w="4103" w:type="dxa"/>
          </w:tcPr>
          <w:p w14:paraId="414CCE69" w14:textId="77777777" w:rsidR="00721A69" w:rsidRPr="00496FC5" w:rsidRDefault="000863E3" w:rsidP="00AF4041">
            <w:pPr>
              <w:ind w:firstLine="0"/>
            </w:pPr>
            <w:r w:rsidRPr="00496FC5">
              <w:t>Устойчивый рост общего уровня цен</w:t>
            </w:r>
          </w:p>
        </w:tc>
      </w:tr>
    </w:tbl>
    <w:p w14:paraId="22816414" w14:textId="77777777" w:rsidR="00721A69" w:rsidRPr="00496FC5" w:rsidRDefault="00721A69" w:rsidP="00721A69">
      <w:r w:rsidRPr="00496FC5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496FC5" w14:paraId="3B219F8A" w14:textId="77777777" w:rsidTr="00DB7C34">
        <w:tc>
          <w:tcPr>
            <w:tcW w:w="2406" w:type="dxa"/>
          </w:tcPr>
          <w:p w14:paraId="58E90BC3" w14:textId="77777777" w:rsidR="00DB7C34" w:rsidRPr="00496FC5" w:rsidRDefault="00DB7C34" w:rsidP="00DB7C34">
            <w:pPr>
              <w:ind w:firstLine="0"/>
              <w:jc w:val="center"/>
            </w:pPr>
            <w:r w:rsidRPr="00496FC5">
              <w:t>1</w:t>
            </w:r>
          </w:p>
        </w:tc>
        <w:tc>
          <w:tcPr>
            <w:tcW w:w="2407" w:type="dxa"/>
          </w:tcPr>
          <w:p w14:paraId="7F751007" w14:textId="77777777" w:rsidR="00DB7C34" w:rsidRPr="00496FC5" w:rsidRDefault="00DB7C34" w:rsidP="00DB7C34">
            <w:pPr>
              <w:ind w:firstLine="0"/>
              <w:jc w:val="center"/>
            </w:pPr>
            <w:r w:rsidRPr="00496FC5">
              <w:t>2</w:t>
            </w:r>
          </w:p>
        </w:tc>
        <w:tc>
          <w:tcPr>
            <w:tcW w:w="2407" w:type="dxa"/>
          </w:tcPr>
          <w:p w14:paraId="48F4D4BA" w14:textId="77777777" w:rsidR="00DB7C34" w:rsidRPr="00496FC5" w:rsidRDefault="00DB7C34" w:rsidP="00DB7C34">
            <w:pPr>
              <w:ind w:firstLine="0"/>
              <w:jc w:val="center"/>
            </w:pPr>
            <w:r w:rsidRPr="00496FC5">
              <w:t>3</w:t>
            </w:r>
          </w:p>
        </w:tc>
        <w:tc>
          <w:tcPr>
            <w:tcW w:w="2407" w:type="dxa"/>
          </w:tcPr>
          <w:p w14:paraId="7391CAE5" w14:textId="77777777" w:rsidR="00DB7C34" w:rsidRPr="00496FC5" w:rsidRDefault="00DB7C34" w:rsidP="00DB7C34">
            <w:pPr>
              <w:ind w:firstLine="0"/>
              <w:jc w:val="center"/>
            </w:pPr>
            <w:r w:rsidRPr="00496FC5">
              <w:t>4</w:t>
            </w:r>
          </w:p>
        </w:tc>
      </w:tr>
      <w:tr w:rsidR="00DB7C34" w:rsidRPr="00496FC5" w14:paraId="0A59A20B" w14:textId="77777777" w:rsidTr="00DB7C34">
        <w:tc>
          <w:tcPr>
            <w:tcW w:w="2406" w:type="dxa"/>
          </w:tcPr>
          <w:p w14:paraId="13F23DCA" w14:textId="77777777" w:rsidR="00DB7C34" w:rsidRPr="00496FC5" w:rsidRDefault="00AF4041" w:rsidP="00DB7C34">
            <w:pPr>
              <w:ind w:firstLine="0"/>
              <w:jc w:val="center"/>
            </w:pPr>
            <w:r w:rsidRPr="00496FC5">
              <w:t>Г</w:t>
            </w:r>
          </w:p>
        </w:tc>
        <w:tc>
          <w:tcPr>
            <w:tcW w:w="2407" w:type="dxa"/>
          </w:tcPr>
          <w:p w14:paraId="4F391AE4" w14:textId="77777777" w:rsidR="00DB7C34" w:rsidRPr="00496FC5" w:rsidRDefault="000863E3" w:rsidP="00DB7C34">
            <w:pPr>
              <w:ind w:firstLine="0"/>
              <w:jc w:val="center"/>
            </w:pPr>
            <w:r w:rsidRPr="00496FC5">
              <w:t>А</w:t>
            </w:r>
          </w:p>
        </w:tc>
        <w:tc>
          <w:tcPr>
            <w:tcW w:w="2407" w:type="dxa"/>
          </w:tcPr>
          <w:p w14:paraId="5CC9729F" w14:textId="77777777" w:rsidR="00DB7C34" w:rsidRPr="00496FC5" w:rsidRDefault="000863E3" w:rsidP="00DB7C34">
            <w:pPr>
              <w:ind w:firstLine="0"/>
              <w:jc w:val="center"/>
            </w:pPr>
            <w:r w:rsidRPr="00496FC5">
              <w:t>Б</w:t>
            </w:r>
          </w:p>
        </w:tc>
        <w:tc>
          <w:tcPr>
            <w:tcW w:w="2407" w:type="dxa"/>
          </w:tcPr>
          <w:p w14:paraId="373F16C7" w14:textId="77777777" w:rsidR="00DB7C34" w:rsidRPr="00496FC5" w:rsidRDefault="00571676" w:rsidP="00DB7C34">
            <w:pPr>
              <w:ind w:firstLine="0"/>
              <w:jc w:val="center"/>
            </w:pPr>
            <w:r w:rsidRPr="00496FC5">
              <w:t>В</w:t>
            </w:r>
          </w:p>
        </w:tc>
      </w:tr>
    </w:tbl>
    <w:p w14:paraId="2BAA39FE" w14:textId="0329E63A" w:rsidR="00721A69" w:rsidRPr="00496FC5" w:rsidRDefault="00143549" w:rsidP="00721A69">
      <w:r>
        <w:t>Компетенции: ОПК-3, ПК-1</w:t>
      </w:r>
    </w:p>
    <w:p w14:paraId="3C7F8F61" w14:textId="77777777" w:rsidR="00B5777E" w:rsidRPr="00496FC5" w:rsidRDefault="00B5777E" w:rsidP="00721A69"/>
    <w:p w14:paraId="04AC485F" w14:textId="77777777" w:rsidR="00AD7916" w:rsidRPr="00496FC5" w:rsidRDefault="00AD7916" w:rsidP="00AD7916">
      <w:r w:rsidRPr="00496FC5"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496FC5" w14:paraId="149C81A5" w14:textId="77777777" w:rsidTr="00780D35">
        <w:tc>
          <w:tcPr>
            <w:tcW w:w="562" w:type="dxa"/>
          </w:tcPr>
          <w:p w14:paraId="6061069A" w14:textId="77777777" w:rsidR="00AD7916" w:rsidRPr="00496FC5" w:rsidRDefault="00AD7916" w:rsidP="00780D35">
            <w:pPr>
              <w:ind w:firstLine="0"/>
            </w:pPr>
          </w:p>
        </w:tc>
        <w:tc>
          <w:tcPr>
            <w:tcW w:w="4251" w:type="dxa"/>
          </w:tcPr>
          <w:p w14:paraId="05473497" w14:textId="77777777" w:rsidR="00AD7916" w:rsidRPr="00496FC5" w:rsidRDefault="004F40B4" w:rsidP="00780D35">
            <w:pPr>
              <w:ind w:firstLine="0"/>
              <w:jc w:val="center"/>
            </w:pPr>
            <w:r w:rsidRPr="00496FC5">
              <w:t>Вид неопределенности</w:t>
            </w:r>
          </w:p>
        </w:tc>
        <w:tc>
          <w:tcPr>
            <w:tcW w:w="711" w:type="dxa"/>
          </w:tcPr>
          <w:p w14:paraId="17B934E3" w14:textId="77777777" w:rsidR="00AD7916" w:rsidRPr="00496FC5" w:rsidRDefault="00AD7916" w:rsidP="00780D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372EAC80" w14:textId="77777777" w:rsidR="00AD7916" w:rsidRPr="00496FC5" w:rsidRDefault="004F40B4" w:rsidP="004F40B4">
            <w:pPr>
              <w:ind w:firstLine="0"/>
              <w:jc w:val="center"/>
            </w:pPr>
            <w:r w:rsidRPr="00496FC5">
              <w:t xml:space="preserve">Математическое выражение неопределенности, 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oMath>
            <w:r w:rsidRPr="00496FC5">
              <w:rPr>
                <w:rFonts w:eastAsiaTheme="minorEastAsia"/>
              </w:rPr>
              <w:t xml:space="preserve"> – прогнозируемость наступления события,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 w:rsidRPr="00496FC5">
              <w:rPr>
                <w:rFonts w:eastAsiaTheme="minorEastAsia"/>
              </w:rPr>
              <w:t xml:space="preserve"> – время,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</m:oMath>
            <w:r w:rsidRPr="00496FC5">
              <w:rPr>
                <w:rFonts w:eastAsiaTheme="minorEastAsia"/>
              </w:rPr>
              <w:t xml:space="preserve"> – конечное время прогнозирования события</w:t>
            </w:r>
          </w:p>
        </w:tc>
      </w:tr>
      <w:tr w:rsidR="00AD7916" w:rsidRPr="00496FC5" w14:paraId="3F330061" w14:textId="77777777" w:rsidTr="00780D35">
        <w:tc>
          <w:tcPr>
            <w:tcW w:w="562" w:type="dxa"/>
          </w:tcPr>
          <w:p w14:paraId="532653EF" w14:textId="77777777" w:rsidR="00AD7916" w:rsidRPr="00496FC5" w:rsidRDefault="00AD7916" w:rsidP="00780D35">
            <w:pPr>
              <w:ind w:firstLine="0"/>
            </w:pPr>
            <w:r w:rsidRPr="00496FC5">
              <w:lastRenderedPageBreak/>
              <w:t>1)</w:t>
            </w:r>
          </w:p>
        </w:tc>
        <w:tc>
          <w:tcPr>
            <w:tcW w:w="4251" w:type="dxa"/>
          </w:tcPr>
          <w:p w14:paraId="006ECC1F" w14:textId="77777777" w:rsidR="00AD7916" w:rsidRPr="00496FC5" w:rsidRDefault="004F40B4" w:rsidP="008B5B45">
            <w:pPr>
              <w:ind w:firstLine="0"/>
            </w:pPr>
            <w:r w:rsidRPr="00496FC5">
              <w:t>Полная неопределенность</w:t>
            </w:r>
          </w:p>
        </w:tc>
        <w:tc>
          <w:tcPr>
            <w:tcW w:w="711" w:type="dxa"/>
          </w:tcPr>
          <w:p w14:paraId="35998200" w14:textId="77777777" w:rsidR="00AD7916" w:rsidRPr="00496FC5" w:rsidRDefault="00AD7916" w:rsidP="00780D35">
            <w:pPr>
              <w:ind w:firstLine="0"/>
            </w:pPr>
            <w:r w:rsidRPr="00496FC5">
              <w:t>А)</w:t>
            </w:r>
          </w:p>
        </w:tc>
        <w:tc>
          <w:tcPr>
            <w:tcW w:w="4103" w:type="dxa"/>
          </w:tcPr>
          <w:p w14:paraId="5D1D1171" w14:textId="77777777" w:rsidR="00AD7916" w:rsidRPr="00496FC5" w:rsidRDefault="00000000" w:rsidP="00904F0D">
            <w:pPr>
              <w:tabs>
                <w:tab w:val="left" w:pos="1140"/>
              </w:tabs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t→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sub>
                        </m:sSub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AD7916" w:rsidRPr="00496FC5" w14:paraId="69019FFB" w14:textId="77777777" w:rsidTr="00780D35">
        <w:tc>
          <w:tcPr>
            <w:tcW w:w="562" w:type="dxa"/>
          </w:tcPr>
          <w:p w14:paraId="22A26B65" w14:textId="77777777" w:rsidR="00AD7916" w:rsidRPr="00496FC5" w:rsidRDefault="00AD7916" w:rsidP="00780D35">
            <w:pPr>
              <w:ind w:firstLine="0"/>
            </w:pPr>
            <w:r w:rsidRPr="00496FC5">
              <w:t>2)</w:t>
            </w:r>
          </w:p>
        </w:tc>
        <w:tc>
          <w:tcPr>
            <w:tcW w:w="4251" w:type="dxa"/>
          </w:tcPr>
          <w:p w14:paraId="4BFED995" w14:textId="77777777" w:rsidR="00AD7916" w:rsidRPr="00496FC5" w:rsidRDefault="004F40B4" w:rsidP="008B5B45">
            <w:pPr>
              <w:ind w:firstLine="0"/>
            </w:pPr>
            <w:r w:rsidRPr="00496FC5">
              <w:t>Полная определенность</w:t>
            </w:r>
          </w:p>
        </w:tc>
        <w:tc>
          <w:tcPr>
            <w:tcW w:w="711" w:type="dxa"/>
          </w:tcPr>
          <w:p w14:paraId="0AEE0572" w14:textId="77777777" w:rsidR="00AD7916" w:rsidRPr="00496FC5" w:rsidRDefault="00AD7916" w:rsidP="00780D35">
            <w:pPr>
              <w:ind w:firstLine="0"/>
            </w:pPr>
            <w:r w:rsidRPr="00496FC5">
              <w:t>Б)</w:t>
            </w:r>
          </w:p>
        </w:tc>
        <w:tc>
          <w:tcPr>
            <w:tcW w:w="4103" w:type="dxa"/>
          </w:tcPr>
          <w:p w14:paraId="6853917F" w14:textId="77777777" w:rsidR="00AD7916" w:rsidRPr="00496FC5" w:rsidRDefault="00000000" w:rsidP="00904F0D">
            <w:pPr>
              <w:ind w:firstLine="0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t→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sub>
                        </m:sSub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AD7916" w:rsidRPr="00496FC5" w14:paraId="13663E37" w14:textId="77777777" w:rsidTr="00780D35">
        <w:tc>
          <w:tcPr>
            <w:tcW w:w="562" w:type="dxa"/>
          </w:tcPr>
          <w:p w14:paraId="7E636122" w14:textId="77777777" w:rsidR="00AD7916" w:rsidRPr="00496FC5" w:rsidRDefault="00AD7916" w:rsidP="00780D35">
            <w:pPr>
              <w:ind w:firstLine="0"/>
            </w:pPr>
            <w:r w:rsidRPr="00496FC5">
              <w:t>3)</w:t>
            </w:r>
          </w:p>
        </w:tc>
        <w:tc>
          <w:tcPr>
            <w:tcW w:w="4251" w:type="dxa"/>
          </w:tcPr>
          <w:p w14:paraId="45924658" w14:textId="77777777" w:rsidR="00AD7916" w:rsidRPr="00496FC5" w:rsidRDefault="004F40B4" w:rsidP="00CF40CD">
            <w:pPr>
              <w:ind w:firstLine="0"/>
            </w:pPr>
            <w:r w:rsidRPr="00496FC5">
              <w:t>Частичная неопределенность</w:t>
            </w:r>
          </w:p>
        </w:tc>
        <w:tc>
          <w:tcPr>
            <w:tcW w:w="711" w:type="dxa"/>
          </w:tcPr>
          <w:p w14:paraId="17A17484" w14:textId="77777777" w:rsidR="00AD7916" w:rsidRPr="00496FC5" w:rsidRDefault="00AD7916" w:rsidP="00780D35">
            <w:pPr>
              <w:ind w:firstLine="0"/>
            </w:pPr>
            <w:r w:rsidRPr="00496FC5">
              <w:t>В)</w:t>
            </w:r>
          </w:p>
        </w:tc>
        <w:tc>
          <w:tcPr>
            <w:tcW w:w="4103" w:type="dxa"/>
          </w:tcPr>
          <w:p w14:paraId="27FF9790" w14:textId="77777777" w:rsidR="00AD7916" w:rsidRPr="00496FC5" w:rsidRDefault="00000000" w:rsidP="00904F0D">
            <w:pPr>
              <w:ind w:firstLine="0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0&lt;</m:t>
                    </m:r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t→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sub>
                        </m:sSub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&lt;1</m:t>
                </m:r>
              </m:oMath>
            </m:oMathPara>
          </w:p>
        </w:tc>
      </w:tr>
    </w:tbl>
    <w:p w14:paraId="08166376" w14:textId="77777777" w:rsidR="00AD7916" w:rsidRPr="00496FC5" w:rsidRDefault="00AD7916" w:rsidP="00AD7916">
      <w:r w:rsidRPr="00496FC5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4F40B4" w:rsidRPr="00496FC5" w14:paraId="0FAD4682" w14:textId="77777777" w:rsidTr="00780D35">
        <w:tc>
          <w:tcPr>
            <w:tcW w:w="2406" w:type="dxa"/>
          </w:tcPr>
          <w:p w14:paraId="5DF263C2" w14:textId="77777777" w:rsidR="004F40B4" w:rsidRPr="00496FC5" w:rsidRDefault="004F40B4" w:rsidP="00780D35">
            <w:pPr>
              <w:ind w:firstLine="0"/>
              <w:jc w:val="center"/>
            </w:pPr>
            <w:r w:rsidRPr="00496FC5">
              <w:t>1</w:t>
            </w:r>
          </w:p>
        </w:tc>
        <w:tc>
          <w:tcPr>
            <w:tcW w:w="2407" w:type="dxa"/>
          </w:tcPr>
          <w:p w14:paraId="36E9E4AA" w14:textId="77777777" w:rsidR="004F40B4" w:rsidRPr="00496FC5" w:rsidRDefault="004F40B4" w:rsidP="00780D35">
            <w:pPr>
              <w:ind w:firstLine="0"/>
              <w:jc w:val="center"/>
            </w:pPr>
            <w:r w:rsidRPr="00496FC5">
              <w:t>2</w:t>
            </w:r>
          </w:p>
        </w:tc>
        <w:tc>
          <w:tcPr>
            <w:tcW w:w="2407" w:type="dxa"/>
          </w:tcPr>
          <w:p w14:paraId="45F629C5" w14:textId="77777777" w:rsidR="004F40B4" w:rsidRPr="00496FC5" w:rsidRDefault="004F40B4" w:rsidP="00780D35">
            <w:pPr>
              <w:ind w:firstLine="0"/>
              <w:jc w:val="center"/>
            </w:pPr>
            <w:r w:rsidRPr="00496FC5">
              <w:t>3</w:t>
            </w:r>
          </w:p>
        </w:tc>
      </w:tr>
      <w:tr w:rsidR="004F40B4" w:rsidRPr="00496FC5" w14:paraId="5DE68DEF" w14:textId="77777777" w:rsidTr="00780D35">
        <w:tc>
          <w:tcPr>
            <w:tcW w:w="2406" w:type="dxa"/>
          </w:tcPr>
          <w:p w14:paraId="057697D6" w14:textId="77777777" w:rsidR="004F40B4" w:rsidRPr="00496FC5" w:rsidRDefault="004F40B4" w:rsidP="00780D35">
            <w:pPr>
              <w:ind w:firstLine="0"/>
              <w:jc w:val="center"/>
            </w:pPr>
            <w:r w:rsidRPr="00496FC5">
              <w:t>Б</w:t>
            </w:r>
          </w:p>
        </w:tc>
        <w:tc>
          <w:tcPr>
            <w:tcW w:w="2407" w:type="dxa"/>
          </w:tcPr>
          <w:p w14:paraId="31AB9F78" w14:textId="77777777" w:rsidR="004F40B4" w:rsidRPr="00496FC5" w:rsidRDefault="004F40B4" w:rsidP="00780D35">
            <w:pPr>
              <w:ind w:firstLine="0"/>
              <w:jc w:val="center"/>
            </w:pPr>
            <w:r w:rsidRPr="00496FC5">
              <w:t>А</w:t>
            </w:r>
          </w:p>
        </w:tc>
        <w:tc>
          <w:tcPr>
            <w:tcW w:w="2407" w:type="dxa"/>
          </w:tcPr>
          <w:p w14:paraId="20119750" w14:textId="77777777" w:rsidR="004F40B4" w:rsidRPr="00496FC5" w:rsidRDefault="004F40B4" w:rsidP="00780D35">
            <w:pPr>
              <w:ind w:firstLine="0"/>
              <w:jc w:val="center"/>
            </w:pPr>
            <w:r w:rsidRPr="00496FC5">
              <w:t>В</w:t>
            </w:r>
          </w:p>
        </w:tc>
      </w:tr>
    </w:tbl>
    <w:p w14:paraId="70DFFAAA" w14:textId="212850EB" w:rsidR="00AD7916" w:rsidRPr="00496FC5" w:rsidRDefault="00143549" w:rsidP="00AD7916">
      <w:r>
        <w:t>Компетенции: ОПК-3, ПК-1</w:t>
      </w:r>
    </w:p>
    <w:p w14:paraId="5BA03ABA" w14:textId="77777777" w:rsidR="00AD7916" w:rsidRPr="00496FC5" w:rsidRDefault="00AD7916" w:rsidP="00721A69"/>
    <w:p w14:paraId="2CF9CBDC" w14:textId="77777777" w:rsidR="00AD7916" w:rsidRPr="00496FC5" w:rsidRDefault="00AD7916" w:rsidP="00AD7916">
      <w:r w:rsidRPr="00496FC5"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496FC5" w14:paraId="0EC7B265" w14:textId="77777777" w:rsidTr="00780D35">
        <w:tc>
          <w:tcPr>
            <w:tcW w:w="562" w:type="dxa"/>
          </w:tcPr>
          <w:p w14:paraId="060E8C0B" w14:textId="77777777" w:rsidR="00AD7916" w:rsidRPr="00496FC5" w:rsidRDefault="00AD7916" w:rsidP="00780D35">
            <w:pPr>
              <w:ind w:firstLine="0"/>
            </w:pPr>
          </w:p>
        </w:tc>
        <w:tc>
          <w:tcPr>
            <w:tcW w:w="4251" w:type="dxa"/>
          </w:tcPr>
          <w:p w14:paraId="771F42A8" w14:textId="77777777" w:rsidR="00AD7916" w:rsidRPr="00496FC5" w:rsidRDefault="00F97D58" w:rsidP="00F8183B">
            <w:pPr>
              <w:ind w:firstLine="0"/>
              <w:jc w:val="center"/>
            </w:pPr>
            <w:r w:rsidRPr="00496FC5">
              <w:t xml:space="preserve">Стандартное отклонение доходности актива </w:t>
            </w:r>
            <w:r w:rsidR="00F8183B" w:rsidRPr="00496FC5">
              <w:t>/</w:t>
            </w:r>
            <w:r w:rsidRPr="00496FC5">
              <w:t xml:space="preserve"> ожидаемая доходность</w:t>
            </w:r>
          </w:p>
        </w:tc>
        <w:tc>
          <w:tcPr>
            <w:tcW w:w="711" w:type="dxa"/>
          </w:tcPr>
          <w:p w14:paraId="054D1DDF" w14:textId="77777777" w:rsidR="00AD7916" w:rsidRPr="00496FC5" w:rsidRDefault="00AD7916" w:rsidP="00780D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A7FAAC8" w14:textId="77777777" w:rsidR="00AD7916" w:rsidRPr="00496FC5" w:rsidRDefault="00F8183B" w:rsidP="0045444E">
            <w:pPr>
              <w:ind w:firstLine="0"/>
              <w:jc w:val="center"/>
            </w:pPr>
            <w:r w:rsidRPr="00496FC5">
              <w:t>Коэффициент вариации</w:t>
            </w:r>
          </w:p>
        </w:tc>
      </w:tr>
      <w:tr w:rsidR="00AD7916" w:rsidRPr="00496FC5" w14:paraId="2F2688DC" w14:textId="77777777" w:rsidTr="00780D35">
        <w:tc>
          <w:tcPr>
            <w:tcW w:w="562" w:type="dxa"/>
          </w:tcPr>
          <w:p w14:paraId="1E138A5C" w14:textId="77777777" w:rsidR="00AD7916" w:rsidRPr="00496FC5" w:rsidRDefault="00AD7916" w:rsidP="00780D35">
            <w:pPr>
              <w:ind w:firstLine="0"/>
            </w:pPr>
            <w:r w:rsidRPr="00496FC5">
              <w:t>1)</w:t>
            </w:r>
          </w:p>
        </w:tc>
        <w:tc>
          <w:tcPr>
            <w:tcW w:w="4251" w:type="dxa"/>
          </w:tcPr>
          <w:p w14:paraId="6EAFB1B4" w14:textId="77777777" w:rsidR="00AD7916" w:rsidRPr="00496FC5" w:rsidRDefault="00000000" w:rsidP="00F8183B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15% /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10%</m:t>
                    </m:r>
                  </m:e>
                </m:func>
              </m:oMath>
            </m:oMathPara>
          </w:p>
        </w:tc>
        <w:tc>
          <w:tcPr>
            <w:tcW w:w="711" w:type="dxa"/>
          </w:tcPr>
          <w:p w14:paraId="65412EC4" w14:textId="77777777" w:rsidR="00AD7916" w:rsidRPr="00496FC5" w:rsidRDefault="00AD7916" w:rsidP="00780D35">
            <w:pPr>
              <w:ind w:firstLine="0"/>
            </w:pPr>
            <w:r w:rsidRPr="00496FC5">
              <w:t>А)</w:t>
            </w:r>
          </w:p>
        </w:tc>
        <w:tc>
          <w:tcPr>
            <w:tcW w:w="4103" w:type="dxa"/>
          </w:tcPr>
          <w:p w14:paraId="10ABF018" w14:textId="77777777" w:rsidR="00AD7916" w:rsidRPr="00496FC5" w:rsidRDefault="00F8183B" w:rsidP="0045444E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1,6</m:t>
                </m:r>
              </m:oMath>
            </m:oMathPara>
          </w:p>
        </w:tc>
      </w:tr>
      <w:tr w:rsidR="00AD7916" w:rsidRPr="00496FC5" w14:paraId="0B3CA644" w14:textId="77777777" w:rsidTr="00780D35">
        <w:tc>
          <w:tcPr>
            <w:tcW w:w="562" w:type="dxa"/>
          </w:tcPr>
          <w:p w14:paraId="745D25FA" w14:textId="77777777" w:rsidR="00AD7916" w:rsidRPr="00496FC5" w:rsidRDefault="00AD7916" w:rsidP="00780D35">
            <w:pPr>
              <w:ind w:firstLine="0"/>
            </w:pPr>
            <w:r w:rsidRPr="00496FC5">
              <w:t>2)</w:t>
            </w:r>
          </w:p>
        </w:tc>
        <w:tc>
          <w:tcPr>
            <w:tcW w:w="4251" w:type="dxa"/>
          </w:tcPr>
          <w:p w14:paraId="3486E1A8" w14:textId="77777777" w:rsidR="00AD7916" w:rsidRPr="00496FC5" w:rsidRDefault="00000000" w:rsidP="00780D3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30% /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15%</m:t>
                    </m:r>
                  </m:e>
                </m:func>
              </m:oMath>
            </m:oMathPara>
          </w:p>
        </w:tc>
        <w:tc>
          <w:tcPr>
            <w:tcW w:w="711" w:type="dxa"/>
          </w:tcPr>
          <w:p w14:paraId="358BAAFF" w14:textId="77777777" w:rsidR="00AD7916" w:rsidRPr="00496FC5" w:rsidRDefault="00AD7916" w:rsidP="00780D35">
            <w:pPr>
              <w:ind w:firstLine="0"/>
            </w:pPr>
            <w:r w:rsidRPr="00496FC5">
              <w:t>Б)</w:t>
            </w:r>
          </w:p>
        </w:tc>
        <w:tc>
          <w:tcPr>
            <w:tcW w:w="4103" w:type="dxa"/>
          </w:tcPr>
          <w:p w14:paraId="4A2BBE9F" w14:textId="77777777" w:rsidR="00AD7916" w:rsidRPr="00496FC5" w:rsidRDefault="00F8183B" w:rsidP="00F8183B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:rsidRPr="00496FC5" w14:paraId="2E04CD4E" w14:textId="77777777" w:rsidTr="00780D35">
        <w:tc>
          <w:tcPr>
            <w:tcW w:w="562" w:type="dxa"/>
          </w:tcPr>
          <w:p w14:paraId="30C343A3" w14:textId="77777777" w:rsidR="00AD7916" w:rsidRPr="00496FC5" w:rsidRDefault="00AD7916" w:rsidP="00780D35">
            <w:pPr>
              <w:ind w:firstLine="0"/>
            </w:pPr>
            <w:r w:rsidRPr="00496FC5">
              <w:t>3)</w:t>
            </w:r>
          </w:p>
        </w:tc>
        <w:tc>
          <w:tcPr>
            <w:tcW w:w="4251" w:type="dxa"/>
          </w:tcPr>
          <w:p w14:paraId="4E06A240" w14:textId="77777777" w:rsidR="00AD7916" w:rsidRPr="00496FC5" w:rsidRDefault="00000000" w:rsidP="0045444E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24% /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15%</m:t>
                    </m:r>
                  </m:e>
                </m:func>
              </m:oMath>
            </m:oMathPara>
          </w:p>
        </w:tc>
        <w:tc>
          <w:tcPr>
            <w:tcW w:w="711" w:type="dxa"/>
          </w:tcPr>
          <w:p w14:paraId="6F8B4983" w14:textId="77777777" w:rsidR="00AD7916" w:rsidRPr="00496FC5" w:rsidRDefault="00AD7916" w:rsidP="00780D35">
            <w:pPr>
              <w:ind w:firstLine="0"/>
            </w:pPr>
            <w:r w:rsidRPr="00496FC5">
              <w:t>В)</w:t>
            </w:r>
          </w:p>
        </w:tc>
        <w:tc>
          <w:tcPr>
            <w:tcW w:w="4103" w:type="dxa"/>
          </w:tcPr>
          <w:p w14:paraId="4D9025BE" w14:textId="77777777" w:rsidR="00AD7916" w:rsidRPr="00496FC5" w:rsidRDefault="00F8183B" w:rsidP="0045444E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1,125</m:t>
                </m:r>
              </m:oMath>
            </m:oMathPara>
          </w:p>
        </w:tc>
      </w:tr>
      <w:tr w:rsidR="00AD7916" w:rsidRPr="00496FC5" w14:paraId="572682D0" w14:textId="77777777" w:rsidTr="00780D35">
        <w:tc>
          <w:tcPr>
            <w:tcW w:w="562" w:type="dxa"/>
          </w:tcPr>
          <w:p w14:paraId="0944F6AA" w14:textId="77777777" w:rsidR="00AD7916" w:rsidRPr="00496FC5" w:rsidRDefault="00AD7916" w:rsidP="00780D35">
            <w:pPr>
              <w:ind w:firstLine="0"/>
            </w:pPr>
            <w:r w:rsidRPr="00496FC5">
              <w:t>4)</w:t>
            </w:r>
          </w:p>
        </w:tc>
        <w:tc>
          <w:tcPr>
            <w:tcW w:w="4251" w:type="dxa"/>
          </w:tcPr>
          <w:p w14:paraId="35B79C9E" w14:textId="77777777" w:rsidR="00AD7916" w:rsidRPr="00496FC5" w:rsidRDefault="00000000" w:rsidP="0045444E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18% /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16%</m:t>
                    </m:r>
                  </m:e>
                </m:func>
              </m:oMath>
            </m:oMathPara>
          </w:p>
        </w:tc>
        <w:tc>
          <w:tcPr>
            <w:tcW w:w="711" w:type="dxa"/>
          </w:tcPr>
          <w:p w14:paraId="60003077" w14:textId="77777777" w:rsidR="00AD7916" w:rsidRPr="00496FC5" w:rsidRDefault="00AD7916" w:rsidP="00780D35">
            <w:pPr>
              <w:ind w:firstLine="0"/>
            </w:pPr>
            <w:r w:rsidRPr="00496FC5">
              <w:t>Г)</w:t>
            </w:r>
          </w:p>
        </w:tc>
        <w:tc>
          <w:tcPr>
            <w:tcW w:w="4103" w:type="dxa"/>
          </w:tcPr>
          <w:p w14:paraId="0250219F" w14:textId="77777777" w:rsidR="00AD7916" w:rsidRPr="00496FC5" w:rsidRDefault="00F8183B" w:rsidP="00F8183B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1,5</m:t>
                </m:r>
              </m:oMath>
            </m:oMathPara>
          </w:p>
        </w:tc>
      </w:tr>
    </w:tbl>
    <w:p w14:paraId="5DFCA4D9" w14:textId="77777777" w:rsidR="00AD7916" w:rsidRPr="00496FC5" w:rsidRDefault="00AD7916" w:rsidP="00AD7916">
      <w:r w:rsidRPr="00496FC5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496FC5" w14:paraId="0D811785" w14:textId="77777777" w:rsidTr="00780D35">
        <w:tc>
          <w:tcPr>
            <w:tcW w:w="2406" w:type="dxa"/>
          </w:tcPr>
          <w:p w14:paraId="404CFD50" w14:textId="77777777" w:rsidR="00AD7916" w:rsidRPr="00496FC5" w:rsidRDefault="00AD7916" w:rsidP="00780D35">
            <w:pPr>
              <w:ind w:firstLine="0"/>
              <w:jc w:val="center"/>
            </w:pPr>
            <w:r w:rsidRPr="00496FC5">
              <w:t>1</w:t>
            </w:r>
          </w:p>
        </w:tc>
        <w:tc>
          <w:tcPr>
            <w:tcW w:w="2407" w:type="dxa"/>
          </w:tcPr>
          <w:p w14:paraId="649EAFCA" w14:textId="77777777" w:rsidR="00AD7916" w:rsidRPr="00496FC5" w:rsidRDefault="00AD7916" w:rsidP="00780D35">
            <w:pPr>
              <w:ind w:firstLine="0"/>
              <w:jc w:val="center"/>
            </w:pPr>
            <w:r w:rsidRPr="00496FC5">
              <w:t>2</w:t>
            </w:r>
          </w:p>
        </w:tc>
        <w:tc>
          <w:tcPr>
            <w:tcW w:w="2407" w:type="dxa"/>
          </w:tcPr>
          <w:p w14:paraId="36CACE65" w14:textId="77777777" w:rsidR="00AD7916" w:rsidRPr="00496FC5" w:rsidRDefault="00AD7916" w:rsidP="00780D35">
            <w:pPr>
              <w:ind w:firstLine="0"/>
              <w:jc w:val="center"/>
            </w:pPr>
            <w:r w:rsidRPr="00496FC5">
              <w:t>3</w:t>
            </w:r>
          </w:p>
        </w:tc>
        <w:tc>
          <w:tcPr>
            <w:tcW w:w="2407" w:type="dxa"/>
          </w:tcPr>
          <w:p w14:paraId="1D5CD5C1" w14:textId="77777777" w:rsidR="00AD7916" w:rsidRPr="00496FC5" w:rsidRDefault="00AD7916" w:rsidP="00780D35">
            <w:pPr>
              <w:ind w:firstLine="0"/>
              <w:jc w:val="center"/>
            </w:pPr>
            <w:r w:rsidRPr="00496FC5">
              <w:t>4</w:t>
            </w:r>
          </w:p>
        </w:tc>
      </w:tr>
      <w:tr w:rsidR="00AD7916" w:rsidRPr="00496FC5" w14:paraId="62165E2B" w14:textId="77777777" w:rsidTr="00780D35">
        <w:tc>
          <w:tcPr>
            <w:tcW w:w="2406" w:type="dxa"/>
          </w:tcPr>
          <w:p w14:paraId="2C700AF5" w14:textId="77777777" w:rsidR="00AD7916" w:rsidRPr="00496FC5" w:rsidRDefault="00F8183B" w:rsidP="00780D35">
            <w:pPr>
              <w:ind w:firstLine="0"/>
              <w:jc w:val="center"/>
            </w:pPr>
            <w:r w:rsidRPr="00496FC5">
              <w:t>Г</w:t>
            </w:r>
          </w:p>
        </w:tc>
        <w:tc>
          <w:tcPr>
            <w:tcW w:w="2407" w:type="dxa"/>
          </w:tcPr>
          <w:p w14:paraId="616110F9" w14:textId="77777777" w:rsidR="00AD7916" w:rsidRPr="00496FC5" w:rsidRDefault="00F8183B" w:rsidP="00780D35">
            <w:pPr>
              <w:ind w:firstLine="0"/>
              <w:jc w:val="center"/>
            </w:pPr>
            <w:r w:rsidRPr="00496FC5">
              <w:t>Б</w:t>
            </w:r>
          </w:p>
        </w:tc>
        <w:tc>
          <w:tcPr>
            <w:tcW w:w="2407" w:type="dxa"/>
          </w:tcPr>
          <w:p w14:paraId="63D51498" w14:textId="77777777" w:rsidR="00AD7916" w:rsidRPr="00496FC5" w:rsidRDefault="00F8183B" w:rsidP="00780D35">
            <w:pPr>
              <w:ind w:firstLine="0"/>
              <w:jc w:val="center"/>
            </w:pPr>
            <w:r w:rsidRPr="00496FC5">
              <w:t>А</w:t>
            </w:r>
          </w:p>
        </w:tc>
        <w:tc>
          <w:tcPr>
            <w:tcW w:w="2407" w:type="dxa"/>
          </w:tcPr>
          <w:p w14:paraId="0083F9E4" w14:textId="77777777" w:rsidR="00AD7916" w:rsidRPr="00496FC5" w:rsidRDefault="00F8183B" w:rsidP="00780D35">
            <w:pPr>
              <w:ind w:firstLine="0"/>
              <w:jc w:val="center"/>
            </w:pPr>
            <w:r w:rsidRPr="00496FC5">
              <w:t>В</w:t>
            </w:r>
          </w:p>
        </w:tc>
      </w:tr>
    </w:tbl>
    <w:p w14:paraId="0F277643" w14:textId="16EDC724" w:rsidR="00AD7916" w:rsidRPr="00496FC5" w:rsidRDefault="00143549" w:rsidP="00AD7916">
      <w:r>
        <w:t>Компетенции: ОПК-3, ПК-1</w:t>
      </w:r>
    </w:p>
    <w:p w14:paraId="77F090B9" w14:textId="77777777" w:rsidR="00AD7916" w:rsidRPr="00496FC5" w:rsidRDefault="00AD7916" w:rsidP="00721A69"/>
    <w:p w14:paraId="62ED05BC" w14:textId="77777777" w:rsidR="00AD7916" w:rsidRPr="00496FC5" w:rsidRDefault="00AD7916" w:rsidP="00AD7916">
      <w:r w:rsidRPr="00496FC5"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496FC5" w14:paraId="45C68768" w14:textId="77777777" w:rsidTr="00780D35">
        <w:tc>
          <w:tcPr>
            <w:tcW w:w="562" w:type="dxa"/>
          </w:tcPr>
          <w:p w14:paraId="3A01F94E" w14:textId="77777777" w:rsidR="00AD7916" w:rsidRPr="00496FC5" w:rsidRDefault="00AD7916" w:rsidP="00780D35">
            <w:pPr>
              <w:ind w:firstLine="0"/>
            </w:pPr>
          </w:p>
        </w:tc>
        <w:tc>
          <w:tcPr>
            <w:tcW w:w="4251" w:type="dxa"/>
          </w:tcPr>
          <w:p w14:paraId="78C5F069" w14:textId="77777777" w:rsidR="004F4FB4" w:rsidRPr="00496FC5" w:rsidRDefault="008B0DFD" w:rsidP="004F4FB4">
            <w:pPr>
              <w:ind w:firstLine="0"/>
              <w:jc w:val="center"/>
            </w:pPr>
            <w:r w:rsidRPr="00496FC5">
              <w:t>Метод финансовых расчетов</w:t>
            </w:r>
          </w:p>
        </w:tc>
        <w:tc>
          <w:tcPr>
            <w:tcW w:w="711" w:type="dxa"/>
          </w:tcPr>
          <w:p w14:paraId="5CA4EC7F" w14:textId="77777777" w:rsidR="00AD7916" w:rsidRPr="00496FC5" w:rsidRDefault="00AD7916" w:rsidP="00780D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3E11A3D2" w14:textId="77777777" w:rsidR="00AD7916" w:rsidRPr="00496FC5" w:rsidRDefault="00522BC2" w:rsidP="004F4FB4">
            <w:pPr>
              <w:ind w:firstLine="0"/>
              <w:jc w:val="center"/>
              <w:rPr>
                <w:i/>
              </w:rPr>
            </w:pPr>
            <w:r w:rsidRPr="00496FC5">
              <w:rPr>
                <w:rFonts w:eastAsiaTheme="minorEastAsia"/>
              </w:rPr>
              <w:t>О</w:t>
            </w:r>
            <w:r w:rsidR="008B0DFD" w:rsidRPr="00496FC5">
              <w:rPr>
                <w:rFonts w:eastAsiaTheme="minorEastAsia"/>
              </w:rPr>
              <w:t>писание</w:t>
            </w:r>
            <w:r w:rsidRPr="00496FC5">
              <w:rPr>
                <w:rFonts w:eastAsiaTheme="minorEastAsia"/>
              </w:rPr>
              <w:t xml:space="preserve"> метода</w:t>
            </w:r>
          </w:p>
        </w:tc>
      </w:tr>
      <w:tr w:rsidR="00AD7916" w:rsidRPr="00496FC5" w14:paraId="33A7F57D" w14:textId="77777777" w:rsidTr="00780D35">
        <w:tc>
          <w:tcPr>
            <w:tcW w:w="562" w:type="dxa"/>
          </w:tcPr>
          <w:p w14:paraId="6C456BA2" w14:textId="77777777" w:rsidR="00AD7916" w:rsidRPr="00496FC5" w:rsidRDefault="00AD7916" w:rsidP="00780D35">
            <w:pPr>
              <w:ind w:firstLine="0"/>
            </w:pPr>
            <w:r w:rsidRPr="00496FC5">
              <w:t>1)</w:t>
            </w:r>
          </w:p>
        </w:tc>
        <w:tc>
          <w:tcPr>
            <w:tcW w:w="4251" w:type="dxa"/>
          </w:tcPr>
          <w:p w14:paraId="3E3F114D" w14:textId="77777777" w:rsidR="00AD7916" w:rsidRPr="00496FC5" w:rsidRDefault="008B0DFD" w:rsidP="007B5520">
            <w:pPr>
              <w:ind w:firstLine="0"/>
              <w:rPr>
                <w:rFonts w:eastAsiaTheme="minorEastAsia"/>
              </w:rPr>
            </w:pPr>
            <w:r w:rsidRPr="00496FC5">
              <w:rPr>
                <w:rFonts w:eastAsiaTheme="minorEastAsia"/>
              </w:rPr>
              <w:t>Анализ сценариев</w:t>
            </w:r>
          </w:p>
        </w:tc>
        <w:tc>
          <w:tcPr>
            <w:tcW w:w="711" w:type="dxa"/>
          </w:tcPr>
          <w:p w14:paraId="14877CBC" w14:textId="77777777" w:rsidR="00AD7916" w:rsidRPr="00496FC5" w:rsidRDefault="00AD7916" w:rsidP="00780D35">
            <w:pPr>
              <w:ind w:firstLine="0"/>
            </w:pPr>
            <w:r w:rsidRPr="00496FC5">
              <w:t>А)</w:t>
            </w:r>
          </w:p>
        </w:tc>
        <w:tc>
          <w:tcPr>
            <w:tcW w:w="4103" w:type="dxa"/>
          </w:tcPr>
          <w:p w14:paraId="2CC8EFE5" w14:textId="77777777" w:rsidR="00AD7916" w:rsidRPr="00496FC5" w:rsidRDefault="008B0DFD" w:rsidP="0013482C">
            <w:pPr>
              <w:ind w:firstLine="0"/>
            </w:pPr>
            <w:r w:rsidRPr="00496FC5">
              <w:t>Моделирование множества случайных исходов для оценки рисков</w:t>
            </w:r>
          </w:p>
        </w:tc>
      </w:tr>
      <w:tr w:rsidR="00AD7916" w:rsidRPr="00496FC5" w14:paraId="025BF6D2" w14:textId="77777777" w:rsidTr="00780D35">
        <w:tc>
          <w:tcPr>
            <w:tcW w:w="562" w:type="dxa"/>
          </w:tcPr>
          <w:p w14:paraId="4D819952" w14:textId="77777777" w:rsidR="00AD7916" w:rsidRPr="00496FC5" w:rsidRDefault="00AD7916" w:rsidP="00780D35">
            <w:pPr>
              <w:ind w:firstLine="0"/>
            </w:pPr>
            <w:r w:rsidRPr="00496FC5">
              <w:t>2)</w:t>
            </w:r>
          </w:p>
        </w:tc>
        <w:tc>
          <w:tcPr>
            <w:tcW w:w="4251" w:type="dxa"/>
          </w:tcPr>
          <w:p w14:paraId="7FE3C19E" w14:textId="77777777" w:rsidR="00AD7916" w:rsidRPr="00496FC5" w:rsidRDefault="008B0DFD" w:rsidP="007B5520">
            <w:pPr>
              <w:ind w:firstLine="0"/>
            </w:pPr>
            <w:r w:rsidRPr="00496FC5">
              <w:t>Монте-Карло</w:t>
            </w:r>
          </w:p>
        </w:tc>
        <w:tc>
          <w:tcPr>
            <w:tcW w:w="711" w:type="dxa"/>
          </w:tcPr>
          <w:p w14:paraId="5F87BAA4" w14:textId="77777777" w:rsidR="00AD7916" w:rsidRPr="00496FC5" w:rsidRDefault="00AD7916" w:rsidP="00780D35">
            <w:pPr>
              <w:ind w:firstLine="0"/>
            </w:pPr>
            <w:r w:rsidRPr="00496FC5">
              <w:t>Б)</w:t>
            </w:r>
          </w:p>
        </w:tc>
        <w:tc>
          <w:tcPr>
            <w:tcW w:w="4103" w:type="dxa"/>
          </w:tcPr>
          <w:p w14:paraId="7510034F" w14:textId="77777777" w:rsidR="00AD7916" w:rsidRPr="00496FC5" w:rsidRDefault="008B0DFD" w:rsidP="0013482C">
            <w:pPr>
              <w:ind w:firstLine="0"/>
            </w:pPr>
            <w:r w:rsidRPr="00496FC5">
              <w:t>Построение графической модели возможных решений и их последствий</w:t>
            </w:r>
          </w:p>
        </w:tc>
      </w:tr>
      <w:tr w:rsidR="00AD7916" w:rsidRPr="00496FC5" w14:paraId="5C6A9CE6" w14:textId="77777777" w:rsidTr="00780D35">
        <w:tc>
          <w:tcPr>
            <w:tcW w:w="562" w:type="dxa"/>
          </w:tcPr>
          <w:p w14:paraId="1D18995A" w14:textId="77777777" w:rsidR="00AD7916" w:rsidRPr="00496FC5" w:rsidRDefault="00AD7916" w:rsidP="00780D35">
            <w:pPr>
              <w:ind w:firstLine="0"/>
            </w:pPr>
            <w:r w:rsidRPr="00496FC5">
              <w:t>3)</w:t>
            </w:r>
          </w:p>
        </w:tc>
        <w:tc>
          <w:tcPr>
            <w:tcW w:w="4251" w:type="dxa"/>
          </w:tcPr>
          <w:p w14:paraId="53BFDAFA" w14:textId="77777777" w:rsidR="00AD7916" w:rsidRPr="00496FC5" w:rsidRDefault="008B0DFD" w:rsidP="007B5520">
            <w:pPr>
              <w:ind w:firstLine="0"/>
              <w:rPr>
                <w:rFonts w:eastAsiaTheme="minorEastAsia"/>
              </w:rPr>
            </w:pPr>
            <w:r w:rsidRPr="00496FC5">
              <w:rPr>
                <w:rFonts w:eastAsiaTheme="minorEastAsia"/>
              </w:rPr>
              <w:t>Дерево решений</w:t>
            </w:r>
          </w:p>
        </w:tc>
        <w:tc>
          <w:tcPr>
            <w:tcW w:w="711" w:type="dxa"/>
          </w:tcPr>
          <w:p w14:paraId="02408C08" w14:textId="77777777" w:rsidR="00AD7916" w:rsidRPr="00496FC5" w:rsidRDefault="00AD7916" w:rsidP="00780D35">
            <w:pPr>
              <w:ind w:firstLine="0"/>
            </w:pPr>
            <w:r w:rsidRPr="00496FC5">
              <w:t>В)</w:t>
            </w:r>
          </w:p>
        </w:tc>
        <w:tc>
          <w:tcPr>
            <w:tcW w:w="4103" w:type="dxa"/>
          </w:tcPr>
          <w:p w14:paraId="0148AEE8" w14:textId="77777777" w:rsidR="00AD7916" w:rsidRPr="00496FC5" w:rsidRDefault="008B0DFD" w:rsidP="007E330B">
            <w:pPr>
              <w:ind w:firstLine="0"/>
            </w:pPr>
            <w:r w:rsidRPr="00496FC5">
              <w:t>Приведение будущих денежных потоков к текущей стоимости</w:t>
            </w:r>
          </w:p>
        </w:tc>
      </w:tr>
      <w:tr w:rsidR="00AD7916" w:rsidRPr="00496FC5" w14:paraId="10ABB292" w14:textId="77777777" w:rsidTr="00780D35">
        <w:tc>
          <w:tcPr>
            <w:tcW w:w="562" w:type="dxa"/>
          </w:tcPr>
          <w:p w14:paraId="0112113F" w14:textId="77777777" w:rsidR="00AD7916" w:rsidRPr="00496FC5" w:rsidRDefault="00AD7916" w:rsidP="00780D35">
            <w:pPr>
              <w:ind w:firstLine="0"/>
            </w:pPr>
            <w:r w:rsidRPr="00496FC5">
              <w:t>4)</w:t>
            </w:r>
          </w:p>
        </w:tc>
        <w:tc>
          <w:tcPr>
            <w:tcW w:w="4251" w:type="dxa"/>
          </w:tcPr>
          <w:p w14:paraId="2D2C61A0" w14:textId="77777777" w:rsidR="00AD7916" w:rsidRPr="00496FC5" w:rsidRDefault="008B0DFD" w:rsidP="007B5520">
            <w:pPr>
              <w:ind w:firstLine="0"/>
              <w:rPr>
                <w:rFonts w:eastAsiaTheme="minorEastAsia"/>
              </w:rPr>
            </w:pPr>
            <w:r w:rsidRPr="00496FC5">
              <w:rPr>
                <w:rFonts w:eastAsiaTheme="minorEastAsia"/>
              </w:rPr>
              <w:t>Дисконтирование</w:t>
            </w:r>
          </w:p>
        </w:tc>
        <w:tc>
          <w:tcPr>
            <w:tcW w:w="711" w:type="dxa"/>
          </w:tcPr>
          <w:p w14:paraId="1AA9F266" w14:textId="77777777" w:rsidR="00AD7916" w:rsidRPr="00496FC5" w:rsidRDefault="00AD7916" w:rsidP="00780D35">
            <w:pPr>
              <w:ind w:firstLine="0"/>
            </w:pPr>
            <w:r w:rsidRPr="00496FC5">
              <w:t>Г)</w:t>
            </w:r>
          </w:p>
        </w:tc>
        <w:tc>
          <w:tcPr>
            <w:tcW w:w="4103" w:type="dxa"/>
          </w:tcPr>
          <w:p w14:paraId="04C4E5AC" w14:textId="77777777" w:rsidR="00AD7916" w:rsidRPr="00496FC5" w:rsidRDefault="008B0DFD" w:rsidP="007B5520">
            <w:pPr>
              <w:ind w:firstLine="0"/>
            </w:pPr>
            <w:r w:rsidRPr="00496FC5">
              <w:t>Оценка результатов при различных предположениях</w:t>
            </w:r>
          </w:p>
        </w:tc>
      </w:tr>
    </w:tbl>
    <w:p w14:paraId="3E4A61ED" w14:textId="77777777" w:rsidR="00AD7916" w:rsidRPr="00496FC5" w:rsidRDefault="00AD7916" w:rsidP="00AD7916">
      <w:r w:rsidRPr="00496FC5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496FC5" w14:paraId="53D8052E" w14:textId="77777777" w:rsidTr="00780D35">
        <w:tc>
          <w:tcPr>
            <w:tcW w:w="2406" w:type="dxa"/>
          </w:tcPr>
          <w:p w14:paraId="469B8EFC" w14:textId="77777777" w:rsidR="00AD7916" w:rsidRPr="00496FC5" w:rsidRDefault="00AD7916" w:rsidP="00780D35">
            <w:pPr>
              <w:ind w:firstLine="0"/>
              <w:jc w:val="center"/>
            </w:pPr>
            <w:r w:rsidRPr="00496FC5">
              <w:t>1</w:t>
            </w:r>
          </w:p>
        </w:tc>
        <w:tc>
          <w:tcPr>
            <w:tcW w:w="2407" w:type="dxa"/>
          </w:tcPr>
          <w:p w14:paraId="58C93F73" w14:textId="77777777" w:rsidR="00AD7916" w:rsidRPr="00496FC5" w:rsidRDefault="00AD7916" w:rsidP="00780D35">
            <w:pPr>
              <w:ind w:firstLine="0"/>
              <w:jc w:val="center"/>
            </w:pPr>
            <w:r w:rsidRPr="00496FC5">
              <w:t>2</w:t>
            </w:r>
          </w:p>
        </w:tc>
        <w:tc>
          <w:tcPr>
            <w:tcW w:w="2407" w:type="dxa"/>
          </w:tcPr>
          <w:p w14:paraId="3B93F9D1" w14:textId="77777777" w:rsidR="00AD7916" w:rsidRPr="00496FC5" w:rsidRDefault="00AD7916" w:rsidP="00780D35">
            <w:pPr>
              <w:ind w:firstLine="0"/>
              <w:jc w:val="center"/>
            </w:pPr>
            <w:r w:rsidRPr="00496FC5">
              <w:t>3</w:t>
            </w:r>
          </w:p>
        </w:tc>
        <w:tc>
          <w:tcPr>
            <w:tcW w:w="2407" w:type="dxa"/>
          </w:tcPr>
          <w:p w14:paraId="36E39500" w14:textId="77777777" w:rsidR="00AD7916" w:rsidRPr="00496FC5" w:rsidRDefault="00AD7916" w:rsidP="00780D35">
            <w:pPr>
              <w:ind w:firstLine="0"/>
              <w:jc w:val="center"/>
            </w:pPr>
            <w:r w:rsidRPr="00496FC5">
              <w:t>4</w:t>
            </w:r>
          </w:p>
        </w:tc>
      </w:tr>
      <w:tr w:rsidR="00AD7916" w:rsidRPr="00496FC5" w14:paraId="34C72323" w14:textId="77777777" w:rsidTr="00780D35">
        <w:tc>
          <w:tcPr>
            <w:tcW w:w="2406" w:type="dxa"/>
          </w:tcPr>
          <w:p w14:paraId="214B89EF" w14:textId="77777777" w:rsidR="00AD7916" w:rsidRPr="00496FC5" w:rsidRDefault="006224C5" w:rsidP="00780D35">
            <w:pPr>
              <w:ind w:firstLine="0"/>
              <w:jc w:val="center"/>
            </w:pPr>
            <w:r w:rsidRPr="00496FC5">
              <w:t>Г</w:t>
            </w:r>
          </w:p>
        </w:tc>
        <w:tc>
          <w:tcPr>
            <w:tcW w:w="2407" w:type="dxa"/>
          </w:tcPr>
          <w:p w14:paraId="69F74F97" w14:textId="77777777" w:rsidR="00AD7916" w:rsidRPr="00496FC5" w:rsidRDefault="008B0DFD" w:rsidP="00780D35">
            <w:pPr>
              <w:ind w:firstLine="0"/>
              <w:jc w:val="center"/>
            </w:pPr>
            <w:r w:rsidRPr="00496FC5">
              <w:t>А</w:t>
            </w:r>
          </w:p>
        </w:tc>
        <w:tc>
          <w:tcPr>
            <w:tcW w:w="2407" w:type="dxa"/>
          </w:tcPr>
          <w:p w14:paraId="4FB555C8" w14:textId="77777777" w:rsidR="00AD7916" w:rsidRPr="00496FC5" w:rsidRDefault="0013482C" w:rsidP="00780D35">
            <w:pPr>
              <w:ind w:firstLine="0"/>
              <w:jc w:val="center"/>
            </w:pPr>
            <w:r w:rsidRPr="00496FC5">
              <w:t>Б</w:t>
            </w:r>
          </w:p>
        </w:tc>
        <w:tc>
          <w:tcPr>
            <w:tcW w:w="2407" w:type="dxa"/>
          </w:tcPr>
          <w:p w14:paraId="7AA8B225" w14:textId="77777777" w:rsidR="00AD7916" w:rsidRPr="00496FC5" w:rsidRDefault="008B0DFD" w:rsidP="00780D35">
            <w:pPr>
              <w:ind w:firstLine="0"/>
              <w:jc w:val="center"/>
            </w:pPr>
            <w:r w:rsidRPr="00496FC5">
              <w:t>В</w:t>
            </w:r>
          </w:p>
        </w:tc>
      </w:tr>
    </w:tbl>
    <w:p w14:paraId="569BCC8E" w14:textId="27737E27" w:rsidR="00AD7916" w:rsidRPr="00496FC5" w:rsidRDefault="00143549" w:rsidP="00AD7916">
      <w:r>
        <w:t>Компетенции: ОПК-3, ПК-1</w:t>
      </w:r>
    </w:p>
    <w:p w14:paraId="3203516F" w14:textId="77777777" w:rsidR="00AD7916" w:rsidRPr="00496FC5" w:rsidRDefault="00AD7916" w:rsidP="00721A69"/>
    <w:p w14:paraId="4457CDBD" w14:textId="77777777" w:rsidR="005615F4" w:rsidRPr="00496FC5" w:rsidRDefault="007808C9" w:rsidP="005615F4">
      <w:r w:rsidRPr="00496FC5">
        <w:t>5</w:t>
      </w:r>
      <w:r w:rsidR="005615F4" w:rsidRPr="00496FC5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615F4" w:rsidRPr="00496FC5" w14:paraId="42986B05" w14:textId="77777777" w:rsidTr="005615F4">
        <w:tc>
          <w:tcPr>
            <w:tcW w:w="562" w:type="dxa"/>
          </w:tcPr>
          <w:p w14:paraId="777CB143" w14:textId="77777777" w:rsidR="005615F4" w:rsidRPr="00496FC5" w:rsidRDefault="005615F4" w:rsidP="005615F4">
            <w:pPr>
              <w:ind w:firstLine="0"/>
            </w:pPr>
          </w:p>
        </w:tc>
        <w:tc>
          <w:tcPr>
            <w:tcW w:w="4251" w:type="dxa"/>
          </w:tcPr>
          <w:p w14:paraId="05A93CDF" w14:textId="77777777" w:rsidR="005615F4" w:rsidRPr="00496FC5" w:rsidRDefault="00522BC2" w:rsidP="005615F4">
            <w:pPr>
              <w:ind w:firstLine="0"/>
              <w:jc w:val="center"/>
            </w:pPr>
            <w:r w:rsidRPr="00496FC5">
              <w:t>Экономическое понятие</w:t>
            </w:r>
          </w:p>
        </w:tc>
        <w:tc>
          <w:tcPr>
            <w:tcW w:w="711" w:type="dxa"/>
          </w:tcPr>
          <w:p w14:paraId="4890EF48" w14:textId="77777777" w:rsidR="005615F4" w:rsidRPr="00496FC5" w:rsidRDefault="005615F4" w:rsidP="005615F4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B3886CD" w14:textId="77777777" w:rsidR="005615F4" w:rsidRPr="00496FC5" w:rsidRDefault="00522BC2" w:rsidP="005615F4">
            <w:pPr>
              <w:ind w:firstLine="0"/>
              <w:jc w:val="center"/>
            </w:pPr>
            <w:r w:rsidRPr="00496FC5">
              <w:t>Описание понятия</w:t>
            </w:r>
          </w:p>
        </w:tc>
      </w:tr>
      <w:tr w:rsidR="005615F4" w:rsidRPr="00496FC5" w14:paraId="143C0F1C" w14:textId="77777777" w:rsidTr="005615F4">
        <w:tc>
          <w:tcPr>
            <w:tcW w:w="562" w:type="dxa"/>
          </w:tcPr>
          <w:p w14:paraId="6C4E8517" w14:textId="77777777" w:rsidR="005615F4" w:rsidRPr="00496FC5" w:rsidRDefault="005615F4" w:rsidP="005615F4">
            <w:pPr>
              <w:ind w:firstLine="0"/>
            </w:pPr>
            <w:r w:rsidRPr="00496FC5">
              <w:t>1)</w:t>
            </w:r>
          </w:p>
        </w:tc>
        <w:tc>
          <w:tcPr>
            <w:tcW w:w="4251" w:type="dxa"/>
          </w:tcPr>
          <w:p w14:paraId="1B54C13D" w14:textId="77777777" w:rsidR="005615F4" w:rsidRPr="00496FC5" w:rsidRDefault="00522BC2" w:rsidP="005615F4">
            <w:pPr>
              <w:ind w:firstLine="0"/>
            </w:pPr>
            <w:r w:rsidRPr="00496FC5">
              <w:t>Функция полезности</w:t>
            </w:r>
          </w:p>
        </w:tc>
        <w:tc>
          <w:tcPr>
            <w:tcW w:w="711" w:type="dxa"/>
          </w:tcPr>
          <w:p w14:paraId="1D85FAA2" w14:textId="77777777" w:rsidR="005615F4" w:rsidRPr="00496FC5" w:rsidRDefault="005615F4" w:rsidP="005615F4">
            <w:pPr>
              <w:ind w:firstLine="0"/>
            </w:pPr>
            <w:r w:rsidRPr="00496FC5">
              <w:t>А)</w:t>
            </w:r>
          </w:p>
        </w:tc>
        <w:tc>
          <w:tcPr>
            <w:tcW w:w="4103" w:type="dxa"/>
          </w:tcPr>
          <w:p w14:paraId="37ECD88B" w14:textId="77777777" w:rsidR="005615F4" w:rsidRPr="00496FC5" w:rsidRDefault="00522BC2" w:rsidP="000D2EE0">
            <w:pPr>
              <w:ind w:firstLine="0"/>
            </w:pPr>
            <w:r w:rsidRPr="00496FC5">
              <w:t>График, показывающий комбинации риска и доходности с одинаковой полезностью</w:t>
            </w:r>
          </w:p>
        </w:tc>
      </w:tr>
      <w:tr w:rsidR="005615F4" w:rsidRPr="00496FC5" w14:paraId="7DD1959F" w14:textId="77777777" w:rsidTr="005615F4">
        <w:tc>
          <w:tcPr>
            <w:tcW w:w="562" w:type="dxa"/>
          </w:tcPr>
          <w:p w14:paraId="5F1C6B01" w14:textId="77777777" w:rsidR="005615F4" w:rsidRPr="00496FC5" w:rsidRDefault="005615F4" w:rsidP="005615F4">
            <w:pPr>
              <w:ind w:firstLine="0"/>
            </w:pPr>
            <w:r w:rsidRPr="00496FC5">
              <w:t>2)</w:t>
            </w:r>
          </w:p>
        </w:tc>
        <w:tc>
          <w:tcPr>
            <w:tcW w:w="4251" w:type="dxa"/>
          </w:tcPr>
          <w:p w14:paraId="6041EA4A" w14:textId="77777777" w:rsidR="005615F4" w:rsidRPr="00496FC5" w:rsidRDefault="00522BC2" w:rsidP="001572F1">
            <w:pPr>
              <w:ind w:firstLine="0"/>
            </w:pPr>
            <w:r w:rsidRPr="00496FC5">
              <w:t>Кривая безразличия</w:t>
            </w:r>
          </w:p>
        </w:tc>
        <w:tc>
          <w:tcPr>
            <w:tcW w:w="711" w:type="dxa"/>
          </w:tcPr>
          <w:p w14:paraId="5BC60C6C" w14:textId="77777777" w:rsidR="005615F4" w:rsidRPr="00496FC5" w:rsidRDefault="005615F4" w:rsidP="005615F4">
            <w:pPr>
              <w:ind w:firstLine="0"/>
            </w:pPr>
            <w:r w:rsidRPr="00496FC5">
              <w:t>Б)</w:t>
            </w:r>
          </w:p>
        </w:tc>
        <w:tc>
          <w:tcPr>
            <w:tcW w:w="4103" w:type="dxa"/>
          </w:tcPr>
          <w:p w14:paraId="57D76885" w14:textId="77777777" w:rsidR="005615F4" w:rsidRPr="00496FC5" w:rsidRDefault="00522BC2" w:rsidP="005615F4">
            <w:pPr>
              <w:ind w:firstLine="0"/>
            </w:pPr>
            <w:r w:rsidRPr="00496FC5">
              <w:t>Изменение полезности при увеличении дохода на одну единицу</w:t>
            </w:r>
          </w:p>
        </w:tc>
      </w:tr>
      <w:tr w:rsidR="005615F4" w:rsidRPr="00496FC5" w14:paraId="7827984C" w14:textId="77777777" w:rsidTr="005615F4">
        <w:tc>
          <w:tcPr>
            <w:tcW w:w="562" w:type="dxa"/>
          </w:tcPr>
          <w:p w14:paraId="6C65F6C3" w14:textId="77777777" w:rsidR="005615F4" w:rsidRPr="00496FC5" w:rsidRDefault="005615F4" w:rsidP="005615F4">
            <w:pPr>
              <w:ind w:firstLine="0"/>
            </w:pPr>
            <w:r w:rsidRPr="00496FC5">
              <w:t>3)</w:t>
            </w:r>
          </w:p>
        </w:tc>
        <w:tc>
          <w:tcPr>
            <w:tcW w:w="4251" w:type="dxa"/>
          </w:tcPr>
          <w:p w14:paraId="1EB87660" w14:textId="77777777" w:rsidR="005615F4" w:rsidRPr="00496FC5" w:rsidRDefault="00522BC2" w:rsidP="005615F4">
            <w:pPr>
              <w:ind w:firstLine="0"/>
            </w:pPr>
            <w:r w:rsidRPr="00496FC5">
              <w:t>Ожидаемая полезность</w:t>
            </w:r>
          </w:p>
        </w:tc>
        <w:tc>
          <w:tcPr>
            <w:tcW w:w="711" w:type="dxa"/>
          </w:tcPr>
          <w:p w14:paraId="25A20B22" w14:textId="77777777" w:rsidR="005615F4" w:rsidRPr="00496FC5" w:rsidRDefault="005615F4" w:rsidP="005615F4">
            <w:pPr>
              <w:ind w:firstLine="0"/>
            </w:pPr>
            <w:r w:rsidRPr="00496FC5">
              <w:t>В)</w:t>
            </w:r>
          </w:p>
        </w:tc>
        <w:tc>
          <w:tcPr>
            <w:tcW w:w="4103" w:type="dxa"/>
          </w:tcPr>
          <w:p w14:paraId="5491CB0D" w14:textId="77777777" w:rsidR="005615F4" w:rsidRPr="00496FC5" w:rsidRDefault="00522BC2" w:rsidP="005615F4">
            <w:pPr>
              <w:ind w:firstLine="0"/>
            </w:pPr>
            <w:r w:rsidRPr="00496FC5">
              <w:t>Функция, отражающая предпочтения инвестора</w:t>
            </w:r>
          </w:p>
        </w:tc>
      </w:tr>
      <w:tr w:rsidR="005615F4" w:rsidRPr="00496FC5" w14:paraId="243E576A" w14:textId="77777777" w:rsidTr="005615F4">
        <w:tc>
          <w:tcPr>
            <w:tcW w:w="562" w:type="dxa"/>
          </w:tcPr>
          <w:p w14:paraId="220A8F00" w14:textId="77777777" w:rsidR="005615F4" w:rsidRPr="00496FC5" w:rsidRDefault="005615F4" w:rsidP="005615F4">
            <w:pPr>
              <w:ind w:firstLine="0"/>
            </w:pPr>
            <w:r w:rsidRPr="00496FC5">
              <w:t>4)</w:t>
            </w:r>
          </w:p>
        </w:tc>
        <w:tc>
          <w:tcPr>
            <w:tcW w:w="4251" w:type="dxa"/>
          </w:tcPr>
          <w:p w14:paraId="0A1CC25A" w14:textId="77777777" w:rsidR="005615F4" w:rsidRPr="00496FC5" w:rsidRDefault="00522BC2" w:rsidP="005615F4">
            <w:pPr>
              <w:ind w:firstLine="0"/>
            </w:pPr>
            <w:r w:rsidRPr="00496FC5">
              <w:t>Предельная полезность</w:t>
            </w:r>
          </w:p>
        </w:tc>
        <w:tc>
          <w:tcPr>
            <w:tcW w:w="711" w:type="dxa"/>
          </w:tcPr>
          <w:p w14:paraId="0C58B7E3" w14:textId="77777777" w:rsidR="005615F4" w:rsidRPr="00496FC5" w:rsidRDefault="005615F4" w:rsidP="005615F4">
            <w:pPr>
              <w:ind w:firstLine="0"/>
            </w:pPr>
            <w:r w:rsidRPr="00496FC5">
              <w:t>Г)</w:t>
            </w:r>
          </w:p>
        </w:tc>
        <w:tc>
          <w:tcPr>
            <w:tcW w:w="4103" w:type="dxa"/>
          </w:tcPr>
          <w:p w14:paraId="429333FD" w14:textId="77777777" w:rsidR="005615F4" w:rsidRPr="00496FC5" w:rsidRDefault="00522BC2" w:rsidP="005615F4">
            <w:pPr>
              <w:ind w:firstLine="0"/>
            </w:pPr>
            <w:r w:rsidRPr="00496FC5">
              <w:t>Средневзвешенная полезность всех возможных исходов</w:t>
            </w:r>
          </w:p>
        </w:tc>
      </w:tr>
    </w:tbl>
    <w:p w14:paraId="19A8E526" w14:textId="77777777" w:rsidR="005615F4" w:rsidRPr="00496FC5" w:rsidRDefault="005615F4" w:rsidP="005615F4">
      <w:r w:rsidRPr="00496FC5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615F4" w:rsidRPr="00496FC5" w14:paraId="3976B729" w14:textId="77777777" w:rsidTr="005615F4">
        <w:tc>
          <w:tcPr>
            <w:tcW w:w="2406" w:type="dxa"/>
          </w:tcPr>
          <w:p w14:paraId="7F6BA39D" w14:textId="77777777" w:rsidR="005615F4" w:rsidRPr="00496FC5" w:rsidRDefault="005615F4" w:rsidP="005615F4">
            <w:pPr>
              <w:ind w:firstLine="0"/>
              <w:jc w:val="center"/>
            </w:pPr>
            <w:r w:rsidRPr="00496FC5">
              <w:t>1</w:t>
            </w:r>
          </w:p>
        </w:tc>
        <w:tc>
          <w:tcPr>
            <w:tcW w:w="2407" w:type="dxa"/>
          </w:tcPr>
          <w:p w14:paraId="5F70C2CE" w14:textId="77777777" w:rsidR="005615F4" w:rsidRPr="00496FC5" w:rsidRDefault="005615F4" w:rsidP="005615F4">
            <w:pPr>
              <w:ind w:firstLine="0"/>
              <w:jc w:val="center"/>
            </w:pPr>
            <w:r w:rsidRPr="00496FC5">
              <w:t>2</w:t>
            </w:r>
          </w:p>
        </w:tc>
        <w:tc>
          <w:tcPr>
            <w:tcW w:w="2407" w:type="dxa"/>
          </w:tcPr>
          <w:p w14:paraId="03EE53F2" w14:textId="77777777" w:rsidR="005615F4" w:rsidRPr="00496FC5" w:rsidRDefault="005615F4" w:rsidP="005615F4">
            <w:pPr>
              <w:ind w:firstLine="0"/>
              <w:jc w:val="center"/>
            </w:pPr>
            <w:r w:rsidRPr="00496FC5">
              <w:t>3</w:t>
            </w:r>
          </w:p>
        </w:tc>
        <w:tc>
          <w:tcPr>
            <w:tcW w:w="2407" w:type="dxa"/>
          </w:tcPr>
          <w:p w14:paraId="69172F19" w14:textId="77777777" w:rsidR="005615F4" w:rsidRPr="00496FC5" w:rsidRDefault="005615F4" w:rsidP="005615F4">
            <w:pPr>
              <w:ind w:firstLine="0"/>
              <w:jc w:val="center"/>
            </w:pPr>
            <w:r w:rsidRPr="00496FC5">
              <w:t>4</w:t>
            </w:r>
          </w:p>
        </w:tc>
      </w:tr>
      <w:tr w:rsidR="005615F4" w:rsidRPr="00496FC5" w14:paraId="68CDA274" w14:textId="77777777" w:rsidTr="005615F4">
        <w:tc>
          <w:tcPr>
            <w:tcW w:w="2406" w:type="dxa"/>
          </w:tcPr>
          <w:p w14:paraId="1A5D7B03" w14:textId="77777777" w:rsidR="005615F4" w:rsidRPr="00496FC5" w:rsidRDefault="00CA29AE" w:rsidP="005615F4">
            <w:pPr>
              <w:ind w:firstLine="0"/>
              <w:jc w:val="center"/>
            </w:pPr>
            <w:r w:rsidRPr="00496FC5">
              <w:t>В</w:t>
            </w:r>
          </w:p>
        </w:tc>
        <w:tc>
          <w:tcPr>
            <w:tcW w:w="2407" w:type="dxa"/>
          </w:tcPr>
          <w:p w14:paraId="0F44D0C6" w14:textId="77777777" w:rsidR="005615F4" w:rsidRPr="00496FC5" w:rsidRDefault="00CA29AE" w:rsidP="005615F4">
            <w:pPr>
              <w:ind w:firstLine="0"/>
              <w:jc w:val="center"/>
            </w:pPr>
            <w:r w:rsidRPr="00496FC5">
              <w:t>А</w:t>
            </w:r>
          </w:p>
        </w:tc>
        <w:tc>
          <w:tcPr>
            <w:tcW w:w="2407" w:type="dxa"/>
          </w:tcPr>
          <w:p w14:paraId="5E09F59F" w14:textId="77777777" w:rsidR="005615F4" w:rsidRPr="00496FC5" w:rsidRDefault="00CA29AE" w:rsidP="005615F4">
            <w:pPr>
              <w:ind w:firstLine="0"/>
              <w:jc w:val="center"/>
            </w:pPr>
            <w:r w:rsidRPr="00496FC5">
              <w:t>Г</w:t>
            </w:r>
          </w:p>
        </w:tc>
        <w:tc>
          <w:tcPr>
            <w:tcW w:w="2407" w:type="dxa"/>
          </w:tcPr>
          <w:p w14:paraId="3F20CFB8" w14:textId="77777777" w:rsidR="005615F4" w:rsidRPr="00496FC5" w:rsidRDefault="00CA29AE" w:rsidP="005615F4">
            <w:pPr>
              <w:ind w:firstLine="0"/>
              <w:jc w:val="center"/>
            </w:pPr>
            <w:r w:rsidRPr="00496FC5">
              <w:t>Б</w:t>
            </w:r>
          </w:p>
        </w:tc>
      </w:tr>
    </w:tbl>
    <w:p w14:paraId="33DE2976" w14:textId="76ACF9C2" w:rsidR="005615F4" w:rsidRPr="00496FC5" w:rsidRDefault="00143549" w:rsidP="005615F4">
      <w:r>
        <w:t>Компетенции: ОПК-3, ПК-1</w:t>
      </w:r>
    </w:p>
    <w:p w14:paraId="6CE96E3A" w14:textId="77777777" w:rsidR="005615F4" w:rsidRPr="00496FC5" w:rsidRDefault="005615F4" w:rsidP="005615F4"/>
    <w:p w14:paraId="5236A985" w14:textId="77777777" w:rsidR="00720095" w:rsidRPr="00496FC5" w:rsidRDefault="00720095" w:rsidP="00720095">
      <w:r w:rsidRPr="00496FC5"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0095" w:rsidRPr="00496FC5" w14:paraId="16FCE760" w14:textId="77777777" w:rsidTr="00720095">
        <w:tc>
          <w:tcPr>
            <w:tcW w:w="562" w:type="dxa"/>
          </w:tcPr>
          <w:p w14:paraId="1612364D" w14:textId="77777777" w:rsidR="00720095" w:rsidRPr="00496FC5" w:rsidRDefault="00720095" w:rsidP="00720095">
            <w:pPr>
              <w:ind w:firstLine="0"/>
            </w:pPr>
          </w:p>
        </w:tc>
        <w:tc>
          <w:tcPr>
            <w:tcW w:w="4251" w:type="dxa"/>
          </w:tcPr>
          <w:p w14:paraId="53B9D96D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Вероятность разорения страховой компании за год</w:t>
            </w:r>
          </w:p>
        </w:tc>
        <w:tc>
          <w:tcPr>
            <w:tcW w:w="711" w:type="dxa"/>
          </w:tcPr>
          <w:p w14:paraId="1BD6FFF2" w14:textId="77777777" w:rsidR="00720095" w:rsidRPr="00496FC5" w:rsidRDefault="00720095" w:rsidP="0072009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2225961F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Вероятность, что компания не разорится в течение 3 лет (с точностью до тысячных)</w:t>
            </w:r>
          </w:p>
        </w:tc>
      </w:tr>
      <w:tr w:rsidR="00720095" w:rsidRPr="00496FC5" w14:paraId="7B8BFD18" w14:textId="77777777" w:rsidTr="00720095">
        <w:tc>
          <w:tcPr>
            <w:tcW w:w="562" w:type="dxa"/>
          </w:tcPr>
          <w:p w14:paraId="7F45059E" w14:textId="77777777" w:rsidR="00720095" w:rsidRPr="00496FC5" w:rsidRDefault="00720095" w:rsidP="00720095">
            <w:pPr>
              <w:ind w:firstLine="0"/>
            </w:pPr>
            <w:r w:rsidRPr="00496FC5">
              <w:t>1)</w:t>
            </w:r>
          </w:p>
        </w:tc>
        <w:tc>
          <w:tcPr>
            <w:tcW w:w="4251" w:type="dxa"/>
          </w:tcPr>
          <w:p w14:paraId="15F58400" w14:textId="77777777" w:rsidR="00720095" w:rsidRPr="00496FC5" w:rsidRDefault="00720095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0,01</m:t>
                </m:r>
              </m:oMath>
            </m:oMathPara>
          </w:p>
        </w:tc>
        <w:tc>
          <w:tcPr>
            <w:tcW w:w="711" w:type="dxa"/>
          </w:tcPr>
          <w:p w14:paraId="06D5A262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А)</w:t>
            </w:r>
          </w:p>
        </w:tc>
        <w:tc>
          <w:tcPr>
            <w:tcW w:w="4103" w:type="dxa"/>
          </w:tcPr>
          <w:p w14:paraId="4CC34DC9" w14:textId="77777777" w:rsidR="00720095" w:rsidRPr="00496FC5" w:rsidRDefault="00720095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0,729</m:t>
                </m:r>
              </m:oMath>
            </m:oMathPara>
          </w:p>
        </w:tc>
      </w:tr>
      <w:tr w:rsidR="00720095" w:rsidRPr="00496FC5" w14:paraId="2EFBA1A5" w14:textId="77777777" w:rsidTr="00720095">
        <w:tc>
          <w:tcPr>
            <w:tcW w:w="562" w:type="dxa"/>
          </w:tcPr>
          <w:p w14:paraId="44798332" w14:textId="77777777" w:rsidR="00720095" w:rsidRPr="00496FC5" w:rsidRDefault="00720095" w:rsidP="00720095">
            <w:pPr>
              <w:ind w:firstLine="0"/>
            </w:pPr>
            <w:r w:rsidRPr="00496FC5">
              <w:t>2)</w:t>
            </w:r>
          </w:p>
        </w:tc>
        <w:tc>
          <w:tcPr>
            <w:tcW w:w="4251" w:type="dxa"/>
          </w:tcPr>
          <w:p w14:paraId="04AAEA36" w14:textId="77777777" w:rsidR="00720095" w:rsidRPr="00496FC5" w:rsidRDefault="00720095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711" w:type="dxa"/>
          </w:tcPr>
          <w:p w14:paraId="2BE7D350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Б)</w:t>
            </w:r>
          </w:p>
        </w:tc>
        <w:tc>
          <w:tcPr>
            <w:tcW w:w="4103" w:type="dxa"/>
          </w:tcPr>
          <w:p w14:paraId="77A278A7" w14:textId="77777777" w:rsidR="00720095" w:rsidRPr="00496FC5" w:rsidRDefault="00720095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0,970</m:t>
                </m:r>
              </m:oMath>
            </m:oMathPara>
          </w:p>
        </w:tc>
      </w:tr>
      <w:tr w:rsidR="00720095" w:rsidRPr="00496FC5" w14:paraId="365378FE" w14:textId="77777777" w:rsidTr="00720095">
        <w:tc>
          <w:tcPr>
            <w:tcW w:w="562" w:type="dxa"/>
          </w:tcPr>
          <w:p w14:paraId="0674FDE7" w14:textId="77777777" w:rsidR="00720095" w:rsidRPr="00496FC5" w:rsidRDefault="00720095" w:rsidP="00720095">
            <w:pPr>
              <w:ind w:firstLine="0"/>
            </w:pPr>
            <w:r w:rsidRPr="00496FC5">
              <w:t>3)</w:t>
            </w:r>
          </w:p>
        </w:tc>
        <w:tc>
          <w:tcPr>
            <w:tcW w:w="4251" w:type="dxa"/>
          </w:tcPr>
          <w:p w14:paraId="513D3AEB" w14:textId="77777777" w:rsidR="00720095" w:rsidRPr="00496FC5" w:rsidRDefault="00720095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0,02</m:t>
                </m:r>
              </m:oMath>
            </m:oMathPara>
          </w:p>
        </w:tc>
        <w:tc>
          <w:tcPr>
            <w:tcW w:w="711" w:type="dxa"/>
          </w:tcPr>
          <w:p w14:paraId="350A2575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В)</w:t>
            </w:r>
          </w:p>
        </w:tc>
        <w:tc>
          <w:tcPr>
            <w:tcW w:w="4103" w:type="dxa"/>
          </w:tcPr>
          <w:p w14:paraId="614BDC68" w14:textId="77777777" w:rsidR="00720095" w:rsidRPr="00496FC5" w:rsidRDefault="00720095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0,512</m:t>
                </m:r>
              </m:oMath>
            </m:oMathPara>
          </w:p>
        </w:tc>
      </w:tr>
      <w:tr w:rsidR="00720095" w:rsidRPr="00496FC5" w14:paraId="6178FE87" w14:textId="77777777" w:rsidTr="00720095">
        <w:tc>
          <w:tcPr>
            <w:tcW w:w="562" w:type="dxa"/>
          </w:tcPr>
          <w:p w14:paraId="3B5581BD" w14:textId="77777777" w:rsidR="00720095" w:rsidRPr="00496FC5" w:rsidRDefault="00720095" w:rsidP="00720095">
            <w:pPr>
              <w:ind w:firstLine="0"/>
            </w:pPr>
            <w:r w:rsidRPr="00496FC5">
              <w:t>4)</w:t>
            </w:r>
          </w:p>
        </w:tc>
        <w:tc>
          <w:tcPr>
            <w:tcW w:w="4251" w:type="dxa"/>
          </w:tcPr>
          <w:p w14:paraId="5A5F04DA" w14:textId="77777777" w:rsidR="00720095" w:rsidRPr="00496FC5" w:rsidRDefault="00720095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711" w:type="dxa"/>
          </w:tcPr>
          <w:p w14:paraId="0A4A0D32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Г)</w:t>
            </w:r>
          </w:p>
        </w:tc>
        <w:tc>
          <w:tcPr>
            <w:tcW w:w="4103" w:type="dxa"/>
          </w:tcPr>
          <w:p w14:paraId="55E8DD27" w14:textId="77777777" w:rsidR="00720095" w:rsidRPr="00496FC5" w:rsidRDefault="00720095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0,941</m:t>
                </m:r>
              </m:oMath>
            </m:oMathPara>
          </w:p>
        </w:tc>
      </w:tr>
    </w:tbl>
    <w:p w14:paraId="3E8D8C4E" w14:textId="77777777" w:rsidR="00720095" w:rsidRPr="00496FC5" w:rsidRDefault="00720095" w:rsidP="00720095">
      <w:r w:rsidRPr="00496FC5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20095" w:rsidRPr="00496FC5" w14:paraId="493321F5" w14:textId="77777777" w:rsidTr="00720095">
        <w:tc>
          <w:tcPr>
            <w:tcW w:w="2406" w:type="dxa"/>
          </w:tcPr>
          <w:p w14:paraId="574C6C2B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1</w:t>
            </w:r>
          </w:p>
        </w:tc>
        <w:tc>
          <w:tcPr>
            <w:tcW w:w="2407" w:type="dxa"/>
          </w:tcPr>
          <w:p w14:paraId="29DE93AD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2</w:t>
            </w:r>
          </w:p>
        </w:tc>
        <w:tc>
          <w:tcPr>
            <w:tcW w:w="2407" w:type="dxa"/>
          </w:tcPr>
          <w:p w14:paraId="5AD41675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3</w:t>
            </w:r>
          </w:p>
        </w:tc>
        <w:tc>
          <w:tcPr>
            <w:tcW w:w="2407" w:type="dxa"/>
          </w:tcPr>
          <w:p w14:paraId="156E72B4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4</w:t>
            </w:r>
          </w:p>
        </w:tc>
      </w:tr>
      <w:tr w:rsidR="00720095" w:rsidRPr="00496FC5" w14:paraId="6A75D6AE" w14:textId="77777777" w:rsidTr="00720095">
        <w:tc>
          <w:tcPr>
            <w:tcW w:w="2406" w:type="dxa"/>
          </w:tcPr>
          <w:p w14:paraId="49AA812E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Б</w:t>
            </w:r>
          </w:p>
        </w:tc>
        <w:tc>
          <w:tcPr>
            <w:tcW w:w="2407" w:type="dxa"/>
          </w:tcPr>
          <w:p w14:paraId="2D2A9F00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А</w:t>
            </w:r>
          </w:p>
        </w:tc>
        <w:tc>
          <w:tcPr>
            <w:tcW w:w="2407" w:type="dxa"/>
          </w:tcPr>
          <w:p w14:paraId="57227BF2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Г</w:t>
            </w:r>
          </w:p>
        </w:tc>
        <w:tc>
          <w:tcPr>
            <w:tcW w:w="2407" w:type="dxa"/>
          </w:tcPr>
          <w:p w14:paraId="60F9CE8D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В</w:t>
            </w:r>
          </w:p>
        </w:tc>
      </w:tr>
    </w:tbl>
    <w:p w14:paraId="45B9BAC9" w14:textId="5F7DFE71" w:rsidR="00720095" w:rsidRPr="00496FC5" w:rsidRDefault="00143549" w:rsidP="00720095">
      <w:r>
        <w:t>Компетенции: ОПК-3, ПК-1</w:t>
      </w:r>
    </w:p>
    <w:p w14:paraId="013F883D" w14:textId="77777777" w:rsidR="00720095" w:rsidRPr="00496FC5" w:rsidRDefault="00720095" w:rsidP="00720095"/>
    <w:p w14:paraId="7D5A501E" w14:textId="77777777" w:rsidR="00720095" w:rsidRPr="00496FC5" w:rsidRDefault="00720095" w:rsidP="00720095">
      <w:r w:rsidRPr="00496FC5"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0095" w:rsidRPr="00496FC5" w14:paraId="0838518E" w14:textId="77777777" w:rsidTr="00720095">
        <w:tc>
          <w:tcPr>
            <w:tcW w:w="562" w:type="dxa"/>
          </w:tcPr>
          <w:p w14:paraId="0CC08571" w14:textId="77777777" w:rsidR="00720095" w:rsidRPr="00496FC5" w:rsidRDefault="00720095" w:rsidP="00720095">
            <w:pPr>
              <w:ind w:firstLine="0"/>
            </w:pPr>
          </w:p>
        </w:tc>
        <w:tc>
          <w:tcPr>
            <w:tcW w:w="4251" w:type="dxa"/>
          </w:tcPr>
          <w:p w14:paraId="50CBE657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 xml:space="preserve">Цена товара </w:t>
            </w:r>
            <w:r w:rsidRPr="00496FC5">
              <w:rPr>
                <w:rFonts w:eastAsiaTheme="minorEastAsia"/>
              </w:rPr>
              <w:t>(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 w:rsidRPr="00496FC5">
              <w:rPr>
                <w:rFonts w:eastAsiaTheme="minorEastAsia"/>
              </w:rPr>
              <w:t>, тыс. руб.)</w:t>
            </w:r>
          </w:p>
        </w:tc>
        <w:tc>
          <w:tcPr>
            <w:tcW w:w="711" w:type="dxa"/>
          </w:tcPr>
          <w:p w14:paraId="39506A7A" w14:textId="77777777" w:rsidR="00720095" w:rsidRPr="00496FC5" w:rsidRDefault="00720095" w:rsidP="0072009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D11A01D" w14:textId="77777777" w:rsidR="00720095" w:rsidRPr="00496FC5" w:rsidRDefault="00720095" w:rsidP="00720095">
            <w:pPr>
              <w:ind w:firstLine="0"/>
              <w:jc w:val="center"/>
              <w:rPr>
                <w:rFonts w:eastAsiaTheme="minorEastAsia"/>
              </w:rPr>
            </w:pPr>
            <w:r w:rsidRPr="00496FC5">
              <w:t>Прибыль (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 w:rsidRPr="00496FC5">
              <w:rPr>
                <w:rFonts w:eastAsiaTheme="minorEastAsia"/>
              </w:rPr>
              <w:t>, тыс. руб.</w:t>
            </w:r>
            <w:r w:rsidRPr="00496FC5">
              <w:t xml:space="preserve">) от продажи товара, если издержки на его производство </w:t>
            </w:r>
            <m:oMath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=50+3x</m:t>
              </m:r>
            </m:oMath>
            <w:r w:rsidRPr="00496FC5">
              <w:rPr>
                <w:rFonts w:eastAsiaTheme="minorEastAsia"/>
              </w:rPr>
              <w:t xml:space="preserve">, где объем производства </w:t>
            </w:r>
            <m:oMath>
              <m:r>
                <w:rPr>
                  <w:rFonts w:ascii="Cambria Math" w:hAnsi="Cambria Math"/>
                </w:rPr>
                <m:t>x=10</m:t>
              </m:r>
            </m:oMath>
          </w:p>
        </w:tc>
      </w:tr>
      <w:tr w:rsidR="00720095" w:rsidRPr="00496FC5" w14:paraId="73698B8F" w14:textId="77777777" w:rsidTr="00720095">
        <w:tc>
          <w:tcPr>
            <w:tcW w:w="562" w:type="dxa"/>
          </w:tcPr>
          <w:p w14:paraId="739D5FF7" w14:textId="77777777" w:rsidR="00720095" w:rsidRPr="00496FC5" w:rsidRDefault="00720095" w:rsidP="00720095">
            <w:pPr>
              <w:ind w:firstLine="0"/>
            </w:pPr>
            <w:r w:rsidRPr="00496FC5">
              <w:t>1)</w:t>
            </w:r>
          </w:p>
        </w:tc>
        <w:tc>
          <w:tcPr>
            <w:tcW w:w="4251" w:type="dxa"/>
          </w:tcPr>
          <w:p w14:paraId="77778D73" w14:textId="77777777" w:rsidR="00720095" w:rsidRPr="00496FC5" w:rsidRDefault="00720095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711" w:type="dxa"/>
          </w:tcPr>
          <w:p w14:paraId="407A6565" w14:textId="77777777" w:rsidR="00720095" w:rsidRPr="00496FC5" w:rsidRDefault="00720095" w:rsidP="00720095">
            <w:pPr>
              <w:ind w:firstLine="0"/>
            </w:pPr>
            <w:r w:rsidRPr="00496FC5">
              <w:t>А)</w:t>
            </w:r>
          </w:p>
        </w:tc>
        <w:tc>
          <w:tcPr>
            <w:tcW w:w="4103" w:type="dxa"/>
          </w:tcPr>
          <w:p w14:paraId="3290ADD5" w14:textId="77777777" w:rsidR="00720095" w:rsidRPr="00496FC5" w:rsidRDefault="00720095" w:rsidP="00720095">
            <w:pPr>
              <w:tabs>
                <w:tab w:val="left" w:pos="1140"/>
              </w:tabs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0095" w:rsidRPr="00496FC5" w14:paraId="2039CB6D" w14:textId="77777777" w:rsidTr="00720095">
        <w:tc>
          <w:tcPr>
            <w:tcW w:w="562" w:type="dxa"/>
          </w:tcPr>
          <w:p w14:paraId="331BDC38" w14:textId="77777777" w:rsidR="00720095" w:rsidRPr="00496FC5" w:rsidRDefault="00720095" w:rsidP="00720095">
            <w:pPr>
              <w:ind w:firstLine="0"/>
            </w:pPr>
            <w:r w:rsidRPr="00496FC5">
              <w:t>2)</w:t>
            </w:r>
          </w:p>
        </w:tc>
        <w:tc>
          <w:tcPr>
            <w:tcW w:w="4251" w:type="dxa"/>
          </w:tcPr>
          <w:p w14:paraId="4EDC2024" w14:textId="77777777" w:rsidR="00720095" w:rsidRPr="00496FC5" w:rsidRDefault="00720095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</m:t>
                </m:r>
              </m:oMath>
            </m:oMathPara>
          </w:p>
        </w:tc>
        <w:tc>
          <w:tcPr>
            <w:tcW w:w="711" w:type="dxa"/>
          </w:tcPr>
          <w:p w14:paraId="6DC9F013" w14:textId="77777777" w:rsidR="00720095" w:rsidRPr="00496FC5" w:rsidRDefault="00720095" w:rsidP="00720095">
            <w:pPr>
              <w:ind w:firstLine="0"/>
            </w:pPr>
            <w:r w:rsidRPr="00496FC5">
              <w:t>Б)</w:t>
            </w:r>
          </w:p>
        </w:tc>
        <w:tc>
          <w:tcPr>
            <w:tcW w:w="4103" w:type="dxa"/>
          </w:tcPr>
          <w:p w14:paraId="770BF16D" w14:textId="77777777" w:rsidR="00720095" w:rsidRPr="00496FC5" w:rsidRDefault="00720095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</w:tr>
      <w:tr w:rsidR="00720095" w:rsidRPr="00496FC5" w14:paraId="33D6C55A" w14:textId="77777777" w:rsidTr="00720095">
        <w:tc>
          <w:tcPr>
            <w:tcW w:w="562" w:type="dxa"/>
          </w:tcPr>
          <w:p w14:paraId="643DCC91" w14:textId="77777777" w:rsidR="00720095" w:rsidRPr="00496FC5" w:rsidRDefault="00720095" w:rsidP="00720095">
            <w:pPr>
              <w:ind w:firstLine="0"/>
            </w:pPr>
            <w:r w:rsidRPr="00496FC5">
              <w:t>3)</w:t>
            </w:r>
          </w:p>
        </w:tc>
        <w:tc>
          <w:tcPr>
            <w:tcW w:w="4251" w:type="dxa"/>
          </w:tcPr>
          <w:p w14:paraId="31DDCAD1" w14:textId="77777777" w:rsidR="00720095" w:rsidRPr="00496FC5" w:rsidRDefault="00720095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711" w:type="dxa"/>
          </w:tcPr>
          <w:p w14:paraId="24BA7C3C" w14:textId="77777777" w:rsidR="00720095" w:rsidRPr="00496FC5" w:rsidRDefault="00720095" w:rsidP="00720095">
            <w:pPr>
              <w:ind w:firstLine="0"/>
            </w:pPr>
            <w:r w:rsidRPr="00496FC5">
              <w:t>В)</w:t>
            </w:r>
          </w:p>
        </w:tc>
        <w:tc>
          <w:tcPr>
            <w:tcW w:w="4103" w:type="dxa"/>
          </w:tcPr>
          <w:p w14:paraId="213CC824" w14:textId="77777777" w:rsidR="00720095" w:rsidRPr="00496FC5" w:rsidRDefault="00720095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20</m:t>
                </m:r>
              </m:oMath>
            </m:oMathPara>
          </w:p>
        </w:tc>
      </w:tr>
      <w:tr w:rsidR="00720095" w:rsidRPr="00496FC5" w14:paraId="18A93A7B" w14:textId="77777777" w:rsidTr="00720095">
        <w:tc>
          <w:tcPr>
            <w:tcW w:w="562" w:type="dxa"/>
          </w:tcPr>
          <w:p w14:paraId="515DD0FB" w14:textId="77777777" w:rsidR="00720095" w:rsidRPr="00496FC5" w:rsidRDefault="00720095" w:rsidP="00720095">
            <w:pPr>
              <w:ind w:firstLine="0"/>
            </w:pPr>
            <w:r w:rsidRPr="00496FC5">
              <w:t>4)</w:t>
            </w:r>
          </w:p>
        </w:tc>
        <w:tc>
          <w:tcPr>
            <w:tcW w:w="4251" w:type="dxa"/>
          </w:tcPr>
          <w:p w14:paraId="17270B5F" w14:textId="77777777" w:rsidR="00720095" w:rsidRPr="00496FC5" w:rsidRDefault="00720095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11</m:t>
                </m:r>
              </m:oMath>
            </m:oMathPara>
          </w:p>
        </w:tc>
        <w:tc>
          <w:tcPr>
            <w:tcW w:w="711" w:type="dxa"/>
          </w:tcPr>
          <w:p w14:paraId="4FEBFB5A" w14:textId="77777777" w:rsidR="00720095" w:rsidRPr="00496FC5" w:rsidRDefault="00720095" w:rsidP="00720095">
            <w:pPr>
              <w:ind w:firstLine="0"/>
            </w:pPr>
            <w:r w:rsidRPr="00496FC5">
              <w:t>Г)</w:t>
            </w:r>
          </w:p>
        </w:tc>
        <w:tc>
          <w:tcPr>
            <w:tcW w:w="4103" w:type="dxa"/>
          </w:tcPr>
          <w:p w14:paraId="2B167C3F" w14:textId="77777777" w:rsidR="00720095" w:rsidRPr="00496FC5" w:rsidRDefault="00720095" w:rsidP="0072009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30</m:t>
                </m:r>
              </m:oMath>
            </m:oMathPara>
          </w:p>
        </w:tc>
      </w:tr>
    </w:tbl>
    <w:p w14:paraId="28E50622" w14:textId="77777777" w:rsidR="00720095" w:rsidRPr="00496FC5" w:rsidRDefault="00720095" w:rsidP="00720095">
      <w:r w:rsidRPr="00496FC5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20095" w:rsidRPr="00496FC5" w14:paraId="1B0EDC70" w14:textId="77777777" w:rsidTr="00720095">
        <w:tc>
          <w:tcPr>
            <w:tcW w:w="2406" w:type="dxa"/>
          </w:tcPr>
          <w:p w14:paraId="752920C9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1</w:t>
            </w:r>
          </w:p>
        </w:tc>
        <w:tc>
          <w:tcPr>
            <w:tcW w:w="2407" w:type="dxa"/>
          </w:tcPr>
          <w:p w14:paraId="45DBC870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2</w:t>
            </w:r>
          </w:p>
        </w:tc>
        <w:tc>
          <w:tcPr>
            <w:tcW w:w="2407" w:type="dxa"/>
          </w:tcPr>
          <w:p w14:paraId="1BA54FA0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3</w:t>
            </w:r>
          </w:p>
        </w:tc>
        <w:tc>
          <w:tcPr>
            <w:tcW w:w="2407" w:type="dxa"/>
          </w:tcPr>
          <w:p w14:paraId="2FEC65EC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4</w:t>
            </w:r>
          </w:p>
        </w:tc>
      </w:tr>
      <w:tr w:rsidR="00720095" w:rsidRPr="00496FC5" w14:paraId="7328E240" w14:textId="77777777" w:rsidTr="00720095">
        <w:tc>
          <w:tcPr>
            <w:tcW w:w="2406" w:type="dxa"/>
          </w:tcPr>
          <w:p w14:paraId="242B7607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lastRenderedPageBreak/>
              <w:t>А</w:t>
            </w:r>
          </w:p>
        </w:tc>
        <w:tc>
          <w:tcPr>
            <w:tcW w:w="2407" w:type="dxa"/>
          </w:tcPr>
          <w:p w14:paraId="325BAD01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Б</w:t>
            </w:r>
          </w:p>
        </w:tc>
        <w:tc>
          <w:tcPr>
            <w:tcW w:w="2407" w:type="dxa"/>
          </w:tcPr>
          <w:p w14:paraId="0208DDA1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В</w:t>
            </w:r>
          </w:p>
        </w:tc>
        <w:tc>
          <w:tcPr>
            <w:tcW w:w="2407" w:type="dxa"/>
          </w:tcPr>
          <w:p w14:paraId="292B09EF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Г</w:t>
            </w:r>
          </w:p>
        </w:tc>
      </w:tr>
    </w:tbl>
    <w:p w14:paraId="027CAC96" w14:textId="624B252D" w:rsidR="00720095" w:rsidRPr="00496FC5" w:rsidRDefault="00143549" w:rsidP="00720095">
      <w:r>
        <w:t>Компетенции: ОПК-3, ПК-1</w:t>
      </w:r>
    </w:p>
    <w:p w14:paraId="03F5A95F" w14:textId="77777777" w:rsidR="00720095" w:rsidRPr="00496FC5" w:rsidRDefault="00720095" w:rsidP="00720095"/>
    <w:p w14:paraId="026F61CE" w14:textId="77777777" w:rsidR="00720095" w:rsidRPr="00496FC5" w:rsidRDefault="00720095" w:rsidP="00720095">
      <w:r w:rsidRPr="00496FC5"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0095" w:rsidRPr="00496FC5" w14:paraId="00D612A1" w14:textId="77777777" w:rsidTr="00720095">
        <w:tc>
          <w:tcPr>
            <w:tcW w:w="562" w:type="dxa"/>
          </w:tcPr>
          <w:p w14:paraId="0607E077" w14:textId="77777777" w:rsidR="00720095" w:rsidRPr="00496FC5" w:rsidRDefault="00720095" w:rsidP="00720095">
            <w:pPr>
              <w:ind w:firstLine="0"/>
            </w:pPr>
          </w:p>
        </w:tc>
        <w:tc>
          <w:tcPr>
            <w:tcW w:w="4251" w:type="dxa"/>
          </w:tcPr>
          <w:p w14:paraId="773AE822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Понятие линейного программирования</w:t>
            </w:r>
          </w:p>
        </w:tc>
        <w:tc>
          <w:tcPr>
            <w:tcW w:w="711" w:type="dxa"/>
          </w:tcPr>
          <w:p w14:paraId="29E86568" w14:textId="77777777" w:rsidR="00720095" w:rsidRPr="00496FC5" w:rsidRDefault="00720095" w:rsidP="0072009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38718FA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Определение понятия</w:t>
            </w:r>
          </w:p>
        </w:tc>
      </w:tr>
      <w:tr w:rsidR="00720095" w:rsidRPr="00496FC5" w14:paraId="5A155632" w14:textId="77777777" w:rsidTr="00720095">
        <w:tc>
          <w:tcPr>
            <w:tcW w:w="562" w:type="dxa"/>
          </w:tcPr>
          <w:p w14:paraId="2F955BDE" w14:textId="77777777" w:rsidR="00720095" w:rsidRPr="00496FC5" w:rsidRDefault="00720095" w:rsidP="00720095">
            <w:pPr>
              <w:ind w:firstLine="0"/>
            </w:pPr>
            <w:r w:rsidRPr="00496FC5">
              <w:t>1)</w:t>
            </w:r>
          </w:p>
        </w:tc>
        <w:tc>
          <w:tcPr>
            <w:tcW w:w="4251" w:type="dxa"/>
          </w:tcPr>
          <w:p w14:paraId="0FF22207" w14:textId="77777777" w:rsidR="00720095" w:rsidRPr="00496FC5" w:rsidRDefault="00720095" w:rsidP="00720095">
            <w:pPr>
              <w:ind w:firstLine="0"/>
            </w:pPr>
            <w:r w:rsidRPr="00496FC5">
              <w:t>Целевая функция</w:t>
            </w:r>
          </w:p>
        </w:tc>
        <w:tc>
          <w:tcPr>
            <w:tcW w:w="711" w:type="dxa"/>
          </w:tcPr>
          <w:p w14:paraId="5710255F" w14:textId="77777777" w:rsidR="00720095" w:rsidRPr="00496FC5" w:rsidRDefault="00720095" w:rsidP="00720095">
            <w:pPr>
              <w:ind w:firstLine="0"/>
            </w:pPr>
            <w:r w:rsidRPr="00496FC5">
              <w:t>А)</w:t>
            </w:r>
          </w:p>
        </w:tc>
        <w:tc>
          <w:tcPr>
            <w:tcW w:w="4103" w:type="dxa"/>
          </w:tcPr>
          <w:p w14:paraId="21767FE6" w14:textId="77777777" w:rsidR="00720095" w:rsidRPr="00496FC5" w:rsidRDefault="00720095" w:rsidP="00720095">
            <w:pPr>
              <w:ind w:firstLine="0"/>
            </w:pPr>
            <w:r w:rsidRPr="00496FC5">
              <w:t>Алгоритм решения задач линейного программирования</w:t>
            </w:r>
          </w:p>
        </w:tc>
      </w:tr>
      <w:tr w:rsidR="00720095" w:rsidRPr="00496FC5" w14:paraId="29EA62FF" w14:textId="77777777" w:rsidTr="00720095">
        <w:tc>
          <w:tcPr>
            <w:tcW w:w="562" w:type="dxa"/>
          </w:tcPr>
          <w:p w14:paraId="7F98AC7A" w14:textId="77777777" w:rsidR="00720095" w:rsidRPr="00496FC5" w:rsidRDefault="00720095" w:rsidP="00720095">
            <w:pPr>
              <w:ind w:firstLine="0"/>
            </w:pPr>
            <w:r w:rsidRPr="00496FC5">
              <w:t>2)</w:t>
            </w:r>
          </w:p>
        </w:tc>
        <w:tc>
          <w:tcPr>
            <w:tcW w:w="4251" w:type="dxa"/>
          </w:tcPr>
          <w:p w14:paraId="1F1DCF3D" w14:textId="77777777" w:rsidR="00720095" w:rsidRPr="00496FC5" w:rsidRDefault="00720095" w:rsidP="00720095">
            <w:pPr>
              <w:ind w:firstLine="0"/>
            </w:pPr>
            <w:r w:rsidRPr="00496FC5">
              <w:t>Ограничение</w:t>
            </w:r>
          </w:p>
        </w:tc>
        <w:tc>
          <w:tcPr>
            <w:tcW w:w="711" w:type="dxa"/>
          </w:tcPr>
          <w:p w14:paraId="55A42802" w14:textId="77777777" w:rsidR="00720095" w:rsidRPr="00496FC5" w:rsidRDefault="00720095" w:rsidP="00720095">
            <w:pPr>
              <w:ind w:firstLine="0"/>
            </w:pPr>
            <w:r w:rsidRPr="00496FC5">
              <w:t>Б)</w:t>
            </w:r>
          </w:p>
        </w:tc>
        <w:tc>
          <w:tcPr>
            <w:tcW w:w="4103" w:type="dxa"/>
          </w:tcPr>
          <w:p w14:paraId="159FAE32" w14:textId="77777777" w:rsidR="00720095" w:rsidRPr="00496FC5" w:rsidRDefault="00720095" w:rsidP="00720095">
            <w:pPr>
              <w:ind w:firstLine="0"/>
            </w:pPr>
            <w:r w:rsidRPr="00496FC5">
              <w:t>Функция, которую необходимо максимизировать или минимизировать</w:t>
            </w:r>
          </w:p>
        </w:tc>
      </w:tr>
      <w:tr w:rsidR="00720095" w:rsidRPr="00496FC5" w14:paraId="5C2E23A2" w14:textId="77777777" w:rsidTr="00720095">
        <w:tc>
          <w:tcPr>
            <w:tcW w:w="562" w:type="dxa"/>
          </w:tcPr>
          <w:p w14:paraId="1FE49845" w14:textId="77777777" w:rsidR="00720095" w:rsidRPr="00496FC5" w:rsidRDefault="00720095" w:rsidP="00720095">
            <w:pPr>
              <w:ind w:firstLine="0"/>
            </w:pPr>
            <w:r w:rsidRPr="00496FC5">
              <w:t>3)</w:t>
            </w:r>
          </w:p>
        </w:tc>
        <w:tc>
          <w:tcPr>
            <w:tcW w:w="4251" w:type="dxa"/>
          </w:tcPr>
          <w:p w14:paraId="1FB25B6C" w14:textId="77777777" w:rsidR="00720095" w:rsidRPr="00496FC5" w:rsidRDefault="00720095" w:rsidP="00720095">
            <w:pPr>
              <w:ind w:firstLine="0"/>
            </w:pPr>
            <w:r w:rsidRPr="00496FC5">
              <w:t>Симплекс-метод</w:t>
            </w:r>
          </w:p>
        </w:tc>
        <w:tc>
          <w:tcPr>
            <w:tcW w:w="711" w:type="dxa"/>
          </w:tcPr>
          <w:p w14:paraId="1869F53C" w14:textId="77777777" w:rsidR="00720095" w:rsidRPr="00496FC5" w:rsidRDefault="00720095" w:rsidP="00720095">
            <w:pPr>
              <w:ind w:firstLine="0"/>
            </w:pPr>
            <w:r w:rsidRPr="00496FC5">
              <w:t>В)</w:t>
            </w:r>
          </w:p>
        </w:tc>
        <w:tc>
          <w:tcPr>
            <w:tcW w:w="4103" w:type="dxa"/>
          </w:tcPr>
          <w:p w14:paraId="33F1BEB6" w14:textId="77777777" w:rsidR="00720095" w:rsidRPr="00496FC5" w:rsidRDefault="00720095" w:rsidP="00720095">
            <w:pPr>
              <w:ind w:firstLine="0"/>
            </w:pPr>
            <w:r w:rsidRPr="00496FC5">
              <w:t>Задача, связанная с исходной, используемая для анализа оптимального решения</w:t>
            </w:r>
          </w:p>
        </w:tc>
      </w:tr>
      <w:tr w:rsidR="00720095" w:rsidRPr="00496FC5" w14:paraId="31A5BE81" w14:textId="77777777" w:rsidTr="00720095">
        <w:tc>
          <w:tcPr>
            <w:tcW w:w="562" w:type="dxa"/>
          </w:tcPr>
          <w:p w14:paraId="7119DDAF" w14:textId="77777777" w:rsidR="00720095" w:rsidRPr="00496FC5" w:rsidRDefault="00720095" w:rsidP="00720095">
            <w:pPr>
              <w:ind w:firstLine="0"/>
            </w:pPr>
            <w:r w:rsidRPr="00496FC5">
              <w:t>4)</w:t>
            </w:r>
          </w:p>
        </w:tc>
        <w:tc>
          <w:tcPr>
            <w:tcW w:w="4251" w:type="dxa"/>
          </w:tcPr>
          <w:p w14:paraId="085A68A1" w14:textId="77777777" w:rsidR="00720095" w:rsidRPr="00496FC5" w:rsidRDefault="00720095" w:rsidP="00720095">
            <w:pPr>
              <w:ind w:firstLine="0"/>
            </w:pPr>
            <w:r w:rsidRPr="00496FC5">
              <w:t>Двойственная задача</w:t>
            </w:r>
          </w:p>
        </w:tc>
        <w:tc>
          <w:tcPr>
            <w:tcW w:w="711" w:type="dxa"/>
          </w:tcPr>
          <w:p w14:paraId="0F6CAB41" w14:textId="77777777" w:rsidR="00720095" w:rsidRPr="00496FC5" w:rsidRDefault="00720095" w:rsidP="00720095">
            <w:pPr>
              <w:ind w:firstLine="0"/>
            </w:pPr>
            <w:r w:rsidRPr="00496FC5">
              <w:t>Г)</w:t>
            </w:r>
          </w:p>
        </w:tc>
        <w:tc>
          <w:tcPr>
            <w:tcW w:w="4103" w:type="dxa"/>
          </w:tcPr>
          <w:p w14:paraId="56F28A05" w14:textId="77777777" w:rsidR="00720095" w:rsidRPr="00496FC5" w:rsidRDefault="00720095" w:rsidP="00720095">
            <w:pPr>
              <w:ind w:firstLine="0"/>
            </w:pPr>
            <w:r w:rsidRPr="00496FC5">
              <w:t>Условие, ограничивающее допустимые значения переменных</w:t>
            </w:r>
          </w:p>
        </w:tc>
      </w:tr>
    </w:tbl>
    <w:p w14:paraId="554BA3A0" w14:textId="77777777" w:rsidR="00720095" w:rsidRPr="00496FC5" w:rsidRDefault="00720095" w:rsidP="00720095">
      <w:r w:rsidRPr="00496FC5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20095" w:rsidRPr="00496FC5" w14:paraId="71C51556" w14:textId="77777777" w:rsidTr="00720095">
        <w:tc>
          <w:tcPr>
            <w:tcW w:w="2406" w:type="dxa"/>
          </w:tcPr>
          <w:p w14:paraId="51D10D96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1</w:t>
            </w:r>
          </w:p>
        </w:tc>
        <w:tc>
          <w:tcPr>
            <w:tcW w:w="2407" w:type="dxa"/>
          </w:tcPr>
          <w:p w14:paraId="5C0312E0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2</w:t>
            </w:r>
          </w:p>
        </w:tc>
        <w:tc>
          <w:tcPr>
            <w:tcW w:w="2407" w:type="dxa"/>
          </w:tcPr>
          <w:p w14:paraId="7CF7FDFA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3</w:t>
            </w:r>
          </w:p>
        </w:tc>
        <w:tc>
          <w:tcPr>
            <w:tcW w:w="2407" w:type="dxa"/>
          </w:tcPr>
          <w:p w14:paraId="50D76185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4</w:t>
            </w:r>
          </w:p>
        </w:tc>
      </w:tr>
      <w:tr w:rsidR="00720095" w:rsidRPr="00496FC5" w14:paraId="269C2F3C" w14:textId="77777777" w:rsidTr="00720095">
        <w:tc>
          <w:tcPr>
            <w:tcW w:w="2406" w:type="dxa"/>
          </w:tcPr>
          <w:p w14:paraId="30D08545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Б</w:t>
            </w:r>
          </w:p>
        </w:tc>
        <w:tc>
          <w:tcPr>
            <w:tcW w:w="2407" w:type="dxa"/>
          </w:tcPr>
          <w:p w14:paraId="4A9579D0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Г</w:t>
            </w:r>
          </w:p>
        </w:tc>
        <w:tc>
          <w:tcPr>
            <w:tcW w:w="2407" w:type="dxa"/>
          </w:tcPr>
          <w:p w14:paraId="636F00EB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А</w:t>
            </w:r>
          </w:p>
        </w:tc>
        <w:tc>
          <w:tcPr>
            <w:tcW w:w="2407" w:type="dxa"/>
          </w:tcPr>
          <w:p w14:paraId="348327D7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В</w:t>
            </w:r>
          </w:p>
        </w:tc>
      </w:tr>
    </w:tbl>
    <w:p w14:paraId="50CCD940" w14:textId="2165CAD0" w:rsidR="00720095" w:rsidRPr="00496FC5" w:rsidRDefault="00143549" w:rsidP="00720095">
      <w:r>
        <w:t>Компетенции: ОПК-3, ПК-1</w:t>
      </w:r>
    </w:p>
    <w:p w14:paraId="5DB75EE4" w14:textId="77777777" w:rsidR="00720095" w:rsidRPr="00496FC5" w:rsidRDefault="00720095" w:rsidP="00720095"/>
    <w:p w14:paraId="5EC02738" w14:textId="77777777" w:rsidR="00720095" w:rsidRPr="00496FC5" w:rsidRDefault="00720095" w:rsidP="00720095">
      <w:r w:rsidRPr="00496FC5">
        <w:t>9.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0095" w:rsidRPr="00496FC5" w14:paraId="1D78C35C" w14:textId="77777777" w:rsidTr="00720095">
        <w:tc>
          <w:tcPr>
            <w:tcW w:w="562" w:type="dxa"/>
          </w:tcPr>
          <w:p w14:paraId="0CAD79BF" w14:textId="77777777" w:rsidR="00720095" w:rsidRPr="00496FC5" w:rsidRDefault="00720095" w:rsidP="00720095">
            <w:pPr>
              <w:ind w:firstLine="0"/>
            </w:pPr>
          </w:p>
        </w:tc>
        <w:tc>
          <w:tcPr>
            <w:tcW w:w="4251" w:type="dxa"/>
          </w:tcPr>
          <w:p w14:paraId="76244529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Метод решения задач нелинейного программирования</w:t>
            </w:r>
          </w:p>
        </w:tc>
        <w:tc>
          <w:tcPr>
            <w:tcW w:w="711" w:type="dxa"/>
          </w:tcPr>
          <w:p w14:paraId="687E3F9C" w14:textId="77777777" w:rsidR="00720095" w:rsidRPr="00496FC5" w:rsidRDefault="00720095" w:rsidP="0072009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E5B3E7B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Описание метода</w:t>
            </w:r>
          </w:p>
        </w:tc>
      </w:tr>
      <w:tr w:rsidR="00720095" w:rsidRPr="00496FC5" w14:paraId="1F6C9E01" w14:textId="77777777" w:rsidTr="00720095">
        <w:tc>
          <w:tcPr>
            <w:tcW w:w="562" w:type="dxa"/>
          </w:tcPr>
          <w:p w14:paraId="3CEB6F9F" w14:textId="77777777" w:rsidR="00720095" w:rsidRPr="00496FC5" w:rsidRDefault="00720095" w:rsidP="00720095">
            <w:pPr>
              <w:ind w:firstLine="0"/>
            </w:pPr>
            <w:r w:rsidRPr="00496FC5">
              <w:t>1)</w:t>
            </w:r>
          </w:p>
        </w:tc>
        <w:tc>
          <w:tcPr>
            <w:tcW w:w="4251" w:type="dxa"/>
          </w:tcPr>
          <w:p w14:paraId="2F260061" w14:textId="77777777" w:rsidR="00720095" w:rsidRPr="00496FC5" w:rsidRDefault="00720095" w:rsidP="00720095">
            <w:pPr>
              <w:ind w:firstLine="0"/>
              <w:rPr>
                <w:rFonts w:eastAsiaTheme="minorEastAsia"/>
              </w:rPr>
            </w:pPr>
            <w:r w:rsidRPr="00496FC5">
              <w:rPr>
                <w:rFonts w:eastAsiaTheme="minorEastAsia"/>
              </w:rPr>
              <w:t>Метод Ньютона</w:t>
            </w:r>
          </w:p>
        </w:tc>
        <w:tc>
          <w:tcPr>
            <w:tcW w:w="711" w:type="dxa"/>
          </w:tcPr>
          <w:p w14:paraId="5FE94601" w14:textId="77777777" w:rsidR="00720095" w:rsidRPr="00496FC5" w:rsidRDefault="00720095" w:rsidP="00720095">
            <w:pPr>
              <w:ind w:firstLine="0"/>
            </w:pPr>
            <w:r w:rsidRPr="00496FC5">
              <w:t>А)</w:t>
            </w:r>
          </w:p>
        </w:tc>
        <w:tc>
          <w:tcPr>
            <w:tcW w:w="4103" w:type="dxa"/>
          </w:tcPr>
          <w:p w14:paraId="132F7A1E" w14:textId="77777777" w:rsidR="00720095" w:rsidRPr="00496FC5" w:rsidRDefault="00720095" w:rsidP="00720095">
            <w:pPr>
              <w:ind w:firstLine="0"/>
            </w:pPr>
            <w:r w:rsidRPr="00496FC5">
              <w:t>Метод преобразования задачи с ограничениями в задачу без ограничений</w:t>
            </w:r>
          </w:p>
        </w:tc>
      </w:tr>
      <w:tr w:rsidR="00720095" w:rsidRPr="00496FC5" w14:paraId="37E663E2" w14:textId="77777777" w:rsidTr="00720095">
        <w:tc>
          <w:tcPr>
            <w:tcW w:w="562" w:type="dxa"/>
          </w:tcPr>
          <w:p w14:paraId="24F63C52" w14:textId="77777777" w:rsidR="00720095" w:rsidRPr="00496FC5" w:rsidRDefault="00720095" w:rsidP="00720095">
            <w:pPr>
              <w:ind w:firstLine="0"/>
            </w:pPr>
            <w:r w:rsidRPr="00496FC5">
              <w:t>2)</w:t>
            </w:r>
          </w:p>
        </w:tc>
        <w:tc>
          <w:tcPr>
            <w:tcW w:w="4251" w:type="dxa"/>
          </w:tcPr>
          <w:p w14:paraId="1574D2DC" w14:textId="77777777" w:rsidR="00720095" w:rsidRPr="00496FC5" w:rsidRDefault="00720095" w:rsidP="00720095">
            <w:pPr>
              <w:ind w:firstLine="0"/>
            </w:pPr>
            <w:r w:rsidRPr="00496FC5">
              <w:rPr>
                <w:rFonts w:eastAsiaTheme="minorEastAsia"/>
              </w:rPr>
              <w:t>Метод градиентного спуска</w:t>
            </w:r>
          </w:p>
        </w:tc>
        <w:tc>
          <w:tcPr>
            <w:tcW w:w="711" w:type="dxa"/>
          </w:tcPr>
          <w:p w14:paraId="3DC9F6D2" w14:textId="77777777" w:rsidR="00720095" w:rsidRPr="00496FC5" w:rsidRDefault="00720095" w:rsidP="00720095">
            <w:pPr>
              <w:ind w:firstLine="0"/>
            </w:pPr>
            <w:r w:rsidRPr="00496FC5">
              <w:t>Б)</w:t>
            </w:r>
          </w:p>
        </w:tc>
        <w:tc>
          <w:tcPr>
            <w:tcW w:w="4103" w:type="dxa"/>
          </w:tcPr>
          <w:p w14:paraId="080EB946" w14:textId="77777777" w:rsidR="00720095" w:rsidRPr="00496FC5" w:rsidRDefault="00720095" w:rsidP="00720095">
            <w:pPr>
              <w:ind w:firstLine="0"/>
            </w:pPr>
            <w:r w:rsidRPr="00496FC5">
              <w:t>Метод решения задач с ограничениями через введение множителей Лагранжа</w:t>
            </w:r>
          </w:p>
        </w:tc>
      </w:tr>
      <w:tr w:rsidR="00720095" w:rsidRPr="00496FC5" w14:paraId="59659E50" w14:textId="77777777" w:rsidTr="00720095">
        <w:tc>
          <w:tcPr>
            <w:tcW w:w="562" w:type="dxa"/>
          </w:tcPr>
          <w:p w14:paraId="1C92AA73" w14:textId="77777777" w:rsidR="00720095" w:rsidRPr="00496FC5" w:rsidRDefault="00720095" w:rsidP="00720095">
            <w:pPr>
              <w:ind w:firstLine="0"/>
            </w:pPr>
            <w:r w:rsidRPr="00496FC5">
              <w:t>3)</w:t>
            </w:r>
          </w:p>
        </w:tc>
        <w:tc>
          <w:tcPr>
            <w:tcW w:w="4251" w:type="dxa"/>
          </w:tcPr>
          <w:p w14:paraId="41A1ACFB" w14:textId="77777777" w:rsidR="00720095" w:rsidRPr="00496FC5" w:rsidRDefault="00720095" w:rsidP="00720095">
            <w:pPr>
              <w:ind w:firstLine="0"/>
              <w:rPr>
                <w:rFonts w:eastAsiaTheme="minorEastAsia"/>
              </w:rPr>
            </w:pPr>
            <w:r w:rsidRPr="00496FC5">
              <w:rPr>
                <w:rFonts w:eastAsiaTheme="minorEastAsia"/>
              </w:rPr>
              <w:t>Метод Лагранжа</w:t>
            </w:r>
          </w:p>
        </w:tc>
        <w:tc>
          <w:tcPr>
            <w:tcW w:w="711" w:type="dxa"/>
          </w:tcPr>
          <w:p w14:paraId="727603A7" w14:textId="77777777" w:rsidR="00720095" w:rsidRPr="00496FC5" w:rsidRDefault="00720095" w:rsidP="00720095">
            <w:pPr>
              <w:ind w:firstLine="0"/>
            </w:pPr>
            <w:r w:rsidRPr="00496FC5">
              <w:t>В)</w:t>
            </w:r>
          </w:p>
        </w:tc>
        <w:tc>
          <w:tcPr>
            <w:tcW w:w="4103" w:type="dxa"/>
          </w:tcPr>
          <w:p w14:paraId="34772224" w14:textId="77777777" w:rsidR="00720095" w:rsidRPr="00496FC5" w:rsidRDefault="00720095" w:rsidP="00720095">
            <w:pPr>
              <w:ind w:firstLine="0"/>
            </w:pPr>
            <w:r w:rsidRPr="00496FC5">
              <w:t>Метод, основанный на движении в направлении антиградиента</w:t>
            </w:r>
          </w:p>
        </w:tc>
      </w:tr>
      <w:tr w:rsidR="00720095" w:rsidRPr="00496FC5" w14:paraId="3433EBE7" w14:textId="77777777" w:rsidTr="00720095">
        <w:tc>
          <w:tcPr>
            <w:tcW w:w="562" w:type="dxa"/>
          </w:tcPr>
          <w:p w14:paraId="2A7737BC" w14:textId="77777777" w:rsidR="00720095" w:rsidRPr="00496FC5" w:rsidRDefault="00720095" w:rsidP="00720095">
            <w:pPr>
              <w:ind w:firstLine="0"/>
            </w:pPr>
            <w:r w:rsidRPr="00496FC5">
              <w:t>4)</w:t>
            </w:r>
          </w:p>
        </w:tc>
        <w:tc>
          <w:tcPr>
            <w:tcW w:w="4251" w:type="dxa"/>
          </w:tcPr>
          <w:p w14:paraId="3AA1E484" w14:textId="77777777" w:rsidR="00720095" w:rsidRPr="00496FC5" w:rsidRDefault="00720095" w:rsidP="00720095">
            <w:pPr>
              <w:ind w:firstLine="0"/>
              <w:rPr>
                <w:rFonts w:eastAsiaTheme="minorEastAsia"/>
              </w:rPr>
            </w:pPr>
            <w:r w:rsidRPr="00496FC5">
              <w:rPr>
                <w:rFonts w:eastAsiaTheme="minorEastAsia"/>
              </w:rPr>
              <w:t>Метод штрафных функций</w:t>
            </w:r>
          </w:p>
        </w:tc>
        <w:tc>
          <w:tcPr>
            <w:tcW w:w="711" w:type="dxa"/>
          </w:tcPr>
          <w:p w14:paraId="6FC85EC9" w14:textId="77777777" w:rsidR="00720095" w:rsidRPr="00496FC5" w:rsidRDefault="00720095" w:rsidP="00720095">
            <w:pPr>
              <w:ind w:firstLine="0"/>
            </w:pPr>
            <w:r w:rsidRPr="00496FC5">
              <w:t>Г)</w:t>
            </w:r>
          </w:p>
        </w:tc>
        <w:tc>
          <w:tcPr>
            <w:tcW w:w="4103" w:type="dxa"/>
          </w:tcPr>
          <w:p w14:paraId="74E9461E" w14:textId="77777777" w:rsidR="00720095" w:rsidRPr="00496FC5" w:rsidRDefault="00720095" w:rsidP="00720095">
            <w:pPr>
              <w:ind w:firstLine="0"/>
            </w:pPr>
            <w:r w:rsidRPr="00496FC5">
              <w:t>Итеративный метод, использующий вторые производные для нахождения минимума</w:t>
            </w:r>
          </w:p>
        </w:tc>
      </w:tr>
    </w:tbl>
    <w:p w14:paraId="2CA829E9" w14:textId="77777777" w:rsidR="00720095" w:rsidRPr="00496FC5" w:rsidRDefault="00720095" w:rsidP="00720095">
      <w:r w:rsidRPr="00496FC5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20095" w:rsidRPr="00496FC5" w14:paraId="297797ED" w14:textId="77777777" w:rsidTr="00720095">
        <w:tc>
          <w:tcPr>
            <w:tcW w:w="2406" w:type="dxa"/>
          </w:tcPr>
          <w:p w14:paraId="4A5C93C1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1</w:t>
            </w:r>
          </w:p>
        </w:tc>
        <w:tc>
          <w:tcPr>
            <w:tcW w:w="2407" w:type="dxa"/>
          </w:tcPr>
          <w:p w14:paraId="5C9D3139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2</w:t>
            </w:r>
          </w:p>
        </w:tc>
        <w:tc>
          <w:tcPr>
            <w:tcW w:w="2407" w:type="dxa"/>
          </w:tcPr>
          <w:p w14:paraId="157636F2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3</w:t>
            </w:r>
          </w:p>
        </w:tc>
        <w:tc>
          <w:tcPr>
            <w:tcW w:w="2407" w:type="dxa"/>
          </w:tcPr>
          <w:p w14:paraId="73269038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4</w:t>
            </w:r>
          </w:p>
        </w:tc>
      </w:tr>
      <w:tr w:rsidR="00720095" w:rsidRPr="00496FC5" w14:paraId="6AF5EBB8" w14:textId="77777777" w:rsidTr="00720095">
        <w:tc>
          <w:tcPr>
            <w:tcW w:w="2406" w:type="dxa"/>
          </w:tcPr>
          <w:p w14:paraId="6C0C2202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Г</w:t>
            </w:r>
          </w:p>
        </w:tc>
        <w:tc>
          <w:tcPr>
            <w:tcW w:w="2407" w:type="dxa"/>
          </w:tcPr>
          <w:p w14:paraId="2881886F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В</w:t>
            </w:r>
          </w:p>
        </w:tc>
        <w:tc>
          <w:tcPr>
            <w:tcW w:w="2407" w:type="dxa"/>
          </w:tcPr>
          <w:p w14:paraId="0C5BDEC6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Б</w:t>
            </w:r>
          </w:p>
        </w:tc>
        <w:tc>
          <w:tcPr>
            <w:tcW w:w="2407" w:type="dxa"/>
          </w:tcPr>
          <w:p w14:paraId="3B7DFA3E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А</w:t>
            </w:r>
          </w:p>
        </w:tc>
      </w:tr>
    </w:tbl>
    <w:p w14:paraId="7760F1D1" w14:textId="128D69A7" w:rsidR="00720095" w:rsidRPr="00496FC5" w:rsidRDefault="00143549" w:rsidP="00720095">
      <w:r>
        <w:t>Компетенции: ОПК-3, ПК-1</w:t>
      </w:r>
    </w:p>
    <w:p w14:paraId="5D29E86B" w14:textId="77777777" w:rsidR="00720095" w:rsidRPr="00496FC5" w:rsidRDefault="00720095" w:rsidP="00720095"/>
    <w:p w14:paraId="2BC636B3" w14:textId="77777777" w:rsidR="00720095" w:rsidRPr="00496FC5" w:rsidRDefault="00720095" w:rsidP="00720095">
      <w:r w:rsidRPr="00496FC5">
        <w:t>10.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0095" w:rsidRPr="00496FC5" w14:paraId="5713626B" w14:textId="77777777" w:rsidTr="00720095">
        <w:tc>
          <w:tcPr>
            <w:tcW w:w="562" w:type="dxa"/>
          </w:tcPr>
          <w:p w14:paraId="6E2D4518" w14:textId="77777777" w:rsidR="00720095" w:rsidRPr="00496FC5" w:rsidRDefault="00720095" w:rsidP="00720095">
            <w:pPr>
              <w:ind w:firstLine="0"/>
            </w:pPr>
          </w:p>
        </w:tc>
        <w:tc>
          <w:tcPr>
            <w:tcW w:w="4251" w:type="dxa"/>
          </w:tcPr>
          <w:p w14:paraId="59C0A247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Тип транспортной задачи</w:t>
            </w:r>
          </w:p>
        </w:tc>
        <w:tc>
          <w:tcPr>
            <w:tcW w:w="711" w:type="dxa"/>
          </w:tcPr>
          <w:p w14:paraId="4E1E61AC" w14:textId="77777777" w:rsidR="00720095" w:rsidRPr="00496FC5" w:rsidRDefault="00720095" w:rsidP="0072009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95E231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Характеристика задачи</w:t>
            </w:r>
          </w:p>
        </w:tc>
      </w:tr>
      <w:tr w:rsidR="00720095" w:rsidRPr="00496FC5" w14:paraId="334DB6C3" w14:textId="77777777" w:rsidTr="00720095">
        <w:tc>
          <w:tcPr>
            <w:tcW w:w="562" w:type="dxa"/>
          </w:tcPr>
          <w:p w14:paraId="1DB37D03" w14:textId="77777777" w:rsidR="00720095" w:rsidRPr="00496FC5" w:rsidRDefault="00720095" w:rsidP="00720095">
            <w:pPr>
              <w:ind w:firstLine="0"/>
            </w:pPr>
            <w:r w:rsidRPr="00496FC5">
              <w:t>1)</w:t>
            </w:r>
          </w:p>
        </w:tc>
        <w:tc>
          <w:tcPr>
            <w:tcW w:w="4251" w:type="dxa"/>
          </w:tcPr>
          <w:p w14:paraId="09CFA346" w14:textId="77777777" w:rsidR="00720095" w:rsidRPr="00496FC5" w:rsidRDefault="00720095" w:rsidP="00720095">
            <w:pPr>
              <w:ind w:firstLine="0"/>
            </w:pPr>
            <w:r w:rsidRPr="00496FC5">
              <w:t>Закрытая</w:t>
            </w:r>
          </w:p>
        </w:tc>
        <w:tc>
          <w:tcPr>
            <w:tcW w:w="711" w:type="dxa"/>
          </w:tcPr>
          <w:p w14:paraId="7DB77D55" w14:textId="77777777" w:rsidR="00720095" w:rsidRPr="00496FC5" w:rsidRDefault="00720095" w:rsidP="00720095">
            <w:pPr>
              <w:ind w:firstLine="0"/>
            </w:pPr>
            <w:r w:rsidRPr="00496FC5">
              <w:t>А)</w:t>
            </w:r>
          </w:p>
        </w:tc>
        <w:tc>
          <w:tcPr>
            <w:tcW w:w="4103" w:type="dxa"/>
          </w:tcPr>
          <w:p w14:paraId="03501BF8" w14:textId="77777777" w:rsidR="00720095" w:rsidRPr="00496FC5" w:rsidRDefault="00720095" w:rsidP="00720095">
            <w:pPr>
              <w:ind w:firstLine="0"/>
            </w:pPr>
            <w:r w:rsidRPr="00496FC5">
              <w:t>Сумма запасов не равна сумме потребностей</w:t>
            </w:r>
          </w:p>
        </w:tc>
      </w:tr>
      <w:tr w:rsidR="00720095" w:rsidRPr="00496FC5" w14:paraId="2F13A9B2" w14:textId="77777777" w:rsidTr="00720095">
        <w:tc>
          <w:tcPr>
            <w:tcW w:w="562" w:type="dxa"/>
          </w:tcPr>
          <w:p w14:paraId="47691D20" w14:textId="77777777" w:rsidR="00720095" w:rsidRPr="00496FC5" w:rsidRDefault="00720095" w:rsidP="00720095">
            <w:pPr>
              <w:ind w:firstLine="0"/>
            </w:pPr>
            <w:r w:rsidRPr="00496FC5">
              <w:t>2)</w:t>
            </w:r>
          </w:p>
        </w:tc>
        <w:tc>
          <w:tcPr>
            <w:tcW w:w="4251" w:type="dxa"/>
          </w:tcPr>
          <w:p w14:paraId="268F2DA4" w14:textId="77777777" w:rsidR="00720095" w:rsidRPr="00496FC5" w:rsidRDefault="00720095" w:rsidP="00720095">
            <w:pPr>
              <w:ind w:firstLine="0"/>
            </w:pPr>
            <w:r w:rsidRPr="00496FC5">
              <w:t>Открытая</w:t>
            </w:r>
          </w:p>
        </w:tc>
        <w:tc>
          <w:tcPr>
            <w:tcW w:w="711" w:type="dxa"/>
          </w:tcPr>
          <w:p w14:paraId="5DD6BE53" w14:textId="77777777" w:rsidR="00720095" w:rsidRPr="00496FC5" w:rsidRDefault="00720095" w:rsidP="00720095">
            <w:pPr>
              <w:ind w:firstLine="0"/>
            </w:pPr>
            <w:r w:rsidRPr="00496FC5">
              <w:t>Б)</w:t>
            </w:r>
          </w:p>
        </w:tc>
        <w:tc>
          <w:tcPr>
            <w:tcW w:w="4103" w:type="dxa"/>
          </w:tcPr>
          <w:p w14:paraId="12505683" w14:textId="77777777" w:rsidR="00720095" w:rsidRPr="00496FC5" w:rsidRDefault="00720095" w:rsidP="00720095">
            <w:pPr>
              <w:ind w:firstLine="0"/>
              <w:rPr>
                <w:i/>
              </w:rPr>
            </w:pPr>
            <w:r w:rsidRPr="00496FC5">
              <w:t xml:space="preserve">Количество заполненных клеток в опорном плане меньше, чем </w:t>
            </w:r>
            <m:oMath>
              <m:r>
                <w:rPr>
                  <w:rFonts w:ascii="Cambria Math" w:hAnsi="Cambria Math"/>
                </w:rPr>
                <m:t>(m+n-1)</m:t>
              </m:r>
            </m:oMath>
            <w:r w:rsidRPr="00496FC5">
              <w:rPr>
                <w:rFonts w:eastAsiaTheme="minorEastAsia"/>
              </w:rPr>
              <w:t xml:space="preserve">, где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 w:rsidRPr="00496FC5">
              <w:rPr>
                <w:rFonts w:eastAsiaTheme="minorEastAsia"/>
              </w:rPr>
              <w:t xml:space="preserve"> </w:t>
            </w:r>
            <w:r w:rsidRPr="00496FC5">
              <w:t>–</w:t>
            </w:r>
            <w:r w:rsidRPr="00496FC5">
              <w:rPr>
                <w:rFonts w:eastAsiaTheme="minorEastAsia"/>
              </w:rPr>
              <w:t xml:space="preserve"> количество поставщиков,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496FC5">
              <w:rPr>
                <w:rFonts w:eastAsiaTheme="minorEastAsia"/>
              </w:rPr>
              <w:t xml:space="preserve"> </w:t>
            </w:r>
            <w:r w:rsidRPr="00496FC5">
              <w:t>–</w:t>
            </w:r>
            <w:r w:rsidRPr="00496FC5">
              <w:rPr>
                <w:rFonts w:eastAsiaTheme="minorEastAsia"/>
              </w:rPr>
              <w:t xml:space="preserve"> количество потребителей</w:t>
            </w:r>
          </w:p>
        </w:tc>
      </w:tr>
      <w:tr w:rsidR="00720095" w:rsidRPr="00496FC5" w14:paraId="01AC8591" w14:textId="77777777" w:rsidTr="00720095">
        <w:tc>
          <w:tcPr>
            <w:tcW w:w="562" w:type="dxa"/>
          </w:tcPr>
          <w:p w14:paraId="2061DDCB" w14:textId="77777777" w:rsidR="00720095" w:rsidRPr="00496FC5" w:rsidRDefault="00720095" w:rsidP="00720095">
            <w:pPr>
              <w:ind w:firstLine="0"/>
            </w:pPr>
            <w:r w:rsidRPr="00496FC5">
              <w:t>3)</w:t>
            </w:r>
          </w:p>
        </w:tc>
        <w:tc>
          <w:tcPr>
            <w:tcW w:w="4251" w:type="dxa"/>
          </w:tcPr>
          <w:p w14:paraId="65867D33" w14:textId="77777777" w:rsidR="00720095" w:rsidRPr="00496FC5" w:rsidRDefault="00720095" w:rsidP="00720095">
            <w:pPr>
              <w:ind w:firstLine="0"/>
            </w:pPr>
            <w:r w:rsidRPr="00496FC5">
              <w:t>Вырожденная</w:t>
            </w:r>
          </w:p>
        </w:tc>
        <w:tc>
          <w:tcPr>
            <w:tcW w:w="711" w:type="dxa"/>
          </w:tcPr>
          <w:p w14:paraId="737E002A" w14:textId="77777777" w:rsidR="00720095" w:rsidRPr="00496FC5" w:rsidRDefault="00720095" w:rsidP="00720095">
            <w:pPr>
              <w:ind w:firstLine="0"/>
            </w:pPr>
            <w:r w:rsidRPr="00496FC5">
              <w:t>В)</w:t>
            </w:r>
          </w:p>
        </w:tc>
        <w:tc>
          <w:tcPr>
            <w:tcW w:w="4103" w:type="dxa"/>
          </w:tcPr>
          <w:p w14:paraId="43D94803" w14:textId="77777777" w:rsidR="00720095" w:rsidRPr="00496FC5" w:rsidRDefault="00720095" w:rsidP="00720095">
            <w:pPr>
              <w:ind w:firstLine="0"/>
            </w:pPr>
            <w:r w:rsidRPr="00496FC5">
              <w:t>Сумма запасов равна сумме потребностей</w:t>
            </w:r>
          </w:p>
        </w:tc>
      </w:tr>
      <w:tr w:rsidR="00720095" w:rsidRPr="00496FC5" w14:paraId="7EC8DEF2" w14:textId="77777777" w:rsidTr="00720095">
        <w:tc>
          <w:tcPr>
            <w:tcW w:w="562" w:type="dxa"/>
          </w:tcPr>
          <w:p w14:paraId="528CC36C" w14:textId="77777777" w:rsidR="00720095" w:rsidRPr="00496FC5" w:rsidRDefault="00720095" w:rsidP="00720095">
            <w:pPr>
              <w:ind w:firstLine="0"/>
            </w:pPr>
            <w:r w:rsidRPr="00496FC5">
              <w:t>4)</w:t>
            </w:r>
          </w:p>
        </w:tc>
        <w:tc>
          <w:tcPr>
            <w:tcW w:w="4251" w:type="dxa"/>
          </w:tcPr>
          <w:p w14:paraId="7D31E578" w14:textId="77777777" w:rsidR="00720095" w:rsidRPr="00496FC5" w:rsidRDefault="00720095" w:rsidP="00720095">
            <w:pPr>
              <w:ind w:firstLine="0"/>
            </w:pPr>
            <w:r w:rsidRPr="00496FC5">
              <w:t>Невырожденная</w:t>
            </w:r>
          </w:p>
        </w:tc>
        <w:tc>
          <w:tcPr>
            <w:tcW w:w="711" w:type="dxa"/>
          </w:tcPr>
          <w:p w14:paraId="7E3D1843" w14:textId="77777777" w:rsidR="00720095" w:rsidRPr="00496FC5" w:rsidRDefault="00720095" w:rsidP="00720095">
            <w:pPr>
              <w:ind w:firstLine="0"/>
            </w:pPr>
          </w:p>
        </w:tc>
        <w:tc>
          <w:tcPr>
            <w:tcW w:w="4103" w:type="dxa"/>
          </w:tcPr>
          <w:p w14:paraId="08D8C34C" w14:textId="77777777" w:rsidR="00720095" w:rsidRPr="00496FC5" w:rsidRDefault="00720095" w:rsidP="00720095">
            <w:pPr>
              <w:ind w:firstLine="0"/>
            </w:pPr>
            <w:r w:rsidRPr="00496FC5">
              <w:t xml:space="preserve">Опорный план содержит ровно </w:t>
            </w:r>
            <m:oMath>
              <m:r>
                <w:rPr>
                  <w:rFonts w:ascii="Cambria Math" w:hAnsi="Cambria Math"/>
                </w:rPr>
                <m:t>(m+n-1)</m:t>
              </m:r>
            </m:oMath>
            <w:r w:rsidRPr="00496FC5">
              <w:rPr>
                <w:rFonts w:eastAsiaTheme="minorEastAsia"/>
              </w:rPr>
              <w:t xml:space="preserve"> </w:t>
            </w:r>
            <w:r w:rsidRPr="00496FC5">
              <w:t xml:space="preserve">положительных компонент, </w:t>
            </w:r>
            <w:r w:rsidRPr="00496FC5"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 w:rsidRPr="00496FC5">
              <w:rPr>
                <w:rFonts w:eastAsiaTheme="minorEastAsia"/>
              </w:rPr>
              <w:t xml:space="preserve"> </w:t>
            </w:r>
            <w:r w:rsidRPr="00496FC5">
              <w:t>–</w:t>
            </w:r>
            <w:r w:rsidRPr="00496FC5">
              <w:rPr>
                <w:rFonts w:eastAsiaTheme="minorEastAsia"/>
              </w:rPr>
              <w:t xml:space="preserve"> количество поставщиков,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496FC5">
              <w:rPr>
                <w:rFonts w:eastAsiaTheme="minorEastAsia"/>
              </w:rPr>
              <w:t xml:space="preserve"> </w:t>
            </w:r>
            <w:r w:rsidRPr="00496FC5">
              <w:t>–</w:t>
            </w:r>
            <w:r w:rsidRPr="00496FC5">
              <w:rPr>
                <w:rFonts w:eastAsiaTheme="minorEastAsia"/>
              </w:rPr>
              <w:t xml:space="preserve"> количество потребителей</w:t>
            </w:r>
          </w:p>
        </w:tc>
      </w:tr>
    </w:tbl>
    <w:p w14:paraId="46382C3C" w14:textId="77777777" w:rsidR="00720095" w:rsidRPr="00496FC5" w:rsidRDefault="00720095" w:rsidP="00720095">
      <w:r w:rsidRPr="00496FC5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20095" w:rsidRPr="00496FC5" w14:paraId="7BB3B7E5" w14:textId="77777777" w:rsidTr="00720095">
        <w:tc>
          <w:tcPr>
            <w:tcW w:w="2406" w:type="dxa"/>
          </w:tcPr>
          <w:p w14:paraId="7405C925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1</w:t>
            </w:r>
          </w:p>
        </w:tc>
        <w:tc>
          <w:tcPr>
            <w:tcW w:w="2407" w:type="dxa"/>
          </w:tcPr>
          <w:p w14:paraId="1D0277FF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2</w:t>
            </w:r>
          </w:p>
        </w:tc>
        <w:tc>
          <w:tcPr>
            <w:tcW w:w="2407" w:type="dxa"/>
          </w:tcPr>
          <w:p w14:paraId="02C22651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3</w:t>
            </w:r>
          </w:p>
        </w:tc>
        <w:tc>
          <w:tcPr>
            <w:tcW w:w="2407" w:type="dxa"/>
          </w:tcPr>
          <w:p w14:paraId="6D449923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4</w:t>
            </w:r>
          </w:p>
        </w:tc>
      </w:tr>
      <w:tr w:rsidR="00720095" w:rsidRPr="00496FC5" w14:paraId="57FA910A" w14:textId="77777777" w:rsidTr="00720095">
        <w:tc>
          <w:tcPr>
            <w:tcW w:w="2406" w:type="dxa"/>
          </w:tcPr>
          <w:p w14:paraId="38A2B76A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В</w:t>
            </w:r>
          </w:p>
        </w:tc>
        <w:tc>
          <w:tcPr>
            <w:tcW w:w="2407" w:type="dxa"/>
          </w:tcPr>
          <w:p w14:paraId="556334A6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А</w:t>
            </w:r>
          </w:p>
        </w:tc>
        <w:tc>
          <w:tcPr>
            <w:tcW w:w="2407" w:type="dxa"/>
          </w:tcPr>
          <w:p w14:paraId="59E7A7A9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Б</w:t>
            </w:r>
          </w:p>
        </w:tc>
        <w:tc>
          <w:tcPr>
            <w:tcW w:w="2407" w:type="dxa"/>
          </w:tcPr>
          <w:p w14:paraId="2717D2B1" w14:textId="77777777" w:rsidR="00720095" w:rsidRPr="00496FC5" w:rsidRDefault="00720095" w:rsidP="00720095">
            <w:pPr>
              <w:ind w:firstLine="0"/>
              <w:jc w:val="center"/>
            </w:pPr>
            <w:r w:rsidRPr="00496FC5">
              <w:t>Г</w:t>
            </w:r>
          </w:p>
        </w:tc>
      </w:tr>
    </w:tbl>
    <w:p w14:paraId="429B0413" w14:textId="60A19818" w:rsidR="00720095" w:rsidRPr="00496FC5" w:rsidRDefault="00143549" w:rsidP="00720095">
      <w:r>
        <w:t>Компетенции: ОПК-3, ПК-1</w:t>
      </w:r>
    </w:p>
    <w:p w14:paraId="4FF825C4" w14:textId="77777777" w:rsidR="00720095" w:rsidRPr="00496FC5" w:rsidRDefault="00720095" w:rsidP="00720095"/>
    <w:p w14:paraId="7DCDBA60" w14:textId="77777777" w:rsidR="00720095" w:rsidRPr="00496FC5" w:rsidRDefault="00720095" w:rsidP="00720095"/>
    <w:p w14:paraId="5873DD79" w14:textId="77777777" w:rsidR="00874B3E" w:rsidRPr="00496FC5" w:rsidRDefault="00874B3E" w:rsidP="00840510">
      <w:pPr>
        <w:pStyle w:val="4"/>
      </w:pPr>
      <w:r w:rsidRPr="00496FC5">
        <w:t>Задания закрытого типа на установление правильной последовательности</w:t>
      </w:r>
    </w:p>
    <w:p w14:paraId="70045AAC" w14:textId="77777777" w:rsidR="00211616" w:rsidRPr="00496FC5" w:rsidRDefault="00BB2661" w:rsidP="00BB2661">
      <w:r w:rsidRPr="00496FC5">
        <w:t xml:space="preserve">1. </w:t>
      </w:r>
      <w:r w:rsidR="00BE273A" w:rsidRPr="00496FC5">
        <w:t>Установите последовательность построения функции полезности</w:t>
      </w:r>
      <w:r w:rsidR="004A22ED" w:rsidRPr="00496FC5">
        <w:t>:</w:t>
      </w:r>
    </w:p>
    <w:p w14:paraId="72177204" w14:textId="77777777" w:rsidR="00BB2661" w:rsidRPr="00496FC5" w:rsidRDefault="00BB2661" w:rsidP="00BE273A">
      <w:pPr>
        <w:tabs>
          <w:tab w:val="left" w:pos="1728"/>
        </w:tabs>
        <w:rPr>
          <w:rFonts w:eastAsiaTheme="minorEastAsia"/>
          <w:i/>
        </w:rPr>
      </w:pPr>
      <w:r w:rsidRPr="00496FC5">
        <w:rPr>
          <w:rFonts w:eastAsiaTheme="minorEastAsia"/>
        </w:rPr>
        <w:t xml:space="preserve">А) </w:t>
      </w:r>
      <w:r w:rsidR="00BE273A" w:rsidRPr="00496FC5">
        <w:rPr>
          <w:rFonts w:eastAsiaTheme="minorEastAsia"/>
        </w:rPr>
        <w:t>Оценка полезности каждого уровня дохода</w:t>
      </w:r>
    </w:p>
    <w:p w14:paraId="087DF546" w14:textId="77777777" w:rsidR="00BB2661" w:rsidRPr="00496FC5" w:rsidRDefault="00BB2661" w:rsidP="004A22ED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Б) </w:t>
      </w:r>
      <w:r w:rsidR="00BE273A" w:rsidRPr="00496FC5">
        <w:rPr>
          <w:rFonts w:eastAsiaTheme="minorEastAsia"/>
        </w:rPr>
        <w:t>Построение графика функции полезности</w:t>
      </w:r>
    </w:p>
    <w:p w14:paraId="63372E9B" w14:textId="77777777" w:rsidR="00BB2661" w:rsidRPr="00496FC5" w:rsidRDefault="00BB2661" w:rsidP="00BB2661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В) </w:t>
      </w:r>
      <w:r w:rsidR="00BE273A" w:rsidRPr="00496FC5">
        <w:rPr>
          <w:rFonts w:eastAsiaTheme="minorEastAsia"/>
        </w:rPr>
        <w:t>Определение возможных уровней дохода</w:t>
      </w:r>
    </w:p>
    <w:p w14:paraId="5703E8A4" w14:textId="77777777" w:rsidR="00BB2661" w:rsidRPr="00496FC5" w:rsidRDefault="00BB2661" w:rsidP="00E9464D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Г) </w:t>
      </w:r>
      <w:r w:rsidR="00BE273A" w:rsidRPr="00496FC5">
        <w:rPr>
          <w:rFonts w:eastAsiaTheme="minorEastAsia"/>
        </w:rPr>
        <w:t>Анализ отношения инвестора к риску</w:t>
      </w:r>
    </w:p>
    <w:p w14:paraId="4C00D0D7" w14:textId="77777777" w:rsidR="00BB2661" w:rsidRPr="00496FC5" w:rsidRDefault="00BB2661" w:rsidP="00BB2661">
      <w:r w:rsidRPr="00496FC5">
        <w:t xml:space="preserve">Правильный ответ: </w:t>
      </w:r>
      <w:r w:rsidR="004A22ED" w:rsidRPr="00496FC5">
        <w:t>В</w:t>
      </w:r>
      <w:r w:rsidR="00FD030C" w:rsidRPr="00496FC5">
        <w:t xml:space="preserve">, </w:t>
      </w:r>
      <w:r w:rsidRPr="00496FC5">
        <w:t>А</w:t>
      </w:r>
      <w:r w:rsidR="004A22ED" w:rsidRPr="00496FC5">
        <w:t>, Б, Г</w:t>
      </w:r>
    </w:p>
    <w:p w14:paraId="5658AC35" w14:textId="7702EBE4" w:rsidR="00BB2661" w:rsidRPr="00496FC5" w:rsidRDefault="00143549" w:rsidP="00BB2661">
      <w:r>
        <w:t>Компетенции: ОПК-3, ПК-1</w:t>
      </w:r>
    </w:p>
    <w:p w14:paraId="22D360DF" w14:textId="77777777" w:rsidR="00BB2661" w:rsidRPr="00496FC5" w:rsidRDefault="00BB2661" w:rsidP="00BB2661"/>
    <w:p w14:paraId="223808E8" w14:textId="77777777" w:rsidR="00640F75" w:rsidRPr="00496FC5" w:rsidRDefault="006E1668" w:rsidP="00640F75">
      <w:r w:rsidRPr="00496FC5">
        <w:t xml:space="preserve">2. </w:t>
      </w:r>
      <w:r w:rsidR="00447CB0" w:rsidRPr="00496FC5">
        <w:t xml:space="preserve">Установите последовательность построения модели </w:t>
      </w:r>
      <w:proofErr w:type="spellStart"/>
      <w:r w:rsidR="00447CB0" w:rsidRPr="00496FC5">
        <w:t>Марковица</w:t>
      </w:r>
      <w:proofErr w:type="spellEnd"/>
      <w:r w:rsidR="00447CB0" w:rsidRPr="00496FC5">
        <w:t>:</w:t>
      </w:r>
    </w:p>
    <w:p w14:paraId="5ABA611B" w14:textId="77777777" w:rsidR="00640F75" w:rsidRPr="00496FC5" w:rsidRDefault="006E1668" w:rsidP="00640F75">
      <w:pPr>
        <w:rPr>
          <w:rFonts w:eastAsiaTheme="minorEastAsia"/>
          <w:i/>
        </w:rPr>
      </w:pPr>
      <w:r w:rsidRPr="00496FC5">
        <w:rPr>
          <w:rFonts w:eastAsiaTheme="minorEastAsia"/>
        </w:rPr>
        <w:t>А</w:t>
      </w:r>
      <w:r w:rsidR="00640F75" w:rsidRPr="00496FC5">
        <w:rPr>
          <w:rFonts w:eastAsiaTheme="minorEastAsia"/>
        </w:rPr>
        <w:t xml:space="preserve">) </w:t>
      </w:r>
      <w:r w:rsidR="00447CB0" w:rsidRPr="00496FC5">
        <w:rPr>
          <w:rFonts w:eastAsiaTheme="minorEastAsia"/>
        </w:rPr>
        <w:t>Расчет ожидаемой доходности и риска портфеля</w:t>
      </w:r>
    </w:p>
    <w:p w14:paraId="3B2C24D2" w14:textId="77777777" w:rsidR="00640F75" w:rsidRPr="00496FC5" w:rsidRDefault="006E1668" w:rsidP="00640F75">
      <w:pPr>
        <w:rPr>
          <w:rFonts w:eastAsiaTheme="minorEastAsia"/>
        </w:rPr>
      </w:pPr>
      <w:r w:rsidRPr="00496FC5">
        <w:rPr>
          <w:rFonts w:eastAsiaTheme="minorEastAsia"/>
        </w:rPr>
        <w:t>Б</w:t>
      </w:r>
      <w:r w:rsidR="00640F75" w:rsidRPr="00496FC5">
        <w:rPr>
          <w:rFonts w:eastAsiaTheme="minorEastAsia"/>
        </w:rPr>
        <w:t xml:space="preserve">) </w:t>
      </w:r>
      <w:r w:rsidR="00447CB0" w:rsidRPr="00496FC5">
        <w:rPr>
          <w:rFonts w:eastAsiaTheme="minorEastAsia"/>
        </w:rPr>
        <w:t>Сбор данных о доходности активов</w:t>
      </w:r>
    </w:p>
    <w:p w14:paraId="278D683A" w14:textId="77777777" w:rsidR="006E1668" w:rsidRPr="00496FC5" w:rsidRDefault="006E1668" w:rsidP="006E1668">
      <w:pPr>
        <w:rPr>
          <w:rFonts w:eastAsiaTheme="minorEastAsia"/>
        </w:rPr>
      </w:pPr>
      <w:r w:rsidRPr="00496FC5">
        <w:rPr>
          <w:rFonts w:eastAsiaTheme="minorEastAsia"/>
        </w:rPr>
        <w:t xml:space="preserve">В) </w:t>
      </w:r>
      <w:r w:rsidR="00447CB0" w:rsidRPr="00496FC5">
        <w:rPr>
          <w:rFonts w:eastAsiaTheme="minorEastAsia"/>
        </w:rPr>
        <w:t>Построение границы эффективности</w:t>
      </w:r>
    </w:p>
    <w:p w14:paraId="76E44E09" w14:textId="77777777" w:rsidR="00640F75" w:rsidRPr="00496FC5" w:rsidRDefault="00640F75" w:rsidP="00640F75">
      <w:pPr>
        <w:rPr>
          <w:rFonts w:eastAsiaTheme="minorEastAsia"/>
        </w:rPr>
      </w:pPr>
      <w:r w:rsidRPr="00496FC5">
        <w:rPr>
          <w:rFonts w:eastAsiaTheme="minorEastAsia"/>
        </w:rPr>
        <w:t xml:space="preserve">Г) </w:t>
      </w:r>
      <w:r w:rsidR="00447CB0" w:rsidRPr="00496FC5">
        <w:rPr>
          <w:rFonts w:eastAsiaTheme="minorEastAsia"/>
        </w:rPr>
        <w:t>Выбор оптимального портфеля</w:t>
      </w:r>
    </w:p>
    <w:p w14:paraId="2F92AEB9" w14:textId="77777777" w:rsidR="00640F75" w:rsidRPr="00496FC5" w:rsidRDefault="00447CB0" w:rsidP="00640F75">
      <w:r w:rsidRPr="00496FC5">
        <w:t>Правильный ответ: Б, А, В</w:t>
      </w:r>
      <w:r w:rsidR="006E1668" w:rsidRPr="00496FC5">
        <w:t>, Г</w:t>
      </w:r>
    </w:p>
    <w:p w14:paraId="2945C800" w14:textId="6905EA88" w:rsidR="00640F75" w:rsidRPr="00496FC5" w:rsidRDefault="00143549" w:rsidP="00640F75">
      <w:r>
        <w:t>Компетенции: ОПК-3, ПК-1</w:t>
      </w:r>
    </w:p>
    <w:p w14:paraId="751664D7" w14:textId="77777777" w:rsidR="00AD7916" w:rsidRPr="00496FC5" w:rsidRDefault="00AD7916" w:rsidP="00AD7916"/>
    <w:p w14:paraId="772778D3" w14:textId="77777777" w:rsidR="00640F75" w:rsidRPr="00496FC5" w:rsidRDefault="004A6607" w:rsidP="00640F75">
      <w:r w:rsidRPr="00496FC5">
        <w:lastRenderedPageBreak/>
        <w:t>3</w:t>
      </w:r>
      <w:r w:rsidR="00640F75" w:rsidRPr="00496FC5">
        <w:t xml:space="preserve">. </w:t>
      </w:r>
      <w:r w:rsidR="008046E0" w:rsidRPr="00496FC5">
        <w:t xml:space="preserve">Установите последовательность применения метода Монте-Карло для оценки </w:t>
      </w:r>
      <w:r w:rsidR="00BE273A" w:rsidRPr="00496FC5">
        <w:t xml:space="preserve">инвестиционного </w:t>
      </w:r>
      <w:r w:rsidR="008046E0" w:rsidRPr="00496FC5">
        <w:t>проекта:</w:t>
      </w:r>
    </w:p>
    <w:p w14:paraId="40532612" w14:textId="77777777" w:rsidR="008046E0" w:rsidRPr="00496FC5" w:rsidRDefault="00640F75" w:rsidP="008046E0">
      <w:pPr>
        <w:rPr>
          <w:rFonts w:eastAsiaTheme="minorEastAsia"/>
        </w:rPr>
      </w:pPr>
      <w:r w:rsidRPr="00496FC5">
        <w:rPr>
          <w:rFonts w:eastAsiaTheme="minorEastAsia"/>
        </w:rPr>
        <w:t xml:space="preserve">А) </w:t>
      </w:r>
      <w:r w:rsidR="008046E0" w:rsidRPr="00496FC5">
        <w:rPr>
          <w:rFonts w:eastAsiaTheme="minorEastAsia"/>
        </w:rPr>
        <w:t>Многократный расчет NPV</w:t>
      </w:r>
    </w:p>
    <w:p w14:paraId="50E85E46" w14:textId="77777777" w:rsidR="00640F75" w:rsidRPr="00496FC5" w:rsidRDefault="00640F75" w:rsidP="00640F75">
      <w:pPr>
        <w:rPr>
          <w:rFonts w:eastAsiaTheme="minorEastAsia"/>
        </w:rPr>
      </w:pPr>
      <w:r w:rsidRPr="00496FC5">
        <w:rPr>
          <w:rFonts w:eastAsiaTheme="minorEastAsia"/>
        </w:rPr>
        <w:t xml:space="preserve">Б) </w:t>
      </w:r>
      <w:r w:rsidR="008046E0" w:rsidRPr="00496FC5">
        <w:rPr>
          <w:rFonts w:eastAsiaTheme="minorEastAsia"/>
        </w:rPr>
        <w:t>Определение распределения вероятностей для ключевых переменных</w:t>
      </w:r>
    </w:p>
    <w:p w14:paraId="7D75862F" w14:textId="77777777" w:rsidR="008046E0" w:rsidRPr="00496FC5" w:rsidRDefault="00640F75" w:rsidP="008046E0">
      <w:pPr>
        <w:rPr>
          <w:rFonts w:eastAsiaTheme="minorEastAsia"/>
        </w:rPr>
      </w:pPr>
      <w:r w:rsidRPr="00496FC5">
        <w:rPr>
          <w:rFonts w:eastAsiaTheme="minorEastAsia"/>
        </w:rPr>
        <w:t xml:space="preserve">В) </w:t>
      </w:r>
      <w:r w:rsidR="008046E0" w:rsidRPr="00496FC5">
        <w:rPr>
          <w:rFonts w:eastAsiaTheme="minorEastAsia"/>
        </w:rPr>
        <w:t>Генерация случайных значений переменных</w:t>
      </w:r>
    </w:p>
    <w:p w14:paraId="20A9A25A" w14:textId="77777777" w:rsidR="00640F75" w:rsidRPr="00496FC5" w:rsidRDefault="00640F75" w:rsidP="00640F75">
      <w:pPr>
        <w:rPr>
          <w:rFonts w:eastAsiaTheme="minorEastAsia"/>
        </w:rPr>
      </w:pPr>
      <w:r w:rsidRPr="00496FC5">
        <w:rPr>
          <w:rFonts w:eastAsiaTheme="minorEastAsia"/>
        </w:rPr>
        <w:t xml:space="preserve">Г) </w:t>
      </w:r>
      <w:r w:rsidR="008046E0" w:rsidRPr="00496FC5">
        <w:rPr>
          <w:rFonts w:eastAsiaTheme="minorEastAsia"/>
        </w:rPr>
        <w:t>Анализ результатов моделирования</w:t>
      </w:r>
    </w:p>
    <w:p w14:paraId="26C6121E" w14:textId="77777777" w:rsidR="00640F75" w:rsidRPr="00496FC5" w:rsidRDefault="00640F75" w:rsidP="00640F75">
      <w:r w:rsidRPr="00496FC5">
        <w:t xml:space="preserve">Правильный ответ: </w:t>
      </w:r>
      <w:r w:rsidR="002F0E4A" w:rsidRPr="00496FC5">
        <w:t>Б</w:t>
      </w:r>
      <w:r w:rsidRPr="00496FC5">
        <w:t xml:space="preserve">, </w:t>
      </w:r>
      <w:r w:rsidR="00651072" w:rsidRPr="00496FC5">
        <w:t>В</w:t>
      </w:r>
      <w:r w:rsidRPr="00496FC5">
        <w:t xml:space="preserve">, </w:t>
      </w:r>
      <w:r w:rsidR="00651072" w:rsidRPr="00496FC5">
        <w:t>А</w:t>
      </w:r>
      <w:r w:rsidRPr="00496FC5">
        <w:t xml:space="preserve">, </w:t>
      </w:r>
      <w:r w:rsidR="002F0E4A" w:rsidRPr="00496FC5">
        <w:t>Г</w:t>
      </w:r>
    </w:p>
    <w:p w14:paraId="17B1BDF3" w14:textId="50933190" w:rsidR="00640F75" w:rsidRPr="00496FC5" w:rsidRDefault="00143549" w:rsidP="00640F75">
      <w:r>
        <w:t>Компетенции: ОПК-3, ПК-1</w:t>
      </w:r>
    </w:p>
    <w:p w14:paraId="18D0DDD5" w14:textId="77777777" w:rsidR="00640F75" w:rsidRPr="00496FC5" w:rsidRDefault="00640F75" w:rsidP="00AD7916"/>
    <w:p w14:paraId="1FDB03F4" w14:textId="77777777" w:rsidR="00640F75" w:rsidRPr="00496FC5" w:rsidRDefault="004A6607" w:rsidP="00640F75">
      <w:r w:rsidRPr="00496FC5">
        <w:t>4</w:t>
      </w:r>
      <w:r w:rsidR="00640F75" w:rsidRPr="00496FC5">
        <w:t xml:space="preserve">. </w:t>
      </w:r>
      <w:r w:rsidR="00EE289F" w:rsidRPr="00496FC5">
        <w:t>Установите последовательность оценки рисков проекта</w:t>
      </w:r>
      <w:r w:rsidR="00640F75" w:rsidRPr="00496FC5">
        <w:t>:</w:t>
      </w:r>
    </w:p>
    <w:p w14:paraId="30337DBC" w14:textId="77777777" w:rsidR="00640F75" w:rsidRPr="00496FC5" w:rsidRDefault="00640F75" w:rsidP="00640F75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А) </w:t>
      </w:r>
      <w:r w:rsidR="00EE289F" w:rsidRPr="00496FC5">
        <w:rPr>
          <w:rFonts w:eastAsiaTheme="minorEastAsia"/>
        </w:rPr>
        <w:t>Разработка мер по снижению рисков</w:t>
      </w:r>
    </w:p>
    <w:p w14:paraId="426B63D2" w14:textId="77777777" w:rsidR="00640F75" w:rsidRPr="00496FC5" w:rsidRDefault="00640F75" w:rsidP="00640F75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Б) </w:t>
      </w:r>
      <w:r w:rsidR="00EE289F" w:rsidRPr="00496FC5">
        <w:rPr>
          <w:rFonts w:eastAsiaTheme="minorEastAsia"/>
        </w:rPr>
        <w:t>Количественная оценка вероятности и последствий</w:t>
      </w:r>
    </w:p>
    <w:p w14:paraId="2CE156EB" w14:textId="77777777" w:rsidR="00640F75" w:rsidRPr="00496FC5" w:rsidRDefault="00640F75" w:rsidP="00640F75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В) </w:t>
      </w:r>
      <w:r w:rsidR="00EE289F" w:rsidRPr="00496FC5">
        <w:rPr>
          <w:rFonts w:eastAsiaTheme="minorEastAsia"/>
        </w:rPr>
        <w:t>Ранжирование рисков по значимости</w:t>
      </w:r>
    </w:p>
    <w:p w14:paraId="5BD030DD" w14:textId="77777777" w:rsidR="00640F75" w:rsidRPr="00496FC5" w:rsidRDefault="00640F75" w:rsidP="00640F75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Г) </w:t>
      </w:r>
      <w:r w:rsidR="00EE289F" w:rsidRPr="00496FC5">
        <w:rPr>
          <w:rFonts w:eastAsiaTheme="minorEastAsia"/>
        </w:rPr>
        <w:t>Идентификация рисков</w:t>
      </w:r>
    </w:p>
    <w:p w14:paraId="5CEF70AA" w14:textId="77777777" w:rsidR="00640F75" w:rsidRPr="00496FC5" w:rsidRDefault="00640F75" w:rsidP="00640F75">
      <w:r w:rsidRPr="00496FC5">
        <w:t xml:space="preserve">Правильный ответ: </w:t>
      </w:r>
      <w:r w:rsidR="00776854" w:rsidRPr="00496FC5">
        <w:t>Г</w:t>
      </w:r>
      <w:r w:rsidR="00096B32" w:rsidRPr="00496FC5">
        <w:t>, Б, В</w:t>
      </w:r>
      <w:r w:rsidRPr="00496FC5">
        <w:t xml:space="preserve">, </w:t>
      </w:r>
      <w:r w:rsidR="00096B32" w:rsidRPr="00496FC5">
        <w:t>А</w:t>
      </w:r>
    </w:p>
    <w:p w14:paraId="68C2168D" w14:textId="12EE9E97" w:rsidR="00640F75" w:rsidRPr="00496FC5" w:rsidRDefault="00143549" w:rsidP="00640F75">
      <w:r>
        <w:t>Компетенции: ОПК-3, ПК-1</w:t>
      </w:r>
    </w:p>
    <w:p w14:paraId="78E81588" w14:textId="77777777" w:rsidR="00640F75" w:rsidRPr="00496FC5" w:rsidRDefault="00640F75" w:rsidP="00AD7916"/>
    <w:p w14:paraId="7A8EFB56" w14:textId="77777777" w:rsidR="00720095" w:rsidRPr="00496FC5" w:rsidRDefault="00720095" w:rsidP="00720095">
      <w:r w:rsidRPr="00496FC5">
        <w:t>5. Установите последовательность решения транспортной задачи:</w:t>
      </w:r>
    </w:p>
    <w:p w14:paraId="5A4D1909" w14:textId="77777777" w:rsidR="00720095" w:rsidRPr="00496FC5" w:rsidRDefault="00720095" w:rsidP="00720095">
      <w:pPr>
        <w:tabs>
          <w:tab w:val="left" w:pos="1728"/>
        </w:tabs>
        <w:rPr>
          <w:rFonts w:eastAsiaTheme="minorEastAsia"/>
          <w:i/>
        </w:rPr>
      </w:pPr>
      <w:r w:rsidRPr="00496FC5">
        <w:rPr>
          <w:rFonts w:eastAsiaTheme="minorEastAsia"/>
        </w:rPr>
        <w:t>А) Построение начального опорного плана и проверка его на оптимальность</w:t>
      </w:r>
    </w:p>
    <w:p w14:paraId="5AC665C7" w14:textId="77777777" w:rsidR="00720095" w:rsidRPr="00496FC5" w:rsidRDefault="00720095" w:rsidP="00720095">
      <w:pPr>
        <w:rPr>
          <w:rFonts w:eastAsiaTheme="minorEastAsia"/>
          <w:i/>
        </w:rPr>
      </w:pPr>
      <w:r w:rsidRPr="00496FC5">
        <w:rPr>
          <w:rFonts w:eastAsiaTheme="minorEastAsia"/>
        </w:rPr>
        <w:t>Б) Проверка сбалансированности задачи</w:t>
      </w:r>
    </w:p>
    <w:p w14:paraId="083B78A2" w14:textId="77777777" w:rsidR="00720095" w:rsidRPr="00496FC5" w:rsidRDefault="00720095" w:rsidP="00720095">
      <w:pPr>
        <w:rPr>
          <w:rFonts w:eastAsiaTheme="minorEastAsia"/>
          <w:i/>
        </w:rPr>
      </w:pPr>
      <w:r w:rsidRPr="00496FC5">
        <w:rPr>
          <w:rFonts w:eastAsiaTheme="minorEastAsia"/>
        </w:rPr>
        <w:t>В) Улучшение плана (перераспределение грузов)</w:t>
      </w:r>
    </w:p>
    <w:p w14:paraId="6C8FA38F" w14:textId="77777777" w:rsidR="00720095" w:rsidRPr="00496FC5" w:rsidRDefault="00720095" w:rsidP="00720095">
      <w:pPr>
        <w:rPr>
          <w:rFonts w:eastAsiaTheme="minorEastAsia"/>
          <w:i/>
        </w:rPr>
      </w:pPr>
      <w:r w:rsidRPr="00496FC5">
        <w:rPr>
          <w:rFonts w:eastAsiaTheme="minorEastAsia"/>
        </w:rPr>
        <w:t>Г) Получение оптимального решения</w:t>
      </w:r>
    </w:p>
    <w:p w14:paraId="5D829471" w14:textId="77777777" w:rsidR="00720095" w:rsidRPr="00496FC5" w:rsidRDefault="00720095" w:rsidP="00720095">
      <w:r w:rsidRPr="00496FC5">
        <w:t>Правильный ответ: Б, А, В, Г</w:t>
      </w:r>
    </w:p>
    <w:p w14:paraId="758597AD" w14:textId="20727487" w:rsidR="00720095" w:rsidRPr="00496FC5" w:rsidRDefault="00143549" w:rsidP="00720095">
      <w:r>
        <w:t>Компетенции: ОПК-3, ПК-1</w:t>
      </w:r>
    </w:p>
    <w:p w14:paraId="2118C5E1" w14:textId="77777777" w:rsidR="00720095" w:rsidRPr="00496FC5" w:rsidRDefault="00720095" w:rsidP="00720095"/>
    <w:p w14:paraId="4E6C104B" w14:textId="77777777" w:rsidR="00720095" w:rsidRPr="00496FC5" w:rsidRDefault="00720095" w:rsidP="00720095">
      <w:r w:rsidRPr="00496FC5">
        <w:t>6. Установите последовательность этапов математического моделирования управленческих решений:</w:t>
      </w:r>
    </w:p>
    <w:p w14:paraId="22B9F8FF" w14:textId="77777777" w:rsidR="00720095" w:rsidRPr="00496FC5" w:rsidRDefault="00720095" w:rsidP="00720095">
      <w:pPr>
        <w:rPr>
          <w:rFonts w:eastAsiaTheme="minorEastAsia"/>
          <w:i/>
        </w:rPr>
      </w:pPr>
      <w:r w:rsidRPr="00496FC5">
        <w:rPr>
          <w:rFonts w:eastAsiaTheme="minorEastAsia"/>
        </w:rPr>
        <w:t>А) Интерпретация результатов и принятие решения</w:t>
      </w:r>
    </w:p>
    <w:p w14:paraId="539209C1" w14:textId="77777777" w:rsidR="00720095" w:rsidRPr="00496FC5" w:rsidRDefault="00720095" w:rsidP="00720095">
      <w:pPr>
        <w:rPr>
          <w:rFonts w:eastAsiaTheme="minorEastAsia"/>
        </w:rPr>
      </w:pPr>
      <w:r w:rsidRPr="00496FC5">
        <w:rPr>
          <w:rFonts w:eastAsiaTheme="minorEastAsia"/>
        </w:rPr>
        <w:t>Б) Построение математической модели</w:t>
      </w:r>
    </w:p>
    <w:p w14:paraId="248D1705" w14:textId="77777777" w:rsidR="00720095" w:rsidRPr="00496FC5" w:rsidRDefault="00720095" w:rsidP="00720095">
      <w:pPr>
        <w:rPr>
          <w:rFonts w:eastAsiaTheme="minorEastAsia"/>
        </w:rPr>
      </w:pPr>
      <w:r w:rsidRPr="00496FC5">
        <w:rPr>
          <w:rFonts w:eastAsiaTheme="minorEastAsia"/>
        </w:rPr>
        <w:t>В) Расчетные исследования на основании математической модели</w:t>
      </w:r>
    </w:p>
    <w:p w14:paraId="53B8CF7D" w14:textId="77777777" w:rsidR="00720095" w:rsidRPr="00496FC5" w:rsidRDefault="00720095" w:rsidP="00720095">
      <w:pPr>
        <w:rPr>
          <w:rFonts w:eastAsiaTheme="minorEastAsia"/>
        </w:rPr>
      </w:pPr>
      <w:r w:rsidRPr="00496FC5">
        <w:rPr>
          <w:rFonts w:eastAsiaTheme="minorEastAsia"/>
        </w:rPr>
        <w:t>Г) Постановка задачи, сбор и анализ данных</w:t>
      </w:r>
    </w:p>
    <w:p w14:paraId="73FCE2D9" w14:textId="77777777" w:rsidR="00720095" w:rsidRPr="00496FC5" w:rsidRDefault="00720095" w:rsidP="00720095">
      <w:r w:rsidRPr="00496FC5">
        <w:t>Правильный ответ: Г, Б, В, А</w:t>
      </w:r>
    </w:p>
    <w:p w14:paraId="47978303" w14:textId="5EE96A1E" w:rsidR="00720095" w:rsidRPr="00496FC5" w:rsidRDefault="00143549" w:rsidP="00720095">
      <w:r>
        <w:t>Компетенции: ОПК-3, ПК-1</w:t>
      </w:r>
    </w:p>
    <w:p w14:paraId="1A89DE63" w14:textId="77777777" w:rsidR="00720095" w:rsidRPr="00496FC5" w:rsidRDefault="00720095" w:rsidP="00720095"/>
    <w:p w14:paraId="36253CB4" w14:textId="77777777" w:rsidR="00720095" w:rsidRPr="00496FC5" w:rsidRDefault="00720095" w:rsidP="00720095">
      <w:r w:rsidRPr="00496FC5">
        <w:t>7. Установите последовательность решения задачи оптимального управления:</w:t>
      </w:r>
    </w:p>
    <w:p w14:paraId="4D969CD5" w14:textId="77777777" w:rsidR="00720095" w:rsidRPr="00496FC5" w:rsidRDefault="00720095" w:rsidP="00720095">
      <w:pPr>
        <w:rPr>
          <w:rFonts w:eastAsiaTheme="minorEastAsia"/>
        </w:rPr>
      </w:pPr>
      <w:r w:rsidRPr="00496FC5">
        <w:rPr>
          <w:rFonts w:eastAsiaTheme="minorEastAsia"/>
        </w:rPr>
        <w:t>А) Проверка условий оптимальности и нахождение оптимального управления</w:t>
      </w:r>
    </w:p>
    <w:p w14:paraId="260B703F" w14:textId="77777777" w:rsidR="00720095" w:rsidRPr="00496FC5" w:rsidRDefault="00720095" w:rsidP="00720095">
      <w:pPr>
        <w:rPr>
          <w:rFonts w:eastAsiaTheme="minorEastAsia"/>
        </w:rPr>
      </w:pPr>
      <w:r w:rsidRPr="00496FC5">
        <w:rPr>
          <w:rFonts w:eastAsiaTheme="minorEastAsia"/>
        </w:rPr>
        <w:t>Б) Формулировка задачи (целевой функционал и ограничения)</w:t>
      </w:r>
    </w:p>
    <w:p w14:paraId="1FDDE4B3" w14:textId="77777777" w:rsidR="00720095" w:rsidRPr="00496FC5" w:rsidRDefault="00720095" w:rsidP="00720095">
      <w:pPr>
        <w:rPr>
          <w:rFonts w:eastAsiaTheme="minorEastAsia"/>
        </w:rPr>
      </w:pPr>
      <w:r w:rsidRPr="00496FC5">
        <w:rPr>
          <w:rFonts w:eastAsiaTheme="minorEastAsia"/>
        </w:rPr>
        <w:t>В) Применение принципа максимума Понтрягина</w:t>
      </w:r>
    </w:p>
    <w:p w14:paraId="1E9B6944" w14:textId="77777777" w:rsidR="00720095" w:rsidRPr="00496FC5" w:rsidRDefault="00720095" w:rsidP="00720095">
      <w:pPr>
        <w:rPr>
          <w:rFonts w:eastAsiaTheme="minorEastAsia"/>
        </w:rPr>
      </w:pPr>
      <w:r w:rsidRPr="00496FC5">
        <w:rPr>
          <w:rFonts w:eastAsiaTheme="minorEastAsia"/>
        </w:rPr>
        <w:t>Г) Решение системы дифференциальных уравнений</w:t>
      </w:r>
    </w:p>
    <w:p w14:paraId="4B221F0F" w14:textId="77777777" w:rsidR="00720095" w:rsidRPr="00496FC5" w:rsidRDefault="00720095" w:rsidP="00720095">
      <w:r w:rsidRPr="00496FC5">
        <w:t>Правильный ответ: Б, В, Г, А</w:t>
      </w:r>
    </w:p>
    <w:p w14:paraId="770E559E" w14:textId="72992FFE" w:rsidR="00720095" w:rsidRPr="00496FC5" w:rsidRDefault="00143549" w:rsidP="00720095">
      <w:r>
        <w:t>Компетенции: ОПК-3, ПК-1</w:t>
      </w:r>
    </w:p>
    <w:p w14:paraId="7BF78010" w14:textId="77777777" w:rsidR="00720095" w:rsidRPr="00496FC5" w:rsidRDefault="00720095" w:rsidP="00720095"/>
    <w:p w14:paraId="60F8D4C8" w14:textId="77777777" w:rsidR="00720095" w:rsidRPr="00496FC5" w:rsidRDefault="00720095" w:rsidP="00720095">
      <w:pPr>
        <w:rPr>
          <w:i/>
        </w:rPr>
      </w:pPr>
      <w:r w:rsidRPr="00496FC5">
        <w:t xml:space="preserve">8. Функция издержек задана как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=1000+50x+0,2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496FC5">
        <w:rPr>
          <w:rFonts w:eastAsiaTheme="minorEastAsia"/>
        </w:rPr>
        <w:t xml:space="preserve">, где </w:t>
      </w:r>
      <m:oMath>
        <m:r>
          <w:rPr>
            <w:rFonts w:ascii="Cambria Math" w:hAnsi="Cambria Math"/>
          </w:rPr>
          <m:t>x</m:t>
        </m:r>
      </m:oMath>
      <w:r w:rsidRPr="00496FC5">
        <w:rPr>
          <w:rFonts w:eastAsiaTheme="minorEastAsia"/>
        </w:rPr>
        <w:t xml:space="preserve"> – объем производства. Расположите значения объемов производства</w:t>
      </w:r>
      <w:r w:rsidRPr="00496FC5">
        <w:t xml:space="preserve"> в порядке возрастания </w:t>
      </w:r>
      <w:r w:rsidRPr="00496FC5">
        <w:rPr>
          <w:rFonts w:eastAsiaTheme="minorEastAsia"/>
        </w:rPr>
        <w:t>средних издержек, которые они дают:</w:t>
      </w:r>
    </w:p>
    <w:p w14:paraId="4507D6F2" w14:textId="77777777" w:rsidR="00720095" w:rsidRPr="00496FC5" w:rsidRDefault="00720095" w:rsidP="00720095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x=100</m:t>
        </m:r>
      </m:oMath>
    </w:p>
    <w:p w14:paraId="58CDD708" w14:textId="77777777" w:rsidR="00720095" w:rsidRPr="00496FC5" w:rsidRDefault="00720095" w:rsidP="00720095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x=200</m:t>
        </m:r>
      </m:oMath>
    </w:p>
    <w:p w14:paraId="6BBF34EE" w14:textId="77777777" w:rsidR="00720095" w:rsidRPr="00496FC5" w:rsidRDefault="00720095" w:rsidP="00720095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x=250</m:t>
        </m:r>
      </m:oMath>
    </w:p>
    <w:p w14:paraId="215E854D" w14:textId="77777777" w:rsidR="00720095" w:rsidRPr="00496FC5" w:rsidRDefault="00720095" w:rsidP="00720095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Г) </w:t>
      </w:r>
      <m:oMath>
        <m:r>
          <w:rPr>
            <w:rFonts w:ascii="Cambria Math" w:hAnsi="Cambria Math"/>
          </w:rPr>
          <m:t>x=400</m:t>
        </m:r>
      </m:oMath>
    </w:p>
    <w:p w14:paraId="422C91BF" w14:textId="77777777" w:rsidR="00720095" w:rsidRPr="00496FC5" w:rsidRDefault="00720095" w:rsidP="00720095">
      <w:r w:rsidRPr="00496FC5">
        <w:t>Правильный ответ: А, Б, В, Г</w:t>
      </w:r>
    </w:p>
    <w:p w14:paraId="42E01DC2" w14:textId="326F8361" w:rsidR="00720095" w:rsidRPr="00496FC5" w:rsidRDefault="00143549" w:rsidP="00720095">
      <w:r>
        <w:t>Компетенции: ОПК-3, ПК-1</w:t>
      </w:r>
    </w:p>
    <w:p w14:paraId="2AE27F5C" w14:textId="77777777" w:rsidR="00720095" w:rsidRPr="00496FC5" w:rsidRDefault="00720095" w:rsidP="00AD7916"/>
    <w:p w14:paraId="4E3CA4C4" w14:textId="77777777" w:rsidR="00720095" w:rsidRPr="00496FC5" w:rsidRDefault="00720095" w:rsidP="00AD7916"/>
    <w:p w14:paraId="0789E3D3" w14:textId="77777777" w:rsidR="00874B3E" w:rsidRPr="00496FC5" w:rsidRDefault="00874B3E" w:rsidP="00840510">
      <w:pPr>
        <w:pStyle w:val="3"/>
      </w:pPr>
      <w:r w:rsidRPr="00496FC5">
        <w:t>Задания открытого типа</w:t>
      </w:r>
    </w:p>
    <w:p w14:paraId="4FF5C95A" w14:textId="77777777" w:rsidR="00874B3E" w:rsidRPr="00496FC5" w:rsidRDefault="00874B3E" w:rsidP="00840510">
      <w:pPr>
        <w:pStyle w:val="4"/>
      </w:pPr>
      <w:r w:rsidRPr="00496FC5">
        <w:t>Задания открытого типа на дополнение</w:t>
      </w:r>
    </w:p>
    <w:p w14:paraId="233A6846" w14:textId="77777777" w:rsidR="00D874BB" w:rsidRPr="00496FC5" w:rsidRDefault="00D874BB" w:rsidP="00D874BB">
      <w:bookmarkStart w:id="0" w:name="_Hlk189828122"/>
      <w:r w:rsidRPr="00496FC5">
        <w:t>1. Напишите пропущенное слово (словосочетание).</w:t>
      </w:r>
    </w:p>
    <w:p w14:paraId="12BF1276" w14:textId="77777777" w:rsidR="00D874BB" w:rsidRPr="00496FC5" w:rsidRDefault="000A6240" w:rsidP="000A6240">
      <w:r w:rsidRPr="00496FC5">
        <w:t>Экономический</w:t>
      </w:r>
      <w:r w:rsidR="00595F09" w:rsidRPr="00496FC5">
        <w:t xml:space="preserve"> ________________ – </w:t>
      </w:r>
      <w:r w:rsidRPr="00496FC5">
        <w:t>это вероятность получения хозяйствующими субъектами экономических потерь свыше прогнозных величин</w:t>
      </w:r>
      <w:r w:rsidR="0072465A" w:rsidRPr="00496FC5">
        <w:t>.</w:t>
      </w:r>
    </w:p>
    <w:p w14:paraId="4733E1DA" w14:textId="77777777" w:rsidR="00D874BB" w:rsidRPr="00496FC5" w:rsidRDefault="00D874BB" w:rsidP="00D874BB">
      <w:r w:rsidRPr="00496FC5">
        <w:t>Правильн</w:t>
      </w:r>
      <w:r w:rsidR="00102EBF" w:rsidRPr="00496FC5">
        <w:t>ый о</w:t>
      </w:r>
      <w:r w:rsidR="00595F09" w:rsidRPr="00496FC5">
        <w:t>твет: риск</w:t>
      </w:r>
      <w:r w:rsidRPr="00496FC5">
        <w:t>.</w:t>
      </w:r>
    </w:p>
    <w:p w14:paraId="2C6C4FBF" w14:textId="2C19C40C" w:rsidR="00D874BB" w:rsidRPr="00496FC5" w:rsidRDefault="00143549" w:rsidP="00D874BB">
      <w:r>
        <w:t>Компетенции: ОПК-3, ПК-1</w:t>
      </w:r>
      <w:r w:rsidR="00595F09" w:rsidRPr="00496FC5">
        <w:t xml:space="preserve"> </w:t>
      </w:r>
    </w:p>
    <w:bookmarkEnd w:id="0"/>
    <w:p w14:paraId="523C2D46" w14:textId="77777777" w:rsidR="00D874BB" w:rsidRPr="00496FC5" w:rsidRDefault="00D874BB" w:rsidP="00D874BB"/>
    <w:p w14:paraId="69A1BCEE" w14:textId="77777777" w:rsidR="00D169A3" w:rsidRPr="00496FC5" w:rsidRDefault="00D169A3" w:rsidP="00D169A3">
      <w:r w:rsidRPr="00496FC5">
        <w:t>2. Напишите пропущенное слово (словосочетание).</w:t>
      </w:r>
    </w:p>
    <w:p w14:paraId="7CD9E2E1" w14:textId="77777777" w:rsidR="00E646C9" w:rsidRPr="00496FC5" w:rsidRDefault="00EC54AF" w:rsidP="00E646C9">
      <w:r w:rsidRPr="00496FC5">
        <w:t xml:space="preserve">Модель </w:t>
      </w:r>
      <w:r w:rsidR="00E646C9" w:rsidRPr="00496FC5">
        <w:t>________________</w:t>
      </w:r>
      <w:r w:rsidR="009C2F70" w:rsidRPr="00496FC5">
        <w:t xml:space="preserve"> </w:t>
      </w:r>
      <w:r w:rsidR="009814FC" w:rsidRPr="00496FC5">
        <w:t xml:space="preserve">– </w:t>
      </w:r>
      <w:r w:rsidRPr="00496FC5">
        <w:t>это модель, которая учитывает безрисковый актив при построении оптимального портфеля.</w:t>
      </w:r>
    </w:p>
    <w:p w14:paraId="4DE1CB92" w14:textId="77777777" w:rsidR="00D169A3" w:rsidRPr="00496FC5" w:rsidRDefault="009814FC" w:rsidP="00D169A3">
      <w:r w:rsidRPr="00496FC5">
        <w:t xml:space="preserve">Правильный ответ: </w:t>
      </w:r>
      <w:r w:rsidR="00EC54AF" w:rsidRPr="00496FC5">
        <w:t>Тобина</w:t>
      </w:r>
      <w:r w:rsidR="00D169A3" w:rsidRPr="00496FC5">
        <w:t>.</w:t>
      </w:r>
    </w:p>
    <w:p w14:paraId="6A4B875D" w14:textId="5D07EF1F" w:rsidR="00D169A3" w:rsidRPr="00496FC5" w:rsidRDefault="00143549" w:rsidP="00D169A3">
      <w:r>
        <w:t>Компетенции: ОПК-3, ПК-1</w:t>
      </w:r>
    </w:p>
    <w:p w14:paraId="6E94E721" w14:textId="77777777" w:rsidR="00D169A3" w:rsidRPr="00496FC5" w:rsidRDefault="00D169A3" w:rsidP="00D874BB"/>
    <w:p w14:paraId="6173CFDA" w14:textId="77777777" w:rsidR="00D169A3" w:rsidRPr="00496FC5" w:rsidRDefault="00470BF5" w:rsidP="00D169A3">
      <w:r w:rsidRPr="00496FC5">
        <w:t>3</w:t>
      </w:r>
      <w:r w:rsidR="00D169A3" w:rsidRPr="00496FC5">
        <w:t>. Напишите пропущенное слово (словосочетание).</w:t>
      </w:r>
    </w:p>
    <w:p w14:paraId="32F9C992" w14:textId="77777777" w:rsidR="00A616FE" w:rsidRPr="00496FC5" w:rsidRDefault="00A616FE" w:rsidP="00470BF5">
      <w:r w:rsidRPr="00496FC5">
        <w:t xml:space="preserve">________________ – </w:t>
      </w:r>
      <w:r w:rsidR="003C0275" w:rsidRPr="00496FC5">
        <w:t>это точка, в которой инвестор достигает максимальной полезности при заданных ограничениях</w:t>
      </w:r>
      <w:r w:rsidRPr="00496FC5">
        <w:t>.</w:t>
      </w:r>
    </w:p>
    <w:p w14:paraId="33B6A4AE" w14:textId="77777777" w:rsidR="00D169A3" w:rsidRPr="00496FC5" w:rsidRDefault="00D169A3" w:rsidP="00D169A3">
      <w:r w:rsidRPr="00496FC5">
        <w:t xml:space="preserve">Правильный ответ: </w:t>
      </w:r>
      <w:r w:rsidR="003C0275" w:rsidRPr="00496FC5">
        <w:t>оптимум</w:t>
      </w:r>
      <w:r w:rsidRPr="00496FC5">
        <w:t>.</w:t>
      </w:r>
    </w:p>
    <w:p w14:paraId="00D87B5C" w14:textId="432407E6" w:rsidR="00D169A3" w:rsidRPr="00496FC5" w:rsidRDefault="00143549" w:rsidP="00D169A3">
      <w:r>
        <w:t>Компетенции: ОПК-3, ПК-1</w:t>
      </w:r>
    </w:p>
    <w:p w14:paraId="0C012B3A" w14:textId="77777777" w:rsidR="00D169A3" w:rsidRPr="00496FC5" w:rsidRDefault="00D169A3" w:rsidP="00D874BB"/>
    <w:p w14:paraId="23E40965" w14:textId="77777777" w:rsidR="00D169A3" w:rsidRPr="00496FC5" w:rsidRDefault="00E37DC0" w:rsidP="00D169A3">
      <w:r w:rsidRPr="00496FC5">
        <w:t>4</w:t>
      </w:r>
      <w:r w:rsidR="00D169A3" w:rsidRPr="00496FC5">
        <w:t>. Напишите пропущенное слово (словосочетание).</w:t>
      </w:r>
    </w:p>
    <w:p w14:paraId="7E4924F1" w14:textId="77777777" w:rsidR="00CA6C70" w:rsidRPr="00496FC5" w:rsidRDefault="009D113A" w:rsidP="00D169A3">
      <w:r w:rsidRPr="00496FC5">
        <w:t xml:space="preserve">Процентная </w:t>
      </w:r>
      <w:r w:rsidR="00D169A3" w:rsidRPr="00496FC5">
        <w:t>_______________</w:t>
      </w:r>
      <w:r w:rsidR="00E37DC0" w:rsidRPr="00496FC5">
        <w:t>__</w:t>
      </w:r>
      <w:r w:rsidRPr="00496FC5">
        <w:t xml:space="preserve"> – это плата за пользование кредитом, выраженная в процентах от суммы кредита за определенный период (обычно год).</w:t>
      </w:r>
    </w:p>
    <w:p w14:paraId="571B316A" w14:textId="77777777" w:rsidR="00D169A3" w:rsidRPr="00496FC5" w:rsidRDefault="009D113A" w:rsidP="00D169A3">
      <w:r w:rsidRPr="00496FC5">
        <w:t>Правильный ответ: ставка</w:t>
      </w:r>
      <w:r w:rsidR="00D169A3" w:rsidRPr="00496FC5">
        <w:t>.</w:t>
      </w:r>
    </w:p>
    <w:p w14:paraId="49439B7B" w14:textId="0B033DA7" w:rsidR="00D169A3" w:rsidRPr="00496FC5" w:rsidRDefault="00143549" w:rsidP="00D169A3">
      <w:r>
        <w:t>Компетенции: ОПК-3, ПК-1</w:t>
      </w:r>
    </w:p>
    <w:p w14:paraId="41B08DB5" w14:textId="77777777" w:rsidR="00776893" w:rsidRPr="00496FC5" w:rsidRDefault="00776893" w:rsidP="00D169A3"/>
    <w:p w14:paraId="2D39324B" w14:textId="77777777" w:rsidR="00720095" w:rsidRPr="00496FC5" w:rsidRDefault="00720095" w:rsidP="00720095">
      <w:r w:rsidRPr="00496FC5">
        <w:t>5. Напишите пропущенное слово (словосочетание).</w:t>
      </w:r>
    </w:p>
    <w:p w14:paraId="064B4369" w14:textId="77777777" w:rsidR="00720095" w:rsidRPr="00496FC5" w:rsidRDefault="00720095" w:rsidP="00720095">
      <w:r w:rsidRPr="00496FC5">
        <w:lastRenderedPageBreak/>
        <w:t>В задаче динамического программирования принцип ________________ утверждает, что оптимальное решение на каждом шаге зависит только от текущего состояния и не зависит от предыдущих решений.</w:t>
      </w:r>
    </w:p>
    <w:p w14:paraId="1065D6A8" w14:textId="77777777" w:rsidR="00720095" w:rsidRPr="00496FC5" w:rsidRDefault="00720095" w:rsidP="00720095">
      <w:r w:rsidRPr="00496FC5">
        <w:t>Правильный ответ: оптимальности Беллмана.</w:t>
      </w:r>
    </w:p>
    <w:p w14:paraId="2DE8B7C2" w14:textId="1C6D05D5" w:rsidR="00720095" w:rsidRPr="00496FC5" w:rsidRDefault="00143549" w:rsidP="00720095">
      <w:r>
        <w:t>Компетенции: ОПК-3, ПК-1</w:t>
      </w:r>
      <w:r w:rsidR="00720095" w:rsidRPr="00496FC5">
        <w:t xml:space="preserve"> </w:t>
      </w:r>
    </w:p>
    <w:p w14:paraId="53DE6751" w14:textId="77777777" w:rsidR="00720095" w:rsidRPr="00496FC5" w:rsidRDefault="00720095" w:rsidP="00720095"/>
    <w:p w14:paraId="162E601A" w14:textId="77777777" w:rsidR="00720095" w:rsidRPr="00496FC5" w:rsidRDefault="00720095" w:rsidP="00720095">
      <w:r w:rsidRPr="00496FC5">
        <w:t>6. Напишите пропущенное слово (словосочетание).</w:t>
      </w:r>
    </w:p>
    <w:p w14:paraId="0C29787A" w14:textId="77777777" w:rsidR="00720095" w:rsidRPr="00496FC5" w:rsidRDefault="00720095" w:rsidP="00720095">
      <w:r w:rsidRPr="00496FC5">
        <w:t>Вероятность разорения в классической задаче о разорении стремится к нулю, если начальный капитал стремится к ________________.</w:t>
      </w:r>
    </w:p>
    <w:p w14:paraId="2DFF882F" w14:textId="77777777" w:rsidR="00720095" w:rsidRPr="00496FC5" w:rsidRDefault="00720095" w:rsidP="00720095">
      <w:r w:rsidRPr="00496FC5">
        <w:t>Правильный ответ: бесконечности.</w:t>
      </w:r>
    </w:p>
    <w:p w14:paraId="3F183ED4" w14:textId="272EA78C" w:rsidR="00720095" w:rsidRPr="00496FC5" w:rsidRDefault="00143549" w:rsidP="00720095">
      <w:r>
        <w:t>Компетенции: ОПК-3, ПК-1</w:t>
      </w:r>
    </w:p>
    <w:p w14:paraId="202F16FF" w14:textId="77777777" w:rsidR="00720095" w:rsidRPr="00496FC5" w:rsidRDefault="00720095" w:rsidP="00720095"/>
    <w:p w14:paraId="4991EF28" w14:textId="77777777" w:rsidR="00720095" w:rsidRPr="00496FC5" w:rsidRDefault="00720095" w:rsidP="00720095">
      <w:r w:rsidRPr="00496FC5">
        <w:t>7. Напишите пропущенное слово (словосочетание).</w:t>
      </w:r>
    </w:p>
    <w:p w14:paraId="7E90A60C" w14:textId="77777777" w:rsidR="00720095" w:rsidRPr="00496FC5" w:rsidRDefault="00720095" w:rsidP="00720095">
      <w:r w:rsidRPr="00496FC5">
        <w:t>Если в симплекс-методе все коэффициенты в строке целевой функции неотрицательны, то текущее решение является ________________.</w:t>
      </w:r>
    </w:p>
    <w:p w14:paraId="0E3F165E" w14:textId="77777777" w:rsidR="00720095" w:rsidRPr="00496FC5" w:rsidRDefault="00720095" w:rsidP="00720095">
      <w:r w:rsidRPr="00496FC5">
        <w:t>Правильный ответ: оптимальным.</w:t>
      </w:r>
    </w:p>
    <w:p w14:paraId="2549DF4E" w14:textId="45499C13" w:rsidR="00720095" w:rsidRPr="00496FC5" w:rsidRDefault="00143549" w:rsidP="00720095">
      <w:r>
        <w:t>Компетенции: ОПК-3, ПК-1</w:t>
      </w:r>
    </w:p>
    <w:p w14:paraId="1E086DEF" w14:textId="77777777" w:rsidR="00720095" w:rsidRPr="00496FC5" w:rsidRDefault="00720095" w:rsidP="00720095"/>
    <w:p w14:paraId="446E1EF3" w14:textId="77777777" w:rsidR="00720095" w:rsidRPr="00496FC5" w:rsidRDefault="00720095" w:rsidP="00720095">
      <w:r w:rsidRPr="00496FC5">
        <w:t>8. Напишите пропущенное слово (словосочетание).</w:t>
      </w:r>
    </w:p>
    <w:p w14:paraId="4FA621CC" w14:textId="77777777" w:rsidR="00720095" w:rsidRPr="00496FC5" w:rsidRDefault="00720095" w:rsidP="00720095">
      <w:r w:rsidRPr="00496FC5">
        <w:t>Транспортная задача является частным случаем задачи ________________ программирования.</w:t>
      </w:r>
    </w:p>
    <w:p w14:paraId="336B80ED" w14:textId="77777777" w:rsidR="00720095" w:rsidRPr="00496FC5" w:rsidRDefault="00720095" w:rsidP="00720095">
      <w:r w:rsidRPr="00496FC5">
        <w:t>Правильный ответ: линейного.</w:t>
      </w:r>
    </w:p>
    <w:p w14:paraId="3E3DDA91" w14:textId="6A17AFF9" w:rsidR="00720095" w:rsidRPr="00496FC5" w:rsidRDefault="00143549" w:rsidP="00720095">
      <w:r>
        <w:t>Компетенции: ОПК-3, ПК-1</w:t>
      </w:r>
    </w:p>
    <w:p w14:paraId="65F6B7AD" w14:textId="77777777" w:rsidR="00720095" w:rsidRPr="00496FC5" w:rsidRDefault="00720095" w:rsidP="00D169A3"/>
    <w:p w14:paraId="44F1613B" w14:textId="77777777" w:rsidR="00720095" w:rsidRPr="00496FC5" w:rsidRDefault="00720095" w:rsidP="00D169A3"/>
    <w:p w14:paraId="7B2BF829" w14:textId="77777777" w:rsidR="00874B3E" w:rsidRPr="00496FC5" w:rsidRDefault="00874B3E" w:rsidP="00840510">
      <w:pPr>
        <w:pStyle w:val="4"/>
      </w:pPr>
      <w:r w:rsidRPr="00496FC5">
        <w:t>Задания открытого типа с кратким свободным ответом</w:t>
      </w:r>
    </w:p>
    <w:p w14:paraId="60DC3407" w14:textId="77777777" w:rsidR="0050337A" w:rsidRPr="00496FC5" w:rsidRDefault="0050337A" w:rsidP="006047A2">
      <w:pPr>
        <w:rPr>
          <w:i/>
        </w:rPr>
      </w:pPr>
      <w:r w:rsidRPr="00496FC5">
        <w:t>1.</w:t>
      </w:r>
      <w:r w:rsidR="000C3EEC" w:rsidRPr="00496FC5">
        <w:t xml:space="preserve"> </w:t>
      </w:r>
      <w:r w:rsidR="009814FC" w:rsidRPr="00496FC5">
        <w:t>Как называется экономическое состояние в деятельности предприятия, когда текущие затраты на дополнительный объем производства равны выручке, полученной от реализации этой продукции?</w:t>
      </w:r>
    </w:p>
    <w:p w14:paraId="7AC4E98D" w14:textId="77777777" w:rsidR="0050337A" w:rsidRPr="00496FC5" w:rsidRDefault="0050337A" w:rsidP="0050337A">
      <w:r w:rsidRPr="00496FC5">
        <w:t xml:space="preserve">Правильный ответ: </w:t>
      </w:r>
      <w:r w:rsidR="009814FC" w:rsidRPr="00496FC5">
        <w:t>точка безразличия</w:t>
      </w:r>
      <w:r w:rsidRPr="00496FC5">
        <w:t>.</w:t>
      </w:r>
    </w:p>
    <w:p w14:paraId="6F40AD79" w14:textId="4D01C89C" w:rsidR="0050337A" w:rsidRPr="00496FC5" w:rsidRDefault="00143549" w:rsidP="0050337A">
      <w:r>
        <w:t>Компетенции: ОПК-3, ПК-1</w:t>
      </w:r>
    </w:p>
    <w:p w14:paraId="1F4BE07D" w14:textId="77777777" w:rsidR="0050337A" w:rsidRPr="00496FC5" w:rsidRDefault="0050337A" w:rsidP="0050337A"/>
    <w:p w14:paraId="3CEFD3AF" w14:textId="77777777" w:rsidR="00290DD6" w:rsidRPr="00496FC5" w:rsidRDefault="006047A2" w:rsidP="006047A2">
      <w:r w:rsidRPr="00496FC5">
        <w:t xml:space="preserve">2. </w:t>
      </w:r>
      <w:r w:rsidR="00CC3F57" w:rsidRPr="00496FC5">
        <w:t>Как называется линия, которая показывает оптимальные комбинации риска и доходности для всех возможных портфелей</w:t>
      </w:r>
      <w:r w:rsidR="00D0592E" w:rsidRPr="00496FC5">
        <w:t>?</w:t>
      </w:r>
    </w:p>
    <w:p w14:paraId="5798A3DC" w14:textId="77777777" w:rsidR="006047A2" w:rsidRPr="00496FC5" w:rsidRDefault="006047A2" w:rsidP="00343D81">
      <w:pPr>
        <w:tabs>
          <w:tab w:val="left" w:pos="4702"/>
        </w:tabs>
      </w:pPr>
      <w:r w:rsidRPr="00496FC5">
        <w:t xml:space="preserve">Правильный ответ: </w:t>
      </w:r>
      <w:r w:rsidR="00CC3F57" w:rsidRPr="00496FC5">
        <w:t>эффективная граница</w:t>
      </w:r>
      <w:r w:rsidR="00343D81" w:rsidRPr="00496FC5">
        <w:t>.</w:t>
      </w:r>
    </w:p>
    <w:p w14:paraId="15D30D1C" w14:textId="594C523B" w:rsidR="006047A2" w:rsidRPr="00496FC5" w:rsidRDefault="00143549" w:rsidP="006047A2">
      <w:r>
        <w:t>Компетенции: ОПК-3, ПК-1</w:t>
      </w:r>
    </w:p>
    <w:p w14:paraId="5CAAAB02" w14:textId="77777777" w:rsidR="006047A2" w:rsidRPr="00496FC5" w:rsidRDefault="006047A2" w:rsidP="0050337A"/>
    <w:p w14:paraId="1A6F62A4" w14:textId="77777777" w:rsidR="00F11FDA" w:rsidRPr="00496FC5" w:rsidRDefault="00F11FDA" w:rsidP="00F11FDA">
      <w:r w:rsidRPr="00496FC5">
        <w:t xml:space="preserve">3. </w:t>
      </w:r>
      <w:r w:rsidR="00A96297" w:rsidRPr="00496FC5">
        <w:t xml:space="preserve">Инвестор формирует рисковый портфель из двух активов. Доходность первого актива составляет </w:t>
      </w:r>
      <m:oMath>
        <m:r>
          <w:rPr>
            <w:rFonts w:ascii="Cambria Math" w:hAnsi="Cambria Math"/>
          </w:rPr>
          <m:t>10%</m:t>
        </m:r>
      </m:oMath>
      <w:r w:rsidR="00A96297" w:rsidRPr="00496FC5">
        <w:t xml:space="preserve"> с риском (стандартн</w:t>
      </w:r>
      <w:r w:rsidR="009B59C3" w:rsidRPr="00496FC5">
        <w:t>ым отклонением) 15%, а второго –</w:t>
      </w:r>
      <w:r w:rsidR="00A96297" w:rsidRPr="00496FC5">
        <w:t xml:space="preserve"> </w:t>
      </w:r>
      <m:oMath>
        <m:r>
          <w:rPr>
            <w:rFonts w:ascii="Cambria Math" w:hAnsi="Cambria Math"/>
          </w:rPr>
          <m:t>20%</m:t>
        </m:r>
      </m:oMath>
      <w:r w:rsidR="00A96297" w:rsidRPr="00496FC5">
        <w:t xml:space="preserve"> с риском </w:t>
      </w:r>
      <m:oMath>
        <m:r>
          <w:rPr>
            <w:rFonts w:ascii="Cambria Math" w:hAnsi="Cambria Math"/>
          </w:rPr>
          <m:t>25%</m:t>
        </m:r>
      </m:oMath>
      <w:r w:rsidR="00A96297" w:rsidRPr="00496FC5">
        <w:t xml:space="preserve">. Коэффициент корреляции между доходностями активов равен </w:t>
      </w:r>
      <m:oMath>
        <m:r>
          <w:rPr>
            <w:rFonts w:ascii="Cambria Math" w:hAnsi="Cambria Math"/>
          </w:rPr>
          <m:t>0,5</m:t>
        </m:r>
      </m:oMath>
      <w:r w:rsidR="00A96297" w:rsidRPr="00496FC5">
        <w:t>. Определите долю первого актива в портфеле, при которой риск портфеля будет минимальным.</w:t>
      </w:r>
      <w:r w:rsidR="009B59C3" w:rsidRPr="00496FC5">
        <w:t xml:space="preserve"> </w:t>
      </w:r>
      <w:r w:rsidR="009B59C3" w:rsidRPr="00496FC5">
        <w:rPr>
          <w:i/>
          <w:iCs/>
        </w:rPr>
        <w:t>(Ответ запишите в долях единицы</w:t>
      </w:r>
      <w:r w:rsidRPr="00496FC5">
        <w:rPr>
          <w:i/>
          <w:iCs/>
        </w:rPr>
        <w:t>)</w:t>
      </w:r>
    </w:p>
    <w:p w14:paraId="3E27EB2B" w14:textId="77777777" w:rsidR="00F11FDA" w:rsidRPr="00496FC5" w:rsidRDefault="00F11FDA" w:rsidP="00F11FDA">
      <w:r w:rsidRPr="00496FC5">
        <w:t xml:space="preserve">Правильный ответ: </w:t>
      </w:r>
      <m:oMath>
        <m:r>
          <w:rPr>
            <w:rFonts w:ascii="Cambria Math" w:hAnsi="Cambria Math"/>
          </w:rPr>
          <m:t>0,64</m:t>
        </m:r>
      </m:oMath>
      <w:r w:rsidRPr="00496FC5">
        <w:t>.</w:t>
      </w:r>
    </w:p>
    <w:p w14:paraId="1C75B64D" w14:textId="50CB7A89" w:rsidR="00F11FDA" w:rsidRPr="00496FC5" w:rsidRDefault="00143549" w:rsidP="00F11FDA">
      <w:r>
        <w:lastRenderedPageBreak/>
        <w:t>Компетенции: ОПК-3, ПК-1</w:t>
      </w:r>
    </w:p>
    <w:p w14:paraId="6ADF6E1A" w14:textId="77777777" w:rsidR="00F11FDA" w:rsidRPr="00496FC5" w:rsidRDefault="00F11FDA" w:rsidP="0050337A"/>
    <w:p w14:paraId="188FDC40" w14:textId="77777777" w:rsidR="001C3A9C" w:rsidRPr="00496FC5" w:rsidRDefault="001C3A9C" w:rsidP="001C3A9C">
      <w:r w:rsidRPr="00496FC5">
        <w:t xml:space="preserve">4. </w:t>
      </w:r>
      <w:r w:rsidR="00694002" w:rsidRPr="00496FC5">
        <w:t xml:space="preserve">Предприниматель рассматривает два инвестиционных проекта. Первый проект с вероятностью </w:t>
      </w:r>
      <m:oMath>
        <m:r>
          <w:rPr>
            <w:rFonts w:ascii="Cambria Math" w:hAnsi="Cambria Math"/>
          </w:rPr>
          <m:t>60%</m:t>
        </m:r>
      </m:oMath>
      <w:r w:rsidR="00694002" w:rsidRPr="00496FC5">
        <w:t xml:space="preserve"> принесет прибыль в размере </w:t>
      </w:r>
      <m:oMath>
        <m:r>
          <w:rPr>
            <w:rFonts w:ascii="Cambria Math" w:hAnsi="Cambria Math"/>
          </w:rPr>
          <m:t>200 000</m:t>
        </m:r>
      </m:oMath>
      <w:r w:rsidR="00694002" w:rsidRPr="00496FC5">
        <w:rPr>
          <w:rFonts w:eastAsiaTheme="minorEastAsia"/>
        </w:rPr>
        <w:t xml:space="preserve"> </w:t>
      </w:r>
      <w:r w:rsidR="00694002" w:rsidRPr="00496FC5">
        <w:t xml:space="preserve">рублей, а с вероятностью </w:t>
      </w:r>
      <m:oMath>
        <m:r>
          <w:rPr>
            <w:rFonts w:ascii="Cambria Math" w:hAnsi="Cambria Math"/>
          </w:rPr>
          <m:t>40%</m:t>
        </m:r>
      </m:oMath>
      <w:r w:rsidR="00694002" w:rsidRPr="00496FC5">
        <w:t xml:space="preserve"> убыток в размере </w:t>
      </w:r>
      <m:oMath>
        <m:r>
          <w:rPr>
            <w:rFonts w:ascii="Cambria Math" w:hAnsi="Cambria Math"/>
          </w:rPr>
          <m:t>50 000</m:t>
        </m:r>
      </m:oMath>
      <w:r w:rsidR="00694002" w:rsidRPr="00496FC5">
        <w:t xml:space="preserve"> рублей. Второй проект с вероятностью </w:t>
      </w:r>
      <m:oMath>
        <m:r>
          <w:rPr>
            <w:rFonts w:ascii="Cambria Math" w:hAnsi="Cambria Math"/>
          </w:rPr>
          <m:t>70%</m:t>
        </m:r>
      </m:oMath>
      <w:r w:rsidR="00694002" w:rsidRPr="00496FC5">
        <w:t xml:space="preserve"> принесет прибыль в размере </w:t>
      </w:r>
      <m:oMath>
        <m:r>
          <w:rPr>
            <w:rFonts w:ascii="Cambria Math" w:hAnsi="Cambria Math"/>
          </w:rPr>
          <m:t>150 000</m:t>
        </m:r>
      </m:oMath>
      <w:r w:rsidR="00694002" w:rsidRPr="00496FC5">
        <w:t xml:space="preserve"> рублей, а с вероятностью </w:t>
      </w:r>
      <m:oMath>
        <m:r>
          <w:rPr>
            <w:rFonts w:ascii="Cambria Math" w:hAnsi="Cambria Math"/>
          </w:rPr>
          <m:t>30%</m:t>
        </m:r>
      </m:oMath>
      <w:r w:rsidR="00694002" w:rsidRPr="00496FC5">
        <w:t xml:space="preserve"> убыток в размере </w:t>
      </w:r>
      <m:oMath>
        <m:r>
          <w:rPr>
            <w:rFonts w:ascii="Cambria Math" w:hAnsi="Cambria Math"/>
          </w:rPr>
          <m:t>30 000</m:t>
        </m:r>
      </m:oMath>
      <w:r w:rsidR="00694002" w:rsidRPr="00496FC5">
        <w:t xml:space="preserve"> рублей. На основе ожидаемой прибыли выбрать, какой проект выгоднее? </w:t>
      </w:r>
      <w:r w:rsidRPr="00496FC5">
        <w:rPr>
          <w:i/>
          <w:iCs/>
        </w:rPr>
        <w:t>(Ответ запишите в виде</w:t>
      </w:r>
      <w:r w:rsidR="00694002" w:rsidRPr="00496FC5">
        <w:rPr>
          <w:i/>
          <w:iCs/>
        </w:rPr>
        <w:t xml:space="preserve"> «1» или «2»</w:t>
      </w:r>
      <m:oMath>
        <m:r>
          <w:rPr>
            <w:rFonts w:ascii="Cambria Math" w:hAnsi="Cambria Math"/>
          </w:rPr>
          <m:t xml:space="preserve"> </m:t>
        </m:r>
      </m:oMath>
      <w:r w:rsidRPr="00496FC5">
        <w:rPr>
          <w:i/>
          <w:iCs/>
        </w:rPr>
        <w:t>)</w:t>
      </w:r>
    </w:p>
    <w:p w14:paraId="62014004" w14:textId="77777777" w:rsidR="001C3A9C" w:rsidRPr="00496FC5" w:rsidRDefault="001C3A9C" w:rsidP="001C3A9C">
      <w:r w:rsidRPr="00496FC5">
        <w:t>Правильный ответ:</w:t>
      </w:r>
      <w:r w:rsidR="00694002" w:rsidRPr="00496FC5">
        <w:t xml:space="preserve"> 1</w:t>
      </w:r>
      <w:r w:rsidRPr="00496FC5">
        <w:t>.</w:t>
      </w:r>
    </w:p>
    <w:p w14:paraId="6501BF34" w14:textId="1C117BBB" w:rsidR="001C3A9C" w:rsidRPr="00496FC5" w:rsidRDefault="00143549" w:rsidP="001C3A9C">
      <w:r>
        <w:t>Компетенции: ОПК-3, ПК-1</w:t>
      </w:r>
    </w:p>
    <w:p w14:paraId="0F11215C" w14:textId="77777777" w:rsidR="00F56671" w:rsidRPr="00496FC5" w:rsidRDefault="00F56671" w:rsidP="001C3A9C"/>
    <w:p w14:paraId="1F397661" w14:textId="77777777" w:rsidR="00720095" w:rsidRPr="00496FC5" w:rsidRDefault="0069694E" w:rsidP="00720095">
      <w:pPr>
        <w:rPr>
          <w:i/>
        </w:rPr>
      </w:pPr>
      <w:r w:rsidRPr="00496FC5">
        <w:t>5</w:t>
      </w:r>
      <w:r w:rsidR="00720095" w:rsidRPr="00496FC5">
        <w:t xml:space="preserve">. Фирма имеет выручку </w:t>
      </w:r>
      <m:oMath>
        <m:r>
          <w:rPr>
            <w:rFonts w:ascii="Cambria Math" w:hAnsi="Cambria Math"/>
          </w:rPr>
          <m:t>1</m:t>
        </m:r>
      </m:oMath>
      <w:r w:rsidR="00720095" w:rsidRPr="00496FC5">
        <w:t xml:space="preserve"> млн. руб. и затраты </w:t>
      </w:r>
      <m:oMath>
        <m:r>
          <w:rPr>
            <w:rFonts w:ascii="Cambria Math" w:hAnsi="Cambria Math"/>
          </w:rPr>
          <m:t>0,8</m:t>
        </m:r>
      </m:oMath>
      <w:r w:rsidR="00720095" w:rsidRPr="00496FC5">
        <w:rPr>
          <w:rFonts w:eastAsiaTheme="minorEastAsia"/>
        </w:rPr>
        <w:t xml:space="preserve"> </w:t>
      </w:r>
      <w:r w:rsidR="00720095" w:rsidRPr="00496FC5">
        <w:t xml:space="preserve">млн. руб. Найдите рентабельность продаж в процентах. </w:t>
      </w:r>
      <w:r w:rsidR="00720095" w:rsidRPr="00496FC5">
        <w:rPr>
          <w:i/>
          <w:iCs/>
        </w:rPr>
        <w:t>(Ответ запишите в виде числа)</w:t>
      </w:r>
    </w:p>
    <w:p w14:paraId="7A7F244D" w14:textId="77777777" w:rsidR="00720095" w:rsidRPr="00496FC5" w:rsidRDefault="00720095" w:rsidP="00720095">
      <w:r w:rsidRPr="00496FC5">
        <w:t xml:space="preserve">Правильный ответ: </w:t>
      </w:r>
      <m:oMath>
        <m:r>
          <w:rPr>
            <w:rFonts w:ascii="Cambria Math" w:hAnsi="Cambria Math"/>
          </w:rPr>
          <m:t>20</m:t>
        </m:r>
      </m:oMath>
      <w:r w:rsidRPr="00496FC5">
        <w:t>.</w:t>
      </w:r>
    </w:p>
    <w:p w14:paraId="7AA09F98" w14:textId="3D225C15" w:rsidR="00720095" w:rsidRPr="00496FC5" w:rsidRDefault="00143549" w:rsidP="00720095">
      <w:r>
        <w:t>Компетенции: ОПК-3, ПК-1</w:t>
      </w:r>
    </w:p>
    <w:p w14:paraId="7F1793B5" w14:textId="77777777" w:rsidR="00720095" w:rsidRPr="00496FC5" w:rsidRDefault="00720095" w:rsidP="00720095"/>
    <w:p w14:paraId="468A92F2" w14:textId="77777777" w:rsidR="00720095" w:rsidRPr="00496FC5" w:rsidRDefault="0069694E" w:rsidP="00720095">
      <w:pPr>
        <w:rPr>
          <w:i/>
        </w:rPr>
      </w:pPr>
      <w:r w:rsidRPr="00496FC5">
        <w:t>6</w:t>
      </w:r>
      <w:r w:rsidR="00720095" w:rsidRPr="00496FC5">
        <w:t xml:space="preserve">. Функция прибыли задается выражением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=200x-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20095" w:rsidRPr="00496FC5">
        <w:rPr>
          <w:rFonts w:eastAsiaTheme="minorEastAsia"/>
        </w:rPr>
        <w:t xml:space="preserve">, где </w:t>
      </w:r>
      <m:oMath>
        <m:r>
          <w:rPr>
            <w:rFonts w:ascii="Cambria Math" w:hAnsi="Cambria Math"/>
          </w:rPr>
          <m:t>x</m:t>
        </m:r>
      </m:oMath>
      <w:r w:rsidR="00720095" w:rsidRPr="00496FC5">
        <w:rPr>
          <w:rFonts w:eastAsiaTheme="minorEastAsia"/>
        </w:rPr>
        <w:t xml:space="preserve"> – объем продаж. Найдите максимальную прибыль. </w:t>
      </w:r>
      <w:r w:rsidR="00720095" w:rsidRPr="00496FC5">
        <w:rPr>
          <w:i/>
          <w:iCs/>
        </w:rPr>
        <w:t>(Ответ запишите в виде числа)</w:t>
      </w:r>
    </w:p>
    <w:p w14:paraId="4D34220F" w14:textId="77777777" w:rsidR="00720095" w:rsidRPr="00496FC5" w:rsidRDefault="00720095" w:rsidP="00720095">
      <w:pPr>
        <w:tabs>
          <w:tab w:val="left" w:pos="4702"/>
        </w:tabs>
      </w:pPr>
      <w:r w:rsidRPr="00496FC5">
        <w:t xml:space="preserve">Правильный ответ: </w:t>
      </w:r>
      <m:oMath>
        <m:r>
          <w:rPr>
            <w:rFonts w:ascii="Cambria Math" w:hAnsi="Cambria Math"/>
          </w:rPr>
          <m:t>10000</m:t>
        </m:r>
      </m:oMath>
      <w:r w:rsidRPr="00496FC5">
        <w:t>.</w:t>
      </w:r>
    </w:p>
    <w:p w14:paraId="640B729D" w14:textId="4F72A600" w:rsidR="00720095" w:rsidRPr="00496FC5" w:rsidRDefault="00143549" w:rsidP="00720095">
      <w:r>
        <w:t>Компетенции: ОПК-3, ПК-1</w:t>
      </w:r>
    </w:p>
    <w:p w14:paraId="2638D0B8" w14:textId="77777777" w:rsidR="00720095" w:rsidRPr="00496FC5" w:rsidRDefault="00720095" w:rsidP="00720095"/>
    <w:p w14:paraId="6CABFAF5" w14:textId="77777777" w:rsidR="00720095" w:rsidRPr="00496FC5" w:rsidRDefault="0069694E" w:rsidP="00720095">
      <w:r w:rsidRPr="00496FC5">
        <w:t>7</w:t>
      </w:r>
      <w:r w:rsidR="00720095" w:rsidRPr="00496FC5">
        <w:t xml:space="preserve">. Компания планирует увеличить выпуск продукции на </w:t>
      </w:r>
      <m:oMath>
        <m:r>
          <w:rPr>
            <w:rFonts w:ascii="Cambria Math" w:hAnsi="Cambria Math"/>
          </w:rPr>
          <m:t>10%</m:t>
        </m:r>
      </m:oMath>
      <w:r w:rsidR="00720095" w:rsidRPr="00496FC5">
        <w:t xml:space="preserve">. Текущая выручка составляет </w:t>
      </w:r>
      <m:oMath>
        <m:r>
          <m:rPr>
            <m:sty m:val="p"/>
          </m:rPr>
          <w:rPr>
            <w:rFonts w:ascii="Cambria Math" w:hAnsi="Cambria Math"/>
          </w:rPr>
          <m:t>500000</m:t>
        </m:r>
      </m:oMath>
      <w:r w:rsidR="00720095" w:rsidRPr="00496FC5">
        <w:t xml:space="preserve"> рублей. Найдите ожидаемую выручку после увеличения выпуска в руб. </w:t>
      </w:r>
      <w:r w:rsidR="00720095" w:rsidRPr="00496FC5">
        <w:rPr>
          <w:i/>
          <w:iCs/>
        </w:rPr>
        <w:t>(Ответ запишите в виде числа)</w:t>
      </w:r>
    </w:p>
    <w:p w14:paraId="1CC77A39" w14:textId="77777777" w:rsidR="00720095" w:rsidRPr="00496FC5" w:rsidRDefault="00720095" w:rsidP="00720095">
      <w:r w:rsidRPr="00496FC5">
        <w:t xml:space="preserve">Правильный ответ: </w:t>
      </w:r>
      <m:oMath>
        <m:r>
          <m:rPr>
            <m:sty m:val="p"/>
          </m:rPr>
          <w:rPr>
            <w:rFonts w:ascii="Cambria Math" w:hAnsi="Cambria Math"/>
          </w:rPr>
          <m:t>550000</m:t>
        </m:r>
      </m:oMath>
      <w:r w:rsidRPr="00496FC5">
        <w:t>.</w:t>
      </w:r>
    </w:p>
    <w:p w14:paraId="2BA8A1DE" w14:textId="38B9BC98" w:rsidR="00720095" w:rsidRPr="00496FC5" w:rsidRDefault="00143549" w:rsidP="00720095">
      <w:r>
        <w:t>Компетенции: ОПК-3, ПК-1</w:t>
      </w:r>
    </w:p>
    <w:p w14:paraId="7F568E39" w14:textId="77777777" w:rsidR="00720095" w:rsidRPr="00496FC5" w:rsidRDefault="00720095" w:rsidP="00720095"/>
    <w:p w14:paraId="369B12F9" w14:textId="77777777" w:rsidR="00720095" w:rsidRPr="00496FC5" w:rsidRDefault="0069694E" w:rsidP="00720095">
      <w:pPr>
        <w:rPr>
          <w:rFonts w:eastAsiaTheme="minorEastAsia"/>
        </w:rPr>
      </w:pPr>
      <w:r w:rsidRPr="00496FC5">
        <w:t>8</w:t>
      </w:r>
      <w:r w:rsidR="00720095" w:rsidRPr="00496FC5">
        <w:t xml:space="preserve">. Функция издержек задается выражением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=30+5x+0,1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20095" w:rsidRPr="00496FC5">
        <w:rPr>
          <w:rFonts w:eastAsiaTheme="minorEastAsia"/>
        </w:rPr>
        <w:t xml:space="preserve">, где </w:t>
      </w:r>
      <m:oMath>
        <m:r>
          <w:rPr>
            <w:rFonts w:ascii="Cambria Math" w:hAnsi="Cambria Math"/>
          </w:rPr>
          <m:t>x</m:t>
        </m:r>
      </m:oMath>
      <w:r w:rsidR="00720095" w:rsidRPr="00496FC5">
        <w:rPr>
          <w:rFonts w:eastAsiaTheme="minorEastAsia"/>
        </w:rPr>
        <w:t xml:space="preserve"> – объем производства. Найдите предельные издержки при </w:t>
      </w:r>
      <m:oMath>
        <m:r>
          <w:rPr>
            <w:rFonts w:ascii="Cambria Math" w:hAnsi="Cambria Math"/>
          </w:rPr>
          <m:t>x=10</m:t>
        </m:r>
      </m:oMath>
      <w:r w:rsidR="00720095" w:rsidRPr="00496FC5">
        <w:rPr>
          <w:rFonts w:eastAsiaTheme="minorEastAsia"/>
        </w:rPr>
        <w:t xml:space="preserve">. </w:t>
      </w:r>
      <w:r w:rsidR="00720095" w:rsidRPr="00496FC5">
        <w:rPr>
          <w:i/>
          <w:iCs/>
        </w:rPr>
        <w:t>(Ответ запишите в виде числа)</w:t>
      </w:r>
    </w:p>
    <w:p w14:paraId="7633B471" w14:textId="77777777" w:rsidR="00720095" w:rsidRPr="00496FC5" w:rsidRDefault="00720095" w:rsidP="00720095">
      <w:r w:rsidRPr="00496FC5">
        <w:t xml:space="preserve">Правильный ответ: </w:t>
      </w:r>
      <m:oMath>
        <m:r>
          <w:rPr>
            <w:rFonts w:ascii="Cambria Math" w:hAnsi="Cambria Math"/>
          </w:rPr>
          <m:t>7</m:t>
        </m:r>
      </m:oMath>
      <w:r w:rsidRPr="00496FC5">
        <w:t>.</w:t>
      </w:r>
    </w:p>
    <w:p w14:paraId="389E5906" w14:textId="2DF77097" w:rsidR="00720095" w:rsidRPr="00496FC5" w:rsidRDefault="00143549" w:rsidP="00720095">
      <w:r>
        <w:t>Компетенции: ОПК-3, ПК-1</w:t>
      </w:r>
    </w:p>
    <w:p w14:paraId="2DCA0C54" w14:textId="77777777" w:rsidR="00720095" w:rsidRPr="00496FC5" w:rsidRDefault="00720095" w:rsidP="001C3A9C"/>
    <w:p w14:paraId="3B47C17E" w14:textId="77777777" w:rsidR="00F56671" w:rsidRPr="00496FC5" w:rsidRDefault="00F56671" w:rsidP="001C3A9C"/>
    <w:p w14:paraId="4AD6C37B" w14:textId="77777777" w:rsidR="00A62DE5" w:rsidRPr="00496FC5" w:rsidRDefault="00874B3E" w:rsidP="00840510">
      <w:pPr>
        <w:pStyle w:val="4"/>
      </w:pPr>
      <w:r w:rsidRPr="00496FC5">
        <w:t>Задания открытого типа с развернутым ответом</w:t>
      </w:r>
    </w:p>
    <w:p w14:paraId="2C16352E" w14:textId="77777777" w:rsidR="00F51BB9" w:rsidRPr="00496FC5" w:rsidRDefault="00F51BB9" w:rsidP="009873EE">
      <w:r w:rsidRPr="00496FC5">
        <w:t>1</w:t>
      </w:r>
      <w:r w:rsidR="000F3163" w:rsidRPr="00496FC5">
        <w:t xml:space="preserve">. </w:t>
      </w:r>
      <w:r w:rsidR="009873EE" w:rsidRPr="00496FC5">
        <w:t xml:space="preserve">На предприятии осуществлены реконструкция и техническое перевооружение производства, на проведение которых было израсходовано </w:t>
      </w:r>
      <w:r w:rsidR="003A7C23" w:rsidRPr="00496FC5">
        <w:t>5 млн. руб. В</w:t>
      </w:r>
      <w:r w:rsidR="009873EE" w:rsidRPr="00496FC5">
        <w:t xml:space="preserve"> результате этого денежные поступления по годам за расчетный период с</w:t>
      </w:r>
      <w:r w:rsidR="003A7C23" w:rsidRPr="00496FC5">
        <w:t>оставили: 1 год – 1,2 млн. руб.,</w:t>
      </w:r>
      <w:r w:rsidR="009873EE" w:rsidRPr="00496FC5">
        <w:t xml:space="preserve"> 2 год – 1,8</w:t>
      </w:r>
      <w:r w:rsidR="003A7C23" w:rsidRPr="00496FC5">
        <w:t> млн. руб.,</w:t>
      </w:r>
      <w:r w:rsidR="009873EE" w:rsidRPr="00496FC5">
        <w:t xml:space="preserve"> 3 год – 2,0</w:t>
      </w:r>
      <w:r w:rsidR="003A7C23" w:rsidRPr="00496FC5">
        <w:t> млн. руб., 4 год – 2,5 млн. руб., 5</w:t>
      </w:r>
      <w:r w:rsidR="009873EE" w:rsidRPr="00496FC5">
        <w:t xml:space="preserve"> год – 1,5 млн. руб. Ставка дисконта составляет 20% годовых. Определите срок окупаемости с использованием дисконтированных поступлений и без учета дисконтированных поступлений.</w:t>
      </w:r>
    </w:p>
    <w:p w14:paraId="6B02E3F9" w14:textId="77777777" w:rsidR="004E0C51" w:rsidRPr="00496FC5" w:rsidRDefault="004E0C51" w:rsidP="009873EE"/>
    <w:p w14:paraId="68F0C57C" w14:textId="77777777" w:rsidR="00F51BB9" w:rsidRPr="00496FC5" w:rsidRDefault="00F51BB9" w:rsidP="00F51BB9">
      <w:r w:rsidRPr="00496FC5">
        <w:lastRenderedPageBreak/>
        <w:t>Привести расширенное решение.</w:t>
      </w:r>
    </w:p>
    <w:p w14:paraId="77D513F7" w14:textId="77777777" w:rsidR="00F51BB9" w:rsidRPr="00496FC5" w:rsidRDefault="007D371D" w:rsidP="00F51BB9">
      <w:r w:rsidRPr="00496FC5">
        <w:t>Время выполнения – 4</w:t>
      </w:r>
      <w:r w:rsidR="00F51BB9" w:rsidRPr="00496FC5">
        <w:t>0 мин.</w:t>
      </w:r>
    </w:p>
    <w:p w14:paraId="07FF2155" w14:textId="77777777" w:rsidR="00851238" w:rsidRPr="00496FC5" w:rsidRDefault="00FC4F32" w:rsidP="00F51BB9">
      <w:r w:rsidRPr="00496FC5">
        <w:t>Ожидаемый результат:</w:t>
      </w:r>
    </w:p>
    <w:p w14:paraId="61AE65A3" w14:textId="77777777" w:rsidR="008A73FA" w:rsidRPr="00496FC5" w:rsidRDefault="002B3406" w:rsidP="00FC4F32">
      <w:r w:rsidRPr="00496FC5">
        <w:t xml:space="preserve">1. </w:t>
      </w:r>
      <w:r w:rsidR="008A2EBA" w:rsidRPr="00496FC5">
        <w:t>Определим срок окупаемости инвестиций без учета дисконтирования денежных поступлений на основе среднегодовой величины денежных поступлений</w:t>
      </w:r>
      <w:r w:rsidR="00C22113" w:rsidRPr="00496FC5">
        <w:t>.</w:t>
      </w:r>
    </w:p>
    <w:p w14:paraId="7A7DFB0C" w14:textId="77777777" w:rsidR="008A2EBA" w:rsidRPr="00496FC5" w:rsidRDefault="00C22113" w:rsidP="00C22113">
      <w:r w:rsidRPr="00496FC5">
        <w:t xml:space="preserve">Годовые доходы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1,2+1,8+2,0+2,5+1,5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=1,8</m:t>
        </m:r>
      </m:oMath>
      <w:r w:rsidRPr="00496FC5">
        <w:rPr>
          <w:rFonts w:eastAsiaTheme="minorEastAsia"/>
        </w:rPr>
        <w:t xml:space="preserve"> млн. руб.</w:t>
      </w:r>
    </w:p>
    <w:p w14:paraId="4E14FD96" w14:textId="77777777" w:rsidR="008A2EBA" w:rsidRPr="00496FC5" w:rsidRDefault="00C22113" w:rsidP="00C22113">
      <w:pPr>
        <w:jc w:val="center"/>
      </w:pPr>
      <m:oMath>
        <m:r>
          <w:rPr>
            <w:rFonts w:ascii="Cambria Math" w:hAnsi="Cambria Math"/>
          </w:rPr>
          <m:t>PP=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1,8</m:t>
            </m:r>
          </m:den>
        </m:f>
        <m:r>
          <w:rPr>
            <w:rFonts w:ascii="Cambria Math" w:hAnsi="Cambria Math"/>
          </w:rPr>
          <m:t xml:space="preserve">=2,78 </m:t>
        </m:r>
      </m:oMath>
      <w:r w:rsidRPr="00496FC5">
        <w:rPr>
          <w:rFonts w:eastAsiaTheme="minorEastAsia"/>
        </w:rPr>
        <w:t xml:space="preserve"> года</w:t>
      </w:r>
    </w:p>
    <w:p w14:paraId="165131A5" w14:textId="77777777" w:rsidR="00E94379" w:rsidRPr="00496FC5" w:rsidRDefault="009873EE" w:rsidP="00E94379">
      <w:r w:rsidRPr="00496FC5">
        <w:t xml:space="preserve">2. </w:t>
      </w:r>
      <w:r w:rsidR="00C22113" w:rsidRPr="00496FC5">
        <w:t>Определим срок окупаемости инвестиций без учета дисконтирования денежных поступлений на основе нарастания денежных средств по годам до достижения величины капитальных вложений.</w:t>
      </w:r>
    </w:p>
    <w:p w14:paraId="43EA4BBA" w14:textId="77777777" w:rsidR="00C22113" w:rsidRPr="00496FC5" w:rsidRDefault="00C22113" w:rsidP="00C22113">
      <w:r w:rsidRPr="00496FC5">
        <w:t>В этом случае срок окупаемости составит 3 года, так как за эти годы накапливается достаточная сумма денежных</w:t>
      </w:r>
      <w:r w:rsidR="00C82555" w:rsidRPr="00496FC5">
        <w:t xml:space="preserve"> </w:t>
      </w:r>
      <w:r w:rsidRPr="00496FC5">
        <w:t>средств для покрытия капи</w:t>
      </w:r>
      <w:r w:rsidR="00C82555" w:rsidRPr="00496FC5">
        <w:t xml:space="preserve">тальных вложений: </w:t>
      </w:r>
      <m:oMath>
        <m:r>
          <w:rPr>
            <w:rFonts w:ascii="Cambria Math" w:hAnsi="Cambria Math"/>
          </w:rPr>
          <m:t>1,2+1,8+2,0=5</m:t>
        </m:r>
      </m:oMath>
      <w:r w:rsidR="00C82555" w:rsidRPr="00496FC5">
        <w:t xml:space="preserve"> млн. руб.</w:t>
      </w:r>
    </w:p>
    <w:p w14:paraId="0E67EEAC" w14:textId="77777777" w:rsidR="00D7345A" w:rsidRPr="00496FC5" w:rsidRDefault="00C2106D" w:rsidP="00E94379">
      <w:r w:rsidRPr="00496FC5">
        <w:t>3</w:t>
      </w:r>
      <w:r w:rsidR="009873EE" w:rsidRPr="00496FC5">
        <w:t xml:space="preserve">. </w:t>
      </w:r>
      <w:r w:rsidR="00515299" w:rsidRPr="00496FC5">
        <w:t>Определим срок окупаемости инвестиций с учетом дисконтирования денежных поступлений на основе среднегодовой величины денежных поступлений.</w:t>
      </w:r>
    </w:p>
    <w:p w14:paraId="443BF6A1" w14:textId="77777777" w:rsidR="00515299" w:rsidRPr="00496FC5" w:rsidRDefault="00515299" w:rsidP="00515299">
      <w:r w:rsidRPr="00496FC5">
        <w:t>Дисконтированные суммы денежных поступлений по годам составят:</w:t>
      </w:r>
    </w:p>
    <w:p w14:paraId="4B715687" w14:textId="77777777" w:rsidR="00515299" w:rsidRPr="00496FC5" w:rsidRDefault="00515299" w:rsidP="00E94379">
      <w:r w:rsidRPr="00496FC5">
        <w:t xml:space="preserve">Первый год: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(1+i)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1,2</m:t>
            </m:r>
          </m:num>
          <m:den>
            <m:r>
              <w:rPr>
                <w:rFonts w:ascii="Cambria Math" w:hAnsi="Cambria Math"/>
              </w:rPr>
              <m:t>(1+0,2)</m:t>
            </m:r>
          </m:den>
        </m:f>
        <m:r>
          <w:rPr>
            <w:rFonts w:ascii="Cambria Math" w:hAnsi="Cambria Math"/>
          </w:rPr>
          <m:t>=1</m:t>
        </m:r>
      </m:oMath>
      <w:r w:rsidRPr="00496FC5">
        <w:rPr>
          <w:rFonts w:eastAsiaTheme="minorEastAsia"/>
        </w:rPr>
        <w:t xml:space="preserve"> млн. руб.</w:t>
      </w:r>
    </w:p>
    <w:p w14:paraId="5611634A" w14:textId="77777777" w:rsidR="00515299" w:rsidRPr="00496FC5" w:rsidRDefault="00515299" w:rsidP="00E94379">
      <w:r w:rsidRPr="00496FC5">
        <w:t xml:space="preserve">Второй год: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(1+i)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(1+0,2)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=1,25</m:t>
        </m:r>
      </m:oMath>
      <w:r w:rsidRPr="00496FC5">
        <w:rPr>
          <w:rFonts w:eastAsiaTheme="minorEastAsia"/>
        </w:rPr>
        <w:t xml:space="preserve"> млн. руб.</w:t>
      </w:r>
    </w:p>
    <w:p w14:paraId="741AFD73" w14:textId="77777777" w:rsidR="00515299" w:rsidRPr="00496FC5" w:rsidRDefault="00515299" w:rsidP="00515299">
      <w:r w:rsidRPr="00496FC5">
        <w:t xml:space="preserve">Третий год: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(1+i)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(1+0,2)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=1,16</m:t>
        </m:r>
      </m:oMath>
      <w:r w:rsidRPr="00496FC5">
        <w:rPr>
          <w:rFonts w:eastAsiaTheme="minorEastAsia"/>
        </w:rPr>
        <w:t xml:space="preserve"> млн. руб.</w:t>
      </w:r>
    </w:p>
    <w:p w14:paraId="4A7A1060" w14:textId="77777777" w:rsidR="00515299" w:rsidRPr="00496FC5" w:rsidRDefault="00FE1DC8" w:rsidP="00E94379">
      <w:r w:rsidRPr="00496FC5">
        <w:t xml:space="preserve">Четвертый год: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(1+i)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2,5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(1+0,2)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w:rPr>
            <w:rFonts w:ascii="Cambria Math" w:hAnsi="Cambria Math"/>
          </w:rPr>
          <m:t>=1,2</m:t>
        </m:r>
      </m:oMath>
      <w:r w:rsidRPr="00496FC5">
        <w:rPr>
          <w:rFonts w:eastAsiaTheme="minorEastAsia"/>
        </w:rPr>
        <w:t xml:space="preserve"> млн. руб.</w:t>
      </w:r>
    </w:p>
    <w:p w14:paraId="47D3066B" w14:textId="77777777" w:rsidR="00A90E11" w:rsidRPr="00496FC5" w:rsidRDefault="00A90E11" w:rsidP="00A90E11">
      <w:r w:rsidRPr="00496FC5">
        <w:t xml:space="preserve">Пятый год: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(1+i)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(1+0,2)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hAnsi="Cambria Math"/>
          </w:rPr>
          <m:t>=0,6</m:t>
        </m:r>
      </m:oMath>
      <w:r w:rsidRPr="00496FC5">
        <w:rPr>
          <w:rFonts w:eastAsiaTheme="minorEastAsia"/>
        </w:rPr>
        <w:t xml:space="preserve"> млн. руб.</w:t>
      </w:r>
    </w:p>
    <w:p w14:paraId="05AA2505" w14:textId="77777777" w:rsidR="00515299" w:rsidRPr="00496FC5" w:rsidRDefault="00881406" w:rsidP="00881406">
      <w:r w:rsidRPr="00496FC5">
        <w:t>Среднегодовая величина дисконтированных денежных поступлений составит:</w:t>
      </w:r>
    </w:p>
    <w:p w14:paraId="6B5AE4BD" w14:textId="77777777" w:rsidR="00881406" w:rsidRPr="00496FC5" w:rsidRDefault="00000000" w:rsidP="00881406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1+1,25+1,16+1,2+0,6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=1,042</m:t>
        </m:r>
      </m:oMath>
      <w:r w:rsidR="00881406" w:rsidRPr="00496FC5">
        <w:rPr>
          <w:rFonts w:eastAsiaTheme="minorEastAsia"/>
        </w:rPr>
        <w:t xml:space="preserve"> млн. руб.</w:t>
      </w:r>
    </w:p>
    <w:p w14:paraId="19062225" w14:textId="77777777" w:rsidR="00881406" w:rsidRPr="00496FC5" w:rsidRDefault="00881406" w:rsidP="00881406">
      <w:pPr>
        <w:jc w:val="center"/>
      </w:pPr>
      <m:oMath>
        <m:r>
          <w:rPr>
            <w:rFonts w:ascii="Cambria Math" w:hAnsi="Cambria Math"/>
          </w:rPr>
          <m:t>PP=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1,042</m:t>
            </m:r>
          </m:den>
        </m:f>
        <m:r>
          <w:rPr>
            <w:rFonts w:ascii="Cambria Math" w:hAnsi="Cambria Math"/>
          </w:rPr>
          <m:t>=4,79</m:t>
        </m:r>
      </m:oMath>
      <w:r w:rsidRPr="00496FC5">
        <w:rPr>
          <w:rFonts w:eastAsiaTheme="minorEastAsia"/>
        </w:rPr>
        <w:t xml:space="preserve"> года</w:t>
      </w:r>
    </w:p>
    <w:p w14:paraId="1B58A61B" w14:textId="77777777" w:rsidR="00C2106D" w:rsidRPr="00496FC5" w:rsidRDefault="00012985" w:rsidP="00E94379">
      <w:r w:rsidRPr="00496FC5">
        <w:t xml:space="preserve">4. </w:t>
      </w:r>
      <w:r w:rsidR="00881406" w:rsidRPr="00496FC5">
        <w:t>Определим срок окупаемости инвестиций с учетом дисконтирования денежных поступлений на основе нарастания дисконтированных денежных поступлений до момента покрытия капитальных вложений.</w:t>
      </w:r>
    </w:p>
    <w:p w14:paraId="32E92A48" w14:textId="77777777" w:rsidR="00950995" w:rsidRPr="00496FC5" w:rsidRDefault="00A80A15" w:rsidP="00950995">
      <w:pPr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PP=4+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0,39</m:t>
            </m:r>
          </m:num>
          <m:den>
            <m:r>
              <w:rPr>
                <w:rFonts w:ascii="Cambria Math" w:hAnsi="Cambria Math"/>
              </w:rPr>
              <m:t>0,6</m:t>
            </m:r>
          </m:den>
        </m:f>
        <m:r>
          <w:rPr>
            <w:rFonts w:ascii="Cambria Math" w:hAnsi="Cambria Math"/>
          </w:rPr>
          <m:t>=4,65</m:t>
        </m:r>
      </m:oMath>
      <w:r w:rsidR="00950995" w:rsidRPr="00496FC5">
        <w:rPr>
          <w:rFonts w:eastAsiaTheme="minorEastAsia"/>
        </w:rPr>
        <w:t xml:space="preserve"> года</w:t>
      </w:r>
    </w:p>
    <w:p w14:paraId="3607E925" w14:textId="77777777" w:rsidR="00781855" w:rsidRPr="00496FC5" w:rsidRDefault="00A440DB" w:rsidP="00A440DB">
      <w:pPr>
        <w:rPr>
          <w:rFonts w:eastAsiaTheme="minorEastAsia"/>
        </w:rPr>
      </w:pPr>
      <w:r w:rsidRPr="00496FC5">
        <w:rPr>
          <w:rFonts w:eastAsiaTheme="minorEastAsia"/>
        </w:rPr>
        <w:t>Таким образом, можно сделать следующие выводы. Сроки окупаемости капитальных вложений, вычисленные на основе различных методов, существенно разнятся. Самым объективным сроком окупаемости является 4,65 года.</w:t>
      </w:r>
    </w:p>
    <w:p w14:paraId="6887F3E0" w14:textId="77777777" w:rsidR="006077E3" w:rsidRDefault="006077E3" w:rsidP="00FC4F32">
      <w:pPr>
        <w:rPr>
          <w:rFonts w:eastAsiaTheme="minorEastAsia"/>
        </w:rPr>
      </w:pPr>
      <w:r w:rsidRPr="00496FC5">
        <w:rPr>
          <w:rFonts w:eastAsiaTheme="minorEastAsia"/>
          <w:iCs/>
        </w:rPr>
        <w:t>Ответ:</w:t>
      </w:r>
      <w:r w:rsidR="00012985" w:rsidRPr="00496FC5">
        <w:rPr>
          <w:rFonts w:eastAsiaTheme="minorEastAsia"/>
          <w:iCs/>
        </w:rPr>
        <w:t xml:space="preserve"> </w:t>
      </w:r>
      <w:r w:rsidR="002E70E2" w:rsidRPr="00496FC5">
        <w:t xml:space="preserve">Срок окупаемости с использованием дисконтированных поступлений составляет </w:t>
      </w:r>
      <w:r w:rsidR="002E70E2" w:rsidRPr="00496FC5">
        <w:rPr>
          <w:rFonts w:eastAsiaTheme="minorEastAsia"/>
        </w:rPr>
        <w:t>4,65 года</w:t>
      </w:r>
      <w:r w:rsidR="002E70E2" w:rsidRPr="00496FC5">
        <w:t xml:space="preserve"> и без учета дисконтированных поступлений составляет </w:t>
      </w:r>
      <w:r w:rsidR="00EE5F1C" w:rsidRPr="00496FC5">
        <w:t>2,78 года</w:t>
      </w:r>
      <w:r w:rsidRPr="00496FC5">
        <w:rPr>
          <w:rFonts w:eastAsiaTheme="minorEastAsia"/>
        </w:rPr>
        <w:t>.</w:t>
      </w:r>
    </w:p>
    <w:p w14:paraId="19E70AC9" w14:textId="77777777" w:rsidR="00496FC5" w:rsidRPr="00496FC5" w:rsidRDefault="00496FC5" w:rsidP="00496FC5">
      <w:r w:rsidRPr="00496FC5">
        <w:t>Критерии оценивания:</w:t>
      </w:r>
    </w:p>
    <w:p w14:paraId="4F957000" w14:textId="77777777" w:rsidR="00496FC5" w:rsidRPr="00496FC5" w:rsidRDefault="00496FC5" w:rsidP="00496FC5">
      <w:r w:rsidRPr="00496FC5">
        <w:lastRenderedPageBreak/>
        <w:t>– определение срока окупаемости инвестиций без учета дисконтирования денежных поступлений на основе среднегодовой величины денежных поступлений;</w:t>
      </w:r>
    </w:p>
    <w:p w14:paraId="32F68592" w14:textId="77777777" w:rsidR="00496FC5" w:rsidRPr="00496FC5" w:rsidRDefault="00496FC5" w:rsidP="00496FC5">
      <w:r w:rsidRPr="00496FC5">
        <w:t>– определение срока окупаемости инвестиций без учета дисконтирования денежных поступлений на основе нарастания денежных средств по годам до достижения величины капитальных вложений;</w:t>
      </w:r>
    </w:p>
    <w:p w14:paraId="366EF626" w14:textId="77777777" w:rsidR="00496FC5" w:rsidRPr="00496FC5" w:rsidRDefault="00496FC5" w:rsidP="00496FC5">
      <w:r w:rsidRPr="00496FC5">
        <w:t>– определение срока окупаемости инвестиций с учетом дисконтирования денежных поступлений на основе среднегодовой величины денежных поступлений;</w:t>
      </w:r>
    </w:p>
    <w:p w14:paraId="59E5EDEA" w14:textId="77777777" w:rsidR="00496FC5" w:rsidRPr="00496FC5" w:rsidRDefault="00496FC5" w:rsidP="00496FC5">
      <w:pPr>
        <w:rPr>
          <w:rFonts w:eastAsiaTheme="minorEastAsia"/>
          <w:i/>
        </w:rPr>
      </w:pPr>
      <w:r w:rsidRPr="00496FC5">
        <w:t>– определение срока окупаемости инвестиций с учетом дисконтирования денежных поступлений на основе нарастания дисконтированных денежных поступлений до момента покрытия капитальных вложений.</w:t>
      </w:r>
    </w:p>
    <w:p w14:paraId="42A3C47F" w14:textId="2C16AF12" w:rsidR="00840510" w:rsidRPr="00496FC5" w:rsidRDefault="00143549" w:rsidP="00F51BB9">
      <w:r>
        <w:t>Компетенции: ОПК-3, ПК-1</w:t>
      </w:r>
    </w:p>
    <w:p w14:paraId="1FB61A19" w14:textId="77777777" w:rsidR="00F51BB9" w:rsidRPr="00496FC5" w:rsidRDefault="00F51BB9" w:rsidP="00F51BB9"/>
    <w:p w14:paraId="28140262" w14:textId="77777777" w:rsidR="00946E0D" w:rsidRPr="00496FC5" w:rsidRDefault="00A80A15" w:rsidP="00CF300E">
      <w:pPr>
        <w:rPr>
          <w:rFonts w:eastAsiaTheme="minorEastAsia"/>
        </w:rPr>
      </w:pPr>
      <w:r w:rsidRPr="00496FC5">
        <w:t xml:space="preserve">2. </w:t>
      </w:r>
      <w:r w:rsidR="00511827" w:rsidRPr="00496FC5">
        <w:t xml:space="preserve">Потребитель покупает три товара </w:t>
      </w:r>
      <m:oMath>
        <m:r>
          <w:rPr>
            <w:rFonts w:ascii="Cambria Math" w:hAnsi="Cambria Math"/>
          </w:rPr>
          <m:t>X, Y, Z</m:t>
        </m:r>
      </m:oMath>
      <w:r w:rsidR="00511827" w:rsidRPr="00496FC5">
        <w:rPr>
          <w:rFonts w:eastAsiaTheme="minorEastAsia"/>
        </w:rPr>
        <w:t xml:space="preserve">, цены которых соответственно равны </w:t>
      </w:r>
      <m:oMath>
        <m:r>
          <w:rPr>
            <w:rFonts w:ascii="Cambria Math" w:hAnsi="Cambria Math"/>
          </w:rPr>
          <m:t>Px=100</m:t>
        </m:r>
      </m:oMath>
      <w:r w:rsidR="00511827" w:rsidRPr="00496FC5">
        <w:rPr>
          <w:rFonts w:eastAsiaTheme="minorEastAsia"/>
        </w:rPr>
        <w:t xml:space="preserve"> руб., </w:t>
      </w:r>
      <m:oMath>
        <m:r>
          <w:rPr>
            <w:rFonts w:ascii="Cambria Math" w:hAnsi="Cambria Math"/>
          </w:rPr>
          <m:t>Py=70</m:t>
        </m:r>
      </m:oMath>
      <w:r w:rsidR="00511827" w:rsidRPr="00496FC5">
        <w:rPr>
          <w:rFonts w:eastAsiaTheme="minorEastAsia"/>
        </w:rPr>
        <w:t xml:space="preserve"> руб., </w:t>
      </w:r>
      <m:oMath>
        <m:r>
          <w:rPr>
            <w:rFonts w:ascii="Cambria Math" w:hAnsi="Cambria Math"/>
          </w:rPr>
          <m:t>Pz=50</m:t>
        </m:r>
      </m:oMath>
      <w:r w:rsidR="00511827" w:rsidRPr="00496FC5">
        <w:rPr>
          <w:rFonts w:eastAsiaTheme="minorEastAsia"/>
        </w:rPr>
        <w:t xml:space="preserve"> руб.</w:t>
      </w:r>
      <w:r w:rsidR="004C6E39" w:rsidRPr="00496FC5">
        <w:rPr>
          <w:rFonts w:eastAsiaTheme="minorEastAsia"/>
        </w:rPr>
        <w:t xml:space="preserve"> Функции общей полезности разных благ: </w:t>
      </w:r>
      <m:oMath>
        <m:r>
          <w:rPr>
            <w:rFonts w:ascii="Cambria Math" w:hAnsi="Cambria Math"/>
          </w:rPr>
          <m:t>F(TU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)=3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Qx</m:t>
            </m:r>
          </m:e>
        </m:rad>
      </m:oMath>
      <w:r w:rsidR="004C6E39" w:rsidRPr="00496FC5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F(TU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)=5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Qy</m:t>
            </m:r>
          </m:e>
        </m:rad>
      </m:oMath>
      <w:r w:rsidR="004C6E39" w:rsidRPr="00496FC5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F(TU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)=5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Qz</m:t>
            </m:r>
          </m:e>
        </m:rad>
      </m:oMath>
      <w:r w:rsidR="004C6E39" w:rsidRPr="00496FC5">
        <w:rPr>
          <w:rFonts w:eastAsiaTheme="minorEastAsia"/>
        </w:rPr>
        <w:t>.</w:t>
      </w:r>
    </w:p>
    <w:p w14:paraId="22AC2027" w14:textId="77777777" w:rsidR="00CF300E" w:rsidRPr="00496FC5" w:rsidRDefault="004C6E39" w:rsidP="00CF300E">
      <w:pPr>
        <w:rPr>
          <w:rFonts w:eastAsiaTheme="minorEastAsia"/>
        </w:rPr>
      </w:pPr>
      <w:r w:rsidRPr="00496FC5">
        <w:rPr>
          <w:rFonts w:eastAsiaTheme="minorEastAsia"/>
        </w:rPr>
        <w:t xml:space="preserve">Определить: </w:t>
      </w:r>
    </w:p>
    <w:p w14:paraId="405A34A3" w14:textId="77777777" w:rsidR="00946E0D" w:rsidRPr="00496FC5" w:rsidRDefault="00946E0D" w:rsidP="00CF300E">
      <w:pPr>
        <w:rPr>
          <w:rFonts w:eastAsiaTheme="minorEastAsia"/>
        </w:rPr>
      </w:pPr>
      <w:r w:rsidRPr="00496FC5">
        <w:rPr>
          <w:rFonts w:eastAsiaTheme="minorEastAsia"/>
        </w:rPr>
        <w:t>1) каким образом потребитель может использовать денежный запас 500 руб. для достижения максимальной полезности при потреблении и рассчитать ее количественно;</w:t>
      </w:r>
    </w:p>
    <w:p w14:paraId="5FA21B18" w14:textId="77777777" w:rsidR="00946E0D" w:rsidRPr="00496FC5" w:rsidRDefault="00946E0D" w:rsidP="00CF300E">
      <w:pPr>
        <w:rPr>
          <w:rFonts w:eastAsiaTheme="minorEastAsia"/>
        </w:rPr>
      </w:pPr>
      <w:r w:rsidRPr="00496FC5">
        <w:t xml:space="preserve">2) то же, если при покупке более, чем двух товаров </w:t>
      </w:r>
      <m:oMath>
        <m:r>
          <w:rPr>
            <w:rFonts w:ascii="Cambria Math" w:hAnsi="Cambria Math"/>
          </w:rPr>
          <m:t>Px</m:t>
        </m:r>
      </m:oMath>
      <w:r w:rsidRPr="00496FC5">
        <w:rPr>
          <w:rFonts w:eastAsiaTheme="minorEastAsia"/>
        </w:rPr>
        <w:t xml:space="preserve"> снижается на </w:t>
      </w:r>
      <m:oMath>
        <m:r>
          <w:rPr>
            <w:rFonts w:ascii="Cambria Math" w:eastAsiaTheme="minorEastAsia" w:hAnsi="Cambria Math"/>
          </w:rPr>
          <m:t>25%</m:t>
        </m:r>
      </m:oMath>
      <w:r w:rsidRPr="00496FC5">
        <w:rPr>
          <w:rFonts w:eastAsiaTheme="minorEastAsia"/>
        </w:rPr>
        <w:t xml:space="preserve">, а </w:t>
      </w:r>
      <m:oMath>
        <m:r>
          <w:rPr>
            <w:rFonts w:ascii="Cambria Math" w:hAnsi="Cambria Math"/>
          </w:rPr>
          <m:t>Py</m:t>
        </m:r>
      </m:oMath>
      <w:r w:rsidRPr="00496FC5">
        <w:rPr>
          <w:rFonts w:eastAsiaTheme="minorEastAsia"/>
        </w:rPr>
        <w:t xml:space="preserve"> – на </w:t>
      </w:r>
      <m:oMath>
        <m:r>
          <w:rPr>
            <w:rFonts w:ascii="Cambria Math" w:eastAsiaTheme="minorEastAsia" w:hAnsi="Cambria Math"/>
          </w:rPr>
          <m:t>50%</m:t>
        </m:r>
      </m:oMath>
      <w:r w:rsidRPr="00496FC5">
        <w:rPr>
          <w:rFonts w:eastAsiaTheme="minorEastAsia"/>
        </w:rPr>
        <w:t>.</w:t>
      </w:r>
    </w:p>
    <w:p w14:paraId="4ACD9628" w14:textId="77777777" w:rsidR="00CF300E" w:rsidRPr="00496FC5" w:rsidRDefault="00CF300E" w:rsidP="00CF300E">
      <w:r w:rsidRPr="00496FC5">
        <w:t>Привести расширенное решение.</w:t>
      </w:r>
    </w:p>
    <w:p w14:paraId="4C0647AF" w14:textId="77777777" w:rsidR="00CF300E" w:rsidRPr="00496FC5" w:rsidRDefault="00012985" w:rsidP="00CF300E">
      <w:r w:rsidRPr="00496FC5">
        <w:t>Время выполнения – 4</w:t>
      </w:r>
      <w:r w:rsidR="00CF300E" w:rsidRPr="00496FC5">
        <w:t>0 мин.</w:t>
      </w:r>
    </w:p>
    <w:p w14:paraId="4BEE754B" w14:textId="77777777" w:rsidR="00CF300E" w:rsidRPr="00496FC5" w:rsidRDefault="00CF300E" w:rsidP="00CF300E">
      <w:r w:rsidRPr="00496FC5">
        <w:t>Ожидаемый результат:</w:t>
      </w:r>
    </w:p>
    <w:p w14:paraId="16168941" w14:textId="77777777" w:rsidR="00FF4028" w:rsidRPr="00496FC5" w:rsidRDefault="00CF300E" w:rsidP="00FF4028">
      <w:r w:rsidRPr="00496FC5">
        <w:t xml:space="preserve">1. </w:t>
      </w:r>
      <w:r w:rsidR="00946E0D" w:rsidRPr="00496FC5">
        <w:t>Найдем предельн</w:t>
      </w:r>
      <w:r w:rsidR="00147C37" w:rsidRPr="00496FC5">
        <w:t>ую</w:t>
      </w:r>
      <w:r w:rsidR="00946E0D" w:rsidRPr="00496FC5">
        <w:t xml:space="preserve"> полезност</w:t>
      </w:r>
      <w:r w:rsidR="00147C37" w:rsidRPr="00496FC5">
        <w:t>ь</w:t>
      </w:r>
      <w:r w:rsidR="00946E0D" w:rsidRPr="00496FC5">
        <w:t xml:space="preserve"> каждого б</w:t>
      </w:r>
      <w:r w:rsidR="00147C37" w:rsidRPr="00496FC5">
        <w:t xml:space="preserve">лага, учитывая, что </w:t>
      </w:r>
      <w:proofErr w:type="gramStart"/>
      <w:r w:rsidR="00147C37" w:rsidRPr="00496FC5">
        <w:t>функция предельной полезности это</w:t>
      </w:r>
      <w:proofErr w:type="gramEnd"/>
      <w:r w:rsidR="00147C37" w:rsidRPr="00496FC5">
        <w:t xml:space="preserve"> производная от функции общей полезности блага.</w:t>
      </w:r>
    </w:p>
    <w:p w14:paraId="799C2F44" w14:textId="77777777" w:rsidR="00147C37" w:rsidRPr="00496FC5" w:rsidRDefault="00147C37" w:rsidP="00FF4028">
      <m:oMathPara>
        <m:oMath>
          <m:r>
            <w:rPr>
              <w:rFonts w:ascii="Cambria Math" w:hAnsi="Cambria Math"/>
            </w:rPr>
            <m:t>MU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Qx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Qx</m:t>
                  </m:r>
                </m:e>
              </m:rad>
            </m:den>
          </m:f>
        </m:oMath>
      </m:oMathPara>
    </w:p>
    <w:p w14:paraId="77CE4DCB" w14:textId="77777777" w:rsidR="00147C37" w:rsidRPr="00496FC5" w:rsidRDefault="00147C37" w:rsidP="00147C37">
      <m:oMathPara>
        <m:oMath>
          <m:r>
            <w:rPr>
              <w:rFonts w:ascii="Cambria Math" w:hAnsi="Cambria Math"/>
            </w:rPr>
            <m:t>MU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Qy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Qy</m:t>
                  </m:r>
                </m:e>
              </m:rad>
            </m:den>
          </m:f>
        </m:oMath>
      </m:oMathPara>
    </w:p>
    <w:p w14:paraId="408B5BF5" w14:textId="77777777" w:rsidR="00F95DDB" w:rsidRPr="00496FC5" w:rsidRDefault="00F95DDB" w:rsidP="00F95DDB">
      <m:oMathPara>
        <m:oMath>
          <m:r>
            <w:rPr>
              <w:rFonts w:ascii="Cambria Math" w:hAnsi="Cambria Math"/>
            </w:rPr>
            <m:t>MU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Qz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Qz</m:t>
                  </m:r>
                </m:e>
              </m:rad>
            </m:den>
          </m:f>
        </m:oMath>
      </m:oMathPara>
    </w:p>
    <w:p w14:paraId="3D539F8B" w14:textId="77777777" w:rsidR="00881406" w:rsidRPr="00496FC5" w:rsidRDefault="00A57AC5" w:rsidP="00881406">
      <w:r w:rsidRPr="00496FC5">
        <w:rPr>
          <w:rFonts w:eastAsiaTheme="minorEastAsia"/>
        </w:rPr>
        <w:t xml:space="preserve">2. </w:t>
      </w:r>
      <w:r w:rsidR="00BE2C51" w:rsidRPr="00496FC5">
        <w:t xml:space="preserve">Найдем количества товара </w:t>
      </w:r>
      <m:oMath>
        <m:r>
          <w:rPr>
            <w:rFonts w:ascii="Cambria Math" w:hAnsi="Cambria Math"/>
          </w:rPr>
          <m:t>X</m:t>
        </m:r>
      </m:oMath>
      <w:r w:rsidR="00BE2C51" w:rsidRPr="00496FC5">
        <w:rPr>
          <w:rFonts w:eastAsiaTheme="minorEastAsia"/>
        </w:rPr>
        <w:t xml:space="preserve"> и </w:t>
      </w:r>
      <m:oMath>
        <m:r>
          <w:rPr>
            <w:rFonts w:ascii="Cambria Math" w:hAnsi="Cambria Math"/>
          </w:rPr>
          <m:t>Y</m:t>
        </m:r>
      </m:oMath>
      <w:r w:rsidR="00BE2C51" w:rsidRPr="00496FC5">
        <w:t>, приносящие потребителю максимум полезности при заданных ограничениях по ценам и доходу.</w:t>
      </w:r>
    </w:p>
    <w:p w14:paraId="4C1C73A8" w14:textId="77777777" w:rsidR="00BE2C51" w:rsidRPr="00496FC5" w:rsidRDefault="00000000" w:rsidP="00881406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MU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den>
          </m:f>
        </m:oMath>
      </m:oMathPara>
    </w:p>
    <w:p w14:paraId="7A8DDDE7" w14:textId="77777777" w:rsidR="00D378A5" w:rsidRPr="00496FC5" w:rsidRDefault="00000000" w:rsidP="00BE2C51">
      <w:pPr>
        <w:jc w:val="center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Qx</m:t>
                    </m:r>
                  </m:e>
                </m:rad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Qy</m:t>
                    </m:r>
                  </m:e>
                </m:rad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70</m:t>
            </m:r>
          </m:den>
        </m:f>
      </m:oMath>
      <w:r w:rsidR="00BE2C51" w:rsidRPr="00496FC5">
        <w:rPr>
          <w:rFonts w:eastAsiaTheme="minorEastAsia"/>
        </w:rPr>
        <w:t xml:space="preserve">,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9Qy</m:t>
            </m:r>
          </m:num>
          <m:den>
            <m:r>
              <w:rPr>
                <w:rFonts w:ascii="Cambria Math" w:hAnsi="Cambria Math"/>
              </w:rPr>
              <m:t>25Qx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BE2C51" w:rsidRPr="00496FC5">
        <w:rPr>
          <w:rFonts w:eastAsiaTheme="minorEastAsia"/>
        </w:rPr>
        <w:t xml:space="preserve">,    </w:t>
      </w:r>
    </w:p>
    <w:p w14:paraId="2F86DA02" w14:textId="77777777" w:rsidR="00BE2C51" w:rsidRPr="00496FC5" w:rsidRDefault="00BE2C51" w:rsidP="00BE2C51">
      <w:pPr>
        <w:jc w:val="center"/>
      </w:pPr>
      <m:oMathPara>
        <m:oMath>
          <m:r>
            <w:rPr>
              <w:rFonts w:ascii="Cambria Math" w:hAnsi="Cambria Math"/>
            </w:rPr>
            <m:t>63Qy=250Qx</m:t>
          </m:r>
        </m:oMath>
      </m:oMathPara>
    </w:p>
    <w:p w14:paraId="63665890" w14:textId="77777777" w:rsidR="00BE2C51" w:rsidRPr="00496FC5" w:rsidRDefault="00BE2C51" w:rsidP="00BE2C51">
      <w:pPr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w:lastRenderedPageBreak/>
          <m:t>500=100Qx+70Qy</m:t>
        </m:r>
      </m:oMath>
      <w:r w:rsidRPr="00496FC5">
        <w:rPr>
          <w:rFonts w:eastAsiaTheme="minorEastAsia"/>
        </w:rPr>
        <w:t xml:space="preserve">,     </w:t>
      </w:r>
      <m:oMath>
        <m:r>
          <w:rPr>
            <w:rFonts w:ascii="Cambria Math" w:hAnsi="Cambria Math"/>
          </w:rPr>
          <m:t>500=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100∙63Qy</m:t>
            </m:r>
          </m:num>
          <m:den>
            <m:r>
              <w:rPr>
                <w:rFonts w:ascii="Cambria Math" w:hAnsi="Cambria Math"/>
              </w:rPr>
              <m:t>250</m:t>
            </m:r>
          </m:den>
        </m:f>
        <m:r>
          <w:rPr>
            <w:rFonts w:ascii="Cambria Math" w:hAnsi="Cambria Math"/>
          </w:rPr>
          <m:t>+70Qy</m:t>
        </m:r>
      </m:oMath>
    </w:p>
    <w:p w14:paraId="68608458" w14:textId="77777777" w:rsidR="00BE2C51" w:rsidRPr="00496FC5" w:rsidRDefault="00DD2EC9" w:rsidP="00DD2EC9">
      <w:pPr>
        <w:jc w:val="center"/>
      </w:pPr>
      <m:oMath>
        <m:r>
          <w:rPr>
            <w:rFonts w:ascii="Cambria Math" w:hAnsi="Cambria Math"/>
          </w:rPr>
          <m:t>Qy=5,25</m:t>
        </m:r>
      </m:oMath>
      <w:r w:rsidRPr="00496FC5">
        <w:rPr>
          <w:rFonts w:eastAsiaTheme="minorEastAsia"/>
        </w:rPr>
        <w:t xml:space="preserve">,     </w:t>
      </w:r>
      <m:oMath>
        <m:r>
          <w:rPr>
            <w:rFonts w:ascii="Cambria Math" w:hAnsi="Cambria Math"/>
          </w:rPr>
          <m:t>Qx=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63∙5,25</m:t>
            </m:r>
          </m:num>
          <m:den>
            <m:r>
              <w:rPr>
                <w:rFonts w:ascii="Cambria Math" w:hAnsi="Cambria Math"/>
              </w:rPr>
              <m:t>250</m:t>
            </m:r>
          </m:den>
        </m:f>
        <m:r>
          <w:rPr>
            <w:rFonts w:ascii="Cambria Math" w:eastAsiaTheme="minorEastAsia" w:hAnsi="Cambria Math"/>
          </w:rPr>
          <m:t>=1,323</m:t>
        </m:r>
      </m:oMath>
    </w:p>
    <w:p w14:paraId="59C223B8" w14:textId="77777777" w:rsidR="00BE2C51" w:rsidRPr="00496FC5" w:rsidRDefault="00A83916" w:rsidP="00881406">
      <w:pPr>
        <w:rPr>
          <w:rFonts w:eastAsiaTheme="minorEastAsia"/>
        </w:rPr>
      </w:pPr>
      <w:r w:rsidRPr="00496FC5">
        <w:rPr>
          <w:rFonts w:eastAsiaTheme="minorEastAsia"/>
        </w:rPr>
        <w:t xml:space="preserve">Таким образом, потребитель получит максимум полезности, если будет потреблять количество товара </w:t>
      </w:r>
      <m:oMath>
        <m:r>
          <w:rPr>
            <w:rFonts w:ascii="Cambria Math" w:hAnsi="Cambria Math"/>
          </w:rPr>
          <m:t>X=1,323</m:t>
        </m:r>
      </m:oMath>
      <w:r w:rsidR="00C93EC0" w:rsidRPr="00496FC5">
        <w:rPr>
          <w:rFonts w:eastAsiaTheme="minorEastAsia"/>
        </w:rPr>
        <w:t xml:space="preserve"> ед. и </w:t>
      </w:r>
      <m:oMath>
        <m:r>
          <w:rPr>
            <w:rFonts w:ascii="Cambria Math" w:hAnsi="Cambria Math"/>
          </w:rPr>
          <m:t>Y=5,25</m:t>
        </m:r>
      </m:oMath>
      <w:r w:rsidR="00C93EC0" w:rsidRPr="00496FC5">
        <w:rPr>
          <w:rFonts w:eastAsiaTheme="minorEastAsia"/>
        </w:rPr>
        <w:t xml:space="preserve"> ед.</w:t>
      </w:r>
    </w:p>
    <w:p w14:paraId="07E13E70" w14:textId="77777777" w:rsidR="00F152C1" w:rsidRPr="00496FC5" w:rsidRDefault="0010182E" w:rsidP="00881406">
      <w:pPr>
        <w:rPr>
          <w:rFonts w:eastAsiaTheme="minorEastAsia"/>
        </w:rPr>
      </w:pPr>
      <w:r w:rsidRPr="00496FC5">
        <w:rPr>
          <w:rFonts w:eastAsiaTheme="minorEastAsia"/>
        </w:rPr>
        <w:t xml:space="preserve">3. </w:t>
      </w:r>
      <w:r w:rsidR="00BF3D82" w:rsidRPr="00496FC5">
        <w:t xml:space="preserve">Найдем количества товара </w:t>
      </w:r>
      <m:oMath>
        <m:r>
          <w:rPr>
            <w:rFonts w:ascii="Cambria Math" w:hAnsi="Cambria Math"/>
          </w:rPr>
          <m:t>X, Y, Z</m:t>
        </m:r>
      </m:oMath>
      <w:r w:rsidR="00BF3D82" w:rsidRPr="00496FC5">
        <w:rPr>
          <w:rFonts w:eastAsiaTheme="minorEastAsia"/>
        </w:rPr>
        <w:t xml:space="preserve">, </w:t>
      </w:r>
      <w:r w:rsidR="00BF3D82" w:rsidRPr="00496FC5">
        <w:t xml:space="preserve">приносящие потребителю максимум полезности, если при покупке более, чем двух товаров </w:t>
      </w:r>
      <m:oMath>
        <m:r>
          <w:rPr>
            <w:rFonts w:ascii="Cambria Math" w:hAnsi="Cambria Math"/>
          </w:rPr>
          <m:t>Px</m:t>
        </m:r>
      </m:oMath>
      <w:r w:rsidR="00BF3D82" w:rsidRPr="00496FC5">
        <w:rPr>
          <w:rFonts w:eastAsiaTheme="minorEastAsia"/>
        </w:rPr>
        <w:t xml:space="preserve"> снижается на </w:t>
      </w:r>
      <m:oMath>
        <m:r>
          <w:rPr>
            <w:rFonts w:ascii="Cambria Math" w:eastAsiaTheme="minorEastAsia" w:hAnsi="Cambria Math"/>
          </w:rPr>
          <m:t>25%</m:t>
        </m:r>
      </m:oMath>
      <w:r w:rsidR="00BF3D82" w:rsidRPr="00496FC5">
        <w:rPr>
          <w:rFonts w:eastAsiaTheme="minorEastAsia"/>
        </w:rPr>
        <w:t xml:space="preserve">, а </w:t>
      </w:r>
      <m:oMath>
        <m:r>
          <w:rPr>
            <w:rFonts w:ascii="Cambria Math" w:hAnsi="Cambria Math"/>
          </w:rPr>
          <m:t>Py</m:t>
        </m:r>
      </m:oMath>
      <w:r w:rsidR="00BF3D82" w:rsidRPr="00496FC5">
        <w:rPr>
          <w:rFonts w:eastAsiaTheme="minorEastAsia"/>
        </w:rPr>
        <w:t xml:space="preserve"> – на </w:t>
      </w:r>
      <m:oMath>
        <m:r>
          <w:rPr>
            <w:rFonts w:ascii="Cambria Math" w:eastAsiaTheme="minorEastAsia" w:hAnsi="Cambria Math"/>
          </w:rPr>
          <m:t>50%</m:t>
        </m:r>
      </m:oMath>
      <w:r w:rsidR="00BF3D82" w:rsidRPr="00496FC5">
        <w:rPr>
          <w:rFonts w:eastAsiaTheme="minorEastAsia"/>
        </w:rPr>
        <w:t>.</w:t>
      </w:r>
    </w:p>
    <w:p w14:paraId="6724F413" w14:textId="77777777" w:rsidR="00D378A5" w:rsidRPr="00496FC5" w:rsidRDefault="008B1418" w:rsidP="00881406">
      <w:pPr>
        <w:rPr>
          <w:rFonts w:eastAsiaTheme="minorEastAsia"/>
        </w:rPr>
      </w:pPr>
      <w:r w:rsidRPr="00496FC5">
        <w:rPr>
          <w:rFonts w:eastAsiaTheme="minorEastAsia"/>
        </w:rPr>
        <w:t xml:space="preserve">Потребитель потребляет три товара </w:t>
      </w:r>
      <m:oMath>
        <m:r>
          <w:rPr>
            <w:rFonts w:ascii="Cambria Math" w:hAnsi="Cambria Math"/>
          </w:rPr>
          <m:t>X, Y, Z</m:t>
        </m:r>
      </m:oMath>
      <w:r w:rsidRPr="00496FC5">
        <w:rPr>
          <w:rFonts w:eastAsiaTheme="minorEastAsia"/>
        </w:rPr>
        <w:t xml:space="preserve">. </w:t>
      </w:r>
    </w:p>
    <w:p w14:paraId="0FB46F3F" w14:textId="77777777" w:rsidR="008B1418" w:rsidRPr="00496FC5" w:rsidRDefault="008B1418" w:rsidP="00881406">
      <w:pPr>
        <w:rPr>
          <w:rFonts w:eastAsiaTheme="minorEastAsia"/>
        </w:rPr>
      </w:pPr>
      <w:r w:rsidRPr="00496FC5">
        <w:rPr>
          <w:rFonts w:eastAsiaTheme="minorEastAsia"/>
        </w:rPr>
        <w:t xml:space="preserve">Новые цены товаров </w:t>
      </w:r>
      <m:oMath>
        <m:r>
          <w:rPr>
            <w:rFonts w:ascii="Cambria Math" w:hAnsi="Cambria Math"/>
          </w:rPr>
          <m:t>Px=75</m:t>
        </m:r>
      </m:oMath>
      <w:r w:rsidRPr="00496FC5">
        <w:rPr>
          <w:rFonts w:eastAsiaTheme="minorEastAsia"/>
        </w:rPr>
        <w:t xml:space="preserve"> руб., </w:t>
      </w:r>
      <m:oMath>
        <m:r>
          <w:rPr>
            <w:rFonts w:ascii="Cambria Math" w:hAnsi="Cambria Math"/>
          </w:rPr>
          <m:t>Py=35</m:t>
        </m:r>
      </m:oMath>
      <w:r w:rsidRPr="00496FC5">
        <w:rPr>
          <w:rFonts w:eastAsiaTheme="minorEastAsia"/>
        </w:rPr>
        <w:t xml:space="preserve"> руб., </w:t>
      </w:r>
      <m:oMath>
        <m:r>
          <w:rPr>
            <w:rFonts w:ascii="Cambria Math" w:hAnsi="Cambria Math"/>
          </w:rPr>
          <m:t>Pz=50</m:t>
        </m:r>
      </m:oMath>
      <w:r w:rsidRPr="00496FC5">
        <w:rPr>
          <w:rFonts w:eastAsiaTheme="minorEastAsia"/>
        </w:rPr>
        <w:t xml:space="preserve"> руб.</w:t>
      </w:r>
    </w:p>
    <w:p w14:paraId="181C7E69" w14:textId="77777777" w:rsidR="00DD3AA9" w:rsidRPr="00496FC5" w:rsidRDefault="00000000" w:rsidP="00DD3AA9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MU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den>
          </m:f>
        </m:oMath>
      </m:oMathPara>
    </w:p>
    <w:p w14:paraId="182A304E" w14:textId="77777777" w:rsidR="00DD3AA9" w:rsidRPr="00496FC5" w:rsidRDefault="00000000" w:rsidP="00DD3AA9">
      <w:pPr>
        <w:jc w:val="center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Qx</m:t>
                    </m:r>
                  </m:e>
                </m:rad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Qy</m:t>
                    </m:r>
                  </m:e>
                </m:rad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75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</m:oMath>
      <w:r w:rsidR="00DD3AA9" w:rsidRPr="00496FC5">
        <w:rPr>
          <w:rFonts w:eastAsiaTheme="minorEastAsia"/>
        </w:rPr>
        <w:t xml:space="preserve">,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9Qy</m:t>
            </m:r>
          </m:num>
          <m:den>
            <m:r>
              <w:rPr>
                <w:rFonts w:ascii="Cambria Math" w:hAnsi="Cambria Math"/>
              </w:rPr>
              <m:t>25Qx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DD3AA9" w:rsidRPr="00496FC5">
        <w:rPr>
          <w:rFonts w:eastAsiaTheme="minorEastAsia"/>
        </w:rPr>
        <w:t xml:space="preserve">,     </w:t>
      </w:r>
      <m:oMath>
        <m:r>
          <w:rPr>
            <w:rFonts w:ascii="Cambria Math" w:hAnsi="Cambria Math"/>
          </w:rPr>
          <m:t>63Qy=375Qx</m:t>
        </m:r>
      </m:oMath>
    </w:p>
    <w:p w14:paraId="258BCF9E" w14:textId="77777777" w:rsidR="00DD3AA9" w:rsidRPr="00496FC5" w:rsidRDefault="00000000" w:rsidP="00DD3AA9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MU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</m:den>
          </m:f>
        </m:oMath>
      </m:oMathPara>
    </w:p>
    <w:p w14:paraId="7FA8AB79" w14:textId="77777777" w:rsidR="00DD3AA9" w:rsidRPr="00496FC5" w:rsidRDefault="00000000" w:rsidP="00DD3AA9">
      <w:pPr>
        <w:jc w:val="center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Qy</m:t>
                    </m:r>
                  </m:e>
                </m:rad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Qz</m:t>
                    </m:r>
                  </m:e>
                </m:rad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35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</m:oMath>
      <w:r w:rsidR="0084175A" w:rsidRPr="00496FC5">
        <w:rPr>
          <w:rFonts w:eastAsiaTheme="minorEastAsia"/>
        </w:rPr>
        <w:t xml:space="preserve">, </w:t>
      </w:r>
      <w:r w:rsidR="00DD3AA9" w:rsidRPr="00496FC5">
        <w:rPr>
          <w:rFonts w:eastAsiaTheme="minorEastAsia"/>
        </w:rPr>
        <w:t xml:space="preserve">    </w:t>
      </w:r>
      <m:oMath>
        <m:r>
          <w:rPr>
            <w:rFonts w:ascii="Cambria Math" w:hAnsi="Cambria Math"/>
          </w:rPr>
          <m:t>50Qz=35Qy</m:t>
        </m:r>
      </m:oMath>
    </w:p>
    <w:p w14:paraId="04C74150" w14:textId="77777777" w:rsidR="00D378A5" w:rsidRPr="00496FC5" w:rsidRDefault="0084175A" w:rsidP="00881406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500=75Qx+35Qy+50Qz</m:t>
          </m:r>
        </m:oMath>
      </m:oMathPara>
    </w:p>
    <w:p w14:paraId="6B215361" w14:textId="77777777" w:rsidR="008B1418" w:rsidRPr="00496FC5" w:rsidRDefault="00DC3C76" w:rsidP="009153F3">
      <w:pPr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Qx=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63Qy</m:t>
            </m:r>
          </m:num>
          <m:den>
            <m:r>
              <w:rPr>
                <w:rFonts w:ascii="Cambria Math" w:hAnsi="Cambria Math"/>
              </w:rPr>
              <m:t>375</m:t>
            </m:r>
          </m:den>
        </m:f>
      </m:oMath>
      <w:r w:rsidR="009153F3" w:rsidRPr="00496FC5">
        <w:rPr>
          <w:rFonts w:eastAsiaTheme="minorEastAsia"/>
        </w:rPr>
        <w:t xml:space="preserve">,     </w:t>
      </w:r>
      <m:oMath>
        <m:r>
          <w:rPr>
            <w:rFonts w:ascii="Cambria Math" w:hAnsi="Cambria Math"/>
          </w:rPr>
          <m:t>Qz=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35Qy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</m:oMath>
    </w:p>
    <w:p w14:paraId="7888AEB7" w14:textId="77777777" w:rsidR="0084175A" w:rsidRPr="00496FC5" w:rsidRDefault="009153F3" w:rsidP="00881406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500=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75∙63Qy</m:t>
              </m:r>
            </m:num>
            <m:den>
              <m:r>
                <w:rPr>
                  <w:rFonts w:ascii="Cambria Math" w:hAnsi="Cambria Math"/>
                </w:rPr>
                <m:t>375</m:t>
              </m:r>
            </m:den>
          </m:f>
          <m:r>
            <w:rPr>
              <w:rFonts w:ascii="Cambria Math" w:hAnsi="Cambria Math"/>
            </w:rPr>
            <m:t>+35Qy+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50∙35Qy</m:t>
              </m:r>
            </m:num>
            <m:den>
              <m:r>
                <w:rPr>
                  <w:rFonts w:ascii="Cambria Math" w:hAnsi="Cambria Math"/>
                </w:rPr>
                <m:t>50</m:t>
              </m:r>
            </m:den>
          </m:f>
        </m:oMath>
      </m:oMathPara>
    </w:p>
    <w:p w14:paraId="2EA393B3" w14:textId="77777777" w:rsidR="0084175A" w:rsidRPr="00496FC5" w:rsidRDefault="009153F3" w:rsidP="009153F3">
      <w:pPr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Qy=6,05</m:t>
        </m:r>
      </m:oMath>
      <w:r w:rsidRPr="00496FC5">
        <w:rPr>
          <w:rFonts w:eastAsiaTheme="minorEastAsia"/>
        </w:rPr>
        <w:t xml:space="preserve">,     </w:t>
      </w:r>
      <m:oMath>
        <m:r>
          <w:rPr>
            <w:rFonts w:ascii="Cambria Math" w:hAnsi="Cambria Math"/>
          </w:rPr>
          <m:t>Qx=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63∙6,05</m:t>
            </m:r>
          </m:num>
          <m:den>
            <m:r>
              <w:rPr>
                <w:rFonts w:ascii="Cambria Math" w:hAnsi="Cambria Math"/>
              </w:rPr>
              <m:t>375</m:t>
            </m:r>
          </m:den>
        </m:f>
        <m:r>
          <w:rPr>
            <w:rFonts w:ascii="Cambria Math" w:hAnsi="Cambria Math"/>
          </w:rPr>
          <m:t>=1,017</m:t>
        </m:r>
      </m:oMath>
      <w:r w:rsidRPr="00496FC5">
        <w:rPr>
          <w:rFonts w:eastAsiaTheme="minorEastAsia"/>
        </w:rPr>
        <w:t xml:space="preserve">,     </w:t>
      </w:r>
      <m:oMath>
        <m:r>
          <w:rPr>
            <w:rFonts w:ascii="Cambria Math" w:hAnsi="Cambria Math"/>
          </w:rPr>
          <m:t>Qz=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35∙6,05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  <m:r>
          <w:rPr>
            <w:rFonts w:ascii="Cambria Math" w:hAnsi="Cambria Math"/>
          </w:rPr>
          <m:t>=4,24</m:t>
        </m:r>
      </m:oMath>
    </w:p>
    <w:p w14:paraId="5465FF2F" w14:textId="77777777" w:rsidR="0084175A" w:rsidRPr="00496FC5" w:rsidRDefault="009153F3" w:rsidP="00881406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Потребитель получит максимум полезности, если будет потреблять количество товара </w:t>
      </w:r>
      <m:oMath>
        <m:r>
          <w:rPr>
            <w:rFonts w:ascii="Cambria Math" w:hAnsi="Cambria Math"/>
          </w:rPr>
          <m:t>X=1,017</m:t>
        </m:r>
      </m:oMath>
      <w:r w:rsidRPr="00496FC5">
        <w:rPr>
          <w:rFonts w:eastAsiaTheme="minorEastAsia"/>
        </w:rPr>
        <w:t xml:space="preserve"> ед., </w:t>
      </w:r>
      <m:oMath>
        <m:r>
          <w:rPr>
            <w:rFonts w:ascii="Cambria Math" w:hAnsi="Cambria Math"/>
          </w:rPr>
          <m:t>Y=6,05</m:t>
        </m:r>
      </m:oMath>
      <w:r w:rsidRPr="00496FC5">
        <w:rPr>
          <w:rFonts w:eastAsiaTheme="minorEastAsia"/>
        </w:rPr>
        <w:t xml:space="preserve"> ед., </w:t>
      </w:r>
      <m:oMath>
        <m:r>
          <w:rPr>
            <w:rFonts w:ascii="Cambria Math" w:hAnsi="Cambria Math"/>
          </w:rPr>
          <m:t>Z=4,24</m:t>
        </m:r>
      </m:oMath>
      <w:r w:rsidRPr="00496FC5">
        <w:rPr>
          <w:rFonts w:eastAsiaTheme="minorEastAsia"/>
        </w:rPr>
        <w:t xml:space="preserve"> ед.</w:t>
      </w:r>
    </w:p>
    <w:p w14:paraId="67FBA103" w14:textId="77777777" w:rsidR="00CF300E" w:rsidRPr="00496FC5" w:rsidRDefault="00CF300E" w:rsidP="00CF300E">
      <w:pPr>
        <w:rPr>
          <w:rFonts w:eastAsiaTheme="minorEastAsia"/>
          <w:i/>
          <w:iCs/>
        </w:rPr>
      </w:pPr>
      <w:r w:rsidRPr="00496FC5">
        <w:rPr>
          <w:rFonts w:eastAsiaTheme="minorEastAsia"/>
          <w:iCs/>
        </w:rPr>
        <w:t xml:space="preserve">Ответ: </w:t>
      </w:r>
      <w:r w:rsidR="00BF3D82" w:rsidRPr="00496FC5">
        <w:rPr>
          <w:rFonts w:eastAsiaTheme="minorEastAsia"/>
          <w:iCs/>
        </w:rPr>
        <w:t xml:space="preserve">1) </w:t>
      </w:r>
      <w:r w:rsidR="008B1418" w:rsidRPr="00496FC5">
        <w:rPr>
          <w:rFonts w:eastAsiaTheme="minorEastAsia"/>
        </w:rPr>
        <w:t xml:space="preserve">потребитель получит максимум полезности, если будет потреблять количество товара </w:t>
      </w:r>
      <m:oMath>
        <m:r>
          <w:rPr>
            <w:rFonts w:ascii="Cambria Math" w:hAnsi="Cambria Math"/>
          </w:rPr>
          <m:t>X=1,323</m:t>
        </m:r>
      </m:oMath>
      <w:r w:rsidR="008B1418" w:rsidRPr="00496FC5">
        <w:rPr>
          <w:rFonts w:eastAsiaTheme="minorEastAsia"/>
        </w:rPr>
        <w:t xml:space="preserve"> ед. и </w:t>
      </w:r>
      <m:oMath>
        <m:r>
          <w:rPr>
            <w:rFonts w:ascii="Cambria Math" w:hAnsi="Cambria Math"/>
          </w:rPr>
          <m:t>Y=5,25</m:t>
        </m:r>
      </m:oMath>
      <w:r w:rsidR="008B1418" w:rsidRPr="00496FC5">
        <w:rPr>
          <w:rFonts w:eastAsiaTheme="minorEastAsia"/>
        </w:rPr>
        <w:t xml:space="preserve"> ед</w:t>
      </w:r>
      <w:r w:rsidRPr="00496FC5">
        <w:rPr>
          <w:rFonts w:eastAsiaTheme="minorEastAsia"/>
        </w:rPr>
        <w:t>.</w:t>
      </w:r>
      <w:r w:rsidR="008B1418" w:rsidRPr="00496FC5">
        <w:rPr>
          <w:rFonts w:eastAsiaTheme="minorEastAsia"/>
        </w:rPr>
        <w:t xml:space="preserve">; 2) </w:t>
      </w:r>
      <w:r w:rsidR="009153F3" w:rsidRPr="00496FC5">
        <w:rPr>
          <w:rFonts w:eastAsiaTheme="minorEastAsia"/>
        </w:rPr>
        <w:t xml:space="preserve">потребитель получит максимум полезности, если будет потреблять количество товара </w:t>
      </w:r>
      <m:oMath>
        <m:r>
          <w:rPr>
            <w:rFonts w:ascii="Cambria Math" w:hAnsi="Cambria Math"/>
          </w:rPr>
          <m:t>X=1,017</m:t>
        </m:r>
      </m:oMath>
      <w:r w:rsidR="009153F3" w:rsidRPr="00496FC5">
        <w:rPr>
          <w:rFonts w:eastAsiaTheme="minorEastAsia"/>
        </w:rPr>
        <w:t xml:space="preserve"> ед., </w:t>
      </w:r>
      <m:oMath>
        <m:r>
          <w:rPr>
            <w:rFonts w:ascii="Cambria Math" w:hAnsi="Cambria Math"/>
          </w:rPr>
          <m:t>Y=6,05</m:t>
        </m:r>
      </m:oMath>
      <w:r w:rsidR="009153F3" w:rsidRPr="00496FC5">
        <w:rPr>
          <w:rFonts w:eastAsiaTheme="minorEastAsia"/>
        </w:rPr>
        <w:t xml:space="preserve"> ед., </w:t>
      </w:r>
      <m:oMath>
        <m:r>
          <w:rPr>
            <w:rFonts w:ascii="Cambria Math" w:hAnsi="Cambria Math"/>
          </w:rPr>
          <m:t>Z=4,24</m:t>
        </m:r>
      </m:oMath>
      <w:r w:rsidR="009153F3" w:rsidRPr="00496FC5">
        <w:rPr>
          <w:rFonts w:eastAsiaTheme="minorEastAsia"/>
        </w:rPr>
        <w:t xml:space="preserve"> ед.</w:t>
      </w:r>
    </w:p>
    <w:p w14:paraId="2BE755E4" w14:textId="77777777" w:rsidR="00496FC5" w:rsidRPr="00496FC5" w:rsidRDefault="00496FC5" w:rsidP="00496FC5">
      <w:r w:rsidRPr="00496FC5">
        <w:t>Критерии оценивания:</w:t>
      </w:r>
    </w:p>
    <w:p w14:paraId="64D6E18B" w14:textId="77777777" w:rsidR="00496FC5" w:rsidRPr="00496FC5" w:rsidRDefault="00496FC5" w:rsidP="00496FC5">
      <w:r w:rsidRPr="00496FC5">
        <w:t>– нахождение предельной полезности каждого блага;</w:t>
      </w:r>
    </w:p>
    <w:p w14:paraId="229789E8" w14:textId="77777777" w:rsidR="00496FC5" w:rsidRPr="00496FC5" w:rsidRDefault="00496FC5" w:rsidP="00496FC5">
      <w:r w:rsidRPr="00496FC5">
        <w:t xml:space="preserve">– нахождение количества товара </w:t>
      </w:r>
      <m:oMath>
        <m:r>
          <w:rPr>
            <w:rFonts w:ascii="Cambria Math" w:hAnsi="Cambria Math"/>
          </w:rPr>
          <m:t>X</m:t>
        </m:r>
      </m:oMath>
      <w:r w:rsidRPr="00496FC5">
        <w:rPr>
          <w:rFonts w:eastAsiaTheme="minorEastAsia"/>
        </w:rPr>
        <w:t xml:space="preserve"> и </w:t>
      </w:r>
      <m:oMath>
        <m:r>
          <w:rPr>
            <w:rFonts w:ascii="Cambria Math" w:hAnsi="Cambria Math"/>
          </w:rPr>
          <m:t>Y</m:t>
        </m:r>
      </m:oMath>
      <w:r w:rsidRPr="00496FC5">
        <w:t>, приносящие потребителю максимум полезности при заданных ограничениях по ценам и доходу;</w:t>
      </w:r>
    </w:p>
    <w:p w14:paraId="2A925F27" w14:textId="77777777" w:rsidR="00496FC5" w:rsidRPr="00496FC5" w:rsidRDefault="00496FC5" w:rsidP="00496FC5">
      <w:pPr>
        <w:rPr>
          <w:rFonts w:eastAsiaTheme="minorEastAsia"/>
        </w:rPr>
      </w:pPr>
      <w:r w:rsidRPr="00496FC5">
        <w:t xml:space="preserve">– нахождение количества товара </w:t>
      </w:r>
      <m:oMath>
        <m:r>
          <w:rPr>
            <w:rFonts w:ascii="Cambria Math" w:hAnsi="Cambria Math"/>
          </w:rPr>
          <m:t>X, Y, Z</m:t>
        </m:r>
      </m:oMath>
      <w:r w:rsidRPr="00496FC5">
        <w:rPr>
          <w:rFonts w:eastAsiaTheme="minorEastAsia"/>
        </w:rPr>
        <w:t xml:space="preserve">, </w:t>
      </w:r>
      <w:r w:rsidRPr="00496FC5">
        <w:t xml:space="preserve">приносящие потребителю максимум полезности, если при покупке более, чем двух товаров </w:t>
      </w:r>
      <m:oMath>
        <m:r>
          <w:rPr>
            <w:rFonts w:ascii="Cambria Math" w:hAnsi="Cambria Math"/>
          </w:rPr>
          <m:t>Px</m:t>
        </m:r>
      </m:oMath>
      <w:r w:rsidRPr="00496FC5">
        <w:rPr>
          <w:rFonts w:eastAsiaTheme="minorEastAsia"/>
        </w:rPr>
        <w:t xml:space="preserve"> снижается на </w:t>
      </w:r>
      <m:oMath>
        <m:r>
          <w:rPr>
            <w:rFonts w:ascii="Cambria Math" w:eastAsiaTheme="minorEastAsia" w:hAnsi="Cambria Math"/>
          </w:rPr>
          <m:t>25%</m:t>
        </m:r>
      </m:oMath>
      <w:r w:rsidRPr="00496FC5">
        <w:rPr>
          <w:rFonts w:eastAsiaTheme="minorEastAsia"/>
        </w:rPr>
        <w:t xml:space="preserve">, а </w:t>
      </w:r>
      <m:oMath>
        <m:r>
          <w:rPr>
            <w:rFonts w:ascii="Cambria Math" w:hAnsi="Cambria Math"/>
          </w:rPr>
          <m:t>Py</m:t>
        </m:r>
      </m:oMath>
      <w:r w:rsidRPr="00496FC5">
        <w:rPr>
          <w:rFonts w:eastAsiaTheme="minorEastAsia"/>
        </w:rPr>
        <w:t xml:space="preserve"> – на </w:t>
      </w:r>
      <m:oMath>
        <m:r>
          <w:rPr>
            <w:rFonts w:ascii="Cambria Math" w:eastAsiaTheme="minorEastAsia" w:hAnsi="Cambria Math"/>
          </w:rPr>
          <m:t>50%</m:t>
        </m:r>
      </m:oMath>
      <w:r w:rsidRPr="00496FC5">
        <w:rPr>
          <w:rFonts w:eastAsiaTheme="minorEastAsia"/>
        </w:rPr>
        <w:t>.</w:t>
      </w:r>
    </w:p>
    <w:p w14:paraId="3B5CE25B" w14:textId="4550D2C3" w:rsidR="00CF300E" w:rsidRPr="00496FC5" w:rsidRDefault="00143549" w:rsidP="00CF300E">
      <w:r>
        <w:t>Компетенции: ОПК-3, ПК-1</w:t>
      </w:r>
    </w:p>
    <w:p w14:paraId="756496F8" w14:textId="77777777" w:rsidR="00F51BB9" w:rsidRPr="00496FC5" w:rsidRDefault="00F51BB9" w:rsidP="00F51BB9"/>
    <w:p w14:paraId="2F00A719" w14:textId="77777777" w:rsidR="004E0C51" w:rsidRPr="00496FC5" w:rsidRDefault="004E0C51" w:rsidP="004E0C51">
      <w:r w:rsidRPr="00496FC5">
        <w:t>3. Максимизировать линейную целевую функцию:</w:t>
      </w:r>
    </w:p>
    <w:p w14:paraId="47173F6D" w14:textId="77777777" w:rsidR="004E0C51" w:rsidRPr="00496FC5" w:rsidRDefault="00000000" w:rsidP="004E0C51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</m:oMath>
      </m:oMathPara>
    </w:p>
    <w:p w14:paraId="61E90E2A" w14:textId="77777777" w:rsidR="004E0C51" w:rsidRPr="00496FC5" w:rsidRDefault="004E0C51" w:rsidP="004E0C51">
      <w:pPr>
        <w:ind w:firstLine="0"/>
      </w:pPr>
      <w:r w:rsidRPr="00496FC5">
        <w:t>при ограничениях:</w:t>
      </w:r>
    </w:p>
    <w:p w14:paraId="44D14BBB" w14:textId="77777777" w:rsidR="004E0C51" w:rsidRPr="00496FC5" w:rsidRDefault="00000000" w:rsidP="004E0C51">
      <w:pPr>
        <w:jc w:val="center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=3</m:t>
                  </m:r>
                </m:e>
              </m:eqArr>
            </m:e>
          </m:d>
        </m:oMath>
      </m:oMathPara>
    </w:p>
    <w:p w14:paraId="2C53230C" w14:textId="77777777" w:rsidR="004E0C51" w:rsidRPr="00496FC5" w:rsidRDefault="004E0C51" w:rsidP="004E0C51">
      <w:pPr>
        <w:ind w:firstLine="0"/>
      </w:pPr>
      <w:r w:rsidRPr="00496FC5">
        <w:t xml:space="preserve">и условиях неотрицательности: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≥0</m:t>
        </m:r>
      </m:oMath>
      <w:r w:rsidRPr="00496FC5">
        <w:rPr>
          <w:rFonts w:eastAsiaTheme="minorEastAsia"/>
        </w:rPr>
        <w:t>.</w:t>
      </w:r>
    </w:p>
    <w:p w14:paraId="0C743C3C" w14:textId="77777777" w:rsidR="004E0C51" w:rsidRPr="00496FC5" w:rsidRDefault="004E0C51" w:rsidP="004E0C51"/>
    <w:p w14:paraId="6237781A" w14:textId="77777777" w:rsidR="004E0C51" w:rsidRPr="00496FC5" w:rsidRDefault="004E0C51" w:rsidP="004E0C51">
      <w:r w:rsidRPr="00496FC5">
        <w:t>Привести расширенное решение.</w:t>
      </w:r>
    </w:p>
    <w:p w14:paraId="05076107" w14:textId="77777777" w:rsidR="004E0C51" w:rsidRPr="00496FC5" w:rsidRDefault="004E0C51" w:rsidP="004E0C51">
      <w:r w:rsidRPr="00496FC5">
        <w:t>Время выполнения – 50 мин.</w:t>
      </w:r>
    </w:p>
    <w:p w14:paraId="09CD596D" w14:textId="77777777" w:rsidR="004E0C51" w:rsidRPr="00496FC5" w:rsidRDefault="004E0C51" w:rsidP="004E0C51">
      <w:r w:rsidRPr="00496FC5">
        <w:t>Ожидаемый результат:</w:t>
      </w:r>
    </w:p>
    <w:p w14:paraId="25EC7275" w14:textId="77777777" w:rsidR="004E0C51" w:rsidRPr="00496FC5" w:rsidRDefault="004E0C51" w:rsidP="004E0C51">
      <w:r w:rsidRPr="00496FC5">
        <w:t>1. Данная система уравнений – ограничений совместна, так как ранги матрицы системы</w:t>
      </w:r>
    </w:p>
    <w:p w14:paraId="7AEFAD65" w14:textId="77777777" w:rsidR="004E0C51" w:rsidRPr="00496FC5" w:rsidRDefault="00000000" w:rsidP="004E0C51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  <m:r>
                <w:rPr>
                  <w:rFonts w:ascii="Cambria Math" w:hAnsi="Cambria Math"/>
                </w:rPr>
                <m:t xml:space="preserve">   </m:t>
              </m:r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57DBF30D" w14:textId="77777777" w:rsidR="004E0C51" w:rsidRPr="00496FC5" w:rsidRDefault="004E0C51" w:rsidP="004E0C51">
      <w:pPr>
        <w:ind w:firstLine="0"/>
      </w:pPr>
      <w:r w:rsidRPr="00496FC5">
        <w:t>и расширенной матрицы системы:</w:t>
      </w:r>
    </w:p>
    <w:p w14:paraId="2C082133" w14:textId="77777777" w:rsidR="004E0C51" w:rsidRPr="00496FC5" w:rsidRDefault="00000000" w:rsidP="004E0C51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  <m:r>
                <w:rPr>
                  <w:rFonts w:ascii="Cambria Math" w:hAnsi="Cambria Math"/>
                </w:rPr>
                <m:t xml:space="preserve">   </m:t>
              </m:r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</m:m>
                </m:e>
              </m:d>
            </m:e>
          </m:d>
        </m:oMath>
      </m:oMathPara>
    </w:p>
    <w:p w14:paraId="4EEE7572" w14:textId="77777777" w:rsidR="004E0C51" w:rsidRPr="00496FC5" w:rsidRDefault="004E0C51" w:rsidP="004E0C51">
      <w:pPr>
        <w:ind w:firstLine="0"/>
      </w:pPr>
      <w:r w:rsidRPr="00496FC5">
        <w:t xml:space="preserve">совпадают и равны 3. Следовательно, система уравнений совместна и три базисных переменных можно выразить через две свободные переменные. Выразим, например,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496FC5">
        <w:rPr>
          <w:rFonts w:eastAsiaTheme="minorEastAsia"/>
        </w:rPr>
        <w:t xml:space="preserve"> через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496FC5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Pr="00496FC5">
        <w:rPr>
          <w:rFonts w:eastAsiaTheme="minorEastAsia"/>
        </w:rPr>
        <w:t>, то есть приведем систему к единичному базису:</w:t>
      </w:r>
    </w:p>
    <w:p w14:paraId="2D1C810A" w14:textId="77777777" w:rsidR="004E0C51" w:rsidRPr="00496FC5" w:rsidRDefault="00000000" w:rsidP="004E0C51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=2+2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=3-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e>
              </m:eqArr>
            </m:e>
          </m:d>
        </m:oMath>
      </m:oMathPara>
    </w:p>
    <w:p w14:paraId="398F2251" w14:textId="77777777" w:rsidR="004E0C51" w:rsidRPr="00496FC5" w:rsidRDefault="004E0C51" w:rsidP="004E0C51">
      <w:r w:rsidRPr="00496FC5">
        <w:t xml:space="preserve">2. Линейную функцию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Pr="00496FC5">
        <w:rPr>
          <w:rFonts w:eastAsiaTheme="minorEastAsia"/>
        </w:rPr>
        <w:t xml:space="preserve"> выразим через свободные переменные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496FC5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Pr="00496FC5">
        <w:rPr>
          <w:rFonts w:eastAsiaTheme="minorEastAsia"/>
        </w:rPr>
        <w:t xml:space="preserve"> (в данном задании уже выражена). Теперь 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=0</m:t>
        </m:r>
      </m:oMath>
      <w:r w:rsidRPr="00496FC5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=0</m:t>
        </m:r>
      </m:oMath>
      <w:r w:rsidRPr="00496FC5">
        <w:rPr>
          <w:rFonts w:eastAsiaTheme="minorEastAsia"/>
        </w:rPr>
        <w:t xml:space="preserve"> базисные переменные окажутся равными: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=1,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=2,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=3</m:t>
        </m:r>
      </m:oMath>
      <w:r w:rsidRPr="00496FC5">
        <w:rPr>
          <w:rFonts w:eastAsiaTheme="minorEastAsia"/>
        </w:rPr>
        <w:t xml:space="preserve">. Таким образом, первое допустимое решение системы уравнений есть </w:t>
      </w:r>
      <m:oMath>
        <m:r>
          <w:rPr>
            <w:rFonts w:ascii="Cambria Math" w:eastAsiaTheme="minorEastAsia" w:hAnsi="Cambria Math"/>
          </w:rPr>
          <m:t>(1,  2,  3,  0,  0)</m:t>
        </m:r>
      </m:oMath>
      <w:r w:rsidRPr="00496FC5">
        <w:rPr>
          <w:rFonts w:eastAsiaTheme="minorEastAsia"/>
        </w:rPr>
        <w:t xml:space="preserve">. При найденном допустимом решении линейная функция </w:t>
      </w:r>
      <m:oMath>
        <m:r>
          <w:rPr>
            <w:rFonts w:ascii="Cambria Math" w:hAnsi="Cambria Math"/>
          </w:rPr>
          <m:t>Z</m:t>
        </m:r>
      </m:oMath>
      <w:r w:rsidRPr="00496FC5">
        <w:rPr>
          <w:rFonts w:eastAsiaTheme="minorEastAsia"/>
        </w:rPr>
        <w:t xml:space="preserve"> имеет значение </w:t>
      </w:r>
      <m:oMath>
        <m:r>
          <w:rPr>
            <w:rFonts w:ascii="Cambria Math" w:eastAsiaTheme="minorEastAsia" w:hAnsi="Cambria Math"/>
          </w:rPr>
          <m:t>0</m:t>
        </m:r>
      </m:oMath>
      <w:r w:rsidRPr="00496FC5">
        <w:rPr>
          <w:rFonts w:eastAsiaTheme="minorEastAsia"/>
        </w:rPr>
        <w:t xml:space="preserve">, то есть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</m:t>
        </m:r>
      </m:oMath>
      <w:r w:rsidRPr="00496FC5">
        <w:rPr>
          <w:rFonts w:eastAsiaTheme="minorEastAsia"/>
        </w:rPr>
        <w:t>.</w:t>
      </w:r>
    </w:p>
    <w:p w14:paraId="4324546B" w14:textId="77777777" w:rsidR="004E0C51" w:rsidRPr="00496FC5" w:rsidRDefault="004E0C51" w:rsidP="004E0C51">
      <w:pPr>
        <w:tabs>
          <w:tab w:val="left" w:pos="6300"/>
        </w:tabs>
        <w:rPr>
          <w:i/>
        </w:rPr>
      </w:pPr>
      <w:r w:rsidRPr="00496FC5">
        <w:t xml:space="preserve">Теперь попытаемся увеличить значение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96FC5">
        <w:rPr>
          <w:rFonts w:eastAsiaTheme="minorEastAsia"/>
        </w:rPr>
        <w:t xml:space="preserve">: увеличение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496FC5">
        <w:rPr>
          <w:rFonts w:eastAsiaTheme="minorEastAsia"/>
        </w:rPr>
        <w:t xml:space="preserve"> уменьшит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96FC5">
        <w:rPr>
          <w:rFonts w:eastAsiaTheme="minorEastAsia"/>
        </w:rPr>
        <w:t xml:space="preserve">, так как перед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496FC5">
        <w:rPr>
          <w:rFonts w:eastAsiaTheme="minorEastAsia"/>
        </w:rPr>
        <w:t xml:space="preserve"> стоит отрицательный коэффициент, а увеличение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Pr="00496FC5">
        <w:rPr>
          <w:rFonts w:eastAsiaTheme="minorEastAsia"/>
        </w:rPr>
        <w:t xml:space="preserve"> дает увеличение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96FC5">
        <w:rPr>
          <w:rFonts w:eastAsiaTheme="minorEastAsia"/>
        </w:rPr>
        <w:t xml:space="preserve">. Поэтому увеличиваем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Pr="00496FC5">
        <w:rPr>
          <w:rFonts w:eastAsiaTheme="minorEastAsia"/>
        </w:rPr>
        <w:t xml:space="preserve"> так, чтобы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496FC5">
        <w:rPr>
          <w:rFonts w:eastAsiaTheme="minorEastAsia"/>
        </w:rPr>
        <w:t xml:space="preserve"> не стали отрицательными, оставив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=0</m:t>
        </m:r>
      </m:oMath>
      <w:r w:rsidRPr="00496FC5">
        <w:rPr>
          <w:rFonts w:eastAsiaTheme="minorEastAsia"/>
        </w:rPr>
        <w:t xml:space="preserve">. Из второго уравнения системы уравнений – ограничений видим,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Pr="00496FC5">
        <w:rPr>
          <w:rFonts w:eastAsiaTheme="minorEastAsia"/>
        </w:rPr>
        <w:t xml:space="preserve"> можно увеличивать до 2. Тогда значения переменных будут: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=5,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=0,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=1,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=0,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 2</m:t>
        </m:r>
      </m:oMath>
      <w:r w:rsidRPr="00496FC5">
        <w:rPr>
          <w:rFonts w:eastAsiaTheme="minorEastAsia"/>
        </w:rPr>
        <w:t xml:space="preserve"> или </w:t>
      </w:r>
      <m:oMath>
        <m:r>
          <w:rPr>
            <w:rFonts w:ascii="Cambria Math" w:eastAsiaTheme="minorEastAsia" w:hAnsi="Cambria Math"/>
          </w:rPr>
          <m:t>(5,  0,  1,  0,  2)</m:t>
        </m:r>
      </m:oMath>
      <w:r w:rsidRPr="00496FC5">
        <w:rPr>
          <w:rFonts w:eastAsiaTheme="minorEastAsia"/>
        </w:rPr>
        <w:t>.</w:t>
      </w:r>
    </w:p>
    <w:p w14:paraId="63C7624A" w14:textId="77777777" w:rsidR="004E0C51" w:rsidRPr="00496FC5" w:rsidRDefault="004E0C51" w:rsidP="004E0C51">
      <w:pPr>
        <w:rPr>
          <w:rFonts w:eastAsiaTheme="minorEastAsia"/>
        </w:rPr>
      </w:pPr>
      <w:r w:rsidRPr="00496FC5">
        <w:rPr>
          <w:rFonts w:eastAsiaTheme="minorEastAsia"/>
        </w:rPr>
        <w:t xml:space="preserve">Значение линейной функции </w:t>
      </w:r>
      <m:oMath>
        <m:r>
          <w:rPr>
            <w:rFonts w:ascii="Cambria Math" w:hAnsi="Cambria Math"/>
          </w:rPr>
          <m:t>Z</m:t>
        </m:r>
      </m:oMath>
      <w:r w:rsidRPr="00496FC5">
        <w:rPr>
          <w:rFonts w:eastAsiaTheme="minorEastAsia"/>
        </w:rPr>
        <w:t xml:space="preserve"> при втором допустимом решении равно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</m:t>
        </m:r>
      </m:oMath>
      <w:r w:rsidRPr="00496FC5">
        <w:rPr>
          <w:rFonts w:eastAsiaTheme="minorEastAsia"/>
        </w:rPr>
        <w:t>. Величина на втором шаге увеличилась.</w:t>
      </w:r>
    </w:p>
    <w:p w14:paraId="73128D6B" w14:textId="77777777" w:rsidR="004E0C51" w:rsidRPr="00496FC5" w:rsidRDefault="004E0C51" w:rsidP="004E0C51">
      <w:pPr>
        <w:rPr>
          <w:rFonts w:eastAsiaTheme="minorEastAsia"/>
        </w:rPr>
      </w:pPr>
      <w:r w:rsidRPr="00496FC5">
        <w:rPr>
          <w:rFonts w:eastAsiaTheme="minorEastAsia"/>
        </w:rPr>
        <w:t xml:space="preserve">Далее примем за свободные переменные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96FC5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496FC5">
        <w:rPr>
          <w:rFonts w:eastAsiaTheme="minorEastAsia"/>
        </w:rPr>
        <w:t xml:space="preserve">, то есть именно те, которые в новом решении имеют нулевые значения. С этой целью выразим из второго уравнения системы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Pr="00496FC5">
        <w:rPr>
          <w:rFonts w:eastAsiaTheme="minorEastAsia"/>
        </w:rPr>
        <w:t xml:space="preserve"> через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96FC5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496FC5">
        <w:rPr>
          <w:rFonts w:eastAsiaTheme="minorEastAsia"/>
        </w:rPr>
        <w:t>. Получим:</w:t>
      </w:r>
    </w:p>
    <w:p w14:paraId="29C8283A" w14:textId="77777777" w:rsidR="004E0C51" w:rsidRPr="00496FC5" w:rsidRDefault="00000000" w:rsidP="004E0C51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14:paraId="7EBBF157" w14:textId="77777777" w:rsidR="004E0C51" w:rsidRPr="00496FC5" w:rsidRDefault="004E0C51" w:rsidP="004E0C51">
      <w:r w:rsidRPr="00496FC5">
        <w:t>Тогда</w:t>
      </w:r>
    </w:p>
    <w:p w14:paraId="0B268042" w14:textId="77777777" w:rsidR="004E0C51" w:rsidRPr="00496FC5" w:rsidRDefault="00000000" w:rsidP="004E0C51">
      <w:pPr>
        <w:jc w:val="center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=5-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5x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=2-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</m:eqArr>
            </m:e>
          </m:d>
        </m:oMath>
      </m:oMathPara>
    </w:p>
    <w:p w14:paraId="5F131BF2" w14:textId="77777777" w:rsidR="004E0C51" w:rsidRPr="00496FC5" w:rsidRDefault="004E0C51" w:rsidP="004E0C51">
      <w:pPr>
        <w:jc w:val="center"/>
      </w:pPr>
      <m:oMathPara>
        <m:oMath>
          <m:r>
            <w:rPr>
              <w:rFonts w:ascii="Cambria Math" w:hAnsi="Cambria Math"/>
            </w:rPr>
            <m:t>Z=2-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14:paraId="7B24070D" w14:textId="77777777" w:rsidR="004E0C51" w:rsidRPr="00496FC5" w:rsidRDefault="004E0C51" w:rsidP="004E0C51">
      <w:pPr>
        <w:rPr>
          <w:rFonts w:eastAsiaTheme="minorEastAsia"/>
        </w:rPr>
      </w:pPr>
      <w:r w:rsidRPr="00496FC5">
        <w:t xml:space="preserve">Снова попытаемся увеличить значение </w:t>
      </w:r>
      <m:oMath>
        <m:r>
          <w:rPr>
            <w:rFonts w:ascii="Cambria Math" w:hAnsi="Cambria Math"/>
          </w:rPr>
          <m:t>Z</m:t>
        </m:r>
      </m:oMath>
      <w:r w:rsidRPr="00496FC5">
        <w:rPr>
          <w:rFonts w:eastAsiaTheme="minorEastAsia"/>
        </w:rPr>
        <w:t xml:space="preserve">: увеличение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496FC5">
        <w:rPr>
          <w:rFonts w:eastAsiaTheme="minorEastAsia"/>
        </w:rPr>
        <w:t xml:space="preserve"> дает увеличение </w:t>
      </w:r>
      <m:oMath>
        <m:r>
          <w:rPr>
            <w:rFonts w:ascii="Cambria Math" w:hAnsi="Cambria Math"/>
          </w:rPr>
          <m:t>Z</m:t>
        </m:r>
      </m:oMath>
      <w:r w:rsidRPr="00496FC5">
        <w:rPr>
          <w:rFonts w:eastAsiaTheme="minorEastAsia"/>
        </w:rPr>
        <w:t xml:space="preserve">, так как перед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496FC5">
        <w:rPr>
          <w:rFonts w:eastAsiaTheme="minorEastAsia"/>
        </w:rPr>
        <w:t xml:space="preserve"> стоит положительный коэффициент. Поэтому увеличиваем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496FC5">
        <w:rPr>
          <w:rFonts w:eastAsiaTheme="minorEastAsia"/>
        </w:rPr>
        <w:t xml:space="preserve"> так, чтобы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x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Pr="00496FC5">
        <w:rPr>
          <w:rFonts w:eastAsiaTheme="minorEastAsia"/>
        </w:rPr>
        <w:t xml:space="preserve"> не стали отрицательными, оставив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</m:t>
        </m:r>
      </m:oMath>
      <w:r w:rsidRPr="00496FC5">
        <w:rPr>
          <w:rFonts w:eastAsiaTheme="minorEastAsia"/>
        </w:rPr>
        <w:t xml:space="preserve">. Из второго уравнения последней системы видим, что для неотрицательности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496FC5">
        <w:rPr>
          <w:rFonts w:eastAsiaTheme="minorEastAsia"/>
        </w:rPr>
        <w:t xml:space="preserve"> значение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496FC5">
        <w:rPr>
          <w:rFonts w:eastAsiaTheme="minorEastAsia"/>
        </w:rPr>
        <w:t xml:space="preserve"> можно увеличивать до </w:t>
      </w:r>
    </w:p>
    <w:p w14:paraId="302F6C65" w14:textId="77777777" w:rsidR="004E0C51" w:rsidRPr="00496FC5" w:rsidRDefault="00000000" w:rsidP="004E0C51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1-5x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≥0</m:t>
        </m:r>
      </m:oMath>
      <w:r w:rsidR="004E0C51" w:rsidRPr="00496FC5">
        <w:rPr>
          <w:rFonts w:eastAsiaTheme="minorEastAsia"/>
        </w:rPr>
        <w:t xml:space="preserve">,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5x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≤1</m:t>
        </m:r>
      </m:oMath>
      <w:r w:rsidR="004E0C51" w:rsidRPr="00496FC5">
        <w:rPr>
          <w:rFonts w:eastAsiaTheme="minorEastAsia"/>
        </w:rPr>
        <w:t xml:space="preserve">,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65E1D1C" w14:textId="77777777" w:rsidR="004E0C51" w:rsidRPr="00496FC5" w:rsidRDefault="004E0C51" w:rsidP="004E0C51">
      <w:r w:rsidRPr="00496FC5">
        <w:t xml:space="preserve">То есть возьмем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496FC5">
        <w:rPr>
          <w:rFonts w:eastAsiaTheme="minorEastAsia"/>
        </w:rPr>
        <w:t>.</w:t>
      </w:r>
    </w:p>
    <w:p w14:paraId="038F7A6A" w14:textId="77777777" w:rsidR="004E0C51" w:rsidRPr="00496FC5" w:rsidRDefault="004E0C51" w:rsidP="004E0C51">
      <w:r w:rsidRPr="00496FC5">
        <w:t xml:space="preserve">При этом условии новое решение будет: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=0,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=0,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496FC5">
        <w:rPr>
          <w:rFonts w:eastAsiaTheme="minorEastAsia"/>
        </w:rPr>
        <w:t xml:space="preserve"> или </w:t>
      </w:r>
      <m:oMath>
        <m:r>
          <w:rPr>
            <w:rFonts w:ascii="Cambria Math" w:eastAsiaTheme="minorEastAsia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,  0,  0,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Pr="00496FC5">
        <w:rPr>
          <w:rFonts w:eastAsiaTheme="minorEastAsia"/>
        </w:rPr>
        <w:t>.</w:t>
      </w:r>
    </w:p>
    <w:p w14:paraId="3257F3AC" w14:textId="77777777" w:rsidR="004E0C51" w:rsidRPr="00496FC5" w:rsidRDefault="004E0C51" w:rsidP="004E0C51">
      <w:pPr>
        <w:rPr>
          <w:rFonts w:eastAsiaTheme="minorEastAsia"/>
        </w:rPr>
      </w:pPr>
      <w:r w:rsidRPr="00496FC5">
        <w:rPr>
          <w:rFonts w:eastAsiaTheme="minorEastAsia"/>
        </w:rPr>
        <w:t xml:space="preserve">Значение линейной функции </w:t>
      </w:r>
      <m:oMath>
        <m:r>
          <w:rPr>
            <w:rFonts w:ascii="Cambria Math" w:hAnsi="Cambria Math"/>
          </w:rPr>
          <m:t>Z</m:t>
        </m:r>
      </m:oMath>
      <w:r w:rsidRPr="00496FC5">
        <w:rPr>
          <w:rFonts w:eastAsiaTheme="minorEastAsia"/>
        </w:rPr>
        <w:t xml:space="preserve"> при третьем допустимом решении равно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496FC5">
        <w:rPr>
          <w:rFonts w:eastAsiaTheme="minorEastAsia"/>
        </w:rPr>
        <w:t>. Величина на третьем шаге увеличилась.</w:t>
      </w:r>
    </w:p>
    <w:p w14:paraId="732BEC0B" w14:textId="77777777" w:rsidR="004E0C51" w:rsidRPr="00496FC5" w:rsidRDefault="004E0C51" w:rsidP="004E0C51">
      <w:pPr>
        <w:rPr>
          <w:i/>
        </w:rPr>
      </w:pPr>
      <w:r w:rsidRPr="00496FC5">
        <w:t xml:space="preserve">Выразим теперь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x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Pr="00496FC5">
        <w:rPr>
          <w:rFonts w:eastAsiaTheme="minorEastAsia"/>
        </w:rPr>
        <w:t xml:space="preserve"> через свободные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496FC5">
        <w:rPr>
          <w:rFonts w:eastAsiaTheme="minorEastAsia"/>
        </w:rPr>
        <w:t>:</w:t>
      </w:r>
    </w:p>
    <w:p w14:paraId="770B44AC" w14:textId="77777777" w:rsidR="004E0C51" w:rsidRPr="00496FC5" w:rsidRDefault="00000000" w:rsidP="004E0C51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14:paraId="0656833B" w14:textId="77777777" w:rsidR="004E0C51" w:rsidRPr="00496FC5" w:rsidRDefault="004E0C51" w:rsidP="004E0C51"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3FF534F1" w14:textId="77777777" w:rsidR="004E0C51" w:rsidRPr="00496FC5" w:rsidRDefault="004E0C51" w:rsidP="004E0C51">
      <w:r w:rsidRPr="00496FC5">
        <w:t xml:space="preserve">3. Так как в последней линейной функции обе свободные переменные входят с отрицательными коэффициентами, то наибольшее значение </w:t>
      </w:r>
      <m:oMath>
        <m:r>
          <w:rPr>
            <w:rFonts w:ascii="Cambria Math" w:hAnsi="Cambria Math"/>
          </w:rPr>
          <m:t>Z</m:t>
        </m:r>
      </m:oMath>
      <w:r w:rsidRPr="00496FC5">
        <w:rPr>
          <w:rFonts w:eastAsiaTheme="minorEastAsia"/>
        </w:rPr>
        <w:t xml:space="preserve"> достигается 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=0,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=0</m:t>
        </m:r>
      </m:oMath>
      <w:r w:rsidRPr="00496FC5">
        <w:rPr>
          <w:rFonts w:eastAsiaTheme="minorEastAsia"/>
        </w:rPr>
        <w:t>.</w:t>
      </w:r>
    </w:p>
    <w:p w14:paraId="3CFCD878" w14:textId="77777777" w:rsidR="004E0C51" w:rsidRPr="00496FC5" w:rsidRDefault="004E0C51" w:rsidP="004E0C51">
      <w:r w:rsidRPr="00496FC5">
        <w:t xml:space="preserve">Это означает, что решение </w:t>
      </w:r>
      <m:oMath>
        <m:r>
          <w:rPr>
            <w:rFonts w:ascii="Cambria Math" w:eastAsiaTheme="minorEastAsia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,  0,  0,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Pr="00496FC5">
        <w:rPr>
          <w:rFonts w:eastAsiaTheme="minorEastAsia"/>
        </w:rPr>
        <w:t xml:space="preserve"> является оптимальным. Тогда</w:t>
      </w:r>
    </w:p>
    <w:p w14:paraId="4B09420B" w14:textId="77777777" w:rsidR="004E0C51" w:rsidRPr="00496FC5" w:rsidRDefault="00000000" w:rsidP="004E0C51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</m:oMath>
      </m:oMathPara>
    </w:p>
    <w:p w14:paraId="3D3780A7" w14:textId="77777777" w:rsidR="004E0C51" w:rsidRPr="00496FC5" w:rsidRDefault="004E0C51" w:rsidP="004E0C51">
      <w:r w:rsidRPr="00496FC5">
        <w:t xml:space="preserve">Ответ: </w:t>
      </w:r>
      <m:oMath>
        <m:r>
          <w:rPr>
            <w:rFonts w:ascii="Cambria Math" w:eastAsiaTheme="minorEastAsia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,  0,  0,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Pr="00496FC5">
        <w:t xml:space="preserve"> – оптимальное решение,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496FC5">
        <w:rPr>
          <w:rFonts w:eastAsiaTheme="minorEastAsia"/>
        </w:rPr>
        <w:t>.</w:t>
      </w:r>
    </w:p>
    <w:p w14:paraId="02F1FA33" w14:textId="77777777" w:rsidR="00496FC5" w:rsidRPr="00496FC5" w:rsidRDefault="00496FC5" w:rsidP="00496FC5">
      <w:r w:rsidRPr="00496FC5">
        <w:t>Критерии оценивания:</w:t>
      </w:r>
    </w:p>
    <w:p w14:paraId="18181AB8" w14:textId="77777777" w:rsidR="00496FC5" w:rsidRPr="00496FC5" w:rsidRDefault="00496FC5" w:rsidP="00496FC5">
      <w:r w:rsidRPr="00496FC5">
        <w:t>– получение начального решения;</w:t>
      </w:r>
    </w:p>
    <w:p w14:paraId="6FC5D46B" w14:textId="77777777" w:rsidR="00496FC5" w:rsidRPr="00496FC5" w:rsidRDefault="00496FC5" w:rsidP="00496FC5">
      <w:r w:rsidRPr="00496FC5">
        <w:t>– выражение функции только через свободные переменные;</w:t>
      </w:r>
    </w:p>
    <w:p w14:paraId="1372F9F8" w14:textId="77777777" w:rsidR="00496FC5" w:rsidRDefault="00496FC5" w:rsidP="00496FC5">
      <w:r w:rsidRPr="00496FC5">
        <w:t>– проверка решения на оптимальность.</w:t>
      </w:r>
    </w:p>
    <w:p w14:paraId="61324BC9" w14:textId="77777777" w:rsidR="00143549" w:rsidRPr="00496FC5" w:rsidRDefault="00143549" w:rsidP="00143549">
      <w:r>
        <w:t>Компетенции: ОПК-3, ПК-1</w:t>
      </w:r>
    </w:p>
    <w:p w14:paraId="154F6CA6" w14:textId="77777777" w:rsidR="004E0C51" w:rsidRPr="00496FC5" w:rsidRDefault="004E0C51" w:rsidP="004E0C51"/>
    <w:p w14:paraId="2307D7F3" w14:textId="77777777" w:rsidR="004E0C51" w:rsidRPr="00496FC5" w:rsidRDefault="004E0C51" w:rsidP="004E0C51">
      <w:r w:rsidRPr="00496FC5">
        <w:t>4. Дана таблица сложившейся структуры производства: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2"/>
        <w:gridCol w:w="2359"/>
        <w:gridCol w:w="1099"/>
        <w:gridCol w:w="1084"/>
        <w:gridCol w:w="1073"/>
        <w:gridCol w:w="1485"/>
        <w:gridCol w:w="1485"/>
      </w:tblGrid>
      <w:tr w:rsidR="004E0C51" w:rsidRPr="00496FC5" w14:paraId="2005ADE9" w14:textId="77777777" w:rsidTr="00D0727A">
        <w:tc>
          <w:tcPr>
            <w:tcW w:w="1341" w:type="dxa"/>
          </w:tcPr>
          <w:p w14:paraId="7EF44F3A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№</w:t>
            </w:r>
          </w:p>
        </w:tc>
        <w:tc>
          <w:tcPr>
            <w:tcW w:w="1811" w:type="dxa"/>
            <w:vMerge w:val="restart"/>
          </w:tcPr>
          <w:p w14:paraId="7D906EFC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Отрасли производства</w:t>
            </w:r>
          </w:p>
        </w:tc>
        <w:tc>
          <w:tcPr>
            <w:tcW w:w="4051" w:type="dxa"/>
            <w:gridSpan w:val="3"/>
          </w:tcPr>
          <w:p w14:paraId="28FEB0C2" w14:textId="77777777" w:rsidR="004E0C51" w:rsidRPr="00496FC5" w:rsidRDefault="004E0C51" w:rsidP="00D0727A">
            <w:pPr>
              <w:ind w:firstLine="0"/>
              <w:jc w:val="center"/>
              <w:rPr>
                <w:i/>
              </w:rPr>
            </w:pPr>
            <w:r w:rsidRPr="00496FC5">
              <w:t xml:space="preserve">Потребление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oMath>
          </w:p>
        </w:tc>
        <w:tc>
          <w:tcPr>
            <w:tcW w:w="1325" w:type="dxa"/>
            <w:vMerge w:val="restart"/>
          </w:tcPr>
          <w:p w14:paraId="4DCFDC04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Конечная продукция</w:t>
            </w:r>
          </w:p>
        </w:tc>
        <w:tc>
          <w:tcPr>
            <w:tcW w:w="1325" w:type="dxa"/>
            <w:vMerge w:val="restart"/>
          </w:tcPr>
          <w:p w14:paraId="3A38619E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 xml:space="preserve">Валовая продукция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Pr="00496FC5">
              <w:t xml:space="preserve"> </w:t>
            </w:r>
          </w:p>
        </w:tc>
      </w:tr>
      <w:tr w:rsidR="004E0C51" w:rsidRPr="00496FC5" w14:paraId="3C91D5C6" w14:textId="77777777" w:rsidTr="00D0727A">
        <w:tc>
          <w:tcPr>
            <w:tcW w:w="1341" w:type="dxa"/>
          </w:tcPr>
          <w:p w14:paraId="14ED9060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№</w:t>
            </w:r>
          </w:p>
        </w:tc>
        <w:tc>
          <w:tcPr>
            <w:tcW w:w="1811" w:type="dxa"/>
            <w:vMerge/>
          </w:tcPr>
          <w:p w14:paraId="78C86659" w14:textId="77777777" w:rsidR="004E0C51" w:rsidRPr="00496FC5" w:rsidRDefault="004E0C51" w:rsidP="00D0727A">
            <w:pPr>
              <w:ind w:firstLine="0"/>
              <w:jc w:val="center"/>
            </w:pPr>
          </w:p>
        </w:tc>
        <w:tc>
          <w:tcPr>
            <w:tcW w:w="1357" w:type="dxa"/>
          </w:tcPr>
          <w:p w14:paraId="3B0B5C5E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</w:t>
            </w:r>
          </w:p>
        </w:tc>
        <w:tc>
          <w:tcPr>
            <w:tcW w:w="1350" w:type="dxa"/>
          </w:tcPr>
          <w:p w14:paraId="3DE35BB0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2</w:t>
            </w:r>
          </w:p>
        </w:tc>
        <w:tc>
          <w:tcPr>
            <w:tcW w:w="1344" w:type="dxa"/>
          </w:tcPr>
          <w:p w14:paraId="56414B19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3</w:t>
            </w:r>
          </w:p>
        </w:tc>
        <w:tc>
          <w:tcPr>
            <w:tcW w:w="1325" w:type="dxa"/>
            <w:vMerge/>
          </w:tcPr>
          <w:p w14:paraId="21EAE7F5" w14:textId="77777777" w:rsidR="004E0C51" w:rsidRPr="00496FC5" w:rsidRDefault="004E0C51" w:rsidP="00D0727A">
            <w:pPr>
              <w:ind w:firstLine="0"/>
              <w:jc w:val="center"/>
            </w:pPr>
          </w:p>
        </w:tc>
        <w:tc>
          <w:tcPr>
            <w:tcW w:w="1325" w:type="dxa"/>
            <w:vMerge/>
          </w:tcPr>
          <w:p w14:paraId="4BD16EBB" w14:textId="77777777" w:rsidR="004E0C51" w:rsidRPr="00496FC5" w:rsidRDefault="004E0C51" w:rsidP="00D0727A">
            <w:pPr>
              <w:ind w:firstLine="0"/>
              <w:jc w:val="center"/>
            </w:pPr>
          </w:p>
        </w:tc>
      </w:tr>
      <w:tr w:rsidR="004E0C51" w:rsidRPr="00496FC5" w14:paraId="4F8A0031" w14:textId="77777777" w:rsidTr="00D0727A">
        <w:tc>
          <w:tcPr>
            <w:tcW w:w="1341" w:type="dxa"/>
          </w:tcPr>
          <w:p w14:paraId="41C2DE9A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lastRenderedPageBreak/>
              <w:t>1</w:t>
            </w:r>
          </w:p>
        </w:tc>
        <w:tc>
          <w:tcPr>
            <w:tcW w:w="1811" w:type="dxa"/>
          </w:tcPr>
          <w:p w14:paraId="6BE29355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Промышленность</w:t>
            </w:r>
          </w:p>
        </w:tc>
        <w:tc>
          <w:tcPr>
            <w:tcW w:w="1357" w:type="dxa"/>
          </w:tcPr>
          <w:p w14:paraId="6E3B1877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62</w:t>
            </w:r>
          </w:p>
        </w:tc>
        <w:tc>
          <w:tcPr>
            <w:tcW w:w="1350" w:type="dxa"/>
          </w:tcPr>
          <w:p w14:paraId="6C267F58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12</w:t>
            </w:r>
          </w:p>
        </w:tc>
        <w:tc>
          <w:tcPr>
            <w:tcW w:w="1344" w:type="dxa"/>
          </w:tcPr>
          <w:p w14:paraId="1BF04563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5</w:t>
            </w:r>
          </w:p>
        </w:tc>
        <w:tc>
          <w:tcPr>
            <w:tcW w:w="1325" w:type="dxa"/>
          </w:tcPr>
          <w:p w14:paraId="6BA2A886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92</w:t>
            </w:r>
          </w:p>
        </w:tc>
        <w:tc>
          <w:tcPr>
            <w:tcW w:w="1325" w:type="dxa"/>
          </w:tcPr>
          <w:p w14:paraId="5A281A68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171</w:t>
            </w:r>
          </w:p>
        </w:tc>
      </w:tr>
      <w:tr w:rsidR="004E0C51" w:rsidRPr="00496FC5" w14:paraId="17DB51D8" w14:textId="77777777" w:rsidTr="00D0727A">
        <w:tc>
          <w:tcPr>
            <w:tcW w:w="1341" w:type="dxa"/>
          </w:tcPr>
          <w:p w14:paraId="7C362DAA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2</w:t>
            </w:r>
          </w:p>
        </w:tc>
        <w:tc>
          <w:tcPr>
            <w:tcW w:w="1811" w:type="dxa"/>
          </w:tcPr>
          <w:p w14:paraId="4582D91B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Строительство</w:t>
            </w:r>
          </w:p>
        </w:tc>
        <w:tc>
          <w:tcPr>
            <w:tcW w:w="1357" w:type="dxa"/>
          </w:tcPr>
          <w:p w14:paraId="47CFAE82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0</w:t>
            </w:r>
          </w:p>
        </w:tc>
        <w:tc>
          <w:tcPr>
            <w:tcW w:w="1350" w:type="dxa"/>
          </w:tcPr>
          <w:p w14:paraId="056698EE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0</w:t>
            </w:r>
          </w:p>
        </w:tc>
        <w:tc>
          <w:tcPr>
            <w:tcW w:w="1344" w:type="dxa"/>
          </w:tcPr>
          <w:p w14:paraId="4C05A4EC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0</w:t>
            </w:r>
          </w:p>
        </w:tc>
        <w:tc>
          <w:tcPr>
            <w:tcW w:w="1325" w:type="dxa"/>
          </w:tcPr>
          <w:p w14:paraId="0F94CFFF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29</w:t>
            </w:r>
          </w:p>
        </w:tc>
        <w:tc>
          <w:tcPr>
            <w:tcW w:w="1325" w:type="dxa"/>
          </w:tcPr>
          <w:p w14:paraId="5AFC3071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29</w:t>
            </w:r>
          </w:p>
        </w:tc>
      </w:tr>
      <w:tr w:rsidR="004E0C51" w:rsidRPr="00496FC5" w14:paraId="7B04D690" w14:textId="77777777" w:rsidTr="00D0727A">
        <w:tc>
          <w:tcPr>
            <w:tcW w:w="1341" w:type="dxa"/>
          </w:tcPr>
          <w:p w14:paraId="53DF896F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3</w:t>
            </w:r>
          </w:p>
        </w:tc>
        <w:tc>
          <w:tcPr>
            <w:tcW w:w="1811" w:type="dxa"/>
          </w:tcPr>
          <w:p w14:paraId="41A8497B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Сельское хоз-во</w:t>
            </w:r>
          </w:p>
        </w:tc>
        <w:tc>
          <w:tcPr>
            <w:tcW w:w="1357" w:type="dxa"/>
          </w:tcPr>
          <w:p w14:paraId="7017CB92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19</w:t>
            </w:r>
          </w:p>
        </w:tc>
        <w:tc>
          <w:tcPr>
            <w:tcW w:w="1350" w:type="dxa"/>
          </w:tcPr>
          <w:p w14:paraId="5BE9A2B6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0</w:t>
            </w:r>
          </w:p>
        </w:tc>
        <w:tc>
          <w:tcPr>
            <w:tcW w:w="1344" w:type="dxa"/>
          </w:tcPr>
          <w:p w14:paraId="2D1417EE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11</w:t>
            </w:r>
          </w:p>
        </w:tc>
        <w:tc>
          <w:tcPr>
            <w:tcW w:w="1325" w:type="dxa"/>
          </w:tcPr>
          <w:p w14:paraId="76E6C9F1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18</w:t>
            </w:r>
          </w:p>
        </w:tc>
        <w:tc>
          <w:tcPr>
            <w:tcW w:w="1325" w:type="dxa"/>
          </w:tcPr>
          <w:p w14:paraId="0EDE2381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48</w:t>
            </w:r>
          </w:p>
        </w:tc>
      </w:tr>
      <w:tr w:rsidR="004E0C51" w:rsidRPr="00496FC5" w14:paraId="69777634" w14:textId="77777777" w:rsidTr="00D0727A">
        <w:tc>
          <w:tcPr>
            <w:tcW w:w="1341" w:type="dxa"/>
          </w:tcPr>
          <w:p w14:paraId="03A85631" w14:textId="77777777" w:rsidR="004E0C51" w:rsidRPr="00496FC5" w:rsidRDefault="004E0C51" w:rsidP="00D0727A">
            <w:pPr>
              <w:ind w:firstLine="0"/>
              <w:jc w:val="center"/>
            </w:pPr>
          </w:p>
        </w:tc>
        <w:tc>
          <w:tcPr>
            <w:tcW w:w="1811" w:type="dxa"/>
          </w:tcPr>
          <w:p w14:paraId="6BFF3D49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Всего</w:t>
            </w:r>
          </w:p>
        </w:tc>
        <w:tc>
          <w:tcPr>
            <w:tcW w:w="1357" w:type="dxa"/>
          </w:tcPr>
          <w:p w14:paraId="39DF0F28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81</w:t>
            </w:r>
          </w:p>
        </w:tc>
        <w:tc>
          <w:tcPr>
            <w:tcW w:w="1350" w:type="dxa"/>
          </w:tcPr>
          <w:p w14:paraId="3D555244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12</w:t>
            </w:r>
          </w:p>
        </w:tc>
        <w:tc>
          <w:tcPr>
            <w:tcW w:w="1344" w:type="dxa"/>
          </w:tcPr>
          <w:p w14:paraId="0D41C14A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16</w:t>
            </w:r>
          </w:p>
        </w:tc>
        <w:tc>
          <w:tcPr>
            <w:tcW w:w="1325" w:type="dxa"/>
          </w:tcPr>
          <w:p w14:paraId="2EA0EB68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139</w:t>
            </w:r>
          </w:p>
        </w:tc>
        <w:tc>
          <w:tcPr>
            <w:tcW w:w="1325" w:type="dxa"/>
          </w:tcPr>
          <w:p w14:paraId="6E73BF1C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248</w:t>
            </w:r>
          </w:p>
        </w:tc>
      </w:tr>
    </w:tbl>
    <w:p w14:paraId="26FE8B6C" w14:textId="77777777" w:rsidR="004E0C51" w:rsidRPr="00496FC5" w:rsidRDefault="004E0C51" w:rsidP="004E0C51">
      <w:r w:rsidRPr="00496FC5">
        <w:t xml:space="preserve">Определить: </w:t>
      </w:r>
    </w:p>
    <w:p w14:paraId="0E37829B" w14:textId="77777777" w:rsidR="004E0C51" w:rsidRPr="00496FC5" w:rsidRDefault="004E0C51" w:rsidP="004E0C51">
      <w:r w:rsidRPr="00496FC5">
        <w:t>а) матрицу прямых затрат, матрицу полных затрат и матрицу косвенных затрат;</w:t>
      </w:r>
    </w:p>
    <w:p w14:paraId="029A3C05" w14:textId="77777777" w:rsidR="004E0C51" w:rsidRPr="00496FC5" w:rsidRDefault="004E0C51" w:rsidP="004E0C51">
      <w:r w:rsidRPr="00496FC5">
        <w:t>б) сбалансированные уровни производства валовой продукции на следующий период, если план по конечной продукции принят в промышленности в 100 ед., в строительстве в 30 ед., в сельском хозяйстве в 20 ед.</w:t>
      </w:r>
    </w:p>
    <w:p w14:paraId="71FD38C5" w14:textId="77777777" w:rsidR="004E0C51" w:rsidRPr="00496FC5" w:rsidRDefault="004E0C51" w:rsidP="004E0C51">
      <w:r w:rsidRPr="00496FC5">
        <w:t>в) матрицу межотраслевых поставок продукции для планового года;</w:t>
      </w:r>
    </w:p>
    <w:p w14:paraId="1A77DD2D" w14:textId="77777777" w:rsidR="004E0C51" w:rsidRPr="00496FC5" w:rsidRDefault="004E0C51" w:rsidP="004E0C51">
      <w:r w:rsidRPr="00496FC5">
        <w:t>Сведите в таблицу той же формы всю полученную информацию для планового года.</w:t>
      </w:r>
    </w:p>
    <w:p w14:paraId="7CE646B8" w14:textId="77777777" w:rsidR="004E0C51" w:rsidRPr="00496FC5" w:rsidRDefault="004E0C51" w:rsidP="004E0C51">
      <w:r w:rsidRPr="00496FC5">
        <w:t>Привести расширенное решение.</w:t>
      </w:r>
    </w:p>
    <w:p w14:paraId="2933F343" w14:textId="77777777" w:rsidR="004E0C51" w:rsidRPr="00496FC5" w:rsidRDefault="004E0C51" w:rsidP="004E0C51">
      <w:r w:rsidRPr="00496FC5">
        <w:t>Время выполнения – 40 мин.</w:t>
      </w:r>
    </w:p>
    <w:p w14:paraId="728E7DB2" w14:textId="77777777" w:rsidR="004E0C51" w:rsidRPr="00496FC5" w:rsidRDefault="004E0C51" w:rsidP="004E0C51">
      <w:r w:rsidRPr="00496FC5">
        <w:t>Ожидаемый результат:</w:t>
      </w:r>
    </w:p>
    <w:p w14:paraId="5F7908E7" w14:textId="77777777" w:rsidR="004E0C51" w:rsidRPr="00496FC5" w:rsidRDefault="004E0C51" w:rsidP="004E0C51">
      <w:r w:rsidRPr="00496FC5">
        <w:t xml:space="preserve">1. Определим матрицу прямых затрат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den>
        </m:f>
      </m:oMath>
    </w:p>
    <w:p w14:paraId="41576DD8" w14:textId="77777777" w:rsidR="004E0C51" w:rsidRPr="00496FC5" w:rsidRDefault="004E0C51" w:rsidP="004E0C51">
      <m:oMathPara>
        <m:oMath>
          <m: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0,36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0,41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0,23</m:t>
                    </m:r>
                  </m:e>
                </m:mr>
              </m:m>
            </m:e>
          </m:d>
        </m:oMath>
      </m:oMathPara>
    </w:p>
    <w:p w14:paraId="521DCED6" w14:textId="77777777" w:rsidR="004E0C51" w:rsidRPr="00496FC5" w:rsidRDefault="004E0C51" w:rsidP="004E0C51">
      <w:pPr>
        <w:ind w:firstLine="0"/>
      </w:pPr>
      <w:r w:rsidRPr="00496FC5">
        <w:t xml:space="preserve">Данная матрица продуктивна, так как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</m:e>
        </m:nary>
        <m:r>
          <w:rPr>
            <w:rFonts w:ascii="Cambria Math" w:hAnsi="Cambria Math"/>
          </w:rPr>
          <m:t>&lt;1</m:t>
        </m:r>
      </m:oMath>
      <w:r w:rsidRPr="00496FC5">
        <w:rPr>
          <w:rFonts w:eastAsiaTheme="minorEastAsia"/>
        </w:rPr>
        <w:t xml:space="preserve">,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</m:e>
        </m:nary>
        <m:r>
          <w:rPr>
            <w:rFonts w:ascii="Cambria Math" w:hAnsi="Cambria Math"/>
          </w:rPr>
          <m:t>&lt;1</m:t>
        </m:r>
      </m:oMath>
    </w:p>
    <w:p w14:paraId="5C94B9A3" w14:textId="77777777" w:rsidR="004E0C51" w:rsidRPr="00496FC5" w:rsidRDefault="004E0C51" w:rsidP="004E0C51">
      <w:r w:rsidRPr="00496FC5">
        <w:t xml:space="preserve">Определим матрицу </w:t>
      </w:r>
      <m:oMath>
        <m:r>
          <w:rPr>
            <w:rFonts w:ascii="Cambria Math" w:hAnsi="Cambria Math"/>
          </w:rPr>
          <m:t>S=E-A</m:t>
        </m:r>
      </m:oMath>
    </w:p>
    <w:p w14:paraId="50A29082" w14:textId="77777777" w:rsidR="004E0C51" w:rsidRPr="00496FC5" w:rsidRDefault="004E0C51" w:rsidP="004E0C51">
      <m:oMathPara>
        <m:oMath>
          <m:r>
            <w:rPr>
              <w:rFonts w:ascii="Cambria Math" w:hAnsi="Cambria Math"/>
            </w:rPr>
            <m:t>S=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0,64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-0,41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-0,10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-0,11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0,77</m:t>
                    </m:r>
                  </m:e>
                </m:mr>
              </m:m>
            </m:e>
          </m:d>
        </m:oMath>
      </m:oMathPara>
    </w:p>
    <w:p w14:paraId="078EB375" w14:textId="77777777" w:rsidR="004E0C51" w:rsidRPr="00496FC5" w:rsidRDefault="00000000" w:rsidP="004E0C51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det</m:t>
              </m:r>
            </m:fName>
            <m:e>
              <m:r>
                <w:rPr>
                  <w:rFonts w:ascii="Cambria Math" w:hAnsi="Cambria Math"/>
                </w:rPr>
                <m:t>S=0,64∙0,77+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-0,11</m:t>
                  </m:r>
                </m:e>
              </m:d>
              <m:r>
                <w:rPr>
                  <w:rFonts w:ascii="Cambria Math" w:hAnsi="Cambria Math"/>
                </w:rPr>
                <m:t>∙0,10=0,48</m:t>
              </m:r>
            </m:e>
          </m:func>
        </m:oMath>
      </m:oMathPara>
    </w:p>
    <w:p w14:paraId="08873605" w14:textId="77777777" w:rsidR="004E0C51" w:rsidRPr="00496FC5" w:rsidRDefault="004E0C51" w:rsidP="004E0C51">
      <w:pPr>
        <w:ind w:firstLine="0"/>
      </w:pPr>
      <w:r w:rsidRPr="00496FC5">
        <w:t xml:space="preserve">Матрица </w:t>
      </w:r>
      <m:oMath>
        <m:r>
          <w:rPr>
            <w:rFonts w:ascii="Cambria Math" w:hAnsi="Cambria Math"/>
          </w:rPr>
          <m:t>S</m:t>
        </m:r>
      </m:oMath>
      <w:r w:rsidRPr="00496FC5">
        <w:rPr>
          <w:rFonts w:eastAsiaTheme="minorEastAsia"/>
        </w:rPr>
        <w:t xml:space="preserve"> невырожденная, так как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r>
              <w:rPr>
                <w:rFonts w:ascii="Cambria Math" w:hAnsi="Cambria Math"/>
              </w:rPr>
              <m:t>S≠0</m:t>
            </m:r>
          </m:e>
        </m:func>
      </m:oMath>
      <w:r w:rsidRPr="00496FC5">
        <w:rPr>
          <w:rFonts w:eastAsiaTheme="minorEastAsia"/>
        </w:rPr>
        <w:t>.</w:t>
      </w:r>
    </w:p>
    <w:p w14:paraId="46301F3B" w14:textId="77777777" w:rsidR="004E0C51" w:rsidRPr="00496FC5" w:rsidRDefault="004E0C51" w:rsidP="004E0C51">
      <w:r w:rsidRPr="00496FC5">
        <w:t xml:space="preserve">Матрицу полных затрат </w:t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496FC5">
        <w:rPr>
          <w:rFonts w:eastAsiaTheme="minorEastAsia"/>
        </w:rPr>
        <w:t xml:space="preserve"> найдем методом присоединенной матрицы. Для этого вычислим алгебраические дополнения матрицы </w:t>
      </w:r>
      <m:oMath>
        <m:r>
          <w:rPr>
            <w:rFonts w:ascii="Cambria Math" w:hAnsi="Cambria Math"/>
          </w:rPr>
          <m:t>S</m:t>
        </m:r>
      </m:oMath>
      <w:r w:rsidRPr="00496FC5">
        <w:rPr>
          <w:rFonts w:eastAsiaTheme="minorEastAsia"/>
        </w:rPr>
        <w:t>:</w:t>
      </w:r>
    </w:p>
    <w:p w14:paraId="3F2AE3DD" w14:textId="77777777" w:rsidR="004E0C51" w:rsidRPr="00496FC5" w:rsidRDefault="00000000" w:rsidP="004E0C51">
      <w:pPr>
        <w:ind w:firstLine="0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0,77</m:t>
                  </m:r>
                </m:e>
              </m:mr>
            </m:m>
          </m:e>
        </m:d>
        <m:r>
          <w:rPr>
            <w:rFonts w:ascii="Cambria Math" w:hAnsi="Cambria Math"/>
          </w:rPr>
          <m:t>=0,77</m:t>
        </m:r>
      </m:oMath>
      <w:r w:rsidR="004E0C51" w:rsidRPr="00496FC5">
        <w:rPr>
          <w:rFonts w:eastAsiaTheme="minorEastAsia"/>
        </w:rPr>
        <w:t xml:space="preserve">;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-0,11</m:t>
                  </m:r>
                </m:e>
                <m:e>
                  <m:r>
                    <w:rPr>
                      <w:rFonts w:ascii="Cambria Math" w:hAnsi="Cambria Math"/>
                    </w:rPr>
                    <m:t>0,77</m:t>
                  </m:r>
                </m:e>
              </m:mr>
            </m:m>
          </m:e>
        </m:d>
        <m:r>
          <w:rPr>
            <w:rFonts w:ascii="Cambria Math" w:hAnsi="Cambria Math"/>
          </w:rPr>
          <m:t>=0</m:t>
        </m:r>
      </m:oMath>
      <w:r w:rsidR="004E0C51" w:rsidRPr="00496FC5">
        <w:rPr>
          <w:rFonts w:eastAsiaTheme="minorEastAsia"/>
        </w:rPr>
        <w:t xml:space="preserve">;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-0,11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=0,11</m:t>
        </m:r>
      </m:oMath>
      <w:r w:rsidR="004E0C51" w:rsidRPr="00496FC5">
        <w:rPr>
          <w:rFonts w:eastAsiaTheme="minorEastAsia"/>
        </w:rPr>
        <w:t>;</w:t>
      </w:r>
    </w:p>
    <w:p w14:paraId="6B746F6C" w14:textId="77777777" w:rsidR="004E0C51" w:rsidRPr="00496FC5" w:rsidRDefault="00000000" w:rsidP="004E0C51">
      <w:pPr>
        <w:ind w:firstLine="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r>
          <w:rPr>
            <w:rFonts w:ascii="Cambria Math" w:hAnsi="Cambria Math"/>
          </w:rPr>
          <m:t>=-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-0,41</m:t>
                  </m:r>
                </m:e>
                <m:e>
                  <m:r>
                    <w:rPr>
                      <w:rFonts w:ascii="Cambria Math" w:hAnsi="Cambria Math"/>
                    </w:rPr>
                    <m:t>-0,10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0,77</m:t>
                  </m:r>
                </m:e>
              </m:mr>
            </m:m>
          </m:e>
        </m:d>
        <m:r>
          <w:rPr>
            <w:rFonts w:ascii="Cambria Math" w:hAnsi="Cambria Math"/>
          </w:rPr>
          <m:t>=0,32</m:t>
        </m:r>
      </m:oMath>
      <w:r w:rsidR="004E0C51" w:rsidRPr="00496FC5">
        <w:rPr>
          <w:rFonts w:eastAsiaTheme="minorEastAsia"/>
        </w:rPr>
        <w:t xml:space="preserve">;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0,64</m:t>
                  </m:r>
                </m:e>
                <m:e>
                  <m:r>
                    <w:rPr>
                      <w:rFonts w:ascii="Cambria Math" w:hAnsi="Cambria Math"/>
                    </w:rPr>
                    <m:t>-0,10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-0,11</m:t>
                  </m:r>
                </m:e>
                <m:e>
                  <m:r>
                    <w:rPr>
                      <w:rFonts w:ascii="Cambria Math" w:hAnsi="Cambria Math"/>
                    </w:rPr>
                    <m:t>0,77</m:t>
                  </m:r>
                </m:e>
              </m:mr>
            </m:m>
          </m:e>
        </m:d>
        <m:r>
          <w:rPr>
            <w:rFonts w:ascii="Cambria Math" w:hAnsi="Cambria Math"/>
          </w:rPr>
          <m:t>=0,48</m:t>
        </m:r>
      </m:oMath>
      <w:r w:rsidR="004E0C51" w:rsidRPr="00496FC5">
        <w:rPr>
          <w:rFonts w:eastAsiaTheme="minorEastAsia"/>
        </w:rPr>
        <w:t xml:space="preserve">; </w:t>
      </w:r>
    </w:p>
    <w:p w14:paraId="6CE36FC7" w14:textId="77777777" w:rsidR="004E0C51" w:rsidRPr="00496FC5" w:rsidRDefault="00000000" w:rsidP="004E0C51">
      <w:pPr>
        <w:ind w:firstLine="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  <m:r>
          <w:rPr>
            <w:rFonts w:ascii="Cambria Math" w:hAnsi="Cambria Math"/>
          </w:rPr>
          <m:t>=-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0,64</m:t>
                  </m:r>
                </m:e>
                <m:e>
                  <m:r>
                    <w:rPr>
                      <w:rFonts w:ascii="Cambria Math" w:hAnsi="Cambria Math"/>
                    </w:rPr>
                    <m:t>-0,41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-0,11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=0,05</m:t>
        </m:r>
      </m:oMath>
      <w:r w:rsidR="004E0C51" w:rsidRPr="00496FC5">
        <w:rPr>
          <w:rFonts w:eastAsiaTheme="minorEastAsia"/>
        </w:rPr>
        <w:t xml:space="preserve">;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-0,41</m:t>
                  </m:r>
                </m:e>
                <m:e>
                  <m:r>
                    <w:rPr>
                      <w:rFonts w:ascii="Cambria Math" w:hAnsi="Cambria Math"/>
                    </w:rPr>
                    <m:t>-0,10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=0,10</m:t>
        </m:r>
      </m:oMath>
      <w:r w:rsidR="004E0C51" w:rsidRPr="00496FC5">
        <w:rPr>
          <w:rFonts w:eastAsiaTheme="minorEastAsia"/>
        </w:rPr>
        <w:t>;</w:t>
      </w:r>
    </w:p>
    <w:p w14:paraId="6C4414B5" w14:textId="77777777" w:rsidR="004E0C51" w:rsidRPr="00496FC5" w:rsidRDefault="00000000" w:rsidP="004E0C51">
      <w:pPr>
        <w:ind w:firstLine="0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32</m:t>
            </m:r>
          </m:sub>
        </m:sSub>
        <m:r>
          <w:rPr>
            <w:rFonts w:ascii="Cambria Math" w:hAnsi="Cambria Math"/>
          </w:rPr>
          <m:t>=-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0,64</m:t>
                  </m:r>
                </m:e>
                <m:e>
                  <m:r>
                    <w:rPr>
                      <w:rFonts w:ascii="Cambria Math" w:hAnsi="Cambria Math"/>
                    </w:rPr>
                    <m:t>-0,10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=0</m:t>
        </m:r>
      </m:oMath>
      <w:r w:rsidR="004E0C51" w:rsidRPr="00496FC5">
        <w:rPr>
          <w:rFonts w:eastAsiaTheme="minorEastAsia"/>
        </w:rPr>
        <w:t xml:space="preserve">;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33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0,64</m:t>
                  </m:r>
                </m:e>
                <m:e>
                  <m:r>
                    <w:rPr>
                      <w:rFonts w:ascii="Cambria Math" w:hAnsi="Cambria Math"/>
                    </w:rPr>
                    <m:t>-0,41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=0,64</m:t>
        </m:r>
      </m:oMath>
      <w:r w:rsidR="004E0C51" w:rsidRPr="00496FC5">
        <w:rPr>
          <w:rFonts w:eastAsiaTheme="minorEastAsia"/>
        </w:rPr>
        <w:t>.</w:t>
      </w:r>
    </w:p>
    <w:p w14:paraId="0ADB67DB" w14:textId="77777777" w:rsidR="004E0C51" w:rsidRPr="00496FC5" w:rsidRDefault="004E0C51" w:rsidP="004E0C51">
      <w:pPr>
        <w:rPr>
          <w:rFonts w:eastAsiaTheme="minorEastAsia"/>
        </w:rPr>
      </w:pPr>
      <w:r w:rsidRPr="00496FC5">
        <w:t xml:space="preserve">Присоединенная матрица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V</m:t>
            </m:r>
          </m:sup>
        </m:sSup>
      </m:oMath>
      <w:r w:rsidRPr="00496FC5">
        <w:rPr>
          <w:rFonts w:eastAsiaTheme="minorEastAsia"/>
        </w:rPr>
        <w:t>:</w:t>
      </w:r>
    </w:p>
    <w:p w14:paraId="1E2BF907" w14:textId="77777777" w:rsidR="004E0C51" w:rsidRPr="00496FC5" w:rsidRDefault="00000000" w:rsidP="004E0C51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V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0,77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0,32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0,48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0,05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0,64</m:t>
                    </m:r>
                  </m:e>
                </m:mr>
              </m:m>
            </m:e>
          </m:d>
        </m:oMath>
      </m:oMathPara>
    </w:p>
    <w:p w14:paraId="17FD4B6D" w14:textId="77777777" w:rsidR="004E0C51" w:rsidRPr="00496FC5" w:rsidRDefault="00000000" w:rsidP="004E0C51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V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Т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0,77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0,32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0,48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0,05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0,64</m:t>
                    </m:r>
                  </m:e>
                </m:mr>
              </m:m>
            </m:e>
          </m:d>
        </m:oMath>
      </m:oMathPara>
    </w:p>
    <w:p w14:paraId="6B434BD1" w14:textId="77777777" w:rsidR="004E0C51" w:rsidRPr="00496FC5" w:rsidRDefault="004E0C51" w:rsidP="004E0C51">
      <w:r w:rsidRPr="00496FC5">
        <w:lastRenderedPageBreak/>
        <w:t xml:space="preserve">Матрица полных затрат </w:t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496FC5">
        <w:rPr>
          <w:rFonts w:eastAsiaTheme="minorEastAsia"/>
        </w:rPr>
        <w:t>:</w:t>
      </w:r>
    </w:p>
    <w:p w14:paraId="0FC08C1C" w14:textId="77777777" w:rsidR="004E0C51" w:rsidRPr="00496FC5" w:rsidRDefault="004E0C51" w:rsidP="004E0C51">
      <m:oMathPara>
        <m:oMathParaPr>
          <m:jc m:val="center"/>
        </m:oMathParaPr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det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</m:func>
            </m:den>
          </m:f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V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Т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0,48</m:t>
              </m:r>
            </m:den>
          </m:f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0,77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0,32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0,48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0,05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0,64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1,60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0,67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0,20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0,23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1,34</m:t>
                    </m:r>
                  </m:e>
                </m:mr>
              </m:m>
            </m:e>
          </m:d>
        </m:oMath>
      </m:oMathPara>
    </w:p>
    <w:p w14:paraId="68CBD953" w14:textId="77777777" w:rsidR="004E0C51" w:rsidRPr="00496FC5" w:rsidRDefault="004E0C51" w:rsidP="004E0C51">
      <w:pPr>
        <w:rPr>
          <w:i/>
        </w:rPr>
      </w:pPr>
      <w:r w:rsidRPr="00496FC5">
        <w:t xml:space="preserve">Матрицу косвенных затрат </w:t>
      </w:r>
      <m:oMath>
        <m:r>
          <w:rPr>
            <w:rFonts w:ascii="Cambria Math" w:hAnsi="Cambria Math"/>
          </w:rPr>
          <m:t>C</m:t>
        </m:r>
      </m:oMath>
      <w:r w:rsidRPr="00496FC5">
        <w:rPr>
          <w:rFonts w:eastAsiaTheme="minorEastAsia"/>
        </w:rPr>
        <w:t xml:space="preserve"> определим по формуле </w:t>
      </w:r>
      <m:oMath>
        <m:r>
          <w:rPr>
            <w:rFonts w:ascii="Cambria Math" w:hAnsi="Cambria Math"/>
          </w:rPr>
          <m:t>C=B-A-E</m:t>
        </m:r>
      </m:oMath>
      <w:r w:rsidRPr="00496FC5">
        <w:rPr>
          <w:rFonts w:eastAsiaTheme="minorEastAsia"/>
        </w:rPr>
        <w:t>:</w:t>
      </w:r>
    </w:p>
    <w:p w14:paraId="6F5D261B" w14:textId="77777777" w:rsidR="004E0C51" w:rsidRPr="00496FC5" w:rsidRDefault="004E0C51" w:rsidP="004E0C51">
      <w:pPr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С=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0,24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0,26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</m:mr>
              </m:m>
            </m:e>
          </m:d>
        </m:oMath>
      </m:oMathPara>
    </w:p>
    <w:p w14:paraId="638BDBA8" w14:textId="77777777" w:rsidR="004E0C51" w:rsidRPr="00496FC5" w:rsidRDefault="004E0C51" w:rsidP="004E0C51">
      <w:pPr>
        <w:rPr>
          <w:rFonts w:eastAsiaTheme="minorEastAsia"/>
        </w:rPr>
      </w:pPr>
      <w:r w:rsidRPr="00496FC5">
        <w:rPr>
          <w:rFonts w:eastAsiaTheme="minorEastAsia"/>
        </w:rPr>
        <w:t xml:space="preserve">2. Сбалансированный уровень производства валовой продукции рассчитывается по основному уравнению </w:t>
      </w:r>
      <m:oMath>
        <m:r>
          <w:rPr>
            <w:rFonts w:ascii="Cambria Math" w:hAnsi="Cambria Math"/>
          </w:rPr>
          <m:t>X=B∙Y</m:t>
        </m:r>
      </m:oMath>
    </w:p>
    <w:p w14:paraId="0776B3FF" w14:textId="77777777" w:rsidR="004E0C51" w:rsidRPr="00496FC5" w:rsidRDefault="004E0C51" w:rsidP="004E0C5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1,60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0,67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0,20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0,23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1,34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100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202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52,8</m:t>
                    </m:r>
                  </m:e>
                </m:mr>
              </m:m>
            </m:e>
          </m:d>
        </m:oMath>
      </m:oMathPara>
    </w:p>
    <w:p w14:paraId="6FE3E9B1" w14:textId="77777777" w:rsidR="004E0C51" w:rsidRPr="00496FC5" w:rsidRDefault="004E0C51" w:rsidP="004E0C51">
      <w:pPr>
        <w:rPr>
          <w:rFonts w:eastAsiaTheme="minorEastAsia"/>
          <w:i/>
        </w:rPr>
      </w:pPr>
      <w:r w:rsidRPr="00496FC5">
        <w:rPr>
          <w:rFonts w:eastAsiaTheme="minorEastAsia"/>
        </w:rPr>
        <w:t xml:space="preserve">3. Матрица межотраслевых поставок продукции для планового года определяется по формуле: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,   i=1, 2, 3</m:t>
        </m:r>
      </m:oMath>
      <w:r w:rsidRPr="00496FC5">
        <w:rPr>
          <w:rFonts w:eastAsiaTheme="minorEastAsia"/>
        </w:rPr>
        <w:t>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359"/>
        <w:gridCol w:w="1154"/>
        <w:gridCol w:w="1150"/>
        <w:gridCol w:w="1146"/>
      </w:tblGrid>
      <w:tr w:rsidR="004E0C51" w:rsidRPr="00496FC5" w14:paraId="6A6674F6" w14:textId="77777777" w:rsidTr="00D0727A">
        <w:trPr>
          <w:jc w:val="center"/>
        </w:trPr>
        <w:tc>
          <w:tcPr>
            <w:tcW w:w="2359" w:type="dxa"/>
            <w:vMerge w:val="restart"/>
          </w:tcPr>
          <w:p w14:paraId="15892403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Отрасли производства</w:t>
            </w:r>
          </w:p>
        </w:tc>
        <w:tc>
          <w:tcPr>
            <w:tcW w:w="3450" w:type="dxa"/>
            <w:gridSpan w:val="3"/>
          </w:tcPr>
          <w:p w14:paraId="4937528B" w14:textId="77777777" w:rsidR="004E0C51" w:rsidRPr="00496FC5" w:rsidRDefault="004E0C51" w:rsidP="00D0727A">
            <w:pPr>
              <w:ind w:firstLine="0"/>
              <w:jc w:val="center"/>
              <w:rPr>
                <w:i/>
              </w:rPr>
            </w:pPr>
            <w:r w:rsidRPr="00496FC5">
              <w:t xml:space="preserve">Потребление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oMath>
          </w:p>
        </w:tc>
      </w:tr>
      <w:tr w:rsidR="004E0C51" w:rsidRPr="00496FC5" w14:paraId="0512C1D6" w14:textId="77777777" w:rsidTr="00D0727A">
        <w:trPr>
          <w:jc w:val="center"/>
        </w:trPr>
        <w:tc>
          <w:tcPr>
            <w:tcW w:w="2359" w:type="dxa"/>
            <w:vMerge/>
          </w:tcPr>
          <w:p w14:paraId="77A1F2BB" w14:textId="77777777" w:rsidR="004E0C51" w:rsidRPr="00496FC5" w:rsidRDefault="004E0C51" w:rsidP="00D0727A">
            <w:pPr>
              <w:ind w:firstLine="0"/>
              <w:jc w:val="center"/>
            </w:pPr>
          </w:p>
        </w:tc>
        <w:tc>
          <w:tcPr>
            <w:tcW w:w="1154" w:type="dxa"/>
          </w:tcPr>
          <w:p w14:paraId="1AE9E952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</w:t>
            </w:r>
          </w:p>
        </w:tc>
        <w:tc>
          <w:tcPr>
            <w:tcW w:w="1150" w:type="dxa"/>
          </w:tcPr>
          <w:p w14:paraId="1AA8AC28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2</w:t>
            </w:r>
          </w:p>
        </w:tc>
        <w:tc>
          <w:tcPr>
            <w:tcW w:w="1146" w:type="dxa"/>
          </w:tcPr>
          <w:p w14:paraId="53E14B4E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3</w:t>
            </w:r>
          </w:p>
        </w:tc>
      </w:tr>
      <w:tr w:rsidR="004E0C51" w:rsidRPr="00496FC5" w14:paraId="4DF36293" w14:textId="77777777" w:rsidTr="00D0727A">
        <w:trPr>
          <w:jc w:val="center"/>
        </w:trPr>
        <w:tc>
          <w:tcPr>
            <w:tcW w:w="2359" w:type="dxa"/>
          </w:tcPr>
          <w:p w14:paraId="3BA2E1B2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Промышленность</w:t>
            </w:r>
          </w:p>
        </w:tc>
        <w:tc>
          <w:tcPr>
            <w:tcW w:w="1154" w:type="dxa"/>
          </w:tcPr>
          <w:p w14:paraId="72B930EB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72,7</w:t>
            </w:r>
          </w:p>
        </w:tc>
        <w:tc>
          <w:tcPr>
            <w:tcW w:w="1150" w:type="dxa"/>
          </w:tcPr>
          <w:p w14:paraId="45969D9C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12,3</w:t>
            </w:r>
          </w:p>
        </w:tc>
        <w:tc>
          <w:tcPr>
            <w:tcW w:w="1146" w:type="dxa"/>
          </w:tcPr>
          <w:p w14:paraId="3E29356D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5,3</w:t>
            </w:r>
          </w:p>
        </w:tc>
      </w:tr>
      <w:tr w:rsidR="004E0C51" w:rsidRPr="00496FC5" w14:paraId="5886F300" w14:textId="77777777" w:rsidTr="00D0727A">
        <w:trPr>
          <w:jc w:val="center"/>
        </w:trPr>
        <w:tc>
          <w:tcPr>
            <w:tcW w:w="2359" w:type="dxa"/>
          </w:tcPr>
          <w:p w14:paraId="0D19824A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Строительство</w:t>
            </w:r>
          </w:p>
        </w:tc>
        <w:tc>
          <w:tcPr>
            <w:tcW w:w="1154" w:type="dxa"/>
          </w:tcPr>
          <w:p w14:paraId="26A7FF0A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0</w:t>
            </w:r>
          </w:p>
        </w:tc>
        <w:tc>
          <w:tcPr>
            <w:tcW w:w="1150" w:type="dxa"/>
          </w:tcPr>
          <w:p w14:paraId="15EFF847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0</w:t>
            </w:r>
          </w:p>
        </w:tc>
        <w:tc>
          <w:tcPr>
            <w:tcW w:w="1146" w:type="dxa"/>
          </w:tcPr>
          <w:p w14:paraId="321486DF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0</w:t>
            </w:r>
          </w:p>
        </w:tc>
      </w:tr>
      <w:tr w:rsidR="004E0C51" w:rsidRPr="00496FC5" w14:paraId="679B66A3" w14:textId="77777777" w:rsidTr="00D0727A">
        <w:trPr>
          <w:jc w:val="center"/>
        </w:trPr>
        <w:tc>
          <w:tcPr>
            <w:tcW w:w="2359" w:type="dxa"/>
          </w:tcPr>
          <w:p w14:paraId="4C25269C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Сельское хоз-во</w:t>
            </w:r>
          </w:p>
        </w:tc>
        <w:tc>
          <w:tcPr>
            <w:tcW w:w="1154" w:type="dxa"/>
          </w:tcPr>
          <w:p w14:paraId="4846FFD2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22,2</w:t>
            </w:r>
          </w:p>
        </w:tc>
        <w:tc>
          <w:tcPr>
            <w:tcW w:w="1150" w:type="dxa"/>
          </w:tcPr>
          <w:p w14:paraId="66D0EA43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0</w:t>
            </w:r>
          </w:p>
        </w:tc>
        <w:tc>
          <w:tcPr>
            <w:tcW w:w="1146" w:type="dxa"/>
          </w:tcPr>
          <w:p w14:paraId="77B7F769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12,2</w:t>
            </w:r>
          </w:p>
        </w:tc>
      </w:tr>
      <w:tr w:rsidR="004E0C51" w:rsidRPr="00496FC5" w14:paraId="1A588644" w14:textId="77777777" w:rsidTr="00D0727A">
        <w:trPr>
          <w:jc w:val="center"/>
        </w:trPr>
        <w:tc>
          <w:tcPr>
            <w:tcW w:w="2359" w:type="dxa"/>
          </w:tcPr>
          <w:p w14:paraId="4FBD5FD8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Всего</w:t>
            </w:r>
          </w:p>
        </w:tc>
        <w:tc>
          <w:tcPr>
            <w:tcW w:w="1154" w:type="dxa"/>
          </w:tcPr>
          <w:p w14:paraId="2F12B923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95</w:t>
            </w:r>
          </w:p>
        </w:tc>
        <w:tc>
          <w:tcPr>
            <w:tcW w:w="1150" w:type="dxa"/>
          </w:tcPr>
          <w:p w14:paraId="7C553B1E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12,3</w:t>
            </w:r>
          </w:p>
        </w:tc>
        <w:tc>
          <w:tcPr>
            <w:tcW w:w="1146" w:type="dxa"/>
          </w:tcPr>
          <w:p w14:paraId="6CC9F212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17,5</w:t>
            </w:r>
          </w:p>
        </w:tc>
      </w:tr>
    </w:tbl>
    <w:p w14:paraId="51239D91" w14:textId="77777777" w:rsidR="004E0C51" w:rsidRPr="00496FC5" w:rsidRDefault="004E0C51" w:rsidP="004E0C51">
      <w:pPr>
        <w:rPr>
          <w:rFonts w:eastAsiaTheme="minorEastAsia"/>
          <w:i/>
          <w:iCs/>
        </w:rPr>
      </w:pPr>
      <w:r w:rsidRPr="00496FC5">
        <w:rPr>
          <w:rFonts w:eastAsiaTheme="minorEastAsia"/>
          <w:iCs/>
        </w:rPr>
        <w:t xml:space="preserve">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5"/>
        <w:gridCol w:w="2359"/>
        <w:gridCol w:w="1102"/>
        <w:gridCol w:w="1097"/>
        <w:gridCol w:w="1094"/>
        <w:gridCol w:w="1485"/>
        <w:gridCol w:w="1485"/>
      </w:tblGrid>
      <w:tr w:rsidR="004E0C51" w:rsidRPr="00496FC5" w14:paraId="2D49C637" w14:textId="77777777" w:rsidTr="00496FC5">
        <w:tc>
          <w:tcPr>
            <w:tcW w:w="1005" w:type="dxa"/>
          </w:tcPr>
          <w:p w14:paraId="5E60ACB9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№</w:t>
            </w:r>
          </w:p>
        </w:tc>
        <w:tc>
          <w:tcPr>
            <w:tcW w:w="2359" w:type="dxa"/>
            <w:vMerge w:val="restart"/>
          </w:tcPr>
          <w:p w14:paraId="3DCF285F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Отрасли производства</w:t>
            </w:r>
          </w:p>
        </w:tc>
        <w:tc>
          <w:tcPr>
            <w:tcW w:w="3293" w:type="dxa"/>
            <w:gridSpan w:val="3"/>
          </w:tcPr>
          <w:p w14:paraId="4F4CA552" w14:textId="77777777" w:rsidR="004E0C51" w:rsidRPr="00496FC5" w:rsidRDefault="004E0C51" w:rsidP="00D0727A">
            <w:pPr>
              <w:ind w:firstLine="0"/>
              <w:jc w:val="center"/>
              <w:rPr>
                <w:i/>
              </w:rPr>
            </w:pPr>
            <w:r w:rsidRPr="00496FC5">
              <w:t xml:space="preserve">Потребление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oMath>
          </w:p>
        </w:tc>
        <w:tc>
          <w:tcPr>
            <w:tcW w:w="1485" w:type="dxa"/>
            <w:vMerge w:val="restart"/>
          </w:tcPr>
          <w:p w14:paraId="4A6F0857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Конечная продукция</w:t>
            </w:r>
          </w:p>
        </w:tc>
        <w:tc>
          <w:tcPr>
            <w:tcW w:w="1485" w:type="dxa"/>
            <w:vMerge w:val="restart"/>
          </w:tcPr>
          <w:p w14:paraId="209FCB5F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 xml:space="preserve">Валовая продукция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Pr="00496FC5">
              <w:t xml:space="preserve"> </w:t>
            </w:r>
          </w:p>
        </w:tc>
      </w:tr>
      <w:tr w:rsidR="004E0C51" w:rsidRPr="00496FC5" w14:paraId="015CD526" w14:textId="77777777" w:rsidTr="00496FC5">
        <w:tc>
          <w:tcPr>
            <w:tcW w:w="1005" w:type="dxa"/>
          </w:tcPr>
          <w:p w14:paraId="0246097F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№</w:t>
            </w:r>
          </w:p>
        </w:tc>
        <w:tc>
          <w:tcPr>
            <w:tcW w:w="2359" w:type="dxa"/>
            <w:vMerge/>
          </w:tcPr>
          <w:p w14:paraId="53E6F49F" w14:textId="77777777" w:rsidR="004E0C51" w:rsidRPr="00496FC5" w:rsidRDefault="004E0C51" w:rsidP="00D0727A">
            <w:pPr>
              <w:ind w:firstLine="0"/>
              <w:jc w:val="center"/>
            </w:pPr>
          </w:p>
        </w:tc>
        <w:tc>
          <w:tcPr>
            <w:tcW w:w="1102" w:type="dxa"/>
          </w:tcPr>
          <w:p w14:paraId="5E436D66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</w:t>
            </w:r>
          </w:p>
        </w:tc>
        <w:tc>
          <w:tcPr>
            <w:tcW w:w="1097" w:type="dxa"/>
          </w:tcPr>
          <w:p w14:paraId="5BC8D9A4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2</w:t>
            </w:r>
          </w:p>
        </w:tc>
        <w:tc>
          <w:tcPr>
            <w:tcW w:w="1094" w:type="dxa"/>
          </w:tcPr>
          <w:p w14:paraId="43523E85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3</w:t>
            </w:r>
          </w:p>
        </w:tc>
        <w:tc>
          <w:tcPr>
            <w:tcW w:w="1485" w:type="dxa"/>
            <w:vMerge/>
          </w:tcPr>
          <w:p w14:paraId="45355B45" w14:textId="77777777" w:rsidR="004E0C51" w:rsidRPr="00496FC5" w:rsidRDefault="004E0C51" w:rsidP="00D0727A">
            <w:pPr>
              <w:ind w:firstLine="0"/>
              <w:jc w:val="center"/>
            </w:pPr>
          </w:p>
        </w:tc>
        <w:tc>
          <w:tcPr>
            <w:tcW w:w="1485" w:type="dxa"/>
            <w:vMerge/>
          </w:tcPr>
          <w:p w14:paraId="2AFB2F93" w14:textId="77777777" w:rsidR="004E0C51" w:rsidRPr="00496FC5" w:rsidRDefault="004E0C51" w:rsidP="00D0727A">
            <w:pPr>
              <w:ind w:firstLine="0"/>
              <w:jc w:val="center"/>
            </w:pPr>
          </w:p>
        </w:tc>
      </w:tr>
      <w:tr w:rsidR="004E0C51" w:rsidRPr="00496FC5" w14:paraId="69A82600" w14:textId="77777777" w:rsidTr="00496FC5">
        <w:tc>
          <w:tcPr>
            <w:tcW w:w="1005" w:type="dxa"/>
          </w:tcPr>
          <w:p w14:paraId="6169D5DD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</w:t>
            </w:r>
          </w:p>
        </w:tc>
        <w:tc>
          <w:tcPr>
            <w:tcW w:w="2359" w:type="dxa"/>
          </w:tcPr>
          <w:p w14:paraId="343E6EEE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Промышленность</w:t>
            </w:r>
          </w:p>
        </w:tc>
        <w:tc>
          <w:tcPr>
            <w:tcW w:w="1102" w:type="dxa"/>
          </w:tcPr>
          <w:p w14:paraId="5A327820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72,7</w:t>
            </w:r>
          </w:p>
        </w:tc>
        <w:tc>
          <w:tcPr>
            <w:tcW w:w="1097" w:type="dxa"/>
          </w:tcPr>
          <w:p w14:paraId="5D375165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12,3</w:t>
            </w:r>
          </w:p>
        </w:tc>
        <w:tc>
          <w:tcPr>
            <w:tcW w:w="1094" w:type="dxa"/>
          </w:tcPr>
          <w:p w14:paraId="2E3A6D81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5,3</w:t>
            </w:r>
          </w:p>
        </w:tc>
        <w:tc>
          <w:tcPr>
            <w:tcW w:w="1485" w:type="dxa"/>
          </w:tcPr>
          <w:p w14:paraId="1287B13A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100</w:t>
            </w:r>
          </w:p>
        </w:tc>
        <w:tc>
          <w:tcPr>
            <w:tcW w:w="1485" w:type="dxa"/>
          </w:tcPr>
          <w:p w14:paraId="7AA6BCDB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202</w:t>
            </w:r>
          </w:p>
        </w:tc>
      </w:tr>
      <w:tr w:rsidR="004E0C51" w:rsidRPr="00496FC5" w14:paraId="72A76EBE" w14:textId="77777777" w:rsidTr="00496FC5">
        <w:tc>
          <w:tcPr>
            <w:tcW w:w="1005" w:type="dxa"/>
          </w:tcPr>
          <w:p w14:paraId="72C6C55C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2</w:t>
            </w:r>
          </w:p>
        </w:tc>
        <w:tc>
          <w:tcPr>
            <w:tcW w:w="2359" w:type="dxa"/>
          </w:tcPr>
          <w:p w14:paraId="4E8E41D3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Строительство</w:t>
            </w:r>
          </w:p>
        </w:tc>
        <w:tc>
          <w:tcPr>
            <w:tcW w:w="1102" w:type="dxa"/>
          </w:tcPr>
          <w:p w14:paraId="4280089B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0</w:t>
            </w:r>
          </w:p>
        </w:tc>
        <w:tc>
          <w:tcPr>
            <w:tcW w:w="1097" w:type="dxa"/>
          </w:tcPr>
          <w:p w14:paraId="44D6EAB0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0</w:t>
            </w:r>
          </w:p>
        </w:tc>
        <w:tc>
          <w:tcPr>
            <w:tcW w:w="1094" w:type="dxa"/>
          </w:tcPr>
          <w:p w14:paraId="03F64D9D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0</w:t>
            </w:r>
          </w:p>
        </w:tc>
        <w:tc>
          <w:tcPr>
            <w:tcW w:w="1485" w:type="dxa"/>
          </w:tcPr>
          <w:p w14:paraId="1B0C3430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30</w:t>
            </w:r>
          </w:p>
        </w:tc>
        <w:tc>
          <w:tcPr>
            <w:tcW w:w="1485" w:type="dxa"/>
          </w:tcPr>
          <w:p w14:paraId="3E3AD919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30</w:t>
            </w:r>
          </w:p>
        </w:tc>
      </w:tr>
      <w:tr w:rsidR="004E0C51" w:rsidRPr="00496FC5" w14:paraId="2034A5C7" w14:textId="77777777" w:rsidTr="00496FC5">
        <w:tc>
          <w:tcPr>
            <w:tcW w:w="1005" w:type="dxa"/>
          </w:tcPr>
          <w:p w14:paraId="1C5066FC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3</w:t>
            </w:r>
          </w:p>
        </w:tc>
        <w:tc>
          <w:tcPr>
            <w:tcW w:w="2359" w:type="dxa"/>
          </w:tcPr>
          <w:p w14:paraId="538BA40B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Сельское хоз-во</w:t>
            </w:r>
          </w:p>
        </w:tc>
        <w:tc>
          <w:tcPr>
            <w:tcW w:w="1102" w:type="dxa"/>
          </w:tcPr>
          <w:p w14:paraId="2F211350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22,2</w:t>
            </w:r>
          </w:p>
        </w:tc>
        <w:tc>
          <w:tcPr>
            <w:tcW w:w="1097" w:type="dxa"/>
          </w:tcPr>
          <w:p w14:paraId="22EEAB52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0</w:t>
            </w:r>
          </w:p>
        </w:tc>
        <w:tc>
          <w:tcPr>
            <w:tcW w:w="1094" w:type="dxa"/>
          </w:tcPr>
          <w:p w14:paraId="392F38AA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12,2</w:t>
            </w:r>
          </w:p>
        </w:tc>
        <w:tc>
          <w:tcPr>
            <w:tcW w:w="1485" w:type="dxa"/>
          </w:tcPr>
          <w:p w14:paraId="639D9D5C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20</w:t>
            </w:r>
          </w:p>
        </w:tc>
        <w:tc>
          <w:tcPr>
            <w:tcW w:w="1485" w:type="dxa"/>
          </w:tcPr>
          <w:p w14:paraId="30AAB6D4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53</w:t>
            </w:r>
          </w:p>
        </w:tc>
      </w:tr>
      <w:tr w:rsidR="004E0C51" w:rsidRPr="00496FC5" w14:paraId="0BECD86D" w14:textId="77777777" w:rsidTr="00496FC5">
        <w:tc>
          <w:tcPr>
            <w:tcW w:w="1005" w:type="dxa"/>
          </w:tcPr>
          <w:p w14:paraId="1EC89711" w14:textId="77777777" w:rsidR="004E0C51" w:rsidRPr="00496FC5" w:rsidRDefault="004E0C51" w:rsidP="00D0727A">
            <w:pPr>
              <w:ind w:firstLine="0"/>
              <w:jc w:val="center"/>
            </w:pPr>
          </w:p>
        </w:tc>
        <w:tc>
          <w:tcPr>
            <w:tcW w:w="2359" w:type="dxa"/>
          </w:tcPr>
          <w:p w14:paraId="10581D81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Всего</w:t>
            </w:r>
          </w:p>
        </w:tc>
        <w:tc>
          <w:tcPr>
            <w:tcW w:w="1102" w:type="dxa"/>
          </w:tcPr>
          <w:p w14:paraId="1F70856E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95</w:t>
            </w:r>
          </w:p>
        </w:tc>
        <w:tc>
          <w:tcPr>
            <w:tcW w:w="1097" w:type="dxa"/>
          </w:tcPr>
          <w:p w14:paraId="3ABB7CD7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12,3</w:t>
            </w:r>
          </w:p>
        </w:tc>
        <w:tc>
          <w:tcPr>
            <w:tcW w:w="1094" w:type="dxa"/>
          </w:tcPr>
          <w:p w14:paraId="45B12091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17,5</w:t>
            </w:r>
          </w:p>
        </w:tc>
        <w:tc>
          <w:tcPr>
            <w:tcW w:w="1485" w:type="dxa"/>
          </w:tcPr>
          <w:p w14:paraId="373B3A0F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150</w:t>
            </w:r>
          </w:p>
        </w:tc>
        <w:tc>
          <w:tcPr>
            <w:tcW w:w="1485" w:type="dxa"/>
          </w:tcPr>
          <w:p w14:paraId="762F340D" w14:textId="77777777" w:rsidR="004E0C51" w:rsidRPr="00496FC5" w:rsidRDefault="004E0C51" w:rsidP="00D0727A">
            <w:pPr>
              <w:ind w:firstLine="0"/>
              <w:jc w:val="center"/>
            </w:pPr>
            <w:r w:rsidRPr="00496FC5">
              <w:t>285</w:t>
            </w:r>
          </w:p>
        </w:tc>
      </w:tr>
    </w:tbl>
    <w:p w14:paraId="3ABC2581" w14:textId="77777777" w:rsidR="00496FC5" w:rsidRPr="00496FC5" w:rsidRDefault="00496FC5" w:rsidP="00496FC5">
      <w:r w:rsidRPr="00496FC5">
        <w:t>Критерии оценивания:</w:t>
      </w:r>
    </w:p>
    <w:p w14:paraId="5EF7A878" w14:textId="77777777" w:rsidR="00496FC5" w:rsidRPr="00496FC5" w:rsidRDefault="00496FC5" w:rsidP="00496FC5">
      <w:r w:rsidRPr="00496FC5">
        <w:t>– нахождение матриц прямых, полных и косвенных затрат;</w:t>
      </w:r>
    </w:p>
    <w:p w14:paraId="5E06DEEE" w14:textId="77777777" w:rsidR="00496FC5" w:rsidRPr="00496FC5" w:rsidRDefault="00496FC5" w:rsidP="00496FC5">
      <w:r w:rsidRPr="00496FC5">
        <w:t>– нахождение сбалансированных уровней производства валовой продукции;</w:t>
      </w:r>
    </w:p>
    <w:p w14:paraId="48A33A69" w14:textId="77777777" w:rsidR="00496FC5" w:rsidRPr="00496FC5" w:rsidRDefault="00496FC5" w:rsidP="00496FC5">
      <w:pPr>
        <w:rPr>
          <w:rFonts w:eastAsiaTheme="minorEastAsia"/>
        </w:rPr>
      </w:pPr>
      <w:r w:rsidRPr="00496FC5">
        <w:t>– нахождение матрицы межотраслевых поставок продукции для планового года.</w:t>
      </w:r>
    </w:p>
    <w:p w14:paraId="18379143" w14:textId="1A0E60AF" w:rsidR="004E0C51" w:rsidRPr="00496FC5" w:rsidRDefault="00143549" w:rsidP="004E0C51">
      <w:r>
        <w:t>Компетенции: ОПК-3, ПК-1</w:t>
      </w:r>
    </w:p>
    <w:p w14:paraId="2A0D214A" w14:textId="77777777" w:rsidR="00495EDC" w:rsidRPr="00496FC5" w:rsidRDefault="00495EDC" w:rsidP="006943A0">
      <w:pPr>
        <w:tabs>
          <w:tab w:val="left" w:pos="7938"/>
        </w:tabs>
      </w:pPr>
    </w:p>
    <w:sectPr w:rsidR="00495EDC" w:rsidRPr="00496FC5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6A40" w14:textId="77777777" w:rsidR="00E41EA5" w:rsidRDefault="00E41EA5" w:rsidP="006943A0">
      <w:r>
        <w:separator/>
      </w:r>
    </w:p>
  </w:endnote>
  <w:endnote w:type="continuationSeparator" w:id="0">
    <w:p w14:paraId="3955A82F" w14:textId="77777777" w:rsidR="00E41EA5" w:rsidRDefault="00E41EA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CCDF37C" w14:textId="77777777" w:rsidR="00720095" w:rsidRPr="006943A0" w:rsidRDefault="00002014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720095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652E2">
          <w:rPr>
            <w:noProof/>
            <w:sz w:val="24"/>
          </w:rPr>
          <w:t>21</w:t>
        </w:r>
        <w:r w:rsidRPr="006943A0">
          <w:rPr>
            <w:sz w:val="24"/>
          </w:rPr>
          <w:fldChar w:fldCharType="end"/>
        </w:r>
      </w:p>
    </w:sdtContent>
  </w:sdt>
  <w:p w14:paraId="4402B55D" w14:textId="77777777" w:rsidR="00720095" w:rsidRPr="006943A0" w:rsidRDefault="00720095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C82D" w14:textId="77777777" w:rsidR="00E41EA5" w:rsidRDefault="00E41EA5" w:rsidP="006943A0">
      <w:r>
        <w:separator/>
      </w:r>
    </w:p>
  </w:footnote>
  <w:footnote w:type="continuationSeparator" w:id="0">
    <w:p w14:paraId="30A0FBAB" w14:textId="77777777" w:rsidR="00E41EA5" w:rsidRDefault="00E41EA5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2014"/>
    <w:rsid w:val="00012985"/>
    <w:rsid w:val="00033E11"/>
    <w:rsid w:val="00034853"/>
    <w:rsid w:val="0006311A"/>
    <w:rsid w:val="00073134"/>
    <w:rsid w:val="00080CA9"/>
    <w:rsid w:val="000863E3"/>
    <w:rsid w:val="00095C56"/>
    <w:rsid w:val="00096B32"/>
    <w:rsid w:val="000A6240"/>
    <w:rsid w:val="000A7ADF"/>
    <w:rsid w:val="000B69AD"/>
    <w:rsid w:val="000C3EEC"/>
    <w:rsid w:val="000D01B5"/>
    <w:rsid w:val="000D2EE0"/>
    <w:rsid w:val="000F3163"/>
    <w:rsid w:val="0010182E"/>
    <w:rsid w:val="00102EBF"/>
    <w:rsid w:val="00116600"/>
    <w:rsid w:val="001304B0"/>
    <w:rsid w:val="0013482C"/>
    <w:rsid w:val="001361DF"/>
    <w:rsid w:val="00143549"/>
    <w:rsid w:val="00147C37"/>
    <w:rsid w:val="00157256"/>
    <w:rsid w:val="001572F1"/>
    <w:rsid w:val="00163EAD"/>
    <w:rsid w:val="00172F27"/>
    <w:rsid w:val="001824D3"/>
    <w:rsid w:val="00191CF7"/>
    <w:rsid w:val="001931B0"/>
    <w:rsid w:val="001A77FB"/>
    <w:rsid w:val="001B6C2A"/>
    <w:rsid w:val="001C3A9C"/>
    <w:rsid w:val="002103A3"/>
    <w:rsid w:val="00211616"/>
    <w:rsid w:val="0023607F"/>
    <w:rsid w:val="00260B02"/>
    <w:rsid w:val="00271063"/>
    <w:rsid w:val="00290DD6"/>
    <w:rsid w:val="00296FCA"/>
    <w:rsid w:val="002A0645"/>
    <w:rsid w:val="002A35C6"/>
    <w:rsid w:val="002B3406"/>
    <w:rsid w:val="002C0A65"/>
    <w:rsid w:val="002C4C2C"/>
    <w:rsid w:val="002D532D"/>
    <w:rsid w:val="002E70E2"/>
    <w:rsid w:val="002F0E4A"/>
    <w:rsid w:val="002F20EB"/>
    <w:rsid w:val="002F47FF"/>
    <w:rsid w:val="002F575A"/>
    <w:rsid w:val="0030014C"/>
    <w:rsid w:val="00302181"/>
    <w:rsid w:val="0030270D"/>
    <w:rsid w:val="00343D81"/>
    <w:rsid w:val="003448D1"/>
    <w:rsid w:val="00347C37"/>
    <w:rsid w:val="003A7C23"/>
    <w:rsid w:val="003C0275"/>
    <w:rsid w:val="003E3ABD"/>
    <w:rsid w:val="00404AF3"/>
    <w:rsid w:val="00410596"/>
    <w:rsid w:val="00412B83"/>
    <w:rsid w:val="00432D00"/>
    <w:rsid w:val="00447CB0"/>
    <w:rsid w:val="0045444E"/>
    <w:rsid w:val="00461D7F"/>
    <w:rsid w:val="0046213D"/>
    <w:rsid w:val="00465823"/>
    <w:rsid w:val="00470BF5"/>
    <w:rsid w:val="00474DFA"/>
    <w:rsid w:val="004820BA"/>
    <w:rsid w:val="00495EDC"/>
    <w:rsid w:val="00496B26"/>
    <w:rsid w:val="00496FC5"/>
    <w:rsid w:val="004A22ED"/>
    <w:rsid w:val="004A6607"/>
    <w:rsid w:val="004C6E39"/>
    <w:rsid w:val="004E0C51"/>
    <w:rsid w:val="004E67D7"/>
    <w:rsid w:val="004F40B4"/>
    <w:rsid w:val="004F4FB4"/>
    <w:rsid w:val="0050337A"/>
    <w:rsid w:val="00511827"/>
    <w:rsid w:val="00512100"/>
    <w:rsid w:val="00515299"/>
    <w:rsid w:val="00517AEF"/>
    <w:rsid w:val="00522BC2"/>
    <w:rsid w:val="0052738E"/>
    <w:rsid w:val="00531429"/>
    <w:rsid w:val="00535EFA"/>
    <w:rsid w:val="00542091"/>
    <w:rsid w:val="00550EF7"/>
    <w:rsid w:val="005615F4"/>
    <w:rsid w:val="00571676"/>
    <w:rsid w:val="0057321B"/>
    <w:rsid w:val="00573536"/>
    <w:rsid w:val="00595F09"/>
    <w:rsid w:val="005D0D60"/>
    <w:rsid w:val="005D53BF"/>
    <w:rsid w:val="005E321A"/>
    <w:rsid w:val="005E7F90"/>
    <w:rsid w:val="006047A2"/>
    <w:rsid w:val="006077E3"/>
    <w:rsid w:val="00617CF3"/>
    <w:rsid w:val="006224C5"/>
    <w:rsid w:val="00637EA6"/>
    <w:rsid w:val="00640F75"/>
    <w:rsid w:val="0064404D"/>
    <w:rsid w:val="00651072"/>
    <w:rsid w:val="0066178B"/>
    <w:rsid w:val="00661F32"/>
    <w:rsid w:val="006658AE"/>
    <w:rsid w:val="00694002"/>
    <w:rsid w:val="006943A0"/>
    <w:rsid w:val="0069694E"/>
    <w:rsid w:val="006D1CDE"/>
    <w:rsid w:val="006E0219"/>
    <w:rsid w:val="006E1668"/>
    <w:rsid w:val="00717523"/>
    <w:rsid w:val="00720095"/>
    <w:rsid w:val="00721A69"/>
    <w:rsid w:val="0072465A"/>
    <w:rsid w:val="00725ECD"/>
    <w:rsid w:val="0073016A"/>
    <w:rsid w:val="00733E0A"/>
    <w:rsid w:val="00736951"/>
    <w:rsid w:val="00761A73"/>
    <w:rsid w:val="007710A5"/>
    <w:rsid w:val="00776854"/>
    <w:rsid w:val="00776893"/>
    <w:rsid w:val="00777DB5"/>
    <w:rsid w:val="007808C9"/>
    <w:rsid w:val="00780D35"/>
    <w:rsid w:val="00781855"/>
    <w:rsid w:val="007843FF"/>
    <w:rsid w:val="007A4520"/>
    <w:rsid w:val="007B5520"/>
    <w:rsid w:val="007C590F"/>
    <w:rsid w:val="007D371D"/>
    <w:rsid w:val="007D4C78"/>
    <w:rsid w:val="007E330B"/>
    <w:rsid w:val="00800395"/>
    <w:rsid w:val="008046E0"/>
    <w:rsid w:val="008159DB"/>
    <w:rsid w:val="00840510"/>
    <w:rsid w:val="0084175A"/>
    <w:rsid w:val="00851238"/>
    <w:rsid w:val="00874B3E"/>
    <w:rsid w:val="00881406"/>
    <w:rsid w:val="00882A22"/>
    <w:rsid w:val="008A2EBA"/>
    <w:rsid w:val="008A44B9"/>
    <w:rsid w:val="008A73FA"/>
    <w:rsid w:val="008B0DFD"/>
    <w:rsid w:val="008B1418"/>
    <w:rsid w:val="008B5B45"/>
    <w:rsid w:val="008C1727"/>
    <w:rsid w:val="008C74E9"/>
    <w:rsid w:val="008C7711"/>
    <w:rsid w:val="008D77C8"/>
    <w:rsid w:val="008E2DDD"/>
    <w:rsid w:val="00904F0D"/>
    <w:rsid w:val="0091443C"/>
    <w:rsid w:val="009153F3"/>
    <w:rsid w:val="0092015D"/>
    <w:rsid w:val="00921B83"/>
    <w:rsid w:val="00935F2E"/>
    <w:rsid w:val="00946E0D"/>
    <w:rsid w:val="00950995"/>
    <w:rsid w:val="0095688A"/>
    <w:rsid w:val="009814FC"/>
    <w:rsid w:val="00981A37"/>
    <w:rsid w:val="009873EE"/>
    <w:rsid w:val="009B59C3"/>
    <w:rsid w:val="009B6C90"/>
    <w:rsid w:val="009C2F70"/>
    <w:rsid w:val="009D113A"/>
    <w:rsid w:val="009F744D"/>
    <w:rsid w:val="00A00792"/>
    <w:rsid w:val="00A07227"/>
    <w:rsid w:val="00A11FF8"/>
    <w:rsid w:val="00A37866"/>
    <w:rsid w:val="00A41595"/>
    <w:rsid w:val="00A440DB"/>
    <w:rsid w:val="00A528C0"/>
    <w:rsid w:val="00A57AC5"/>
    <w:rsid w:val="00A616FE"/>
    <w:rsid w:val="00A62DE5"/>
    <w:rsid w:val="00A652E2"/>
    <w:rsid w:val="00A733AF"/>
    <w:rsid w:val="00A80A15"/>
    <w:rsid w:val="00A83916"/>
    <w:rsid w:val="00A8753A"/>
    <w:rsid w:val="00A90E11"/>
    <w:rsid w:val="00A93D69"/>
    <w:rsid w:val="00A96297"/>
    <w:rsid w:val="00AA49A5"/>
    <w:rsid w:val="00AA6323"/>
    <w:rsid w:val="00AB13C1"/>
    <w:rsid w:val="00AB7EC9"/>
    <w:rsid w:val="00AD2DFE"/>
    <w:rsid w:val="00AD4B9F"/>
    <w:rsid w:val="00AD6979"/>
    <w:rsid w:val="00AD7916"/>
    <w:rsid w:val="00AF23CD"/>
    <w:rsid w:val="00AF2AD9"/>
    <w:rsid w:val="00AF4041"/>
    <w:rsid w:val="00B23A2D"/>
    <w:rsid w:val="00B248FE"/>
    <w:rsid w:val="00B5777E"/>
    <w:rsid w:val="00B60BB6"/>
    <w:rsid w:val="00B65645"/>
    <w:rsid w:val="00B7022D"/>
    <w:rsid w:val="00B7649F"/>
    <w:rsid w:val="00BA44CC"/>
    <w:rsid w:val="00BB2661"/>
    <w:rsid w:val="00BB4E23"/>
    <w:rsid w:val="00BD0D49"/>
    <w:rsid w:val="00BD5CF0"/>
    <w:rsid w:val="00BE273A"/>
    <w:rsid w:val="00BE2C51"/>
    <w:rsid w:val="00BF3D82"/>
    <w:rsid w:val="00C13DF3"/>
    <w:rsid w:val="00C2106D"/>
    <w:rsid w:val="00C22113"/>
    <w:rsid w:val="00C426D2"/>
    <w:rsid w:val="00C446EB"/>
    <w:rsid w:val="00C51598"/>
    <w:rsid w:val="00C70737"/>
    <w:rsid w:val="00C73AEF"/>
    <w:rsid w:val="00C74995"/>
    <w:rsid w:val="00C81903"/>
    <w:rsid w:val="00C82555"/>
    <w:rsid w:val="00C872D2"/>
    <w:rsid w:val="00C87CED"/>
    <w:rsid w:val="00C93EC0"/>
    <w:rsid w:val="00CA29AE"/>
    <w:rsid w:val="00CA6C70"/>
    <w:rsid w:val="00CB63DC"/>
    <w:rsid w:val="00CC3F57"/>
    <w:rsid w:val="00CC5958"/>
    <w:rsid w:val="00CD7A20"/>
    <w:rsid w:val="00CF300E"/>
    <w:rsid w:val="00CF40CD"/>
    <w:rsid w:val="00D00680"/>
    <w:rsid w:val="00D0592E"/>
    <w:rsid w:val="00D05BBC"/>
    <w:rsid w:val="00D169A3"/>
    <w:rsid w:val="00D378A5"/>
    <w:rsid w:val="00D653B4"/>
    <w:rsid w:val="00D7345A"/>
    <w:rsid w:val="00D86633"/>
    <w:rsid w:val="00D874BB"/>
    <w:rsid w:val="00DA1E4E"/>
    <w:rsid w:val="00DA2BCA"/>
    <w:rsid w:val="00DA79F3"/>
    <w:rsid w:val="00DB7C34"/>
    <w:rsid w:val="00DC3C76"/>
    <w:rsid w:val="00DC5BF9"/>
    <w:rsid w:val="00DD2EC9"/>
    <w:rsid w:val="00DD3AA9"/>
    <w:rsid w:val="00DE1E8E"/>
    <w:rsid w:val="00E17BC7"/>
    <w:rsid w:val="00E20755"/>
    <w:rsid w:val="00E37DC0"/>
    <w:rsid w:val="00E41EA5"/>
    <w:rsid w:val="00E52E37"/>
    <w:rsid w:val="00E646C9"/>
    <w:rsid w:val="00E65761"/>
    <w:rsid w:val="00E94379"/>
    <w:rsid w:val="00E9464D"/>
    <w:rsid w:val="00EC54AF"/>
    <w:rsid w:val="00ED02A2"/>
    <w:rsid w:val="00ED460B"/>
    <w:rsid w:val="00EE289F"/>
    <w:rsid w:val="00EE5F03"/>
    <w:rsid w:val="00EE5F1C"/>
    <w:rsid w:val="00EF3773"/>
    <w:rsid w:val="00EF75B7"/>
    <w:rsid w:val="00F11FDA"/>
    <w:rsid w:val="00F12E82"/>
    <w:rsid w:val="00F152C1"/>
    <w:rsid w:val="00F27B2F"/>
    <w:rsid w:val="00F3589D"/>
    <w:rsid w:val="00F41C91"/>
    <w:rsid w:val="00F51463"/>
    <w:rsid w:val="00F51BB9"/>
    <w:rsid w:val="00F56671"/>
    <w:rsid w:val="00F60621"/>
    <w:rsid w:val="00F71F6A"/>
    <w:rsid w:val="00F8183B"/>
    <w:rsid w:val="00F82B31"/>
    <w:rsid w:val="00F95DDB"/>
    <w:rsid w:val="00F97D58"/>
    <w:rsid w:val="00FA5BC1"/>
    <w:rsid w:val="00FC4F32"/>
    <w:rsid w:val="00FD030C"/>
    <w:rsid w:val="00FE1DC8"/>
    <w:rsid w:val="00FE23CB"/>
    <w:rsid w:val="00FE65B1"/>
    <w:rsid w:val="00FF4028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3E71"/>
  <w15:docId w15:val="{90A18312-C09D-4002-BB5B-AFA5113B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54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30218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02181"/>
    <w:rPr>
      <w:rFonts w:ascii="Tahoma" w:hAnsi="Tahoma" w:cs="Tahoma"/>
      <w:sz w:val="16"/>
      <w:szCs w:val="16"/>
    </w:rPr>
  </w:style>
  <w:style w:type="character" w:customStyle="1" w:styleId="katex-mathml">
    <w:name w:val="katex-mathml"/>
    <w:basedOn w:val="a1"/>
    <w:rsid w:val="004E0C51"/>
  </w:style>
  <w:style w:type="character" w:customStyle="1" w:styleId="mord">
    <w:name w:val="mord"/>
    <w:basedOn w:val="a1"/>
    <w:rsid w:val="004E0C51"/>
  </w:style>
  <w:style w:type="character" w:customStyle="1" w:styleId="mopen">
    <w:name w:val="mopen"/>
    <w:basedOn w:val="a1"/>
    <w:rsid w:val="004E0C51"/>
  </w:style>
  <w:style w:type="character" w:customStyle="1" w:styleId="mclose">
    <w:name w:val="mclose"/>
    <w:basedOn w:val="a1"/>
    <w:rsid w:val="004E0C51"/>
  </w:style>
  <w:style w:type="character" w:customStyle="1" w:styleId="mrel">
    <w:name w:val="mrel"/>
    <w:basedOn w:val="a1"/>
    <w:rsid w:val="004E0C51"/>
  </w:style>
  <w:style w:type="character" w:customStyle="1" w:styleId="mbin">
    <w:name w:val="mbin"/>
    <w:basedOn w:val="a1"/>
    <w:rsid w:val="004E0C51"/>
  </w:style>
  <w:style w:type="character" w:styleId="af5">
    <w:name w:val="Strong"/>
    <w:basedOn w:val="a1"/>
    <w:uiPriority w:val="22"/>
    <w:qFormat/>
    <w:rsid w:val="004E0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4063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121</cp:revision>
  <dcterms:created xsi:type="dcterms:W3CDTF">2024-11-25T08:12:00Z</dcterms:created>
  <dcterms:modified xsi:type="dcterms:W3CDTF">2025-03-16T07:36:00Z</dcterms:modified>
</cp:coreProperties>
</file>