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4888B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F372134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 xml:space="preserve">«Основы профессиональных знаний по </w:t>
      </w:r>
      <w:proofErr w:type="spellStart"/>
      <w:r w:rsidRPr="0098061E">
        <w:rPr>
          <w:rFonts w:ascii="Times New Roman" w:hAnsi="Times New Roman" w:cs="Times New Roman"/>
          <w:b/>
          <w:bCs/>
          <w:sz w:val="28"/>
          <w:szCs w:val="28"/>
        </w:rPr>
        <w:t>гидромашинам</w:t>
      </w:r>
      <w:proofErr w:type="spellEnd"/>
      <w:r w:rsidRPr="0098061E">
        <w:rPr>
          <w:rFonts w:ascii="Times New Roman" w:hAnsi="Times New Roman" w:cs="Times New Roman"/>
          <w:b/>
          <w:bCs/>
          <w:sz w:val="28"/>
          <w:szCs w:val="28"/>
        </w:rPr>
        <w:t xml:space="preserve">, гидроприводам и </w:t>
      </w:r>
      <w:proofErr w:type="spellStart"/>
      <w:r w:rsidRPr="0098061E">
        <w:rPr>
          <w:rFonts w:ascii="Times New Roman" w:hAnsi="Times New Roman" w:cs="Times New Roman"/>
          <w:b/>
          <w:bCs/>
          <w:sz w:val="28"/>
          <w:szCs w:val="28"/>
        </w:rPr>
        <w:t>гидропневмоавтоматике</w:t>
      </w:r>
      <w:proofErr w:type="spellEnd"/>
      <w:r w:rsidRPr="009806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101972B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106D7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940451E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84FAB" w14:textId="77777777" w:rsidR="009C5433" w:rsidRDefault="009C5433" w:rsidP="00BA1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16D87E87" w14:textId="77777777" w:rsidR="00727752" w:rsidRPr="0098061E" w:rsidRDefault="00727752" w:rsidP="00BA1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3CBD0" w14:textId="35DA3452" w:rsidR="001D34E7" w:rsidRPr="00BA1BCE" w:rsidRDefault="009C5433" w:rsidP="00BA1B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1. </w:t>
      </w:r>
      <w:r w:rsidR="001D34E7" w:rsidRPr="0098061E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D34E7" w:rsidRPr="00BA1B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66B2952" w14:textId="4A41E8FD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Кто из перечисленных ученых опубликовал труд «Гидродинамика» в Страсбурге в 1738 году</w:t>
      </w:r>
      <w:r w:rsidR="001D34E7" w:rsidRPr="001D34E7">
        <w:rPr>
          <w:rFonts w:ascii="Times New Roman" w:hAnsi="Times New Roman" w:cs="Times New Roman"/>
          <w:sz w:val="28"/>
          <w:szCs w:val="28"/>
        </w:rPr>
        <w:t>?</w:t>
      </w:r>
      <w:r w:rsidRPr="009806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CF93A" w14:textId="77777777" w:rsidR="009C5433" w:rsidRPr="0098061E" w:rsidRDefault="009C5433" w:rsidP="00BA1BCE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А) Даниил Бернулли </w:t>
      </w:r>
    </w:p>
    <w:p w14:paraId="0A9224BD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Б) Жозеф Луи Лагранж</w:t>
      </w:r>
    </w:p>
    <w:p w14:paraId="23982FDE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В) Пьер Симон Лаплас</w:t>
      </w:r>
    </w:p>
    <w:p w14:paraId="20711CE2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8061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8061E">
        <w:rPr>
          <w:rFonts w:ascii="Times New Roman" w:hAnsi="Times New Roman" w:cs="Times New Roman"/>
          <w:sz w:val="28"/>
          <w:szCs w:val="28"/>
        </w:rPr>
        <w:t>.</w:t>
      </w:r>
    </w:p>
    <w:p w14:paraId="2E6DDDA6" w14:textId="62D98A85" w:rsidR="009C5433" w:rsidRPr="0098061E" w:rsidRDefault="009C5433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="00F847B0"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47DCF116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D9A9F" w14:textId="7FE8EEC7" w:rsidR="001D34E7" w:rsidRPr="001D34E7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2. </w:t>
      </w:r>
      <w:r w:rsidR="001D34E7" w:rsidRPr="0098061E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D34E7" w:rsidRPr="001D34E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219B349" w14:textId="5D941BDB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О каком ученом идёт речь? Он изобрел пожарный насос, водяные часы, духовое ружьё, гидравлический орган и другие гидравлические устройства. Его считают «отцом пневматики». Он написал первые научные трактаты об упругой силе сжатого воздуха и её использовании в воздушных насосах и других механизмах, заложил основы пневматики, гидравлики и теории упругости воздуха.</w:t>
      </w:r>
    </w:p>
    <w:p w14:paraId="2EFFA647" w14:textId="0F15F9FF" w:rsidR="009C5433" w:rsidRPr="00BA1BC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8061E">
        <w:rPr>
          <w:rFonts w:ascii="Times New Roman" w:hAnsi="Times New Roman" w:cs="Times New Roman"/>
          <w:sz w:val="28"/>
          <w:szCs w:val="28"/>
        </w:rPr>
        <w:t>Ктезибий</w:t>
      </w:r>
      <w:proofErr w:type="spellEnd"/>
    </w:p>
    <w:p w14:paraId="209AB276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Б) Герон Александрийский</w:t>
      </w:r>
    </w:p>
    <w:p w14:paraId="69BD19FA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В) Архимед</w:t>
      </w:r>
    </w:p>
    <w:p w14:paraId="169A861B" w14:textId="592454B2" w:rsidR="009C5433" w:rsidRPr="00BA1BC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6D40DE12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3D4C3E39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FBE7B3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3. Кто из перечисленных ученых – гидравликов сформулировал закон истечения жидкости из отверстий и изобрел ртутный барометр.</w:t>
      </w:r>
    </w:p>
    <w:p w14:paraId="4AF49372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8061E">
        <w:rPr>
          <w:rFonts w:ascii="Times New Roman" w:hAnsi="Times New Roman" w:cs="Times New Roman"/>
          <w:sz w:val="28"/>
          <w:szCs w:val="28"/>
        </w:rPr>
        <w:t>Эванджелист</w:t>
      </w:r>
      <w:proofErr w:type="spellEnd"/>
      <w:r w:rsidRPr="00980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61E">
        <w:rPr>
          <w:rFonts w:ascii="Times New Roman" w:hAnsi="Times New Roman" w:cs="Times New Roman"/>
          <w:sz w:val="28"/>
          <w:szCs w:val="28"/>
        </w:rPr>
        <w:t>Торичелли</w:t>
      </w:r>
      <w:proofErr w:type="spellEnd"/>
    </w:p>
    <w:p w14:paraId="23C958F4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8061E">
        <w:rPr>
          <w:rFonts w:ascii="Times New Roman" w:hAnsi="Times New Roman" w:cs="Times New Roman"/>
          <w:sz w:val="28"/>
          <w:szCs w:val="28"/>
        </w:rPr>
        <w:t>Блез</w:t>
      </w:r>
      <w:proofErr w:type="spellEnd"/>
      <w:r w:rsidRPr="0098061E">
        <w:rPr>
          <w:rFonts w:ascii="Times New Roman" w:hAnsi="Times New Roman" w:cs="Times New Roman"/>
          <w:sz w:val="28"/>
          <w:szCs w:val="28"/>
        </w:rPr>
        <w:t xml:space="preserve"> Паскаль</w:t>
      </w:r>
    </w:p>
    <w:p w14:paraId="7E6648A0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В) Галилео Галилей</w:t>
      </w:r>
    </w:p>
    <w:p w14:paraId="34FD26F9" w14:textId="61D21F2E" w:rsidR="009C5433" w:rsidRPr="00BA1BC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6C9454FE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48A909EB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EE5DB5" w14:textId="4D10FADB" w:rsidR="009C5433" w:rsidRPr="001D34E7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4. Какое из уравнений описывает основное уравнение гидростатики</w:t>
      </w:r>
      <w:r w:rsidR="001D34E7" w:rsidRPr="001D34E7">
        <w:rPr>
          <w:rFonts w:ascii="Times New Roman" w:hAnsi="Times New Roman" w:cs="Times New Roman"/>
          <w:sz w:val="28"/>
          <w:szCs w:val="28"/>
        </w:rPr>
        <w:t>?</w:t>
      </w:r>
    </w:p>
    <w:p w14:paraId="2E8D9A5C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А) </w:t>
      </w: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560" w:dyaOrig="380" w14:anchorId="64E28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18.8pt" o:ole="">
            <v:imagedata r:id="rId4" o:title=""/>
          </v:shape>
          <o:OLEObject Type="Embed" ProgID="Equation.DSMT4" ShapeID="_x0000_i1025" DrawAspect="Content" ObjectID="_1804683850" r:id="rId5"/>
        </w:object>
      </w:r>
    </w:p>
    <w:p w14:paraId="09677858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1579" w:dyaOrig="780" w14:anchorId="60CC3923">
          <v:shape id="_x0000_i1026" type="#_x0000_t75" style="width:79.5pt;height:38.8pt" o:ole="">
            <v:imagedata r:id="rId6" o:title=""/>
          </v:shape>
          <o:OLEObject Type="Embed" ProgID="Equation.3" ShapeID="_x0000_i1026" DrawAspect="Content" ObjectID="_1804683851" r:id="rId7"/>
        </w:object>
      </w:r>
    </w:p>
    <w:p w14:paraId="61806EEE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В) </w:t>
      </w: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1040" w:dyaOrig="780" w14:anchorId="15B8D281">
          <v:shape id="_x0000_i1027" type="#_x0000_t75" style="width:51.95pt;height:38.8pt" o:ole="">
            <v:imagedata r:id="rId8" o:title=""/>
          </v:shape>
          <o:OLEObject Type="Embed" ProgID="Equation.3" ShapeID="_x0000_i1027" DrawAspect="Content" ObjectID="_1804683852" r:id="rId9"/>
        </w:object>
      </w:r>
    </w:p>
    <w:p w14:paraId="172C8BB0" w14:textId="1F748C9C" w:rsidR="009C5433" w:rsidRPr="00BA1BC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18D893D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0E4E62F8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377625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установления соответствия</w:t>
      </w:r>
    </w:p>
    <w:p w14:paraId="1ABC502C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B8D79" w14:textId="160D471E" w:rsidR="009C5433" w:rsidRPr="0098061E" w:rsidRDefault="001D34E7" w:rsidP="00BA1BC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34E7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9C5433" w:rsidRPr="0098061E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между названием энергии и её определением</w:t>
      </w:r>
      <w:r w:rsidR="009C5433" w:rsidRPr="009806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34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5433" w:rsidRPr="0098061E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5433" w:rsidRPr="0098061E" w14:paraId="39C4B91D" w14:textId="77777777" w:rsidTr="00373550">
        <w:tc>
          <w:tcPr>
            <w:tcW w:w="4672" w:type="dxa"/>
            <w:vAlign w:val="center"/>
            <w:hideMark/>
          </w:tcPr>
          <w:p w14:paraId="0D54E9F1" w14:textId="45DD65AF" w:rsidR="009C5433" w:rsidRPr="0098061E" w:rsidRDefault="009C5433" w:rsidP="0037355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551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Потенциальная энергия </w:t>
            </w:r>
          </w:p>
        </w:tc>
        <w:tc>
          <w:tcPr>
            <w:tcW w:w="4673" w:type="dxa"/>
            <w:vAlign w:val="center"/>
            <w:hideMark/>
          </w:tcPr>
          <w:p w14:paraId="0D9F77D4" w14:textId="04A03245" w:rsidR="009C5433" w:rsidRPr="0098061E" w:rsidRDefault="009C5433" w:rsidP="0037355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53551">
              <w:rPr>
                <w:rFonts w:ascii="Times New Roman" w:hAnsi="Times New Roman" w:cs="Times New Roman"/>
                <w:sz w:val="28"/>
                <w:szCs w:val="28"/>
              </w:rPr>
              <w:t xml:space="preserve">Энергия, которая определяется взаимным положением взаимодействующих тел или частей одного и того же тела </w:t>
            </w:r>
          </w:p>
        </w:tc>
      </w:tr>
      <w:tr w:rsidR="009C5433" w:rsidRPr="0098061E" w14:paraId="7374AC44" w14:textId="77777777" w:rsidTr="00373550">
        <w:tc>
          <w:tcPr>
            <w:tcW w:w="4672" w:type="dxa"/>
            <w:vAlign w:val="center"/>
            <w:hideMark/>
          </w:tcPr>
          <w:p w14:paraId="4AFE50BF" w14:textId="6C04E504" w:rsidR="009C5433" w:rsidRPr="0098061E" w:rsidRDefault="009C5433" w:rsidP="0037355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53551">
              <w:rPr>
                <w:rFonts w:ascii="Times New Roman" w:hAnsi="Times New Roman" w:cs="Times New Roman"/>
                <w:sz w:val="28"/>
                <w:szCs w:val="28"/>
              </w:rPr>
              <w:t>инетическая энергия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vAlign w:val="center"/>
            <w:hideMark/>
          </w:tcPr>
          <w:p w14:paraId="196C869B" w14:textId="25371B2B" w:rsidR="009C5433" w:rsidRPr="0098061E" w:rsidRDefault="009C5433" w:rsidP="0037355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53551">
              <w:rPr>
                <w:rFonts w:ascii="Times New Roman" w:hAnsi="Times New Roman" w:cs="Times New Roman"/>
                <w:sz w:val="28"/>
                <w:szCs w:val="28"/>
              </w:rPr>
              <w:t>Энергия, которой обладает тело вследствие своего движения</w:t>
            </w:r>
          </w:p>
        </w:tc>
      </w:tr>
    </w:tbl>
    <w:p w14:paraId="635DA8C5" w14:textId="77777777" w:rsidR="00BA1BCE" w:rsidRDefault="00BA1BCE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9B45E9" w14:textId="606D7CE8" w:rsidR="009C5433" w:rsidRDefault="009C5433" w:rsidP="00BA1B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8"/>
      </w:tblGrid>
      <w:tr w:rsidR="00BA1BCE" w14:paraId="3F9CF5BE" w14:textId="77777777" w:rsidTr="00BA1BCE">
        <w:trPr>
          <w:jc w:val="center"/>
        </w:trPr>
        <w:tc>
          <w:tcPr>
            <w:tcW w:w="2336" w:type="dxa"/>
            <w:vAlign w:val="center"/>
          </w:tcPr>
          <w:p w14:paraId="4C05E4E3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vAlign w:val="center"/>
          </w:tcPr>
          <w:p w14:paraId="192ABD9F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BCE" w14:paraId="164042F4" w14:textId="77777777" w:rsidTr="00BA1BCE">
        <w:trPr>
          <w:jc w:val="center"/>
        </w:trPr>
        <w:tc>
          <w:tcPr>
            <w:tcW w:w="2336" w:type="dxa"/>
            <w:vAlign w:val="center"/>
          </w:tcPr>
          <w:p w14:paraId="038C4B1A" w14:textId="051907C9" w:rsidR="00BA1BCE" w:rsidRP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8" w:type="dxa"/>
            <w:vAlign w:val="center"/>
          </w:tcPr>
          <w:p w14:paraId="3829C617" w14:textId="072A7424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7DD6B176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7BDA335F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CF1BD31" w14:textId="639F4EC3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4E7">
        <w:rPr>
          <w:rFonts w:ascii="Times New Roman" w:hAnsi="Times New Roman" w:cs="Times New Roman"/>
          <w:i/>
          <w:iCs/>
          <w:sz w:val="28"/>
          <w:szCs w:val="28"/>
        </w:rPr>
        <w:t xml:space="preserve">2. Установите </w:t>
      </w:r>
      <w:r w:rsidR="001D34E7" w:rsidRPr="001D34E7">
        <w:rPr>
          <w:rFonts w:ascii="Times New Roman" w:hAnsi="Times New Roman" w:cs="Times New Roman"/>
          <w:i/>
          <w:iCs/>
          <w:sz w:val="28"/>
          <w:szCs w:val="28"/>
        </w:rPr>
        <w:t xml:space="preserve">правильное </w:t>
      </w:r>
      <w:r w:rsidRPr="001D34E7">
        <w:rPr>
          <w:rFonts w:ascii="Times New Roman" w:hAnsi="Times New Roman" w:cs="Times New Roman"/>
          <w:i/>
          <w:iCs/>
          <w:sz w:val="28"/>
          <w:szCs w:val="28"/>
        </w:rPr>
        <w:t>соответствие</w:t>
      </w:r>
      <w:r w:rsidR="001D34E7" w:rsidRPr="001D34E7">
        <w:rPr>
          <w:rFonts w:ascii="Times New Roman" w:hAnsi="Times New Roman" w:cs="Times New Roman"/>
          <w:i/>
          <w:iCs/>
          <w:sz w:val="28"/>
          <w:szCs w:val="28"/>
        </w:rPr>
        <w:t>. Каждому элементу левого столбца</w:t>
      </w:r>
      <w:r w:rsidR="001D34E7" w:rsidRPr="0098061E">
        <w:rPr>
          <w:rFonts w:ascii="Times New Roman" w:hAnsi="Times New Roman" w:cs="Times New Roman"/>
          <w:i/>
          <w:iCs/>
          <w:sz w:val="28"/>
          <w:szCs w:val="28"/>
        </w:rPr>
        <w:t xml:space="preserve">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9C5433" w:rsidRPr="0098061E" w14:paraId="6CB5A467" w14:textId="77777777" w:rsidTr="00BA1BCE">
        <w:tc>
          <w:tcPr>
            <w:tcW w:w="3256" w:type="dxa"/>
            <w:vAlign w:val="center"/>
            <w:hideMark/>
          </w:tcPr>
          <w:p w14:paraId="60F40067" w14:textId="44541B8F" w:rsidR="009C5433" w:rsidRPr="0098061E" w:rsidRDefault="009C5433" w:rsidP="00BA1BC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Прямолинейным равномерным движением</w:t>
            </w:r>
          </w:p>
        </w:tc>
        <w:tc>
          <w:tcPr>
            <w:tcW w:w="6089" w:type="dxa"/>
            <w:vAlign w:val="center"/>
            <w:hideMark/>
          </w:tcPr>
          <w:p w14:paraId="0BC05626" w14:textId="569182F2" w:rsidR="009C5433" w:rsidRPr="0098061E" w:rsidRDefault="009C5433" w:rsidP="00BA1BC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Движение, при котором тело за любые равные интервалы времени проходить одинаковые пути по прямолинейной траектории</w:t>
            </w:r>
          </w:p>
        </w:tc>
      </w:tr>
      <w:tr w:rsidR="009C5433" w:rsidRPr="0098061E" w14:paraId="031D3EEC" w14:textId="77777777" w:rsidTr="00BA1BCE">
        <w:tc>
          <w:tcPr>
            <w:tcW w:w="3256" w:type="dxa"/>
            <w:vAlign w:val="center"/>
            <w:hideMark/>
          </w:tcPr>
          <w:p w14:paraId="0F70F0E4" w14:textId="6F100157" w:rsidR="009C5433" w:rsidRPr="0098061E" w:rsidRDefault="009C5433" w:rsidP="00BA1BC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Равномерным движением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89" w:type="dxa"/>
            <w:vAlign w:val="center"/>
            <w:hideMark/>
          </w:tcPr>
          <w:p w14:paraId="7AD61CD6" w14:textId="27595A74" w:rsidR="009C5433" w:rsidRPr="0098061E" w:rsidRDefault="009C5433" w:rsidP="00BA1BC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Движение, при котором за любые одинаковые интервалы времени проходит одинаковый путь</w:t>
            </w:r>
          </w:p>
        </w:tc>
      </w:tr>
      <w:tr w:rsidR="009C5433" w:rsidRPr="0098061E" w14:paraId="4F7AAAF7" w14:textId="77777777" w:rsidTr="00BA1BCE">
        <w:tc>
          <w:tcPr>
            <w:tcW w:w="3256" w:type="dxa"/>
            <w:vAlign w:val="center"/>
            <w:hideMark/>
          </w:tcPr>
          <w:p w14:paraId="14039CE8" w14:textId="0FA1BA70" w:rsidR="009C5433" w:rsidRPr="0098061E" w:rsidRDefault="009C5433" w:rsidP="00BA1BC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Равномерным движением по окружности</w:t>
            </w:r>
          </w:p>
        </w:tc>
        <w:tc>
          <w:tcPr>
            <w:tcW w:w="6089" w:type="dxa"/>
            <w:vAlign w:val="center"/>
            <w:hideMark/>
          </w:tcPr>
          <w:p w14:paraId="69A73A76" w14:textId="4EC054A7" w:rsidR="009C5433" w:rsidRPr="0098061E" w:rsidRDefault="009C5433" w:rsidP="00BA1BC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материальной точки по круговой траектории с постоянной по значению, но изменяющейся по направлению скоростью </w:t>
            </w:r>
          </w:p>
        </w:tc>
      </w:tr>
    </w:tbl>
    <w:p w14:paraId="642D0393" w14:textId="77777777" w:rsidR="00BA1BCE" w:rsidRDefault="00BA1BCE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71197" w14:textId="0D85E19D" w:rsidR="00BA1BCE" w:rsidRDefault="00BA1BCE" w:rsidP="00BA1B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8"/>
      </w:tblGrid>
      <w:tr w:rsidR="00BA1BCE" w14:paraId="740671F4" w14:textId="5A9E579F" w:rsidTr="00AD0426">
        <w:trPr>
          <w:jc w:val="center"/>
        </w:trPr>
        <w:tc>
          <w:tcPr>
            <w:tcW w:w="2336" w:type="dxa"/>
            <w:vAlign w:val="center"/>
          </w:tcPr>
          <w:p w14:paraId="3C4A9DE1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vAlign w:val="center"/>
          </w:tcPr>
          <w:p w14:paraId="15979A48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</w:tcPr>
          <w:p w14:paraId="07945544" w14:textId="1119E8E1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BCE" w14:paraId="224A8FEC" w14:textId="6097D7C2" w:rsidTr="00AD0426">
        <w:trPr>
          <w:jc w:val="center"/>
        </w:trPr>
        <w:tc>
          <w:tcPr>
            <w:tcW w:w="2336" w:type="dxa"/>
            <w:vAlign w:val="center"/>
          </w:tcPr>
          <w:p w14:paraId="364E8784" w14:textId="77777777" w:rsidR="00BA1BCE" w:rsidRP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8" w:type="dxa"/>
            <w:vAlign w:val="center"/>
          </w:tcPr>
          <w:p w14:paraId="7DB19FC0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</w:tcPr>
          <w:p w14:paraId="3C3D274F" w14:textId="2A07B7C9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06306EF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774EA522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562105" w14:textId="77777777" w:rsidR="001D34E7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D34E7" w:rsidRPr="001D34E7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 Каждому элементу левого столбца</w:t>
      </w:r>
      <w:r w:rsidR="001D34E7" w:rsidRPr="0098061E">
        <w:rPr>
          <w:rFonts w:ascii="Times New Roman" w:hAnsi="Times New Roman" w:cs="Times New Roman"/>
          <w:i/>
          <w:iCs/>
          <w:sz w:val="28"/>
          <w:szCs w:val="28"/>
        </w:rPr>
        <w:t xml:space="preserve">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9C5433" w:rsidRPr="0098061E" w14:paraId="2C864DB8" w14:textId="77777777" w:rsidTr="00BA1BCE">
        <w:tc>
          <w:tcPr>
            <w:tcW w:w="3397" w:type="dxa"/>
            <w:vAlign w:val="center"/>
            <w:hideMark/>
          </w:tcPr>
          <w:p w14:paraId="762ED144" w14:textId="631F1C31" w:rsidR="009C5433" w:rsidRPr="0098061E" w:rsidRDefault="009C5433" w:rsidP="00BA1BC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Первый закон Ньютона</w:t>
            </w:r>
          </w:p>
        </w:tc>
        <w:tc>
          <w:tcPr>
            <w:tcW w:w="5948" w:type="dxa"/>
            <w:vAlign w:val="center"/>
            <w:hideMark/>
          </w:tcPr>
          <w:p w14:paraId="7D1F156F" w14:textId="3B896762" w:rsidR="009C5433" w:rsidRPr="0098061E" w:rsidRDefault="009C5433" w:rsidP="00BA1BC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Материальная точка (тело) сохраняет состояние покоя или равномерного прямолинейного движения до тех пор, пока воздействие со стороны других тел не заставит её (его) изменить это состояние.</w:t>
            </w:r>
          </w:p>
        </w:tc>
      </w:tr>
      <w:tr w:rsidR="009C5433" w:rsidRPr="00C26A14" w14:paraId="643B7B4C" w14:textId="77777777" w:rsidTr="00BA1BCE">
        <w:trPr>
          <w:trHeight w:val="575"/>
        </w:trPr>
        <w:tc>
          <w:tcPr>
            <w:tcW w:w="3397" w:type="dxa"/>
            <w:vAlign w:val="center"/>
            <w:hideMark/>
          </w:tcPr>
          <w:p w14:paraId="37605234" w14:textId="77F4B371" w:rsidR="009C5433" w:rsidRPr="0098061E" w:rsidRDefault="00C26A14" w:rsidP="00BA1B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Второй закон Ньютона</w:t>
            </w:r>
          </w:p>
          <w:p w14:paraId="053E5DE0" w14:textId="77777777" w:rsidR="009C5433" w:rsidRPr="0098061E" w:rsidRDefault="009C5433" w:rsidP="00BA1BC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vAlign w:val="center"/>
            <w:hideMark/>
          </w:tcPr>
          <w:p w14:paraId="44A40AB4" w14:textId="0FF1FCE2" w:rsidR="009C5433" w:rsidRPr="00C26A14" w:rsidRDefault="009C5433" w:rsidP="00BA1BC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14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C26A14">
              <w:rPr>
                <w:rFonts w:ascii="Times New Roman" w:hAnsi="Times New Roman" w:cs="Times New Roman"/>
                <w:sz w:val="28"/>
                <w:szCs w:val="28"/>
              </w:rPr>
              <w:t>В инерциальной системе отсчёта ускорение тела прямо пропорционально векторной сумме всех действующих на тело сил и обратно пропорционально массе тела.</w:t>
            </w:r>
          </w:p>
        </w:tc>
      </w:tr>
      <w:tr w:rsidR="009C5433" w:rsidRPr="0098061E" w14:paraId="2DB2FE2E" w14:textId="77777777" w:rsidTr="00BA1BCE">
        <w:tc>
          <w:tcPr>
            <w:tcW w:w="3397" w:type="dxa"/>
            <w:vAlign w:val="center"/>
            <w:hideMark/>
          </w:tcPr>
          <w:p w14:paraId="58F5FFA1" w14:textId="0FEEEC6E" w:rsidR="009C5433" w:rsidRPr="0098061E" w:rsidRDefault="009C5433" w:rsidP="00BA1BC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Третий закон Ньютона</w:t>
            </w:r>
          </w:p>
        </w:tc>
        <w:tc>
          <w:tcPr>
            <w:tcW w:w="5948" w:type="dxa"/>
            <w:vAlign w:val="center"/>
            <w:hideMark/>
          </w:tcPr>
          <w:p w14:paraId="705CA857" w14:textId="6CA821F4" w:rsidR="009C5433" w:rsidRPr="0098061E" w:rsidRDefault="009C5433" w:rsidP="00BA1BC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Силы, с которыми два тела действуют друг на друга, равны по модулю, противоположны по направлению и действуют вдоль прямой, соединяющей эти тела</w:t>
            </w:r>
          </w:p>
        </w:tc>
      </w:tr>
    </w:tbl>
    <w:p w14:paraId="52EA9C95" w14:textId="77777777" w:rsidR="00BA1BCE" w:rsidRDefault="00BA1BCE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C3DADA" w14:textId="26E8FACF" w:rsidR="00BA1BCE" w:rsidRDefault="00BA1BCE" w:rsidP="00BA1B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8"/>
      </w:tblGrid>
      <w:tr w:rsidR="00BA1BCE" w14:paraId="236C0C32" w14:textId="77777777" w:rsidTr="00CF5789">
        <w:trPr>
          <w:jc w:val="center"/>
        </w:trPr>
        <w:tc>
          <w:tcPr>
            <w:tcW w:w="2336" w:type="dxa"/>
            <w:vAlign w:val="center"/>
          </w:tcPr>
          <w:p w14:paraId="63AFA74C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vAlign w:val="center"/>
          </w:tcPr>
          <w:p w14:paraId="64B20119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</w:tcPr>
          <w:p w14:paraId="1BE10AE7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BCE" w14:paraId="237A354C" w14:textId="77777777" w:rsidTr="00CF5789">
        <w:trPr>
          <w:jc w:val="center"/>
        </w:trPr>
        <w:tc>
          <w:tcPr>
            <w:tcW w:w="2336" w:type="dxa"/>
            <w:vAlign w:val="center"/>
          </w:tcPr>
          <w:p w14:paraId="031CB08F" w14:textId="77777777" w:rsidR="00BA1BCE" w:rsidRP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8" w:type="dxa"/>
            <w:vAlign w:val="center"/>
          </w:tcPr>
          <w:p w14:paraId="7EAE21FB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</w:tcPr>
          <w:p w14:paraId="795A97B0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20DDD75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105FA16A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CC0DC4" w14:textId="238E1990" w:rsidR="001D34E7" w:rsidRPr="001D34E7" w:rsidRDefault="009C5433" w:rsidP="00BA1BC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34E7">
        <w:rPr>
          <w:rFonts w:ascii="Times New Roman" w:hAnsi="Times New Roman" w:cs="Times New Roman"/>
          <w:i/>
          <w:iCs/>
          <w:sz w:val="28"/>
          <w:szCs w:val="28"/>
        </w:rPr>
        <w:t xml:space="preserve">4. Установите </w:t>
      </w:r>
      <w:r w:rsidR="001D34E7" w:rsidRPr="001D34E7">
        <w:rPr>
          <w:rFonts w:ascii="Times New Roman" w:hAnsi="Times New Roman" w:cs="Times New Roman"/>
          <w:i/>
          <w:iCs/>
          <w:sz w:val="28"/>
          <w:szCs w:val="28"/>
        </w:rPr>
        <w:t xml:space="preserve">правильное </w:t>
      </w:r>
      <w:r w:rsidRPr="001D34E7">
        <w:rPr>
          <w:rFonts w:ascii="Times New Roman" w:hAnsi="Times New Roman" w:cs="Times New Roman"/>
          <w:i/>
          <w:iCs/>
          <w:sz w:val="28"/>
          <w:szCs w:val="28"/>
        </w:rPr>
        <w:t>соответствие формулы для разных типов расхода</w:t>
      </w:r>
      <w:r w:rsidR="001D34E7" w:rsidRPr="001D34E7">
        <w:rPr>
          <w:rFonts w:ascii="Times New Roman" w:hAnsi="Times New Roman" w:cs="Times New Roman"/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9C5433" w:rsidRPr="0098061E" w14:paraId="13A94AB1" w14:textId="77777777" w:rsidTr="00BA1BCE">
        <w:tc>
          <w:tcPr>
            <w:tcW w:w="5098" w:type="dxa"/>
            <w:vAlign w:val="center"/>
            <w:hideMark/>
          </w:tcPr>
          <w:p w14:paraId="44E1D386" w14:textId="2CAF831C" w:rsidR="009C5433" w:rsidRPr="0098061E" w:rsidRDefault="009C5433" w:rsidP="00BA1BC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6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20" w:dyaOrig="360" w14:anchorId="0F33485A">
                <v:shape id="_x0000_i1028" type="#_x0000_t75" style="width:50.7pt;height:18.15pt" o:ole="">
                  <v:imagedata r:id="rId10" o:title=""/>
                </v:shape>
                <o:OLEObject Type="Embed" ProgID="Equation.DSMT4" ShapeID="_x0000_i1028" DrawAspect="Content" ObjectID="_1804683853" r:id="rId11"/>
              </w:object>
            </w:r>
          </w:p>
        </w:tc>
        <w:tc>
          <w:tcPr>
            <w:tcW w:w="4247" w:type="dxa"/>
            <w:vAlign w:val="center"/>
            <w:hideMark/>
          </w:tcPr>
          <w:p w14:paraId="267C8FE7" w14:textId="77777777" w:rsidR="009C5433" w:rsidRPr="0098061E" w:rsidRDefault="009C5433" w:rsidP="00BA1BC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А) объемный расход </w:t>
            </w:r>
          </w:p>
        </w:tc>
      </w:tr>
      <w:tr w:rsidR="009C5433" w:rsidRPr="0098061E" w14:paraId="2633CA9B" w14:textId="77777777" w:rsidTr="00BA1BCE">
        <w:tc>
          <w:tcPr>
            <w:tcW w:w="5098" w:type="dxa"/>
            <w:vAlign w:val="center"/>
            <w:hideMark/>
          </w:tcPr>
          <w:p w14:paraId="60A31D80" w14:textId="5AD6E670" w:rsidR="009C5433" w:rsidRPr="0098061E" w:rsidRDefault="009C5433" w:rsidP="00BA1BC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61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340" w14:anchorId="3D6B5C4B">
                <v:shape id="_x0000_i1029" type="#_x0000_t75" style="width:1in;height:17.55pt" o:ole="">
                  <v:imagedata r:id="rId12" o:title=""/>
                </v:shape>
                <o:OLEObject Type="Embed" ProgID="Equation.DSMT4" ShapeID="_x0000_i1029" DrawAspect="Content" ObjectID="_1804683854" r:id="rId13"/>
              </w:object>
            </w:r>
          </w:p>
        </w:tc>
        <w:tc>
          <w:tcPr>
            <w:tcW w:w="4247" w:type="dxa"/>
            <w:vAlign w:val="center"/>
            <w:hideMark/>
          </w:tcPr>
          <w:p w14:paraId="6CAF8FFD" w14:textId="77777777" w:rsidR="009C5433" w:rsidRPr="0098061E" w:rsidRDefault="009C5433" w:rsidP="00BA1BC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Б) массовый</w:t>
            </w:r>
          </w:p>
        </w:tc>
      </w:tr>
      <w:tr w:rsidR="009C5433" w:rsidRPr="0098061E" w14:paraId="0634D316" w14:textId="77777777" w:rsidTr="00BA1BCE">
        <w:tc>
          <w:tcPr>
            <w:tcW w:w="5098" w:type="dxa"/>
            <w:vAlign w:val="center"/>
            <w:hideMark/>
          </w:tcPr>
          <w:p w14:paraId="2BF07327" w14:textId="71FD5FBE" w:rsidR="009C5433" w:rsidRPr="0098061E" w:rsidRDefault="009C5433" w:rsidP="00BA1BC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1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6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80" w:dyaOrig="360" w14:anchorId="5AC07A8B">
                <v:shape id="_x0000_i1030" type="#_x0000_t75" style="width:83.9pt;height:18.15pt" o:ole="">
                  <v:imagedata r:id="rId14" o:title=""/>
                </v:shape>
                <o:OLEObject Type="Embed" ProgID="Equation.DSMT4" ShapeID="_x0000_i1030" DrawAspect="Content" ObjectID="_1804683855" r:id="rId15"/>
              </w:object>
            </w:r>
          </w:p>
        </w:tc>
        <w:tc>
          <w:tcPr>
            <w:tcW w:w="4247" w:type="dxa"/>
            <w:vAlign w:val="center"/>
            <w:hideMark/>
          </w:tcPr>
          <w:p w14:paraId="427E66A6" w14:textId="77777777" w:rsidR="009C5433" w:rsidRPr="0098061E" w:rsidRDefault="009C5433" w:rsidP="00BA1BC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В) весовой расходы</w:t>
            </w:r>
          </w:p>
        </w:tc>
      </w:tr>
    </w:tbl>
    <w:p w14:paraId="3D3B4C40" w14:textId="77777777" w:rsidR="00BA1BCE" w:rsidRDefault="00BA1BCE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15FEC2" w14:textId="5D631577" w:rsidR="00BA1BCE" w:rsidRDefault="00BA1BCE" w:rsidP="00BA1B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8"/>
      </w:tblGrid>
      <w:tr w:rsidR="00BA1BCE" w14:paraId="6DD5F3E6" w14:textId="77777777" w:rsidTr="00CF5789">
        <w:trPr>
          <w:jc w:val="center"/>
        </w:trPr>
        <w:tc>
          <w:tcPr>
            <w:tcW w:w="2336" w:type="dxa"/>
            <w:vAlign w:val="center"/>
          </w:tcPr>
          <w:p w14:paraId="28DB2E1F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vAlign w:val="center"/>
          </w:tcPr>
          <w:p w14:paraId="7B852656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</w:tcPr>
          <w:p w14:paraId="3E1CB198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BCE" w14:paraId="152550BA" w14:textId="77777777" w:rsidTr="00CF5789">
        <w:trPr>
          <w:jc w:val="center"/>
        </w:trPr>
        <w:tc>
          <w:tcPr>
            <w:tcW w:w="2336" w:type="dxa"/>
            <w:vAlign w:val="center"/>
          </w:tcPr>
          <w:p w14:paraId="43FABD09" w14:textId="77777777" w:rsidR="00BA1BCE" w:rsidRP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8" w:type="dxa"/>
            <w:vAlign w:val="center"/>
          </w:tcPr>
          <w:p w14:paraId="0532CD20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</w:tcPr>
          <w:p w14:paraId="08F409B6" w14:textId="77777777" w:rsidR="00BA1BCE" w:rsidRDefault="00BA1BCE" w:rsidP="00CF57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8F5BB27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4596C9ED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CD6BC7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52F3EA2D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6BA439" w14:textId="00596A4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4E7">
        <w:rPr>
          <w:rFonts w:ascii="Times New Roman" w:hAnsi="Times New Roman" w:cs="Times New Roman"/>
          <w:i/>
          <w:iCs/>
          <w:sz w:val="28"/>
          <w:szCs w:val="28"/>
        </w:rPr>
        <w:t>1. Установите хронологическую последовательность научных открытий</w:t>
      </w:r>
      <w:r w:rsidR="001D34E7" w:rsidRPr="001D34E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D34E7">
        <w:rPr>
          <w:rFonts w:ascii="Times New Roman" w:hAnsi="Times New Roman" w:cs="Times New Roman"/>
          <w:sz w:val="28"/>
          <w:szCs w:val="28"/>
        </w:rPr>
        <w:t xml:space="preserve"> </w:t>
      </w:r>
      <w:r w:rsidR="001D34E7" w:rsidRPr="0098061E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268823C8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А) Аристотель сочинение «О плавающих телах» </w:t>
      </w:r>
    </w:p>
    <w:p w14:paraId="4FD179E9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Б) Леонардо да Винчи «О движении и изменении воды»</w:t>
      </w:r>
    </w:p>
    <w:p w14:paraId="323EB9B6" w14:textId="77777777" w:rsidR="009C5433" w:rsidRPr="0098061E" w:rsidRDefault="009C5433" w:rsidP="00BA1BCE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lastRenderedPageBreak/>
        <w:t>В) Галилео Галилей «О телах, находящихся в воде, и о тех, которые в ней движутся»</w:t>
      </w:r>
    </w:p>
    <w:p w14:paraId="2B673B55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DF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1619A55B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0D68ABA2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8D270B" w14:textId="77777777" w:rsidR="009C5433" w:rsidRPr="00F847B0" w:rsidRDefault="009C5433" w:rsidP="00BA1B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847B0">
        <w:rPr>
          <w:rFonts w:ascii="Times New Roman" w:hAnsi="Times New Roman" w:cs="Times New Roman"/>
          <w:i/>
          <w:iCs/>
          <w:sz w:val="28"/>
          <w:szCs w:val="28"/>
        </w:rPr>
        <w:t>2. Расположите следующие значения давлений в порядке возрастания (от наименьшего к наибольшему):</w:t>
      </w:r>
    </w:p>
    <w:p w14:paraId="591F8585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А) 1 бар</w:t>
      </w:r>
    </w:p>
    <w:p w14:paraId="295225D2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Б) 120 кПа</w:t>
      </w:r>
    </w:p>
    <w:p w14:paraId="4F81AF59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В) 700 мм. рт. ст.</w:t>
      </w:r>
    </w:p>
    <w:p w14:paraId="3D30BCCD" w14:textId="2A4E5466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В, А, Б</w:t>
      </w:r>
    </w:p>
    <w:p w14:paraId="70E953E5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3DA81DB7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88CA39" w14:textId="3F8739D6" w:rsidR="009C5433" w:rsidRPr="001D34E7" w:rsidRDefault="009C5433" w:rsidP="00BA1BC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34E7">
        <w:rPr>
          <w:rFonts w:ascii="Times New Roman" w:hAnsi="Times New Roman" w:cs="Times New Roman"/>
          <w:i/>
          <w:iCs/>
          <w:sz w:val="28"/>
          <w:szCs w:val="28"/>
        </w:rPr>
        <w:t xml:space="preserve">3. Установите </w:t>
      </w:r>
      <w:r w:rsidR="001D34E7">
        <w:rPr>
          <w:rFonts w:ascii="Times New Roman" w:hAnsi="Times New Roman" w:cs="Times New Roman"/>
          <w:i/>
          <w:iCs/>
          <w:sz w:val="28"/>
          <w:szCs w:val="28"/>
        </w:rPr>
        <w:t xml:space="preserve">правильную последовательность </w:t>
      </w:r>
      <w:r w:rsidRPr="001D34E7">
        <w:rPr>
          <w:rFonts w:ascii="Times New Roman" w:hAnsi="Times New Roman" w:cs="Times New Roman"/>
          <w:i/>
          <w:iCs/>
          <w:sz w:val="28"/>
          <w:szCs w:val="28"/>
        </w:rPr>
        <w:t>значени</w:t>
      </w:r>
      <w:r w:rsidR="001D34E7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1D34E7">
        <w:rPr>
          <w:rFonts w:ascii="Times New Roman" w:hAnsi="Times New Roman" w:cs="Times New Roman"/>
          <w:i/>
          <w:iCs/>
          <w:sz w:val="28"/>
          <w:szCs w:val="28"/>
        </w:rPr>
        <w:t xml:space="preserve"> скорости течение через разные формы сечений при условии, что расход жидкости через сечение одинаков и равен 100 м</w:t>
      </w:r>
      <w:r w:rsidRPr="001D34E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1D34E7">
        <w:rPr>
          <w:rFonts w:ascii="Times New Roman" w:hAnsi="Times New Roman" w:cs="Times New Roman"/>
          <w:i/>
          <w:iCs/>
          <w:sz w:val="28"/>
          <w:szCs w:val="28"/>
        </w:rPr>
        <w:t>/с. Значение скоростей расположите по возрастанию.</w:t>
      </w:r>
    </w:p>
    <w:p w14:paraId="1BC2D742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А) диаметр окружности </w:t>
      </w:r>
      <w:r w:rsidRPr="009806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061E">
        <w:rPr>
          <w:rFonts w:ascii="Times New Roman" w:hAnsi="Times New Roman" w:cs="Times New Roman"/>
          <w:sz w:val="28"/>
          <w:szCs w:val="28"/>
        </w:rPr>
        <w:t>=50 см</w:t>
      </w:r>
    </w:p>
    <w:p w14:paraId="1CC8BDD8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Б) длина стороны квадрата а=50 см</w:t>
      </w:r>
    </w:p>
    <w:p w14:paraId="5C27CA27" w14:textId="30E75FBC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В) длина стороны равн</w:t>
      </w:r>
      <w:r w:rsidR="000F5570">
        <w:rPr>
          <w:rFonts w:ascii="Times New Roman" w:hAnsi="Times New Roman" w:cs="Times New Roman"/>
          <w:sz w:val="28"/>
          <w:szCs w:val="28"/>
        </w:rPr>
        <w:t>остороннего</w:t>
      </w:r>
      <w:r w:rsidRPr="0098061E">
        <w:rPr>
          <w:rFonts w:ascii="Times New Roman" w:hAnsi="Times New Roman" w:cs="Times New Roman"/>
          <w:sz w:val="28"/>
          <w:szCs w:val="28"/>
        </w:rPr>
        <w:t xml:space="preserve"> треугольника а=50 см</w:t>
      </w:r>
    </w:p>
    <w:p w14:paraId="7D832D54" w14:textId="334C3AF8" w:rsidR="009C5433" w:rsidRPr="00157EDF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D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01AFE">
        <w:rPr>
          <w:rFonts w:ascii="Times New Roman" w:hAnsi="Times New Roman" w:cs="Times New Roman"/>
          <w:sz w:val="28"/>
          <w:szCs w:val="28"/>
        </w:rPr>
        <w:t>Б</w:t>
      </w:r>
      <w:r w:rsidRPr="00157EDF">
        <w:rPr>
          <w:rFonts w:ascii="Times New Roman" w:hAnsi="Times New Roman" w:cs="Times New Roman"/>
          <w:sz w:val="28"/>
          <w:szCs w:val="28"/>
        </w:rPr>
        <w:t xml:space="preserve">, А, </w:t>
      </w:r>
      <w:r w:rsidR="00A01AFE">
        <w:rPr>
          <w:rFonts w:ascii="Times New Roman" w:hAnsi="Times New Roman" w:cs="Times New Roman"/>
          <w:sz w:val="28"/>
          <w:szCs w:val="28"/>
        </w:rPr>
        <w:t>В</w:t>
      </w:r>
    </w:p>
    <w:p w14:paraId="56671C79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37FA8B7D" w14:textId="77777777" w:rsidR="009C5433" w:rsidRPr="00157EDF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CA1561" w14:textId="25D0A567" w:rsidR="002C36F7" w:rsidRPr="00661851" w:rsidRDefault="009C5433" w:rsidP="00BA1B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C36F7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2C36F7" w:rsidRPr="002C36F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C36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C36F7" w:rsidRPr="002C36F7">
        <w:rPr>
          <w:rFonts w:ascii="Times New Roman" w:hAnsi="Times New Roman" w:cs="Times New Roman"/>
          <w:i/>
          <w:iCs/>
          <w:sz w:val="28"/>
          <w:szCs w:val="28"/>
        </w:rPr>
        <w:t>Расположите следующие значения давлений в порядке возрастания (от</w:t>
      </w:r>
      <w:r w:rsidR="002C36F7" w:rsidRPr="00661851">
        <w:rPr>
          <w:rFonts w:ascii="Times New Roman" w:hAnsi="Times New Roman" w:cs="Times New Roman"/>
          <w:i/>
          <w:iCs/>
          <w:sz w:val="28"/>
          <w:szCs w:val="28"/>
        </w:rPr>
        <w:t xml:space="preserve"> наименьшего к наибольшему).</w:t>
      </w:r>
    </w:p>
    <w:p w14:paraId="61A2DB51" w14:textId="77777777" w:rsidR="002C36F7" w:rsidRPr="0098061E" w:rsidRDefault="002C36F7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А) 1 бар</w:t>
      </w:r>
    </w:p>
    <w:p w14:paraId="3FC48B4B" w14:textId="77777777" w:rsidR="002C36F7" w:rsidRPr="0098061E" w:rsidRDefault="002C36F7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Б) 1 кПа</w:t>
      </w:r>
    </w:p>
    <w:p w14:paraId="7220800E" w14:textId="77777777" w:rsidR="002C36F7" w:rsidRDefault="002C36F7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061E">
        <w:rPr>
          <w:rFonts w:ascii="Times New Roman" w:hAnsi="Times New Roman" w:cs="Times New Roman"/>
          <w:sz w:val="28"/>
          <w:szCs w:val="28"/>
        </w:rPr>
        <w:t xml:space="preserve"> мм. рт. ст.</w:t>
      </w:r>
    </w:p>
    <w:p w14:paraId="63DD81AF" w14:textId="77777777" w:rsidR="002C36F7" w:rsidRPr="0098061E" w:rsidRDefault="002C36F7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 атм.</w:t>
      </w:r>
    </w:p>
    <w:p w14:paraId="43C5064B" w14:textId="77777777" w:rsidR="002C36F7" w:rsidRPr="0098061E" w:rsidRDefault="002C36F7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В, Б</w:t>
      </w:r>
      <w:r>
        <w:rPr>
          <w:rFonts w:ascii="Times New Roman" w:hAnsi="Times New Roman" w:cs="Times New Roman"/>
          <w:sz w:val="28"/>
          <w:szCs w:val="28"/>
        </w:rPr>
        <w:t>, А, Г</w:t>
      </w:r>
    </w:p>
    <w:p w14:paraId="42446F1A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62C6CA50" w14:textId="77777777" w:rsidR="002C36F7" w:rsidRPr="0098061E" w:rsidRDefault="002C36F7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72D00214" w14:textId="2EDB91CB" w:rsidR="009C5433" w:rsidRDefault="002C36F7" w:rsidP="00BA1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758BE433" w14:textId="77777777" w:rsidR="002C36F7" w:rsidRPr="0098061E" w:rsidRDefault="002C36F7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ECBD84" w14:textId="29EFD422" w:rsidR="009C5433" w:rsidRPr="00373550" w:rsidRDefault="009C5433" w:rsidP="00BA1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3E4901AB" w14:textId="77777777" w:rsidR="00BA1BCE" w:rsidRPr="00373550" w:rsidRDefault="00BA1BCE" w:rsidP="00BA1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DA06C" w14:textId="0838BC75" w:rsidR="002C36F7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1. </w:t>
      </w:r>
      <w:r w:rsidR="002C36F7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2C36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04FA10" w14:textId="56BF285C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353551">
        <w:rPr>
          <w:rFonts w:ascii="Times New Roman" w:hAnsi="Times New Roman" w:cs="Times New Roman"/>
          <w:sz w:val="28"/>
          <w:szCs w:val="28"/>
        </w:rPr>
        <w:t>устройство, которое передаёт движение или превращает один вид движения в другой.</w:t>
      </w:r>
    </w:p>
    <w:p w14:paraId="59F9EFC8" w14:textId="03A297A5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551">
        <w:rPr>
          <w:rFonts w:ascii="Times New Roman" w:hAnsi="Times New Roman" w:cs="Times New Roman"/>
          <w:sz w:val="28"/>
          <w:szCs w:val="28"/>
        </w:rPr>
        <w:t>механизм</w:t>
      </w:r>
    </w:p>
    <w:p w14:paraId="4CBC3A9A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547ACB47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5F16EA" w14:textId="77777777" w:rsidR="002C36F7" w:rsidRDefault="009C5433" w:rsidP="00BA1B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2. </w:t>
      </w:r>
      <w:r w:rsidR="002C36F7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2C36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5D5384A" w14:textId="75FF01CC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lastRenderedPageBreak/>
        <w:t xml:space="preserve">Величина, равная отношению силы, действующей перпендикулярно поверхности, к площади этой поверхности называется _____________. </w:t>
      </w:r>
    </w:p>
    <w:p w14:paraId="5FDD2C06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давлением</w:t>
      </w:r>
    </w:p>
    <w:p w14:paraId="4B2F3A9A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5CF1CF01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2EF7BB" w14:textId="77777777" w:rsidR="002C36F7" w:rsidRDefault="009C5433" w:rsidP="00BA1B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3. </w:t>
      </w:r>
      <w:r w:rsidR="002C36F7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2C36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39F318E" w14:textId="4AFE7082" w:rsidR="009C5433" w:rsidRPr="0098061E" w:rsidRDefault="002C36F7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 </w:t>
      </w:r>
      <w:r w:rsidR="009C5433" w:rsidRPr="0098061E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353551">
        <w:rPr>
          <w:rFonts w:ascii="Times New Roman" w:hAnsi="Times New Roman" w:cs="Times New Roman"/>
          <w:sz w:val="28"/>
          <w:szCs w:val="28"/>
        </w:rPr>
        <w:t>физическая величина, показывающая какую работу, может совершить тело.</w:t>
      </w:r>
    </w:p>
    <w:p w14:paraId="4D3CE668" w14:textId="3F231A99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551">
        <w:rPr>
          <w:rFonts w:ascii="Times New Roman" w:hAnsi="Times New Roman" w:cs="Times New Roman"/>
          <w:sz w:val="28"/>
          <w:szCs w:val="28"/>
        </w:rPr>
        <w:t>энергия</w:t>
      </w:r>
    </w:p>
    <w:p w14:paraId="6C210E51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6396F727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3673AF" w14:textId="7F576D36" w:rsidR="002C36F7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4. </w:t>
      </w:r>
      <w:r w:rsidR="002C36F7" w:rsidRPr="0098061E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="00330501" w:rsidRPr="0098061E">
        <w:rPr>
          <w:rFonts w:ascii="Times New Roman" w:hAnsi="Times New Roman" w:cs="Times New Roman"/>
          <w:i/>
          <w:iCs/>
          <w:sz w:val="28"/>
          <w:szCs w:val="28"/>
        </w:rPr>
        <w:t>слово</w:t>
      </w:r>
      <w:r w:rsidR="002C36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F74029" w14:textId="294D3BA6" w:rsidR="0021410E" w:rsidRDefault="00353551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Рычаг находится </w:t>
      </w:r>
      <w:r w:rsidR="0021410E">
        <w:rPr>
          <w:rFonts w:ascii="Times New Roman" w:hAnsi="Times New Roman" w:cs="Times New Roman"/>
          <w:sz w:val="28"/>
          <w:szCs w:val="28"/>
        </w:rPr>
        <w:t xml:space="preserve">в равновесии тогда, когда значения сил, действующих на него обратно пропорциональны </w:t>
      </w:r>
      <w:r w:rsidR="009C5433" w:rsidRPr="0098061E">
        <w:rPr>
          <w:rFonts w:ascii="Times New Roman" w:hAnsi="Times New Roman" w:cs="Times New Roman"/>
          <w:sz w:val="28"/>
          <w:szCs w:val="28"/>
        </w:rPr>
        <w:t>________________</w:t>
      </w:r>
      <w:r w:rsidR="00330501">
        <w:rPr>
          <w:rFonts w:ascii="Times New Roman" w:hAnsi="Times New Roman" w:cs="Times New Roman"/>
          <w:sz w:val="28"/>
          <w:szCs w:val="28"/>
        </w:rPr>
        <w:t xml:space="preserve"> этих сил</w:t>
      </w:r>
      <w:r w:rsidR="0021410E">
        <w:rPr>
          <w:rFonts w:ascii="Times New Roman" w:hAnsi="Times New Roman" w:cs="Times New Roman"/>
          <w:sz w:val="28"/>
          <w:szCs w:val="28"/>
        </w:rPr>
        <w:t>.</w:t>
      </w:r>
    </w:p>
    <w:p w14:paraId="29E6CC35" w14:textId="3F47FA32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1410E">
        <w:rPr>
          <w:rFonts w:ascii="Times New Roman" w:hAnsi="Times New Roman" w:cs="Times New Roman"/>
          <w:sz w:val="28"/>
          <w:szCs w:val="28"/>
        </w:rPr>
        <w:t>плечам</w:t>
      </w:r>
    </w:p>
    <w:p w14:paraId="6DE8057A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0173905E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761893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00CA6F7" w14:textId="77777777" w:rsidR="002C36F7" w:rsidRDefault="002C36F7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C27919" w14:textId="6A32FE8A" w:rsidR="002C36F7" w:rsidRPr="0098061E" w:rsidRDefault="009C5433" w:rsidP="00BA1B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1. </w:t>
      </w:r>
      <w:r w:rsidR="002C36F7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0C9BAB6C" w14:textId="420F9C66" w:rsidR="00F54EAD" w:rsidRDefault="00F54EAD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Силу, с которой Земля притягивает к себе любое тело, называют </w:t>
      </w:r>
      <w:r w:rsidR="009C5433" w:rsidRPr="0098061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EC2519" w14:textId="415BF10A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54EAD">
        <w:rPr>
          <w:rFonts w:ascii="Times New Roman" w:hAnsi="Times New Roman" w:cs="Times New Roman"/>
          <w:sz w:val="28"/>
          <w:szCs w:val="28"/>
        </w:rPr>
        <w:t xml:space="preserve">силой тяжести </w:t>
      </w:r>
      <w:r w:rsidRPr="0098061E">
        <w:rPr>
          <w:rFonts w:ascii="Times New Roman" w:hAnsi="Times New Roman" w:cs="Times New Roman"/>
          <w:sz w:val="28"/>
          <w:szCs w:val="28"/>
        </w:rPr>
        <w:t xml:space="preserve">/ </w:t>
      </w:r>
      <w:r w:rsidR="00F54EAD">
        <w:rPr>
          <w:rFonts w:ascii="Times New Roman" w:hAnsi="Times New Roman" w:cs="Times New Roman"/>
          <w:sz w:val="28"/>
          <w:szCs w:val="28"/>
        </w:rPr>
        <w:t>гравитационная сила</w:t>
      </w:r>
    </w:p>
    <w:p w14:paraId="3C95A47E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284A5469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D33E8C" w14:textId="77777777" w:rsidR="002C36F7" w:rsidRPr="0098061E" w:rsidRDefault="009C5433" w:rsidP="00BA1B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2</w:t>
      </w:r>
      <w:r w:rsidRPr="00C26A14">
        <w:rPr>
          <w:rFonts w:ascii="Times New Roman" w:hAnsi="Times New Roman" w:cs="Times New Roman"/>
          <w:sz w:val="28"/>
          <w:szCs w:val="28"/>
        </w:rPr>
        <w:t>.</w:t>
      </w:r>
      <w:r w:rsidR="002C36F7">
        <w:rPr>
          <w:rFonts w:ascii="Times New Roman" w:hAnsi="Times New Roman" w:cs="Times New Roman"/>
          <w:sz w:val="28"/>
          <w:szCs w:val="28"/>
        </w:rPr>
        <w:t xml:space="preserve"> </w:t>
      </w:r>
      <w:r w:rsidR="002C36F7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F0C9A1E" w14:textId="7F3ADE9A" w:rsidR="00C26A14" w:rsidRPr="00C26A14" w:rsidRDefault="00C26A14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A14">
        <w:rPr>
          <w:rFonts w:ascii="Times New Roman" w:hAnsi="Times New Roman" w:cs="Times New Roman"/>
          <w:sz w:val="28"/>
          <w:szCs w:val="28"/>
        </w:rPr>
        <w:t>_____________— векторная физическая величина, равная произведению массы тела на его скорость.</w:t>
      </w:r>
    </w:p>
    <w:p w14:paraId="6111DE76" w14:textId="77777777" w:rsidR="00C26A14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26A14">
        <w:rPr>
          <w:rFonts w:ascii="Times New Roman" w:hAnsi="Times New Roman" w:cs="Times New Roman"/>
          <w:sz w:val="28"/>
          <w:szCs w:val="28"/>
        </w:rPr>
        <w:t>импульс / количество движения</w:t>
      </w:r>
    </w:p>
    <w:p w14:paraId="53D4456C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53401CA8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5CC251" w14:textId="4FB6119E" w:rsidR="002C36F7" w:rsidRPr="0098061E" w:rsidRDefault="009C5433" w:rsidP="00BA1B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3. </w:t>
      </w:r>
      <w:r w:rsidR="002C36F7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5D982981" w14:textId="18BD0E0E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_____________ - </w:t>
      </w:r>
      <w:proofErr w:type="spellStart"/>
      <w:r w:rsidRPr="0098061E">
        <w:rPr>
          <w:rFonts w:ascii="Times New Roman" w:hAnsi="Times New Roman" w:cs="Times New Roman"/>
          <w:sz w:val="28"/>
          <w:szCs w:val="28"/>
        </w:rPr>
        <w:t>малосжимаемые</w:t>
      </w:r>
      <w:proofErr w:type="spellEnd"/>
      <w:r w:rsidRPr="0098061E">
        <w:rPr>
          <w:rFonts w:ascii="Times New Roman" w:hAnsi="Times New Roman" w:cs="Times New Roman"/>
          <w:sz w:val="28"/>
          <w:szCs w:val="28"/>
        </w:rPr>
        <w:t xml:space="preserve"> жидкости, обладающие определённым объёмом, величина которого практически не изменяется под воздействием внешних сил.</w:t>
      </w:r>
    </w:p>
    <w:p w14:paraId="317D16DA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капельная жидкость / несжимаемая жидкость</w:t>
      </w:r>
    </w:p>
    <w:p w14:paraId="11781D4C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576E489C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E30A9B" w14:textId="77777777" w:rsidR="002C36F7" w:rsidRPr="0098061E" w:rsidRDefault="009C5433" w:rsidP="00BA1B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4. </w:t>
      </w:r>
      <w:r w:rsidR="002C36F7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CE466A2" w14:textId="16CEC001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___________ - недостаток давление до атмосферного (дефицит давления), т.е. разность между атмосферным или барометрическим и абсолютным давлением.</w:t>
      </w:r>
    </w:p>
    <w:p w14:paraId="21422627" w14:textId="6EA0D656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2C36F7" w:rsidRPr="0098061E">
        <w:rPr>
          <w:rFonts w:ascii="Times New Roman" w:hAnsi="Times New Roman" w:cs="Times New Roman"/>
          <w:sz w:val="28"/>
          <w:szCs w:val="28"/>
        </w:rPr>
        <w:t>вакуумметрическое</w:t>
      </w:r>
      <w:r w:rsidRPr="0098061E">
        <w:rPr>
          <w:rFonts w:ascii="Times New Roman" w:hAnsi="Times New Roman" w:cs="Times New Roman"/>
          <w:sz w:val="28"/>
          <w:szCs w:val="28"/>
        </w:rPr>
        <w:t xml:space="preserve"> давление / вакуум</w:t>
      </w:r>
    </w:p>
    <w:p w14:paraId="4808B703" w14:textId="77777777" w:rsidR="00F847B0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715F0EB0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00D9B5F3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3B25D337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24B7B4" w14:textId="2798C630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1. Решить задачу</w:t>
      </w:r>
      <w:r w:rsidR="002C36F7">
        <w:rPr>
          <w:rFonts w:ascii="Times New Roman" w:hAnsi="Times New Roman" w:cs="Times New Roman"/>
          <w:sz w:val="28"/>
          <w:szCs w:val="28"/>
        </w:rPr>
        <w:t>.</w:t>
      </w:r>
    </w:p>
    <w:p w14:paraId="5CA847B6" w14:textId="77777777" w:rsidR="009C5433" w:rsidRDefault="009C5433" w:rsidP="00BA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В ходе дорожных работ на дорогу уложили слой асфальта толщиной 5 см. Какое давление создает асфальт на дорогу, если плотность равна 2 т/м</w:t>
      </w:r>
      <w:r w:rsidRPr="0098061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8061E">
        <w:rPr>
          <w:rFonts w:ascii="Times New Roman" w:hAnsi="Times New Roman" w:cs="Times New Roman"/>
          <w:sz w:val="28"/>
          <w:szCs w:val="28"/>
        </w:rPr>
        <w:t>.</w:t>
      </w:r>
    </w:p>
    <w:p w14:paraId="5E0AC7EC" w14:textId="77777777" w:rsidR="002C36F7" w:rsidRPr="00CC16EE" w:rsidRDefault="002C36F7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D4F15F8" w14:textId="5EA49A40" w:rsidR="002C36F7" w:rsidRPr="0098061E" w:rsidRDefault="002C36F7" w:rsidP="00BA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ED3EA5B" w14:textId="4EFBE4DB" w:rsidR="009C5433" w:rsidRPr="00973F2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973F2E">
        <w:rPr>
          <w:rFonts w:ascii="Times New Roman" w:hAnsi="Times New Roman" w:cs="Times New Roman"/>
          <w:sz w:val="28"/>
          <w:szCs w:val="28"/>
        </w:rPr>
        <w:t>:</w:t>
      </w:r>
    </w:p>
    <w:p w14:paraId="62D28BB5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Дано:</w:t>
      </w:r>
    </w:p>
    <w:p w14:paraId="4246991D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960" w:dyaOrig="360" w14:anchorId="252A0369">
          <v:shape id="_x0000_i1031" type="#_x0000_t75" style="width:48.2pt;height:18.15pt" o:ole="">
            <v:imagedata r:id="rId16" o:title=""/>
          </v:shape>
          <o:OLEObject Type="Embed" ProgID="Equation.DSMT4" ShapeID="_x0000_i1031" DrawAspect="Content" ObjectID="_1804683856" r:id="rId17"/>
        </w:object>
      </w:r>
    </w:p>
    <w:p w14:paraId="296CB8C4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500" w:dyaOrig="420" w14:anchorId="57D18F9C">
          <v:shape id="_x0000_i1032" type="#_x0000_t75" style="width:75.75pt;height:21.3pt" o:ole="">
            <v:imagedata r:id="rId18" o:title=""/>
          </v:shape>
          <o:OLEObject Type="Embed" ProgID="Equation.DSMT4" ShapeID="_x0000_i1032" DrawAspect="Content" ObjectID="_1804683857" r:id="rId19"/>
        </w:object>
      </w:r>
    </w:p>
    <w:p w14:paraId="4AF8F8C4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Найти:</w:t>
      </w:r>
    </w:p>
    <w:p w14:paraId="4C6C4E92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620" w:dyaOrig="360" w14:anchorId="1D7F43EB">
          <v:shape id="_x0000_i1033" type="#_x0000_t75" style="width:31.3pt;height:18.15pt" o:ole="">
            <v:imagedata r:id="rId20" o:title=""/>
          </v:shape>
          <o:OLEObject Type="Embed" ProgID="Equation.DSMT4" ShapeID="_x0000_i1033" DrawAspect="Content" ObjectID="_1804683858" r:id="rId21"/>
        </w:object>
      </w:r>
    </w:p>
    <w:p w14:paraId="720F08EF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Решение:</w:t>
      </w:r>
    </w:p>
    <w:p w14:paraId="45D6A71E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28"/>
          <w:sz w:val="28"/>
          <w:szCs w:val="28"/>
        </w:rPr>
        <w:object w:dxaOrig="780" w:dyaOrig="720" w14:anchorId="365D4598">
          <v:shape id="_x0000_i1034" type="#_x0000_t75" style="width:38.8pt;height:36.3pt" o:ole="">
            <v:imagedata r:id="rId22" o:title=""/>
          </v:shape>
          <o:OLEObject Type="Embed" ProgID="Equation.DSMT4" ShapeID="_x0000_i1034" DrawAspect="Content" ObjectID="_1804683859" r:id="rId23"/>
        </w:object>
      </w:r>
    </w:p>
    <w:p w14:paraId="56D6121F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4"/>
          <w:sz w:val="28"/>
          <w:szCs w:val="28"/>
        </w:rPr>
        <w:object w:dxaOrig="279" w:dyaOrig="279" w14:anchorId="3343AD0A">
          <v:shape id="_x0000_i1035" type="#_x0000_t75" style="width:13.75pt;height:13.75pt" o:ole="">
            <v:imagedata r:id="rId24" o:title=""/>
          </v:shape>
          <o:OLEObject Type="Embed" ProgID="Equation.DSMT4" ShapeID="_x0000_i1035" DrawAspect="Content" ObjectID="_1804683860" r:id="rId25"/>
        </w:object>
      </w:r>
      <w:r w:rsidRPr="0098061E">
        <w:rPr>
          <w:rFonts w:ascii="Times New Roman" w:hAnsi="Times New Roman" w:cs="Times New Roman"/>
          <w:sz w:val="28"/>
          <w:szCs w:val="28"/>
        </w:rPr>
        <w:t xml:space="preserve"> - сила, с которой действует асфальт,</w:t>
      </w:r>
    </w:p>
    <w:p w14:paraId="6D822280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465223C9">
          <v:shape id="_x0000_i1036" type="#_x0000_t75" style="width:11.9pt;height:15.05pt" o:ole="">
            <v:imagedata r:id="rId26" o:title=""/>
          </v:shape>
          <o:OLEObject Type="Embed" ProgID="Equation.DSMT4" ShapeID="_x0000_i1036" DrawAspect="Content" ObjectID="_1804683861" r:id="rId27"/>
        </w:object>
      </w:r>
      <w:r w:rsidRPr="0098061E">
        <w:rPr>
          <w:rFonts w:ascii="Times New Roman" w:hAnsi="Times New Roman" w:cs="Times New Roman"/>
          <w:sz w:val="28"/>
          <w:szCs w:val="28"/>
        </w:rPr>
        <w:t xml:space="preserve"> - площадь асфальта,</w:t>
      </w:r>
    </w:p>
    <w:p w14:paraId="34727047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28"/>
          <w:sz w:val="28"/>
          <w:szCs w:val="28"/>
        </w:rPr>
        <w:object w:dxaOrig="760" w:dyaOrig="720" w14:anchorId="5833B6FA">
          <v:shape id="_x0000_i1037" type="#_x0000_t75" style="width:38.2pt;height:36.3pt" o:ole="">
            <v:imagedata r:id="rId28" o:title=""/>
          </v:shape>
          <o:OLEObject Type="Embed" ProgID="Equation.DSMT4" ShapeID="_x0000_i1037" DrawAspect="Content" ObjectID="_1804683862" r:id="rId29"/>
        </w:object>
      </w:r>
    </w:p>
    <w:p w14:paraId="254A1D4D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52FF704F">
          <v:shape id="_x0000_i1038" type="#_x0000_t75" style="width:13.15pt;height:13.75pt" o:ole="">
            <v:imagedata r:id="rId30" o:title=""/>
          </v:shape>
          <o:OLEObject Type="Embed" ProgID="Equation.DSMT4" ShapeID="_x0000_i1038" DrawAspect="Content" ObjectID="_1804683863" r:id="rId31"/>
        </w:object>
      </w:r>
      <w:r w:rsidRPr="0098061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98061E">
        <w:rPr>
          <w:rFonts w:ascii="Times New Roman" w:hAnsi="Times New Roman" w:cs="Times New Roman"/>
          <w:sz w:val="28"/>
          <w:szCs w:val="28"/>
        </w:rPr>
        <w:t>вес асфальта</w:t>
      </w:r>
    </w:p>
    <w:p w14:paraId="2752CDB8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980" w:dyaOrig="380" w14:anchorId="2C845839">
          <v:shape id="_x0000_i1039" type="#_x0000_t75" style="width:98.9pt;height:18.8pt" o:ole="">
            <v:imagedata r:id="rId32" o:title=""/>
          </v:shape>
          <o:OLEObject Type="Embed" ProgID="Equation.DSMT4" ShapeID="_x0000_i1039" DrawAspect="Content" ObjectID="_1804683864" r:id="rId33"/>
        </w:object>
      </w:r>
    </w:p>
    <w:p w14:paraId="2EAACEE8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sz w:val="28"/>
          <w:szCs w:val="28"/>
        </w:rPr>
        <w:t>Найдем массу асфальта</w:t>
      </w:r>
    </w:p>
    <w:p w14:paraId="69D0638F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10"/>
          <w:sz w:val="28"/>
          <w:szCs w:val="28"/>
        </w:rPr>
        <w:object w:dxaOrig="1080" w:dyaOrig="340" w14:anchorId="6C394E28">
          <v:shape id="_x0000_i1040" type="#_x0000_t75" style="width:53.85pt;height:16.9pt" o:ole="">
            <v:imagedata r:id="rId34" o:title=""/>
          </v:shape>
          <o:OLEObject Type="Embed" ProgID="Equation.DSMT4" ShapeID="_x0000_i1040" DrawAspect="Content" ObjectID="_1804683865" r:id="rId35"/>
        </w:object>
      </w:r>
    </w:p>
    <w:p w14:paraId="7A885783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061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6D78515C">
          <v:shape id="_x0000_i1041" type="#_x0000_t75" style="width:13.75pt;height:11.9pt" o:ole="">
            <v:imagedata r:id="rId36" o:title=""/>
          </v:shape>
          <o:OLEObject Type="Embed" ProgID="Equation.DSMT4" ShapeID="_x0000_i1041" DrawAspect="Content" ObjectID="_1804683866" r:id="rId37"/>
        </w:object>
      </w:r>
      <w:r w:rsidRPr="0098061E">
        <w:rPr>
          <w:rFonts w:ascii="Times New Roman" w:hAnsi="Times New Roman" w:cs="Times New Roman"/>
          <w:sz w:val="28"/>
          <w:szCs w:val="28"/>
        </w:rPr>
        <w:t xml:space="preserve"> - масса асфальта</w:t>
      </w:r>
    </w:p>
    <w:p w14:paraId="5B923260" w14:textId="77777777" w:rsidR="009C5433" w:rsidRPr="0098061E" w:rsidRDefault="009C5433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Найдем объём асфальта</w:t>
      </w:r>
    </w:p>
    <w:p w14:paraId="12A37B66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6"/>
          <w:sz w:val="28"/>
          <w:szCs w:val="28"/>
        </w:rPr>
        <w:object w:dxaOrig="999" w:dyaOrig="300" w14:anchorId="3BD627F0">
          <v:shape id="_x0000_i1042" type="#_x0000_t75" style="width:50.1pt;height:15.05pt" o:ole="">
            <v:imagedata r:id="rId38" o:title=""/>
          </v:shape>
          <o:OLEObject Type="Embed" ProgID="Equation.DSMT4" ShapeID="_x0000_i1042" DrawAspect="Content" ObjectID="_1804683867" r:id="rId39"/>
        </w:object>
      </w:r>
    </w:p>
    <w:p w14:paraId="24C1A876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061E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21C70339">
          <v:shape id="_x0000_i1043" type="#_x0000_t75" style="width:13.15pt;height:15.05pt" o:ole="">
            <v:imagedata r:id="rId40" o:title=""/>
          </v:shape>
          <o:OLEObject Type="Embed" ProgID="Equation.DSMT4" ShapeID="_x0000_i1043" DrawAspect="Content" ObjectID="_1804683868" r:id="rId41"/>
        </w:object>
      </w:r>
      <w:r w:rsidRPr="0098061E">
        <w:rPr>
          <w:rFonts w:ascii="Times New Roman" w:hAnsi="Times New Roman" w:cs="Times New Roman"/>
          <w:sz w:val="28"/>
          <w:szCs w:val="28"/>
        </w:rPr>
        <w:t xml:space="preserve"> - объём асфальта,</w:t>
      </w:r>
    </w:p>
    <w:p w14:paraId="34687762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0"/>
          <w:sz w:val="28"/>
          <w:szCs w:val="28"/>
        </w:rPr>
        <w:object w:dxaOrig="1340" w:dyaOrig="340" w14:anchorId="6AD35DCC">
          <v:shape id="_x0000_i1044" type="#_x0000_t75" style="width:67pt;height:16.9pt" o:ole="">
            <v:imagedata r:id="rId42" o:title=""/>
          </v:shape>
          <o:OLEObject Type="Embed" ProgID="Equation.DSMT4" ShapeID="_x0000_i1044" DrawAspect="Content" ObjectID="_1804683869" r:id="rId43"/>
        </w:object>
      </w:r>
    </w:p>
    <w:p w14:paraId="26B8AD24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660" w:dyaOrig="360" w14:anchorId="49C24EE0">
          <v:shape id="_x0000_i1045" type="#_x0000_t75" style="width:83.25pt;height:18.15pt" o:ole="">
            <v:imagedata r:id="rId44" o:title=""/>
          </v:shape>
          <o:OLEObject Type="Embed" ProgID="Equation.DSMT4" ShapeID="_x0000_i1045" DrawAspect="Content" ObjectID="_1804683870" r:id="rId45"/>
        </w:object>
      </w:r>
    </w:p>
    <w:p w14:paraId="15D6FCF2" w14:textId="77777777" w:rsidR="009C5433" w:rsidRPr="0098061E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Найдем давление, которое создает асфальт на дорогу,</w:t>
      </w:r>
    </w:p>
    <w:p w14:paraId="73B29299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28"/>
          <w:sz w:val="28"/>
          <w:szCs w:val="28"/>
        </w:rPr>
        <w:object w:dxaOrig="1700" w:dyaOrig="720" w14:anchorId="3E58B347">
          <v:shape id="_x0000_i1046" type="#_x0000_t75" style="width:85.15pt;height:36.3pt" o:ole="">
            <v:imagedata r:id="rId46" o:title=""/>
          </v:shape>
          <o:OLEObject Type="Embed" ProgID="Equation.DSMT4" ShapeID="_x0000_i1046" DrawAspect="Content" ObjectID="_1804683871" r:id="rId47"/>
        </w:object>
      </w:r>
    </w:p>
    <w:p w14:paraId="24AEEAC0" w14:textId="77777777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6460" w:dyaOrig="420" w14:anchorId="6BE284B4">
          <v:shape id="_x0000_i1047" type="#_x0000_t75" style="width:323.05pt;height:21.3pt" o:ole="">
            <v:imagedata r:id="rId48" o:title=""/>
          </v:shape>
          <o:OLEObject Type="Embed" ProgID="Equation.DSMT4" ShapeID="_x0000_i1047" DrawAspect="Content" ObjectID="_1804683872" r:id="rId49"/>
        </w:object>
      </w:r>
    </w:p>
    <w:p w14:paraId="65708244" w14:textId="7D57750A" w:rsidR="009C5433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920" w:dyaOrig="360" w14:anchorId="6C09EC64">
          <v:shape id="_x0000_i1048" type="#_x0000_t75" style="width:45.7pt;height:18.15pt" o:ole="">
            <v:imagedata r:id="rId50" o:title=""/>
          </v:shape>
          <o:OLEObject Type="Embed" ProgID="Equation.DSMT4" ShapeID="_x0000_i1048" DrawAspect="Content" ObjectID="_1804683873" r:id="rId51"/>
        </w:object>
      </w:r>
      <w:r w:rsidR="00F847B0">
        <w:rPr>
          <w:rFonts w:ascii="Times New Roman" w:hAnsi="Times New Roman" w:cs="Times New Roman"/>
          <w:sz w:val="28"/>
          <w:szCs w:val="28"/>
        </w:rPr>
        <w:t>.</w:t>
      </w:r>
    </w:p>
    <w:p w14:paraId="1F31EDF5" w14:textId="59828414" w:rsidR="00851A81" w:rsidRDefault="00851A81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521E0A7C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lastRenderedPageBreak/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71C949B8" w14:textId="77777777" w:rsidR="00F847B0" w:rsidRPr="0098061E" w:rsidRDefault="00F847B0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94591E" w14:textId="6DA0F7A8" w:rsidR="005F0CE5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2. </w:t>
      </w:r>
      <w:r w:rsidR="002C36F7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 w:rsidR="005F0CE5" w:rsidRPr="0098061E">
        <w:rPr>
          <w:rFonts w:ascii="Times New Roman" w:hAnsi="Times New Roman" w:cs="Times New Roman"/>
          <w:sz w:val="28"/>
          <w:szCs w:val="28"/>
        </w:rPr>
        <w:t xml:space="preserve">В </w:t>
      </w:r>
      <w:r w:rsidR="005F0CE5">
        <w:rPr>
          <w:rFonts w:ascii="Times New Roman" w:hAnsi="Times New Roman" w:cs="Times New Roman"/>
          <w:sz w:val="28"/>
          <w:szCs w:val="28"/>
        </w:rPr>
        <w:t>правое и левое колена сообщающихся сосудов налиты вода и керосин. Каково отношение высот жидкостей в коленах если жидкости находятся в равновесии.</w:t>
      </w:r>
    </w:p>
    <w:p w14:paraId="245DB363" w14:textId="77777777" w:rsidR="002C36F7" w:rsidRPr="00CC16EE" w:rsidRDefault="002C36F7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26268DC" w14:textId="39B7B348" w:rsidR="002C36F7" w:rsidRDefault="002C36F7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E2BA8A5" w14:textId="73CDB9C1" w:rsidR="005F0CE5" w:rsidRPr="0098061E" w:rsidRDefault="005F0CE5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2C36F7">
        <w:rPr>
          <w:rFonts w:ascii="Times New Roman" w:hAnsi="Times New Roman" w:cs="Times New Roman"/>
          <w:sz w:val="28"/>
          <w:szCs w:val="28"/>
        </w:rPr>
        <w:t>.</w:t>
      </w:r>
    </w:p>
    <w:p w14:paraId="5BF18620" w14:textId="77777777" w:rsidR="005F0CE5" w:rsidRDefault="005F0CE5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Дано:</w:t>
      </w:r>
    </w:p>
    <w:p w14:paraId="5BB35EB4" w14:textId="77777777" w:rsidR="005F0CE5" w:rsidRDefault="005F0CE5" w:rsidP="00BA1BCE">
      <w:pPr>
        <w:spacing w:after="0"/>
        <w:jc w:val="both"/>
      </w:pPr>
      <w:r w:rsidRPr="009701E4">
        <w:rPr>
          <w:position w:val="-12"/>
        </w:rPr>
        <w:object w:dxaOrig="1840" w:dyaOrig="420" w14:anchorId="404A0D18">
          <v:shape id="_x0000_i1049" type="#_x0000_t75" style="width:92.05pt;height:21.3pt" o:ole="">
            <v:imagedata r:id="rId52" o:title=""/>
          </v:shape>
          <o:OLEObject Type="Embed" ProgID="Equation.DSMT4" ShapeID="_x0000_i1049" DrawAspect="Content" ObjectID="_1804683874" r:id="rId53"/>
        </w:object>
      </w:r>
    </w:p>
    <w:p w14:paraId="0B44FA82" w14:textId="77777777" w:rsidR="005F0CE5" w:rsidRDefault="005F0CE5" w:rsidP="00BA1BCE">
      <w:pPr>
        <w:spacing w:after="0"/>
        <w:jc w:val="both"/>
      </w:pPr>
      <w:r w:rsidRPr="009701E4">
        <w:rPr>
          <w:position w:val="-12"/>
        </w:rPr>
        <w:object w:dxaOrig="1939" w:dyaOrig="420" w14:anchorId="73E52629">
          <v:shape id="_x0000_i1050" type="#_x0000_t75" style="width:97.05pt;height:21.3pt" o:ole="">
            <v:imagedata r:id="rId54" o:title=""/>
          </v:shape>
          <o:OLEObject Type="Embed" ProgID="Equation.DSMT4" ShapeID="_x0000_i1050" DrawAspect="Content" ObjectID="_1804683875" r:id="rId55"/>
        </w:object>
      </w:r>
    </w:p>
    <w:p w14:paraId="704AFBE7" w14:textId="77777777" w:rsidR="005F0CE5" w:rsidRPr="0098061E" w:rsidRDefault="005F0CE5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1E4">
        <w:rPr>
          <w:position w:val="-34"/>
        </w:rPr>
        <w:object w:dxaOrig="720" w:dyaOrig="780" w14:anchorId="38F5E7EF">
          <v:shape id="_x0000_i1051" type="#_x0000_t75" style="width:36.3pt;height:38.8pt" o:ole="">
            <v:imagedata r:id="rId56" o:title=""/>
          </v:shape>
          <o:OLEObject Type="Embed" ProgID="Equation.DSMT4" ShapeID="_x0000_i1051" DrawAspect="Content" ObjectID="_1804683876" r:id="rId57"/>
        </w:object>
      </w:r>
    </w:p>
    <w:p w14:paraId="07AED358" w14:textId="77777777" w:rsidR="005F0CE5" w:rsidRDefault="005F0CE5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равновесия6</w:t>
      </w:r>
    </w:p>
    <w:p w14:paraId="58EE8559" w14:textId="77777777" w:rsidR="005F0CE5" w:rsidRDefault="005F0CE5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900" w:dyaOrig="380" w14:anchorId="4CCF8B2C">
          <v:shape id="_x0000_i1052" type="#_x0000_t75" style="width:45.1pt;height:18.8pt" o:ole="">
            <v:imagedata r:id="rId58" o:title=""/>
          </v:shape>
          <o:OLEObject Type="Embed" ProgID="Equation.DSMT4" ShapeID="_x0000_i1052" DrawAspect="Content" ObjectID="_1804683877" r:id="rId59"/>
        </w:object>
      </w:r>
    </w:p>
    <w:p w14:paraId="517E91E1" w14:textId="77777777" w:rsidR="005F0CE5" w:rsidRDefault="005F0CE5" w:rsidP="00BA1BCE">
      <w:pPr>
        <w:spacing w:after="0"/>
        <w:jc w:val="center"/>
      </w:pPr>
      <w:r w:rsidRPr="009701E4">
        <w:rPr>
          <w:position w:val="-12"/>
        </w:rPr>
        <w:object w:dxaOrig="1600" w:dyaOrig="380" w14:anchorId="511AFE89">
          <v:shape id="_x0000_i1053" type="#_x0000_t75" style="width:80.15pt;height:18.8pt" o:ole="">
            <v:imagedata r:id="rId60" o:title=""/>
          </v:shape>
          <o:OLEObject Type="Embed" ProgID="Equation.DSMT4" ShapeID="_x0000_i1053" DrawAspect="Content" ObjectID="_1804683878" r:id="rId61"/>
        </w:object>
      </w:r>
      <w:r>
        <w:tab/>
      </w:r>
      <w:r>
        <w:tab/>
      </w:r>
      <w:r w:rsidRPr="009701E4">
        <w:rPr>
          <w:position w:val="-12"/>
        </w:rPr>
        <w:object w:dxaOrig="1560" w:dyaOrig="380" w14:anchorId="13A3A8A9">
          <v:shape id="_x0000_i1054" type="#_x0000_t75" style="width:78.25pt;height:18.8pt" o:ole="">
            <v:imagedata r:id="rId62" o:title=""/>
          </v:shape>
          <o:OLEObject Type="Embed" ProgID="Equation.DSMT4" ShapeID="_x0000_i1054" DrawAspect="Content" ObjectID="_1804683879" r:id="rId63"/>
        </w:object>
      </w:r>
    </w:p>
    <w:p w14:paraId="7FAF49D0" w14:textId="77777777" w:rsidR="005F0CE5" w:rsidRDefault="005F0CE5" w:rsidP="00BA1BCE">
      <w:pPr>
        <w:spacing w:after="0"/>
        <w:jc w:val="center"/>
      </w:pPr>
      <w:r w:rsidRPr="009701E4">
        <w:rPr>
          <w:position w:val="-12"/>
        </w:rPr>
        <w:object w:dxaOrig="2280" w:dyaOrig="380" w14:anchorId="088A1B89">
          <v:shape id="_x0000_i1055" type="#_x0000_t75" style="width:113.95pt;height:18.8pt" o:ole="">
            <v:imagedata r:id="rId64" o:title=""/>
          </v:shape>
          <o:OLEObject Type="Embed" ProgID="Equation.DSMT4" ShapeID="_x0000_i1055" DrawAspect="Content" ObjectID="_1804683880" r:id="rId65"/>
        </w:object>
      </w:r>
    </w:p>
    <w:p w14:paraId="02AFB20B" w14:textId="77777777" w:rsidR="005F0CE5" w:rsidRDefault="005F0CE5" w:rsidP="00BA1BCE">
      <w:pPr>
        <w:spacing w:after="0"/>
        <w:jc w:val="center"/>
      </w:pPr>
      <w:r w:rsidRPr="009701E4">
        <w:rPr>
          <w:position w:val="-12"/>
        </w:rPr>
        <w:object w:dxaOrig="1640" w:dyaOrig="380" w14:anchorId="354F1CD4">
          <v:shape id="_x0000_i1056" type="#_x0000_t75" style="width:82pt;height:18.8pt" o:ole="">
            <v:imagedata r:id="rId66" o:title=""/>
          </v:shape>
          <o:OLEObject Type="Embed" ProgID="Equation.DSMT4" ShapeID="_x0000_i1056" DrawAspect="Content" ObjectID="_1804683881" r:id="rId67"/>
        </w:object>
      </w:r>
    </w:p>
    <w:p w14:paraId="294DFEAE" w14:textId="77777777" w:rsidR="005F0CE5" w:rsidRDefault="005F0CE5" w:rsidP="00BA1BCE">
      <w:pPr>
        <w:spacing w:after="0"/>
        <w:jc w:val="center"/>
      </w:pPr>
      <w:r w:rsidRPr="005720E3">
        <w:rPr>
          <w:position w:val="-34"/>
        </w:rPr>
        <w:object w:dxaOrig="960" w:dyaOrig="780" w14:anchorId="3711C47D">
          <v:shape id="_x0000_i1057" type="#_x0000_t75" style="width:48.2pt;height:38.8pt" o:ole="">
            <v:imagedata r:id="rId68" o:title=""/>
          </v:shape>
          <o:OLEObject Type="Embed" ProgID="Equation.DSMT4" ShapeID="_x0000_i1057" DrawAspect="Content" ObjectID="_1804683882" r:id="rId69"/>
        </w:object>
      </w:r>
    </w:p>
    <w:p w14:paraId="303012E9" w14:textId="77777777" w:rsidR="005F0CE5" w:rsidRDefault="005F0CE5" w:rsidP="00BA1BCE">
      <w:pPr>
        <w:spacing w:after="0"/>
        <w:jc w:val="center"/>
      </w:pPr>
      <w:r w:rsidRPr="009701E4">
        <w:rPr>
          <w:position w:val="-34"/>
        </w:rPr>
        <w:object w:dxaOrig="2740" w:dyaOrig="820" w14:anchorId="3FABB039">
          <v:shape id="_x0000_i1058" type="#_x0000_t75" style="width:137.75pt;height:40.7pt" o:ole="">
            <v:imagedata r:id="rId70" o:title=""/>
          </v:shape>
          <o:OLEObject Type="Embed" ProgID="Equation.DSMT4" ShapeID="_x0000_i1058" DrawAspect="Content" ObjectID="_1804683883" r:id="rId71"/>
        </w:object>
      </w:r>
    </w:p>
    <w:p w14:paraId="3F5239E1" w14:textId="7F11D651" w:rsidR="005F0CE5" w:rsidRDefault="005F0CE5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0E3">
        <w:rPr>
          <w:rFonts w:ascii="Times New Roman" w:hAnsi="Times New Roman" w:cs="Times New Roman"/>
          <w:sz w:val="28"/>
          <w:szCs w:val="28"/>
        </w:rPr>
        <w:t>Ответ: отношение высот жидкостей в коленах 1,25.</w:t>
      </w:r>
    </w:p>
    <w:p w14:paraId="6A57E692" w14:textId="493566B3" w:rsidR="00851A81" w:rsidRDefault="00851A81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5D0932EA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3C672BD4" w14:textId="77777777" w:rsidR="00F847B0" w:rsidRPr="005720E3" w:rsidRDefault="00F847B0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F826AC" w14:textId="18E1EBB8" w:rsidR="009C5433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3. </w:t>
      </w:r>
      <w:r w:rsidR="002C36F7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 w:rsidR="00454FD9">
        <w:rPr>
          <w:rFonts w:ascii="Times New Roman" w:hAnsi="Times New Roman" w:cs="Times New Roman"/>
          <w:sz w:val="28"/>
          <w:szCs w:val="28"/>
        </w:rPr>
        <w:t>Площадь малого поршня гидравлического подъемника равна 4 см</w:t>
      </w:r>
      <w:r w:rsidR="00454F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54FD9">
        <w:rPr>
          <w:rFonts w:ascii="Times New Roman" w:hAnsi="Times New Roman" w:cs="Times New Roman"/>
          <w:sz w:val="28"/>
          <w:szCs w:val="28"/>
        </w:rPr>
        <w:t xml:space="preserve"> большого – 300 см</w:t>
      </w:r>
      <w:r w:rsidR="00454F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54FD9">
        <w:rPr>
          <w:rFonts w:ascii="Times New Roman" w:hAnsi="Times New Roman" w:cs="Times New Roman"/>
          <w:sz w:val="28"/>
          <w:szCs w:val="28"/>
        </w:rPr>
        <w:t>. С его помощью поднимают автомобиль, прикладывая к малому поршню силу 450 Н. Определите массу автомобиля. Каково давление внутри подъёмника</w:t>
      </w:r>
      <w:r w:rsidR="00454FD9" w:rsidRPr="00BA1BCE">
        <w:rPr>
          <w:rFonts w:ascii="Times New Roman" w:hAnsi="Times New Roman" w:cs="Times New Roman"/>
          <w:sz w:val="28"/>
          <w:szCs w:val="28"/>
        </w:rPr>
        <w:t>?</w:t>
      </w:r>
    </w:p>
    <w:p w14:paraId="5420E3B0" w14:textId="77777777" w:rsidR="002C36F7" w:rsidRPr="00CC16EE" w:rsidRDefault="002C36F7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2EC73BC" w14:textId="0CCBC277" w:rsidR="002C36F7" w:rsidRPr="002C36F7" w:rsidRDefault="002C36F7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3B6C8DD" w14:textId="33A7E251" w:rsidR="00954678" w:rsidRPr="0098061E" w:rsidRDefault="00954678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2C36F7">
        <w:rPr>
          <w:rFonts w:ascii="Times New Roman" w:hAnsi="Times New Roman" w:cs="Times New Roman"/>
          <w:sz w:val="28"/>
          <w:szCs w:val="28"/>
        </w:rPr>
        <w:t>.</w:t>
      </w:r>
    </w:p>
    <w:p w14:paraId="36449AF5" w14:textId="77777777" w:rsidR="00954678" w:rsidRPr="0098061E" w:rsidRDefault="00954678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Дано: </w:t>
      </w:r>
    </w:p>
    <w:p w14:paraId="02CD9416" w14:textId="3CB4A224" w:rsidR="00954678" w:rsidRDefault="00954678" w:rsidP="00BA1BCE">
      <w:pPr>
        <w:spacing w:after="0"/>
        <w:jc w:val="both"/>
      </w:pPr>
      <w:r w:rsidRPr="00F35DB8">
        <w:rPr>
          <w:position w:val="-12"/>
        </w:rPr>
        <w:object w:dxaOrig="1160" w:dyaOrig="420" w14:anchorId="3002286D">
          <v:shape id="_x0000_i1059" type="#_x0000_t75" style="width:58.25pt;height:21.3pt" o:ole="">
            <v:imagedata r:id="rId72" o:title=""/>
          </v:shape>
          <o:OLEObject Type="Embed" ProgID="Equation.DSMT4" ShapeID="_x0000_i1059" DrawAspect="Content" ObjectID="_1804683884" r:id="rId73"/>
        </w:object>
      </w:r>
    </w:p>
    <w:p w14:paraId="3942E645" w14:textId="6EDDC439" w:rsidR="00954678" w:rsidRDefault="00954678" w:rsidP="00BA1BCE">
      <w:pPr>
        <w:spacing w:after="0"/>
        <w:jc w:val="both"/>
      </w:pPr>
      <w:r w:rsidRPr="00F35DB8">
        <w:rPr>
          <w:position w:val="-12"/>
        </w:rPr>
        <w:object w:dxaOrig="1500" w:dyaOrig="420" w14:anchorId="5688C413">
          <v:shape id="_x0000_i1060" type="#_x0000_t75" style="width:75.75pt;height:21.3pt" o:ole="">
            <v:imagedata r:id="rId74" o:title=""/>
          </v:shape>
          <o:OLEObject Type="Embed" ProgID="Equation.DSMT4" ShapeID="_x0000_i1060" DrawAspect="Content" ObjectID="_1804683885" r:id="rId75"/>
        </w:object>
      </w:r>
    </w:p>
    <w:p w14:paraId="2E079038" w14:textId="54629BC3" w:rsidR="00954678" w:rsidRDefault="00954678" w:rsidP="00BA1BCE">
      <w:pPr>
        <w:spacing w:after="0"/>
        <w:jc w:val="both"/>
        <w:rPr>
          <w:lang w:val="en-US"/>
        </w:rPr>
      </w:pPr>
      <w:r w:rsidRPr="00F35DB8">
        <w:rPr>
          <w:position w:val="-12"/>
        </w:rPr>
        <w:object w:dxaOrig="1300" w:dyaOrig="380" w14:anchorId="73348EA1">
          <v:shape id="_x0000_i1061" type="#_x0000_t75" style="width:64.5pt;height:18.8pt" o:ole="">
            <v:imagedata r:id="rId76" o:title=""/>
          </v:shape>
          <o:OLEObject Type="Embed" ProgID="Equation.DSMT4" ShapeID="_x0000_i1061" DrawAspect="Content" ObjectID="_1804683886" r:id="rId77"/>
        </w:object>
      </w:r>
    </w:p>
    <w:p w14:paraId="69DDDD3B" w14:textId="79C7F385" w:rsidR="00954678" w:rsidRDefault="00954678" w:rsidP="00BA1B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20F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7F7D0223">
          <v:shape id="_x0000_i1062" type="#_x0000_t75" style="width:31.95pt;height:15.05pt" o:ole="">
            <v:imagedata r:id="rId78" o:title=""/>
          </v:shape>
          <o:OLEObject Type="Embed" ProgID="Equation.DSMT4" ShapeID="_x0000_i1062" DrawAspect="Content" ObjectID="_1804683887" r:id="rId79"/>
        </w:object>
      </w:r>
    </w:p>
    <w:p w14:paraId="61269434" w14:textId="51C8E1CE" w:rsidR="00954678" w:rsidRDefault="00954678" w:rsidP="00BA1B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678">
        <w:rPr>
          <w:rFonts w:ascii="Times New Roman" w:hAnsi="Times New Roman" w:cs="Times New Roman"/>
          <w:position w:val="-12"/>
          <w:sz w:val="28"/>
          <w:szCs w:val="28"/>
        </w:rPr>
        <w:object w:dxaOrig="620" w:dyaOrig="360" w14:anchorId="20106B5B">
          <v:shape id="_x0000_i1063" type="#_x0000_t75" style="width:31.3pt;height:17.55pt" o:ole="">
            <v:imagedata r:id="rId80" o:title=""/>
          </v:shape>
          <o:OLEObject Type="Embed" ProgID="Equation.DSMT4" ShapeID="_x0000_i1063" DrawAspect="Content" ObjectID="_1804683888" r:id="rId81"/>
        </w:object>
      </w:r>
    </w:p>
    <w:p w14:paraId="5A11AC52" w14:textId="41AE56DE" w:rsidR="00954678" w:rsidRDefault="00954678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1494292C" w14:textId="0B18B871" w:rsidR="00954678" w:rsidRPr="00954678" w:rsidRDefault="00954678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DB8">
        <w:rPr>
          <w:position w:val="-12"/>
        </w:rPr>
        <w:object w:dxaOrig="1140" w:dyaOrig="380" w14:anchorId="12FC3A94">
          <v:shape id="_x0000_i1064" type="#_x0000_t75" style="width:56.95pt;height:18.8pt" o:ole="">
            <v:imagedata r:id="rId82" o:title=""/>
          </v:shape>
          <o:OLEObject Type="Embed" ProgID="Equation.DSMT4" ShapeID="_x0000_i1064" DrawAspect="Content" ObjectID="_1804683889" r:id="rId83"/>
        </w:object>
      </w:r>
    </w:p>
    <w:p w14:paraId="4BF096EF" w14:textId="4725A483" w:rsidR="009C5433" w:rsidRDefault="00954678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4E78F7CD">
          <v:shape id="_x0000_i1065" type="#_x0000_t75" style="width:48.2pt;height:38.8pt" o:ole="">
            <v:imagedata r:id="rId84" o:title=""/>
          </v:shape>
          <o:OLEObject Type="Embed" ProgID="Equation.DSMT4" ShapeID="_x0000_i1065" DrawAspect="Content" ObjectID="_1804683890" r:id="rId85"/>
        </w:object>
      </w:r>
    </w:p>
    <w:p w14:paraId="61F21ABB" w14:textId="17DEFE88" w:rsidR="00954678" w:rsidRPr="00954678" w:rsidRDefault="00954678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1300" w:dyaOrig="780" w14:anchorId="1FF86DF3">
          <v:shape id="_x0000_i1066" type="#_x0000_t75" style="width:64.5pt;height:38.8pt" o:ole="">
            <v:imagedata r:id="rId86" o:title=""/>
          </v:shape>
          <o:OLEObject Type="Embed" ProgID="Equation.DSMT4" ShapeID="_x0000_i1066" DrawAspect="Content" ObjectID="_1804683891" r:id="rId87"/>
        </w:object>
      </w:r>
    </w:p>
    <w:p w14:paraId="5F1283A6" w14:textId="60EDC0B2" w:rsidR="009C5433" w:rsidRPr="0098061E" w:rsidRDefault="009C5433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B60FA9" w14:textId="27ABD578" w:rsidR="009C5433" w:rsidRDefault="00954678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1560" w:dyaOrig="780" w14:anchorId="247E95CD">
          <v:shape id="_x0000_i1067" type="#_x0000_t75" style="width:78.25pt;height:38.8pt" o:ole="">
            <v:imagedata r:id="rId88" o:title=""/>
          </v:shape>
          <o:OLEObject Type="Embed" ProgID="Equation.DSMT4" ShapeID="_x0000_i1067" DrawAspect="Content" ObjectID="_1804683892" r:id="rId89"/>
        </w:object>
      </w:r>
    </w:p>
    <w:p w14:paraId="7448BB68" w14:textId="386A4592" w:rsidR="00954678" w:rsidRDefault="00954678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1280" w:dyaOrig="780" w14:anchorId="254A6FEE">
          <v:shape id="_x0000_i1068" type="#_x0000_t75" style="width:64.5pt;height:38.8pt" o:ole="">
            <v:imagedata r:id="rId90" o:title=""/>
          </v:shape>
          <o:OLEObject Type="Embed" ProgID="Equation.DSMT4" ShapeID="_x0000_i1068" DrawAspect="Content" ObjectID="_1804683893" r:id="rId91"/>
        </w:object>
      </w:r>
    </w:p>
    <w:p w14:paraId="5871C7D3" w14:textId="2B494D48" w:rsidR="00954678" w:rsidRDefault="0002739C" w:rsidP="00BA1BCE">
      <w:pPr>
        <w:spacing w:after="0"/>
        <w:jc w:val="center"/>
      </w:pPr>
      <w:r w:rsidRPr="00954678">
        <w:rPr>
          <w:position w:val="-34"/>
        </w:rPr>
        <w:object w:dxaOrig="4120" w:dyaOrig="820" w14:anchorId="28B66B24">
          <v:shape id="_x0000_i1069" type="#_x0000_t75" style="width:206pt;height:40.7pt" o:ole="">
            <v:imagedata r:id="rId92" o:title=""/>
          </v:shape>
          <o:OLEObject Type="Embed" ProgID="Equation.DSMT4" ShapeID="_x0000_i1069" DrawAspect="Content" ObjectID="_1804683894" r:id="rId93"/>
        </w:object>
      </w:r>
    </w:p>
    <w:p w14:paraId="02C0900B" w14:textId="4327A6AC" w:rsidR="0002739C" w:rsidRPr="00954678" w:rsidRDefault="0002739C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3920" w:dyaOrig="780" w14:anchorId="06909C13">
          <v:shape id="_x0000_i1070" type="#_x0000_t75" style="width:196.6pt;height:38.8pt" o:ole="">
            <v:imagedata r:id="rId94" o:title=""/>
          </v:shape>
          <o:OLEObject Type="Embed" ProgID="Equation.DSMT4" ShapeID="_x0000_i1070" DrawAspect="Content" ObjectID="_1804683895" r:id="rId95"/>
        </w:object>
      </w:r>
    </w:p>
    <w:p w14:paraId="1A838A82" w14:textId="20B1BDF1" w:rsidR="009C5433" w:rsidRDefault="009C5433" w:rsidP="00BA1BCE">
      <w:pPr>
        <w:spacing w:after="0"/>
        <w:jc w:val="both"/>
      </w:pPr>
      <w:r w:rsidRPr="0098061E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2739C" w:rsidRPr="00F35DB8">
        <w:rPr>
          <w:position w:val="-12"/>
        </w:rPr>
        <w:object w:dxaOrig="1180" w:dyaOrig="360" w14:anchorId="2DF5D4F7">
          <v:shape id="_x0000_i1071" type="#_x0000_t75" style="width:58.85pt;height:18.15pt" o:ole="">
            <v:imagedata r:id="rId96" o:title=""/>
          </v:shape>
          <o:OLEObject Type="Embed" ProgID="Equation.DSMT4" ShapeID="_x0000_i1071" DrawAspect="Content" ObjectID="_1804683896" r:id="rId97"/>
        </w:object>
      </w:r>
      <w:r w:rsidR="0002739C">
        <w:t xml:space="preserve">, </w:t>
      </w:r>
      <w:r w:rsidR="0002739C" w:rsidRPr="00F35DB8">
        <w:rPr>
          <w:position w:val="-12"/>
        </w:rPr>
        <w:object w:dxaOrig="1500" w:dyaOrig="420" w14:anchorId="357FB0B0">
          <v:shape id="_x0000_i1072" type="#_x0000_t75" style="width:75.75pt;height:21.3pt" o:ole="">
            <v:imagedata r:id="rId98" o:title=""/>
          </v:shape>
          <o:OLEObject Type="Embed" ProgID="Equation.DSMT4" ShapeID="_x0000_i1072" DrawAspect="Content" ObjectID="_1804683897" r:id="rId99"/>
        </w:object>
      </w:r>
      <w:r w:rsidR="0002739C">
        <w:t>.</w:t>
      </w:r>
    </w:p>
    <w:p w14:paraId="5DD08304" w14:textId="233F20B3" w:rsidR="00851A81" w:rsidRDefault="00851A81" w:rsidP="00BA1BCE">
      <w:pPr>
        <w:spacing w:after="0"/>
        <w:jc w:val="both"/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3DA9CB46" w14:textId="77777777" w:rsidR="00F847B0" w:rsidRPr="0098061E" w:rsidRDefault="00F847B0" w:rsidP="00BA1B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p w14:paraId="3DFD68C9" w14:textId="77777777" w:rsidR="00F847B0" w:rsidRPr="0098061E" w:rsidRDefault="00F847B0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D391AF" w14:textId="64F2024B" w:rsidR="009C5433" w:rsidRDefault="009C5433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33AF8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 w:rsidR="004F1FB6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49616C">
        <w:rPr>
          <w:rFonts w:ascii="Times New Roman" w:hAnsi="Times New Roman" w:cs="Times New Roman"/>
          <w:sz w:val="28"/>
          <w:szCs w:val="28"/>
        </w:rPr>
        <w:t xml:space="preserve">1 </w:t>
      </w:r>
      <w:r w:rsidR="004F1FB6">
        <w:rPr>
          <w:rFonts w:ascii="Times New Roman" w:hAnsi="Times New Roman" w:cs="Times New Roman"/>
          <w:sz w:val="28"/>
          <w:szCs w:val="28"/>
        </w:rPr>
        <w:t>изображен ворот, состоящий из жёстко соединенных ручки и блок</w:t>
      </w:r>
      <w:r w:rsidR="0082420F">
        <w:rPr>
          <w:rFonts w:ascii="Times New Roman" w:hAnsi="Times New Roman" w:cs="Times New Roman"/>
          <w:sz w:val="28"/>
          <w:szCs w:val="28"/>
        </w:rPr>
        <w:t>а</w:t>
      </w:r>
      <w:r w:rsidR="004F1FB6">
        <w:rPr>
          <w:rFonts w:ascii="Times New Roman" w:hAnsi="Times New Roman" w:cs="Times New Roman"/>
          <w:sz w:val="28"/>
          <w:szCs w:val="28"/>
        </w:rPr>
        <w:t>. Груз какой массы можно поднимать с помощью этого ворота, прикладывая силу 100 Н</w:t>
      </w:r>
      <w:r w:rsidR="0082420F" w:rsidRPr="0082420F">
        <w:rPr>
          <w:rFonts w:ascii="Times New Roman" w:hAnsi="Times New Roman" w:cs="Times New Roman"/>
          <w:sz w:val="28"/>
          <w:szCs w:val="28"/>
        </w:rPr>
        <w:t xml:space="preserve">? </w:t>
      </w:r>
      <w:r w:rsidR="0082420F">
        <w:rPr>
          <w:rFonts w:ascii="Times New Roman" w:hAnsi="Times New Roman" w:cs="Times New Roman"/>
          <w:sz w:val="28"/>
          <w:szCs w:val="28"/>
        </w:rPr>
        <w:t>Длина ручки ворота в 4 раза больше радиуса блока.</w:t>
      </w:r>
    </w:p>
    <w:p w14:paraId="07F19C7F" w14:textId="29C8E0AD" w:rsidR="00D74F58" w:rsidRDefault="00D74F58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6028A3" wp14:editId="68D38218">
            <wp:extent cx="2180353" cy="1601348"/>
            <wp:effectExtent l="0" t="0" r="0" b="0"/>
            <wp:docPr id="4816778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77822" name="Рисунок 481677822"/>
                    <pic:cNvPicPr/>
                  </pic:nvPicPr>
                  <pic:blipFill rotWithShape="1">
                    <a:blip r:embed="rId10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" t="3644" r="1792" b="2296"/>
                    <a:stretch/>
                  </pic:blipFill>
                  <pic:spPr bwMode="auto">
                    <a:xfrm>
                      <a:off x="0" y="0"/>
                      <a:ext cx="2199448" cy="1615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B2C9C" w14:textId="287698E0" w:rsidR="00D74F58" w:rsidRDefault="00D74F58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Рисунок к задаче</w:t>
      </w:r>
    </w:p>
    <w:p w14:paraId="10486AC5" w14:textId="77777777" w:rsidR="002C36F7" w:rsidRPr="00CC16EE" w:rsidRDefault="002C36F7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286967F" w14:textId="4534B8DF" w:rsidR="002C36F7" w:rsidRDefault="002C36F7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99307ED" w14:textId="20715940" w:rsidR="0095555D" w:rsidRPr="0098061E" w:rsidRDefault="0095555D" w:rsidP="00BA1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2C36F7">
        <w:rPr>
          <w:rFonts w:ascii="Times New Roman" w:hAnsi="Times New Roman" w:cs="Times New Roman"/>
          <w:sz w:val="28"/>
          <w:szCs w:val="28"/>
        </w:rPr>
        <w:t>.</w:t>
      </w:r>
    </w:p>
    <w:p w14:paraId="58A3DC7F" w14:textId="77777777" w:rsidR="0095555D" w:rsidRPr="0098061E" w:rsidRDefault="0095555D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Дано: </w:t>
      </w:r>
    </w:p>
    <w:p w14:paraId="5688C150" w14:textId="31841087" w:rsidR="009C5433" w:rsidRDefault="0082420F" w:rsidP="00BA1BCE">
      <w:pPr>
        <w:spacing w:after="0"/>
        <w:jc w:val="both"/>
        <w:rPr>
          <w:lang w:val="en-US"/>
        </w:rPr>
      </w:pPr>
      <w:r w:rsidRPr="0082420F">
        <w:rPr>
          <w:position w:val="-12"/>
        </w:rPr>
        <w:object w:dxaOrig="1280" w:dyaOrig="360" w14:anchorId="3BCA1877">
          <v:shape id="_x0000_i1073" type="#_x0000_t75" style="width:64.5pt;height:18.15pt" o:ole="">
            <v:imagedata r:id="rId102" o:title=""/>
          </v:shape>
          <o:OLEObject Type="Embed" ProgID="Equation.DSMT4" ShapeID="_x0000_i1073" DrawAspect="Content" ObjectID="_1804683898" r:id="rId103"/>
        </w:object>
      </w:r>
    </w:p>
    <w:p w14:paraId="2C41AB17" w14:textId="71662159" w:rsidR="0082420F" w:rsidRDefault="0082420F" w:rsidP="00BA1B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20F">
        <w:rPr>
          <w:rFonts w:ascii="Times New Roman" w:hAnsi="Times New Roman" w:cs="Times New Roman"/>
          <w:position w:val="-6"/>
          <w:sz w:val="28"/>
          <w:szCs w:val="28"/>
        </w:rPr>
        <w:object w:dxaOrig="700" w:dyaOrig="300" w14:anchorId="143A6775">
          <v:shape id="_x0000_i1074" type="#_x0000_t75" style="width:35.05pt;height:15.05pt" o:ole="">
            <v:imagedata r:id="rId104" o:title=""/>
          </v:shape>
          <o:OLEObject Type="Embed" ProgID="Equation.DSMT4" ShapeID="_x0000_i1074" DrawAspect="Content" ObjectID="_1804683899" r:id="rId105"/>
        </w:object>
      </w:r>
    </w:p>
    <w:p w14:paraId="57860F91" w14:textId="77777777" w:rsidR="0082420F" w:rsidRDefault="0082420F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Найти:</w:t>
      </w:r>
    </w:p>
    <w:p w14:paraId="67ADC700" w14:textId="2F894F42" w:rsidR="0082420F" w:rsidRPr="0082420F" w:rsidRDefault="0082420F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20F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429B74CA">
          <v:shape id="_x0000_i1075" type="#_x0000_t75" style="width:31.95pt;height:15.05pt" o:ole="">
            <v:imagedata r:id="rId78" o:title=""/>
          </v:shape>
          <o:OLEObject Type="Embed" ProgID="Equation.DSMT4" ShapeID="_x0000_i1075" DrawAspect="Content" ObjectID="_1804683900" r:id="rId106"/>
        </w:object>
      </w:r>
    </w:p>
    <w:p w14:paraId="576CF2A0" w14:textId="610C535A" w:rsidR="009C5433" w:rsidRDefault="0082420F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14:paraId="182DE2A1" w14:textId="3316319C" w:rsidR="0082420F" w:rsidRDefault="0082420F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правила моментов получаем:</w:t>
      </w:r>
    </w:p>
    <w:p w14:paraId="64CFA626" w14:textId="77777777" w:rsidR="0082420F" w:rsidRPr="0082420F" w:rsidRDefault="0082420F" w:rsidP="00BA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A4D8CB" w14:textId="48965910" w:rsidR="009C5433" w:rsidRDefault="0082420F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420F">
        <w:rPr>
          <w:rFonts w:ascii="Times New Roman" w:hAnsi="Times New Roman" w:cs="Times New Roman"/>
          <w:position w:val="-6"/>
          <w:sz w:val="28"/>
          <w:szCs w:val="28"/>
        </w:rPr>
        <w:object w:dxaOrig="1260" w:dyaOrig="300" w14:anchorId="53196C2A">
          <v:shape id="_x0000_i1076" type="#_x0000_t75" style="width:63.25pt;height:15.05pt" o:ole="">
            <v:imagedata r:id="rId107" o:title=""/>
          </v:shape>
          <o:OLEObject Type="Embed" ProgID="Equation.DSMT4" ShapeID="_x0000_i1076" DrawAspect="Content" ObjectID="_1804683901" r:id="rId108"/>
        </w:object>
      </w:r>
    </w:p>
    <w:p w14:paraId="19546AA0" w14:textId="3A6BEEA2" w:rsidR="0082420F" w:rsidRDefault="0082420F" w:rsidP="00BA1BCE">
      <w:pPr>
        <w:spacing w:after="0"/>
        <w:jc w:val="center"/>
        <w:rPr>
          <w:lang w:val="en-US"/>
        </w:rPr>
      </w:pPr>
      <w:r w:rsidRPr="0082420F">
        <w:rPr>
          <w:position w:val="-12"/>
        </w:rPr>
        <w:object w:dxaOrig="1060" w:dyaOrig="360" w14:anchorId="258D62DB">
          <v:shape id="_x0000_i1077" type="#_x0000_t75" style="width:53.2pt;height:18.15pt" o:ole="">
            <v:imagedata r:id="rId109" o:title=""/>
          </v:shape>
          <o:OLEObject Type="Embed" ProgID="Equation.DSMT4" ShapeID="_x0000_i1077" DrawAspect="Content" ObjectID="_1804683902" r:id="rId110"/>
        </w:object>
      </w:r>
    </w:p>
    <w:p w14:paraId="6C00E8EA" w14:textId="4D526C4D" w:rsidR="0082420F" w:rsidRDefault="0082420F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420F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79F44A25">
          <v:shape id="_x0000_i1078" type="#_x0000_t75" style="width:80.15pt;height:17.55pt" o:ole="">
            <v:imagedata r:id="rId111" o:title=""/>
          </v:shape>
          <o:OLEObject Type="Embed" ProgID="Equation.DSMT4" ShapeID="_x0000_i1078" DrawAspect="Content" ObjectID="_1804683903" r:id="rId112"/>
        </w:object>
      </w:r>
    </w:p>
    <w:p w14:paraId="340A6D4C" w14:textId="5F376ACB" w:rsidR="0082420F" w:rsidRDefault="0082420F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420F">
        <w:rPr>
          <w:rFonts w:ascii="Times New Roman" w:hAnsi="Times New Roman" w:cs="Times New Roman"/>
          <w:position w:val="-32"/>
          <w:sz w:val="28"/>
          <w:szCs w:val="28"/>
        </w:rPr>
        <w:object w:dxaOrig="1040" w:dyaOrig="760" w14:anchorId="7BE88B32">
          <v:shape id="_x0000_i1079" type="#_x0000_t75" style="width:51.95pt;height:37.55pt" o:ole="">
            <v:imagedata r:id="rId113" o:title=""/>
          </v:shape>
          <o:OLEObject Type="Embed" ProgID="Equation.DSMT4" ShapeID="_x0000_i1079" DrawAspect="Content" ObjectID="_1804683904" r:id="rId114"/>
        </w:object>
      </w:r>
    </w:p>
    <w:p w14:paraId="27E07709" w14:textId="49DCA7AB" w:rsidR="0082420F" w:rsidRPr="0082420F" w:rsidRDefault="0082420F" w:rsidP="00BA1B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420F">
        <w:rPr>
          <w:position w:val="-34"/>
        </w:rPr>
        <w:object w:dxaOrig="3300" w:dyaOrig="780" w14:anchorId="7413C21A">
          <v:shape id="_x0000_i1080" type="#_x0000_t75" style="width:165.3pt;height:38.8pt" o:ole="">
            <v:imagedata r:id="rId115" o:title=""/>
          </v:shape>
          <o:OLEObject Type="Embed" ProgID="Equation.DSMT4" ShapeID="_x0000_i1080" DrawAspect="Content" ObjectID="_1804683905" r:id="rId116"/>
        </w:object>
      </w:r>
    </w:p>
    <w:p w14:paraId="10D16B5B" w14:textId="47D62A40" w:rsidR="005A7F7A" w:rsidRDefault="009C5433" w:rsidP="00BA1BCE">
      <w:pPr>
        <w:spacing w:after="0"/>
        <w:jc w:val="both"/>
      </w:pPr>
      <w:r w:rsidRPr="005720E3">
        <w:rPr>
          <w:rFonts w:ascii="Times New Roman" w:hAnsi="Times New Roman" w:cs="Times New Roman"/>
          <w:sz w:val="28"/>
          <w:szCs w:val="28"/>
        </w:rPr>
        <w:t>Ответ:</w:t>
      </w:r>
      <w:r w:rsidR="0082420F">
        <w:rPr>
          <w:rFonts w:ascii="Times New Roman" w:hAnsi="Times New Roman" w:cs="Times New Roman"/>
          <w:sz w:val="28"/>
          <w:szCs w:val="28"/>
        </w:rPr>
        <w:t xml:space="preserve"> груз массой </w:t>
      </w:r>
      <w:r w:rsidR="0082420F" w:rsidRPr="00F35DB8">
        <w:rPr>
          <w:position w:val="-12"/>
        </w:rPr>
        <w:object w:dxaOrig="1020" w:dyaOrig="360" w14:anchorId="623DCD04">
          <v:shape id="_x0000_i1081" type="#_x0000_t75" style="width:50.7pt;height:18.15pt" o:ole="">
            <v:imagedata r:id="rId117" o:title=""/>
          </v:shape>
          <o:OLEObject Type="Embed" ProgID="Equation.DSMT4" ShapeID="_x0000_i1081" DrawAspect="Content" ObjectID="_1804683906" r:id="rId118"/>
        </w:object>
      </w:r>
      <w:r w:rsidR="0082420F">
        <w:t>.</w:t>
      </w:r>
    </w:p>
    <w:p w14:paraId="7E1FAE11" w14:textId="2065B3B2" w:rsidR="00851A81" w:rsidRDefault="00851A81" w:rsidP="00BA1BCE">
      <w:pPr>
        <w:spacing w:after="0"/>
        <w:jc w:val="both"/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23DEE46A" w14:textId="7B932537" w:rsidR="00F847B0" w:rsidRDefault="00F847B0" w:rsidP="00BA1BCE">
      <w:pPr>
        <w:spacing w:after="0"/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УК-1, ПК-1</w:t>
      </w:r>
    </w:p>
    <w:sectPr w:rsidR="00F8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9C"/>
    <w:rsid w:val="0002739C"/>
    <w:rsid w:val="000E4733"/>
    <w:rsid w:val="000F059C"/>
    <w:rsid w:val="000F5570"/>
    <w:rsid w:val="001D34E7"/>
    <w:rsid w:val="0021410E"/>
    <w:rsid w:val="002C36F7"/>
    <w:rsid w:val="00330501"/>
    <w:rsid w:val="00353551"/>
    <w:rsid w:val="00373550"/>
    <w:rsid w:val="00454FD9"/>
    <w:rsid w:val="0049616C"/>
    <w:rsid w:val="004F1FB6"/>
    <w:rsid w:val="005A7F7A"/>
    <w:rsid w:val="005F0CE5"/>
    <w:rsid w:val="005F7FC7"/>
    <w:rsid w:val="00727752"/>
    <w:rsid w:val="00733AF8"/>
    <w:rsid w:val="00734E18"/>
    <w:rsid w:val="00757E70"/>
    <w:rsid w:val="0082420F"/>
    <w:rsid w:val="00824DAF"/>
    <w:rsid w:val="00851A81"/>
    <w:rsid w:val="00954678"/>
    <w:rsid w:val="0095555D"/>
    <w:rsid w:val="00973F2E"/>
    <w:rsid w:val="009C5433"/>
    <w:rsid w:val="00A01AFE"/>
    <w:rsid w:val="00A32378"/>
    <w:rsid w:val="00BA1BCE"/>
    <w:rsid w:val="00C26A14"/>
    <w:rsid w:val="00C51F4C"/>
    <w:rsid w:val="00C95B51"/>
    <w:rsid w:val="00CB044C"/>
    <w:rsid w:val="00D74F58"/>
    <w:rsid w:val="00E15FDF"/>
    <w:rsid w:val="00E9164E"/>
    <w:rsid w:val="00F54EAD"/>
    <w:rsid w:val="00F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1C91"/>
  <w15:chartTrackingRefBased/>
  <w15:docId w15:val="{54A6EFE7-2D54-4DB6-BDEA-EA12927B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BCE"/>
  </w:style>
  <w:style w:type="paragraph" w:styleId="1">
    <w:name w:val="heading 1"/>
    <w:basedOn w:val="a"/>
    <w:next w:val="a"/>
    <w:link w:val="10"/>
    <w:uiPriority w:val="9"/>
    <w:qFormat/>
    <w:rsid w:val="000F0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5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5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5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5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5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5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5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5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5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0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05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5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05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05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059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C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microsoft.com/office/2007/relationships/hdphoto" Target="media/hdphoto1.wdp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105" Type="http://schemas.openxmlformats.org/officeDocument/2006/relationships/oleObject" Target="embeddings/oleObject50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9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Артем Левашов</cp:lastModifiedBy>
  <cp:revision>36</cp:revision>
  <dcterms:created xsi:type="dcterms:W3CDTF">2025-03-08T15:49:00Z</dcterms:created>
  <dcterms:modified xsi:type="dcterms:W3CDTF">2025-03-28T13:15:00Z</dcterms:modified>
</cp:coreProperties>
</file>