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CCBA" w14:textId="14CF5FFB" w:rsidR="006943A0" w:rsidRDefault="006943A0" w:rsidP="00854109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854109">
        <w:t>Прямые методы в математической физике»</w:t>
      </w:r>
    </w:p>
    <w:p w14:paraId="69B3CF63" w14:textId="77777777" w:rsidR="005921AE" w:rsidRPr="005921AE" w:rsidRDefault="005921AE" w:rsidP="005921AE"/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749FC76B" w14:textId="223A71DF" w:rsidR="00C70737" w:rsidRDefault="005921AE" w:rsidP="00C70737">
      <w:r>
        <w:t>1</w:t>
      </w:r>
      <w:r w:rsidR="00C70737">
        <w:t>. Выберите один правильный ответ</w:t>
      </w:r>
    </w:p>
    <w:p w14:paraId="54695156" w14:textId="52676669" w:rsidR="00E52910" w:rsidRDefault="00E52910" w:rsidP="00C70737">
      <w:r>
        <w:t xml:space="preserve">Определить </w:t>
      </w:r>
      <w:r w:rsidRPr="00E52910">
        <w:rPr>
          <w:i/>
        </w:rPr>
        <w:t>порядок</w:t>
      </w:r>
      <w:r>
        <w:t xml:space="preserve"> ДУ в частных производных для функции </w:t>
      </w:r>
      <m:oMath>
        <m:r>
          <w:rPr>
            <w:rFonts w:ascii="Cambria Math" w:hAnsi="Cambria Math"/>
          </w:rPr>
          <m:t>u(x,y)</m:t>
        </m:r>
      </m:oMath>
      <w:r w:rsidRPr="005000F6">
        <w:t>:</w:t>
      </w:r>
    </w:p>
    <w:p w14:paraId="63D09DD6" w14:textId="01F4EE9E" w:rsidR="00E52910" w:rsidRDefault="00000000" w:rsidP="00C70737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x+y</m:t>
              </m:r>
            </m:e>
          </m:d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–4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yxy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xy</m:t>
                  </m:r>
                </m:sub>
              </m:sSub>
            </m:e>
          </m:d>
          <m:r>
            <w:rPr>
              <w:rFonts w:ascii="Cambria Math" w:hAnsi="Cambria Math"/>
            </w:rPr>
            <m:t>+2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  <m:r>
                <w:rPr>
                  <w:rFonts w:ascii="Cambria Math" w:hAnsi="Cambria Math"/>
                </w:rPr>
                <m:t>–3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+2y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xyy</m:t>
                  </m:r>
                </m:sub>
              </m:sSub>
            </m:e>
          </m:d>
          <m:r>
            <w:rPr>
              <w:rFonts w:ascii="Cambria Math" w:hAnsi="Cambria Math"/>
            </w:rPr>
            <m:t>+u–1=0</m:t>
          </m:r>
        </m:oMath>
      </m:oMathPara>
    </w:p>
    <w:p w14:paraId="041C198C" w14:textId="1D96B2F9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36D86B62" w:rsidR="00C70737" w:rsidRPr="006A0789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6A0789" w:rsidRPr="006A0789">
        <w:rPr>
          <w:rFonts w:eastAsiaTheme="minorEastAsia"/>
        </w:rPr>
        <w:t>1</w:t>
      </w:r>
    </w:p>
    <w:p w14:paraId="144FDBB2" w14:textId="0BD9488D" w:rsidR="00C70737" w:rsidRPr="00775E7F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6A0789" w:rsidRPr="00775E7F">
        <w:rPr>
          <w:rFonts w:eastAsiaTheme="minorEastAsia"/>
        </w:rPr>
        <w:t>2</w:t>
      </w:r>
    </w:p>
    <w:p w14:paraId="1D8C038B" w14:textId="0B58577F" w:rsidR="00C70737" w:rsidRPr="00C70737" w:rsidRDefault="00C70737" w:rsidP="00C70737">
      <w:r>
        <w:t>Правильный ответ: В</w:t>
      </w:r>
    </w:p>
    <w:p w14:paraId="1F70BEE5" w14:textId="4B263BF0" w:rsidR="00C70737" w:rsidRPr="00775E7F" w:rsidRDefault="0009217D" w:rsidP="00C70737">
      <w:r>
        <w:t>Компетенции: ПК-2</w:t>
      </w:r>
    </w:p>
    <w:p w14:paraId="44E73EF9" w14:textId="7667B6A9" w:rsidR="00C70737" w:rsidRDefault="00C70737" w:rsidP="00C70737"/>
    <w:p w14:paraId="1905A870" w14:textId="29CEF320" w:rsidR="00C70737" w:rsidRDefault="005921AE" w:rsidP="00C70737">
      <w:r>
        <w:t>2</w:t>
      </w:r>
      <w:r w:rsidR="00C70737">
        <w:t>. Выберите один правильный ответ</w:t>
      </w:r>
    </w:p>
    <w:p w14:paraId="7C86DC32" w14:textId="307BD74B" w:rsidR="002A0D2B" w:rsidRDefault="0018234E" w:rsidP="002A0D2B">
      <w:pPr>
        <w:spacing w:line="360" w:lineRule="auto"/>
        <w:rPr>
          <w:rFonts w:cs="Times New Roman"/>
          <w:szCs w:val="28"/>
        </w:rPr>
      </w:pPr>
      <w:r>
        <w:t>Определить знак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sgn</m:t>
        </m:r>
        <m:r>
          <w:rPr>
            <w:rFonts w:ascii="Cambria Math" w:hAnsi="Cambria Math"/>
          </w:rPr>
          <m:t xml:space="preserve">δ </m:t>
        </m:r>
      </m:oMath>
      <w:r>
        <w:t xml:space="preserve">параметра </w:t>
      </w:r>
      <m:oMath>
        <m:r>
          <w:rPr>
            <w:rFonts w:ascii="Cambria Math" w:hAnsi="Cambria Math"/>
          </w:rPr>
          <m:t>δ=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–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дискриминанта)</m:t>
        </m:r>
      </m:oMath>
      <w:r w:rsidR="00177DD5">
        <w:t xml:space="preserve"> </w:t>
      </w:r>
      <w:r>
        <w:rPr>
          <w:rFonts w:eastAsiaTheme="minorEastAsia"/>
        </w:rPr>
        <w:t xml:space="preserve">ДУ </w:t>
      </w:r>
      <w:r>
        <w:t xml:space="preserve">в частных производных для функции </w:t>
      </w:r>
      <m:oMath>
        <m:r>
          <w:rPr>
            <w:rFonts w:ascii="Cambria Math" w:hAnsi="Cambria Math"/>
          </w:rPr>
          <m:t>u(x,y)</m:t>
        </m:r>
      </m:oMath>
      <w:r w:rsidRPr="005000F6">
        <w:t>:</w:t>
      </w:r>
      <w:r>
        <w:t xml:space="preserve"> </w:t>
      </w:r>
      <w:r w:rsidRPr="007D07FB">
        <w:rPr>
          <w:rFonts w:cs="Times New Roman"/>
          <w:position w:val="-16"/>
          <w:szCs w:val="28"/>
        </w:rPr>
        <w:object w:dxaOrig="2079" w:dyaOrig="480" w14:anchorId="397822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24pt" o:ole="">
            <v:imagedata r:id="rId7" o:title=""/>
          </v:shape>
          <o:OLEObject Type="Embed" ProgID="Equation.3" ShapeID="_x0000_i1025" DrawAspect="Content" ObjectID="_1804915467" r:id="rId8"/>
        </w:object>
      </w:r>
    </w:p>
    <w:p w14:paraId="188DD17C" w14:textId="4978EC0E" w:rsidR="00C70737" w:rsidRPr="002A0D2B" w:rsidRDefault="00C70737" w:rsidP="002A0D2B">
      <w:pPr>
        <w:spacing w:line="360" w:lineRule="auto"/>
        <w:rPr>
          <w:rFonts w:cs="Times New Roman"/>
          <w:szCs w:val="28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hAnsi="Cambria Math"/>
            <w:lang w:val="en-US"/>
          </w:rPr>
          <m:t>sgn</m:t>
        </m:r>
        <m:r>
          <w:rPr>
            <w:rFonts w:ascii="Cambria Math" w:hAnsi="Cambria Math"/>
          </w:rPr>
          <m:t>δ=0</m:t>
        </m:r>
      </m:oMath>
    </w:p>
    <w:p w14:paraId="13AA427D" w14:textId="33E532AE" w:rsidR="00C70737" w:rsidRPr="002A0D2B" w:rsidRDefault="00C70737" w:rsidP="002A0D2B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hAnsi="Cambria Math"/>
            <w:lang w:val="en-US"/>
          </w:rPr>
          <m:t>sgn</m:t>
        </m:r>
        <m:r>
          <w:rPr>
            <w:rFonts w:ascii="Cambria Math" w:hAnsi="Cambria Math"/>
          </w:rPr>
          <m:t>δ</m:t>
        </m:r>
      </m:oMath>
      <w:r w:rsidR="002A0D2B" w:rsidRPr="002A0D2B">
        <w:rPr>
          <w:rFonts w:eastAsiaTheme="minorEastAsia"/>
        </w:rPr>
        <w:t>=+1</w:t>
      </w:r>
    </w:p>
    <w:p w14:paraId="05C57C7C" w14:textId="03199592" w:rsidR="00C70737" w:rsidRPr="00874826" w:rsidRDefault="00C70737" w:rsidP="002A0D2B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hAnsi="Cambria Math"/>
            <w:lang w:val="en-US"/>
          </w:rPr>
          <m:t>sgn</m:t>
        </m:r>
        <m:r>
          <w:rPr>
            <w:rFonts w:ascii="Cambria Math" w:hAnsi="Cambria Math"/>
          </w:rPr>
          <m:t>δ</m:t>
        </m:r>
      </m:oMath>
      <w:r w:rsidR="002A0D2B" w:rsidRPr="00874826">
        <w:rPr>
          <w:rFonts w:eastAsiaTheme="minorEastAsia"/>
        </w:rPr>
        <w:t>=–1</w:t>
      </w:r>
    </w:p>
    <w:p w14:paraId="718DA883" w14:textId="77777777" w:rsidR="00C70737" w:rsidRPr="00C70737" w:rsidRDefault="00C70737" w:rsidP="00C70737">
      <w:r>
        <w:t>Правильный ответ: Б</w:t>
      </w:r>
    </w:p>
    <w:p w14:paraId="60770ADB" w14:textId="7912CD58" w:rsidR="00C70737" w:rsidRDefault="0009217D" w:rsidP="00C70737">
      <w:r>
        <w:t>Компетенции: ПК-2</w:t>
      </w:r>
    </w:p>
    <w:p w14:paraId="24C04097" w14:textId="7E7AB944" w:rsidR="00C70737" w:rsidRDefault="00C70737" w:rsidP="00C70737"/>
    <w:p w14:paraId="2D8270A6" w14:textId="74A2342C" w:rsidR="00C70737" w:rsidRDefault="005921AE" w:rsidP="00C70737">
      <w:r>
        <w:t>3</w:t>
      </w:r>
      <w:r w:rsidR="00C70737">
        <w:t>. Выберите один правильный ответ</w:t>
      </w:r>
    </w:p>
    <w:p w14:paraId="00284BA7" w14:textId="605DBD8A" w:rsidR="00C70737" w:rsidRDefault="007A0204" w:rsidP="00C70737">
      <w:r>
        <w:t>Определить якобиан</w:t>
      </w:r>
      <w:r w:rsidR="00E94326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∂(ξ,ղ)</m:t>
            </m:r>
          </m:num>
          <m:den>
            <m:r>
              <w:rPr>
                <w:rFonts w:ascii="Cambria Math" w:hAnsi="Cambria Math"/>
              </w:rPr>
              <m:t>∂(x,y)</m:t>
            </m:r>
          </m:den>
        </m:f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перехода</m:t>
        </m:r>
      </m:oMath>
      <w:r w:rsidR="00C70737">
        <w:t xml:space="preserve"> </w:t>
      </w:r>
      <w:r w:rsidR="001B7D97" w:rsidRPr="007D07FB">
        <w:rPr>
          <w:rFonts w:cs="Times New Roman"/>
          <w:position w:val="-12"/>
          <w:szCs w:val="28"/>
        </w:rPr>
        <w:object w:dxaOrig="780" w:dyaOrig="360" w14:anchorId="14230E38">
          <v:shape id="_x0000_i1026" type="#_x0000_t75" style="width:39pt;height:18pt" o:ole="">
            <v:imagedata r:id="rId9" o:title=""/>
          </v:shape>
          <o:OLEObject Type="Embed" ProgID="Equation.3" ShapeID="_x0000_i1026" DrawAspect="Content" ObjectID="_1804915468" r:id="rId10"/>
        </w:object>
      </w:r>
      <w:r w:rsidR="001B7D97" w:rsidRPr="007D07FB">
        <w:rPr>
          <w:rFonts w:cs="Times New Roman"/>
          <w:szCs w:val="28"/>
        </w:rPr>
        <w:t xml:space="preserve">, </w:t>
      </w:r>
      <w:r w:rsidR="001B7D97" w:rsidRPr="007D07FB">
        <w:rPr>
          <w:rFonts w:cs="Times New Roman"/>
          <w:position w:val="-28"/>
          <w:szCs w:val="28"/>
        </w:rPr>
        <w:object w:dxaOrig="700" w:dyaOrig="720" w14:anchorId="1FE53BFC">
          <v:shape id="_x0000_i1027" type="#_x0000_t75" style="width:35.25pt;height:36pt" o:ole="">
            <v:imagedata r:id="rId11" o:title=""/>
          </v:shape>
          <o:OLEObject Type="Embed" ProgID="Equation.3" ShapeID="_x0000_i1027" DrawAspect="Content" ObjectID="_1804915469" r:id="rId12"/>
        </w:object>
      </w:r>
      <w:r w:rsidR="001B7D97">
        <w:rPr>
          <w:rFonts w:cs="Times New Roman"/>
          <w:szCs w:val="28"/>
        </w:rPr>
        <w:t>:</w:t>
      </w:r>
    </w:p>
    <w:p w14:paraId="6495DB6D" w14:textId="796CD8F2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1B7D97">
        <w:rPr>
          <w:rFonts w:eastAsiaTheme="minorEastAsia"/>
        </w:rPr>
        <w:t>–</w:t>
      </w:r>
      <w:r w:rsidR="001B7D97" w:rsidRPr="007D07FB">
        <w:rPr>
          <w:rFonts w:cs="Times New Roman"/>
          <w:position w:val="-28"/>
          <w:szCs w:val="28"/>
        </w:rPr>
        <w:object w:dxaOrig="279" w:dyaOrig="720" w14:anchorId="757F8C01">
          <v:shape id="_x0000_i1028" type="#_x0000_t75" style="width:14.25pt;height:36pt" o:ole="">
            <v:imagedata r:id="rId13" o:title=""/>
          </v:shape>
          <o:OLEObject Type="Embed" ProgID="Equation.DSMT4" ShapeID="_x0000_i1028" DrawAspect="Content" ObjectID="_1804915470" r:id="rId14"/>
        </w:object>
      </w:r>
    </w:p>
    <w:p w14:paraId="640FC22E" w14:textId="3AC405D9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y</m:t>
            </m:r>
          </m:den>
        </m:f>
      </m:oMath>
    </w:p>
    <w:p w14:paraId="4B9959E5" w14:textId="640A3E3D" w:rsidR="00C70737" w:rsidRPr="0046213D" w:rsidRDefault="00E94326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Pr="007D07FB">
        <w:rPr>
          <w:rFonts w:cs="Times New Roman"/>
          <w:position w:val="-28"/>
          <w:szCs w:val="28"/>
        </w:rPr>
        <w:object w:dxaOrig="279" w:dyaOrig="720" w14:anchorId="43AD2250">
          <v:shape id="_x0000_i1029" type="#_x0000_t75" style="width:14.25pt;height:36pt" o:ole="">
            <v:imagedata r:id="rId13" o:title=""/>
          </v:shape>
          <o:OLEObject Type="Embed" ProgID="Equation.DSMT4" ShapeID="_x0000_i1029" DrawAspect="Content" ObjectID="_1804915471" r:id="rId15"/>
        </w:object>
      </w:r>
    </w:p>
    <w:p w14:paraId="727B1DEC" w14:textId="25993385" w:rsidR="00C70737" w:rsidRPr="0046213D" w:rsidRDefault="00C70737" w:rsidP="00C70737">
      <w:r>
        <w:t xml:space="preserve">Правильный ответ: </w:t>
      </w:r>
      <w:r w:rsidR="00E94326">
        <w:t>В</w:t>
      </w:r>
    </w:p>
    <w:p w14:paraId="452272CB" w14:textId="38464C04" w:rsidR="00C70737" w:rsidRPr="00C70737" w:rsidRDefault="0009217D" w:rsidP="00C70737">
      <w:r>
        <w:t>Компетенции: ПК-2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lastRenderedPageBreak/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4C5C0C58" w:rsidR="00721A69" w:rsidRDefault="009E1098" w:rsidP="00EE5F03">
            <w:pPr>
              <w:ind w:firstLine="0"/>
              <w:jc w:val="center"/>
            </w:pPr>
            <w:r>
              <w:t>Вид дифференциального уравнения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5C4F92C5" w:rsidR="00721A69" w:rsidRDefault="009E1098" w:rsidP="00EE5F03">
            <w:pPr>
              <w:ind w:firstLine="0"/>
              <w:jc w:val="center"/>
            </w:pPr>
            <w:r>
              <w:t>Уравнение характеристик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4ADA2DC4" w:rsidR="00721A69" w:rsidRDefault="00C450FE" w:rsidP="00C450FE">
            <w:pPr>
              <w:ind w:firstLine="0"/>
            </w:pPr>
            <m:oMath>
              <m:r>
                <w:rPr>
                  <w:rFonts w:ascii="Cambria Math"/>
                  <w:lang w:val="en-US"/>
                </w:rPr>
                <m:t>y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xx</m:t>
                  </m:r>
                </m:sub>
              </m:sSub>
              <m:r>
                <w:rPr>
                  <w:rFonts w:asci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yy</m:t>
                  </m:r>
                </m:sub>
              </m:sSub>
              <m:r>
                <w:rPr>
                  <w:rFonts w:ascii="Cambria Math"/>
                  <w:lang w:val="en-US"/>
                </w:rPr>
                <m:t>=0</m:t>
              </m:r>
            </m:oMath>
            <w:r w:rsidR="009E1098">
              <w:t xml:space="preserve">, </w:t>
            </w:r>
            <m:oMath>
              <m:r>
                <w:rPr>
                  <w:rFonts w:ascii="Cambria Math"/>
                </w:rPr>
                <m:t>y&gt;0</m:t>
              </m:r>
            </m:oMath>
            <w:r w:rsidR="009E1098">
              <w:t>;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6816E8B9" w:rsidR="00721A69" w:rsidRDefault="00000000" w:rsidP="00721A6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–2xydxdy+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24E01548" w:rsidR="00721A69" w:rsidRDefault="00C450FE" w:rsidP="00C450FE">
            <w:pPr>
              <w:ind w:firstLine="0"/>
            </w:pPr>
            <m:oMathPara>
              <m:oMath>
                <m:r>
                  <w:rPr>
                    <w:rFonts w:ascii="Cambria Math"/>
                  </w:rPr>
                  <m:t>x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xx</m:t>
                    </m:r>
                  </m:sub>
                </m:sSub>
                <m:r>
                  <w:rPr>
                    <w:rFonts w:ascii="Cambria Math"/>
                  </w:rPr>
                  <m:t>+2x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xy</m:t>
                    </m:r>
                  </m:sub>
                </m:sSub>
                <m:r>
                  <w:rPr>
                    <w:rFonts w:asci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1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x</m:t>
                    </m:r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yy</m:t>
                    </m:r>
                  </m:sub>
                </m:sSub>
                <m:r>
                  <w:rPr>
                    <w:rFonts w:ascii="Cambria Math"/>
                  </w:rPr>
                  <m:t>=0</m:t>
                </m:r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8F3911B" w:rsidR="00721A69" w:rsidRPr="00E413E1" w:rsidRDefault="00E413E1" w:rsidP="00E413E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–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576CA84A" w:rsidR="00721A69" w:rsidRDefault="00000000" w:rsidP="00C450FE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xx</m:t>
                    </m:r>
                  </m:sub>
                </m:sSub>
                <m:r>
                  <w:rPr>
                    <w:rFonts w:ascii="Cambria Math"/>
                  </w:rPr>
                  <m:t>+2xy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xy</m:t>
                    </m:r>
                  </m:sub>
                </m:sSub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yy</m:t>
                    </m:r>
                  </m:sub>
                </m:sSub>
                <m:r>
                  <w:rPr>
                    <w:rFonts w:ascii="Cambria Math"/>
                  </w:rPr>
                  <m:t>=0</m:t>
                </m:r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04FCF354" w:rsidR="00721A69" w:rsidRPr="00CE6176" w:rsidRDefault="00CE6176" w:rsidP="00CE6176">
            <w:pPr>
              <w:ind w:firstLine="0"/>
            </w:pPr>
            <m:oMath>
              <m:r>
                <w:rPr>
                  <w:rFonts w:ascii="Cambria Math" w:hAnsi="Cambria Math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–xdxdy–(1–x)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CE6176">
              <w:rPr>
                <w:rFonts w:eastAsiaTheme="minorEastAsia"/>
              </w:rPr>
              <w:t>=0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CE6176" w14:paraId="6AEB412A" w14:textId="77777777" w:rsidTr="00DB7C34">
        <w:tc>
          <w:tcPr>
            <w:tcW w:w="2406" w:type="dxa"/>
          </w:tcPr>
          <w:p w14:paraId="506FD7B0" w14:textId="77CE7B6C" w:rsidR="00CE6176" w:rsidRPr="00DB7C34" w:rsidRDefault="00CE6176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CE6176" w:rsidRPr="00DB7C34" w:rsidRDefault="00CE6176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CE6176" w:rsidRPr="00DB7C34" w:rsidRDefault="00CE6176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E6176" w14:paraId="772C4135" w14:textId="77777777" w:rsidTr="00DB7C34">
        <w:tc>
          <w:tcPr>
            <w:tcW w:w="2406" w:type="dxa"/>
          </w:tcPr>
          <w:p w14:paraId="5E2FD0B5" w14:textId="2C364DF5" w:rsidR="00CE6176" w:rsidRPr="00DB7C34" w:rsidRDefault="00CE6176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2206C39C" w:rsidR="00CE6176" w:rsidRDefault="005921AE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8EFCFEC" w14:textId="4673D6EC" w:rsidR="00CE6176" w:rsidRDefault="00CE6176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494BFD52" w14:textId="33BFCB6F" w:rsidR="00721A69" w:rsidRDefault="0009217D" w:rsidP="00721A69">
      <w:r>
        <w:t>Компетенции: ПК-2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7E34AB">
        <w:tc>
          <w:tcPr>
            <w:tcW w:w="562" w:type="dxa"/>
          </w:tcPr>
          <w:p w14:paraId="7FBEE9BB" w14:textId="77777777" w:rsidR="00AD7916" w:rsidRDefault="00AD7916" w:rsidP="007E34AB">
            <w:pPr>
              <w:ind w:firstLine="0"/>
            </w:pPr>
          </w:p>
        </w:tc>
        <w:tc>
          <w:tcPr>
            <w:tcW w:w="4251" w:type="dxa"/>
          </w:tcPr>
          <w:p w14:paraId="5A19A84A" w14:textId="67349172" w:rsidR="00AD7916" w:rsidRDefault="00AE64BB" w:rsidP="003549D3">
            <w:pPr>
              <w:ind w:firstLine="0"/>
              <w:jc w:val="center"/>
            </w:pPr>
            <w:r>
              <w:t>Общий</w:t>
            </w:r>
            <w:r w:rsidR="003549D3">
              <w:t xml:space="preserve"> вид уравнения</w:t>
            </w:r>
          </w:p>
        </w:tc>
        <w:tc>
          <w:tcPr>
            <w:tcW w:w="711" w:type="dxa"/>
          </w:tcPr>
          <w:p w14:paraId="2559F461" w14:textId="77777777" w:rsidR="00AD7916" w:rsidRDefault="00AD7916" w:rsidP="007E34A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EB8934A" w:rsidR="00AD7916" w:rsidRDefault="00AE64BB" w:rsidP="003549D3">
            <w:pPr>
              <w:ind w:firstLine="0"/>
              <w:jc w:val="center"/>
            </w:pPr>
            <w:r>
              <w:t>Канонический вид</w:t>
            </w:r>
          </w:p>
        </w:tc>
      </w:tr>
      <w:tr w:rsidR="00AD7916" w14:paraId="2A057E0B" w14:textId="77777777" w:rsidTr="007E34AB">
        <w:tc>
          <w:tcPr>
            <w:tcW w:w="562" w:type="dxa"/>
          </w:tcPr>
          <w:p w14:paraId="48707374" w14:textId="77777777" w:rsidR="00AD7916" w:rsidRDefault="00AD7916" w:rsidP="007E34AB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553AC8D8" w:rsidR="00AD7916" w:rsidRPr="00AE64BB" w:rsidRDefault="00000000" w:rsidP="00C450FE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xx</m:t>
                    </m:r>
                  </m:sub>
                </m:sSub>
                <m:r>
                  <w:rPr>
                    <w:rFonts w:asci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yy</m:t>
                    </m:r>
                  </m:sub>
                </m:sSub>
                <m:r>
                  <w:rPr>
                    <w:rFonts w:ascii="Cambria Math"/>
                  </w:rPr>
                  <m:t>=0</m:t>
                </m:r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7E34A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74A998D6" w:rsidR="00AD7916" w:rsidRPr="00AD7916" w:rsidRDefault="00000000" w:rsidP="00C450FE">
            <w:pPr>
              <w:ind w:firstLine="0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ξξ</m:t>
                    </m:r>
                  </m:sub>
                </m:sSub>
                <m:r>
                  <w:rPr>
                    <w:rFonts w:asci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ηη</m:t>
                    </m:r>
                  </m:sub>
                </m:sSub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ξ</m:t>
                        </m:r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η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1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ξ</m:t>
                    </m:r>
                  </m:sub>
                </m:sSub>
                <m:r>
                  <w:rPr>
                    <w:rFonts w:asci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2η</m:t>
                        </m:r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η</m:t>
                    </m:r>
                  </m:sub>
                </m:sSub>
                <m:r>
                  <w:rPr>
                    <w:rFonts w:ascii="Cambria Math"/>
                  </w:rPr>
                  <m:t>=0</m:t>
                </m:r>
              </m:oMath>
            </m:oMathPara>
          </w:p>
        </w:tc>
      </w:tr>
      <w:tr w:rsidR="00AD7916" w14:paraId="7A21ACB9" w14:textId="77777777" w:rsidTr="007E34AB">
        <w:tc>
          <w:tcPr>
            <w:tcW w:w="562" w:type="dxa"/>
          </w:tcPr>
          <w:p w14:paraId="2FC13880" w14:textId="77777777" w:rsidR="00AD7916" w:rsidRDefault="00AD7916" w:rsidP="007E34A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4744540C" w:rsidR="00AD7916" w:rsidRDefault="00C450FE" w:rsidP="00C450FE">
            <w:pPr>
              <w:ind w:firstLine="0"/>
            </w:pPr>
            <m:oMathPara>
              <m:oMath>
                <m:r>
                  <w:rPr>
                    <w:rFonts w:ascii="Cambria Math"/>
                  </w:rPr>
                  <m:t>t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g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 w:hAnsi="Cambria Math" w:cs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xx</m:t>
                    </m:r>
                  </m:sub>
                </m:sSub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2y</m:t>
                </m:r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/>
                  </w:rPr>
                  <m:t>tgx</m:t>
                </m:r>
                <m:r>
                  <w:rPr>
                    <w:rFonts w:ascii="Cambria Math" w:hAnsi="Cambria Math" w:cs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xy</m:t>
                    </m:r>
                  </m:sub>
                </m:sSub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yy</m:t>
                    </m:r>
                  </m:sub>
                </m:sSub>
                <m:r>
                  <w:rPr>
                    <w:rFonts w:asci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r>
                  <w:rPr>
                    <w:rFonts w:ascii="Cambria Math"/>
                  </w:rPr>
                  <m:t>+t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g</m:t>
                    </m:r>
                  </m:e>
                  <m:sup>
                    <m:r>
                      <w:rPr>
                        <w:rFonts w:ascii="Cambria Math"/>
                      </w:rPr>
                      <m:t>3</m:t>
                    </m:r>
                  </m:sup>
                </m:sSup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 w:hAnsi="Cambria Math" w:cs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x</m:t>
                    </m:r>
                  </m:sub>
                </m:sSub>
                <m:r>
                  <w:rPr>
                    <w:rFonts w:ascii="Cambria Math"/>
                  </w:rPr>
                  <m:t>=0</m:t>
                </m:r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7E34A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23187459" w:rsidR="00AD7916" w:rsidRDefault="00000000" w:rsidP="00C450FE">
            <w:pPr>
              <w:ind w:firstLine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ξη</m:t>
                    </m:r>
                  </m:sub>
                </m:sSub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2ξ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η</m:t>
                    </m:r>
                  </m:sub>
                </m:sSub>
                <m:r>
                  <w:rPr>
                    <w:rFonts w:ascii="Cambria Math"/>
                  </w:rPr>
                  <m:t>=0</m:t>
                </m:r>
              </m:oMath>
            </m:oMathPara>
          </w:p>
        </w:tc>
      </w:tr>
      <w:tr w:rsidR="00AD7916" w14:paraId="4718BB6F" w14:textId="77777777" w:rsidTr="007E34AB">
        <w:tc>
          <w:tcPr>
            <w:tcW w:w="562" w:type="dxa"/>
          </w:tcPr>
          <w:p w14:paraId="78EC3EC6" w14:textId="77777777" w:rsidR="00AD7916" w:rsidRDefault="00AD7916" w:rsidP="007E34A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1295581B" w:rsidR="00AD7916" w:rsidRDefault="00000000" w:rsidP="00C450FE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xx</m:t>
                    </m:r>
                  </m:sub>
                </m:sSub>
                <m:r>
                  <w:rPr>
                    <w:rFonts w:ascii="Cambria Math"/>
                  </w:rPr>
                  <m:t>+2xy</m:t>
                </m:r>
                <m:r>
                  <w:rPr>
                    <w:rFonts w:ascii="Cambria Math" w:hAnsi="Cambria Math" w:cs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xy</m:t>
                    </m:r>
                  </m:sub>
                </m:sSub>
                <m:r>
                  <w:rPr>
                    <w:rFonts w:ascii="Cambria Math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yy</m:t>
                    </m:r>
                  </m:sub>
                </m:sSub>
                <m:r>
                  <w:rPr>
                    <w:rFonts w:asci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/>
                  </w:rPr>
                  <w:br/>
                </m:r>
              </m:oMath>
              <m:oMath>
                <m:r>
                  <w:rPr>
                    <w:rFonts w:ascii="Cambria Math"/>
                  </w:rPr>
                  <m:t>+y</m:t>
                </m:r>
                <m:r>
                  <w:rPr>
                    <w:rFonts w:ascii="Cambria Math" w:hAnsi="Cambria Math" w:cs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y</m:t>
                    </m:r>
                  </m:sub>
                </m:sSub>
                <m:r>
                  <w:rPr>
                    <w:rFonts w:ascii="Cambria Math"/>
                  </w:rPr>
                  <m:t>=0</m:t>
                </m:r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7E34A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5FA262B1" w:rsidR="00AD7916" w:rsidRDefault="00000000" w:rsidP="00C450FE">
            <w:pPr>
              <w:ind w:firstLine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</w:rPr>
                      <m:t>ηη</m:t>
                    </m:r>
                  </m:sub>
                </m:sSub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2ξ</m:t>
                    </m:r>
                    <m:r>
                      <w:rPr>
                        <w:rFonts w:ascii="Cambria Math" w:hAnsi="Cambria Math" w:cs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ξ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η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/>
                  </w:rPr>
                  <m:t>=0</m:t>
                </m:r>
              </m:oMath>
            </m:oMathPara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AE64BB" w14:paraId="2840CF6B" w14:textId="77777777" w:rsidTr="007E34AB">
        <w:tc>
          <w:tcPr>
            <w:tcW w:w="2406" w:type="dxa"/>
          </w:tcPr>
          <w:p w14:paraId="03CBD44C" w14:textId="77777777" w:rsidR="00AE64BB" w:rsidRPr="00DB7C34" w:rsidRDefault="00AE64BB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E64BB" w:rsidRPr="00DB7C34" w:rsidRDefault="00AE64BB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E64BB" w:rsidRPr="00DB7C34" w:rsidRDefault="00AE64BB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E64BB" w14:paraId="4B8608F5" w14:textId="77777777" w:rsidTr="007E34AB">
        <w:tc>
          <w:tcPr>
            <w:tcW w:w="2406" w:type="dxa"/>
          </w:tcPr>
          <w:p w14:paraId="59620D51" w14:textId="77777777" w:rsidR="00AE64BB" w:rsidRPr="00DB7C34" w:rsidRDefault="00AE64BB" w:rsidP="007E34AB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531E48B5" w:rsidR="00AE64BB" w:rsidRPr="00AD7916" w:rsidRDefault="004D3213" w:rsidP="007E34A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47D48539" w:rsidR="00AE64BB" w:rsidRDefault="004D3213" w:rsidP="007E34AB">
            <w:pPr>
              <w:ind w:firstLine="0"/>
              <w:jc w:val="center"/>
            </w:pPr>
            <w:r>
              <w:t>А</w:t>
            </w:r>
          </w:p>
        </w:tc>
      </w:tr>
    </w:tbl>
    <w:p w14:paraId="701270F9" w14:textId="019E6EDA" w:rsidR="00AD7916" w:rsidRDefault="0009217D" w:rsidP="00AD7916">
      <w:r>
        <w:t>Компетенции: ПК-2</w:t>
      </w:r>
    </w:p>
    <w:p w14:paraId="3B2A8B9D" w14:textId="1420A33D" w:rsidR="00AD7916" w:rsidRDefault="00AD7916" w:rsidP="00721A69"/>
    <w:p w14:paraId="43231C0C" w14:textId="77777777" w:rsidR="00683C5D" w:rsidRDefault="00683C5D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7E34AB">
        <w:tc>
          <w:tcPr>
            <w:tcW w:w="562" w:type="dxa"/>
          </w:tcPr>
          <w:p w14:paraId="316CDED8" w14:textId="77777777" w:rsidR="00AD7916" w:rsidRDefault="00AD7916" w:rsidP="007E34AB">
            <w:pPr>
              <w:ind w:firstLine="0"/>
            </w:pPr>
          </w:p>
        </w:tc>
        <w:tc>
          <w:tcPr>
            <w:tcW w:w="4251" w:type="dxa"/>
          </w:tcPr>
          <w:p w14:paraId="38ADC475" w14:textId="01B7CE84" w:rsidR="00AD7916" w:rsidRDefault="00596279" w:rsidP="003C06A3">
            <w:pPr>
              <w:ind w:firstLine="0"/>
              <w:jc w:val="center"/>
            </w:pPr>
            <w:r>
              <w:t>ДУ</w:t>
            </w:r>
            <w:r w:rsidR="004D3213">
              <w:t xml:space="preserve"> в канонической форме</w:t>
            </w:r>
          </w:p>
        </w:tc>
        <w:tc>
          <w:tcPr>
            <w:tcW w:w="711" w:type="dxa"/>
          </w:tcPr>
          <w:p w14:paraId="7D569AFC" w14:textId="77777777" w:rsidR="00AD7916" w:rsidRDefault="00AD7916" w:rsidP="007E34A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70D04647" w:rsidR="00AD7916" w:rsidRDefault="004D3213" w:rsidP="007E34AB">
            <w:pPr>
              <w:ind w:firstLine="0"/>
              <w:jc w:val="center"/>
            </w:pPr>
            <w:r>
              <w:t>Название</w:t>
            </w:r>
          </w:p>
        </w:tc>
      </w:tr>
      <w:tr w:rsidR="00AD7916" w14:paraId="52DC633A" w14:textId="77777777" w:rsidTr="007E34AB">
        <w:tc>
          <w:tcPr>
            <w:tcW w:w="562" w:type="dxa"/>
          </w:tcPr>
          <w:p w14:paraId="455657F7" w14:textId="77777777" w:rsidR="00AD7916" w:rsidRDefault="00AD7916" w:rsidP="007E34AB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7EAC20C7" w:rsidR="00AD7916" w:rsidRPr="003C06A3" w:rsidRDefault="004D3213" w:rsidP="007E34AB">
            <w:pPr>
              <w:ind w:firstLine="0"/>
              <w:rPr>
                <w:lang w:val="en-US"/>
              </w:rPr>
            </w:pPr>
            <w:r>
              <w:rPr>
                <w:position w:val="-12"/>
              </w:rPr>
              <w:object w:dxaOrig="1140" w:dyaOrig="420" w14:anchorId="3A3109EE">
                <v:shape id="_x0000_i1030" type="#_x0000_t75" style="width:57pt;height:21pt" o:ole="" fillcolor="window">
                  <v:imagedata r:id="rId16" o:title=""/>
                </v:shape>
                <o:OLEObject Type="Embed" ProgID="Equation.DSMT4" ShapeID="_x0000_i1030" DrawAspect="Content" ObjectID="_1804915472" r:id="rId17"/>
              </w:object>
            </w:r>
            <w:r w:rsidR="003C06A3">
              <w:rPr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u=u(x,t)</m:t>
              </m:r>
            </m:oMath>
          </w:p>
        </w:tc>
        <w:tc>
          <w:tcPr>
            <w:tcW w:w="711" w:type="dxa"/>
          </w:tcPr>
          <w:p w14:paraId="7BC8628F" w14:textId="77777777" w:rsidR="00AD7916" w:rsidRDefault="00AD7916" w:rsidP="007E34A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5D6E66A6" w:rsidR="00AD7916" w:rsidRDefault="003C06A3" w:rsidP="007E34AB">
            <w:pPr>
              <w:ind w:firstLine="0"/>
            </w:pPr>
            <w:r>
              <w:t>уравнение теплопроводности</w:t>
            </w:r>
          </w:p>
        </w:tc>
      </w:tr>
      <w:tr w:rsidR="00AD7916" w14:paraId="5A0FBF66" w14:textId="77777777" w:rsidTr="007E34AB">
        <w:tc>
          <w:tcPr>
            <w:tcW w:w="562" w:type="dxa"/>
          </w:tcPr>
          <w:p w14:paraId="6BD77C23" w14:textId="77777777" w:rsidR="00AD7916" w:rsidRDefault="00AD7916" w:rsidP="007E34A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7B46338C" w:rsidR="00AD7916" w:rsidRPr="001604E0" w:rsidRDefault="003C06A3" w:rsidP="007E34AB">
            <w:pPr>
              <w:ind w:firstLine="0"/>
              <w:rPr>
                <w:lang w:val="en-US"/>
              </w:rPr>
            </w:pPr>
            <w:r>
              <w:rPr>
                <w:position w:val="-12"/>
              </w:rPr>
              <w:object w:dxaOrig="1100" w:dyaOrig="420" w14:anchorId="04A58588">
                <v:shape id="_x0000_i1031" type="#_x0000_t75" style="width:55.5pt;height:21pt" o:ole="" fillcolor="window">
                  <v:imagedata r:id="rId18" o:title=""/>
                </v:shape>
                <o:OLEObject Type="Embed" ProgID="Equation.DSMT4" ShapeID="_x0000_i1031" DrawAspect="Content" ObjectID="_1804915473" r:id="rId19"/>
              </w:object>
            </w:r>
            <w:r w:rsidR="001604E0">
              <w:rPr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u=u(x,t)</m:t>
              </m:r>
            </m:oMath>
          </w:p>
        </w:tc>
        <w:tc>
          <w:tcPr>
            <w:tcW w:w="711" w:type="dxa"/>
          </w:tcPr>
          <w:p w14:paraId="6B9BB84F" w14:textId="77777777" w:rsidR="00AD7916" w:rsidRDefault="00AD7916" w:rsidP="007E34A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4B438FFF" w:rsidR="00AD7916" w:rsidRDefault="001604E0" w:rsidP="007E34AB">
            <w:pPr>
              <w:ind w:firstLine="0"/>
            </w:pPr>
            <w:r>
              <w:t>стационарное уравнение теплопроводности</w:t>
            </w:r>
          </w:p>
        </w:tc>
      </w:tr>
      <w:tr w:rsidR="00AD7916" w14:paraId="323147C3" w14:textId="77777777" w:rsidTr="007E34AB">
        <w:tc>
          <w:tcPr>
            <w:tcW w:w="562" w:type="dxa"/>
          </w:tcPr>
          <w:p w14:paraId="292E861F" w14:textId="77777777" w:rsidR="00AD7916" w:rsidRDefault="00AD7916" w:rsidP="007E34A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1B0D9630" w:rsidR="00AD7916" w:rsidRPr="001604E0" w:rsidRDefault="009349E8" w:rsidP="007E34AB">
            <w:pPr>
              <w:ind w:firstLine="0"/>
              <w:rPr>
                <w:lang w:val="en-US"/>
              </w:rPr>
            </w:pPr>
            <m:oMath>
              <m:r>
                <w:rPr>
                  <w:rFonts w:ascii="Cambria Math" w:hAnsi="Cambria Math"/>
                </w:rPr>
                <m:t>u=u(x,t)</m:t>
              </m:r>
            </m:oMath>
            <w:r w:rsidR="001604E0">
              <w:rPr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u=u(x,y)</m:t>
              </m:r>
            </m:oMath>
          </w:p>
        </w:tc>
        <w:tc>
          <w:tcPr>
            <w:tcW w:w="711" w:type="dxa"/>
          </w:tcPr>
          <w:p w14:paraId="2DE3FC59" w14:textId="77777777" w:rsidR="00AD7916" w:rsidRDefault="00AD7916" w:rsidP="007E34A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6645D530" w:rsidR="00AD7916" w:rsidRDefault="001604E0" w:rsidP="007E34AB">
            <w:pPr>
              <w:ind w:firstLine="0"/>
            </w:pPr>
            <w:r>
              <w:t>уравнение колебаний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1604E0" w14:paraId="713B41F2" w14:textId="77777777" w:rsidTr="007E34AB">
        <w:tc>
          <w:tcPr>
            <w:tcW w:w="2406" w:type="dxa"/>
          </w:tcPr>
          <w:p w14:paraId="3A8C3AD8" w14:textId="77777777" w:rsidR="001604E0" w:rsidRPr="00DB7C34" w:rsidRDefault="001604E0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1604E0" w:rsidRPr="00DB7C34" w:rsidRDefault="001604E0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1604E0" w:rsidRPr="00DB7C34" w:rsidRDefault="001604E0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604E0" w14:paraId="7DF2746A" w14:textId="77777777" w:rsidTr="007E34AB">
        <w:tc>
          <w:tcPr>
            <w:tcW w:w="2406" w:type="dxa"/>
          </w:tcPr>
          <w:p w14:paraId="095DC279" w14:textId="6098DA2B" w:rsidR="001604E0" w:rsidRPr="00ED02A2" w:rsidRDefault="001604E0" w:rsidP="007E34A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CFA629D" w14:textId="7F96E536" w:rsidR="001604E0" w:rsidRDefault="001604E0" w:rsidP="007E34AB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1604E0" w:rsidRDefault="001604E0" w:rsidP="007E34AB">
            <w:pPr>
              <w:ind w:firstLine="0"/>
              <w:jc w:val="center"/>
            </w:pPr>
            <w:r>
              <w:t>Б</w:t>
            </w:r>
          </w:p>
        </w:tc>
      </w:tr>
    </w:tbl>
    <w:p w14:paraId="59690390" w14:textId="05249CAE" w:rsidR="00AD7916" w:rsidRDefault="0009217D" w:rsidP="00AD7916">
      <w:r>
        <w:t>Компетенции: ПК-2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lastRenderedPageBreak/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7E34AB">
        <w:tc>
          <w:tcPr>
            <w:tcW w:w="562" w:type="dxa"/>
          </w:tcPr>
          <w:p w14:paraId="5C2ABFBD" w14:textId="77777777" w:rsidR="00AD7916" w:rsidRDefault="00AD7916" w:rsidP="007E34AB">
            <w:pPr>
              <w:ind w:firstLine="0"/>
            </w:pPr>
          </w:p>
        </w:tc>
        <w:tc>
          <w:tcPr>
            <w:tcW w:w="4251" w:type="dxa"/>
          </w:tcPr>
          <w:p w14:paraId="6F0AA1C7" w14:textId="03FAD439" w:rsidR="00AD7916" w:rsidRPr="00ED02A2" w:rsidRDefault="009349E8" w:rsidP="009349E8">
            <w:pPr>
              <w:ind w:firstLine="0"/>
              <w:jc w:val="center"/>
            </w:pPr>
            <w:r>
              <w:t>Постановка задачи</w:t>
            </w:r>
            <w:r w:rsidR="003A085C">
              <w:t>: найти решение ДУ</w:t>
            </w:r>
          </w:p>
        </w:tc>
        <w:tc>
          <w:tcPr>
            <w:tcW w:w="711" w:type="dxa"/>
          </w:tcPr>
          <w:p w14:paraId="05ED539F" w14:textId="77777777" w:rsidR="00AD7916" w:rsidRDefault="00AD7916" w:rsidP="007E34A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1001B260" w:rsidR="00AD7916" w:rsidRPr="009349E8" w:rsidRDefault="009349E8" w:rsidP="007E34AB">
            <w:pPr>
              <w:ind w:firstLine="0"/>
              <w:jc w:val="center"/>
            </w:pPr>
            <w:r>
              <w:t>Ответ</w:t>
            </w:r>
          </w:p>
        </w:tc>
      </w:tr>
      <w:tr w:rsidR="00AD7916" w14:paraId="4C3C1983" w14:textId="77777777" w:rsidTr="007E34AB">
        <w:tc>
          <w:tcPr>
            <w:tcW w:w="562" w:type="dxa"/>
          </w:tcPr>
          <w:p w14:paraId="658A1029" w14:textId="77777777" w:rsidR="00AD7916" w:rsidRDefault="00AD7916" w:rsidP="007E34AB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36058B1A" w:rsidR="009349E8" w:rsidRPr="00AD65A4" w:rsidRDefault="00000000" w:rsidP="00C450FE">
            <w:pPr>
              <w:spacing w:before="240"/>
              <w:ind w:hanging="105"/>
              <w:rPr>
                <w:rFonts w:eastAsiaTheme="minorEastAsia"/>
                <w:u w:val="single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cs="Times New Roman"/>
                        <w:lang w:eastAsia="ru-RU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cs="Times New Roman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cs="Times New Roman"/>
                        <w:lang w:eastAsia="ru-RU"/>
                      </w:rPr>
                      <m:t>xx</m:t>
                    </m:r>
                  </m:sub>
                </m:sSub>
                <m:r>
                  <w:rPr>
                    <w:rFonts w:ascii="Cambria Math" w:eastAsia="Times New Roman" w:cs="Times New Roman"/>
                    <w:lang w:eastAsia="ru-RU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lang w:eastAsia="ru-RU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cs="Times New Roman"/>
                        <w:lang w:eastAsia="ru-RU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cs="Times New Roman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cs="Times New Roman"/>
                        <w:lang w:eastAsia="ru-RU"/>
                      </w:rPr>
                      <m:t>yy</m:t>
                    </m:r>
                  </m:sub>
                </m:sSub>
                <m:r>
                  <w:rPr>
                    <w:rFonts w:ascii="Cambria Math" w:eastAsia="Times New Roman" w:cs="Times New Roman"/>
                    <w:lang w:eastAsia="ru-RU"/>
                  </w:rPr>
                  <m:t>=0</m:t>
                </m:r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7E34A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48745C4" w14:textId="15BEBE25" w:rsidR="00AD7916" w:rsidRPr="00396734" w:rsidRDefault="00C450FE" w:rsidP="00C450FE">
            <w:pPr>
              <w:ind w:firstLine="0"/>
              <w:rPr>
                <w:rFonts w:eastAsia="Times New Roman" w:cs="Times New Roman"/>
                <w:lang w:eastAsia="ru-RU"/>
              </w:rPr>
            </w:pPr>
            <m:oMath>
              <m:r>
                <w:rPr>
                  <w:rFonts w:ascii="Cambria Math" w:eastAsia="Times New Roman" w:cs="Times New Roman"/>
                  <w:lang w:eastAsia="ru-RU"/>
                </w:rPr>
                <m:t>u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lang w:eastAsia="ru-RU"/>
                    </w:rPr>
                    <m:t>x,y</m:t>
                  </m:r>
                </m:e>
              </m:d>
              <m:r>
                <w:rPr>
                  <w:rFonts w:ascii="Cambria Math" w:eastAsia="Times New Roman" w:cs="Times New Roman"/>
                  <w:lang w:eastAsia="ru-RU"/>
                </w:rPr>
                <m:t>=ϕ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lang w:eastAsia="ru-RU"/>
                    </w:rPr>
                    <m:t>xy</m:t>
                  </m:r>
                </m:e>
              </m:d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funcPr>
                <m:fName>
                  <m:r>
                    <w:rPr>
                      <w:rFonts w:ascii="Cambria Math" w:eastAsia="Times New Roman" w:cs="Times New Roman"/>
                      <w:lang w:eastAsia="ru-RU"/>
                    </w:rPr>
                    <m:t>ln</m:t>
                  </m:r>
                </m:fName>
                <m:e>
                  <m:r>
                    <w:rPr>
                      <w:rFonts w:ascii="Cambria Math" w:eastAsia="Times New Roman" w:cs="Times New Roman"/>
                      <w:lang w:eastAsia="ru-RU"/>
                    </w:rPr>
                    <m:t>y</m:t>
                  </m:r>
                </m:e>
              </m:func>
              <m:r>
                <w:rPr>
                  <w:rFonts w:ascii="Cambria Math" w:eastAsia="Times New Roman" w:cs="Times New Roman"/>
                  <w:lang w:eastAsia="ru-RU"/>
                </w:rPr>
                <m:t>+ψ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lang w:eastAsia="ru-RU"/>
                    </w:rPr>
                    <m:t>xy</m:t>
                  </m:r>
                </m:e>
              </m:d>
            </m:oMath>
            <w:r w:rsidR="00AD65A4" w:rsidRPr="00C450FE">
              <w:rPr>
                <w:rFonts w:eastAsia="Times New Roman" w:cs="Times New Roman"/>
                <w:lang w:eastAsia="ru-RU"/>
              </w:rPr>
              <w:t>,</w:t>
            </w:r>
            <w:r w:rsidR="00396734">
              <w:rPr>
                <w:rFonts w:eastAsia="Times New Roman" w:cs="Times New Roman"/>
                <w:lang w:eastAsia="ru-RU"/>
              </w:rPr>
              <w:t xml:space="preserve"> где</w:t>
            </w:r>
          </w:p>
          <w:p w14:paraId="1A6C6A70" w14:textId="369FBEDF" w:rsidR="00AD65A4" w:rsidRPr="00C73171" w:rsidRDefault="00C450FE" w:rsidP="00C450FE">
            <w:pPr>
              <w:ind w:firstLine="0"/>
            </w:pPr>
            <m:oMath>
              <m:r>
                <w:rPr>
                  <w:rFonts w:ascii="Cambria Math" w:eastAsia="Times New Roman" w:cs="Times New Roman"/>
                  <w:lang w:eastAsia="ru-RU"/>
                </w:rPr>
                <m:t>ϕ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="Times New Roman" w:cs="Times New Roman"/>
                  <w:lang w:eastAsia="ru-RU"/>
                </w:rPr>
                <m:t>,ψ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lang w:eastAsia="ru-RU"/>
                    </w:rPr>
                    <m:t>x</m:t>
                  </m:r>
                </m:e>
              </m:d>
            </m:oMath>
            <w:r w:rsidR="00C73171" w:rsidRPr="00C450FE">
              <w:rPr>
                <w:rFonts w:eastAsia="Times New Roman" w:cs="Times New Roman"/>
                <w:lang w:eastAsia="ru-RU"/>
              </w:rPr>
              <w:t xml:space="preserve"> –</w:t>
            </w:r>
            <w:r w:rsidR="00C73171">
              <w:rPr>
                <w:rFonts w:eastAsia="Times New Roman" w:cs="Times New Roman"/>
                <w:lang w:eastAsia="ru-RU"/>
              </w:rPr>
              <w:t xml:space="preserve"> произвольные функции</w:t>
            </w:r>
          </w:p>
        </w:tc>
      </w:tr>
      <w:tr w:rsidR="00AD7916" w14:paraId="23E67EBE" w14:textId="77777777" w:rsidTr="007E34AB">
        <w:tc>
          <w:tcPr>
            <w:tcW w:w="562" w:type="dxa"/>
          </w:tcPr>
          <w:p w14:paraId="38AB93BA" w14:textId="77777777" w:rsidR="00AD7916" w:rsidRDefault="00AD7916" w:rsidP="007E34A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4CDF5286" w:rsidR="00AD7916" w:rsidRPr="00AD65A4" w:rsidRDefault="00000000" w:rsidP="00C450FE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cs="Times New Roman"/>
                        <w:lang w:eastAsia="ru-RU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cs="Times New Roman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cs="Times New Roman"/>
                        <w:lang w:eastAsia="ru-RU"/>
                      </w:rPr>
                      <m:t>xx</m:t>
                    </m:r>
                  </m:sub>
                </m:sSub>
                <m:r>
                  <w:rPr>
                    <w:rFonts w:ascii="Cambria Math" w:eastAsia="Times New Roman" w:cs="Times New Roman"/>
                    <w:lang w:eastAsia="ru-RU"/>
                  </w:rPr>
                  <m:t>-</m:t>
                </m:r>
                <m:r>
                  <w:rPr>
                    <w:rFonts w:ascii="Cambria Math" w:eastAsia="Times New Roman" w:cs="Times New Roman"/>
                    <w:lang w:eastAsia="ru-RU"/>
                  </w:rPr>
                  <m:t>2xy</m:t>
                </m:r>
                <m:r>
                  <w:rPr>
                    <w:rFonts w:ascii="Cambria Math" w:eastAsia="Times New Roman" w:hAnsi="Cambria Math" w:cs="Cambria Math"/>
                    <w:lang w:eastAsia="ru-RU"/>
                  </w:rPr>
                  <m:t>⋅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cs="Times New Roman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cs="Times New Roman"/>
                        <w:lang w:eastAsia="ru-RU"/>
                      </w:rPr>
                      <m:t>xy</m:t>
                    </m:r>
                  </m:sub>
                </m:sSub>
                <m:r>
                  <w:rPr>
                    <w:rFonts w:ascii="Cambria Math" w:eastAsia="Times New Roman" w:cs="Times New Roman"/>
                    <w:lang w:eastAsia="ru-RU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lang w:eastAsia="ru-RU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cs="Times New Roman"/>
                        <w:lang w:eastAsia="ru-RU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cs="Times New Roman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cs="Times New Roman"/>
                        <w:lang w:eastAsia="ru-RU"/>
                      </w:rPr>
                      <m:t>yy</m:t>
                    </m:r>
                  </m:sub>
                </m:sSub>
                <m:r>
                  <w:rPr>
                    <w:rFonts w:ascii="Cambria Math" w:eastAsia="Times New Roman" w:cs="Times New Roman"/>
                    <w:lang w:eastAsia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Times New Roman" w:cs="Times New Roman"/>
                    <w:lang w:eastAsia="ru-RU"/>
                  </w:rPr>
                  <w:br/>
                </m:r>
              </m:oMath>
              <m:oMath>
                <m:r>
                  <w:rPr>
                    <w:rFonts w:ascii="Cambria Math" w:eastAsia="Times New Roman" w:cs="Times New Roman"/>
                    <w:lang w:eastAsia="ru-RU"/>
                  </w:rPr>
                  <m:t>+x</m:t>
                </m:r>
                <m:r>
                  <w:rPr>
                    <w:rFonts w:ascii="Cambria Math" w:eastAsia="Times New Roman" w:hAnsi="Cambria Math" w:cs="Cambria Math"/>
                    <w:lang w:eastAsia="ru-RU"/>
                  </w:rPr>
                  <m:t>⋅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cs="Times New Roman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cs="Times New Roman"/>
                        <w:lang w:eastAsia="ru-RU"/>
                      </w:rPr>
                      <m:t>x</m:t>
                    </m:r>
                  </m:sub>
                </m:sSub>
                <m:r>
                  <w:rPr>
                    <w:rFonts w:ascii="Cambria Math" w:eastAsia="Times New Roman" w:cs="Times New Roman"/>
                    <w:lang w:eastAsia="ru-RU"/>
                  </w:rPr>
                  <m:t>+y</m:t>
                </m:r>
                <m:r>
                  <w:rPr>
                    <w:rFonts w:ascii="Cambria Math" w:eastAsia="Times New Roman" w:hAnsi="Cambria Math" w:cs="Cambria Math"/>
                    <w:lang w:eastAsia="ru-RU"/>
                  </w:rPr>
                  <m:t>⋅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cs="Times New Roman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cs="Times New Roman"/>
                        <w:lang w:eastAsia="ru-RU"/>
                      </w:rPr>
                      <m:t>y</m:t>
                    </m:r>
                  </m:sub>
                </m:sSub>
                <m:r>
                  <w:rPr>
                    <w:rFonts w:ascii="Cambria Math" w:eastAsia="Times New Roman" w:cs="Times New Roman"/>
                    <w:lang w:eastAsia="ru-RU"/>
                  </w:rPr>
                  <m:t>=0</m:t>
                </m:r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7E34A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6646E2A" w14:textId="77777777" w:rsidR="00AD7916" w:rsidRPr="00D95CBD" w:rsidRDefault="00D95CBD" w:rsidP="00D95CBD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u=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1+2x–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sup>
                    </m:sSup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y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  <w:p w14:paraId="3E24C6AC" w14:textId="0B9A7791" w:rsidR="00D95CBD" w:rsidRPr="00D95CBD" w:rsidRDefault="00D95CBD" w:rsidP="003F4C42">
            <w:pPr>
              <w:ind w:firstLine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+</w:t>
            </w:r>
            <w:r w:rsidR="00AF12B6" w:rsidRPr="003F4C42">
              <w:rPr>
                <w:rFonts w:eastAsiaTheme="minorEastAsia" w:cs="Times New Roman"/>
                <w:i/>
                <w:lang w:val="en-US"/>
              </w:rPr>
              <w:t>φ</w:t>
            </w:r>
            <w:r w:rsidR="00AF12B6" w:rsidRPr="003F4C42">
              <w:rPr>
                <w:rFonts w:eastAsiaTheme="minorEastAsia"/>
                <w:i/>
                <w:lang w:val="en-US"/>
              </w:rPr>
              <w:t>(x)</w:t>
            </w:r>
            <w:r w:rsidRPr="003F4C42">
              <w:rPr>
                <w:rFonts w:eastAsiaTheme="minorEastAsia"/>
                <w:i/>
                <w:lang w:val="en-US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2x+y</m:t>
                  </m:r>
                </m:sup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ψ(z)dz</m:t>
                  </m:r>
                </m:e>
              </m:nary>
            </m:oMath>
          </w:p>
        </w:tc>
      </w:tr>
      <w:tr w:rsidR="00AD7916" w14:paraId="66A64F4E" w14:textId="77777777" w:rsidTr="007E34AB">
        <w:tc>
          <w:tcPr>
            <w:tcW w:w="562" w:type="dxa"/>
          </w:tcPr>
          <w:p w14:paraId="5C98F2B9" w14:textId="77777777" w:rsidR="00AD7916" w:rsidRDefault="00AD7916" w:rsidP="007E34A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48A0AA9C" w14:textId="77777777" w:rsidR="00AD7916" w:rsidRPr="00C06B0A" w:rsidRDefault="00000000" w:rsidP="00ED02A2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xx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–2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xy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14:paraId="31297FF1" w14:textId="2C25BC57" w:rsidR="00C06B0A" w:rsidRPr="00D95CBD" w:rsidRDefault="00C06B0A" w:rsidP="00C06B0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u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0,y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=φ(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y)</m:t>
                </m:r>
                <m:r>
                  <w:rPr>
                    <w:rFonts w:ascii="Cambria Math" w:eastAsiaTheme="minorEastAsia" w:hAnsi="Cambria Math"/>
                  </w:rPr>
                  <m:t>,</m:t>
                </m:r>
              </m:oMath>
            </m:oMathPara>
          </w:p>
          <w:p w14:paraId="72A489C8" w14:textId="53740B4D" w:rsidR="00D95CBD" w:rsidRPr="00C06B0A" w:rsidRDefault="00000000" w:rsidP="003F4C42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0,y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=ψ(y)</m:t>
                </m:r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7E34A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27669BA" w14:textId="06DAF060" w:rsidR="00AD7916" w:rsidRDefault="00C450FE" w:rsidP="00C450FE">
            <w:pPr>
              <w:ind w:firstLine="0"/>
              <w:rPr>
                <w:rFonts w:eastAsia="Times New Roman" w:cs="Times New Roman"/>
                <w:lang w:eastAsia="ru-RU"/>
              </w:rPr>
            </w:pPr>
            <m:oMath>
              <m:r>
                <w:rPr>
                  <w:rFonts w:ascii="Cambria Math" w:eastAsia="Times New Roman" w:cs="Times New Roman"/>
                  <w:lang w:eastAsia="ru-RU"/>
                </w:rPr>
                <m:t>u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lang w:eastAsia="ru-RU"/>
                    </w:rPr>
                    <m:t>x,y</m:t>
                  </m:r>
                </m:e>
              </m:d>
              <m:r>
                <w:rPr>
                  <w:rFonts w:ascii="Cambria Math" w:eastAsia="Times New Roman" w:cs="Times New Roman"/>
                  <w:lang w:eastAsia="ru-RU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cs="Times New Roman"/>
                      <w:lang w:eastAsia="ru-RU"/>
                    </w:rPr>
                    <m:t>xy</m:t>
                  </m:r>
                </m:e>
              </m:rad>
              <m:r>
                <w:rPr>
                  <w:rFonts w:ascii="Cambria Math" w:eastAsia="Times New Roman" w:hAnsi="Cambria Math" w:cs="Cambria Math"/>
                  <w:lang w:eastAsia="ru-RU"/>
                </w:rPr>
                <m:t>⋅</m:t>
              </m:r>
              <m:r>
                <w:rPr>
                  <w:rFonts w:ascii="Cambria Math" w:eastAsia="Times New Roman" w:cs="Times New Roman"/>
                  <w:lang w:eastAsia="ru-RU"/>
                </w:rPr>
                <m:t>Φ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cs="Times New Roman"/>
                          <w:lang w:eastAsia="ru-RU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eastAsia="Times New Roman" w:cs="Times New Roman"/>
                          <w:lang w:eastAsia="ru-RU"/>
                        </w:rPr>
                        <m:t>x</m:t>
                      </m:r>
                    </m:den>
                  </m:f>
                </m:e>
              </m:d>
              <m:r>
                <w:rPr>
                  <w:rFonts w:ascii="Cambria Math" w:eastAsia="Times New Roman" w:cs="Times New Roman"/>
                  <w:lang w:eastAsia="ru-RU"/>
                </w:rPr>
                <m:t>+ψ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lang w:eastAsia="ru-RU"/>
                    </w:rPr>
                    <m:t>xy</m:t>
                  </m:r>
                </m:e>
              </m:d>
            </m:oMath>
            <w:r w:rsidR="00C73171">
              <w:rPr>
                <w:rFonts w:eastAsia="Times New Roman" w:cs="Times New Roman"/>
                <w:lang w:eastAsia="ru-RU"/>
              </w:rPr>
              <w:t>,</w:t>
            </w:r>
          </w:p>
          <w:p w14:paraId="2DA6B9A7" w14:textId="6408891C" w:rsidR="003A085C" w:rsidRDefault="00C450FE" w:rsidP="00C450FE">
            <w:pPr>
              <w:ind w:firstLine="0"/>
              <w:rPr>
                <w:rFonts w:eastAsia="Times New Roman" w:cs="Times New Roman"/>
                <w:lang w:eastAsia="ru-RU"/>
              </w:rPr>
            </w:pPr>
            <m:oMath>
              <m:r>
                <w:rPr>
                  <w:rFonts w:ascii="Cambria Math" w:eastAsia="Times New Roman" w:cs="Times New Roman"/>
                  <w:lang w:eastAsia="ru-RU"/>
                </w:rPr>
                <m:t>Φ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lang w:eastAsia="ru-RU"/>
                    </w:rPr>
                    <m:t>η</m:t>
                  </m:r>
                </m:e>
              </m:d>
              <m:r>
                <w:rPr>
                  <w:rFonts w:ascii="Cambria Math" w:eastAsia="Times New Roman" w:cs="Times New Roman"/>
                  <w:lang w:eastAsia="ru-RU"/>
                </w:rPr>
                <m:t>=</m:t>
              </m:r>
              <m:nary>
                <m:naryPr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cs="Times New Roman"/>
                      <w:lang w:eastAsia="ru-RU"/>
                    </w:rPr>
                    <m:t>ϕ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cs="Times New Roman"/>
                          <w:lang w:eastAsia="ru-RU"/>
                        </w:rPr>
                        <m:t>η</m:t>
                      </m:r>
                    </m:e>
                  </m:d>
                  <m:r>
                    <w:rPr>
                      <w:rFonts w:ascii="Cambria Math" w:eastAsia="Times New Roman" w:cs="Times New Roman"/>
                      <w:lang w:eastAsia="ru-RU"/>
                    </w:rPr>
                    <m:t>dη</m:t>
                  </m:r>
                </m:e>
              </m:nary>
            </m:oMath>
            <w:r w:rsidR="00C73171">
              <w:rPr>
                <w:rFonts w:eastAsia="Times New Roman" w:cs="Times New Roman"/>
                <w:lang w:eastAsia="ru-RU"/>
              </w:rPr>
              <w:t xml:space="preserve">, </w:t>
            </w:r>
            <w:r w:rsidR="00396734">
              <w:rPr>
                <w:rFonts w:eastAsia="Times New Roman" w:cs="Times New Roman"/>
                <w:lang w:eastAsia="ru-RU"/>
              </w:rPr>
              <w:t>где</w:t>
            </w:r>
            <w:r w:rsidR="0017038B">
              <w:rPr>
                <w:rFonts w:eastAsia="Times New Roman" w:cs="Times New Roman"/>
                <w:lang w:eastAsia="ru-RU"/>
              </w:rPr>
              <w:t xml:space="preserve"> </w:t>
            </w:r>
            <w:r w:rsidR="0032519F" w:rsidRPr="0017038B">
              <w:rPr>
                <w:rFonts w:eastAsia="Times New Roman" w:cs="Times New Roman"/>
                <w:i/>
                <w:position w:val="-4"/>
                <w:lang w:eastAsia="ru-RU"/>
              </w:rPr>
              <w:object w:dxaOrig="200" w:dyaOrig="300" w14:anchorId="564E30F6">
                <v:shape id="_x0000_i1032" type="#_x0000_t75" style="width:10.5pt;height:15pt" o:ole="">
                  <v:imagedata r:id="rId20" o:title=""/>
                </v:shape>
                <o:OLEObject Type="Embed" ProgID="Equation.DSMT4" ShapeID="_x0000_i1032" DrawAspect="Content" ObjectID="_1804915474" r:id="rId21"/>
              </w:object>
            </w:r>
            <w:r w:rsidR="0017038B" w:rsidRPr="0017038B">
              <w:rPr>
                <w:rFonts w:eastAsia="Times New Roman" w:cs="Times New Roman"/>
                <w:i/>
                <w:lang w:eastAsia="ru-RU"/>
              </w:rPr>
              <w:t>φ(</w:t>
            </w:r>
            <w:r w:rsidR="0017038B" w:rsidRPr="0017038B">
              <w:rPr>
                <w:rFonts w:eastAsia="Times New Roman" w:cs="Times New Roman"/>
                <w:i/>
                <w:lang w:val="en-US" w:eastAsia="ru-RU"/>
              </w:rPr>
              <w:t>x</w:t>
            </w:r>
            <w:r w:rsidR="0017038B" w:rsidRPr="0017038B">
              <w:rPr>
                <w:rFonts w:eastAsia="Times New Roman" w:cs="Times New Roman"/>
                <w:i/>
                <w:lang w:eastAsia="ru-RU"/>
              </w:rPr>
              <w:t>)</w:t>
            </w:r>
            <w:r w:rsidR="003A085C" w:rsidRPr="0017038B">
              <w:rPr>
                <w:rFonts w:eastAsia="Times New Roman" w:cs="Times New Roman"/>
                <w:i/>
                <w:lang w:eastAsia="ru-RU"/>
              </w:rPr>
              <w:t>,</w:t>
            </w:r>
          </w:p>
          <w:p w14:paraId="1D5267F6" w14:textId="7C007529" w:rsidR="00C73171" w:rsidRDefault="00C450FE" w:rsidP="00C450FE">
            <w:pPr>
              <w:ind w:firstLine="0"/>
              <w:rPr>
                <w:rFonts w:eastAsia="Times New Roman" w:cs="Times New Roman"/>
                <w:lang w:eastAsia="ru-RU"/>
              </w:rPr>
            </w:pPr>
            <m:oMath>
              <m:r>
                <w:rPr>
                  <w:rFonts w:ascii="Cambria Math" w:eastAsia="Times New Roman" w:cs="Times New Roman"/>
                  <w:lang w:eastAsia="ru-RU"/>
                </w:rPr>
                <m:t>ψ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lang w:eastAsia="ru-RU"/>
                    </w:rPr>
                    <m:t>x</m:t>
                  </m:r>
                </m:e>
              </m:d>
            </m:oMath>
            <w:r w:rsidR="003A085C">
              <w:rPr>
                <w:rFonts w:eastAsia="Times New Roman" w:cs="Times New Roman"/>
                <w:lang w:eastAsia="ru-RU"/>
              </w:rPr>
              <w:t xml:space="preserve"> </w:t>
            </w:r>
            <w:r w:rsidR="00396734" w:rsidRPr="0017038B">
              <w:rPr>
                <w:rFonts w:eastAsia="Times New Roman" w:cs="Times New Roman"/>
                <w:lang w:eastAsia="ru-RU"/>
              </w:rPr>
              <w:t xml:space="preserve">– </w:t>
            </w:r>
            <w:r w:rsidR="003A085C">
              <w:rPr>
                <w:rFonts w:eastAsia="Times New Roman" w:cs="Times New Roman"/>
                <w:lang w:eastAsia="ru-RU"/>
              </w:rPr>
              <w:t>произвольные</w:t>
            </w:r>
            <w:r w:rsidR="00C73171">
              <w:rPr>
                <w:rFonts w:eastAsia="Times New Roman" w:cs="Times New Roman"/>
                <w:lang w:eastAsia="ru-RU"/>
              </w:rPr>
              <w:t xml:space="preserve"> функция</w:t>
            </w:r>
          </w:p>
          <w:p w14:paraId="0C02E8B6" w14:textId="65061DC5" w:rsidR="00C73171" w:rsidRPr="0017038B" w:rsidRDefault="00C73171" w:rsidP="007E34AB">
            <w:pPr>
              <w:ind w:firstLine="0"/>
            </w:pP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A085C" w14:paraId="5B1512AB" w14:textId="77777777" w:rsidTr="007E34AB">
        <w:tc>
          <w:tcPr>
            <w:tcW w:w="2406" w:type="dxa"/>
          </w:tcPr>
          <w:p w14:paraId="64328A18" w14:textId="77777777" w:rsidR="003A085C" w:rsidRPr="00DB7C34" w:rsidRDefault="003A085C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3A085C" w:rsidRPr="00DB7C34" w:rsidRDefault="003A085C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3A085C" w:rsidRPr="00DB7C34" w:rsidRDefault="003A085C" w:rsidP="007E34A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A085C" w14:paraId="48303782" w14:textId="77777777" w:rsidTr="007E34AB">
        <w:tc>
          <w:tcPr>
            <w:tcW w:w="2406" w:type="dxa"/>
          </w:tcPr>
          <w:p w14:paraId="527A0768" w14:textId="5EB3DCF2" w:rsidR="003A085C" w:rsidRPr="006224C5" w:rsidRDefault="003A085C" w:rsidP="007E34A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E7B0017" w14:textId="2F7E49B1" w:rsidR="003A085C" w:rsidRDefault="003A085C" w:rsidP="007E34AB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3FBF4DFE" w14:textId="7152FD54" w:rsidR="003A085C" w:rsidRDefault="003A085C" w:rsidP="007E34AB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2CEACE5D" w:rsidR="00AD7916" w:rsidRDefault="0009217D" w:rsidP="00AD7916">
      <w:r>
        <w:t>Компетенции: ПК-2</w:t>
      </w:r>
    </w:p>
    <w:p w14:paraId="19228091" w14:textId="77777777" w:rsidR="005921AE" w:rsidRPr="00EB1BA5" w:rsidRDefault="005921AE" w:rsidP="00AD7916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7F7FA322" w:rsidR="00BB2661" w:rsidRDefault="00BB2661" w:rsidP="00BB2661">
      <w:r>
        <w:t xml:space="preserve">1. Расположите </w:t>
      </w:r>
      <w:r w:rsidR="003227A8">
        <w:t>ДУ</w:t>
      </w:r>
      <w:r>
        <w:t xml:space="preserve"> в</w:t>
      </w:r>
      <w:r w:rsidR="00D33CD1">
        <w:t xml:space="preserve"> направлении</w:t>
      </w:r>
      <w:r>
        <w:t xml:space="preserve"> возрастания</w:t>
      </w:r>
      <w:r w:rsidR="00D33CD1">
        <w:t xml:space="preserve"> их порядка</w:t>
      </w:r>
      <w:r>
        <w:t>:</w:t>
      </w:r>
    </w:p>
    <w:p w14:paraId="20BF944B" w14:textId="36BB55B3" w:rsidR="00BB2661" w:rsidRPr="00D33CD1" w:rsidRDefault="00BB2661" w:rsidP="00BB2661">
      <w:pPr>
        <w:rPr>
          <w:rFonts w:eastAsiaTheme="minorEastAsia"/>
          <w:i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xy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>–2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y</m:t>
                </m:r>
              </m:sub>
            </m:sSub>
          </m:e>
        </m:d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</w:rPr>
          <m:t>–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xy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xy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>–2u</m:t>
            </m:r>
          </m:e>
        </m:d>
        <m:r>
          <w:rPr>
            <w:rFonts w:ascii="Cambria Math" w:eastAsiaTheme="minorEastAsia" w:hAnsi="Cambria Math"/>
          </w:rPr>
          <m:t>+3=0</m:t>
        </m:r>
      </m:oMath>
    </w:p>
    <w:p w14:paraId="04554FCA" w14:textId="52B5B436" w:rsidR="00BB2661" w:rsidRPr="00161256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xy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xxy</m:t>
                </m:r>
              </m:sub>
            </m:sSub>
            <m:r>
              <w:rPr>
                <w:rFonts w:ascii="Cambria Math" w:eastAsiaTheme="minorEastAsia" w:hAnsi="Cambria Math"/>
              </w:rPr>
              <m:t>+2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xy</m:t>
                </m:r>
              </m:sub>
            </m:sSub>
          </m:e>
        </m:d>
        <m:r>
          <w:rPr>
            <w:rFonts w:ascii="Cambria Math" w:eastAsiaTheme="minorEastAsia" w:hAnsi="Cambria Math"/>
          </w:rPr>
          <m:t>–2xy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xy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>–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xy</m:t>
                </m:r>
              </m:sub>
            </m:sSub>
          </m:e>
        </m:d>
        <m:r>
          <w:rPr>
            <w:rFonts w:ascii="Cambria Math" w:eastAsiaTheme="minorEastAsia" w:hAnsi="Cambria Math"/>
          </w:rPr>
          <m:t>+u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x=0</m:t>
            </m:r>
          </m:sub>
        </m:sSub>
      </m:oMath>
    </w:p>
    <w:p w14:paraId="5FE172F9" w14:textId="02DEE32E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xyxy</m:t>
            </m:r>
          </m:sub>
        </m:sSub>
        <m:r>
          <w:rPr>
            <w:rFonts w:ascii="Cambria Math" w:eastAsiaTheme="minorEastAsia" w:hAnsi="Cambria Math"/>
          </w:rPr>
          <m:t>+2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>–u+2=0</m:t>
        </m:r>
      </m:oMath>
    </w:p>
    <w:p w14:paraId="18E8849B" w14:textId="4AB3FC83" w:rsidR="00BB2661" w:rsidRPr="00161256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sinxy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</m:oMath>
      <w:r w:rsidR="00161256" w:rsidRPr="00161256">
        <w:rPr>
          <w:rFonts w:eastAsiaTheme="minorEastAsia"/>
        </w:rPr>
        <w:t>–</w:t>
      </w:r>
      <m:oMath>
        <m:r>
          <w:rPr>
            <w:rFonts w:ascii="Cambria Math" w:eastAsiaTheme="minorEastAsia" w:hAnsi="Cambria Math"/>
          </w:rPr>
          <m:t>–</m:t>
        </m:r>
        <m:r>
          <w:rPr>
            <w:rFonts w:ascii="Cambria Math" w:eastAsiaTheme="minorEastAsia" w:hAnsi="Cambria Math"/>
            <w:lang w:val="en-US"/>
          </w:rPr>
          <m:t>xy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  <m:r>
              <w:rPr>
                <w:rFonts w:ascii="Cambria Math" w:eastAsiaTheme="minorEastAsia" w:hAnsi="Cambria Math"/>
              </w:rPr>
              <m:t>+u</m:t>
            </m:r>
          </m:e>
        </m:d>
        <m:r>
          <w:rPr>
            <w:rFonts w:ascii="Cambria Math" w:eastAsiaTheme="minorEastAsia" w:hAnsi="Cambria Math"/>
          </w:rPr>
          <m:t>+y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xy</m:t>
                </m:r>
              </m:sub>
            </m:sSub>
            <m:r>
              <w:rPr>
                <w:rFonts w:ascii="Cambria Math" w:eastAsiaTheme="minorEastAsia" w:hAnsi="Cambria Math"/>
              </w:rPr>
              <m:t>+xcosx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14:paraId="0404DA71" w14:textId="6FF5B9AF" w:rsidR="00BB2661" w:rsidRDefault="00BB2661" w:rsidP="00BB2661">
      <w:r>
        <w:t xml:space="preserve">Правильный ответ: </w:t>
      </w:r>
      <w:r w:rsidR="000A149D">
        <w:t>А</w:t>
      </w:r>
      <w:r w:rsidR="00FD030C">
        <w:t xml:space="preserve">, </w:t>
      </w:r>
      <w:r w:rsidR="000A149D">
        <w:t>Г, Б, В</w:t>
      </w:r>
    </w:p>
    <w:p w14:paraId="493CE529" w14:textId="3BA68BA3" w:rsidR="00BB2661" w:rsidRDefault="0009217D" w:rsidP="00BB2661">
      <w:r>
        <w:t>Компетенции: ПК-2</w:t>
      </w:r>
    </w:p>
    <w:p w14:paraId="0BD1ECB0" w14:textId="77777777" w:rsidR="00BB2661" w:rsidRPr="00BB2661" w:rsidRDefault="00BB2661" w:rsidP="00BB2661"/>
    <w:p w14:paraId="17533FCF" w14:textId="29A3AF91" w:rsidR="00640F75" w:rsidRDefault="00640F75" w:rsidP="00640F75">
      <w:r>
        <w:t xml:space="preserve">2. Расположите </w:t>
      </w:r>
      <w:r w:rsidR="00BC536F">
        <w:t>ДУ</w:t>
      </w:r>
      <w:r>
        <w:t xml:space="preserve"> в порядке возрастания </w:t>
      </w:r>
      <w:r w:rsidR="00BC536F">
        <w:t xml:space="preserve">параметра </w:t>
      </w:r>
      <m:oMath>
        <m:r>
          <w:rPr>
            <w:rFonts w:ascii="Cambria Math" w:hAnsi="Cambria Math"/>
            <w:lang w:val="en-US"/>
          </w:rPr>
          <m:t>sgn</m:t>
        </m:r>
        <m:r>
          <w:rPr>
            <w:rFonts w:ascii="Cambria Math" w:hAnsi="Cambria Math"/>
          </w:rPr>
          <m:t>δ,  δ=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–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</m:oMath>
      <w:r>
        <w:t>:</w:t>
      </w:r>
    </w:p>
    <w:p w14:paraId="6FC3A138" w14:textId="01DB2844" w:rsidR="00640F75" w:rsidRPr="00BB2661" w:rsidRDefault="00640F75" w:rsidP="00C450FE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  <w:lang w:val="en-US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  <w:lang w:val="en-US"/>
              </w:rPr>
              <m:t>u</m:t>
            </m:r>
          </m:e>
          <m:sub>
            <m:r>
              <w:rPr>
                <w:rFonts w:ascii="Cambria Math"/>
                <w:lang w:val="en-US"/>
              </w:rPr>
              <m:t>xx</m:t>
            </m:r>
          </m:sub>
        </m:sSub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  <w:lang w:val="en-US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  <w:lang w:val="en-US"/>
              </w:rPr>
              <m:t>u</m:t>
            </m:r>
          </m:e>
          <m:sub>
            <m:r>
              <w:rPr>
                <w:rFonts w:ascii="Cambria Math"/>
                <w:lang w:val="en-US"/>
              </w:rPr>
              <m:t>yy</m:t>
            </m:r>
          </m:sub>
        </m:sSub>
        <m:r>
          <w:rPr>
            <w:rFonts w:ascii="Cambria Math"/>
          </w:rPr>
          <m:t>=0</m:t>
        </m:r>
      </m:oMath>
    </w:p>
    <w:p w14:paraId="3F0CC3F3" w14:textId="08A60CCE" w:rsidR="00640F75" w:rsidRPr="00BB2661" w:rsidRDefault="00640F75" w:rsidP="00C450FE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e</m:t>
            </m:r>
          </m:e>
          <m:sup>
            <m:r>
              <w:rPr>
                <w:rFonts w:ascii="Cambria Math"/>
              </w:rPr>
              <m:t>2y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u</m:t>
            </m:r>
          </m:e>
          <m:sub>
            <m:r>
              <w:rPr>
                <w:rFonts w:ascii="Cambria Math"/>
              </w:rPr>
              <m:t>xx</m:t>
            </m:r>
          </m:sub>
        </m:sSub>
        <m:r>
          <w:rPr>
            <w:rFonts w:asci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u</m:t>
            </m:r>
          </m:e>
          <m:sub>
            <m:r>
              <w:rPr>
                <w:rFonts w:ascii="Cambria Math"/>
              </w:rPr>
              <m:t>yy</m:t>
            </m:r>
          </m:sub>
        </m:sSub>
        <m:r>
          <w:rPr>
            <w:rFonts w:ascii="Cambria Math"/>
          </w:rPr>
          <m:t>=0</m:t>
        </m:r>
      </m:oMath>
    </w:p>
    <w:p w14:paraId="67C61C9D" w14:textId="1C0F31F3" w:rsidR="00640F75" w:rsidRPr="00BB2661" w:rsidRDefault="00640F75" w:rsidP="00C450FE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  <w:lang w:val="en-US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  <w:lang w:val="en-US"/>
              </w:rPr>
              <m:t>u</m:t>
            </m:r>
          </m:e>
          <m:sub>
            <m:r>
              <w:rPr>
                <w:rFonts w:ascii="Cambria Math"/>
                <w:lang w:val="en-US"/>
              </w:rPr>
              <m:t>xx</m:t>
            </m:r>
          </m:sub>
        </m:sSub>
        <m:r>
          <w:rPr>
            <w:rFonts w:ascii="Cambria Math"/>
          </w:rPr>
          <m:t>+81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  <w:lang w:val="en-US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  <w:lang w:val="en-US"/>
              </w:rPr>
              <m:t>u</m:t>
            </m:r>
          </m:e>
          <m:sub>
            <m:r>
              <w:rPr>
                <w:rFonts w:ascii="Cambria Math"/>
                <w:lang w:val="en-US"/>
              </w:rPr>
              <m:t>yy</m:t>
            </m:r>
          </m:sub>
        </m:sSub>
        <m:r>
          <w:rPr>
            <w:rFonts w:ascii="Cambria Math"/>
          </w:rPr>
          <m:t>-</m:t>
        </m:r>
        <m:r>
          <w:rPr>
            <w:rFonts w:ascii="Cambria Math"/>
          </w:rPr>
          <m:t>18</m:t>
        </m:r>
        <m:r>
          <w:rPr>
            <w:rFonts w:ascii="Cambria Math"/>
            <w:lang w:val="en-US"/>
          </w:rPr>
          <m:t>xy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  <w:lang w:val="en-US"/>
              </w:rPr>
              <m:t>u</m:t>
            </m:r>
          </m:e>
          <m:sub>
            <m:r>
              <w:rPr>
                <w:rFonts w:ascii="Cambria Math"/>
                <w:lang w:val="en-US"/>
              </w:rPr>
              <m:t>xy</m:t>
            </m:r>
          </m:sub>
        </m:sSub>
        <m:r>
          <w:rPr>
            <w:rFonts w:ascii="Cambria Math"/>
          </w:rPr>
          <m:t>-</m:t>
        </m:r>
        <m:r>
          <w:rPr>
            <w:rFonts w:ascii="Cambria Math"/>
          </w:rPr>
          <m:t>10</m:t>
        </m:r>
        <m:r>
          <w:rPr>
            <w:rFonts w:ascii="Cambria Math"/>
            <w:lang w:val="en-US"/>
          </w:rPr>
          <m:t>x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  <w:lang w:val="en-US"/>
              </w:rPr>
              <m:t>u</m:t>
            </m:r>
          </m:e>
          <m:sub>
            <m:r>
              <w:rPr>
                <w:rFonts w:ascii="Cambria Math"/>
                <w:lang w:val="en-US"/>
              </w:rPr>
              <m:t>x</m:t>
            </m:r>
          </m:sub>
        </m:sSub>
        <m:r>
          <w:rPr>
            <w:rFonts w:ascii="Cambria Math"/>
          </w:rPr>
          <m:t>=0</m:t>
        </m:r>
      </m:oMath>
    </w:p>
    <w:p w14:paraId="0147433F" w14:textId="5646EC68" w:rsidR="00640F75" w:rsidRDefault="00454F5C" w:rsidP="00640F75">
      <w:r>
        <w:t>Правильный ответ: А, В, Б</w:t>
      </w:r>
    </w:p>
    <w:p w14:paraId="25EB773E" w14:textId="7F327C81" w:rsidR="00640F75" w:rsidRDefault="0009217D" w:rsidP="00640F75">
      <w:r>
        <w:t>Компетенции: ПК-2</w:t>
      </w:r>
    </w:p>
    <w:p w14:paraId="0D7AA7AE" w14:textId="510676FE" w:rsidR="00AD7916" w:rsidRDefault="00AD7916" w:rsidP="00AD7916"/>
    <w:p w14:paraId="3BD7332F" w14:textId="31D788B0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 xml:space="preserve">Расположите </w:t>
      </w:r>
      <w:r w:rsidR="00311864">
        <w:t>ДУ в порядке возрастания суммарного числа начальных и граничных условий</w:t>
      </w:r>
      <w:r w:rsidR="00640F75" w:rsidRPr="00651072">
        <w:t>:</w:t>
      </w:r>
    </w:p>
    <w:p w14:paraId="49D36EE9" w14:textId="4CFF5400" w:rsidR="00640F75" w:rsidRPr="002B0615" w:rsidRDefault="00640F75" w:rsidP="00640F75">
      <w:pPr>
        <w:rPr>
          <w:rFonts w:ascii="Cambria Math" w:hAnsi="Cambria Math"/>
          <w:i/>
        </w:rPr>
      </w:pPr>
      <w:r w:rsidRPr="00651072">
        <w:rPr>
          <w:rFonts w:eastAsiaTheme="minorEastAsia"/>
        </w:rPr>
        <w:t xml:space="preserve">А)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tt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hAnsi="Cambria Math"/>
          </w:rPr>
          <m:t xml:space="preserve"> 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0,l</m:t>
            </m:r>
          </m:e>
        </m:d>
        <m:r>
          <w:rPr>
            <w:rFonts w:ascii="Cambria Math" w:hAnsi="Cambria Math"/>
          </w:rPr>
          <m:t>,  t&gt;0</m:t>
        </m:r>
      </m:oMath>
    </w:p>
    <w:p w14:paraId="4F52BC82" w14:textId="7820778F" w:rsidR="00640F75" w:rsidRPr="002B0615" w:rsidRDefault="00640F75" w:rsidP="002B0615">
      <w:pPr>
        <w:rPr>
          <w:rFonts w:ascii="Cambria Math" w:hAnsi="Cambria Math"/>
          <w:i/>
        </w:rPr>
      </w:pPr>
      <w:r w:rsidRPr="00651072">
        <w:rPr>
          <w:rFonts w:eastAsiaTheme="minorEastAsia"/>
        </w:rPr>
        <w:lastRenderedPageBreak/>
        <w:t>Б</w:t>
      </w:r>
      <w:r w:rsidR="002B0615" w:rsidRPr="00CA512F">
        <w:rPr>
          <w:rFonts w:eastAsiaTheme="minorEastAsia"/>
        </w:rPr>
        <w:t xml:space="preserve">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tt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hAnsi="Cambria Math"/>
          </w:rPr>
          <m:t xml:space="preserve"> –</m:t>
        </m:r>
        <m:r>
          <w:rPr>
            <w:rFonts w:ascii="Cambria Math" w:hAnsi="Cambria Math" w:cs="Times New Roman"/>
          </w:rPr>
          <m:t>∞&lt;x&lt;+∞,</m:t>
        </m:r>
        <m:r>
          <w:rPr>
            <w:rFonts w:ascii="Cambria Math" w:hAnsi="Cambria Math"/>
          </w:rPr>
          <m:t xml:space="preserve">  t&gt;0</m:t>
        </m:r>
      </m:oMath>
    </w:p>
    <w:p w14:paraId="3416953A" w14:textId="76F8389A" w:rsidR="00640F75" w:rsidRPr="002B0615" w:rsidRDefault="00640F75" w:rsidP="002B0615">
      <w:pPr>
        <w:rPr>
          <w:rFonts w:ascii="Cambria Math" w:hAnsi="Cambria Math"/>
          <w:i/>
        </w:rPr>
      </w:pPr>
      <w:r w:rsidRPr="00651072">
        <w:rPr>
          <w:rFonts w:eastAsiaTheme="minorEastAsia"/>
        </w:rPr>
        <w:t xml:space="preserve">В)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hAnsi="Cambria Math"/>
          </w:rPr>
          <m:t xml:space="preserve"> 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0,l</m:t>
            </m:r>
          </m:e>
        </m:d>
        <m:r>
          <w:rPr>
            <w:rFonts w:ascii="Cambria Math" w:hAnsi="Cambria Math"/>
          </w:rPr>
          <m:t>,  t&gt;0</m:t>
        </m:r>
      </m:oMath>
    </w:p>
    <w:p w14:paraId="61BC357F" w14:textId="5203B254" w:rsidR="00640F75" w:rsidRPr="00651072" w:rsidRDefault="00640F75" w:rsidP="00640F75">
      <w:r w:rsidRPr="00651072">
        <w:t xml:space="preserve">Правильный ответ: </w:t>
      </w:r>
      <w:r w:rsidR="002B0615">
        <w:t>Б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</w:p>
    <w:p w14:paraId="0C5D28E6" w14:textId="6B36D3F0" w:rsidR="00640F75" w:rsidRPr="00651072" w:rsidRDefault="0009217D" w:rsidP="00640F75">
      <w:r>
        <w:t>Компетенции: ПК-2</w:t>
      </w:r>
    </w:p>
    <w:p w14:paraId="000FC904" w14:textId="764D06A8" w:rsidR="00640F75" w:rsidRPr="00651072" w:rsidRDefault="00640F75" w:rsidP="00AD7916"/>
    <w:p w14:paraId="57F3C386" w14:textId="77777777" w:rsidR="007936E4" w:rsidRDefault="004A6607" w:rsidP="007936E4">
      <w:r w:rsidRPr="00651072">
        <w:t>4</w:t>
      </w:r>
      <w:r w:rsidR="00640F75" w:rsidRPr="00651072">
        <w:t xml:space="preserve">. Расположите </w:t>
      </w:r>
      <w:r w:rsidR="007936E4">
        <w:t xml:space="preserve">ДУ в порядке возрастания возможных значений параметра </w:t>
      </w:r>
      <m:oMath>
        <m:r>
          <w:rPr>
            <w:rFonts w:ascii="Cambria Math" w:hAnsi="Cambria Math"/>
            <w:lang w:val="en-US"/>
          </w:rPr>
          <m:t>sgn</m:t>
        </m:r>
        <m:r>
          <w:rPr>
            <w:rFonts w:ascii="Cambria Math" w:hAnsi="Cambria Math"/>
          </w:rPr>
          <m:t>δ,  δ=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–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</m:oMath>
      <w:r w:rsidR="007936E4">
        <w:t>:</w:t>
      </w:r>
    </w:p>
    <w:p w14:paraId="4CF5C069" w14:textId="0A0DEC3F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>А</w:t>
      </w:r>
      <w:r w:rsidR="007936E4">
        <w:rPr>
          <w:rFonts w:eastAsiaTheme="minorEastAsia"/>
        </w:rPr>
        <w:t xml:space="preserve">) </w:t>
      </w:r>
      <m:oMath>
        <m:r>
          <w:rPr>
            <w:rFonts w:ascii="Cambria Math" w:eastAsiaTheme="minorEastAsia" w:hAnsi="Cambria Math"/>
          </w:rPr>
          <m:t>x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>–2y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xy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yy</m:t>
            </m:r>
          </m:sub>
        </m:sSub>
        <m:r>
          <w:rPr>
            <w:rFonts w:ascii="Cambria Math" w:eastAsiaTheme="minorEastAsia" w:hAnsi="Cambria Math"/>
          </w:rPr>
          <m:t>=0</m:t>
        </m:r>
      </m:oMath>
    </w:p>
    <w:p w14:paraId="0AE34B7F" w14:textId="14216433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>–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yy</m:t>
            </m:r>
          </m:sub>
        </m:sSub>
        <m:r>
          <w:rPr>
            <w:rFonts w:ascii="Cambria Math" w:eastAsiaTheme="minorEastAsia" w:hAnsi="Cambria Math"/>
          </w:rPr>
          <m:t>=0,  x,y≠0</m:t>
        </m:r>
      </m:oMath>
    </w:p>
    <w:p w14:paraId="7D503309" w14:textId="4042A025" w:rsidR="00640F75" w:rsidRPr="00651072" w:rsidRDefault="00640F75" w:rsidP="007936E4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x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xx</m:t>
            </m:r>
          </m:sub>
        </m:sSub>
        <m:r>
          <w:rPr>
            <w:rFonts w:ascii="Cambria Math" w:eastAsiaTheme="minorEastAsia" w:hAnsi="Cambria Math"/>
          </w:rPr>
          <m:t>+y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yy</m:t>
            </m:r>
          </m:sub>
        </m:sSub>
        <m:r>
          <w:rPr>
            <w:rFonts w:ascii="Cambria Math" w:eastAsiaTheme="minorEastAsia" w:hAnsi="Cambria Math"/>
          </w:rPr>
          <m:t>=0,  x,y≠0</m:t>
        </m:r>
      </m:oMath>
    </w:p>
    <w:p w14:paraId="08C2ED23" w14:textId="2EAB7A7A" w:rsidR="00640F75" w:rsidRPr="00651072" w:rsidRDefault="00640F75" w:rsidP="00640F75">
      <w:r w:rsidRPr="00651072">
        <w:t xml:space="preserve">Правильный ответ: </w:t>
      </w:r>
      <w:r w:rsidR="00E033B6">
        <w:t>Б, В, А</w:t>
      </w:r>
    </w:p>
    <w:p w14:paraId="39101DC6" w14:textId="51C1BDC5" w:rsidR="00640F75" w:rsidRPr="00651072" w:rsidRDefault="0009217D" w:rsidP="00640F75">
      <w:r>
        <w:t>Компетенции: ПК-2</w:t>
      </w:r>
    </w:p>
    <w:p w14:paraId="04054A14" w14:textId="77777777" w:rsidR="00640F75" w:rsidRPr="00E033B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77E320A3" w14:textId="77777777" w:rsidR="001A2287" w:rsidRDefault="00D874BB" w:rsidP="001A2287">
      <w:bookmarkStart w:id="0" w:name="_Hlk189828122"/>
      <w:r>
        <w:t xml:space="preserve">1. </w:t>
      </w:r>
      <w:r w:rsidR="001A2287" w:rsidRPr="00D874BB">
        <w:t>Напишите пропущенное слово (словосочетание).</w:t>
      </w:r>
    </w:p>
    <w:p w14:paraId="5F6810DD" w14:textId="6B6501DE" w:rsidR="001A2287" w:rsidRDefault="001A2287" w:rsidP="001A2287">
      <w:r>
        <w:t>__________________</w:t>
      </w:r>
      <w:r w:rsidRPr="00065E5E">
        <w:rPr>
          <w:rFonts w:eastAsia="Calibri" w:cs="Times New Roman"/>
          <w:kern w:val="0"/>
          <w:szCs w:val="28"/>
          <w:lang w:eastAsia="ru-RU"/>
          <w14:ligatures w14:val="none"/>
        </w:rPr>
        <w:t xml:space="preserve"> </w:t>
      </w:r>
      <w:r w:rsidRPr="00065E5E">
        <w:t>называют такие методы</w:t>
      </w:r>
      <w:r w:rsidR="008D7D46">
        <w:t xml:space="preserve"> (Эйлера, Ритца, Галеркина, конечных разностей, конечных элементов)</w:t>
      </w:r>
      <w:r w:rsidRPr="00065E5E">
        <w:t xml:space="preserve"> решения задач теории дифференциальных и интегральных уравнений, которые сводят эти задачи к конечным системам алгебраических уравнений.</w:t>
      </w:r>
    </w:p>
    <w:p w14:paraId="365BCDAB" w14:textId="77777777" w:rsidR="001A2287" w:rsidRPr="00D874BB" w:rsidRDefault="001A2287" w:rsidP="001A2287">
      <w:r>
        <w:t>Правильный ответ:</w:t>
      </w:r>
      <w:r w:rsidRPr="00065E5E">
        <w:rPr>
          <w:i/>
          <w:iCs/>
          <w:szCs w:val="28"/>
          <w:lang w:eastAsia="ru-RU"/>
        </w:rPr>
        <w:t xml:space="preserve"> </w:t>
      </w:r>
      <w:r w:rsidRPr="00065E5E">
        <w:rPr>
          <w:szCs w:val="28"/>
          <w:lang w:eastAsia="ru-RU"/>
        </w:rPr>
        <w:t>прямыми</w:t>
      </w:r>
      <w:r>
        <w:t>.</w:t>
      </w:r>
    </w:p>
    <w:p w14:paraId="243E0F9C" w14:textId="531A9CCD" w:rsidR="00D874BB" w:rsidRPr="00AC4067" w:rsidRDefault="0009217D" w:rsidP="00D874BB">
      <w:r>
        <w:t>Компетенции: ПК-2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1557C0C2" w14:textId="66FED9A0" w:rsidR="00A422C4" w:rsidRDefault="00541DE9" w:rsidP="00D169A3">
      <w:r w:rsidRPr="00541DE9">
        <w:t>Простейшую задачу вариационного исчисления называют</w:t>
      </w:r>
      <w:r w:rsidR="001A2287">
        <w:t xml:space="preserve"> </w:t>
      </w:r>
      <w:r w:rsidR="001A2287" w:rsidRPr="00A422C4">
        <w:rPr>
          <w:rFonts w:cs="Times New Roman"/>
          <w:kern w:val="0"/>
          <w:szCs w:val="28"/>
        </w:rPr>
        <w:t xml:space="preserve">задачей с </w:t>
      </w:r>
      <w:r w:rsidR="00D169A3">
        <w:t>___________________</w:t>
      </w:r>
      <w:r w:rsidR="00D169A3" w:rsidRPr="00D169A3">
        <w:t xml:space="preserve"> </w:t>
      </w:r>
      <w:r w:rsidRPr="00541DE9">
        <w:t>и символически записывают в виде</w:t>
      </w:r>
      <w:r>
        <w:t xml:space="preserve"> </w:t>
      </w:r>
    </w:p>
    <w:p w14:paraId="6DAEA7A4" w14:textId="5883EFBA" w:rsidR="00D169A3" w:rsidRPr="00A422C4" w:rsidRDefault="00A422C4" w:rsidP="00D169A3">
      <w:r w:rsidRPr="00A422C4">
        <w:rPr>
          <w:rFonts w:ascii="Cambria Math" w:hAnsi="Cambria Math" w:cs="Cambria Math"/>
        </w:rPr>
        <w:t>𝐽</w:t>
      </w:r>
      <w:r w:rsidRPr="00A422C4">
        <w:t>[</w:t>
      </w:r>
      <w:r w:rsidRPr="00A422C4">
        <w:rPr>
          <w:rFonts w:ascii="Cambria Math" w:hAnsi="Cambria Math" w:cs="Cambria Math"/>
        </w:rPr>
        <w:t>𝑦</w:t>
      </w:r>
      <w:r w:rsidRPr="00A422C4">
        <w:t>(</w:t>
      </w:r>
      <w:r w:rsidRPr="00A422C4">
        <w:rPr>
          <w:rFonts w:ascii="Cambria Math" w:hAnsi="Cambria Math" w:cs="Cambria Math"/>
        </w:rPr>
        <w:t>𝑥</w:t>
      </w:r>
      <w:r w:rsidRPr="00A422C4">
        <w:t xml:space="preserve">)] =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F(x,y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A422C4">
        <w:t xml:space="preserve"> </w:t>
      </w:r>
      <w:r w:rsidRPr="00A422C4">
        <w:rPr>
          <w:rFonts w:hint="eastAsia"/>
        </w:rPr>
        <w:t>→</w:t>
      </w:r>
      <w:r w:rsidRPr="00A422C4">
        <w:t xml:space="preserve"> </w:t>
      </w:r>
      <w:r w:rsidRPr="00A422C4">
        <w:rPr>
          <w:rFonts w:ascii="Cambria Math" w:hAnsi="Cambria Math" w:cs="Cambria Math"/>
        </w:rPr>
        <w:t>𝑒𝑥𝑡𝑟</w:t>
      </w:r>
      <w:r w:rsidRPr="00A422C4">
        <w:t xml:space="preserve">; </w:t>
      </w:r>
      <w:r w:rsidRPr="00A422C4">
        <w:rPr>
          <w:rFonts w:ascii="Cambria Math" w:hAnsi="Cambria Math" w:cs="Cambria Math"/>
        </w:rPr>
        <w:t>𝑦</w:t>
      </w:r>
      <w:r w:rsidRPr="00A422C4">
        <w:t>(</w:t>
      </w:r>
      <w:r w:rsidRPr="00A422C4">
        <w:rPr>
          <w:rFonts w:ascii="Cambria Math" w:hAnsi="Cambria Math" w:cs="Cambria Math"/>
        </w:rPr>
        <w:t>𝑎</w:t>
      </w:r>
      <w:r w:rsidRPr="00A422C4">
        <w:t>) =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Pr="00A422C4">
        <w:t xml:space="preserve">, </w:t>
      </w:r>
      <w:r w:rsidRPr="00A422C4">
        <w:rPr>
          <w:rFonts w:ascii="Cambria Math" w:hAnsi="Cambria Math" w:cs="Cambria Math"/>
        </w:rPr>
        <w:t>𝑦</w:t>
      </w:r>
      <w:r w:rsidRPr="00A422C4">
        <w:t>(</w:t>
      </w:r>
      <w:r w:rsidRPr="00A422C4">
        <w:rPr>
          <w:rFonts w:ascii="Cambria Math" w:hAnsi="Cambria Math" w:cs="Cambria Math"/>
        </w:rPr>
        <w:t>𝑏</w:t>
      </w:r>
      <w:r w:rsidRPr="00A422C4">
        <w:t xml:space="preserve">)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eastAsiaTheme="minorEastAsia"/>
        </w:rPr>
        <w:t>.</w:t>
      </w:r>
    </w:p>
    <w:p w14:paraId="606220A8" w14:textId="412E64DA" w:rsidR="00D169A3" w:rsidRPr="00A422C4" w:rsidRDefault="00CA512F" w:rsidP="00A422C4">
      <w:pPr>
        <w:autoSpaceDE w:val="0"/>
        <w:autoSpaceDN w:val="0"/>
        <w:adjustRightInd w:val="0"/>
        <w:jc w:val="left"/>
        <w:rPr>
          <w:rFonts w:ascii="TimesNewRomanPS-ItalicMT" w:hAnsi="TimesNewRomanPS-ItalicMT" w:cs="TimesNewRomanPS-ItalicMT"/>
          <w:i/>
          <w:iCs/>
          <w:kern w:val="0"/>
          <w:szCs w:val="28"/>
        </w:rPr>
      </w:pPr>
      <w:r>
        <w:t>Правильный ответ:</w:t>
      </w:r>
      <w:r w:rsidR="00AC4067">
        <w:t xml:space="preserve"> </w:t>
      </w:r>
      <w:r w:rsidR="00A422C4" w:rsidRPr="00A422C4">
        <w:rPr>
          <w:rFonts w:cs="Times New Roman"/>
          <w:kern w:val="0"/>
          <w:szCs w:val="28"/>
        </w:rPr>
        <w:t>закрепленными концами</w:t>
      </w:r>
      <w:r w:rsidR="00A422C4">
        <w:rPr>
          <w:rFonts w:ascii="TimesNewRomanPS-ItalicMT" w:hAnsi="TimesNewRomanPS-ItalicMT" w:cs="TimesNewRomanPS-ItalicMT"/>
          <w:kern w:val="0"/>
          <w:szCs w:val="28"/>
        </w:rPr>
        <w:t>.</w:t>
      </w:r>
    </w:p>
    <w:p w14:paraId="2F8BC465" w14:textId="4188E0F2" w:rsidR="00D169A3" w:rsidRPr="00AC4067" w:rsidRDefault="0009217D" w:rsidP="00D169A3">
      <w:r>
        <w:t>Компетенции: ПК-2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69FE1382" w14:textId="64755B3F" w:rsidR="008F74AC" w:rsidRPr="008F74AC" w:rsidRDefault="00470BF5" w:rsidP="008F74AC">
      <w:pPr>
        <w:autoSpaceDE w:val="0"/>
        <w:autoSpaceDN w:val="0"/>
        <w:adjustRightInd w:val="0"/>
        <w:ind w:firstLine="0"/>
        <w:rPr>
          <w:rFonts w:ascii="TimesNewRomanPSMT" w:hAnsi="TimesNewRomanPSMT" w:cs="TimesNewRomanPSMT"/>
          <w:kern w:val="0"/>
          <w:szCs w:val="28"/>
        </w:rPr>
      </w:pPr>
      <w:r>
        <w:t>________________ –</w:t>
      </w:r>
      <w:r w:rsidR="005B15D1">
        <w:t xml:space="preserve"> </w:t>
      </w:r>
      <w:r w:rsidR="008F74AC" w:rsidRPr="008F74AC">
        <w:t xml:space="preserve">функции (кривые) </w:t>
      </w:r>
      <w:r w:rsidR="008F74AC" w:rsidRPr="008F74AC">
        <w:rPr>
          <w:rFonts w:ascii="Cambria Math" w:hAnsi="Cambria Math" w:cs="Cambria Math"/>
        </w:rPr>
        <w:t>𝑦</w:t>
      </w:r>
      <w:r w:rsidR="008F74AC" w:rsidRPr="008F74AC">
        <w:t>(</w:t>
      </w:r>
      <w:r w:rsidR="008F74AC" w:rsidRPr="008F74AC">
        <w:rPr>
          <w:rFonts w:ascii="Cambria Math" w:hAnsi="Cambria Math" w:cs="Cambria Math"/>
        </w:rPr>
        <w:t>𝑥</w:t>
      </w:r>
      <w:r w:rsidR="008F74AC" w:rsidRPr="008F74AC">
        <w:t xml:space="preserve">) </w:t>
      </w:r>
      <w:r w:rsidR="008F74AC" w:rsidRPr="008F74AC">
        <w:rPr>
          <w:rFonts w:ascii="Cambria Math" w:hAnsi="Cambria Math" w:cs="Cambria Math"/>
        </w:rPr>
        <w:t>∈</w:t>
      </w:r>
      <w:r w:rsidR="008F74AC" w:rsidRPr="008F74AC">
        <w:t xml:space="preserve"> </w:t>
      </w:r>
      <w:r w:rsidR="008F74AC" w:rsidRPr="008F74AC">
        <w:rPr>
          <w:rFonts w:ascii="Cambria Math" w:hAnsi="Cambria Math" w:cs="Cambria Math"/>
        </w:rPr>
        <w:t>𝑀</w:t>
      </w:r>
      <w:r w:rsidR="008F74AC">
        <w:t>,</w:t>
      </w:r>
      <w:r w:rsidR="008F74AC" w:rsidRPr="008F74AC">
        <w:rPr>
          <w:rFonts w:cs="Times New Roman"/>
        </w:rPr>
        <w:t xml:space="preserve"> </w:t>
      </w:r>
      <w:r w:rsidR="008F74AC">
        <w:rPr>
          <w:rFonts w:cs="Times New Roman"/>
        </w:rPr>
        <w:t xml:space="preserve">где </w:t>
      </w:r>
      <w:r w:rsidR="008F74AC">
        <w:rPr>
          <w:rFonts w:ascii="Cambria Math" w:eastAsia="CambriaMath" w:hAnsi="Cambria Math" w:cs="Cambria Math"/>
          <w:kern w:val="0"/>
          <w:szCs w:val="28"/>
        </w:rPr>
        <w:t>𝑀</w:t>
      </w:r>
      <w:r w:rsidR="008F74AC">
        <w:rPr>
          <w:rFonts w:ascii="CambriaMath" w:eastAsia="CambriaMath" w:hAnsiTheme="minorHAnsi" w:cs="CambriaMath"/>
          <w:kern w:val="0"/>
          <w:szCs w:val="28"/>
        </w:rPr>
        <w:t xml:space="preserve"> = {</w:t>
      </w:r>
      <m:oMath>
        <m:r>
          <w:rPr>
            <w:rFonts w:ascii="Cambria Math" w:eastAsia="CambriaMath" w:hAnsi="Cambria Math" w:cs="CambriaMath"/>
            <w:kern w:val="0"/>
            <w:szCs w:val="28"/>
          </w:rPr>
          <m:t>y</m:t>
        </m:r>
        <m:d>
          <m:dPr>
            <m:ctrlPr>
              <w:rPr>
                <w:rFonts w:ascii="Cambria Math" w:eastAsia="CambriaMath" w:hAnsi="Cambria Math" w:cs="CambriaMath"/>
                <w:i/>
                <w:kern w:val="0"/>
                <w:szCs w:val="28"/>
              </w:rPr>
            </m:ctrlPr>
          </m:dPr>
          <m:e>
            <m:r>
              <w:rPr>
                <w:rFonts w:ascii="Cambria Math" w:eastAsia="CambriaMath" w:hAnsi="Cambria Math" w:cs="CambriaMath"/>
                <w:kern w:val="0"/>
                <w:szCs w:val="28"/>
              </w:rPr>
              <m:t>x</m:t>
            </m:r>
          </m:e>
        </m:d>
        <m:r>
          <w:rPr>
            <w:rFonts w:ascii="Cambria Math" w:eastAsia="CambriaMath" w:hAnsi="Cambria Math" w:cs="CambriaMath"/>
            <w:kern w:val="0"/>
            <w:szCs w:val="28"/>
          </w:rPr>
          <m:t>∈</m:t>
        </m:r>
        <m:sSup>
          <m:sSupPr>
            <m:ctrlPr>
              <w:rPr>
                <w:rFonts w:ascii="Cambria Math" w:eastAsia="CambriaMath" w:hAnsi="Cambria Math" w:cs="CambriaMath"/>
                <w:i/>
                <w:kern w:val="0"/>
                <w:szCs w:val="28"/>
              </w:rPr>
            </m:ctrlPr>
          </m:sSupPr>
          <m:e>
            <m:r>
              <w:rPr>
                <w:rFonts w:ascii="Cambria Math" w:eastAsia="CambriaMath" w:hAnsi="Cambria Math" w:cs="CambriaMath"/>
                <w:kern w:val="0"/>
                <w:szCs w:val="28"/>
              </w:rPr>
              <m:t>C</m:t>
            </m:r>
          </m:e>
          <m:sup>
            <m:r>
              <w:rPr>
                <w:rFonts w:ascii="Cambria Math" w:eastAsia="CambriaMath" w:hAnsi="Cambria Math" w:cs="CambriaMath"/>
                <w:kern w:val="0"/>
                <w:szCs w:val="28"/>
              </w:rPr>
              <m:t>1</m:t>
            </m:r>
          </m:sup>
        </m:sSup>
        <m:d>
          <m:dPr>
            <m:ctrlPr>
              <w:rPr>
                <w:rFonts w:ascii="Cambria Math" w:eastAsia="CambriaMath" w:hAnsi="Cambria Math" w:cs="CambriaMath"/>
                <w:i/>
                <w:kern w:val="0"/>
                <w:szCs w:val="28"/>
              </w:rPr>
            </m:ctrlPr>
          </m:dPr>
          <m:e>
            <m:r>
              <w:rPr>
                <w:rFonts w:ascii="Cambria Math" w:eastAsia="CambriaMath" w:hAnsi="Cambria Math" w:cs="CambriaMath"/>
                <w:kern w:val="0"/>
                <w:szCs w:val="28"/>
              </w:rPr>
              <m:t>a,b</m:t>
            </m:r>
          </m:e>
        </m:d>
        <m:r>
          <w:rPr>
            <w:rFonts w:ascii="Cambria Math" w:eastAsia="CambriaMath" w:hAnsi="Cambria Math" w:cs="CambriaMath"/>
            <w:kern w:val="0"/>
            <w:szCs w:val="28"/>
          </w:rPr>
          <m:t>:</m:t>
        </m:r>
      </m:oMath>
      <w:r w:rsidR="008F74AC">
        <w:rPr>
          <w:rFonts w:ascii="CambriaMath" w:eastAsia="CambriaMath" w:hAnsiTheme="minorHAnsi" w:cs="CambriaMath"/>
          <w:kern w:val="0"/>
          <w:szCs w:val="28"/>
        </w:rPr>
        <w:t xml:space="preserve"> </w:t>
      </w:r>
      <w:r w:rsidR="008F74AC">
        <w:rPr>
          <w:rFonts w:ascii="Cambria Math" w:eastAsia="CambriaMath" w:hAnsi="Cambria Math" w:cs="Cambria Math"/>
          <w:kern w:val="0"/>
          <w:szCs w:val="28"/>
        </w:rPr>
        <w:t>𝑦</w:t>
      </w:r>
      <w:r w:rsidR="008F74AC">
        <w:rPr>
          <w:rFonts w:ascii="CambriaMath" w:eastAsia="CambriaMath" w:hAnsiTheme="minorHAnsi" w:cs="CambriaMath"/>
          <w:kern w:val="0"/>
          <w:szCs w:val="28"/>
        </w:rPr>
        <w:t>(</w:t>
      </w:r>
      <w:r w:rsidR="008F74AC">
        <w:rPr>
          <w:rFonts w:ascii="Cambria Math" w:eastAsia="CambriaMath" w:hAnsi="Cambria Math" w:cs="Cambria Math"/>
          <w:kern w:val="0"/>
          <w:szCs w:val="28"/>
        </w:rPr>
        <w:t>𝑎</w:t>
      </w:r>
      <w:r w:rsidR="008F74AC">
        <w:rPr>
          <w:rFonts w:ascii="CambriaMath" w:eastAsia="CambriaMath" w:hAnsiTheme="minorHAnsi" w:cs="CambriaMath"/>
          <w:kern w:val="0"/>
          <w:szCs w:val="28"/>
        </w:rPr>
        <w:t>)</w:t>
      </w:r>
      <m:oMath>
        <m:r>
          <w:rPr>
            <w:rFonts w:ascii="Cambria Math" w:eastAsia="CambriaMath" w:hAnsi="Cambria Math" w:cs="CambriaMath"/>
            <w:kern w:val="0"/>
            <w:szCs w:val="28"/>
          </w:rPr>
          <m:t>==</m:t>
        </m:r>
        <m:sSub>
          <m:sSubPr>
            <m:ctrlPr>
              <w:rPr>
                <w:rFonts w:ascii="Cambria Math" w:eastAsia="CambriaMath" w:hAnsi="Cambria Math" w:cs="CambriaMath"/>
                <w:i/>
                <w:kern w:val="0"/>
                <w:szCs w:val="28"/>
              </w:rPr>
            </m:ctrlPr>
          </m:sSubPr>
          <m:e>
            <m:r>
              <w:rPr>
                <w:rFonts w:ascii="Cambria Math" w:eastAsia="CambriaMath" w:hAnsi="Cambria Math" w:cs="CambriaMath"/>
                <w:kern w:val="0"/>
                <w:szCs w:val="28"/>
              </w:rPr>
              <m:t>y</m:t>
            </m:r>
          </m:e>
          <m:sub>
            <m:r>
              <w:rPr>
                <w:rFonts w:ascii="Cambria Math" w:eastAsia="CambriaMath" w:hAnsi="Cambria Math" w:cs="CambriaMath"/>
                <w:kern w:val="0"/>
                <w:szCs w:val="28"/>
              </w:rPr>
              <m:t>a</m:t>
            </m:r>
          </m:sub>
        </m:sSub>
        <m:r>
          <w:rPr>
            <w:rFonts w:ascii="Cambria Math" w:eastAsia="CambriaMath" w:hAnsi="Cambria Math" w:cs="CambriaMath"/>
            <w:kern w:val="0"/>
            <w:szCs w:val="28"/>
          </w:rPr>
          <m:t>,y</m:t>
        </m:r>
        <m:d>
          <m:dPr>
            <m:ctrlPr>
              <w:rPr>
                <w:rFonts w:ascii="Cambria Math" w:eastAsia="CambriaMath" w:hAnsi="Cambria Math" w:cs="CambriaMath"/>
                <w:i/>
                <w:kern w:val="0"/>
                <w:szCs w:val="28"/>
              </w:rPr>
            </m:ctrlPr>
          </m:dPr>
          <m:e>
            <m:r>
              <w:rPr>
                <w:rFonts w:ascii="Cambria Math" w:eastAsia="CambriaMath" w:hAnsi="Cambria Math" w:cs="CambriaMath"/>
                <w:kern w:val="0"/>
                <w:szCs w:val="28"/>
              </w:rPr>
              <m:t>b</m:t>
            </m:r>
          </m:e>
        </m:d>
        <m:r>
          <w:rPr>
            <w:rFonts w:ascii="Cambria Math" w:eastAsia="CambriaMath" w:hAnsi="Cambria Math" w:cs="CambriaMath"/>
            <w:kern w:val="0"/>
            <w:szCs w:val="28"/>
          </w:rPr>
          <m:t>=</m:t>
        </m:r>
        <m:sSub>
          <m:sSubPr>
            <m:ctrlPr>
              <w:rPr>
                <w:rFonts w:ascii="Cambria Math" w:eastAsia="CambriaMath" w:hAnsi="Cambria Math" w:cs="CambriaMath"/>
                <w:i/>
                <w:kern w:val="0"/>
                <w:szCs w:val="28"/>
              </w:rPr>
            </m:ctrlPr>
          </m:sSubPr>
          <m:e>
            <m:r>
              <w:rPr>
                <w:rFonts w:ascii="Cambria Math" w:eastAsia="CambriaMath" w:hAnsi="Cambria Math" w:cs="CambriaMath"/>
                <w:kern w:val="0"/>
                <w:szCs w:val="28"/>
              </w:rPr>
              <m:t>y</m:t>
            </m:r>
          </m:e>
          <m:sub>
            <m:r>
              <w:rPr>
                <w:rFonts w:ascii="Cambria Math" w:eastAsia="CambriaMath" w:hAnsi="Cambria Math" w:cs="CambriaMath"/>
                <w:kern w:val="0"/>
                <w:szCs w:val="28"/>
              </w:rPr>
              <m:t>b</m:t>
            </m:r>
          </m:sub>
        </m:sSub>
      </m:oMath>
      <w:r w:rsidR="008F74AC">
        <w:rPr>
          <w:rFonts w:ascii="CambriaMath" w:eastAsia="CambriaMath" w:hAnsiTheme="minorHAnsi" w:cs="CambriaMath"/>
          <w:kern w:val="0"/>
          <w:szCs w:val="28"/>
        </w:rPr>
        <w:t>}</w:t>
      </w:r>
      <w:r w:rsidR="008F74AC">
        <w:rPr>
          <w:rFonts w:ascii="TimesNewRomanPSMT" w:eastAsia="CambriaMath" w:hAnsi="TimesNewRomanPSMT" w:cs="TimesNewRomanPSMT"/>
          <w:kern w:val="0"/>
          <w:szCs w:val="28"/>
        </w:rPr>
        <w:t xml:space="preserve"> – </w:t>
      </w:r>
      <w:r w:rsidR="008F74AC" w:rsidRPr="008F74AC">
        <w:rPr>
          <w:rFonts w:cs="Times New Roman"/>
          <w:kern w:val="0"/>
          <w:szCs w:val="28"/>
        </w:rPr>
        <w:t>множество</w:t>
      </w:r>
      <w:r w:rsidR="008F74AC">
        <w:rPr>
          <w:rFonts w:cs="Times New Roman"/>
          <w:kern w:val="0"/>
          <w:szCs w:val="28"/>
        </w:rPr>
        <w:t>,</w:t>
      </w:r>
      <w:r w:rsidR="008F74AC" w:rsidRPr="008F74AC">
        <w:rPr>
          <w:rFonts w:eastAsia="CambriaMath" w:cs="Times New Roman"/>
          <w:kern w:val="0"/>
          <w:szCs w:val="28"/>
        </w:rPr>
        <w:t xml:space="preserve"> на </w:t>
      </w:r>
      <w:r w:rsidR="008F74AC" w:rsidRPr="008F74AC">
        <w:rPr>
          <w:rFonts w:cs="Times New Roman"/>
          <w:kern w:val="0"/>
          <w:szCs w:val="28"/>
        </w:rPr>
        <w:t xml:space="preserve">котором </w:t>
      </w:r>
      <w:r w:rsidR="003B32EF">
        <w:rPr>
          <w:rFonts w:cs="Times New Roman"/>
          <w:kern w:val="0"/>
          <w:szCs w:val="28"/>
        </w:rPr>
        <w:t xml:space="preserve">идет </w:t>
      </w:r>
      <w:r w:rsidR="003B32EF" w:rsidRPr="003B32EF">
        <w:rPr>
          <w:rFonts w:cs="Times New Roman"/>
          <w:kern w:val="0"/>
          <w:szCs w:val="28"/>
        </w:rPr>
        <w:t>поиск локального экстремума</w:t>
      </w:r>
      <w:r w:rsidR="003B32EF">
        <w:rPr>
          <w:rFonts w:cs="Times New Roman"/>
          <w:kern w:val="0"/>
          <w:szCs w:val="28"/>
        </w:rPr>
        <w:t>.</w:t>
      </w:r>
    </w:p>
    <w:p w14:paraId="11037313" w14:textId="7ED60680" w:rsidR="00D169A3" w:rsidRPr="00D874BB" w:rsidRDefault="00D169A3" w:rsidP="00D169A3">
      <w:r>
        <w:t>Правильный ответ:</w:t>
      </w:r>
      <w:r w:rsidR="003B32EF" w:rsidRPr="003B32EF">
        <w:rPr>
          <w:rFonts w:ascii="TimesNewRomanPS-ItalicMT" w:hAnsi="TimesNewRomanPS-ItalicMT" w:cs="TimesNewRomanPS-ItalicMT"/>
          <w:i/>
          <w:iCs/>
          <w:kern w:val="0"/>
          <w:szCs w:val="28"/>
        </w:rPr>
        <w:t xml:space="preserve"> </w:t>
      </w:r>
      <w:r w:rsidR="003B32EF" w:rsidRPr="003B32EF">
        <w:t>допустимы</w:t>
      </w:r>
      <w:r w:rsidR="003B32EF">
        <w:t>е</w:t>
      </w:r>
      <w:r w:rsidR="002164CE">
        <w:t>.</w:t>
      </w:r>
    </w:p>
    <w:p w14:paraId="4C625CAB" w14:textId="6538E88A" w:rsidR="00D169A3" w:rsidRPr="00AC4067" w:rsidRDefault="0009217D" w:rsidP="00D169A3">
      <w:r>
        <w:t>Компетенции: ПК-2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1D46599C" w:rsidR="00D169A3" w:rsidRPr="006538B4" w:rsidRDefault="00D169A3" w:rsidP="00D169A3">
      <w:pPr>
        <w:rPr>
          <w:i/>
        </w:rPr>
      </w:pPr>
      <w:r>
        <w:t>_______________</w:t>
      </w:r>
      <w:r w:rsidR="00E37DC0">
        <w:t>__</w:t>
      </w:r>
      <w:r w:rsidRPr="00D874BB">
        <w:t xml:space="preserve"> </w:t>
      </w:r>
      <w:r w:rsidR="003B32EF" w:rsidRPr="003B32EF">
        <w:rPr>
          <w:rFonts w:cs="Times New Roman"/>
          <w:kern w:val="0"/>
          <w:szCs w:val="28"/>
        </w:rPr>
        <w:t xml:space="preserve">принято называть допустимую функцию </w:t>
      </w:r>
      <w:r w:rsidR="003B32EF" w:rsidRPr="003B32EF">
        <w:rPr>
          <w:rFonts w:ascii="Cambria Math" w:eastAsia="CambriaMath" w:hAnsi="Cambria Math" w:cs="Cambria Math"/>
          <w:kern w:val="0"/>
          <w:szCs w:val="28"/>
        </w:rPr>
        <w:t>𝑦</w:t>
      </w:r>
      <w:r w:rsidR="003B32EF" w:rsidRPr="003B32EF">
        <w:rPr>
          <w:rFonts w:eastAsia="Yu Gothic" w:cs="Times New Roman"/>
          <w:kern w:val="0"/>
          <w:szCs w:val="28"/>
        </w:rPr>
        <w:t>̂</w:t>
      </w:r>
      <w:r w:rsidR="003B32EF" w:rsidRPr="003B32EF">
        <w:rPr>
          <w:rFonts w:eastAsia="CambriaMath" w:cs="Times New Roman"/>
          <w:kern w:val="0"/>
          <w:szCs w:val="28"/>
        </w:rPr>
        <w:t>(</w:t>
      </w:r>
      <w:r w:rsidR="003B32EF" w:rsidRPr="003B32EF">
        <w:rPr>
          <w:rFonts w:ascii="Cambria Math" w:eastAsia="CambriaMath" w:hAnsi="Cambria Math" w:cs="Cambria Math"/>
          <w:kern w:val="0"/>
          <w:szCs w:val="28"/>
        </w:rPr>
        <w:t>𝑥</w:t>
      </w:r>
      <w:r w:rsidR="003B32EF" w:rsidRPr="003B32EF">
        <w:rPr>
          <w:rFonts w:eastAsia="CambriaMath" w:cs="Times New Roman"/>
          <w:kern w:val="0"/>
          <w:szCs w:val="28"/>
        </w:rPr>
        <w:t>)</w:t>
      </w:r>
      <w:r w:rsidR="003B32EF" w:rsidRPr="003B32EF">
        <w:rPr>
          <w:rFonts w:cs="Times New Roman"/>
          <w:kern w:val="0"/>
          <w:szCs w:val="28"/>
        </w:rPr>
        <w:t>, котор</w:t>
      </w:r>
      <w:r w:rsidR="006538B4">
        <w:rPr>
          <w:rFonts w:cs="Times New Roman"/>
          <w:kern w:val="0"/>
          <w:szCs w:val="28"/>
        </w:rPr>
        <w:t>ая</w:t>
      </w:r>
      <w:r w:rsidR="003B32EF" w:rsidRPr="003B32EF">
        <w:rPr>
          <w:rFonts w:cs="Times New Roman"/>
          <w:kern w:val="0"/>
          <w:szCs w:val="28"/>
        </w:rPr>
        <w:t xml:space="preserve"> </w:t>
      </w:r>
      <w:r w:rsidR="006538B4" w:rsidRPr="006538B4">
        <w:rPr>
          <w:rFonts w:cs="Times New Roman"/>
          <w:kern w:val="0"/>
          <w:szCs w:val="28"/>
        </w:rPr>
        <w:t>удовлетвор</w:t>
      </w:r>
      <w:r w:rsidR="006538B4">
        <w:rPr>
          <w:rFonts w:cs="Times New Roman"/>
          <w:kern w:val="0"/>
          <w:szCs w:val="28"/>
        </w:rPr>
        <w:t>яет</w:t>
      </w:r>
      <w:r w:rsidR="006538B4" w:rsidRPr="006538B4">
        <w:rPr>
          <w:rFonts w:cs="Times New Roman"/>
          <w:kern w:val="0"/>
          <w:szCs w:val="28"/>
        </w:rPr>
        <w:t xml:space="preserve"> уравнению Эйлера</w:t>
      </w:r>
      <w:r w:rsidR="006538B4">
        <w:rPr>
          <w:rFonts w:eastAsiaTheme="minorEastAsia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∂F</m:t>
            </m:r>
          </m:num>
          <m:den>
            <m:r>
              <w:rPr>
                <w:rFonts w:ascii="Cambria Math" w:eastAsiaTheme="minorEastAsia" w:hAnsi="Cambria Math" w:cs="Times New Roman"/>
              </w:rPr>
              <m:t>∂y</m:t>
            </m:r>
          </m:den>
        </m:f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dx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∂F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'</m:t>
                </m:r>
              </m:sup>
            </m:sSup>
          </m:den>
        </m:f>
      </m:oMath>
      <w:r w:rsidR="006538B4" w:rsidRPr="006538B4">
        <w:rPr>
          <w:rFonts w:eastAsiaTheme="minorEastAsia" w:cs="Times New Roman"/>
        </w:rPr>
        <w:t xml:space="preserve"> </w:t>
      </w:r>
    </w:p>
    <w:p w14:paraId="131DCBAE" w14:textId="03B46DDE" w:rsidR="00D169A3" w:rsidRPr="00D874BB" w:rsidRDefault="00D169A3" w:rsidP="00D169A3">
      <w:r>
        <w:t>Правильный ответ:</w:t>
      </w:r>
      <w:r w:rsidR="006538B4" w:rsidRPr="006538B4">
        <w:rPr>
          <w:rFonts w:ascii="TimesNewRomanPS-ItalicMT" w:hAnsi="TimesNewRomanPS-ItalicMT" w:cs="TimesNewRomanPS-ItalicMT"/>
          <w:i/>
          <w:iCs/>
          <w:kern w:val="0"/>
          <w:szCs w:val="28"/>
        </w:rPr>
        <w:t xml:space="preserve"> </w:t>
      </w:r>
      <w:r w:rsidR="006538B4" w:rsidRPr="006538B4">
        <w:rPr>
          <w:rFonts w:cs="Times New Roman"/>
          <w:kern w:val="0"/>
          <w:szCs w:val="28"/>
        </w:rPr>
        <w:t>экстремалью</w:t>
      </w:r>
      <w:r>
        <w:t>.</w:t>
      </w:r>
    </w:p>
    <w:p w14:paraId="791B8C69" w14:textId="0585B374" w:rsidR="00D169A3" w:rsidRDefault="0009217D" w:rsidP="00D169A3">
      <w:r>
        <w:lastRenderedPageBreak/>
        <w:t>Компетенции: ПК-2</w:t>
      </w:r>
    </w:p>
    <w:p w14:paraId="2CDBAE04" w14:textId="02AF9032" w:rsidR="00776893" w:rsidRDefault="00776893" w:rsidP="00D169A3"/>
    <w:p w14:paraId="1D4F7A9F" w14:textId="77777777" w:rsidR="001A2287" w:rsidRDefault="00776893" w:rsidP="001A2287">
      <w:r>
        <w:t xml:space="preserve">5. </w:t>
      </w:r>
      <w:r w:rsidR="001A2287" w:rsidRPr="00D874BB">
        <w:t>Напишите пропущенное слово (словосочетание).</w:t>
      </w:r>
    </w:p>
    <w:p w14:paraId="0D1FD7AB" w14:textId="77777777" w:rsidR="001A2287" w:rsidRDefault="001A2287" w:rsidP="001A2287">
      <w:r>
        <w:t xml:space="preserve">____________________, </w:t>
      </w:r>
      <w:r w:rsidRPr="00EB3FCA">
        <w:t>заданном на некотором множестве</w:t>
      </w:r>
      <w:r>
        <w:t xml:space="preserve"> </w:t>
      </w:r>
      <w:r w:rsidRPr="00EB3FCA">
        <w:rPr>
          <w:i/>
          <w:iCs/>
        </w:rPr>
        <w:t>М</w:t>
      </w:r>
      <w:r>
        <w:rPr>
          <w:i/>
          <w:iCs/>
        </w:rPr>
        <w:t xml:space="preserve"> </w:t>
      </w:r>
      <w:r w:rsidRPr="00EB3FCA">
        <w:t xml:space="preserve">называют отображение </w:t>
      </w:r>
      <w:r w:rsidRPr="00EB3FCA">
        <w:rPr>
          <w:i/>
          <w:iCs/>
        </w:rPr>
        <w:t xml:space="preserve">J: М </w:t>
      </w:r>
      <w:r w:rsidRPr="00EB3FCA">
        <w:rPr>
          <w:rFonts w:ascii="Cambria Math" w:hAnsi="Cambria Math" w:cs="Cambria Math"/>
          <w:i/>
          <w:iCs/>
        </w:rPr>
        <w:t>⟶</w:t>
      </w:r>
      <w:r w:rsidRPr="00EB3FCA">
        <w:rPr>
          <w:i/>
          <w:iCs/>
        </w:rPr>
        <w:t xml:space="preserve"> R</w:t>
      </w:r>
      <w:r w:rsidRPr="00EB3FCA">
        <w:t xml:space="preserve"> множества</w:t>
      </w:r>
      <w:r w:rsidRPr="00EB3FCA">
        <w:rPr>
          <w:i/>
          <w:iCs/>
        </w:rPr>
        <w:t xml:space="preserve"> М</w:t>
      </w:r>
      <w:r w:rsidRPr="00EB3FCA">
        <w:t xml:space="preserve"> в множество </w:t>
      </w:r>
      <w:r w:rsidRPr="00EB3FCA">
        <w:rPr>
          <w:i/>
          <w:iCs/>
        </w:rPr>
        <w:t>R</w:t>
      </w:r>
      <w:r w:rsidRPr="00EB3FCA">
        <w:t xml:space="preserve"> действительных чисел</w:t>
      </w:r>
      <w:r>
        <w:t>.</w:t>
      </w:r>
    </w:p>
    <w:p w14:paraId="5769CC58" w14:textId="1AAA89C1" w:rsidR="00776893" w:rsidRPr="00D874BB" w:rsidRDefault="001A2287" w:rsidP="001A2287">
      <w:r>
        <w:t>Правильный ответ: функционалом.</w:t>
      </w:r>
    </w:p>
    <w:p w14:paraId="243B7F3E" w14:textId="01F7E61A" w:rsidR="00776893" w:rsidRDefault="0009217D" w:rsidP="00776893">
      <w:r>
        <w:t>Компетенции: ПК-2</w:t>
      </w:r>
    </w:p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27CEDC71" w:rsidR="0050337A" w:rsidRPr="0033167B" w:rsidRDefault="0050337A" w:rsidP="00C07209">
      <w:pPr>
        <w:rPr>
          <w:rFonts w:eastAsiaTheme="minorEastAsia"/>
        </w:rPr>
      </w:pPr>
      <w:r>
        <w:t xml:space="preserve">1. </w:t>
      </w:r>
      <w:r w:rsidR="004A223D">
        <w:t xml:space="preserve">Пусть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d>
              </m:e>
            </m:d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∞</m:t>
            </m:r>
          </m:sup>
        </m:sSubSup>
        <m:r>
          <w:rPr>
            <w:rFonts w:ascii="Cambria Math" w:hAnsi="Cambria Math"/>
          </w:rPr>
          <m:t xml:space="preserve"> –</m:t>
        </m:r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C07209">
        <w:t xml:space="preserve"> </w:t>
      </w:r>
      <w:r w:rsidR="00C458C0">
        <w:t xml:space="preserve">ортонормальная система элементов в бесконечномерном евклидовом пространстве </w:t>
      </w:r>
      <m:oMath>
        <m:r>
          <w:rPr>
            <w:rFonts w:ascii="Cambria Math" w:hAnsi="Cambria Math"/>
          </w:rPr>
          <m:t>E</m:t>
        </m:r>
      </m:oMath>
      <w:r w:rsidR="00C458C0" w:rsidRPr="00C458C0">
        <w:rPr>
          <w:rFonts w:eastAsiaTheme="minorEastAsia"/>
        </w:rPr>
        <w:t>.</w:t>
      </w:r>
      <w:r w:rsidR="00C458C0">
        <w:rPr>
          <w:rFonts w:eastAsiaTheme="minorEastAsia"/>
        </w:rPr>
        <w:t xml:space="preserve">Тогда расстояние </w:t>
      </w:r>
      <m:oMath>
        <m:r>
          <w:rPr>
            <w:rFonts w:ascii="Cambria Math" w:eastAsiaTheme="minorEastAsia" w:hAnsi="Cambria Math"/>
          </w:rPr>
          <m:t>ρ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</m:t>
                </m:r>
              </m:sub>
            </m:sSub>
          </m:e>
        </m:d>
        <m:r>
          <w:rPr>
            <w:rFonts w:ascii="Cambria Math" w:eastAsiaTheme="minorEastAsia" w:hAnsi="Cambria Math"/>
          </w:rPr>
          <m:t>,</m:t>
        </m:r>
        <m:r>
          <w:rPr>
            <w:rFonts w:ascii="Cambria Math" w:eastAsiaTheme="minorEastAsia" w:hAnsi="Cambria Math"/>
            <w:lang w:val="en-US"/>
          </w:rPr>
          <m:t>k</m:t>
        </m:r>
        <m:r>
          <w:rPr>
            <w:rFonts w:ascii="Cambria Math" w:eastAsiaTheme="minorEastAsia" w:hAnsi="Cambria Math"/>
          </w:rPr>
          <m:t>≠</m:t>
        </m:r>
        <m:r>
          <w:rPr>
            <w:rFonts w:ascii="Cambria Math" w:eastAsiaTheme="minorEastAsia" w:hAnsi="Cambria Math"/>
            <w:lang w:val="en-US"/>
          </w:rPr>
          <m:t>m</m:t>
        </m:r>
      </m:oMath>
      <w:r w:rsidR="005601E8" w:rsidRPr="005601E8">
        <w:rPr>
          <w:rFonts w:eastAsiaTheme="minorEastAsia"/>
        </w:rPr>
        <w:t xml:space="preserve"> </w:t>
      </w:r>
      <w:r w:rsidR="00C07209">
        <w:t>равн</w:t>
      </w:r>
      <w:r w:rsidR="005601E8">
        <w:t>о</w:t>
      </w:r>
      <w:r w:rsidR="006047A2">
        <w:t xml:space="preserve"> </w:t>
      </w:r>
      <w:r w:rsidR="005921AE">
        <w:t>_________</w:t>
      </w:r>
      <w:r w:rsidR="006047A2">
        <w:t xml:space="preserve"> </w:t>
      </w:r>
      <w:r w:rsidR="006047A2" w:rsidRPr="006047A2">
        <w:rPr>
          <w:i/>
          <w:iCs/>
        </w:rPr>
        <w:t xml:space="preserve">(Ответ запишите в виде </w:t>
      </w:r>
      <w:r w:rsidR="005601E8">
        <w:rPr>
          <w:i/>
          <w:iCs/>
        </w:rPr>
        <w:t>числа</w:t>
      </w:r>
      <w:r w:rsidR="006047A2" w:rsidRPr="006047A2">
        <w:rPr>
          <w:i/>
          <w:iCs/>
        </w:rPr>
        <w:t>)</w:t>
      </w:r>
    </w:p>
    <w:p w14:paraId="669ECED8" w14:textId="66D0713B" w:rsidR="0050337A" w:rsidRPr="00C07209" w:rsidRDefault="0050337A" w:rsidP="00C07209">
      <w:r>
        <w:t xml:space="preserve">Правильный ответ: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4E5479">
        <w:rPr>
          <w:rFonts w:eastAsiaTheme="minorEastAsia"/>
        </w:rPr>
        <w:t>.</w:t>
      </w:r>
    </w:p>
    <w:p w14:paraId="7572326C" w14:textId="13C2A02F" w:rsidR="0050337A" w:rsidRPr="00091C57" w:rsidRDefault="0009217D" w:rsidP="0050337A">
      <w:r>
        <w:t>Компетенции: ПК-2</w:t>
      </w:r>
    </w:p>
    <w:p w14:paraId="39054009" w14:textId="570A7BC3" w:rsidR="0050337A" w:rsidRDefault="0050337A" w:rsidP="0050337A"/>
    <w:p w14:paraId="1676094E" w14:textId="342748E3" w:rsidR="006047A2" w:rsidRDefault="006047A2" w:rsidP="006047A2">
      <w:r w:rsidRPr="006047A2">
        <w:t>2</w:t>
      </w:r>
      <w:r>
        <w:t xml:space="preserve">. </w:t>
      </w:r>
      <w:r w:rsidR="009347F5">
        <w:t>Коэффициент</w:t>
      </w:r>
      <w:r w:rsidR="00C33821">
        <w:t>ы</w:t>
      </w:r>
      <w:r w:rsidR="009347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,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=1,2,…</m:t>
        </m:r>
      </m:oMath>
      <w:r w:rsidR="009347F5" w:rsidRPr="009347F5">
        <w:t xml:space="preserve"> </w:t>
      </w:r>
      <w:r w:rsidR="009347F5">
        <w:t xml:space="preserve">ряда Фурье по ортонормальной системе элементов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d>
              </m:e>
            </m:d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∞</m:t>
            </m:r>
          </m:sup>
        </m:sSubSup>
      </m:oMath>
      <w:r w:rsidR="009347F5" w:rsidRPr="006047A2">
        <w:rPr>
          <w:i/>
          <w:iCs/>
        </w:rPr>
        <w:t xml:space="preserve"> </w:t>
      </w:r>
      <w:r w:rsidR="00C33821">
        <w:t xml:space="preserve">для произвольного элемента </w:t>
      </w:r>
      <m:oMath>
        <m:r>
          <w:rPr>
            <w:rFonts w:ascii="Cambria Math" w:hAnsi="Cambria Math"/>
          </w:rPr>
          <m:t xml:space="preserve">f∈E </m:t>
        </m:r>
      </m:oMath>
      <w:r w:rsidR="00C33821" w:rsidRPr="00C33821">
        <w:t xml:space="preserve"> </w:t>
      </w:r>
      <w:r w:rsidR="00C450FE">
        <w:t>равны _</w:t>
      </w:r>
      <w:r w:rsidR="005921AE">
        <w:t>_______</w:t>
      </w:r>
      <w:r w:rsidR="00C450FE">
        <w:t>_</w:t>
      </w:r>
      <w:r w:rsidR="00C450FE" w:rsidRPr="006047A2">
        <w:rPr>
          <w:i/>
          <w:iCs/>
        </w:rPr>
        <w:t xml:space="preserve"> </w:t>
      </w:r>
      <w:r w:rsidR="00C450FE">
        <w:rPr>
          <w:i/>
          <w:iCs/>
        </w:rPr>
        <w:t>(</w:t>
      </w:r>
      <w:r w:rsidRPr="006047A2">
        <w:rPr>
          <w:i/>
          <w:iCs/>
        </w:rPr>
        <w:t xml:space="preserve">Ответ запишите в виде </w:t>
      </w:r>
      <w:r w:rsidR="00C33821">
        <w:rPr>
          <w:i/>
          <w:iCs/>
        </w:rPr>
        <w:t>формулы</w:t>
      </w:r>
      <w:r w:rsidRPr="006047A2">
        <w:rPr>
          <w:i/>
          <w:iCs/>
        </w:rPr>
        <w:t>)</w:t>
      </w:r>
    </w:p>
    <w:p w14:paraId="494FBACB" w14:textId="73D9FC01" w:rsidR="006047A2" w:rsidRPr="00C33821" w:rsidRDefault="006047A2" w:rsidP="006047A2">
      <w:pPr>
        <w:rPr>
          <w:i/>
        </w:rPr>
      </w:pPr>
      <w:r>
        <w:t>Правильный ответ:</w:t>
      </w:r>
      <w:r w:rsidR="00C3382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=(</m:t>
        </m:r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φ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="00C33821">
        <w:rPr>
          <w:rFonts w:eastAsiaTheme="minorEastAsia"/>
        </w:rPr>
        <w:t>.</w:t>
      </w:r>
    </w:p>
    <w:p w14:paraId="12BDE633" w14:textId="753AA454" w:rsidR="006047A2" w:rsidRDefault="0009217D" w:rsidP="006047A2">
      <w:r>
        <w:t>Компетенции: ПК-2</w:t>
      </w:r>
    </w:p>
    <w:p w14:paraId="483AC580" w14:textId="09B6F4BA" w:rsidR="006047A2" w:rsidRDefault="006047A2" w:rsidP="0050337A"/>
    <w:p w14:paraId="5E54A1E5" w14:textId="13E80747" w:rsidR="00F11FDA" w:rsidRDefault="00F11FDA" w:rsidP="00F11FDA">
      <w:r>
        <w:t xml:space="preserve">3. </w:t>
      </w:r>
      <w:r w:rsidR="000C07ED">
        <w:t xml:space="preserve">Пусть </w:t>
      </w:r>
      <m:oMath>
        <m:r>
          <w:rPr>
            <w:rFonts w:ascii="Cambria Math" w:hAnsi="Cambria Math"/>
          </w:rPr>
          <m:t xml:space="preserve">H  </m:t>
        </m:r>
      </m:oMath>
      <w:r w:rsidR="000C07ED" w:rsidRPr="000C07ED">
        <w:rPr>
          <w:rFonts w:eastAsiaTheme="minorEastAsia"/>
        </w:rPr>
        <w:t xml:space="preserve">– </w:t>
      </w:r>
      <w:r w:rsidR="000C07ED">
        <w:rPr>
          <w:rFonts w:eastAsiaTheme="minorEastAsia"/>
        </w:rPr>
        <w:t xml:space="preserve">гильбертово пространство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d>
              </m:e>
            </m:d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∞</m:t>
            </m:r>
          </m:sup>
        </m:sSubSup>
        <m:r>
          <w:rPr>
            <w:rFonts w:ascii="Cambria Math" w:hAnsi="Cambria Math"/>
          </w:rPr>
          <m:t xml:space="preserve"> –</m:t>
        </m:r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0C07ED">
        <w:t xml:space="preserve"> полная ортонормальная система элементов </w:t>
      </w:r>
      <m:oMath>
        <m:r>
          <w:rPr>
            <w:rFonts w:ascii="Cambria Math" w:hAnsi="Cambria Math"/>
          </w:rPr>
          <m:t xml:space="preserve"> </m:t>
        </m:r>
      </m:oMath>
      <w:r w:rsidR="000C07ED">
        <w:rPr>
          <w:rFonts w:eastAsiaTheme="minorEastAsia"/>
        </w:rPr>
        <w:t xml:space="preserve">в </w:t>
      </w:r>
      <m:oMath>
        <m:r>
          <w:rPr>
            <w:rFonts w:ascii="Cambria Math" w:hAnsi="Cambria Math"/>
          </w:rPr>
          <m:t>H</m:t>
        </m:r>
      </m:oMath>
      <w:r w:rsidR="000C07ED">
        <w:rPr>
          <w:i/>
          <w:iCs/>
        </w:rPr>
        <w:t>.</w:t>
      </w:r>
      <w:r w:rsidR="000C07ED">
        <w:t xml:space="preserve"> Если </w:t>
      </w:r>
      <m:oMath>
        <m:r>
          <w:rPr>
            <w:rFonts w:ascii="Cambria Math" w:hAnsi="Cambria Math"/>
          </w:rPr>
          <m:t>f∈H</m:t>
        </m:r>
      </m:oMath>
      <w:r w:rsidR="000C07ED" w:rsidRPr="000C07ED">
        <w:rPr>
          <w:rFonts w:eastAsiaTheme="minorEastAsia"/>
        </w:rPr>
        <w:t xml:space="preserve"> – </w:t>
      </w:r>
      <w:r w:rsidR="000C07ED">
        <w:rPr>
          <w:rFonts w:eastAsiaTheme="minorEastAsia"/>
        </w:rPr>
        <w:t xml:space="preserve">такой элемент, что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f</m:t>
            </m:r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=0</m:t>
        </m:r>
      </m:oMath>
      <w:r w:rsidR="000C07ED">
        <w:rPr>
          <w:rFonts w:eastAsiaTheme="minorEastAsia"/>
        </w:rPr>
        <w:t xml:space="preserve">, </w:t>
      </w:r>
      <m:oMath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=1,2,…</m:t>
        </m:r>
      </m:oMath>
      <w:r w:rsidR="00357F73">
        <w:t xml:space="preserve">, </w:t>
      </w:r>
      <w:r w:rsidR="000C07ED">
        <w:rPr>
          <w:rFonts w:eastAsiaTheme="minorEastAsia"/>
        </w:rPr>
        <w:t xml:space="preserve">то </w:t>
      </w:r>
      <m:oMath>
        <m:r>
          <w:rPr>
            <w:rFonts w:ascii="Cambria Math" w:eastAsiaTheme="minorEastAsia" w:hAnsi="Cambria Math"/>
          </w:rPr>
          <m:t>f</m:t>
        </m:r>
      </m:oMath>
      <w:r w:rsidR="000C07ED" w:rsidRPr="006047A2">
        <w:rPr>
          <w:i/>
          <w:iCs/>
        </w:rPr>
        <w:t xml:space="preserve"> </w:t>
      </w:r>
      <w:r w:rsidR="00C450FE">
        <w:t>равен _</w:t>
      </w:r>
      <w:r w:rsidR="005921AE">
        <w:t>_______</w:t>
      </w:r>
      <w:r w:rsidR="00C450FE">
        <w:t>_</w:t>
      </w:r>
      <w:r w:rsidR="00C450FE" w:rsidRPr="006047A2">
        <w:rPr>
          <w:i/>
          <w:iCs/>
        </w:rPr>
        <w:t xml:space="preserve"> </w:t>
      </w:r>
      <w:r w:rsidR="00C450FE">
        <w:rPr>
          <w:i/>
          <w:iCs/>
        </w:rPr>
        <w:t>(</w:t>
      </w:r>
      <w:r w:rsidRPr="006047A2">
        <w:rPr>
          <w:i/>
          <w:iCs/>
        </w:rPr>
        <w:t xml:space="preserve">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591D8BD6" w:rsidR="00F11FDA" w:rsidRPr="00D874BB" w:rsidRDefault="00F11FDA" w:rsidP="00F11FDA">
      <w:r>
        <w:t xml:space="preserve">Правильный ответ: </w:t>
      </w:r>
      <w:r w:rsidR="000C07ED">
        <w:t>0</w:t>
      </w:r>
      <w:r>
        <w:t>.</w:t>
      </w:r>
    </w:p>
    <w:p w14:paraId="2671C61D" w14:textId="714F8C97" w:rsidR="00F11FDA" w:rsidRDefault="0009217D" w:rsidP="00F11FDA">
      <w:r>
        <w:t>Компетенции: ПК-2</w:t>
      </w:r>
    </w:p>
    <w:p w14:paraId="4AD73313" w14:textId="77777777" w:rsidR="00F11FDA" w:rsidRDefault="00F11FDA" w:rsidP="0050337A"/>
    <w:p w14:paraId="5E8EC674" w14:textId="67218949" w:rsidR="001C3A9C" w:rsidRDefault="001C3A9C" w:rsidP="001C3A9C">
      <w:r>
        <w:t xml:space="preserve">4. </w:t>
      </w:r>
      <w:r w:rsidR="00F412CF">
        <w:t xml:space="preserve">Если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d>
              </m:e>
            </m:d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∞</m:t>
            </m:r>
          </m:sup>
        </m:sSubSup>
        <m:r>
          <w:rPr>
            <w:rFonts w:ascii="Cambria Math" w:hAnsi="Cambria Math"/>
          </w:rPr>
          <m:t xml:space="preserve"> –</m:t>
        </m:r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F412CF">
        <w:t xml:space="preserve"> ортонормальная система элементов в бесконечномерном евклидовом пространстве </w:t>
      </w:r>
      <m:oMath>
        <m:r>
          <w:rPr>
            <w:rFonts w:ascii="Cambria Math" w:hAnsi="Cambria Math"/>
          </w:rPr>
          <m:t>E</m:t>
        </m:r>
      </m:oMath>
      <w:r w:rsidR="00F412CF" w:rsidRPr="006047A2">
        <w:rPr>
          <w:i/>
          <w:iCs/>
        </w:rPr>
        <w:t xml:space="preserve"> </w:t>
      </w:r>
      <w:r w:rsidR="00F412CF">
        <w:t xml:space="preserve">и </w:t>
      </w:r>
      <m:oMath>
        <m:r>
          <w:rPr>
            <w:rFonts w:ascii="Cambria Math" w:hAnsi="Cambria Math"/>
          </w:rPr>
          <m:t xml:space="preserve">n </m:t>
        </m:r>
      </m:oMath>
      <w:r w:rsidR="00F412CF" w:rsidRPr="00F412CF">
        <w:rPr>
          <w:rFonts w:eastAsiaTheme="minorEastAsia"/>
        </w:rPr>
        <w:t xml:space="preserve"> – </w:t>
      </w:r>
      <w:r w:rsidR="00F412CF">
        <w:rPr>
          <w:rFonts w:eastAsiaTheme="minorEastAsia"/>
        </w:rPr>
        <w:t xml:space="preserve">произвольное фиксированное натуральное число. Тогда, если линейная комбинация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C56395" w:rsidRPr="00C56395">
        <w:rPr>
          <w:rFonts w:eastAsiaTheme="minorEastAsia"/>
        </w:rPr>
        <w:t xml:space="preserve">, </w:t>
      </w:r>
      <w:r w:rsidR="00C56395">
        <w:rPr>
          <w:rFonts w:eastAsiaTheme="minorEastAsia"/>
        </w:rPr>
        <w:t xml:space="preserve">то все коэффициенты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C56395" w:rsidRPr="00C56395">
        <w:rPr>
          <w:rFonts w:eastAsiaTheme="minorEastAsia"/>
        </w:rPr>
        <w:t xml:space="preserve"> </w:t>
      </w:r>
      <w:r w:rsidR="00C450FE">
        <w:rPr>
          <w:rFonts w:eastAsiaTheme="minorEastAsia"/>
        </w:rPr>
        <w:t xml:space="preserve">равны </w:t>
      </w:r>
      <w:r w:rsidR="00C450FE">
        <w:t>_</w:t>
      </w:r>
      <w:r w:rsidR="005921AE">
        <w:t>_______</w:t>
      </w:r>
      <w:r w:rsidR="00C450FE">
        <w:t>_</w:t>
      </w:r>
      <w:r w:rsidR="00C450FE" w:rsidRPr="006047A2">
        <w:rPr>
          <w:i/>
          <w:iCs/>
        </w:rPr>
        <w:t xml:space="preserve"> </w:t>
      </w:r>
      <w:r w:rsidR="00C450FE">
        <w:rPr>
          <w:i/>
          <w:iCs/>
        </w:rPr>
        <w:t>(</w:t>
      </w:r>
      <w:r w:rsidRPr="006047A2">
        <w:rPr>
          <w:i/>
          <w:iCs/>
        </w:rPr>
        <w:t xml:space="preserve">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26809852" w:rsidR="001C3A9C" w:rsidRPr="00D874BB" w:rsidRDefault="001C3A9C" w:rsidP="001C3A9C">
      <w:r>
        <w:t xml:space="preserve">Правильный ответ: </w:t>
      </w:r>
      <w:r w:rsidR="00C56395">
        <w:t>0</w:t>
      </w:r>
      <w:r>
        <w:t>.</w:t>
      </w:r>
    </w:p>
    <w:p w14:paraId="56B7FFFF" w14:textId="66EE17D0" w:rsidR="001C3A9C" w:rsidRDefault="0009217D" w:rsidP="001C3A9C">
      <w:r>
        <w:t>Компетенции: ПК-2</w:t>
      </w:r>
    </w:p>
    <w:p w14:paraId="1B3DDBBF" w14:textId="440E08FF" w:rsidR="00F56671" w:rsidRDefault="00F56671" w:rsidP="001C3A9C"/>
    <w:p w14:paraId="5BD7EC55" w14:textId="77777777" w:rsidR="002737B3" w:rsidRDefault="00F56671" w:rsidP="002737B3">
      <w:r w:rsidRPr="00F56671">
        <w:t>5</w:t>
      </w:r>
      <w:r>
        <w:t xml:space="preserve">. </w:t>
      </w:r>
      <w:r w:rsidR="002737B3">
        <w:t xml:space="preserve">Найти скалярное произведение векторов </w:t>
      </w:r>
      <m:oMath>
        <m:r>
          <w:rPr>
            <w:rFonts w:ascii="Cambria Math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,…,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>,…</m:t>
            </m:r>
          </m:e>
        </m:d>
        <m:r>
          <w:rPr>
            <w:rFonts w:ascii="Cambria Math" w:hAnsi="Cambria Math"/>
          </w:rPr>
          <m:t xml:space="preserve"> </m:t>
        </m:r>
      </m:oMath>
      <w:r w:rsidR="002737B3" w:rsidRPr="006D51D2">
        <w:t xml:space="preserve"> </w:t>
      </w:r>
      <w:r w:rsidR="002737B3">
        <w:t xml:space="preserve">и 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0,1,1,0,…</m:t>
            </m:r>
          </m:e>
        </m:d>
        <m:r>
          <w:rPr>
            <w:rFonts w:ascii="Cambria Math" w:hAnsi="Cambria Math"/>
          </w:rPr>
          <m:t>,</m:t>
        </m:r>
      </m:oMath>
      <w:r w:rsidR="002737B3" w:rsidRPr="0094444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x,y∈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2737B3" w:rsidRPr="00944443">
        <w:rPr>
          <w:rFonts w:eastAsiaTheme="minorEastAsia"/>
        </w:rPr>
        <w:t xml:space="preserve"> </w:t>
      </w:r>
      <w:r w:rsidR="002737B3" w:rsidRPr="006047A2">
        <w:rPr>
          <w:i/>
          <w:iCs/>
        </w:rPr>
        <w:t xml:space="preserve">(Ответ запишите в виде </w:t>
      </w:r>
      <w:r w:rsidR="002737B3">
        <w:rPr>
          <w:i/>
          <w:iCs/>
        </w:rPr>
        <w:t>числа</w:t>
      </w:r>
      <w:r w:rsidR="002737B3" w:rsidRPr="006047A2">
        <w:rPr>
          <w:i/>
          <w:iCs/>
        </w:rPr>
        <w:t>)</w:t>
      </w:r>
    </w:p>
    <w:p w14:paraId="5F44BE8E" w14:textId="2C289156" w:rsidR="00F56671" w:rsidRPr="00D874BB" w:rsidRDefault="002737B3" w:rsidP="002737B3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>.</w:t>
      </w:r>
    </w:p>
    <w:p w14:paraId="6B4F4073" w14:textId="458C2C87" w:rsidR="00F56671" w:rsidRDefault="0009217D" w:rsidP="00F56671">
      <w:r>
        <w:t>Компетенции: ПК-2</w:t>
      </w:r>
    </w:p>
    <w:p w14:paraId="697BF387" w14:textId="77777777" w:rsidR="00F56671" w:rsidRDefault="00F56671" w:rsidP="001C3A9C"/>
    <w:p w14:paraId="4775E5C2" w14:textId="77777777" w:rsidR="0050337A" w:rsidRPr="0050337A" w:rsidRDefault="0050337A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5F8FB921" w:rsidR="00F51BB9" w:rsidRDefault="00F51BB9" w:rsidP="00F51BB9">
      <w:r w:rsidRPr="00F51BB9">
        <w:lastRenderedPageBreak/>
        <w:t>1</w:t>
      </w:r>
      <w:r>
        <w:t>. Решить задач</w:t>
      </w:r>
      <w:r w:rsidR="00862536">
        <w:t xml:space="preserve">у, используя </w:t>
      </w:r>
      <w:r w:rsidR="00714C78">
        <w:t xml:space="preserve">формализм прямых </w:t>
      </w:r>
      <w:r w:rsidR="00862536">
        <w:t>метод</w:t>
      </w:r>
      <w:r w:rsidR="00714C78">
        <w:t>ов</w:t>
      </w:r>
      <w:r w:rsidR="00862536">
        <w:t xml:space="preserve"> </w:t>
      </w:r>
      <w:r w:rsidR="00714C78">
        <w:t>в математической физике</w:t>
      </w:r>
      <w:r w:rsidR="005D53BF">
        <w:t>:</w:t>
      </w:r>
    </w:p>
    <w:p w14:paraId="555DAC2E" w14:textId="33A2DCD0" w:rsidR="00862536" w:rsidRDefault="00714C78" w:rsidP="00862536">
      <w:pPr>
        <w:spacing w:line="360" w:lineRule="auto"/>
        <w:rPr>
          <w:rFonts w:eastAsia="Times New Roman" w:cs="Times New Roman"/>
          <w:lang w:eastAsia="ru-RU"/>
        </w:rPr>
      </w:pPr>
      <w:r w:rsidRPr="00714C78">
        <w:rPr>
          <w:rFonts w:eastAsia="Times New Roman" w:cs="Times New Roman"/>
          <w:lang w:eastAsia="ru-RU"/>
        </w:rPr>
        <w:t>Найти экстремаль функционала</w:t>
      </w:r>
    </w:p>
    <w:p w14:paraId="09FDD66E" w14:textId="0A4810FD" w:rsidR="00DC65DA" w:rsidRPr="00DC65DA" w:rsidRDefault="00DC65DA" w:rsidP="00862536">
      <w:pPr>
        <w:spacing w:line="360" w:lineRule="auto"/>
        <w:rPr>
          <w:rFonts w:eastAsia="Times New Roman" w:cs="Times New Roman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lang w:val="en-US" w:eastAsia="ru-RU"/>
            </w:rPr>
            <m:t>J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lang w:val="en-US" w:eastAsia="ru-RU"/>
                </w:rPr>
                <m:t>y</m:t>
              </m:r>
            </m:e>
          </m:d>
          <m:r>
            <w:rPr>
              <w:rFonts w:ascii="Cambria Math" w:eastAsia="Times New Roman" w:hAnsi="Cambria Math" w:cs="Times New Roman"/>
              <w:lang w:val="en-US" w:eastAsia="ru-RU"/>
            </w:rPr>
            <m:t>=</m:t>
          </m:r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lang w:val="en-US"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lang w:val="en-US" w:eastAsia="ru-RU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lang w:val="en-US" w:eastAsia="ru-RU"/>
                </w:rPr>
                <m:t>3</m:t>
              </m:r>
            </m:sup>
            <m:e>
              <m:r>
                <w:rPr>
                  <w:rFonts w:ascii="Cambria Math" w:eastAsia="Times New Roman" w:hAnsi="Cambria Math" w:cs="Times New Roman"/>
                  <w:lang w:val="en-US" w:eastAsia="ru-RU"/>
                </w:rPr>
                <m:t>[12xy+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en-US" w:eastAsia="ru-RU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val="en-US" w:eastAsia="ru-RU"/>
                        </w:rPr>
                        <m:t>(y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val="en-US" w:eastAsia="ru-RU"/>
                        </w:rPr>
                        <m:t>'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2</m:t>
                  </m:r>
                </m:sup>
              </m:sSup>
            </m:e>
          </m:nary>
          <m:r>
            <w:rPr>
              <w:rFonts w:ascii="Cambria Math" w:eastAsia="Times New Roman" w:hAnsi="Cambria Math" w:cs="Times New Roman"/>
              <w:lang w:val="en-US" w:eastAsia="ru-RU"/>
            </w:rPr>
            <m:t>]dx,</m:t>
          </m:r>
        </m:oMath>
      </m:oMathPara>
    </w:p>
    <w:p w14:paraId="09C0709D" w14:textId="78215CDC" w:rsidR="00DC65DA" w:rsidRPr="00DC65DA" w:rsidRDefault="00B032D0" w:rsidP="00DC65DA">
      <w:pPr>
        <w:spacing w:line="360" w:lineRule="auto"/>
        <w:ind w:firstLine="0"/>
        <w:jc w:val="center"/>
        <w:rPr>
          <w:rFonts w:eastAsia="Times New Roman" w:cs="Times New Roman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lang w:eastAsia="ru-RU"/>
            </w:rPr>
            <m:t>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lang w:eastAsia="ru-RU"/>
                </w:rPr>
                <m:t>1</m:t>
              </m:r>
            </m:e>
          </m:d>
          <m:r>
            <w:rPr>
              <w:rFonts w:ascii="Cambria Math" w:eastAsia="Times New Roman" w:hAnsi="Cambria Math" w:cs="Times New Roman"/>
              <w:lang w:eastAsia="ru-RU"/>
            </w:rPr>
            <m:t>=0;y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lang w:eastAsia="ru-RU"/>
                </w:rPr>
                <m:t>3</m:t>
              </m:r>
            </m:e>
          </m:d>
          <m:r>
            <w:rPr>
              <w:rFonts w:ascii="Cambria Math" w:eastAsia="Times New Roman" w:hAnsi="Cambria Math" w:cs="Times New Roman"/>
              <w:lang w:eastAsia="ru-RU"/>
            </w:rPr>
            <m:t>=26.</m:t>
          </m:r>
        </m:oMath>
      </m:oMathPara>
    </w:p>
    <w:p w14:paraId="0CBA360E" w14:textId="78CFDD00" w:rsidR="00F51BB9" w:rsidRDefault="00F51BB9" w:rsidP="00F51BB9">
      <w:r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62F41275" w14:textId="77777777" w:rsidR="00F51BB9" w:rsidRDefault="00F51BB9" w:rsidP="00F51BB9">
      <w:r>
        <w:t>Критерии оценивания:</w:t>
      </w:r>
    </w:p>
    <w:p w14:paraId="487506CB" w14:textId="25E0C587" w:rsidR="00F51BB9" w:rsidRDefault="00F51BB9" w:rsidP="00F51BB9">
      <w:r>
        <w:t xml:space="preserve">– </w:t>
      </w:r>
      <w:r w:rsidR="0023607F">
        <w:t xml:space="preserve">построение </w:t>
      </w:r>
      <w:r w:rsidR="00DC65DA">
        <w:t>уравнения Эйлера</w:t>
      </w:r>
      <w:r>
        <w:t>;</w:t>
      </w:r>
    </w:p>
    <w:p w14:paraId="28DF1960" w14:textId="593760BE" w:rsidR="00F51BB9" w:rsidRDefault="00F51BB9" w:rsidP="00F51BB9">
      <w:r>
        <w:t xml:space="preserve">– </w:t>
      </w:r>
      <w:r w:rsidR="00DC65DA">
        <w:t>построение функции Вейерштрасса</w:t>
      </w:r>
      <w:r w:rsidR="0023607F">
        <w:t>;</w:t>
      </w:r>
    </w:p>
    <w:p w14:paraId="34B5046D" w14:textId="04BE5BE1" w:rsidR="0023607F" w:rsidRDefault="0023607F" w:rsidP="00F51BB9">
      <w:r>
        <w:t xml:space="preserve">– </w:t>
      </w:r>
      <w:r w:rsidRPr="0023607F">
        <w:t xml:space="preserve">определение </w:t>
      </w:r>
      <w:r w:rsidR="00E30700">
        <w:t>решения основной задачи</w:t>
      </w:r>
      <w:r>
        <w:t>;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010701A8" w14:textId="77777777" w:rsidR="00883D07" w:rsidRPr="00883D07" w:rsidRDefault="002B3406" w:rsidP="00883D07">
      <w:pPr>
        <w:spacing w:line="360" w:lineRule="auto"/>
      </w:pPr>
      <w:r>
        <w:t>1</w:t>
      </w:r>
      <w:r w:rsidR="008A4398">
        <w:t xml:space="preserve">. </w:t>
      </w:r>
      <w:r w:rsidR="00883D07" w:rsidRPr="00883D07">
        <w:t>Запишем уравнение Эйлера</w:t>
      </w:r>
    </w:p>
    <w:p w14:paraId="09F939D0" w14:textId="30D702DD" w:rsidR="008A4398" w:rsidRPr="00A650F6" w:rsidRDefault="00883D07" w:rsidP="00883D07">
      <w:pPr>
        <w:spacing w:line="360" w:lineRule="auto"/>
        <w:ind w:firstLine="0"/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12x-2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 xml:space="preserve">=0 </m:t>
        </m:r>
      </m:oMath>
      <w:r>
        <w:rPr>
          <w:rFonts w:eastAsiaTheme="minorEastAsia"/>
        </w:rPr>
        <w:t xml:space="preserve">или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=6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.</m:t>
        </m:r>
      </m:oMath>
    </w:p>
    <w:p w14:paraId="138EA8B3" w14:textId="77777777" w:rsidR="00F61F70" w:rsidRPr="00F61F70" w:rsidRDefault="00F61F70" w:rsidP="00F61F70">
      <w:pPr>
        <w:spacing w:line="360" w:lineRule="auto"/>
        <w:rPr>
          <w:rFonts w:eastAsia="Times New Roman" w:cs="Times New Roman"/>
          <w:bCs/>
          <w:iCs/>
          <w:lang w:eastAsia="ru-RU"/>
        </w:rPr>
      </w:pPr>
      <w:r w:rsidRPr="00F61F70">
        <w:rPr>
          <w:rFonts w:eastAsia="Times New Roman" w:cs="Times New Roman"/>
          <w:bCs/>
          <w:iCs/>
          <w:lang w:eastAsia="ru-RU"/>
        </w:rPr>
        <w:t>Найдем общее решение уравнения Эйлера, интегрируя последовательно</w:t>
      </w:r>
    </w:p>
    <w:p w14:paraId="62EA89EE" w14:textId="77777777" w:rsidR="00F61F70" w:rsidRPr="00F61F70" w:rsidRDefault="00F61F70" w:rsidP="00F61F70">
      <w:pPr>
        <w:spacing w:line="360" w:lineRule="auto"/>
        <w:ind w:firstLine="0"/>
        <w:rPr>
          <w:rFonts w:eastAsia="Times New Roman" w:cs="Times New Roman"/>
          <w:bCs/>
          <w:iCs/>
          <w:lang w:eastAsia="ru-RU"/>
        </w:rPr>
      </w:pPr>
      <w:r w:rsidRPr="00F61F70">
        <w:rPr>
          <w:rFonts w:eastAsia="Times New Roman" w:cs="Times New Roman"/>
          <w:bCs/>
          <w:iCs/>
          <w:lang w:eastAsia="ru-RU"/>
        </w:rPr>
        <w:t>обе части уравнения. В результате получим следующее решение</w:t>
      </w:r>
    </w:p>
    <w:p w14:paraId="5ABA646C" w14:textId="545290C1" w:rsidR="00F61F70" w:rsidRPr="00F61F70" w:rsidRDefault="00F61F70" w:rsidP="00F61F70">
      <w:pPr>
        <w:spacing w:line="360" w:lineRule="auto"/>
        <w:ind w:firstLine="0"/>
        <w:jc w:val="center"/>
        <w:rPr>
          <w:rFonts w:eastAsia="Times New Roman" w:cs="Times New Roman"/>
          <w:bCs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lang w:eastAsia="ru-RU"/>
            </w:rPr>
            <m:t>y</m:t>
          </m:r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iCs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iCs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eastAsia="ru-RU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lang w:eastAsia="ru-RU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iCs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lang w:eastAsia="ru-RU"/>
            </w:rPr>
            <m:t>x+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iCs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lang w:eastAsia="ru-RU"/>
            </w:rPr>
            <m:t>.</m:t>
          </m:r>
        </m:oMath>
      </m:oMathPara>
    </w:p>
    <w:p w14:paraId="3BAB71D4" w14:textId="77777777" w:rsidR="00F61F70" w:rsidRPr="00F61F70" w:rsidRDefault="00F61F70" w:rsidP="00F61F70">
      <w:pPr>
        <w:spacing w:line="360" w:lineRule="auto"/>
        <w:rPr>
          <w:rFonts w:eastAsia="Times New Roman" w:cs="Times New Roman"/>
          <w:bCs/>
          <w:iCs/>
          <w:lang w:eastAsia="ru-RU"/>
        </w:rPr>
      </w:pPr>
      <w:r w:rsidRPr="00F61F70">
        <w:rPr>
          <w:rFonts w:eastAsia="Times New Roman" w:cs="Times New Roman"/>
          <w:bCs/>
          <w:iCs/>
          <w:lang w:eastAsia="ru-RU"/>
        </w:rPr>
        <w:t>Граничным условиям</w:t>
      </w:r>
    </w:p>
    <w:p w14:paraId="3B3AAFC0" w14:textId="57A445C5" w:rsidR="00F61F70" w:rsidRPr="005921AE" w:rsidRDefault="00B76229" w:rsidP="00F61F70">
      <w:pPr>
        <w:spacing w:line="360" w:lineRule="auto"/>
        <w:ind w:firstLine="0"/>
        <w:jc w:val="center"/>
        <w:rPr>
          <w:rFonts w:eastAsia="Times New Roman" w:cs="Times New Roman"/>
          <w:bCs/>
          <w:iCs/>
          <w:lang w:eastAsia="ru-RU"/>
        </w:rPr>
      </w:pPr>
      <m:oMath>
        <m:r>
          <w:rPr>
            <w:rFonts w:ascii="Cambria Math" w:eastAsia="Times New Roman" w:hAnsi="Cambria Math" w:cs="Times New Roman"/>
            <w:lang w:eastAsia="ru-RU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iCs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1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=1+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lang w:eastAsia="ru-RU"/>
              </w:rPr>
              <m:t>2</m:t>
            </m:r>
          </m:sub>
        </m:sSub>
      </m:oMath>
      <w:r w:rsidR="005C6351" w:rsidRPr="005921AE">
        <w:rPr>
          <w:rFonts w:eastAsia="Times New Roman" w:cs="Times New Roman"/>
          <w:bCs/>
          <w:iCs/>
          <w:lang w:eastAsia="ru-RU"/>
        </w:rPr>
        <w:t>,</w:t>
      </w:r>
    </w:p>
    <w:p w14:paraId="55753B81" w14:textId="3F954169" w:rsidR="00F61F70" w:rsidRPr="002B56DC" w:rsidRDefault="005C6351" w:rsidP="00F61F70">
      <w:pPr>
        <w:spacing w:line="360" w:lineRule="auto"/>
        <w:ind w:firstLine="0"/>
        <w:jc w:val="center"/>
        <w:rPr>
          <w:rFonts w:eastAsia="Times New Roman" w:cs="Times New Roman"/>
          <w:bCs/>
          <w:iCs/>
          <w:lang w:eastAsia="ru-RU"/>
        </w:rPr>
      </w:pPr>
      <m:oMath>
        <m:r>
          <w:rPr>
            <w:rFonts w:ascii="Cambria Math" w:eastAsia="Times New Roman" w:hAnsi="Cambria Math" w:cs="Times New Roman"/>
            <w:lang w:val="en-US" w:eastAsia="ru-RU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iCs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3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=27+3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lang w:eastAsia="ru-RU"/>
              </w:rPr>
              <m:t>2</m:t>
            </m:r>
          </m:sub>
        </m:sSub>
      </m:oMath>
      <w:r w:rsidRPr="002B56DC">
        <w:rPr>
          <w:rFonts w:eastAsia="Times New Roman" w:cs="Times New Roman"/>
          <w:bCs/>
          <w:iCs/>
          <w:lang w:eastAsia="ru-RU"/>
        </w:rPr>
        <w:t>=26</w:t>
      </w:r>
    </w:p>
    <w:p w14:paraId="4395AB75" w14:textId="10BCDB69" w:rsidR="00F61F70" w:rsidRPr="00AA7890" w:rsidRDefault="00F61F70" w:rsidP="00F61F70">
      <w:pPr>
        <w:spacing w:line="360" w:lineRule="auto"/>
        <w:ind w:firstLine="0"/>
        <w:rPr>
          <w:rFonts w:eastAsia="Times New Roman" w:cs="Times New Roman"/>
          <w:bCs/>
          <w:i/>
          <w:iCs/>
          <w:lang w:eastAsia="ru-RU"/>
        </w:rPr>
      </w:pPr>
      <w:r w:rsidRPr="00F61F70">
        <w:rPr>
          <w:rFonts w:eastAsia="Times New Roman" w:cs="Times New Roman"/>
          <w:bCs/>
          <w:iCs/>
          <w:lang w:eastAsia="ru-RU"/>
        </w:rPr>
        <w:t xml:space="preserve">удовлетворяет экстремаль </w:t>
      </w:r>
      <m:oMath>
        <m:r>
          <w:rPr>
            <w:rFonts w:ascii="Cambria Math" w:eastAsia="Times New Roman" w:hAnsi="Cambria Math" w:cs="Times New Roman"/>
            <w:lang w:val="en-US" w:eastAsia="ru-RU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iCs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iCs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lang w:eastAsia="ru-RU"/>
          </w:rPr>
          <m:t>-1.</m:t>
        </m:r>
      </m:oMath>
    </w:p>
    <w:p w14:paraId="28E3074E" w14:textId="6D1F0D10" w:rsidR="002B3406" w:rsidRPr="008A4398" w:rsidRDefault="002B3406" w:rsidP="008A4398">
      <w:pPr>
        <w:rPr>
          <w:rFonts w:eastAsiaTheme="minorEastAsia"/>
        </w:rPr>
      </w:pPr>
    </w:p>
    <w:p w14:paraId="61B27CF0" w14:textId="20974284" w:rsidR="00C65D18" w:rsidRPr="00C65D18" w:rsidRDefault="002A35C6" w:rsidP="007170FD">
      <w:pPr>
        <w:rPr>
          <w:rFonts w:eastAsiaTheme="minorEastAsia"/>
          <w:i/>
        </w:rPr>
      </w:pPr>
      <w:r>
        <w:rPr>
          <w:rFonts w:eastAsiaTheme="minorEastAsia"/>
        </w:rPr>
        <w:t>2</w:t>
      </w:r>
      <w:r w:rsidR="008D73F0">
        <w:rPr>
          <w:rFonts w:eastAsiaTheme="minorEastAsia"/>
        </w:rPr>
        <w:t xml:space="preserve">. </w:t>
      </w:r>
      <w:r w:rsidR="00C65D18" w:rsidRPr="00C65D18">
        <w:rPr>
          <w:rFonts w:eastAsiaTheme="minorEastAsia"/>
        </w:rPr>
        <w:t xml:space="preserve">На промежутке [1,3] данная экстремаль </w:t>
      </w:r>
      <m:oMath>
        <m:r>
          <w:rPr>
            <w:rFonts w:ascii="Cambria Math" w:eastAsia="Times New Roman" w:hAnsi="Cambria Math" w:cs="Times New Roman"/>
            <w:lang w:val="en-US" w:eastAsia="ru-RU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iCs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iCs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lang w:eastAsia="ru-RU"/>
          </w:rPr>
          <m:t>-1</m:t>
        </m:r>
      </m:oMath>
      <w:r w:rsidR="007170FD" w:rsidRPr="007170FD">
        <w:rPr>
          <w:rFonts w:eastAsiaTheme="minorEastAsia"/>
          <w:bCs/>
          <w:iCs/>
          <w:lang w:eastAsia="ru-RU"/>
        </w:rPr>
        <w:t xml:space="preserve"> </w:t>
      </w:r>
      <w:r w:rsidR="00C65D18" w:rsidRPr="00C65D18">
        <w:rPr>
          <w:rFonts w:eastAsiaTheme="minorEastAsia"/>
        </w:rPr>
        <w:t>может быть</w:t>
      </w:r>
      <w:r w:rsidR="007170FD" w:rsidRPr="007170FD">
        <w:rPr>
          <w:rFonts w:eastAsiaTheme="minorEastAsia"/>
        </w:rPr>
        <w:t xml:space="preserve"> </w:t>
      </w:r>
      <w:r w:rsidR="00C65D18" w:rsidRPr="00C65D18">
        <w:rPr>
          <w:rFonts w:eastAsiaTheme="minorEastAsia"/>
        </w:rPr>
        <w:t xml:space="preserve">включена в центральное поле экстремалей </w:t>
      </w:r>
      <w:proofErr w:type="gramStart"/>
      <w:r w:rsidR="00C65D18" w:rsidRPr="00C65D18">
        <w:rPr>
          <w:rFonts w:ascii="Cambria Math" w:eastAsiaTheme="minorEastAsia" w:hAnsi="Cambria Math" w:cs="Cambria Math"/>
        </w:rPr>
        <w:t>𝑦</w:t>
      </w:r>
      <w:r w:rsidR="00C65D18" w:rsidRPr="00C65D18">
        <w:rPr>
          <w:rFonts w:eastAsiaTheme="minorEastAsia"/>
        </w:rPr>
        <w:t>(</w:t>
      </w:r>
      <w:proofErr w:type="gramEnd"/>
      <w:r w:rsidR="00C65D18" w:rsidRPr="00C65D18">
        <w:rPr>
          <w:rFonts w:ascii="Cambria Math" w:eastAsiaTheme="minorEastAsia" w:hAnsi="Cambria Math" w:cs="Cambria Math"/>
        </w:rPr>
        <w:t>𝑥</w:t>
      </w:r>
      <w:r w:rsidR="00C65D18" w:rsidRPr="00C65D18">
        <w:rPr>
          <w:rFonts w:eastAsiaTheme="minorEastAsia"/>
        </w:rPr>
        <w:t>,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)=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176FEE43" w14:textId="77777777" w:rsidR="00C65D18" w:rsidRPr="00C65D18" w:rsidRDefault="00C65D18" w:rsidP="00C65D18">
      <w:pPr>
        <w:rPr>
          <w:rFonts w:eastAsiaTheme="minorEastAsia"/>
        </w:rPr>
      </w:pPr>
      <w:r w:rsidRPr="00C65D18">
        <w:rPr>
          <w:rFonts w:eastAsiaTheme="minorEastAsia"/>
        </w:rPr>
        <w:t>Функция Вейерштрасса</w:t>
      </w:r>
    </w:p>
    <w:p w14:paraId="288D5A67" w14:textId="33CCB9EC" w:rsidR="002B56DC" w:rsidRPr="00C65D18" w:rsidRDefault="002B56DC" w:rsidP="002B56DC">
      <w:pPr>
        <w:ind w:firstLine="0"/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x,y,p,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=12xy+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-12xy-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2p=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-p)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≥0</m:t>
          </m:r>
        </m:oMath>
      </m:oMathPara>
    </w:p>
    <w:p w14:paraId="275F1360" w14:textId="4BBF271A" w:rsidR="00C65D18" w:rsidRPr="00C65D18" w:rsidRDefault="00C65D18" w:rsidP="007170FD">
      <w:pPr>
        <w:ind w:firstLine="0"/>
        <w:rPr>
          <w:rFonts w:eastAsiaTheme="minorEastAsia"/>
        </w:rPr>
      </w:pPr>
      <w:r w:rsidRPr="00C65D18">
        <w:rPr>
          <w:rFonts w:eastAsiaTheme="minorEastAsia"/>
        </w:rPr>
        <w:t xml:space="preserve">знакоопределена при любых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  <w:r w:rsidRPr="00C65D18">
        <w:rPr>
          <w:rFonts w:eastAsiaTheme="minorEastAsia"/>
        </w:rPr>
        <w:t>, т.е. сохраняет знак в сильной окрестности</w:t>
      </w:r>
      <w:r w:rsidR="007170FD" w:rsidRPr="007170FD">
        <w:rPr>
          <w:rFonts w:eastAsiaTheme="minorEastAsia"/>
        </w:rPr>
        <w:t xml:space="preserve"> </w:t>
      </w:r>
      <w:r w:rsidRPr="00C65D18">
        <w:rPr>
          <w:rFonts w:eastAsiaTheme="minorEastAsia"/>
        </w:rPr>
        <w:t>кривой</w:t>
      </w:r>
      <w:r w:rsidR="007170FD" w:rsidRPr="007170FD">
        <w:rPr>
          <w:rFonts w:ascii="Cambria Math" w:eastAsia="Times New Roman" w:hAnsi="Cambria Math" w:cs="Times New Roman"/>
          <w:bCs/>
          <w:i/>
          <w:iCs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lang w:val="en-US" w:eastAsia="ru-RU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iCs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iCs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lang w:eastAsia="ru-RU"/>
          </w:rPr>
          <m:t>-1</m:t>
        </m:r>
      </m:oMath>
      <w:r w:rsidRPr="00C65D18">
        <w:rPr>
          <w:rFonts w:eastAsiaTheme="minorEastAsia"/>
        </w:rPr>
        <w:t>.</w:t>
      </w:r>
    </w:p>
    <w:p w14:paraId="40515D0F" w14:textId="609A5268" w:rsidR="008D73F0" w:rsidRPr="00BF1670" w:rsidRDefault="00C65D18" w:rsidP="00BF1670">
      <w:pPr>
        <w:rPr>
          <w:rFonts w:eastAsiaTheme="minorEastAsia"/>
        </w:rPr>
      </w:pPr>
      <w:r w:rsidRPr="00C65D18">
        <w:rPr>
          <w:rFonts w:eastAsiaTheme="minorEastAsia"/>
        </w:rPr>
        <w:t>3</w:t>
      </w:r>
      <w:r>
        <w:rPr>
          <w:rFonts w:eastAsiaTheme="minorEastAsia"/>
        </w:rPr>
        <w:t xml:space="preserve">. </w:t>
      </w:r>
      <w:r w:rsidRPr="00C65D18">
        <w:rPr>
          <w:rFonts w:eastAsiaTheme="minorEastAsia"/>
        </w:rPr>
        <w:t>Следовательно, выполнено достаточное условие Вейерштрасса, и</w:t>
      </w:r>
      <w:r w:rsidR="00BF1670" w:rsidRPr="00BF1670">
        <w:rPr>
          <w:rFonts w:eastAsiaTheme="minorEastAsia"/>
        </w:rPr>
        <w:t xml:space="preserve"> </w:t>
      </w:r>
      <w:r w:rsidRPr="00C65D18">
        <w:rPr>
          <w:rFonts w:eastAsiaTheme="minorEastAsia"/>
        </w:rPr>
        <w:t xml:space="preserve">экстремаль </w:t>
      </w:r>
      <m:oMath>
        <m:r>
          <w:rPr>
            <w:rFonts w:ascii="Cambria Math" w:eastAsia="Times New Roman" w:hAnsi="Cambria Math" w:cs="Times New Roman"/>
            <w:lang w:val="en-US" w:eastAsia="ru-RU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iCs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iCs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lang w:eastAsia="ru-RU"/>
          </w:rPr>
          <m:t>-1</m:t>
        </m:r>
      </m:oMath>
      <w:r w:rsidR="007170FD" w:rsidRPr="007170FD">
        <w:rPr>
          <w:rFonts w:eastAsiaTheme="minorEastAsia"/>
          <w:bCs/>
          <w:iCs/>
          <w:lang w:eastAsia="ru-RU"/>
        </w:rPr>
        <w:t xml:space="preserve"> </w:t>
      </w:r>
      <w:r w:rsidRPr="00C65D18">
        <w:rPr>
          <w:rFonts w:eastAsiaTheme="minorEastAsia"/>
        </w:rPr>
        <w:t>доставляет сильный минимум.</w:t>
      </w:r>
    </w:p>
    <w:p w14:paraId="1708E584" w14:textId="1C748B07" w:rsidR="008D73F0" w:rsidRPr="00C41A6C" w:rsidRDefault="00634C0F" w:rsidP="008D73F0">
      <w:pPr>
        <w:rPr>
          <w:rFonts w:eastAsiaTheme="minorEastAsia"/>
        </w:rPr>
      </w:pPr>
      <w:r>
        <w:rPr>
          <w:rFonts w:eastAsiaTheme="minorEastAsia"/>
        </w:rPr>
        <w:t>Ответ:</w:t>
      </w:r>
      <w:r w:rsidR="00BF1670" w:rsidRPr="00BF1670">
        <w:rPr>
          <w:rFonts w:eastAsiaTheme="minorEastAsia"/>
        </w:rPr>
        <w:t xml:space="preserve"> </w:t>
      </w:r>
      <m:oMath>
        <m:r>
          <w:rPr>
            <w:rFonts w:ascii="Cambria Math" w:eastAsia="Times New Roman" w:hAnsi="Cambria Math" w:cs="Times New Roman"/>
            <w:lang w:val="en-US" w:eastAsia="ru-RU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iCs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iCs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lang w:eastAsia="ru-RU"/>
          </w:rPr>
          <m:t>-1</m:t>
        </m:r>
      </m:oMath>
      <w:r w:rsidR="00BF1670" w:rsidRPr="00C41A6C">
        <w:rPr>
          <w:rFonts w:eastAsiaTheme="minorEastAsia"/>
          <w:bCs/>
          <w:iCs/>
          <w:lang w:eastAsia="ru-RU"/>
        </w:rPr>
        <w:t>.</w:t>
      </w:r>
    </w:p>
    <w:p w14:paraId="0DE99181" w14:textId="4734DA0D" w:rsidR="00840510" w:rsidRDefault="0009217D" w:rsidP="00F51BB9">
      <w:r>
        <w:t>Компетенции: ПК-2</w:t>
      </w:r>
    </w:p>
    <w:p w14:paraId="268B1ED7" w14:textId="422AF3AC" w:rsidR="00F51BB9" w:rsidRDefault="00F51BB9" w:rsidP="00F51BB9"/>
    <w:p w14:paraId="606C1704" w14:textId="58D5F488" w:rsidR="00CF300E" w:rsidRDefault="007628AC" w:rsidP="00CF300E">
      <w:r>
        <w:t>2.</w:t>
      </w:r>
      <w:r w:rsidR="00C41A6C" w:rsidRPr="00C41A6C">
        <w:t xml:space="preserve"> </w:t>
      </w:r>
      <w:r w:rsidR="00C41A6C">
        <w:t>Решить задачу, используя формализм прямых методов в математической физике (решение провести в компьютерном классе)</w:t>
      </w:r>
      <w:r w:rsidR="00CF300E">
        <w:t>:</w:t>
      </w:r>
    </w:p>
    <w:p w14:paraId="2CDC50E7" w14:textId="77777777" w:rsidR="00C41A6C" w:rsidRPr="00C41A6C" w:rsidRDefault="00C41A6C" w:rsidP="00C41A6C">
      <w:pPr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C41A6C">
        <w:rPr>
          <w:rFonts w:eastAsia="Times New Roman" w:cs="Times New Roman"/>
          <w:kern w:val="0"/>
          <w:szCs w:val="28"/>
          <w:lang w:val="ru" w:eastAsia="ru-RU"/>
          <w14:ligatures w14:val="none"/>
        </w:rPr>
        <w:lastRenderedPageBreak/>
        <w:t>Определить нестационарные температурные поля в неограниченной пластине (алюминиевом сплаве</w:t>
      </w:r>
      <w:r w:rsidRPr="00C41A6C">
        <w:rPr>
          <w:rFonts w:eastAsia="Times New Roman" w:cs="Times New Roman"/>
          <w:kern w:val="0"/>
          <w:position w:val="-12"/>
          <w:sz w:val="24"/>
          <w:lang w:val="ru" w:eastAsia="ru-RU"/>
          <w14:ligatures w14:val="none"/>
        </w:rPr>
        <w:object w:dxaOrig="700" w:dyaOrig="380" w14:anchorId="5E19A530">
          <v:shape id="_x0000_i1033" type="#_x0000_t75" style="width:35.25pt;height:18.75pt" o:ole="">
            <v:imagedata r:id="rId22" o:title=""/>
          </v:shape>
          <o:OLEObject Type="Embed" ProgID="Equation.DSMT4" ShapeID="_x0000_i1033" DrawAspect="Content" ObjectID="_1804915475" r:id="rId23"/>
        </w:object>
      </w:r>
      <w:r w:rsidRPr="00C41A6C">
        <w:rPr>
          <w:rFonts w:eastAsia="Times New Roman" w:cs="Times New Roman"/>
          <w:kern w:val="0"/>
          <w:szCs w:val="28"/>
          <w:lang w:val="ru" w:eastAsia="ru-RU"/>
          <w14:ligatures w14:val="none"/>
        </w:rPr>
        <w:t>) с теплофизическими свойствами:</w:t>
      </w:r>
      <w:r w:rsidRPr="00C41A6C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</w:t>
      </w:r>
    </w:p>
    <w:p w14:paraId="1B1869B7" w14:textId="77777777" w:rsidR="00C41A6C" w:rsidRPr="00C41A6C" w:rsidRDefault="00C41A6C" w:rsidP="00C41A6C">
      <w:pPr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41A6C">
        <w:rPr>
          <w:rFonts w:eastAsia="Times New Roman" w:cs="Times New Roman"/>
          <w:kern w:val="0"/>
          <w:position w:val="-28"/>
          <w:sz w:val="24"/>
          <w:lang w:val="ru" w:eastAsia="ru-RU"/>
          <w14:ligatures w14:val="none"/>
        </w:rPr>
        <w:object w:dxaOrig="1780" w:dyaOrig="720" w14:anchorId="18E316CE">
          <v:shape id="_x0000_i1034" type="#_x0000_t75" style="width:89.25pt;height:36pt" o:ole="">
            <v:imagedata r:id="rId24" o:title=""/>
          </v:shape>
          <o:OLEObject Type="Embed" ProgID="Equation.DSMT4" ShapeID="_x0000_i1034" DrawAspect="Content" ObjectID="_1804915476" r:id="rId25"/>
        </w:object>
      </w:r>
      <w:r w:rsidRPr="00C41A6C">
        <w:rPr>
          <w:rFonts w:eastAsia="Times New Roman" w:cs="Times New Roman"/>
          <w:kern w:val="0"/>
          <w:szCs w:val="28"/>
          <w:lang w:val="ru" w:eastAsia="ru-RU"/>
          <w14:ligatures w14:val="none"/>
        </w:rPr>
        <w:t xml:space="preserve">, </w:t>
      </w:r>
      <w:r w:rsidRPr="00C41A6C">
        <w:rPr>
          <w:rFonts w:eastAsia="Times New Roman" w:cs="Times New Roman"/>
          <w:kern w:val="0"/>
          <w:position w:val="-26"/>
          <w:sz w:val="24"/>
          <w:lang w:val="ru" w:eastAsia="ru-RU"/>
          <w14:ligatures w14:val="none"/>
        </w:rPr>
        <w:object w:dxaOrig="2900" w:dyaOrig="600" w14:anchorId="5AEE93AF">
          <v:shape id="_x0000_i1035" type="#_x0000_t75" style="width:144.75pt;height:30pt" o:ole="">
            <v:imagedata r:id="rId26" o:title=""/>
          </v:shape>
          <o:OLEObject Type="Embed" ProgID="Equation.DSMT4" ShapeID="_x0000_i1035" DrawAspect="Content" ObjectID="_1804915477" r:id="rId27"/>
        </w:object>
      </w:r>
      <w:r w:rsidRPr="00C41A6C">
        <w:rPr>
          <w:rFonts w:eastAsia="Times New Roman" w:cs="Times New Roman"/>
          <w:kern w:val="0"/>
          <w:sz w:val="24"/>
          <w:lang w:val="ru" w:eastAsia="ru-RU"/>
          <w14:ligatures w14:val="none"/>
        </w:rPr>
        <w:t xml:space="preserve">, </w:t>
      </w:r>
      <w:r w:rsidRPr="00C41A6C">
        <w:rPr>
          <w:rFonts w:eastAsia="Times New Roman" w:cs="Times New Roman"/>
          <w:kern w:val="0"/>
          <w:position w:val="-26"/>
          <w:sz w:val="24"/>
          <w:lang w:val="ru" w:eastAsia="ru-RU"/>
          <w14:ligatures w14:val="none"/>
        </w:rPr>
        <w:object w:dxaOrig="2439" w:dyaOrig="600" w14:anchorId="0DA478EB">
          <v:shape id="_x0000_i1036" type="#_x0000_t75" style="width:122.25pt;height:30pt" o:ole="">
            <v:imagedata r:id="rId28" o:title=""/>
          </v:shape>
          <o:OLEObject Type="Embed" ProgID="Equation.DSMT4" ShapeID="_x0000_i1036" DrawAspect="Content" ObjectID="_1804915478" r:id="rId29"/>
        </w:object>
      </w:r>
      <w:r w:rsidRPr="00C41A6C">
        <w:rPr>
          <w:rFonts w:eastAsia="Times New Roman" w:cs="Times New Roman"/>
          <w:kern w:val="0"/>
          <w:sz w:val="24"/>
          <w:lang w:eastAsia="ru-RU"/>
          <w14:ligatures w14:val="none"/>
        </w:rPr>
        <w:t>,</w:t>
      </w:r>
    </w:p>
    <w:p w14:paraId="129C4303" w14:textId="77777777" w:rsidR="00C41A6C" w:rsidRPr="00C41A6C" w:rsidRDefault="00C41A6C" w:rsidP="00C41A6C">
      <w:pPr>
        <w:ind w:firstLine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C41A6C">
        <w:rPr>
          <w:rFonts w:eastAsia="Times New Roman" w:cs="Times New Roman"/>
          <w:kern w:val="0"/>
          <w:szCs w:val="28"/>
          <w:lang w:val="ru" w:eastAsia="ru-RU"/>
          <w14:ligatures w14:val="none"/>
        </w:rPr>
        <w:t xml:space="preserve">если на той же поверхности, при </w:t>
      </w:r>
      <w:r w:rsidRPr="00C41A6C">
        <w:rPr>
          <w:rFonts w:eastAsia="Times New Roman" w:cs="Times New Roman"/>
          <w:kern w:val="0"/>
          <w:position w:val="-6"/>
          <w:szCs w:val="28"/>
          <w:lang w:val="ru" w:eastAsia="ru-RU"/>
          <w14:ligatures w14:val="none"/>
        </w:rPr>
        <w:object w:dxaOrig="660" w:dyaOrig="300" w14:anchorId="79BF88C3">
          <v:shape id="_x0000_i1037" type="#_x0000_t75" style="width:33pt;height:15pt" o:ole="">
            <v:imagedata r:id="rId30" o:title=""/>
          </v:shape>
          <o:OLEObject Type="Embed" ProgID="Equation.DSMT4" ShapeID="_x0000_i1037" DrawAspect="Content" ObjectID="_1804915479" r:id="rId31"/>
        </w:object>
      </w:r>
      <w:r w:rsidRPr="00C41A6C">
        <w:rPr>
          <w:rFonts w:eastAsia="Times New Roman" w:cs="Times New Roman"/>
          <w:kern w:val="0"/>
          <w:sz w:val="24"/>
          <w:lang w:val="ru" w:eastAsia="ru-RU"/>
          <w14:ligatures w14:val="none"/>
        </w:rPr>
        <w:t xml:space="preserve">, </w:t>
      </w:r>
      <w:r w:rsidRPr="00C41A6C">
        <w:rPr>
          <w:rFonts w:eastAsia="Times New Roman" w:cs="Times New Roman"/>
          <w:kern w:val="0"/>
          <w:szCs w:val="28"/>
          <w:lang w:val="ru" w:eastAsia="ru-RU"/>
          <w14:ligatures w14:val="none"/>
        </w:rPr>
        <w:t>задано изменение температуры</w:t>
      </w:r>
    </w:p>
    <w:p w14:paraId="0FC3800B" w14:textId="77777777" w:rsidR="00C41A6C" w:rsidRPr="00C41A6C" w:rsidRDefault="00C41A6C" w:rsidP="00C41A6C">
      <w:pPr>
        <w:ind w:firstLine="0"/>
        <w:jc w:val="center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C41A6C">
        <w:rPr>
          <w:rFonts w:eastAsia="Times New Roman" w:cs="Times New Roman"/>
          <w:kern w:val="0"/>
          <w:position w:val="-12"/>
          <w:sz w:val="24"/>
          <w:lang w:val="ru" w:eastAsia="ru-RU"/>
          <w14:ligatures w14:val="none"/>
        </w:rPr>
        <w:object w:dxaOrig="1480" w:dyaOrig="360" w14:anchorId="43EEA64A">
          <v:shape id="_x0000_i1038" type="#_x0000_t75" style="width:74.25pt;height:18pt" o:ole="">
            <v:imagedata r:id="rId32" o:title=""/>
          </v:shape>
          <o:OLEObject Type="Embed" ProgID="Equation.DSMT4" ShapeID="_x0000_i1038" DrawAspect="Content" ObjectID="_1804915480" r:id="rId33"/>
        </w:object>
      </w:r>
      <w:r w:rsidRPr="00C41A6C">
        <w:rPr>
          <w:rFonts w:eastAsia="Times New Roman" w:cs="Times New Roman"/>
          <w:kern w:val="0"/>
          <w:szCs w:val="28"/>
          <w:lang w:val="ru" w:eastAsia="ru-RU"/>
          <w14:ligatures w14:val="none"/>
        </w:rPr>
        <w:t>, ,</w:t>
      </w:r>
      <w:r w:rsidRPr="00C41A6C">
        <w:rPr>
          <w:rFonts w:eastAsia="Times New Roman" w:cs="Times New Roman"/>
          <w:kern w:val="0"/>
          <w:position w:val="-20"/>
          <w:sz w:val="24"/>
          <w:lang w:val="ru" w:eastAsia="ru-RU"/>
          <w14:ligatures w14:val="none"/>
        </w:rPr>
        <w:object w:dxaOrig="1820" w:dyaOrig="600" w14:anchorId="356E2BB1">
          <v:shape id="_x0000_i1039" type="#_x0000_t75" style="width:90.75pt;height:30pt" o:ole="">
            <v:imagedata r:id="rId34" o:title=""/>
          </v:shape>
          <o:OLEObject Type="Embed" ProgID="Equation.DSMT4" ShapeID="_x0000_i1039" DrawAspect="Content" ObjectID="_1804915481" r:id="rId35"/>
        </w:object>
      </w:r>
      <w:r w:rsidRPr="00C41A6C">
        <w:rPr>
          <w:rFonts w:eastAsia="Times New Roman" w:cs="Times New Roman"/>
          <w:kern w:val="0"/>
          <w:sz w:val="24"/>
          <w:lang w:val="ru" w:eastAsia="ru-RU"/>
          <w14:ligatures w14:val="none"/>
        </w:rPr>
        <w:t>,</w:t>
      </w:r>
    </w:p>
    <w:p w14:paraId="2312F9FF" w14:textId="2451B3F2" w:rsidR="00C41A6C" w:rsidRPr="00C41A6C" w:rsidRDefault="00C41A6C" w:rsidP="00C41A6C">
      <w:pPr>
        <w:ind w:firstLine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C41A6C">
        <w:rPr>
          <w:rFonts w:eastAsia="Times New Roman" w:cs="Times New Roman"/>
          <w:kern w:val="0"/>
          <w:szCs w:val="28"/>
          <w:lang w:val="ru" w:eastAsia="ru-RU"/>
          <w14:ligatures w14:val="none"/>
        </w:rPr>
        <w:t xml:space="preserve">а другая поверхность термически изолирована. Толщина плиты: </w:t>
      </w:r>
      <w:r w:rsidRPr="00C41A6C">
        <w:rPr>
          <w:rFonts w:eastAsia="Times New Roman" w:cs="Times New Roman"/>
          <w:i/>
          <w:kern w:val="0"/>
          <w:szCs w:val="28"/>
          <w:lang w:val="ru" w:eastAsia="ru-RU"/>
          <w14:ligatures w14:val="none"/>
        </w:rPr>
        <w:t>L</w:t>
      </w:r>
      <w:r w:rsidRPr="00C41A6C">
        <w:rPr>
          <w:rFonts w:eastAsia="Times New Roman" w:cs="Times New Roman"/>
          <w:kern w:val="0"/>
          <w:szCs w:val="28"/>
          <w:lang w:val="ru" w:eastAsia="ru-RU"/>
          <w14:ligatures w14:val="none"/>
        </w:rPr>
        <w:t xml:space="preserve">=10 см. Начальное распределение по всей пластине равно </w:t>
      </w:r>
      <w:r w:rsidRPr="00C41A6C">
        <w:rPr>
          <w:rFonts w:eastAsia="Times New Roman" w:cs="Times New Roman"/>
          <w:kern w:val="0"/>
          <w:position w:val="-6"/>
          <w:sz w:val="24"/>
          <w:lang w:val="ru" w:eastAsia="ru-RU"/>
          <w14:ligatures w14:val="none"/>
        </w:rPr>
        <w:object w:dxaOrig="520" w:dyaOrig="360" w14:anchorId="5E8EF1BA">
          <v:shape id="_x0000_i1040" type="#_x0000_t75" style="width:26.25pt;height:18pt" o:ole="">
            <v:imagedata r:id="rId36" o:title=""/>
          </v:shape>
          <o:OLEObject Type="Embed" ProgID="Equation.DSMT4" ShapeID="_x0000_i1040" DrawAspect="Content" ObjectID="_1804915482" r:id="rId37"/>
        </w:object>
      </w:r>
      <w:r w:rsidRPr="00C41A6C">
        <w:rPr>
          <w:rFonts w:eastAsia="Times New Roman" w:cs="Times New Roman"/>
          <w:kern w:val="0"/>
          <w:sz w:val="24"/>
          <w:lang w:val="ru" w:eastAsia="ru-RU"/>
          <w14:ligatures w14:val="none"/>
        </w:rPr>
        <w:t>.</w:t>
      </w:r>
    </w:p>
    <w:p w14:paraId="1A8F51C8" w14:textId="35F74D06" w:rsidR="00CF300E" w:rsidRDefault="00CF300E" w:rsidP="00D269F9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67F23913" w14:textId="77777777" w:rsidR="00CF300E" w:rsidRDefault="00CF300E" w:rsidP="00CF300E">
      <w:r>
        <w:t>Критерии оценивания:</w:t>
      </w:r>
    </w:p>
    <w:p w14:paraId="5284698A" w14:textId="6118AE65" w:rsidR="00CF300E" w:rsidRPr="00550EF7" w:rsidRDefault="00CF300E" w:rsidP="00CF300E">
      <w:r>
        <w:t xml:space="preserve">– </w:t>
      </w:r>
      <w:r w:rsidR="00D269F9" w:rsidRPr="0064360F">
        <w:rPr>
          <w:rFonts w:eastAsia="Times New Roman" w:cs="Times New Roman"/>
          <w:szCs w:val="28"/>
          <w:lang w:eastAsia="ru-RU"/>
        </w:rPr>
        <w:t>п</w:t>
      </w:r>
      <w:r w:rsidR="00D269F9">
        <w:rPr>
          <w:rFonts w:eastAsia="Times New Roman" w:cs="Times New Roman"/>
          <w:szCs w:val="28"/>
          <w:lang w:eastAsia="ru-RU"/>
        </w:rPr>
        <w:t>остроение</w:t>
      </w:r>
      <w:r w:rsidR="00C41A6C">
        <w:rPr>
          <w:rFonts w:eastAsia="Times New Roman" w:cs="Times New Roman"/>
          <w:szCs w:val="28"/>
          <w:lang w:eastAsia="ru-RU"/>
        </w:rPr>
        <w:t xml:space="preserve"> разностной схемы</w:t>
      </w:r>
      <w:r>
        <w:t>;</w:t>
      </w:r>
    </w:p>
    <w:p w14:paraId="1C91372E" w14:textId="72D15812" w:rsidR="00CF300E" w:rsidRDefault="00CF300E" w:rsidP="000C04B6">
      <w:r>
        <w:t>–</w:t>
      </w:r>
      <w:r w:rsidR="00C41A6C">
        <w:t xml:space="preserve"> использование специальной программы</w:t>
      </w:r>
      <w:r w:rsidR="00D269F9">
        <w:t>;</w:t>
      </w:r>
    </w:p>
    <w:p w14:paraId="08568F01" w14:textId="39A64720" w:rsidR="003E3471" w:rsidRPr="000C04B6" w:rsidRDefault="003E3471" w:rsidP="000C04B6">
      <w:r>
        <w:t xml:space="preserve">– </w:t>
      </w:r>
      <w:r w:rsidR="00C41A6C">
        <w:t>анализ численных результатов.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060F20EA" w14:textId="77777777" w:rsidR="00C41A6C" w:rsidRPr="00C32C91" w:rsidRDefault="00CF300E" w:rsidP="00C41A6C">
      <w:pPr>
        <w:rPr>
          <w:szCs w:val="28"/>
          <w:lang w:val="uk-UA"/>
        </w:rPr>
      </w:pPr>
      <w:r>
        <w:t xml:space="preserve">1. </w:t>
      </w:r>
      <w:r w:rsidR="00C41A6C" w:rsidRPr="00C32C91">
        <w:rPr>
          <w:szCs w:val="28"/>
          <w:lang w:val="ru"/>
        </w:rPr>
        <w:t>Для начала мы сформулируем проблему в дифференциальной форме. Поскольку распространение т</w:t>
      </w:r>
      <w:r w:rsidR="00C41A6C">
        <w:rPr>
          <w:szCs w:val="28"/>
          <w:lang w:val="ru"/>
        </w:rPr>
        <w:t>епла на самом деле происходит по</w:t>
      </w:r>
      <w:r w:rsidR="00C41A6C" w:rsidRPr="00C32C91">
        <w:rPr>
          <w:szCs w:val="28"/>
          <w:lang w:val="ru"/>
        </w:rPr>
        <w:t xml:space="preserve"> одной оси коор</w:t>
      </w:r>
      <w:r w:rsidR="00C41A6C">
        <w:rPr>
          <w:szCs w:val="28"/>
          <w:lang w:val="ru"/>
        </w:rPr>
        <w:t>динат, то уравнение переноса</w:t>
      </w:r>
      <w:r w:rsidR="00C41A6C" w:rsidRPr="00C32C91">
        <w:rPr>
          <w:szCs w:val="28"/>
          <w:lang w:val="ru"/>
        </w:rPr>
        <w:t xml:space="preserve"> будет одномерным:</w:t>
      </w:r>
    </w:p>
    <w:p w14:paraId="0D6E5786" w14:textId="33ABA0E6" w:rsidR="00C41A6C" w:rsidRPr="00C32C91" w:rsidRDefault="00C41A6C" w:rsidP="00C41A6C">
      <w:pPr>
        <w:ind w:firstLine="0"/>
        <w:jc w:val="center"/>
        <w:rPr>
          <w:szCs w:val="28"/>
          <w:lang w:val="uk-UA"/>
        </w:rPr>
      </w:pPr>
      <w:r w:rsidRPr="00A014CC">
        <w:rPr>
          <w:position w:val="-28"/>
          <w:lang w:val="ru"/>
        </w:rPr>
        <w:object w:dxaOrig="2480" w:dyaOrig="760" w14:anchorId="4B79B8CD">
          <v:shape id="_x0000_i1041" type="#_x0000_t75" style="width:123.75pt;height:38.25pt" o:ole="">
            <v:imagedata r:id="rId38" o:title=""/>
          </v:shape>
          <o:OLEObject Type="Embed" ProgID="Equation.DSMT4" ShapeID="_x0000_i1041" DrawAspect="Content" ObjectID="_1804915483" r:id="rId39"/>
        </w:object>
      </w:r>
      <w:r w:rsidRPr="00C32C91">
        <w:rPr>
          <w:szCs w:val="28"/>
          <w:lang w:val="ru"/>
        </w:rPr>
        <w:t>,</w:t>
      </w:r>
    </w:p>
    <w:p w14:paraId="5D207117" w14:textId="190A83C7" w:rsidR="00C41A6C" w:rsidRPr="00C32C91" w:rsidRDefault="00C41A6C" w:rsidP="00C41A6C">
      <w:pPr>
        <w:ind w:firstLine="0"/>
        <w:rPr>
          <w:szCs w:val="28"/>
          <w:lang w:val="uk-UA"/>
        </w:rPr>
      </w:pPr>
      <w:r>
        <w:rPr>
          <w:szCs w:val="28"/>
          <w:lang w:val="ru"/>
        </w:rPr>
        <w:t>п</w:t>
      </w:r>
      <w:r w:rsidRPr="00C32C91">
        <w:rPr>
          <w:szCs w:val="28"/>
          <w:lang w:val="ru"/>
        </w:rPr>
        <w:t xml:space="preserve">ри этом </w:t>
      </w:r>
      <w:r w:rsidRPr="00C32C91">
        <w:rPr>
          <w:i/>
          <w:szCs w:val="28"/>
          <w:lang w:val="uk-UA"/>
        </w:rPr>
        <w:t>a</w:t>
      </w:r>
      <w:r w:rsidRPr="00C32C91">
        <w:rPr>
          <w:szCs w:val="28"/>
          <w:lang w:val="ru"/>
        </w:rPr>
        <w:t xml:space="preserve"> </w:t>
      </w:r>
      <w:r>
        <w:rPr>
          <w:szCs w:val="28"/>
          <w:lang w:val="ru"/>
        </w:rPr>
        <w:t xml:space="preserve">– </w:t>
      </w:r>
      <w:r w:rsidRPr="00C32C91">
        <w:rPr>
          <w:szCs w:val="28"/>
          <w:lang w:val="ru"/>
        </w:rPr>
        <w:t>коэффициент те</w:t>
      </w:r>
      <w:r>
        <w:rPr>
          <w:szCs w:val="28"/>
          <w:lang w:val="ru"/>
        </w:rPr>
        <w:t xml:space="preserve">плопроводности определяется теплофизическими свойствами тела </w:t>
      </w:r>
      <w:r w:rsidRPr="00A014CC">
        <w:rPr>
          <w:position w:val="-32"/>
          <w:lang w:val="ru"/>
        </w:rPr>
        <w:object w:dxaOrig="840" w:dyaOrig="760" w14:anchorId="17B370E8">
          <v:shape id="_x0000_i1042" type="#_x0000_t75" style="width:42pt;height:38.25pt" o:ole="">
            <v:imagedata r:id="rId40" o:title=""/>
          </v:shape>
          <o:OLEObject Type="Embed" ProgID="Equation.DSMT4" ShapeID="_x0000_i1042" DrawAspect="Content" ObjectID="_1804915484" r:id="rId41"/>
        </w:object>
      </w:r>
      <w:r>
        <w:rPr>
          <w:lang w:val="ru"/>
        </w:rPr>
        <w:t>.</w:t>
      </w:r>
    </w:p>
    <w:p w14:paraId="409F6F26" w14:textId="77777777" w:rsidR="00C41A6C" w:rsidRPr="00C32C91" w:rsidRDefault="00C41A6C" w:rsidP="00C41A6C">
      <w:pPr>
        <w:rPr>
          <w:szCs w:val="28"/>
          <w:lang w:val="uk-UA"/>
        </w:rPr>
      </w:pPr>
      <w:r>
        <w:rPr>
          <w:szCs w:val="28"/>
          <w:lang w:val="ru"/>
        </w:rPr>
        <w:t>Н</w:t>
      </w:r>
      <w:r w:rsidRPr="00C32C91">
        <w:rPr>
          <w:szCs w:val="28"/>
          <w:lang w:val="ru"/>
        </w:rPr>
        <w:t>ачальные условия:</w:t>
      </w:r>
    </w:p>
    <w:p w14:paraId="3F77DEF2" w14:textId="36E57552" w:rsidR="00C41A6C" w:rsidRPr="00C32C91" w:rsidRDefault="00C41A6C" w:rsidP="00C41A6C">
      <w:pPr>
        <w:ind w:firstLine="142"/>
        <w:jc w:val="center"/>
        <w:rPr>
          <w:szCs w:val="28"/>
          <w:lang w:val="uk-UA"/>
        </w:rPr>
      </w:pPr>
      <w:r w:rsidRPr="00A014CC">
        <w:rPr>
          <w:position w:val="-12"/>
          <w:lang w:val="ru"/>
        </w:rPr>
        <w:object w:dxaOrig="1219" w:dyaOrig="360" w14:anchorId="59FF455A">
          <v:shape id="_x0000_i1043" type="#_x0000_t75" style="width:60.75pt;height:18pt" o:ole="">
            <v:imagedata r:id="rId42" o:title=""/>
          </v:shape>
          <o:OLEObject Type="Embed" ProgID="Equation.DSMT4" ShapeID="_x0000_i1043" DrawAspect="Content" ObjectID="_1804915485" r:id="rId43"/>
        </w:object>
      </w:r>
      <w:r w:rsidRPr="00C32C91">
        <w:rPr>
          <w:szCs w:val="28"/>
          <w:lang w:val="ru"/>
        </w:rPr>
        <w:t>.</w:t>
      </w:r>
    </w:p>
    <w:p w14:paraId="74B0B118" w14:textId="77777777" w:rsidR="00C41A6C" w:rsidRDefault="00C41A6C" w:rsidP="00C41A6C">
      <w:pPr>
        <w:rPr>
          <w:szCs w:val="28"/>
          <w:lang w:val="ru"/>
        </w:rPr>
      </w:pPr>
    </w:p>
    <w:p w14:paraId="3986D4FD" w14:textId="77777777" w:rsidR="00C41A6C" w:rsidRPr="00C32C91" w:rsidRDefault="00C41A6C" w:rsidP="00C41A6C">
      <w:pPr>
        <w:rPr>
          <w:szCs w:val="28"/>
          <w:lang w:val="uk-UA"/>
        </w:rPr>
      </w:pPr>
      <w:r>
        <w:rPr>
          <w:szCs w:val="28"/>
          <w:lang w:val="ru"/>
        </w:rPr>
        <w:t>Граничные условия</w:t>
      </w:r>
      <w:r w:rsidRPr="00C32C91">
        <w:rPr>
          <w:szCs w:val="28"/>
          <w:lang w:val="ru"/>
        </w:rPr>
        <w:t>:</w:t>
      </w:r>
    </w:p>
    <w:p w14:paraId="491B5D0A" w14:textId="77777777" w:rsidR="00C833F3" w:rsidRDefault="00C41A6C" w:rsidP="00C833F3">
      <w:pPr>
        <w:ind w:firstLine="0"/>
        <w:jc w:val="center"/>
        <w:rPr>
          <w:szCs w:val="28"/>
          <w:lang w:val="uk-UA"/>
        </w:rPr>
      </w:pPr>
      <w:r w:rsidRPr="00A014CC">
        <w:rPr>
          <w:position w:val="-12"/>
          <w:lang w:val="ru"/>
        </w:rPr>
        <w:object w:dxaOrig="1440" w:dyaOrig="360" w14:anchorId="31147C11">
          <v:shape id="_x0000_i1044" type="#_x0000_t75" style="width:1in;height:18pt" o:ole="">
            <v:imagedata r:id="rId44" o:title=""/>
          </v:shape>
          <o:OLEObject Type="Embed" ProgID="Equation.DSMT4" ShapeID="_x0000_i1044" DrawAspect="Content" ObjectID="_1804915486" r:id="rId45"/>
        </w:object>
      </w:r>
      <w:r w:rsidRPr="00C32C91">
        <w:rPr>
          <w:szCs w:val="28"/>
          <w:lang w:val="ru"/>
        </w:rPr>
        <w:t>,</w:t>
      </w:r>
      <w:r w:rsidR="00C833F3">
        <w:rPr>
          <w:szCs w:val="28"/>
          <w:lang w:val="uk-UA"/>
        </w:rPr>
        <w:t xml:space="preserve"> </w:t>
      </w:r>
    </w:p>
    <w:p w14:paraId="656BB3C0" w14:textId="5BABE291" w:rsidR="00C41A6C" w:rsidRPr="00C32C91" w:rsidRDefault="00C41A6C" w:rsidP="00BB0F30">
      <w:pPr>
        <w:ind w:left="3540" w:firstLine="708"/>
        <w:jc w:val="center"/>
        <w:rPr>
          <w:szCs w:val="28"/>
          <w:lang w:val="uk-UA"/>
        </w:rPr>
      </w:pPr>
      <w:r w:rsidRPr="00A014CC">
        <w:rPr>
          <w:position w:val="-12"/>
          <w:lang w:val="ru"/>
        </w:rPr>
        <w:object w:dxaOrig="1160" w:dyaOrig="360" w14:anchorId="79E86101">
          <v:shape id="_x0000_i1045" type="#_x0000_t75" style="width:57.75pt;height:18pt" o:ole="">
            <v:imagedata r:id="rId46" o:title=""/>
          </v:shape>
          <o:OLEObject Type="Embed" ProgID="Equation.DSMT4" ShapeID="_x0000_i1045" DrawAspect="Content" ObjectID="_1804915487" r:id="rId47"/>
        </w:object>
      </w:r>
      <w:r w:rsidRPr="00C32C91">
        <w:rPr>
          <w:szCs w:val="28"/>
          <w:lang w:val="ru"/>
        </w:rPr>
        <w:t>.</w:t>
      </w:r>
      <w:r w:rsidR="00C833F3">
        <w:rPr>
          <w:szCs w:val="28"/>
          <w:lang w:val="ru"/>
        </w:rPr>
        <w:tab/>
      </w:r>
      <w:r w:rsidR="00C833F3">
        <w:rPr>
          <w:szCs w:val="28"/>
          <w:lang w:val="ru"/>
        </w:rPr>
        <w:tab/>
      </w:r>
      <w:r w:rsidR="00C833F3">
        <w:rPr>
          <w:szCs w:val="28"/>
          <w:lang w:val="ru"/>
        </w:rPr>
        <w:tab/>
      </w:r>
      <w:r w:rsidR="00C833F3">
        <w:rPr>
          <w:szCs w:val="28"/>
          <w:lang w:val="ru"/>
        </w:rPr>
        <w:tab/>
      </w:r>
      <w:r w:rsidR="00C833F3">
        <w:rPr>
          <w:szCs w:val="28"/>
          <w:lang w:val="ru"/>
        </w:rPr>
        <w:tab/>
      </w:r>
      <w:r w:rsidR="00C833F3">
        <w:rPr>
          <w:szCs w:val="28"/>
          <w:lang w:val="ru"/>
        </w:rPr>
        <w:tab/>
        <w:t>(*)</w:t>
      </w:r>
    </w:p>
    <w:p w14:paraId="6FDBB546" w14:textId="54CBD27E" w:rsidR="00C41A6C" w:rsidRPr="00C32C91" w:rsidRDefault="00C41A6C" w:rsidP="00C41A6C">
      <w:pPr>
        <w:rPr>
          <w:szCs w:val="28"/>
          <w:lang w:val="uk-UA"/>
        </w:rPr>
      </w:pPr>
      <w:r>
        <w:rPr>
          <w:szCs w:val="28"/>
          <w:lang w:val="ru"/>
        </w:rPr>
        <w:t>Формула (</w:t>
      </w:r>
      <w:r w:rsidR="00C833F3">
        <w:rPr>
          <w:szCs w:val="28"/>
          <w:lang w:val="ru"/>
        </w:rPr>
        <w:t>*</w:t>
      </w:r>
      <w:r>
        <w:rPr>
          <w:szCs w:val="28"/>
          <w:lang w:val="ru"/>
        </w:rPr>
        <w:t>) о</w:t>
      </w:r>
      <w:r w:rsidRPr="00C32C91">
        <w:rPr>
          <w:szCs w:val="28"/>
          <w:lang w:val="ru"/>
        </w:rPr>
        <w:t>писывает теплоизоляционную поверхность, где нулевой слой выходят за пределы пластины и температура</w:t>
      </w:r>
      <w:r>
        <w:rPr>
          <w:szCs w:val="28"/>
          <w:lang w:val="ru"/>
        </w:rPr>
        <w:t xml:space="preserve"> на этом слое всегда равна </w:t>
      </w:r>
      <w:r w:rsidRPr="00A014CC">
        <w:rPr>
          <w:position w:val="-6"/>
          <w:lang w:val="ru"/>
        </w:rPr>
        <w:object w:dxaOrig="520" w:dyaOrig="360" w14:anchorId="62DE527B">
          <v:shape id="_x0000_i1046" type="#_x0000_t75" style="width:26.25pt;height:18pt" o:ole="">
            <v:imagedata r:id="rId48" o:title=""/>
          </v:shape>
          <o:OLEObject Type="Embed" ProgID="Equation.DSMT4" ShapeID="_x0000_i1046" DrawAspect="Content" ObjectID="_1804915488" r:id="rId49"/>
        </w:object>
      </w:r>
      <w:r>
        <w:rPr>
          <w:lang w:val="ru"/>
        </w:rPr>
        <w:t>.</w:t>
      </w:r>
    </w:p>
    <w:p w14:paraId="5894E474" w14:textId="77777777" w:rsidR="00BB0F30" w:rsidRPr="00C32C91" w:rsidRDefault="00BB0F30" w:rsidP="00BB0F30">
      <w:pPr>
        <w:rPr>
          <w:szCs w:val="28"/>
          <w:lang w:val="uk-UA"/>
        </w:rPr>
      </w:pPr>
      <w:r>
        <w:rPr>
          <w:szCs w:val="28"/>
          <w:lang w:val="ru"/>
        </w:rPr>
        <w:t>Решение этой задачи</w:t>
      </w:r>
      <w:r w:rsidRPr="00C32C91">
        <w:rPr>
          <w:szCs w:val="28"/>
          <w:lang w:val="ru"/>
        </w:rPr>
        <w:t xml:space="preserve"> аналитическими методами нецелесообразно, поскольку мы ставим перед собой цель найти простое практическое решение, которое применимо в инженерных расчетах и предпочтительно запрограммировано на COMPUTER. Например, решая проблему методом разделения переменных, мы получаем довольно громоздкое решение:</w:t>
      </w:r>
    </w:p>
    <w:p w14:paraId="630D1B4B" w14:textId="77777777" w:rsidR="00BB0F30" w:rsidRPr="00C32C91" w:rsidRDefault="00BB0F30" w:rsidP="00BB0F30">
      <w:pPr>
        <w:ind w:firstLine="0"/>
        <w:jc w:val="center"/>
        <w:rPr>
          <w:szCs w:val="28"/>
          <w:lang w:val="uk-UA"/>
        </w:rPr>
      </w:pPr>
      <w:r w:rsidRPr="00A014CC">
        <w:rPr>
          <w:position w:val="-80"/>
        </w:rPr>
        <w:object w:dxaOrig="5640" w:dyaOrig="1740" w14:anchorId="45F163F7">
          <v:shape id="_x0000_i1047" type="#_x0000_t75" style="width:282pt;height:87pt" o:ole="">
            <v:imagedata r:id="rId50" o:title=""/>
          </v:shape>
          <o:OLEObject Type="Embed" ProgID="Equation.DSMT4" ShapeID="_x0000_i1047" DrawAspect="Content" ObjectID="_1804915489" r:id="rId51"/>
        </w:object>
      </w:r>
    </w:p>
    <w:p w14:paraId="08DCEE55" w14:textId="022FBBD3" w:rsidR="00BB0F30" w:rsidRPr="00C32C91" w:rsidRDefault="00BB0F30" w:rsidP="00BB0F30">
      <w:pPr>
        <w:rPr>
          <w:szCs w:val="28"/>
          <w:lang w:val="uk-UA"/>
        </w:rPr>
      </w:pPr>
      <w:r w:rsidRPr="00C32C91">
        <w:rPr>
          <w:szCs w:val="28"/>
          <w:lang w:val="ru"/>
        </w:rPr>
        <w:lastRenderedPageBreak/>
        <w:t xml:space="preserve">Решение в интегральной форме </w:t>
      </w:r>
      <w:r>
        <w:rPr>
          <w:szCs w:val="28"/>
          <w:lang w:val="ru"/>
        </w:rPr>
        <w:t xml:space="preserve">(преобразование Лапласа) имеет не менее громоздкий вид, </w:t>
      </w:r>
      <w:r w:rsidRPr="00C32C91">
        <w:rPr>
          <w:szCs w:val="28"/>
          <w:lang w:val="ru"/>
        </w:rPr>
        <w:t>но значительный недостаток, пот</w:t>
      </w:r>
      <w:r>
        <w:rPr>
          <w:szCs w:val="28"/>
          <w:lang w:val="ru"/>
        </w:rPr>
        <w:t>ому что довольно трудно созд</w:t>
      </w:r>
      <w:r w:rsidRPr="00C32C91">
        <w:rPr>
          <w:szCs w:val="28"/>
          <w:lang w:val="ru"/>
        </w:rPr>
        <w:t>ать п</w:t>
      </w:r>
      <w:r>
        <w:rPr>
          <w:szCs w:val="28"/>
          <w:lang w:val="ru"/>
        </w:rPr>
        <w:t>рограмму нахождения оригинала</w:t>
      </w:r>
      <w:r w:rsidRPr="00C32C91">
        <w:rPr>
          <w:szCs w:val="28"/>
          <w:lang w:val="ru"/>
        </w:rPr>
        <w:t xml:space="preserve"> </w:t>
      </w:r>
      <w:r>
        <w:rPr>
          <w:szCs w:val="28"/>
          <w:lang w:val="ru"/>
        </w:rPr>
        <w:t>по изображению</w:t>
      </w:r>
      <w:r w:rsidRPr="00C32C91">
        <w:rPr>
          <w:szCs w:val="28"/>
          <w:lang w:val="ru"/>
        </w:rPr>
        <w:t>.</w:t>
      </w:r>
    </w:p>
    <w:p w14:paraId="1EAFDD71" w14:textId="60F9952C" w:rsidR="00BB0F30" w:rsidRPr="00C32C91" w:rsidRDefault="00BB0F30" w:rsidP="00BB0F30">
      <w:pPr>
        <w:rPr>
          <w:szCs w:val="28"/>
          <w:lang w:val="uk-UA"/>
        </w:rPr>
      </w:pPr>
      <w:r w:rsidRPr="005921AE">
        <w:rPr>
          <w:szCs w:val="28"/>
        </w:rPr>
        <w:t>В данном случае удобно использовать</w:t>
      </w:r>
      <w:r w:rsidRPr="00C32C91">
        <w:rPr>
          <w:szCs w:val="28"/>
          <w:lang w:val="ru"/>
        </w:rPr>
        <w:t xml:space="preserve"> </w:t>
      </w:r>
      <w:r>
        <w:rPr>
          <w:szCs w:val="28"/>
          <w:lang w:val="ru"/>
        </w:rPr>
        <w:t>ч</w:t>
      </w:r>
      <w:r w:rsidRPr="00C32C91">
        <w:rPr>
          <w:szCs w:val="28"/>
          <w:lang w:val="ru"/>
        </w:rPr>
        <w:t xml:space="preserve">исленные </w:t>
      </w:r>
      <w:r>
        <w:rPr>
          <w:szCs w:val="28"/>
          <w:lang w:val="ru"/>
        </w:rPr>
        <w:t xml:space="preserve">методы решения, в </w:t>
      </w:r>
      <w:r w:rsidR="005921AE">
        <w:rPr>
          <w:szCs w:val="28"/>
          <w:lang w:val="ru"/>
        </w:rPr>
        <w:t>частности, метод</w:t>
      </w:r>
      <w:r>
        <w:rPr>
          <w:szCs w:val="28"/>
          <w:lang w:val="ru"/>
        </w:rPr>
        <w:t xml:space="preserve"> конечных разностей</w:t>
      </w:r>
      <w:r w:rsidRPr="00C32C91">
        <w:rPr>
          <w:szCs w:val="28"/>
          <w:lang w:val="ru"/>
        </w:rPr>
        <w:t>.</w:t>
      </w:r>
    </w:p>
    <w:p w14:paraId="26B38D82" w14:textId="5AC6272E" w:rsidR="00CF300E" w:rsidRPr="00C41A6C" w:rsidRDefault="00CF300E" w:rsidP="00C41A6C">
      <w:pPr>
        <w:rPr>
          <w:szCs w:val="28"/>
          <w:lang w:val="uk-UA"/>
        </w:rPr>
      </w:pPr>
    </w:p>
    <w:p w14:paraId="6AE687A6" w14:textId="77777777" w:rsidR="00BB0F30" w:rsidRPr="00C32C91" w:rsidRDefault="00CF300E" w:rsidP="00BB0F30">
      <w:pPr>
        <w:rPr>
          <w:szCs w:val="28"/>
          <w:lang w:val="uk-UA"/>
        </w:rPr>
      </w:pPr>
      <w:r>
        <w:rPr>
          <w:rFonts w:eastAsiaTheme="minorEastAsia"/>
        </w:rPr>
        <w:t>2</w:t>
      </w:r>
      <w:r w:rsidR="00BE4B17">
        <w:rPr>
          <w:rFonts w:eastAsiaTheme="minorEastAsia"/>
        </w:rPr>
        <w:t xml:space="preserve">. </w:t>
      </w:r>
      <w:r w:rsidR="00BB0F30">
        <w:rPr>
          <w:szCs w:val="28"/>
          <w:lang w:val="ru"/>
        </w:rPr>
        <w:t>Составляем задачу в виде</w:t>
      </w:r>
      <w:r w:rsidR="00BB0F30" w:rsidRPr="00C32C91">
        <w:rPr>
          <w:szCs w:val="28"/>
          <w:lang w:val="ru"/>
        </w:rPr>
        <w:t xml:space="preserve"> конечной разницы (в соответствии с клас</w:t>
      </w:r>
      <w:r w:rsidR="00BB0F30">
        <w:rPr>
          <w:szCs w:val="28"/>
          <w:lang w:val="ru"/>
        </w:rPr>
        <w:t>сической явной схемой). Тогда вновь получим дифференциально-разностное</w:t>
      </w:r>
      <w:r w:rsidR="00BB0F30" w:rsidRPr="00C32C91">
        <w:rPr>
          <w:szCs w:val="28"/>
          <w:lang w:val="ru"/>
        </w:rPr>
        <w:t xml:space="preserve"> уравнение теплопроводности </w:t>
      </w:r>
      <w:r w:rsidR="00BB0F30">
        <w:rPr>
          <w:szCs w:val="28"/>
          <w:lang w:val="ru"/>
        </w:rPr>
        <w:t>с граничными условиями</w:t>
      </w:r>
      <w:r w:rsidR="00BB0F30" w:rsidRPr="00C32C91">
        <w:rPr>
          <w:szCs w:val="28"/>
          <w:lang w:val="ru"/>
        </w:rPr>
        <w:t>:</w:t>
      </w:r>
    </w:p>
    <w:p w14:paraId="28EEDB2D" w14:textId="34AD0F53" w:rsidR="00BB0F30" w:rsidRPr="00C32C91" w:rsidRDefault="00BB0F30" w:rsidP="00480545">
      <w:pPr>
        <w:ind w:firstLine="0"/>
        <w:jc w:val="center"/>
        <w:rPr>
          <w:szCs w:val="28"/>
          <w:lang w:val="uk-UA"/>
        </w:rPr>
      </w:pPr>
      <w:r w:rsidRPr="00A014CC">
        <w:rPr>
          <w:position w:val="-28"/>
        </w:rPr>
        <w:object w:dxaOrig="3760" w:dyaOrig="740" w14:anchorId="0276925A">
          <v:shape id="_x0000_i1048" type="#_x0000_t75" style="width:188.25pt;height:36.75pt" o:ole="">
            <v:imagedata r:id="rId52" o:title=""/>
          </v:shape>
          <o:OLEObject Type="Embed" ProgID="Equation.DSMT4" ShapeID="_x0000_i1048" DrawAspect="Content" ObjectID="_1804915490" r:id="rId53"/>
        </w:object>
      </w:r>
      <w:r w:rsidRPr="00C32C91">
        <w:rPr>
          <w:szCs w:val="28"/>
          <w:lang w:val="uk-UA"/>
        </w:rPr>
        <w:t>.</w:t>
      </w:r>
    </w:p>
    <w:p w14:paraId="6E5B082A" w14:textId="6E31A683" w:rsidR="00BB0F30" w:rsidRPr="00C32C91" w:rsidRDefault="00BB0F30" w:rsidP="00480545">
      <w:pPr>
        <w:ind w:firstLine="0"/>
        <w:jc w:val="center"/>
        <w:rPr>
          <w:szCs w:val="28"/>
          <w:lang w:val="uk-UA"/>
        </w:rPr>
      </w:pPr>
      <w:r w:rsidRPr="00A014CC">
        <w:rPr>
          <w:position w:val="-14"/>
        </w:rPr>
        <w:object w:dxaOrig="820" w:dyaOrig="400" w14:anchorId="19D948DC">
          <v:shape id="_x0000_i1049" type="#_x0000_t75" style="width:41.25pt;height:20.25pt" o:ole="">
            <v:imagedata r:id="rId54" o:title=""/>
          </v:shape>
          <o:OLEObject Type="Embed" ProgID="Equation.DSMT4" ShapeID="_x0000_i1049" DrawAspect="Content" ObjectID="_1804915491" r:id="rId55"/>
        </w:object>
      </w:r>
      <w:r w:rsidRPr="00C32C91">
        <w:rPr>
          <w:szCs w:val="28"/>
          <w:lang w:val="uk-UA"/>
        </w:rPr>
        <w:t>;</w:t>
      </w:r>
    </w:p>
    <w:p w14:paraId="355523A7" w14:textId="281CBC76" w:rsidR="00BB0F30" w:rsidRPr="00C32C91" w:rsidRDefault="00BB0F30" w:rsidP="00480545">
      <w:pPr>
        <w:ind w:firstLine="0"/>
        <w:jc w:val="center"/>
        <w:rPr>
          <w:szCs w:val="28"/>
          <w:lang w:val="uk-UA"/>
        </w:rPr>
      </w:pPr>
      <w:r w:rsidRPr="00A014CC">
        <w:rPr>
          <w:position w:val="-14"/>
        </w:rPr>
        <w:object w:dxaOrig="1180" w:dyaOrig="400" w14:anchorId="3FCCE250">
          <v:shape id="_x0000_i1050" type="#_x0000_t75" style="width:59.25pt;height:20.25pt" o:ole="">
            <v:imagedata r:id="rId56" o:title=""/>
          </v:shape>
          <o:OLEObject Type="Embed" ProgID="Equation.DSMT4" ShapeID="_x0000_i1050" DrawAspect="Content" ObjectID="_1804915492" r:id="rId57"/>
        </w:object>
      </w:r>
      <w:r w:rsidRPr="00C32C91">
        <w:rPr>
          <w:szCs w:val="28"/>
          <w:lang w:val="uk-UA"/>
        </w:rPr>
        <w:t>,</w:t>
      </w:r>
    </w:p>
    <w:p w14:paraId="1E4582D4" w14:textId="766AFE8C" w:rsidR="00BB0F30" w:rsidRPr="00C32C91" w:rsidRDefault="00BB0F30" w:rsidP="00480545">
      <w:pPr>
        <w:ind w:firstLine="0"/>
        <w:jc w:val="center"/>
        <w:rPr>
          <w:szCs w:val="28"/>
          <w:lang w:val="uk-UA"/>
        </w:rPr>
      </w:pPr>
      <w:r w:rsidRPr="00A014CC">
        <w:rPr>
          <w:position w:val="-14"/>
        </w:rPr>
        <w:object w:dxaOrig="859" w:dyaOrig="400" w14:anchorId="3212DEFF">
          <v:shape id="_x0000_i1051" type="#_x0000_t75" style="width:42.75pt;height:20.25pt" o:ole="">
            <v:imagedata r:id="rId58" o:title=""/>
          </v:shape>
          <o:OLEObject Type="Embed" ProgID="Equation.DSMT4" ShapeID="_x0000_i1051" DrawAspect="Content" ObjectID="_1804915493" r:id="rId59"/>
        </w:object>
      </w:r>
      <w:r w:rsidRPr="00C32C91">
        <w:rPr>
          <w:szCs w:val="28"/>
          <w:lang w:val="uk-UA"/>
        </w:rPr>
        <w:t>.</w:t>
      </w:r>
    </w:p>
    <w:p w14:paraId="6BB8CB97" w14:textId="77777777" w:rsidR="00BB0F30" w:rsidRPr="00C32C91" w:rsidRDefault="00BB0F30" w:rsidP="00480545">
      <w:pPr>
        <w:ind w:firstLine="0"/>
        <w:rPr>
          <w:szCs w:val="28"/>
          <w:lang w:val="uk-UA"/>
        </w:rPr>
      </w:pPr>
      <w:r w:rsidRPr="00C32C91">
        <w:rPr>
          <w:szCs w:val="28"/>
          <w:lang w:val="uk-UA"/>
        </w:rPr>
        <w:t xml:space="preserve">при </w:t>
      </w:r>
      <w:r w:rsidRPr="00A014CC">
        <w:rPr>
          <w:position w:val="-12"/>
        </w:rPr>
        <w:object w:dxaOrig="840" w:dyaOrig="380" w14:anchorId="19019E80">
          <v:shape id="_x0000_i1052" type="#_x0000_t75" style="width:42pt;height:18.75pt" o:ole="">
            <v:imagedata r:id="rId60" o:title=""/>
          </v:shape>
          <o:OLEObject Type="Embed" ProgID="Equation.DSMT4" ShapeID="_x0000_i1052" DrawAspect="Content" ObjectID="_1804915494" r:id="rId61"/>
        </w:object>
      </w:r>
      <w:r w:rsidRPr="00C32C91">
        <w:rPr>
          <w:szCs w:val="28"/>
          <w:lang w:val="uk-UA"/>
        </w:rPr>
        <w:t xml:space="preserve">, </w:t>
      </w:r>
      <w:r w:rsidRPr="005921AE">
        <w:rPr>
          <w:szCs w:val="28"/>
        </w:rPr>
        <w:t>где</w:t>
      </w:r>
      <w:r w:rsidRPr="00C32C91">
        <w:rPr>
          <w:szCs w:val="28"/>
          <w:lang w:val="uk-UA"/>
        </w:rPr>
        <w:t xml:space="preserve"> </w:t>
      </w:r>
      <w:r w:rsidRPr="00A014CC">
        <w:rPr>
          <w:position w:val="-28"/>
        </w:rPr>
        <w:object w:dxaOrig="820" w:dyaOrig="720" w14:anchorId="6E2A6160">
          <v:shape id="_x0000_i1053" type="#_x0000_t75" style="width:41.25pt;height:36pt" o:ole="">
            <v:imagedata r:id="rId62" o:title=""/>
          </v:shape>
          <o:OLEObject Type="Embed" ProgID="Equation.DSMT4" ShapeID="_x0000_i1053" DrawAspect="Content" ObjectID="_1804915495" r:id="rId63"/>
        </w:object>
      </w:r>
      <w:r w:rsidRPr="00C32C91">
        <w:rPr>
          <w:szCs w:val="28"/>
          <w:lang w:val="uk-UA"/>
        </w:rPr>
        <w:t>.</w:t>
      </w:r>
    </w:p>
    <w:p w14:paraId="35C64940" w14:textId="4A0B3574" w:rsidR="00BB0F30" w:rsidRPr="00C32C91" w:rsidRDefault="00BB0F30" w:rsidP="00480545">
      <w:pPr>
        <w:rPr>
          <w:szCs w:val="28"/>
          <w:lang w:val="uk-UA"/>
        </w:rPr>
      </w:pPr>
      <w:r w:rsidRPr="00C32C91">
        <w:rPr>
          <w:szCs w:val="28"/>
          <w:lang w:val="ru"/>
        </w:rPr>
        <w:t xml:space="preserve">Этот метод обычно требует определенного </w:t>
      </w:r>
      <w:r>
        <w:rPr>
          <w:szCs w:val="28"/>
          <w:lang w:val="ru"/>
        </w:rPr>
        <w:t>объема однотипных вычислительных операций, п</w:t>
      </w:r>
      <w:r w:rsidRPr="00C32C91">
        <w:rPr>
          <w:szCs w:val="28"/>
          <w:lang w:val="ru"/>
        </w:rPr>
        <w:t>оэт</w:t>
      </w:r>
      <w:r>
        <w:rPr>
          <w:szCs w:val="28"/>
          <w:lang w:val="ru"/>
        </w:rPr>
        <w:t xml:space="preserve">ому была разработана программа </w:t>
      </w:r>
      <w:r w:rsidR="00A5767A">
        <w:rPr>
          <w:szCs w:val="28"/>
          <w:lang w:val="ru"/>
        </w:rPr>
        <w:t xml:space="preserve">на </w:t>
      </w:r>
      <w:r w:rsidR="00480545">
        <w:rPr>
          <w:szCs w:val="28"/>
          <w:lang w:val="ru"/>
        </w:rPr>
        <w:t>языке Паскаль.</w:t>
      </w:r>
      <w:r w:rsidR="00480545" w:rsidRPr="00C32C91">
        <w:rPr>
          <w:szCs w:val="28"/>
          <w:lang w:val="ru"/>
        </w:rPr>
        <w:t xml:space="preserve"> </w:t>
      </w:r>
    </w:p>
    <w:p w14:paraId="435533D6" w14:textId="77777777" w:rsidR="00480545" w:rsidRPr="00C32C91" w:rsidRDefault="00BB0F30" w:rsidP="00480545">
      <w:pPr>
        <w:rPr>
          <w:szCs w:val="28"/>
          <w:lang w:val="uk-UA"/>
        </w:rPr>
      </w:pPr>
      <w:r w:rsidRPr="00C32C91">
        <w:rPr>
          <w:szCs w:val="28"/>
          <w:lang w:val="ru"/>
        </w:rPr>
        <w:t>Кратко можно описать приложение пользователя. После процедуры ввода данных, непосредственно рассчитывается</w:t>
      </w:r>
      <w:r>
        <w:rPr>
          <w:szCs w:val="28"/>
          <w:lang w:val="ru"/>
        </w:rPr>
        <w:t xml:space="preserve"> температура поля пластины</w:t>
      </w:r>
      <w:r w:rsidRPr="00C32C91">
        <w:rPr>
          <w:szCs w:val="28"/>
          <w:lang w:val="ru"/>
        </w:rPr>
        <w:t xml:space="preserve"> и </w:t>
      </w:r>
      <w:r>
        <w:rPr>
          <w:szCs w:val="28"/>
          <w:lang w:val="ru"/>
        </w:rPr>
        <w:t>выдаются табличные</w:t>
      </w:r>
      <w:r w:rsidRPr="00C32C91">
        <w:rPr>
          <w:szCs w:val="28"/>
          <w:lang w:val="ru"/>
        </w:rPr>
        <w:t xml:space="preserve"> данные на экран</w:t>
      </w:r>
      <w:r w:rsidR="00480545">
        <w:rPr>
          <w:szCs w:val="28"/>
          <w:lang w:val="ru"/>
        </w:rPr>
        <w:t xml:space="preserve">. </w:t>
      </w:r>
      <w:r w:rsidR="00480545" w:rsidRPr="00C32C91">
        <w:rPr>
          <w:szCs w:val="28"/>
          <w:lang w:val="ru"/>
        </w:rPr>
        <w:t>Составлена программа численного расчета температурного поля пластины. Таблица показывает значения температуры дл</w:t>
      </w:r>
      <w:r w:rsidR="00480545">
        <w:rPr>
          <w:szCs w:val="28"/>
          <w:lang w:val="ru"/>
        </w:rPr>
        <w:t>я любого сечения</w:t>
      </w:r>
      <w:r w:rsidR="00480545" w:rsidRPr="00C32C91">
        <w:rPr>
          <w:szCs w:val="28"/>
          <w:lang w:val="ru"/>
        </w:rPr>
        <w:t xml:space="preserve"> пластины. На графике отчетливо показано, как меняется температура вдоль пластины в зависимости от времени нагрева поверхности.</w:t>
      </w:r>
    </w:p>
    <w:p w14:paraId="12F4FBDD" w14:textId="36B27D86" w:rsidR="00BB0F30" w:rsidRPr="00480545" w:rsidRDefault="00BB0F30" w:rsidP="00BB0F30">
      <w:pPr>
        <w:rPr>
          <w:szCs w:val="28"/>
          <w:lang w:val="uk-UA"/>
        </w:rPr>
      </w:pPr>
    </w:p>
    <w:p w14:paraId="3BBF6EF8" w14:textId="37BFC76C" w:rsidR="00F60621" w:rsidRPr="00262C64" w:rsidRDefault="00480545" w:rsidP="00262C64">
      <w:r>
        <w:t xml:space="preserve">Ответ. </w:t>
      </w:r>
    </w:p>
    <w:p w14:paraId="1232D7E0" w14:textId="20A858A9" w:rsidR="00480545" w:rsidRPr="00EA60AB" w:rsidRDefault="00480545" w:rsidP="00480545">
      <w:pPr>
        <w:pStyle w:val="1"/>
        <w:rPr>
          <w:rFonts w:cs="Times New Roman"/>
          <w:lang w:val="uk-UA"/>
        </w:rPr>
      </w:pPr>
      <w:r w:rsidRPr="00EA60AB">
        <w:rPr>
          <w:rFonts w:cs="Times New Roman"/>
          <w:lang w:val="ru"/>
        </w:rPr>
        <w:lastRenderedPageBreak/>
        <w:t>Таблица и диаграмма температурного поля пластины при соблюдении условия устойчивости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976"/>
        <w:gridCol w:w="976"/>
        <w:gridCol w:w="975"/>
        <w:gridCol w:w="975"/>
        <w:gridCol w:w="975"/>
        <w:gridCol w:w="923"/>
        <w:gridCol w:w="923"/>
        <w:gridCol w:w="975"/>
        <w:gridCol w:w="845"/>
      </w:tblGrid>
      <w:tr w:rsidR="00480545" w:rsidRPr="00C32C91" w14:paraId="0EF77839" w14:textId="77777777" w:rsidTr="00F906E9">
        <w:trPr>
          <w:trHeight w:val="287"/>
        </w:trPr>
        <w:tc>
          <w:tcPr>
            <w:tcW w:w="966" w:type="dxa"/>
            <w:noWrap/>
            <w:vAlign w:val="bottom"/>
          </w:tcPr>
          <w:p w14:paraId="43906BB1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8" w:type="dxa"/>
            <w:noWrap/>
            <w:vAlign w:val="bottom"/>
          </w:tcPr>
          <w:p w14:paraId="16802B70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4E0F1BC3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34A8EAE5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4F4831FA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1FB2150B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91" w:type="dxa"/>
            <w:noWrap/>
            <w:vAlign w:val="bottom"/>
          </w:tcPr>
          <w:p w14:paraId="0DDE1CF1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91" w:type="dxa"/>
            <w:noWrap/>
            <w:vAlign w:val="bottom"/>
          </w:tcPr>
          <w:p w14:paraId="1D090A24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7ED6D094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625" w:type="dxa"/>
            <w:noWrap/>
            <w:vAlign w:val="bottom"/>
          </w:tcPr>
          <w:p w14:paraId="120CC53D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</w:tr>
      <w:tr w:rsidR="00480545" w:rsidRPr="00C32C91" w14:paraId="7A4DF0F5" w14:textId="77777777" w:rsidTr="00F906E9">
        <w:trPr>
          <w:trHeight w:val="287"/>
        </w:trPr>
        <w:tc>
          <w:tcPr>
            <w:tcW w:w="966" w:type="dxa"/>
            <w:noWrap/>
            <w:vAlign w:val="bottom"/>
          </w:tcPr>
          <w:p w14:paraId="46CBEBFD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8" w:type="dxa"/>
            <w:noWrap/>
            <w:vAlign w:val="bottom"/>
          </w:tcPr>
          <w:p w14:paraId="1829151D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7B1BC8F5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73F94D85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3E1FE486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688EB03C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91" w:type="dxa"/>
            <w:noWrap/>
            <w:vAlign w:val="bottom"/>
          </w:tcPr>
          <w:p w14:paraId="450BD98B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91" w:type="dxa"/>
            <w:noWrap/>
            <w:vAlign w:val="bottom"/>
          </w:tcPr>
          <w:p w14:paraId="72A58AFA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53D17EB9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625" w:type="dxa"/>
            <w:noWrap/>
            <w:vAlign w:val="bottom"/>
          </w:tcPr>
          <w:p w14:paraId="26F75A3F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2000</w:t>
            </w:r>
          </w:p>
        </w:tc>
      </w:tr>
      <w:tr w:rsidR="00480545" w:rsidRPr="00C32C91" w14:paraId="72352AEB" w14:textId="77777777" w:rsidTr="00F906E9">
        <w:trPr>
          <w:trHeight w:val="287"/>
        </w:trPr>
        <w:tc>
          <w:tcPr>
            <w:tcW w:w="966" w:type="dxa"/>
            <w:noWrap/>
            <w:vAlign w:val="bottom"/>
          </w:tcPr>
          <w:p w14:paraId="1B21F18D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8" w:type="dxa"/>
            <w:noWrap/>
            <w:vAlign w:val="bottom"/>
          </w:tcPr>
          <w:p w14:paraId="003C5C28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26A82B45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1C90CD83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7A28DB79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0C78BCB4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91" w:type="dxa"/>
            <w:noWrap/>
            <w:vAlign w:val="bottom"/>
          </w:tcPr>
          <w:p w14:paraId="0EEBEFBA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91" w:type="dxa"/>
            <w:noWrap/>
            <w:vAlign w:val="bottom"/>
          </w:tcPr>
          <w:p w14:paraId="0C587E1A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39EA6285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600</w:t>
            </w:r>
          </w:p>
        </w:tc>
        <w:tc>
          <w:tcPr>
            <w:tcW w:w="625" w:type="dxa"/>
            <w:noWrap/>
            <w:vAlign w:val="bottom"/>
          </w:tcPr>
          <w:p w14:paraId="6FD24F32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4000</w:t>
            </w:r>
          </w:p>
        </w:tc>
      </w:tr>
      <w:tr w:rsidR="00480545" w:rsidRPr="00C32C91" w14:paraId="19184A15" w14:textId="77777777" w:rsidTr="00F906E9">
        <w:trPr>
          <w:trHeight w:val="287"/>
        </w:trPr>
        <w:tc>
          <w:tcPr>
            <w:tcW w:w="966" w:type="dxa"/>
            <w:noWrap/>
            <w:vAlign w:val="bottom"/>
          </w:tcPr>
          <w:p w14:paraId="7CBC8004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8" w:type="dxa"/>
            <w:noWrap/>
            <w:vAlign w:val="bottom"/>
          </w:tcPr>
          <w:p w14:paraId="66880306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0AE8FAD7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26EBAEAC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3A98C88A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125217A0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91" w:type="dxa"/>
            <w:noWrap/>
            <w:vAlign w:val="bottom"/>
          </w:tcPr>
          <w:p w14:paraId="7260FF28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91" w:type="dxa"/>
            <w:noWrap/>
            <w:vAlign w:val="bottom"/>
          </w:tcPr>
          <w:p w14:paraId="0E299DEA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997" w:type="dxa"/>
            <w:noWrap/>
            <w:vAlign w:val="bottom"/>
          </w:tcPr>
          <w:p w14:paraId="6D9BE190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1440</w:t>
            </w:r>
          </w:p>
        </w:tc>
        <w:tc>
          <w:tcPr>
            <w:tcW w:w="625" w:type="dxa"/>
            <w:noWrap/>
            <w:vAlign w:val="bottom"/>
          </w:tcPr>
          <w:p w14:paraId="10293D10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6000</w:t>
            </w:r>
          </w:p>
        </w:tc>
      </w:tr>
      <w:tr w:rsidR="00480545" w:rsidRPr="00C32C91" w14:paraId="4706D4EE" w14:textId="77777777" w:rsidTr="00F906E9">
        <w:trPr>
          <w:trHeight w:val="287"/>
        </w:trPr>
        <w:tc>
          <w:tcPr>
            <w:tcW w:w="966" w:type="dxa"/>
            <w:noWrap/>
            <w:vAlign w:val="bottom"/>
          </w:tcPr>
          <w:p w14:paraId="53DED51B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8" w:type="dxa"/>
            <w:noWrap/>
            <w:vAlign w:val="bottom"/>
          </w:tcPr>
          <w:p w14:paraId="26A23F9B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396EEC22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6F65B17C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2B56D9C9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3DEDB1B0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91" w:type="dxa"/>
            <w:noWrap/>
            <w:vAlign w:val="bottom"/>
          </w:tcPr>
          <w:p w14:paraId="62C67338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891" w:type="dxa"/>
            <w:noWrap/>
            <w:vAlign w:val="bottom"/>
          </w:tcPr>
          <w:p w14:paraId="723F13B7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504</w:t>
            </w:r>
          </w:p>
        </w:tc>
        <w:tc>
          <w:tcPr>
            <w:tcW w:w="997" w:type="dxa"/>
            <w:noWrap/>
            <w:vAlign w:val="bottom"/>
          </w:tcPr>
          <w:p w14:paraId="78E454A7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2430</w:t>
            </w:r>
          </w:p>
        </w:tc>
        <w:tc>
          <w:tcPr>
            <w:tcW w:w="625" w:type="dxa"/>
            <w:noWrap/>
            <w:vAlign w:val="bottom"/>
          </w:tcPr>
          <w:p w14:paraId="6A909090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8000</w:t>
            </w:r>
          </w:p>
        </w:tc>
      </w:tr>
      <w:tr w:rsidR="00480545" w:rsidRPr="00C32C91" w14:paraId="78463A3B" w14:textId="77777777" w:rsidTr="00F906E9">
        <w:trPr>
          <w:trHeight w:val="287"/>
        </w:trPr>
        <w:tc>
          <w:tcPr>
            <w:tcW w:w="966" w:type="dxa"/>
            <w:noWrap/>
            <w:vAlign w:val="bottom"/>
          </w:tcPr>
          <w:p w14:paraId="6C238886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8" w:type="dxa"/>
            <w:noWrap/>
            <w:vAlign w:val="bottom"/>
          </w:tcPr>
          <w:p w14:paraId="2A396342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76A1A813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32B9DD96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1F768090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202EC937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16,2</w:t>
            </w:r>
          </w:p>
        </w:tc>
        <w:tc>
          <w:tcPr>
            <w:tcW w:w="891" w:type="dxa"/>
            <w:noWrap/>
            <w:vAlign w:val="bottom"/>
          </w:tcPr>
          <w:p w14:paraId="3DE9FF99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172,8</w:t>
            </w:r>
          </w:p>
        </w:tc>
        <w:tc>
          <w:tcPr>
            <w:tcW w:w="891" w:type="dxa"/>
            <w:noWrap/>
            <w:vAlign w:val="bottom"/>
          </w:tcPr>
          <w:p w14:paraId="54FF6866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946,8</w:t>
            </w:r>
          </w:p>
        </w:tc>
        <w:tc>
          <w:tcPr>
            <w:tcW w:w="997" w:type="dxa"/>
            <w:noWrap/>
            <w:vAlign w:val="bottom"/>
          </w:tcPr>
          <w:p w14:paraId="6554E665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3523,2</w:t>
            </w:r>
          </w:p>
        </w:tc>
        <w:tc>
          <w:tcPr>
            <w:tcW w:w="625" w:type="dxa"/>
            <w:noWrap/>
            <w:vAlign w:val="bottom"/>
          </w:tcPr>
          <w:p w14:paraId="0517ACA0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10000</w:t>
            </w:r>
          </w:p>
        </w:tc>
      </w:tr>
      <w:tr w:rsidR="00480545" w:rsidRPr="00C32C91" w14:paraId="7A32CA6A" w14:textId="77777777" w:rsidTr="00F906E9">
        <w:trPr>
          <w:trHeight w:val="287"/>
        </w:trPr>
        <w:tc>
          <w:tcPr>
            <w:tcW w:w="966" w:type="dxa"/>
            <w:noWrap/>
            <w:vAlign w:val="bottom"/>
          </w:tcPr>
          <w:p w14:paraId="3934EDE8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8" w:type="dxa"/>
            <w:noWrap/>
            <w:vAlign w:val="bottom"/>
          </w:tcPr>
          <w:p w14:paraId="3E97BC84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5E27E89F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3C13FF58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663795CE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4,86</w:t>
            </w:r>
          </w:p>
        </w:tc>
        <w:tc>
          <w:tcPr>
            <w:tcW w:w="997" w:type="dxa"/>
            <w:noWrap/>
            <w:vAlign w:val="bottom"/>
          </w:tcPr>
          <w:p w14:paraId="7D7ADA92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58,32</w:t>
            </w:r>
          </w:p>
        </w:tc>
        <w:tc>
          <w:tcPr>
            <w:tcW w:w="891" w:type="dxa"/>
            <w:noWrap/>
            <w:vAlign w:val="bottom"/>
          </w:tcPr>
          <w:p w14:paraId="6D2011F7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358,02</w:t>
            </w:r>
          </w:p>
        </w:tc>
        <w:tc>
          <w:tcPr>
            <w:tcW w:w="891" w:type="dxa"/>
            <w:noWrap/>
            <w:vAlign w:val="bottom"/>
          </w:tcPr>
          <w:p w14:paraId="025E258C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1487,52</w:t>
            </w:r>
          </w:p>
        </w:tc>
        <w:tc>
          <w:tcPr>
            <w:tcW w:w="997" w:type="dxa"/>
            <w:noWrap/>
            <w:vAlign w:val="bottom"/>
          </w:tcPr>
          <w:p w14:paraId="70D3263A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4693,32</w:t>
            </w:r>
          </w:p>
        </w:tc>
        <w:tc>
          <w:tcPr>
            <w:tcW w:w="625" w:type="dxa"/>
            <w:noWrap/>
            <w:vAlign w:val="bottom"/>
          </w:tcPr>
          <w:p w14:paraId="6F6E6C04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12000</w:t>
            </w:r>
          </w:p>
        </w:tc>
      </w:tr>
      <w:tr w:rsidR="00480545" w:rsidRPr="00C32C91" w14:paraId="2160AC87" w14:textId="77777777" w:rsidTr="00F906E9">
        <w:trPr>
          <w:trHeight w:val="287"/>
        </w:trPr>
        <w:tc>
          <w:tcPr>
            <w:tcW w:w="966" w:type="dxa"/>
            <w:noWrap/>
            <w:vAlign w:val="bottom"/>
          </w:tcPr>
          <w:p w14:paraId="098C332E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8" w:type="dxa"/>
            <w:noWrap/>
            <w:vAlign w:val="bottom"/>
          </w:tcPr>
          <w:p w14:paraId="62942A20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6920F33A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301FDD99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1,458</w:t>
            </w:r>
          </w:p>
        </w:tc>
        <w:tc>
          <w:tcPr>
            <w:tcW w:w="997" w:type="dxa"/>
            <w:noWrap/>
            <w:vAlign w:val="bottom"/>
          </w:tcPr>
          <w:p w14:paraId="51851524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19,44</w:t>
            </w:r>
          </w:p>
        </w:tc>
        <w:tc>
          <w:tcPr>
            <w:tcW w:w="997" w:type="dxa"/>
            <w:noWrap/>
            <w:vAlign w:val="bottom"/>
          </w:tcPr>
          <w:p w14:paraId="7988E8C1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132,192</w:t>
            </w:r>
          </w:p>
        </w:tc>
        <w:tc>
          <w:tcPr>
            <w:tcW w:w="891" w:type="dxa"/>
            <w:noWrap/>
            <w:vAlign w:val="bottom"/>
          </w:tcPr>
          <w:p w14:paraId="14563CC9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606,96</w:t>
            </w:r>
          </w:p>
        </w:tc>
        <w:tc>
          <w:tcPr>
            <w:tcW w:w="891" w:type="dxa"/>
            <w:noWrap/>
            <w:vAlign w:val="bottom"/>
          </w:tcPr>
          <w:p w14:paraId="4B66AA7C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2110,41</w:t>
            </w:r>
          </w:p>
        </w:tc>
        <w:tc>
          <w:tcPr>
            <w:tcW w:w="997" w:type="dxa"/>
            <w:noWrap/>
            <w:vAlign w:val="bottom"/>
          </w:tcPr>
          <w:p w14:paraId="3CA72B1E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5923,584</w:t>
            </w:r>
          </w:p>
        </w:tc>
        <w:tc>
          <w:tcPr>
            <w:tcW w:w="625" w:type="dxa"/>
            <w:noWrap/>
            <w:vAlign w:val="bottom"/>
          </w:tcPr>
          <w:p w14:paraId="742DF018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14000</w:t>
            </w:r>
          </w:p>
        </w:tc>
      </w:tr>
      <w:tr w:rsidR="00480545" w:rsidRPr="00C32C91" w14:paraId="34E75E16" w14:textId="77777777" w:rsidTr="00F906E9">
        <w:trPr>
          <w:trHeight w:val="287"/>
        </w:trPr>
        <w:tc>
          <w:tcPr>
            <w:tcW w:w="966" w:type="dxa"/>
            <w:noWrap/>
            <w:vAlign w:val="bottom"/>
          </w:tcPr>
          <w:p w14:paraId="14C7686C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8" w:type="dxa"/>
            <w:noWrap/>
            <w:vAlign w:val="bottom"/>
          </w:tcPr>
          <w:p w14:paraId="40FDC59C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7" w:type="dxa"/>
            <w:noWrap/>
            <w:vAlign w:val="bottom"/>
          </w:tcPr>
          <w:p w14:paraId="6292CB5C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0,4374</w:t>
            </w:r>
          </w:p>
        </w:tc>
        <w:tc>
          <w:tcPr>
            <w:tcW w:w="997" w:type="dxa"/>
            <w:noWrap/>
            <w:vAlign w:val="bottom"/>
          </w:tcPr>
          <w:p w14:paraId="34907285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6,4152</w:t>
            </w:r>
          </w:p>
        </w:tc>
        <w:tc>
          <w:tcPr>
            <w:tcW w:w="997" w:type="dxa"/>
            <w:noWrap/>
            <w:vAlign w:val="bottom"/>
          </w:tcPr>
          <w:p w14:paraId="248639F3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47,871</w:t>
            </w:r>
          </w:p>
        </w:tc>
        <w:tc>
          <w:tcPr>
            <w:tcW w:w="997" w:type="dxa"/>
            <w:noWrap/>
            <w:vAlign w:val="bottom"/>
          </w:tcPr>
          <w:p w14:paraId="4C69ECC1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240,7968</w:t>
            </w:r>
          </w:p>
        </w:tc>
        <w:tc>
          <w:tcPr>
            <w:tcW w:w="891" w:type="dxa"/>
            <w:noWrap/>
            <w:vAlign w:val="bottom"/>
          </w:tcPr>
          <w:p w14:paraId="16AC7AE9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915,565</w:t>
            </w:r>
          </w:p>
        </w:tc>
        <w:tc>
          <w:tcPr>
            <w:tcW w:w="891" w:type="dxa"/>
            <w:noWrap/>
            <w:vAlign w:val="bottom"/>
          </w:tcPr>
          <w:p w14:paraId="71F40B77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2803,33</w:t>
            </w:r>
          </w:p>
        </w:tc>
        <w:tc>
          <w:tcPr>
            <w:tcW w:w="997" w:type="dxa"/>
            <w:noWrap/>
            <w:vAlign w:val="bottom"/>
          </w:tcPr>
          <w:p w14:paraId="3A68D7BB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7202,557</w:t>
            </w:r>
          </w:p>
        </w:tc>
        <w:tc>
          <w:tcPr>
            <w:tcW w:w="625" w:type="dxa"/>
            <w:noWrap/>
            <w:vAlign w:val="bottom"/>
          </w:tcPr>
          <w:p w14:paraId="6328F261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16000</w:t>
            </w:r>
          </w:p>
        </w:tc>
      </w:tr>
      <w:tr w:rsidR="00480545" w:rsidRPr="00C32C91" w14:paraId="39598E92" w14:textId="77777777" w:rsidTr="00F906E9">
        <w:trPr>
          <w:trHeight w:val="287"/>
        </w:trPr>
        <w:tc>
          <w:tcPr>
            <w:tcW w:w="966" w:type="dxa"/>
            <w:noWrap/>
            <w:vAlign w:val="bottom"/>
          </w:tcPr>
          <w:p w14:paraId="2B114C95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8" w:type="dxa"/>
            <w:noWrap/>
            <w:vAlign w:val="bottom"/>
          </w:tcPr>
          <w:p w14:paraId="51B3BAC2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0,13122</w:t>
            </w:r>
          </w:p>
        </w:tc>
        <w:tc>
          <w:tcPr>
            <w:tcW w:w="997" w:type="dxa"/>
            <w:noWrap/>
            <w:vAlign w:val="bottom"/>
          </w:tcPr>
          <w:p w14:paraId="77107B04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2,09952</w:t>
            </w:r>
          </w:p>
        </w:tc>
        <w:tc>
          <w:tcPr>
            <w:tcW w:w="997" w:type="dxa"/>
            <w:noWrap/>
            <w:vAlign w:val="bottom"/>
          </w:tcPr>
          <w:p w14:paraId="4E4C40CA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17,0586</w:t>
            </w:r>
          </w:p>
        </w:tc>
        <w:tc>
          <w:tcPr>
            <w:tcW w:w="997" w:type="dxa"/>
            <w:noWrap/>
            <w:vAlign w:val="bottom"/>
          </w:tcPr>
          <w:p w14:paraId="5E5E546E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93,312</w:t>
            </w:r>
          </w:p>
        </w:tc>
        <w:tc>
          <w:tcPr>
            <w:tcW w:w="997" w:type="dxa"/>
            <w:noWrap/>
            <w:vAlign w:val="bottom"/>
          </w:tcPr>
          <w:p w14:paraId="63D9F200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385,3494</w:t>
            </w:r>
          </w:p>
        </w:tc>
        <w:tc>
          <w:tcPr>
            <w:tcW w:w="891" w:type="dxa"/>
            <w:noWrap/>
            <w:vAlign w:val="bottom"/>
          </w:tcPr>
          <w:p w14:paraId="3B25D55F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1279,46</w:t>
            </w:r>
          </w:p>
        </w:tc>
        <w:tc>
          <w:tcPr>
            <w:tcW w:w="891" w:type="dxa"/>
            <w:noWrap/>
            <w:vAlign w:val="bottom"/>
          </w:tcPr>
          <w:p w14:paraId="35778284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3556,77</w:t>
            </w:r>
          </w:p>
        </w:tc>
        <w:tc>
          <w:tcPr>
            <w:tcW w:w="997" w:type="dxa"/>
            <w:noWrap/>
            <w:vAlign w:val="bottom"/>
          </w:tcPr>
          <w:p w14:paraId="44D6D619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8522,021</w:t>
            </w:r>
          </w:p>
        </w:tc>
        <w:tc>
          <w:tcPr>
            <w:tcW w:w="625" w:type="dxa"/>
            <w:noWrap/>
            <w:vAlign w:val="bottom"/>
          </w:tcPr>
          <w:p w14:paraId="00E05640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18000</w:t>
            </w:r>
          </w:p>
        </w:tc>
      </w:tr>
      <w:tr w:rsidR="00480545" w:rsidRPr="00C32C91" w14:paraId="19C613A7" w14:textId="77777777" w:rsidTr="00F906E9">
        <w:trPr>
          <w:trHeight w:val="287"/>
        </w:trPr>
        <w:tc>
          <w:tcPr>
            <w:tcW w:w="966" w:type="dxa"/>
            <w:noWrap/>
            <w:vAlign w:val="bottom"/>
          </w:tcPr>
          <w:p w14:paraId="3BBF4F28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0,039366</w:t>
            </w:r>
          </w:p>
        </w:tc>
        <w:tc>
          <w:tcPr>
            <w:tcW w:w="998" w:type="dxa"/>
            <w:noWrap/>
            <w:vAlign w:val="bottom"/>
          </w:tcPr>
          <w:p w14:paraId="354C87DA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0,682344</w:t>
            </w:r>
          </w:p>
        </w:tc>
        <w:tc>
          <w:tcPr>
            <w:tcW w:w="997" w:type="dxa"/>
            <w:noWrap/>
            <w:vAlign w:val="bottom"/>
          </w:tcPr>
          <w:p w14:paraId="54047343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5,996754</w:t>
            </w:r>
          </w:p>
        </w:tc>
        <w:tc>
          <w:tcPr>
            <w:tcW w:w="997" w:type="dxa"/>
            <w:noWrap/>
            <w:vAlign w:val="bottom"/>
          </w:tcPr>
          <w:p w14:paraId="49C6AC9A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35,4469</w:t>
            </w:r>
          </w:p>
        </w:tc>
        <w:tc>
          <w:tcPr>
            <w:tcW w:w="997" w:type="dxa"/>
            <w:noWrap/>
            <w:vAlign w:val="bottom"/>
          </w:tcPr>
          <w:p w14:paraId="65D872EC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158,0472</w:t>
            </w:r>
          </w:p>
        </w:tc>
        <w:tc>
          <w:tcPr>
            <w:tcW w:w="997" w:type="dxa"/>
            <w:noWrap/>
            <w:vAlign w:val="bottom"/>
          </w:tcPr>
          <w:p w14:paraId="3BBDC5EA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565,9723</w:t>
            </w:r>
          </w:p>
        </w:tc>
        <w:tc>
          <w:tcPr>
            <w:tcW w:w="891" w:type="dxa"/>
            <w:noWrap/>
            <w:vAlign w:val="bottom"/>
          </w:tcPr>
          <w:p w14:paraId="7A5E7759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1694,42</w:t>
            </w:r>
          </w:p>
        </w:tc>
        <w:tc>
          <w:tcPr>
            <w:tcW w:w="891" w:type="dxa"/>
            <w:noWrap/>
            <w:vAlign w:val="bottom"/>
          </w:tcPr>
          <w:p w14:paraId="15158D44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4363,15</w:t>
            </w:r>
          </w:p>
        </w:tc>
        <w:tc>
          <w:tcPr>
            <w:tcW w:w="997" w:type="dxa"/>
            <w:noWrap/>
            <w:vAlign w:val="bottom"/>
          </w:tcPr>
          <w:p w14:paraId="76D92DF6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9875,838</w:t>
            </w:r>
          </w:p>
        </w:tc>
        <w:tc>
          <w:tcPr>
            <w:tcW w:w="625" w:type="dxa"/>
            <w:noWrap/>
            <w:vAlign w:val="bottom"/>
          </w:tcPr>
          <w:p w14:paraId="04C5226B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20000</w:t>
            </w:r>
          </w:p>
        </w:tc>
      </w:tr>
      <w:tr w:rsidR="00480545" w:rsidRPr="00C32C91" w14:paraId="6A5F13AE" w14:textId="77777777" w:rsidTr="00F906E9">
        <w:trPr>
          <w:trHeight w:val="287"/>
        </w:trPr>
        <w:tc>
          <w:tcPr>
            <w:tcW w:w="966" w:type="dxa"/>
            <w:noWrap/>
            <w:vAlign w:val="bottom"/>
          </w:tcPr>
          <w:p w14:paraId="5EECAAA8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0,22045</w:t>
            </w:r>
          </w:p>
        </w:tc>
        <w:tc>
          <w:tcPr>
            <w:tcW w:w="998" w:type="dxa"/>
            <w:noWrap/>
            <w:vAlign w:val="bottom"/>
          </w:tcPr>
          <w:p w14:paraId="385BE9B1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2,083774</w:t>
            </w:r>
          </w:p>
        </w:tc>
        <w:tc>
          <w:tcPr>
            <w:tcW w:w="997" w:type="dxa"/>
            <w:noWrap/>
            <w:vAlign w:val="bottom"/>
          </w:tcPr>
          <w:p w14:paraId="3920EC0A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13,23747</w:t>
            </w:r>
          </w:p>
        </w:tc>
        <w:tc>
          <w:tcPr>
            <w:tcW w:w="997" w:type="dxa"/>
            <w:noWrap/>
            <w:vAlign w:val="bottom"/>
          </w:tcPr>
          <w:p w14:paraId="3F0C1313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63,39194</w:t>
            </w:r>
          </w:p>
        </w:tc>
        <w:tc>
          <w:tcPr>
            <w:tcW w:w="997" w:type="dxa"/>
            <w:noWrap/>
            <w:vAlign w:val="bottom"/>
          </w:tcPr>
          <w:p w14:paraId="4D4498C4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243,6446</w:t>
            </w:r>
          </w:p>
        </w:tc>
        <w:tc>
          <w:tcPr>
            <w:tcW w:w="997" w:type="dxa"/>
            <w:noWrap/>
            <w:vAlign w:val="bottom"/>
          </w:tcPr>
          <w:p w14:paraId="5BA58160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782,1291</w:t>
            </w:r>
          </w:p>
        </w:tc>
        <w:tc>
          <w:tcPr>
            <w:tcW w:w="891" w:type="dxa"/>
            <w:noWrap/>
            <w:vAlign w:val="bottom"/>
          </w:tcPr>
          <w:p w14:paraId="77612879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2156,51</w:t>
            </w:r>
          </w:p>
        </w:tc>
        <w:tc>
          <w:tcPr>
            <w:tcW w:w="891" w:type="dxa"/>
            <w:noWrap/>
            <w:vAlign w:val="bottom"/>
          </w:tcPr>
          <w:p w14:paraId="655A99AC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5216,34</w:t>
            </w:r>
          </w:p>
        </w:tc>
        <w:tc>
          <w:tcPr>
            <w:tcW w:w="997" w:type="dxa"/>
            <w:noWrap/>
            <w:vAlign w:val="bottom"/>
          </w:tcPr>
          <w:p w14:paraId="5FC65517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11259,28</w:t>
            </w:r>
          </w:p>
        </w:tc>
        <w:tc>
          <w:tcPr>
            <w:tcW w:w="625" w:type="dxa"/>
            <w:noWrap/>
            <w:vAlign w:val="bottom"/>
          </w:tcPr>
          <w:p w14:paraId="56BB4BFD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22000</w:t>
            </w:r>
          </w:p>
        </w:tc>
      </w:tr>
      <w:tr w:rsidR="00480545" w:rsidRPr="00C32C91" w14:paraId="6158C2CD" w14:textId="77777777" w:rsidTr="00F906E9">
        <w:trPr>
          <w:trHeight w:val="287"/>
        </w:trPr>
        <w:tc>
          <w:tcPr>
            <w:tcW w:w="966" w:type="dxa"/>
            <w:noWrap/>
            <w:vAlign w:val="bottom"/>
          </w:tcPr>
          <w:p w14:paraId="5C82F431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0,713312</w:t>
            </w:r>
          </w:p>
        </w:tc>
        <w:tc>
          <w:tcPr>
            <w:tcW w:w="998" w:type="dxa"/>
            <w:noWrap/>
            <w:vAlign w:val="bottom"/>
          </w:tcPr>
          <w:p w14:paraId="26DEF0EA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4,870886</w:t>
            </w:r>
          </w:p>
        </w:tc>
        <w:tc>
          <w:tcPr>
            <w:tcW w:w="997" w:type="dxa"/>
            <w:noWrap/>
            <w:vAlign w:val="bottom"/>
          </w:tcPr>
          <w:p w14:paraId="51CD172D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24,9377</w:t>
            </w:r>
          </w:p>
        </w:tc>
        <w:tc>
          <w:tcPr>
            <w:tcW w:w="997" w:type="dxa"/>
            <w:noWrap/>
            <w:vAlign w:val="bottom"/>
          </w:tcPr>
          <w:p w14:paraId="43FEEED7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102,4214</w:t>
            </w:r>
          </w:p>
        </w:tc>
        <w:tc>
          <w:tcPr>
            <w:tcW w:w="997" w:type="dxa"/>
            <w:noWrap/>
            <w:vAlign w:val="bottom"/>
          </w:tcPr>
          <w:p w14:paraId="261D919D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351,1142</w:t>
            </w:r>
          </w:p>
        </w:tc>
        <w:tc>
          <w:tcPr>
            <w:tcW w:w="997" w:type="dxa"/>
            <w:noWrap/>
            <w:vAlign w:val="bottom"/>
          </w:tcPr>
          <w:p w14:paraId="5767EFE7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1032,897</w:t>
            </w:r>
          </w:p>
        </w:tc>
        <w:tc>
          <w:tcPr>
            <w:tcW w:w="891" w:type="dxa"/>
            <w:noWrap/>
            <w:vAlign w:val="bottom"/>
          </w:tcPr>
          <w:p w14:paraId="496B4FC7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2662,14</w:t>
            </w:r>
          </w:p>
        </w:tc>
        <w:tc>
          <w:tcPr>
            <w:tcW w:w="891" w:type="dxa"/>
            <w:noWrap/>
            <w:vAlign w:val="bottom"/>
          </w:tcPr>
          <w:p w14:paraId="34E05D7C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6111,27</w:t>
            </w:r>
          </w:p>
        </w:tc>
        <w:tc>
          <w:tcPr>
            <w:tcW w:w="997" w:type="dxa"/>
            <w:noWrap/>
            <w:vAlign w:val="bottom"/>
          </w:tcPr>
          <w:p w14:paraId="1E6F2FDF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12668,61</w:t>
            </w:r>
          </w:p>
        </w:tc>
        <w:tc>
          <w:tcPr>
            <w:tcW w:w="625" w:type="dxa"/>
            <w:noWrap/>
            <w:vAlign w:val="bottom"/>
          </w:tcPr>
          <w:p w14:paraId="2A8C3EFA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24000</w:t>
            </w:r>
          </w:p>
        </w:tc>
      </w:tr>
      <w:tr w:rsidR="00480545" w:rsidRPr="00C32C91" w14:paraId="48A9147F" w14:textId="77777777" w:rsidTr="00F906E9">
        <w:trPr>
          <w:trHeight w:val="287"/>
        </w:trPr>
        <w:tc>
          <w:tcPr>
            <w:tcW w:w="966" w:type="dxa"/>
            <w:noWrap/>
            <w:vAlign w:val="bottom"/>
          </w:tcPr>
          <w:p w14:paraId="25362557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1,746591</w:t>
            </w:r>
          </w:p>
        </w:tc>
        <w:tc>
          <w:tcPr>
            <w:tcW w:w="998" w:type="dxa"/>
            <w:noWrap/>
            <w:vAlign w:val="bottom"/>
          </w:tcPr>
          <w:p w14:paraId="29433F8B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9,64366</w:t>
            </w:r>
          </w:p>
        </w:tc>
        <w:tc>
          <w:tcPr>
            <w:tcW w:w="997" w:type="dxa"/>
            <w:noWrap/>
            <w:vAlign w:val="bottom"/>
          </w:tcPr>
          <w:p w14:paraId="13E96F2C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42,16277</w:t>
            </w:r>
          </w:p>
        </w:tc>
        <w:tc>
          <w:tcPr>
            <w:tcW w:w="997" w:type="dxa"/>
            <w:noWrap/>
            <w:vAlign w:val="bottom"/>
          </w:tcPr>
          <w:p w14:paraId="7D5A9CE2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153,7841</w:t>
            </w:r>
          </w:p>
        </w:tc>
        <w:tc>
          <w:tcPr>
            <w:tcW w:w="997" w:type="dxa"/>
            <w:noWrap/>
            <w:vAlign w:val="bottom"/>
          </w:tcPr>
          <w:p w14:paraId="18418942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481,0411</w:t>
            </w:r>
          </w:p>
        </w:tc>
        <w:tc>
          <w:tcPr>
            <w:tcW w:w="997" w:type="dxa"/>
            <w:noWrap/>
            <w:vAlign w:val="bottom"/>
          </w:tcPr>
          <w:p w14:paraId="253B65E5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1317,136</w:t>
            </w:r>
          </w:p>
        </w:tc>
        <w:tc>
          <w:tcPr>
            <w:tcW w:w="891" w:type="dxa"/>
            <w:noWrap/>
            <w:vAlign w:val="bottom"/>
          </w:tcPr>
          <w:p w14:paraId="72C0CF84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3208,11</w:t>
            </w:r>
          </w:p>
        </w:tc>
        <w:tc>
          <w:tcPr>
            <w:tcW w:w="891" w:type="dxa"/>
            <w:noWrap/>
            <w:vAlign w:val="bottom"/>
          </w:tcPr>
          <w:p w14:paraId="69E5E62C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7043,74</w:t>
            </w:r>
          </w:p>
        </w:tc>
        <w:tc>
          <w:tcPr>
            <w:tcW w:w="997" w:type="dxa"/>
            <w:noWrap/>
            <w:vAlign w:val="bottom"/>
          </w:tcPr>
          <w:p w14:paraId="33BC237E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14100,83</w:t>
            </w:r>
          </w:p>
        </w:tc>
        <w:tc>
          <w:tcPr>
            <w:tcW w:w="625" w:type="dxa"/>
            <w:noWrap/>
            <w:vAlign w:val="bottom"/>
          </w:tcPr>
          <w:p w14:paraId="53AA55C4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26000</w:t>
            </w:r>
          </w:p>
        </w:tc>
      </w:tr>
      <w:tr w:rsidR="00480545" w:rsidRPr="00C32C91" w14:paraId="36F3104F" w14:textId="77777777" w:rsidTr="00F906E9">
        <w:trPr>
          <w:trHeight w:val="287"/>
        </w:trPr>
        <w:tc>
          <w:tcPr>
            <w:tcW w:w="966" w:type="dxa"/>
            <w:noWrap/>
            <w:vAlign w:val="bottom"/>
          </w:tcPr>
          <w:p w14:paraId="1984333E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3,591734</w:t>
            </w:r>
          </w:p>
        </w:tc>
        <w:tc>
          <w:tcPr>
            <w:tcW w:w="998" w:type="dxa"/>
            <w:noWrap/>
            <w:vAlign w:val="bottom"/>
          </w:tcPr>
          <w:p w14:paraId="7FAE8299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17,03027</w:t>
            </w:r>
          </w:p>
        </w:tc>
        <w:tc>
          <w:tcPr>
            <w:tcW w:w="997" w:type="dxa"/>
            <w:noWrap/>
            <w:vAlign w:val="bottom"/>
          </w:tcPr>
          <w:p w14:paraId="64D526CF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65,89344</w:t>
            </w:r>
          </w:p>
        </w:tc>
        <w:tc>
          <w:tcPr>
            <w:tcW w:w="997" w:type="dxa"/>
            <w:noWrap/>
            <w:vAlign w:val="bottom"/>
          </w:tcPr>
          <w:p w14:paraId="603EBD85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218,4748</w:t>
            </w:r>
          </w:p>
        </w:tc>
        <w:tc>
          <w:tcPr>
            <w:tcW w:w="997" w:type="dxa"/>
            <w:noWrap/>
            <w:vAlign w:val="bottom"/>
          </w:tcPr>
          <w:p w14:paraId="61F98DDA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633,6924</w:t>
            </w:r>
          </w:p>
        </w:tc>
        <w:tc>
          <w:tcPr>
            <w:tcW w:w="997" w:type="dxa"/>
            <w:noWrap/>
            <w:vAlign w:val="bottom"/>
          </w:tcPr>
          <w:p w14:paraId="3DC3CBAC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1633,599</w:t>
            </w:r>
          </w:p>
        </w:tc>
        <w:tc>
          <w:tcPr>
            <w:tcW w:w="891" w:type="dxa"/>
            <w:noWrap/>
            <w:vAlign w:val="bottom"/>
          </w:tcPr>
          <w:p w14:paraId="1B695968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3791,5</w:t>
            </w:r>
          </w:p>
        </w:tc>
        <w:tc>
          <w:tcPr>
            <w:tcW w:w="891" w:type="dxa"/>
            <w:noWrap/>
            <w:vAlign w:val="bottom"/>
          </w:tcPr>
          <w:p w14:paraId="3397AF0B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8010,17</w:t>
            </w:r>
          </w:p>
        </w:tc>
        <w:tc>
          <w:tcPr>
            <w:tcW w:w="997" w:type="dxa"/>
            <w:noWrap/>
            <w:vAlign w:val="bottom"/>
          </w:tcPr>
          <w:p w14:paraId="5D22FEAE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15553,45</w:t>
            </w:r>
          </w:p>
        </w:tc>
        <w:tc>
          <w:tcPr>
            <w:tcW w:w="625" w:type="dxa"/>
            <w:noWrap/>
            <w:vAlign w:val="bottom"/>
          </w:tcPr>
          <w:p w14:paraId="22913034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28000</w:t>
            </w:r>
          </w:p>
        </w:tc>
      </w:tr>
      <w:tr w:rsidR="00480545" w:rsidRPr="00C32C91" w14:paraId="521CD5DC" w14:textId="77777777" w:rsidTr="00F906E9">
        <w:trPr>
          <w:trHeight w:val="287"/>
        </w:trPr>
        <w:tc>
          <w:tcPr>
            <w:tcW w:w="966" w:type="dxa"/>
            <w:noWrap/>
            <w:vAlign w:val="bottom"/>
          </w:tcPr>
          <w:p w14:paraId="25C5833D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6,545775</w:t>
            </w:r>
          </w:p>
        </w:tc>
        <w:tc>
          <w:tcPr>
            <w:tcW w:w="998" w:type="dxa"/>
            <w:noWrap/>
            <w:vAlign w:val="bottom"/>
          </w:tcPr>
          <w:p w14:paraId="25487B27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27,65766</w:t>
            </w:r>
          </w:p>
        </w:tc>
        <w:tc>
          <w:tcPr>
            <w:tcW w:w="997" w:type="dxa"/>
            <w:noWrap/>
            <w:vAlign w:val="bottom"/>
          </w:tcPr>
          <w:p w14:paraId="68A93F49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97,0089</w:t>
            </w:r>
          </w:p>
        </w:tc>
        <w:tc>
          <w:tcPr>
            <w:tcW w:w="997" w:type="dxa"/>
            <w:noWrap/>
            <w:vAlign w:val="bottom"/>
          </w:tcPr>
          <w:p w14:paraId="3FEDD598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297,2657</w:t>
            </w:r>
          </w:p>
        </w:tc>
        <w:tc>
          <w:tcPr>
            <w:tcW w:w="997" w:type="dxa"/>
            <w:noWrap/>
            <w:vAlign w:val="bottom"/>
          </w:tcPr>
          <w:p w14:paraId="22280EA6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809,099</w:t>
            </w:r>
          </w:p>
        </w:tc>
        <w:tc>
          <w:tcPr>
            <w:tcW w:w="997" w:type="dxa"/>
            <w:noWrap/>
            <w:vAlign w:val="bottom"/>
          </w:tcPr>
          <w:p w14:paraId="75C6B564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1980,999</w:t>
            </w:r>
          </w:p>
        </w:tc>
        <w:tc>
          <w:tcPr>
            <w:tcW w:w="891" w:type="dxa"/>
            <w:noWrap/>
            <w:vAlign w:val="bottom"/>
          </w:tcPr>
          <w:p w14:paraId="6329BB48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4409,73</w:t>
            </w:r>
          </w:p>
        </w:tc>
        <w:tc>
          <w:tcPr>
            <w:tcW w:w="891" w:type="dxa"/>
            <w:noWrap/>
            <w:vAlign w:val="bottom"/>
          </w:tcPr>
          <w:p w14:paraId="5302A008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9007,56</w:t>
            </w:r>
          </w:p>
        </w:tc>
        <w:tc>
          <w:tcPr>
            <w:tcW w:w="997" w:type="dxa"/>
            <w:noWrap/>
            <w:vAlign w:val="bottom"/>
          </w:tcPr>
          <w:p w14:paraId="26C23BCF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17024,43</w:t>
            </w:r>
          </w:p>
        </w:tc>
        <w:tc>
          <w:tcPr>
            <w:tcW w:w="625" w:type="dxa"/>
            <w:noWrap/>
            <w:vAlign w:val="bottom"/>
          </w:tcPr>
          <w:p w14:paraId="047D3311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30000</w:t>
            </w:r>
          </w:p>
        </w:tc>
      </w:tr>
      <w:tr w:rsidR="00480545" w:rsidRPr="00C32C91" w14:paraId="4CDD268F" w14:textId="77777777" w:rsidTr="00F906E9">
        <w:trPr>
          <w:trHeight w:val="287"/>
        </w:trPr>
        <w:tc>
          <w:tcPr>
            <w:tcW w:w="966" w:type="dxa"/>
            <w:noWrap/>
            <w:vAlign w:val="bottom"/>
          </w:tcPr>
          <w:p w14:paraId="37454C16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10,91561</w:t>
            </w:r>
          </w:p>
        </w:tc>
        <w:tc>
          <w:tcPr>
            <w:tcW w:w="998" w:type="dxa"/>
            <w:noWrap/>
            <w:vAlign w:val="bottom"/>
          </w:tcPr>
          <w:p w14:paraId="7884C8CC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42,12947</w:t>
            </w:r>
          </w:p>
        </w:tc>
        <w:tc>
          <w:tcPr>
            <w:tcW w:w="997" w:type="dxa"/>
            <w:noWrap/>
            <w:vAlign w:val="bottom"/>
          </w:tcPr>
          <w:p w14:paraId="19182E07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136,2806</w:t>
            </w:r>
          </w:p>
        </w:tc>
        <w:tc>
          <w:tcPr>
            <w:tcW w:w="997" w:type="dxa"/>
            <w:noWrap/>
            <w:vAlign w:val="bottom"/>
          </w:tcPr>
          <w:p w14:paraId="4FAA7605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390,7386</w:t>
            </w:r>
          </w:p>
        </w:tc>
        <w:tc>
          <w:tcPr>
            <w:tcW w:w="997" w:type="dxa"/>
            <w:noWrap/>
            <w:vAlign w:val="bottom"/>
          </w:tcPr>
          <w:p w14:paraId="597E6F7D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1007,119</w:t>
            </w:r>
          </w:p>
        </w:tc>
        <w:tc>
          <w:tcPr>
            <w:tcW w:w="997" w:type="dxa"/>
            <w:noWrap/>
            <w:vAlign w:val="bottom"/>
          </w:tcPr>
          <w:p w14:paraId="6287E7CC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2358,049</w:t>
            </w:r>
          </w:p>
        </w:tc>
        <w:tc>
          <w:tcPr>
            <w:tcW w:w="891" w:type="dxa"/>
            <w:noWrap/>
            <w:vAlign w:val="bottom"/>
          </w:tcPr>
          <w:p w14:paraId="12D471B3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5060,46</w:t>
            </w:r>
          </w:p>
        </w:tc>
        <w:tc>
          <w:tcPr>
            <w:tcW w:w="891" w:type="dxa"/>
            <w:noWrap/>
            <w:vAlign w:val="bottom"/>
          </w:tcPr>
          <w:p w14:paraId="7B1AABC7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10033,3</w:t>
            </w:r>
          </w:p>
        </w:tc>
        <w:tc>
          <w:tcPr>
            <w:tcW w:w="997" w:type="dxa"/>
            <w:noWrap/>
            <w:vAlign w:val="bottom"/>
          </w:tcPr>
          <w:p w14:paraId="493CE3A2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18512,04</w:t>
            </w:r>
          </w:p>
        </w:tc>
        <w:tc>
          <w:tcPr>
            <w:tcW w:w="625" w:type="dxa"/>
            <w:noWrap/>
            <w:vAlign w:val="bottom"/>
          </w:tcPr>
          <w:p w14:paraId="3FF59EE2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32000</w:t>
            </w:r>
          </w:p>
        </w:tc>
      </w:tr>
      <w:tr w:rsidR="00480545" w:rsidRPr="00C32C91" w14:paraId="41E441AC" w14:textId="77777777" w:rsidTr="00F906E9">
        <w:trPr>
          <w:trHeight w:val="287"/>
        </w:trPr>
        <w:tc>
          <w:tcPr>
            <w:tcW w:w="966" w:type="dxa"/>
            <w:noWrap/>
            <w:vAlign w:val="bottom"/>
          </w:tcPr>
          <w:p w14:paraId="5B1D0959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17,00508</w:t>
            </w:r>
          </w:p>
        </w:tc>
        <w:tc>
          <w:tcPr>
            <w:tcW w:w="998" w:type="dxa"/>
            <w:noWrap/>
            <w:vAlign w:val="bottom"/>
          </w:tcPr>
          <w:p w14:paraId="03FC8D87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61,01064</w:t>
            </w:r>
          </w:p>
        </w:tc>
        <w:tc>
          <w:tcPr>
            <w:tcW w:w="997" w:type="dxa"/>
            <w:noWrap/>
            <w:vAlign w:val="bottom"/>
          </w:tcPr>
          <w:p w14:paraId="0ACE20A1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184,3727</w:t>
            </w:r>
          </w:p>
        </w:tc>
        <w:tc>
          <w:tcPr>
            <w:tcW w:w="997" w:type="dxa"/>
            <w:noWrap/>
            <w:vAlign w:val="bottom"/>
          </w:tcPr>
          <w:p w14:paraId="20C676E3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499,3153</w:t>
            </w:r>
          </w:p>
        </w:tc>
        <w:tc>
          <w:tcPr>
            <w:tcW w:w="997" w:type="dxa"/>
            <w:noWrap/>
            <w:vAlign w:val="bottom"/>
          </w:tcPr>
          <w:p w14:paraId="78CBB75B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1227,484</w:t>
            </w:r>
          </w:p>
        </w:tc>
        <w:tc>
          <w:tcPr>
            <w:tcW w:w="997" w:type="dxa"/>
            <w:noWrap/>
            <w:vAlign w:val="bottom"/>
          </w:tcPr>
          <w:p w14:paraId="3A46168B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2763,493</w:t>
            </w:r>
          </w:p>
        </w:tc>
        <w:tc>
          <w:tcPr>
            <w:tcW w:w="891" w:type="dxa"/>
            <w:noWrap/>
            <w:vAlign w:val="bottom"/>
          </w:tcPr>
          <w:p w14:paraId="2DDBAF55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5741,58</w:t>
            </w:r>
          </w:p>
        </w:tc>
        <w:tc>
          <w:tcPr>
            <w:tcW w:w="891" w:type="dxa"/>
            <w:noWrap/>
            <w:vAlign w:val="bottom"/>
          </w:tcPr>
          <w:p w14:paraId="5FE22BBD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11085,1</w:t>
            </w:r>
          </w:p>
        </w:tc>
        <w:tc>
          <w:tcPr>
            <w:tcW w:w="997" w:type="dxa"/>
            <w:noWrap/>
            <w:vAlign w:val="bottom"/>
          </w:tcPr>
          <w:p w14:paraId="02B4E607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20014,8</w:t>
            </w:r>
          </w:p>
        </w:tc>
        <w:tc>
          <w:tcPr>
            <w:tcW w:w="625" w:type="dxa"/>
            <w:noWrap/>
            <w:vAlign w:val="bottom"/>
          </w:tcPr>
          <w:p w14:paraId="70E95163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34000</w:t>
            </w:r>
          </w:p>
        </w:tc>
      </w:tr>
      <w:tr w:rsidR="00480545" w:rsidRPr="00C32C91" w14:paraId="02C28313" w14:textId="77777777" w:rsidTr="00F906E9">
        <w:trPr>
          <w:trHeight w:val="287"/>
        </w:trPr>
        <w:tc>
          <w:tcPr>
            <w:tcW w:w="966" w:type="dxa"/>
            <w:noWrap/>
            <w:vAlign w:val="bottom"/>
          </w:tcPr>
          <w:p w14:paraId="6CB833E1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25,10522</w:t>
            </w:r>
          </w:p>
        </w:tc>
        <w:tc>
          <w:tcPr>
            <w:tcW w:w="998" w:type="dxa"/>
            <w:noWrap/>
            <w:vAlign w:val="bottom"/>
          </w:tcPr>
          <w:p w14:paraId="71AB3B1E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84,81758</w:t>
            </w:r>
          </w:p>
        </w:tc>
        <w:tc>
          <w:tcPr>
            <w:tcW w:w="997" w:type="dxa"/>
            <w:noWrap/>
            <w:vAlign w:val="bottom"/>
          </w:tcPr>
          <w:p w14:paraId="5107DBD1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241,8468</w:t>
            </w:r>
          </w:p>
        </w:tc>
        <w:tc>
          <w:tcPr>
            <w:tcW w:w="997" w:type="dxa"/>
            <w:noWrap/>
            <w:vAlign w:val="bottom"/>
          </w:tcPr>
          <w:p w14:paraId="3588CCC0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623,2831</w:t>
            </w:r>
          </w:p>
        </w:tc>
        <w:tc>
          <w:tcPr>
            <w:tcW w:w="997" w:type="dxa"/>
            <w:noWrap/>
            <w:vAlign w:val="bottom"/>
          </w:tcPr>
          <w:p w14:paraId="5C23A3D6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1469,836</w:t>
            </w:r>
          </w:p>
        </w:tc>
        <w:tc>
          <w:tcPr>
            <w:tcW w:w="997" w:type="dxa"/>
            <w:noWrap/>
            <w:vAlign w:val="bottom"/>
          </w:tcPr>
          <w:p w14:paraId="5E512A86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3196,117</w:t>
            </w:r>
          </w:p>
        </w:tc>
        <w:tc>
          <w:tcPr>
            <w:tcW w:w="891" w:type="dxa"/>
            <w:noWrap/>
            <w:vAlign w:val="bottom"/>
          </w:tcPr>
          <w:p w14:paraId="6AD93217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6451,2</w:t>
            </w:r>
          </w:p>
        </w:tc>
        <w:tc>
          <w:tcPr>
            <w:tcW w:w="891" w:type="dxa"/>
            <w:noWrap/>
            <w:vAlign w:val="bottom"/>
          </w:tcPr>
          <w:p w14:paraId="29638D46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12160,9</w:t>
            </w:r>
          </w:p>
        </w:tc>
        <w:tc>
          <w:tcPr>
            <w:tcW w:w="997" w:type="dxa"/>
            <w:noWrap/>
            <w:vAlign w:val="bottom"/>
          </w:tcPr>
          <w:p w14:paraId="6B2F8613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21531,44</w:t>
            </w:r>
          </w:p>
        </w:tc>
        <w:tc>
          <w:tcPr>
            <w:tcW w:w="625" w:type="dxa"/>
            <w:noWrap/>
            <w:vAlign w:val="bottom"/>
          </w:tcPr>
          <w:p w14:paraId="19378A54" w14:textId="77777777" w:rsidR="00480545" w:rsidRPr="00C32C91" w:rsidRDefault="00480545" w:rsidP="00F906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C32C91">
              <w:rPr>
                <w:sz w:val="20"/>
                <w:szCs w:val="20"/>
                <w:lang w:val="uk-UA"/>
              </w:rPr>
              <w:t>36000</w:t>
            </w:r>
          </w:p>
        </w:tc>
      </w:tr>
    </w:tbl>
    <w:p w14:paraId="7B2B191C" w14:textId="65ED316A" w:rsidR="00480545" w:rsidRPr="00C32C91" w:rsidRDefault="00480545" w:rsidP="00480545">
      <w:pPr>
        <w:autoSpaceDE w:val="0"/>
        <w:autoSpaceDN w:val="0"/>
        <w:adjustRightInd w:val="0"/>
        <w:spacing w:line="360" w:lineRule="auto"/>
        <w:rPr>
          <w:b/>
          <w:szCs w:val="28"/>
          <w:lang w:val="uk-UA"/>
        </w:rPr>
      </w:pPr>
      <w:r w:rsidRPr="00C32C91">
        <w:rPr>
          <w:noProof/>
          <w:lang w:val="uk-UA"/>
        </w:rPr>
        <w:lastRenderedPageBreak/>
        <w:drawing>
          <wp:inline distT="0" distB="0" distL="0" distR="0" wp14:anchorId="5D6F4EE7" wp14:editId="2523B540">
            <wp:extent cx="5153025" cy="3267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F4127" w14:textId="3F6F43A1" w:rsidR="003E3471" w:rsidRDefault="003E3471" w:rsidP="00480545">
      <w:pPr>
        <w:ind w:firstLine="851"/>
      </w:pPr>
    </w:p>
    <w:p w14:paraId="278F1619" w14:textId="65C02D02" w:rsidR="00CF300E" w:rsidRDefault="0009217D" w:rsidP="00CF300E">
      <w:r>
        <w:t>Компетенции: ПК-2</w:t>
      </w:r>
    </w:p>
    <w:sectPr w:rsidR="00CF300E" w:rsidSect="006943A0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388F" w14:textId="77777777" w:rsidR="006C08D0" w:rsidRDefault="006C08D0" w:rsidP="006943A0">
      <w:r>
        <w:separator/>
      </w:r>
    </w:p>
  </w:endnote>
  <w:endnote w:type="continuationSeparator" w:id="0">
    <w:p w14:paraId="19279169" w14:textId="77777777" w:rsidR="006C08D0" w:rsidRDefault="006C08D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2DD6" w14:textId="77777777" w:rsidR="006C08D0" w:rsidRDefault="006C08D0" w:rsidP="006943A0">
      <w:r>
        <w:separator/>
      </w:r>
    </w:p>
  </w:footnote>
  <w:footnote w:type="continuationSeparator" w:id="0">
    <w:p w14:paraId="0CB783B5" w14:textId="77777777" w:rsidR="006C08D0" w:rsidRDefault="006C08D0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11B45"/>
    <w:rsid w:val="0002323B"/>
    <w:rsid w:val="00036257"/>
    <w:rsid w:val="0006311A"/>
    <w:rsid w:val="00065E5E"/>
    <w:rsid w:val="00080CA9"/>
    <w:rsid w:val="0008254C"/>
    <w:rsid w:val="00091C57"/>
    <w:rsid w:val="0009217D"/>
    <w:rsid w:val="00095C56"/>
    <w:rsid w:val="000A149D"/>
    <w:rsid w:val="000A40D2"/>
    <w:rsid w:val="000A7ADF"/>
    <w:rsid w:val="000C04B6"/>
    <w:rsid w:val="000C07ED"/>
    <w:rsid w:val="000D01B5"/>
    <w:rsid w:val="00110278"/>
    <w:rsid w:val="001604E0"/>
    <w:rsid w:val="00161256"/>
    <w:rsid w:val="0017038B"/>
    <w:rsid w:val="00172F27"/>
    <w:rsid w:val="00177DD5"/>
    <w:rsid w:val="001806A3"/>
    <w:rsid w:val="0018234E"/>
    <w:rsid w:val="001824D3"/>
    <w:rsid w:val="00191CF7"/>
    <w:rsid w:val="001A2287"/>
    <w:rsid w:val="001B7D97"/>
    <w:rsid w:val="001C3A9C"/>
    <w:rsid w:val="002103A3"/>
    <w:rsid w:val="002164CE"/>
    <w:rsid w:val="00226CB9"/>
    <w:rsid w:val="0023607F"/>
    <w:rsid w:val="00255535"/>
    <w:rsid w:val="00262C64"/>
    <w:rsid w:val="00271063"/>
    <w:rsid w:val="002737B3"/>
    <w:rsid w:val="002822CA"/>
    <w:rsid w:val="002A0645"/>
    <w:rsid w:val="002A0D2B"/>
    <w:rsid w:val="002A35C6"/>
    <w:rsid w:val="002B0615"/>
    <w:rsid w:val="002B2C96"/>
    <w:rsid w:val="002B3406"/>
    <w:rsid w:val="002B56DC"/>
    <w:rsid w:val="002C4C2C"/>
    <w:rsid w:val="002D532D"/>
    <w:rsid w:val="002F20EB"/>
    <w:rsid w:val="002F44E5"/>
    <w:rsid w:val="002F47FF"/>
    <w:rsid w:val="00304076"/>
    <w:rsid w:val="00307F2A"/>
    <w:rsid w:val="00311864"/>
    <w:rsid w:val="003227A8"/>
    <w:rsid w:val="0032519F"/>
    <w:rsid w:val="0033167B"/>
    <w:rsid w:val="0034622D"/>
    <w:rsid w:val="00347C37"/>
    <w:rsid w:val="003549D3"/>
    <w:rsid w:val="00357F73"/>
    <w:rsid w:val="003835EB"/>
    <w:rsid w:val="00396734"/>
    <w:rsid w:val="003A085C"/>
    <w:rsid w:val="003B32EF"/>
    <w:rsid w:val="003C06A3"/>
    <w:rsid w:val="003D45DB"/>
    <w:rsid w:val="003E3471"/>
    <w:rsid w:val="003E4AD4"/>
    <w:rsid w:val="003F4C42"/>
    <w:rsid w:val="003F659E"/>
    <w:rsid w:val="00400AF7"/>
    <w:rsid w:val="00404B15"/>
    <w:rsid w:val="00432D00"/>
    <w:rsid w:val="00452200"/>
    <w:rsid w:val="00454F5C"/>
    <w:rsid w:val="00461D7F"/>
    <w:rsid w:val="0046213D"/>
    <w:rsid w:val="00470BF5"/>
    <w:rsid w:val="00480545"/>
    <w:rsid w:val="00495EDC"/>
    <w:rsid w:val="004A223D"/>
    <w:rsid w:val="004A6607"/>
    <w:rsid w:val="004C1163"/>
    <w:rsid w:val="004D3213"/>
    <w:rsid w:val="004E5479"/>
    <w:rsid w:val="004F7442"/>
    <w:rsid w:val="005000F6"/>
    <w:rsid w:val="0050337A"/>
    <w:rsid w:val="0052738E"/>
    <w:rsid w:val="00531429"/>
    <w:rsid w:val="00541DE9"/>
    <w:rsid w:val="00542091"/>
    <w:rsid w:val="00550EF7"/>
    <w:rsid w:val="005601E8"/>
    <w:rsid w:val="0057366B"/>
    <w:rsid w:val="005740A9"/>
    <w:rsid w:val="0058464E"/>
    <w:rsid w:val="005921AE"/>
    <w:rsid w:val="00596279"/>
    <w:rsid w:val="005A0A44"/>
    <w:rsid w:val="005B15D1"/>
    <w:rsid w:val="005C6351"/>
    <w:rsid w:val="005D53BF"/>
    <w:rsid w:val="005E321A"/>
    <w:rsid w:val="005E7F90"/>
    <w:rsid w:val="006047A2"/>
    <w:rsid w:val="006077E3"/>
    <w:rsid w:val="00617CF3"/>
    <w:rsid w:val="006224C5"/>
    <w:rsid w:val="00634C0F"/>
    <w:rsid w:val="00640F75"/>
    <w:rsid w:val="00651072"/>
    <w:rsid w:val="006538B4"/>
    <w:rsid w:val="0066178B"/>
    <w:rsid w:val="00683C5D"/>
    <w:rsid w:val="006943A0"/>
    <w:rsid w:val="00695F3F"/>
    <w:rsid w:val="006A0789"/>
    <w:rsid w:val="006C08D0"/>
    <w:rsid w:val="006E28E6"/>
    <w:rsid w:val="007149B0"/>
    <w:rsid w:val="00714C78"/>
    <w:rsid w:val="007170FD"/>
    <w:rsid w:val="00721A69"/>
    <w:rsid w:val="00736951"/>
    <w:rsid w:val="0074336E"/>
    <w:rsid w:val="007628AC"/>
    <w:rsid w:val="00770CF3"/>
    <w:rsid w:val="00771377"/>
    <w:rsid w:val="00775E7F"/>
    <w:rsid w:val="00776854"/>
    <w:rsid w:val="00776893"/>
    <w:rsid w:val="007936E4"/>
    <w:rsid w:val="007A0204"/>
    <w:rsid w:val="007E2926"/>
    <w:rsid w:val="007E34AB"/>
    <w:rsid w:val="008159DB"/>
    <w:rsid w:val="00840510"/>
    <w:rsid w:val="00851238"/>
    <w:rsid w:val="00854109"/>
    <w:rsid w:val="00862536"/>
    <w:rsid w:val="00874826"/>
    <w:rsid w:val="00874B3E"/>
    <w:rsid w:val="00883D07"/>
    <w:rsid w:val="008A4398"/>
    <w:rsid w:val="008B5AFD"/>
    <w:rsid w:val="008C1727"/>
    <w:rsid w:val="008C74E9"/>
    <w:rsid w:val="008D73F0"/>
    <w:rsid w:val="008D77C8"/>
    <w:rsid w:val="008D7D46"/>
    <w:rsid w:val="008E1E5B"/>
    <w:rsid w:val="008E2DDD"/>
    <w:rsid w:val="008E6B45"/>
    <w:rsid w:val="008F74AC"/>
    <w:rsid w:val="0091443C"/>
    <w:rsid w:val="0092015D"/>
    <w:rsid w:val="0093039F"/>
    <w:rsid w:val="009347F5"/>
    <w:rsid w:val="009349E8"/>
    <w:rsid w:val="0095688A"/>
    <w:rsid w:val="009603D1"/>
    <w:rsid w:val="009655E1"/>
    <w:rsid w:val="00985878"/>
    <w:rsid w:val="009B6C90"/>
    <w:rsid w:val="009C76DD"/>
    <w:rsid w:val="009D3786"/>
    <w:rsid w:val="009E1098"/>
    <w:rsid w:val="009F744D"/>
    <w:rsid w:val="00A00792"/>
    <w:rsid w:val="00A07227"/>
    <w:rsid w:val="00A422C4"/>
    <w:rsid w:val="00A450AB"/>
    <w:rsid w:val="00A50845"/>
    <w:rsid w:val="00A528C0"/>
    <w:rsid w:val="00A5767A"/>
    <w:rsid w:val="00A62DE5"/>
    <w:rsid w:val="00A650F6"/>
    <w:rsid w:val="00A93D69"/>
    <w:rsid w:val="00AA6323"/>
    <w:rsid w:val="00AA7890"/>
    <w:rsid w:val="00AC4067"/>
    <w:rsid w:val="00AD2DFE"/>
    <w:rsid w:val="00AD4B9F"/>
    <w:rsid w:val="00AD65A4"/>
    <w:rsid w:val="00AD7916"/>
    <w:rsid w:val="00AE64BB"/>
    <w:rsid w:val="00AF12B6"/>
    <w:rsid w:val="00AF2AD9"/>
    <w:rsid w:val="00B032D0"/>
    <w:rsid w:val="00B300AE"/>
    <w:rsid w:val="00B345B4"/>
    <w:rsid w:val="00B50A6C"/>
    <w:rsid w:val="00B5777E"/>
    <w:rsid w:val="00B60BB6"/>
    <w:rsid w:val="00B644C3"/>
    <w:rsid w:val="00B65645"/>
    <w:rsid w:val="00B76229"/>
    <w:rsid w:val="00B7649F"/>
    <w:rsid w:val="00B8160F"/>
    <w:rsid w:val="00B978E6"/>
    <w:rsid w:val="00BB0F30"/>
    <w:rsid w:val="00BB2661"/>
    <w:rsid w:val="00BB4E23"/>
    <w:rsid w:val="00BC536F"/>
    <w:rsid w:val="00BD0D49"/>
    <w:rsid w:val="00BD5CF0"/>
    <w:rsid w:val="00BE4B17"/>
    <w:rsid w:val="00BF1670"/>
    <w:rsid w:val="00C06B0A"/>
    <w:rsid w:val="00C07209"/>
    <w:rsid w:val="00C102A9"/>
    <w:rsid w:val="00C33821"/>
    <w:rsid w:val="00C4056B"/>
    <w:rsid w:val="00C41A6C"/>
    <w:rsid w:val="00C426D2"/>
    <w:rsid w:val="00C446EB"/>
    <w:rsid w:val="00C450FE"/>
    <w:rsid w:val="00C458C0"/>
    <w:rsid w:val="00C56395"/>
    <w:rsid w:val="00C65D18"/>
    <w:rsid w:val="00C70737"/>
    <w:rsid w:val="00C73171"/>
    <w:rsid w:val="00C74995"/>
    <w:rsid w:val="00C833F3"/>
    <w:rsid w:val="00C87CED"/>
    <w:rsid w:val="00CA512F"/>
    <w:rsid w:val="00CE6176"/>
    <w:rsid w:val="00CF300E"/>
    <w:rsid w:val="00D05BBC"/>
    <w:rsid w:val="00D12E81"/>
    <w:rsid w:val="00D169A3"/>
    <w:rsid w:val="00D24C1C"/>
    <w:rsid w:val="00D269F9"/>
    <w:rsid w:val="00D33CD1"/>
    <w:rsid w:val="00D46AE4"/>
    <w:rsid w:val="00D63F7C"/>
    <w:rsid w:val="00D874BB"/>
    <w:rsid w:val="00D95CBD"/>
    <w:rsid w:val="00DB7C34"/>
    <w:rsid w:val="00DC65DA"/>
    <w:rsid w:val="00DE1E8E"/>
    <w:rsid w:val="00DE554A"/>
    <w:rsid w:val="00E033B6"/>
    <w:rsid w:val="00E04874"/>
    <w:rsid w:val="00E12822"/>
    <w:rsid w:val="00E20755"/>
    <w:rsid w:val="00E23612"/>
    <w:rsid w:val="00E30700"/>
    <w:rsid w:val="00E37DC0"/>
    <w:rsid w:val="00E37E04"/>
    <w:rsid w:val="00E413E1"/>
    <w:rsid w:val="00E52910"/>
    <w:rsid w:val="00E65761"/>
    <w:rsid w:val="00E71D10"/>
    <w:rsid w:val="00E93313"/>
    <w:rsid w:val="00E94326"/>
    <w:rsid w:val="00EA5F03"/>
    <w:rsid w:val="00EB1BA5"/>
    <w:rsid w:val="00EB3FCA"/>
    <w:rsid w:val="00ED02A2"/>
    <w:rsid w:val="00EE5F03"/>
    <w:rsid w:val="00EF1C4D"/>
    <w:rsid w:val="00F11FDA"/>
    <w:rsid w:val="00F12E82"/>
    <w:rsid w:val="00F2126A"/>
    <w:rsid w:val="00F27B2F"/>
    <w:rsid w:val="00F3589D"/>
    <w:rsid w:val="00F412CF"/>
    <w:rsid w:val="00F41C91"/>
    <w:rsid w:val="00F51BB9"/>
    <w:rsid w:val="00F56671"/>
    <w:rsid w:val="00F60621"/>
    <w:rsid w:val="00F61F70"/>
    <w:rsid w:val="00F71F6A"/>
    <w:rsid w:val="00FA5BC1"/>
    <w:rsid w:val="00FC4F32"/>
    <w:rsid w:val="00FC7EFC"/>
    <w:rsid w:val="00FD030C"/>
    <w:rsid w:val="00FE4201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caption"/>
    <w:basedOn w:val="a"/>
    <w:next w:val="a"/>
    <w:qFormat/>
    <w:rsid w:val="00695F3F"/>
    <w:pPr>
      <w:ind w:firstLine="0"/>
    </w:pPr>
    <w:rPr>
      <w:rFonts w:eastAsia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e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19FD8-B39B-4983-9146-1AFC2619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1634</Words>
  <Characters>11116</Characters>
  <Application>Microsoft Office Word</Application>
  <DocSecurity>0</DocSecurity>
  <Lines>855</Lines>
  <Paragraphs>579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33</cp:revision>
  <dcterms:created xsi:type="dcterms:W3CDTF">2025-03-29T11:55:00Z</dcterms:created>
  <dcterms:modified xsi:type="dcterms:W3CDTF">2025-03-31T05:37:00Z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