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4BD4152A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6043DA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проектно-технологической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21ABC568" w14:textId="77777777" w:rsidR="00B03A3C" w:rsidRPr="00440D7C" w:rsidRDefault="00B03A3C" w:rsidP="00B03A3C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55C0ECFD" w14:textId="5B990089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Применение знаний, умений, навыков и компетенций, сформированных у студентов, обучающихся по направлению подготовки 01.0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>4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.02 Прикладная математика и информатика, в процессе прохождения учебной практики, предполагается:</w:t>
      </w:r>
    </w:p>
    <w:p w14:paraId="778C457B" w14:textId="7CA54A11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Г</w:t>
      </w:r>
    </w:p>
    <w:p w14:paraId="164E1066" w14:textId="5706F29C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3066D3BC" w14:textId="77777777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4D1B94B4" w14:textId="77777777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 xml:space="preserve">2. </w:t>
      </w:r>
      <w:r w:rsidRPr="00440D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F0E0941" w14:textId="6D1D88C5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Учебная практика по направлению подготовки 01.04.02 Прикладная математика и информатика направлена на:</w:t>
      </w:r>
    </w:p>
    <w:p w14:paraId="1885CEBE" w14:textId="68B888AF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формирование научно-исследовательских и профессионально-педагогических умений обучающихся</w:t>
      </w:r>
    </w:p>
    <w:p w14:paraId="6059177A" w14:textId="5E300034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разработку и апробацию алгоритмов решения прикладных естественнонаучных и технических задач с помощью современных методов прикладной математики</w:t>
      </w:r>
    </w:p>
    <w:p w14:paraId="54E695F6" w14:textId="4158CBFE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формирование компетенций, необходимых знаний и умений, позволяющих решать задачи профессиональной деятельности</w:t>
      </w:r>
    </w:p>
    <w:p w14:paraId="2D13D4C3" w14:textId="48203D58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6CD600DF" w14:textId="137A2997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Г</w:t>
      </w:r>
    </w:p>
    <w:p w14:paraId="668B32F4" w14:textId="0B2C06C9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38142200" w14:textId="77777777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A788224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92EBEEE" w14:textId="77777777" w:rsidR="0050418D" w:rsidRPr="004530ED" w:rsidRDefault="0050418D" w:rsidP="004630D3">
      <w:pPr>
        <w:pStyle w:val="4"/>
        <w:rPr>
          <w:highlight w:val="yellow"/>
        </w:rPr>
      </w:pPr>
      <w:bookmarkStart w:id="0" w:name="_Hlk188869509"/>
      <w:r w:rsidRPr="004530ED">
        <w:t>Задания закрытого типа на установление соответствия</w:t>
      </w:r>
    </w:p>
    <w:p w14:paraId="6B4F96F4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соответствие между содержанием профессиональных компетенций и знаниями и умениями, формирование которых предусмотрено программой учебной практики: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40"/>
        <w:gridCol w:w="512"/>
        <w:gridCol w:w="4354"/>
      </w:tblGrid>
      <w:tr w:rsidR="00B03A3C" w:rsidRPr="004530ED" w14:paraId="78AC3534" w14:textId="77777777" w:rsidTr="00BF2829">
        <w:tc>
          <w:tcPr>
            <w:tcW w:w="4503" w:type="dxa"/>
            <w:gridSpan w:val="2"/>
          </w:tcPr>
          <w:p w14:paraId="4DBF153C" w14:textId="77777777" w:rsidR="00B03A3C" w:rsidRPr="004530ED" w:rsidRDefault="00B03A3C" w:rsidP="00BF28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853" w:type="dxa"/>
            <w:gridSpan w:val="2"/>
          </w:tcPr>
          <w:p w14:paraId="369E799C" w14:textId="77777777" w:rsidR="00B03A3C" w:rsidRPr="004530ED" w:rsidRDefault="00B03A3C" w:rsidP="00BF28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Знания, умения</w:t>
            </w:r>
          </w:p>
        </w:tc>
      </w:tr>
      <w:tr w:rsidR="00B03A3C" w:rsidRPr="004530ED" w14:paraId="62DC053C" w14:textId="77777777" w:rsidTr="00BF2829">
        <w:tc>
          <w:tcPr>
            <w:tcW w:w="392" w:type="dxa"/>
          </w:tcPr>
          <w:p w14:paraId="0181FC70" w14:textId="7041339D" w:rsidR="00B03A3C" w:rsidRPr="004530ED" w:rsidRDefault="00B03A3C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72BE0191" w14:textId="77777777" w:rsidR="00B03A3C" w:rsidRPr="004530ED" w:rsidRDefault="00B03A3C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252B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Pr="00BE7D5E">
              <w:rPr>
                <w:rFonts w:ascii="Times New Roman" w:hAnsi="Times New Roman" w:cs="Times New Roman"/>
                <w:sz w:val="28"/>
                <w:szCs w:val="28"/>
              </w:rPr>
              <w:t>управлять проектом на всех этапах его жизненного цикла</w:t>
            </w:r>
          </w:p>
        </w:tc>
        <w:tc>
          <w:tcPr>
            <w:tcW w:w="425" w:type="dxa"/>
          </w:tcPr>
          <w:p w14:paraId="7E4F104F" w14:textId="10660061" w:rsidR="00B03A3C" w:rsidRPr="004530ED" w:rsidRDefault="00B03A3C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14:paraId="3A319D03" w14:textId="77777777" w:rsidR="00B03A3C" w:rsidRPr="003252B5" w:rsidRDefault="00B03A3C" w:rsidP="00BF2829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>методики формирования команд, основны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теори</w:t>
            </w:r>
            <w:r>
              <w:rPr>
                <w:rFonts w:ascii="Times New Roman" w:eastAsia="Calibri" w:hAnsi="Times New Roman" w:cs="Times New Roman"/>
                <w:sz w:val="28"/>
              </w:rPr>
              <w:t>й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лидерства и стил</w:t>
            </w:r>
            <w:r>
              <w:rPr>
                <w:rFonts w:ascii="Times New Roman" w:eastAsia="Calibri" w:hAnsi="Times New Roman" w:cs="Times New Roman"/>
                <w:sz w:val="28"/>
              </w:rPr>
              <w:t>ей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руководства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5C16698C" w14:textId="626F941E" w:rsidR="00B03A3C" w:rsidRPr="00A51A37" w:rsidRDefault="00B03A3C" w:rsidP="00B03A3C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умение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нести личную ответственность за результат командной работы</w:t>
            </w:r>
          </w:p>
        </w:tc>
      </w:tr>
      <w:tr w:rsidR="00B03A3C" w:rsidRPr="004530ED" w14:paraId="5337464B" w14:textId="77777777" w:rsidTr="00BF2829">
        <w:tc>
          <w:tcPr>
            <w:tcW w:w="392" w:type="dxa"/>
          </w:tcPr>
          <w:p w14:paraId="2DC1C5C9" w14:textId="342943E8" w:rsidR="00B03A3C" w:rsidRPr="004530ED" w:rsidRDefault="00B03A3C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7DCD7493" w14:textId="77777777" w:rsidR="00B03A3C" w:rsidRDefault="00B03A3C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УК-3: </w:t>
            </w:r>
            <w:r w:rsidRPr="00BE7D5E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D5E">
              <w:rPr>
                <w:rFonts w:ascii="Times New Roman" w:hAnsi="Times New Roman" w:cs="Times New Roman"/>
                <w:sz w:val="28"/>
                <w:szCs w:val="28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25" w:type="dxa"/>
          </w:tcPr>
          <w:p w14:paraId="4DFE3352" w14:textId="2E1EFDBD" w:rsidR="00B03A3C" w:rsidRPr="004530ED" w:rsidRDefault="00B03A3C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4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14:paraId="2C03BDD0" w14:textId="77777777" w:rsidR="00B03A3C" w:rsidRPr="003252B5" w:rsidRDefault="00B03A3C" w:rsidP="00BF2829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построения устного и письменного высказывания на русском и иностранном языках; правил и закономерност</w:t>
            </w:r>
            <w:r>
              <w:rPr>
                <w:rFonts w:ascii="Times New Roman" w:eastAsia="Calibri" w:hAnsi="Times New Roman" w:cs="Times New Roman"/>
                <w:sz w:val="28"/>
              </w:rPr>
              <w:t>ей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деловой устной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lastRenderedPageBreak/>
              <w:t>и письменной коммуникации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2695930E" w14:textId="77777777" w:rsidR="00B03A3C" w:rsidRPr="004530ED" w:rsidRDefault="00B03A3C" w:rsidP="00BF2829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применять на практике деловую коммуникацию в устной и письменной формах; методы и навыки делового общения на русском и иностранном языках</w:t>
            </w:r>
          </w:p>
        </w:tc>
      </w:tr>
      <w:tr w:rsidR="00B03A3C" w:rsidRPr="004530ED" w14:paraId="5BAFB6FE" w14:textId="77777777" w:rsidTr="00BF2829">
        <w:tc>
          <w:tcPr>
            <w:tcW w:w="392" w:type="dxa"/>
          </w:tcPr>
          <w:p w14:paraId="0A908CA8" w14:textId="77777777" w:rsidR="00B03A3C" w:rsidRPr="004530ED" w:rsidRDefault="00B03A3C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70C19A" w14:textId="77777777" w:rsidR="00B03A3C" w:rsidRPr="004530ED" w:rsidRDefault="00B03A3C" w:rsidP="00BF282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C0101C" w14:textId="75F9090F" w:rsidR="00B03A3C" w:rsidRPr="004530ED" w:rsidRDefault="00B03A3C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4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14:paraId="7936A982" w14:textId="77777777" w:rsidR="00B03A3C" w:rsidRPr="003252B5" w:rsidRDefault="00B03A3C" w:rsidP="00BF2829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Знание э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>тап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жизненного цикла проекта; этап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разработки и реализации проекта; метод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 xml:space="preserve"> разработки и управления проектами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622FB7EC" w14:textId="20A7DA54" w:rsidR="00B03A3C" w:rsidRPr="004530ED" w:rsidRDefault="00B03A3C" w:rsidP="00B03A3C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BE7D5E">
              <w:rPr>
                <w:rFonts w:ascii="Times New Roman" w:eastAsia="Calibri" w:hAnsi="Times New Roman" w:cs="Times New Roman"/>
                <w:sz w:val="28"/>
              </w:rPr>
              <w:t>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</w:tr>
    </w:tbl>
    <w:p w14:paraId="58A26B88" w14:textId="2F146281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1-В, 2-А</w:t>
      </w:r>
    </w:p>
    <w:p w14:paraId="03006EDD" w14:textId="5AC8B870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0772693B" w14:textId="77777777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1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73DF32E9" w14:textId="051508A1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 xml:space="preserve">1. Установите правильную последовательность этапов учебной практики </w:t>
      </w:r>
      <w:r w:rsidRPr="00B03A3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магистрантов</w:t>
      </w: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:</w:t>
      </w:r>
    </w:p>
    <w:p w14:paraId="54B11346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организационный </w:t>
      </w:r>
    </w:p>
    <w:p w14:paraId="283D3D5F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итоговый</w:t>
      </w:r>
    </w:p>
    <w:p w14:paraId="5068304A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отчетный</w:t>
      </w:r>
    </w:p>
    <w:p w14:paraId="48116B5D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аналитический</w:t>
      </w:r>
    </w:p>
    <w:p w14:paraId="5F509883" w14:textId="77777777" w:rsidR="00B03A3C" w:rsidRPr="00D25AE4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А, Г, Б, В</w:t>
      </w:r>
    </w:p>
    <w:p w14:paraId="31F7CF9A" w14:textId="66C378DA" w:rsid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03A3C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45CA056E" w14:textId="77777777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0E1A4EE" w14:textId="77777777" w:rsidR="00B03A3C" w:rsidRPr="00B03A3C" w:rsidRDefault="00B03A3C" w:rsidP="00B03A3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bookmarkStart w:id="2" w:name="_Hlk188876015"/>
      <w:bookmarkEnd w:id="1"/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ED735A" w:rsidRDefault="0050418D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7C12DDB8" w14:textId="77777777" w:rsidR="00ED735A" w:rsidRPr="00D25AE4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Напишите пропущенное слово (словосочетание).</w:t>
      </w:r>
    </w:p>
    <w:p w14:paraId="7ED7F58A" w14:textId="77777777" w:rsidR="00ED735A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Одной из задач учебной практики по направлению подготовки 01.04.02 Прикладная математика и информатика является разработка и апробация _________________ решения прикладных естественнонаучных и технических задач с помощью современных методов прикладной математики.</w:t>
      </w:r>
    </w:p>
    <w:p w14:paraId="3DF3AA9D" w14:textId="29051B82" w:rsidR="00ED735A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алгоритмов </w:t>
      </w:r>
    </w:p>
    <w:p w14:paraId="4C5E77C0" w14:textId="5E01F884" w:rsidR="00A53D45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53557AE1" w14:textId="77777777" w:rsidR="00D922CC" w:rsidRPr="00ED735A" w:rsidRDefault="00D922CC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3" w:name="_Hlk188877470"/>
      <w:bookmarkEnd w:id="2"/>
      <w:r w:rsidRPr="004530ED">
        <w:t>Задания открытого типа с кратким свободным ответом</w:t>
      </w:r>
    </w:p>
    <w:p w14:paraId="5DB8D52F" w14:textId="77777777" w:rsidR="00ED735A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Напишите пропущенное слово.</w:t>
      </w:r>
    </w:p>
    <w:p w14:paraId="0A817646" w14:textId="77777777" w:rsidR="00ED735A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lastRenderedPageBreak/>
        <w:t>Целью учебной практики по направлению подготовки 01.03.02 Прикладная математика и информатика является систематизация и закрепление профессиональных знаний обучающихся, практическое овладение ими методами научного познания, самостоятельного решения научно-технических задач, формирование компетенций, необходимых знаний и умений, позволяющих решать задачи в соответствии с предусмотренными видами профессиональной деятельности, формирование у магистрантов опыта интеллектуальной и творческой деятельности, развитие личностных качеств, определяемых общими целями обучения и воспитания, изложенными в соответствующем _______________________.</w:t>
      </w:r>
    </w:p>
    <w:p w14:paraId="23A30E3C" w14:textId="778AF44E" w:rsidR="00ED735A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федеральном государственном образовательном стандарте высшего образования / образовательном стандарте / ФГОС ВО</w:t>
      </w:r>
    </w:p>
    <w:p w14:paraId="76493956" w14:textId="185DA794" w:rsidR="00B87EBE" w:rsidRPr="00ED735A" w:rsidRDefault="00ED735A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ED735A">
        <w:rPr>
          <w:rFonts w:ascii="Times New Roman" w:hAnsi="Times New Roman"/>
          <w:kern w:val="2"/>
          <w:sz w:val="28"/>
          <w:szCs w:val="24"/>
          <w14:ligatures w14:val="standardContextual"/>
        </w:rPr>
        <w:t>УК-2, УК-3</w:t>
      </w:r>
    </w:p>
    <w:p w14:paraId="2D912877" w14:textId="77777777" w:rsidR="00D922CC" w:rsidRPr="00ED735A" w:rsidRDefault="00D922CC" w:rsidP="00ED735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CA2803" w14:textId="77777777" w:rsidR="0050418D" w:rsidRPr="004530ED" w:rsidRDefault="0050418D" w:rsidP="004630D3">
      <w:pPr>
        <w:pStyle w:val="4"/>
      </w:pPr>
      <w:bookmarkStart w:id="4" w:name="_Hlk188881426"/>
      <w:bookmarkEnd w:id="3"/>
      <w:r w:rsidRPr="004530ED">
        <w:t>Задания открытого типа с развернутым ответом</w:t>
      </w:r>
    </w:p>
    <w:p w14:paraId="4A6DB935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16631" w14:textId="46912220" w:rsidR="005339C3" w:rsidRPr="004530ED" w:rsidRDefault="005339C3" w:rsidP="00ED7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ED73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sdt>
        <w:sdtPr>
          <w:rPr>
            <w:rFonts w:ascii="Times New Roman" w:hAnsi="Times New Roman" w:cs="Times New Roman"/>
            <w:sz w:val="28"/>
            <w:szCs w:val="28"/>
          </w:rPr>
          <w:id w:val="-304319828"/>
          <w:placeholder>
            <w:docPart w:val="A0473AD1AF4343E4A440D6125594993D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6043DA">
            <w:rPr>
              <w:rFonts w:ascii="Times New Roman" w:hAnsi="Times New Roman" w:cs="Times New Roman"/>
              <w:sz w:val="28"/>
              <w:szCs w:val="28"/>
            </w:rPr>
            <w:t>проектно-технологической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75F47A66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6043DA">
            <w:rPr>
              <w:rFonts w:ascii="Times New Roman" w:hAnsi="Times New Roman" w:cs="Times New Roman"/>
              <w:sz w:val="28"/>
              <w:szCs w:val="28"/>
            </w:rPr>
            <w:t>проектно-технологической</w:t>
          </w:r>
        </w:sdtContent>
      </w:sdt>
      <w:r w:rsidR="00A65D06" w:rsidRPr="00E82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47786D50" w:rsidR="00E921DA" w:rsidRPr="00E82CA7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6043DA">
            <w:rPr>
              <w:rFonts w:ascii="Times New Roman" w:hAnsi="Times New Roman" w:cs="Times New Roman"/>
              <w:sz w:val="28"/>
              <w:szCs w:val="28"/>
            </w:rPr>
            <w:t>проектно-технологической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7D10D64D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A7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E82CA7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sz w:val="28"/>
              <w:szCs w:val="28"/>
            </w:rPr>
            <w:t>учебной</w:t>
          </w:r>
        </w:sdtContent>
      </w:sdt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E82CA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6043DA">
            <w:rPr>
              <w:rFonts w:ascii="Times New Roman" w:hAnsi="Times New Roman" w:cs="Times New Roman"/>
              <w:sz w:val="28"/>
              <w:szCs w:val="28"/>
            </w:rPr>
            <w:t>проектно-технологической</w:t>
          </w:r>
        </w:sdtContent>
      </w:sdt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E82CA7">
        <w:rPr>
          <w:rFonts w:ascii="Times New Roman" w:hAnsi="Times New Roman" w:cs="Times New Roman"/>
          <w:sz w:val="28"/>
          <w:szCs w:val="28"/>
        </w:rPr>
        <w:t>требованиям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по структуре, содержанию и оформлению.</w:t>
      </w:r>
    </w:p>
    <w:bookmarkEnd w:id="4"/>
    <w:bookmarkEnd w:id="5"/>
    <w:p w14:paraId="0916794E" w14:textId="3A13AA67" w:rsidR="0050418D" w:rsidRDefault="00ED735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35A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5A">
        <w:rPr>
          <w:rFonts w:ascii="Times New Roman" w:hAnsi="Times New Roman" w:cs="Times New Roman"/>
          <w:sz w:val="28"/>
          <w:szCs w:val="28"/>
        </w:rPr>
        <w:t>УК-2, УК-3</w:t>
      </w:r>
    </w:p>
    <w:p w14:paraId="39A2A5D1" w14:textId="77777777" w:rsidR="00EC1AA1" w:rsidRPr="004530ED" w:rsidRDefault="00EC1AA1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AA1" w:rsidRPr="004530ED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025"/>
    <w:multiLevelType w:val="hybridMultilevel"/>
    <w:tmpl w:val="0CAA1AB4"/>
    <w:lvl w:ilvl="0" w:tplc="CA6E97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20048">
    <w:abstractNumId w:val="6"/>
  </w:num>
  <w:num w:numId="2" w16cid:durableId="1138255181">
    <w:abstractNumId w:val="7"/>
  </w:num>
  <w:num w:numId="3" w16cid:durableId="141125131">
    <w:abstractNumId w:val="0"/>
  </w:num>
  <w:num w:numId="4" w16cid:durableId="1183544080">
    <w:abstractNumId w:val="3"/>
  </w:num>
  <w:num w:numId="5" w16cid:durableId="2076200329">
    <w:abstractNumId w:val="9"/>
  </w:num>
  <w:num w:numId="6" w16cid:durableId="1446578853">
    <w:abstractNumId w:val="4"/>
  </w:num>
  <w:num w:numId="7" w16cid:durableId="1212040162">
    <w:abstractNumId w:val="5"/>
  </w:num>
  <w:num w:numId="8" w16cid:durableId="1927036342">
    <w:abstractNumId w:val="8"/>
  </w:num>
  <w:num w:numId="9" w16cid:durableId="1390957858">
    <w:abstractNumId w:val="1"/>
  </w:num>
  <w:num w:numId="10" w16cid:durableId="80716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1333B"/>
    <w:rsid w:val="00054367"/>
    <w:rsid w:val="000908D0"/>
    <w:rsid w:val="000A3E63"/>
    <w:rsid w:val="001854D1"/>
    <w:rsid w:val="001C330B"/>
    <w:rsid w:val="001E46D5"/>
    <w:rsid w:val="001F4D79"/>
    <w:rsid w:val="002214FE"/>
    <w:rsid w:val="002A189D"/>
    <w:rsid w:val="002F629E"/>
    <w:rsid w:val="00311A4E"/>
    <w:rsid w:val="00324D56"/>
    <w:rsid w:val="003A504A"/>
    <w:rsid w:val="003B2980"/>
    <w:rsid w:val="00431BC7"/>
    <w:rsid w:val="004530ED"/>
    <w:rsid w:val="004630D3"/>
    <w:rsid w:val="004A19B4"/>
    <w:rsid w:val="004F2F17"/>
    <w:rsid w:val="0050418D"/>
    <w:rsid w:val="005220E6"/>
    <w:rsid w:val="005339C3"/>
    <w:rsid w:val="005A21DD"/>
    <w:rsid w:val="005B374F"/>
    <w:rsid w:val="005C3B98"/>
    <w:rsid w:val="0060307C"/>
    <w:rsid w:val="006043DA"/>
    <w:rsid w:val="006861D0"/>
    <w:rsid w:val="0072597D"/>
    <w:rsid w:val="00742565"/>
    <w:rsid w:val="00775A4C"/>
    <w:rsid w:val="007A08BA"/>
    <w:rsid w:val="007B3C45"/>
    <w:rsid w:val="007C2926"/>
    <w:rsid w:val="007D7136"/>
    <w:rsid w:val="008A4791"/>
    <w:rsid w:val="008C0BE7"/>
    <w:rsid w:val="00914DEB"/>
    <w:rsid w:val="009273AE"/>
    <w:rsid w:val="009758EB"/>
    <w:rsid w:val="00982A01"/>
    <w:rsid w:val="00995A07"/>
    <w:rsid w:val="009A61C6"/>
    <w:rsid w:val="009D1081"/>
    <w:rsid w:val="009E04E2"/>
    <w:rsid w:val="009F67D1"/>
    <w:rsid w:val="009F7FF9"/>
    <w:rsid w:val="00A27E45"/>
    <w:rsid w:val="00A30347"/>
    <w:rsid w:val="00A439D6"/>
    <w:rsid w:val="00A51A37"/>
    <w:rsid w:val="00A53D45"/>
    <w:rsid w:val="00A65D06"/>
    <w:rsid w:val="00AB1106"/>
    <w:rsid w:val="00B03A3C"/>
    <w:rsid w:val="00B17380"/>
    <w:rsid w:val="00B24727"/>
    <w:rsid w:val="00B55D5F"/>
    <w:rsid w:val="00B81F97"/>
    <w:rsid w:val="00B841C0"/>
    <w:rsid w:val="00B87EBE"/>
    <w:rsid w:val="00BF1B89"/>
    <w:rsid w:val="00CB6A02"/>
    <w:rsid w:val="00D922CC"/>
    <w:rsid w:val="00DC17A1"/>
    <w:rsid w:val="00E075F5"/>
    <w:rsid w:val="00E10F3D"/>
    <w:rsid w:val="00E74F96"/>
    <w:rsid w:val="00E82CA7"/>
    <w:rsid w:val="00E921DA"/>
    <w:rsid w:val="00EC1AA1"/>
    <w:rsid w:val="00ED735A"/>
    <w:rsid w:val="00F02198"/>
    <w:rsid w:val="00F46FEA"/>
    <w:rsid w:val="00F630FE"/>
    <w:rsid w:val="00F90741"/>
    <w:rsid w:val="00FD2A2B"/>
    <w:rsid w:val="00FE15F1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99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99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0473AD1AF4343E4A440D61255949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D752-C0EE-4079-8CA4-6B3A2A760C7E}"/>
      </w:docPartPr>
      <w:docPartBody>
        <w:p w:rsidR="00DF6E88" w:rsidRDefault="001B619C" w:rsidP="001B619C">
          <w:pPr>
            <w:pStyle w:val="A0473AD1AF4343E4A440D6125594993D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0B4CCB"/>
    <w:rsid w:val="00106924"/>
    <w:rsid w:val="001458A1"/>
    <w:rsid w:val="001B619C"/>
    <w:rsid w:val="001D65D2"/>
    <w:rsid w:val="00214222"/>
    <w:rsid w:val="002371DD"/>
    <w:rsid w:val="002E7838"/>
    <w:rsid w:val="00424036"/>
    <w:rsid w:val="005A0837"/>
    <w:rsid w:val="0066032A"/>
    <w:rsid w:val="0089320D"/>
    <w:rsid w:val="008C0BE7"/>
    <w:rsid w:val="009C3470"/>
    <w:rsid w:val="009D1081"/>
    <w:rsid w:val="009E16AD"/>
    <w:rsid w:val="009F7FF9"/>
    <w:rsid w:val="00A835B3"/>
    <w:rsid w:val="00A93E36"/>
    <w:rsid w:val="00B72E27"/>
    <w:rsid w:val="00B841C0"/>
    <w:rsid w:val="00BB7C7E"/>
    <w:rsid w:val="00CB406D"/>
    <w:rsid w:val="00D24A75"/>
    <w:rsid w:val="00DF6E88"/>
    <w:rsid w:val="00E067B8"/>
    <w:rsid w:val="00E075F5"/>
    <w:rsid w:val="00E43F00"/>
    <w:rsid w:val="00EC6A30"/>
    <w:rsid w:val="00F96D62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E88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473AD1AF4343E4A440D6125594993D">
    <w:name w:val="A0473AD1AF4343E4A440D6125594993D"/>
    <w:rsid w:val="001B6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592</Words>
  <Characters>4513</Characters>
  <Application>Microsoft Office Word</Application>
  <DocSecurity>0</DocSecurity>
  <Lines>180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59</cp:revision>
  <dcterms:created xsi:type="dcterms:W3CDTF">2025-01-27T06:47:00Z</dcterms:created>
  <dcterms:modified xsi:type="dcterms:W3CDTF">2025-03-17T19:46:00Z</dcterms:modified>
</cp:coreProperties>
</file>