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9D700E" w:rsidRDefault="00434EAA" w:rsidP="00EF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00C5F8E" w:rsidR="00434EAA" w:rsidRPr="009D700E" w:rsidRDefault="00434EAA" w:rsidP="00EF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92D19" w:rsidRPr="009D700E">
        <w:rPr>
          <w:rFonts w:ascii="Times New Roman" w:hAnsi="Times New Roman" w:cs="Times New Roman"/>
          <w:b/>
          <w:bCs/>
          <w:sz w:val="28"/>
          <w:szCs w:val="28"/>
        </w:rPr>
        <w:t>Методология научных исследований в отрасли (области знаний)</w:t>
      </w:r>
      <w:r w:rsidRPr="009D70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7777777" w:rsidR="00A407F5" w:rsidRPr="009D700E" w:rsidRDefault="00A407F5" w:rsidP="00EF5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83CFA" w14:textId="528E012C" w:rsidR="00B07AF8" w:rsidRPr="009D700E" w:rsidRDefault="00B07AF8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A60F048" w14:textId="77777777" w:rsidR="00B07AF8" w:rsidRPr="009D700E" w:rsidRDefault="00B07AF8" w:rsidP="00EF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14A281BF" w:rsidR="00A407F5" w:rsidRPr="009D700E" w:rsidRDefault="00A407F5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9D700E" w:rsidRDefault="00AD3582" w:rsidP="00EF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50A3502E" w:rsidR="00E62AF8" w:rsidRPr="009D700E" w:rsidRDefault="007D5BD3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14:paraId="1163CFB9" w14:textId="77777777" w:rsidR="007D5BD3" w:rsidRPr="009D700E" w:rsidRDefault="007D5BD3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AFBE1" w14:textId="4BC1CADF" w:rsidR="00A407F5" w:rsidRPr="009D700E" w:rsidRDefault="007D5BD3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</w:t>
      </w:r>
      <w:r w:rsidR="008B1E67" w:rsidRPr="009D700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B1E67" w:rsidRPr="009D700E">
        <w:rPr>
          <w:rFonts w:ascii="Times New Roman" w:hAnsi="Times New Roman" w:cs="Times New Roman"/>
          <w:bCs/>
          <w:sz w:val="28"/>
          <w:szCs w:val="28"/>
        </w:rPr>
        <w:t>Проблема — это</w:t>
      </w:r>
      <w:r w:rsidR="00E62AF8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36974B73" w14:textId="4E989A55" w:rsidR="00E62AF8" w:rsidRPr="009D700E" w:rsidRDefault="00E62AF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A11081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D5BD3" w:rsidRPr="009D700E">
        <w:rPr>
          <w:rFonts w:ascii="Times New Roman" w:hAnsi="Times New Roman" w:cs="Times New Roman"/>
          <w:sz w:val="28"/>
          <w:szCs w:val="28"/>
        </w:rPr>
        <w:t>ситуация, когда старые знания не способны дать ответ на поставленный вопрос, а нового знания пока нет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4A791EFE" w:rsidR="003530D0" w:rsidRPr="009D700E" w:rsidRDefault="003530D0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A11081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оценка адекватности выбранных методов</w:t>
      </w:r>
      <w:r w:rsidR="00A11081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24CCF6A7" w:rsidR="003530D0" w:rsidRPr="009D700E" w:rsidRDefault="003530D0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241A40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объяснение закономерности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53904C76" w:rsidR="003530D0" w:rsidRPr="009D700E" w:rsidRDefault="001C56B9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3530D0" w:rsidRPr="009D700E">
        <w:rPr>
          <w:rFonts w:ascii="Times New Roman" w:hAnsi="Times New Roman" w:cs="Times New Roman"/>
          <w:sz w:val="28"/>
          <w:szCs w:val="28"/>
        </w:rPr>
        <w:t>)</w:t>
      </w:r>
      <w:r w:rsidR="00DC101A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A21F3" w:rsidRPr="009D700E">
        <w:rPr>
          <w:rFonts w:ascii="Times New Roman" w:hAnsi="Times New Roman" w:cs="Times New Roman"/>
          <w:bCs/>
          <w:sz w:val="28"/>
          <w:szCs w:val="28"/>
        </w:rPr>
        <w:t>проверка выдвинутой гипотезы на адекватность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5A5D03CC" w:rsidR="00AD3582" w:rsidRPr="009D700E" w:rsidRDefault="00AD3582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A21F3" w:rsidRPr="009D700E">
        <w:rPr>
          <w:rFonts w:ascii="Times New Roman" w:hAnsi="Times New Roman" w:cs="Times New Roman"/>
          <w:sz w:val="28"/>
          <w:szCs w:val="28"/>
        </w:rPr>
        <w:t>А</w:t>
      </w:r>
    </w:p>
    <w:p w14:paraId="639343F3" w14:textId="4A53A9AE" w:rsidR="00AD3582" w:rsidRPr="00BB10CC" w:rsidRDefault="00346DF6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</w:t>
      </w:r>
      <w:r w:rsidRPr="003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ПК-1, ПК-1, ПК-2</w:t>
      </w:r>
    </w:p>
    <w:p w14:paraId="6122B77A" w14:textId="77777777" w:rsidR="00AD3582" w:rsidRPr="009D700E" w:rsidRDefault="00AD3582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E91BD" w14:textId="11CFE211" w:rsidR="004E07CC" w:rsidRPr="009D700E" w:rsidRDefault="007D0BE1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Метод — это система</w:t>
      </w:r>
      <w:r w:rsidR="004E07CC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5F6FA88" w:rsidR="007D0BE1" w:rsidRPr="009D700E" w:rsidRDefault="007D0BE1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знаний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02DD805D" w:rsidR="007D0BE1" w:rsidRPr="009D700E" w:rsidRDefault="007D0BE1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норм (правил)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3E48B1C4" w:rsidR="007D0BE1" w:rsidRPr="009D700E" w:rsidRDefault="007D0BE1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DE667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1C56B9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4D2574D4" w:rsidR="007D0BE1" w:rsidRPr="009D700E" w:rsidRDefault="001C56B9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7D0BE1" w:rsidRPr="009D700E">
        <w:rPr>
          <w:rFonts w:ascii="Times New Roman" w:hAnsi="Times New Roman" w:cs="Times New Roman"/>
          <w:sz w:val="28"/>
          <w:szCs w:val="28"/>
        </w:rPr>
        <w:t>)</w:t>
      </w:r>
      <w:r w:rsidR="00DE667E" w:rsidRPr="009D700E">
        <w:rPr>
          <w:rFonts w:ascii="Segoe UI" w:hAnsi="Segoe UI" w:cs="Segoe UI"/>
          <w:color w:val="FEFEFE"/>
          <w:spacing w:val="-2"/>
        </w:rPr>
        <w:t xml:space="preserve">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3360F138" w:rsidR="00493F15" w:rsidRPr="009D700E" w:rsidRDefault="00493F1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7240F" w:rsidRPr="009D700E">
        <w:rPr>
          <w:rFonts w:ascii="Times New Roman" w:hAnsi="Times New Roman" w:cs="Times New Roman"/>
          <w:sz w:val="28"/>
          <w:szCs w:val="28"/>
        </w:rPr>
        <w:t>Б</w:t>
      </w:r>
    </w:p>
    <w:p w14:paraId="3823FE77" w14:textId="74EEC66A" w:rsidR="00493F15" w:rsidRPr="009D700E" w:rsidRDefault="00346DF6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</w:t>
      </w:r>
      <w:r w:rsidRPr="003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ПК-1, ПК-1, ПК-2</w:t>
      </w:r>
    </w:p>
    <w:p w14:paraId="2BD57408" w14:textId="77777777" w:rsidR="001C515C" w:rsidRPr="009D700E" w:rsidRDefault="001C515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24D7B2B5" w:rsidR="00493F15" w:rsidRPr="009D700E" w:rsidRDefault="001C515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77240F" w:rsidRPr="009D700E">
        <w:rPr>
          <w:rFonts w:ascii="Times New Roman" w:hAnsi="Times New Roman" w:cs="Times New Roman"/>
          <w:bCs/>
          <w:sz w:val="28"/>
          <w:szCs w:val="28"/>
        </w:rPr>
        <w:t>Гипотеза связана</w:t>
      </w:r>
      <w:r w:rsidR="00373D76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4D79544D" w14:textId="6B5E18EC" w:rsidR="001C515C" w:rsidRPr="009D700E" w:rsidRDefault="008D5E5F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только с эмпирическим уровнем исследования;</w:t>
      </w:r>
    </w:p>
    <w:p w14:paraId="3CD2A6AC" w14:textId="0E990A0F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только с теоретическим уровнем исследования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D46672C" w14:textId="049CED4A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с эмпирическим и с теоретическим уровнем исследования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682F194" w14:textId="5098F1DB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7A6435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не имеет отношения ни к одному из этих уровней</w:t>
      </w:r>
      <w:r w:rsidR="00885AB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6449A71" w14:textId="01B0E418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A6435" w:rsidRPr="009D700E">
        <w:rPr>
          <w:rFonts w:ascii="Times New Roman" w:hAnsi="Times New Roman" w:cs="Times New Roman"/>
          <w:sz w:val="28"/>
          <w:szCs w:val="28"/>
        </w:rPr>
        <w:t>A</w:t>
      </w:r>
    </w:p>
    <w:p w14:paraId="30E5B246" w14:textId="056AA7E5" w:rsidR="006664D8" w:rsidRPr="009D700E" w:rsidRDefault="00346DF6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УК-1</w:t>
      </w:r>
      <w:r w:rsidRPr="003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ПК-1, ПК-1, ПК-2</w:t>
      </w:r>
    </w:p>
    <w:p w14:paraId="3FFE9FC8" w14:textId="77777777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CB3F2B" w14:textId="2512CD5B" w:rsidR="00885ABF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Методом теоретического уровня научного исследования является</w:t>
      </w:r>
      <w:r w:rsidR="00885ABF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6C857D32" w14:textId="551B7653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820CFB0" w14:textId="2F7EC628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формализация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DCC7BC2" w14:textId="0A2BB19A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="00885ABF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8B4C61A" w14:textId="44D21F00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="007A6435" w:rsidRPr="009D700E">
        <w:rPr>
          <w:rFonts w:ascii="Times New Roman" w:hAnsi="Times New Roman" w:cs="Times New Roman"/>
          <w:bCs/>
          <w:sz w:val="28"/>
          <w:szCs w:val="28"/>
        </w:rPr>
        <w:t>измерение</w:t>
      </w:r>
      <w:r w:rsidR="00885AB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A209A67" w14:textId="775488AE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E420D" w:rsidRPr="009D700E">
        <w:rPr>
          <w:rFonts w:ascii="Times New Roman" w:hAnsi="Times New Roman" w:cs="Times New Roman"/>
          <w:sz w:val="28"/>
          <w:szCs w:val="28"/>
        </w:rPr>
        <w:t>Б</w:t>
      </w:r>
    </w:p>
    <w:p w14:paraId="0FD03BC9" w14:textId="4C861DEE" w:rsidR="006664D8" w:rsidRPr="009D700E" w:rsidRDefault="006664D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B0D6F" w:rsidRPr="003B0D6F">
        <w:rPr>
          <w:rFonts w:ascii="Times New Roman" w:hAnsi="Times New Roman" w:cs="Times New Roman"/>
          <w:sz w:val="28"/>
          <w:szCs w:val="28"/>
        </w:rPr>
        <w:t xml:space="preserve"> </w:t>
      </w:r>
      <w:r w:rsidR="003B0D6F">
        <w:rPr>
          <w:rFonts w:ascii="Times New Roman" w:hAnsi="Times New Roman" w:cs="Times New Roman"/>
          <w:sz w:val="28"/>
          <w:szCs w:val="28"/>
        </w:rPr>
        <w:t>УК-1</w:t>
      </w:r>
      <w:r w:rsidR="003B0D6F" w:rsidRPr="003B0D6F">
        <w:rPr>
          <w:rFonts w:ascii="Times New Roman" w:hAnsi="Times New Roman" w:cs="Times New Roman"/>
          <w:sz w:val="28"/>
          <w:szCs w:val="28"/>
        </w:rPr>
        <w:t>,</w:t>
      </w:r>
      <w:r w:rsidR="003B0D6F">
        <w:rPr>
          <w:rFonts w:ascii="Times New Roman" w:hAnsi="Times New Roman" w:cs="Times New Roman"/>
          <w:sz w:val="28"/>
          <w:szCs w:val="28"/>
        </w:rPr>
        <w:t xml:space="preserve"> </w:t>
      </w:r>
      <w:r w:rsidR="003B0D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0D6F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0B974CDD" w14:textId="77777777" w:rsidR="00493F15" w:rsidRPr="009D700E" w:rsidRDefault="00493F1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Pr="009D700E" w:rsidRDefault="00663008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Pr="009D700E" w:rsidRDefault="003340F5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50161B17" w14:textId="4DFFBE9F" w:rsidR="00567CA3" w:rsidRPr="00567CA3" w:rsidRDefault="00567CA3" w:rsidP="00EF5E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CA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</w:t>
      </w:r>
    </w:p>
    <w:p w14:paraId="342D57DA" w14:textId="77777777" w:rsidR="00567CA3" w:rsidRDefault="00567CA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5E82" w14:textId="72C6F6E4" w:rsidR="002D40C1" w:rsidRPr="009D700E" w:rsidRDefault="0081383F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677D01" w:rsidRPr="009D700E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:rsidRPr="009D700E" w14:paraId="547B6D25" w14:textId="77777777" w:rsidTr="00597874">
        <w:tc>
          <w:tcPr>
            <w:tcW w:w="4955" w:type="dxa"/>
          </w:tcPr>
          <w:p w14:paraId="1503D3EA" w14:textId="4DC91FC7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0D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</w:t>
            </w:r>
          </w:p>
        </w:tc>
        <w:tc>
          <w:tcPr>
            <w:tcW w:w="4956" w:type="dxa"/>
            <w:vAlign w:val="center"/>
          </w:tcPr>
          <w:p w14:paraId="4EE579B8" w14:textId="502C71E6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в которой содержится утверждение или отрицание чего-либо посредством связи понятий</w:t>
            </w:r>
          </w:p>
        </w:tc>
      </w:tr>
      <w:tr w:rsidR="002D40C1" w:rsidRPr="009D700E" w14:paraId="10BFCB0B" w14:textId="77777777" w:rsidTr="00597874">
        <w:tc>
          <w:tcPr>
            <w:tcW w:w="4955" w:type="dxa"/>
          </w:tcPr>
          <w:p w14:paraId="1E171476" w14:textId="2EB4B66D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4956" w:type="dxa"/>
            <w:vAlign w:val="center"/>
          </w:tcPr>
          <w:p w14:paraId="7678BB8B" w14:textId="12A9DA1C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F5D2A"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738" w:rsidRPr="00C26738">
              <w:rPr>
                <w:rFonts w:ascii="Times New Roman" w:hAnsi="Times New Roman" w:cs="Times New Roman"/>
                <w:sz w:val="28"/>
                <w:szCs w:val="28"/>
              </w:rPr>
              <w:t>бобщенная мысль, которая фиксирует сущностные характеристики и свойства объектов или явлений. Понятие создается на основе сравнения и обобщения конкретных примеров и служит основой для анализа, классификации и систематизации информации</w:t>
            </w:r>
          </w:p>
        </w:tc>
      </w:tr>
      <w:tr w:rsidR="002D40C1" w:rsidRPr="009D700E" w14:paraId="5CD603DB" w14:textId="77777777" w:rsidTr="00597874">
        <w:tc>
          <w:tcPr>
            <w:tcW w:w="4955" w:type="dxa"/>
          </w:tcPr>
          <w:p w14:paraId="28DD2F1A" w14:textId="4EB6ED6C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5C8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Суждение</w:t>
            </w:r>
          </w:p>
        </w:tc>
        <w:tc>
          <w:tcPr>
            <w:tcW w:w="4956" w:type="dxa"/>
            <w:vAlign w:val="center"/>
          </w:tcPr>
          <w:p w14:paraId="4864C493" w14:textId="24479BFB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которая отражает необходимые и существенные признаки предмета или явления</w:t>
            </w:r>
          </w:p>
        </w:tc>
      </w:tr>
      <w:tr w:rsidR="002D40C1" w:rsidRPr="009D700E" w14:paraId="53E566C5" w14:textId="77777777" w:rsidTr="00597874">
        <w:tc>
          <w:tcPr>
            <w:tcW w:w="4955" w:type="dxa"/>
          </w:tcPr>
          <w:p w14:paraId="195EDB34" w14:textId="4A3E0C0E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</w:p>
        </w:tc>
        <w:tc>
          <w:tcPr>
            <w:tcW w:w="4956" w:type="dxa"/>
            <w:vAlign w:val="center"/>
          </w:tcPr>
          <w:p w14:paraId="670C09EB" w14:textId="758A0A52" w:rsidR="002D40C1" w:rsidRPr="009D700E" w:rsidRDefault="002D40C1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6AE" w:rsidRPr="003106AE">
              <w:rPr>
                <w:rFonts w:ascii="Times New Roman" w:hAnsi="Times New Roman" w:cs="Times New Roman"/>
                <w:sz w:val="28"/>
                <w:szCs w:val="28"/>
              </w:rPr>
              <w:t>бъективно существующее событие, явление или состояние, которое может быть проверено и подтверждено</w:t>
            </w:r>
          </w:p>
        </w:tc>
      </w:tr>
    </w:tbl>
    <w:p w14:paraId="3922F7D3" w14:textId="77777777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434A3BCE" w:rsidR="00B82E92" w:rsidRPr="009D700E" w:rsidRDefault="00B82E92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742F6E4B" w14:textId="77777777" w:rsidTr="00597874">
        <w:tc>
          <w:tcPr>
            <w:tcW w:w="2477" w:type="dxa"/>
            <w:vAlign w:val="center"/>
          </w:tcPr>
          <w:p w14:paraId="6F721D84" w14:textId="50C2B3AA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7338C871" w14:textId="77777777" w:rsidTr="00597874">
        <w:tc>
          <w:tcPr>
            <w:tcW w:w="2477" w:type="dxa"/>
            <w:vAlign w:val="center"/>
          </w:tcPr>
          <w:p w14:paraId="5AA720F1" w14:textId="4EE5912C" w:rsidR="003340F5" w:rsidRPr="009D700E" w:rsidRDefault="00040A6B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79464" w14:textId="7003C532" w:rsidR="003340F5" w:rsidRPr="009D700E" w:rsidRDefault="00040A6B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2FF4AE2D" w14:textId="131E81E2" w:rsidR="003340F5" w:rsidRPr="009D700E" w:rsidRDefault="004F7C1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CAB2C3" w14:textId="2B3CDB84" w:rsidR="003340F5" w:rsidRPr="009D700E" w:rsidRDefault="004F7C1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0BB2FDC" w14:textId="1610A294" w:rsidR="00B82E92" w:rsidRPr="009D700E" w:rsidRDefault="00B82E92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68FF10BF" w14:textId="77777777" w:rsidR="005246E4" w:rsidRPr="009D700E" w:rsidRDefault="005246E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4A28FA" w14:textId="2B52B185" w:rsidR="005246E4" w:rsidRPr="009D700E" w:rsidRDefault="005246E4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 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46E4" w:rsidRPr="009D700E" w14:paraId="7AF0AB3A" w14:textId="77777777" w:rsidTr="00597874">
        <w:tc>
          <w:tcPr>
            <w:tcW w:w="4955" w:type="dxa"/>
          </w:tcPr>
          <w:p w14:paraId="4E12A99B" w14:textId="57875476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ксиома</w:t>
            </w:r>
          </w:p>
        </w:tc>
        <w:tc>
          <w:tcPr>
            <w:tcW w:w="4956" w:type="dxa"/>
            <w:vAlign w:val="center"/>
          </w:tcPr>
          <w:p w14:paraId="3D016E49" w14:textId="2591200A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выработку и систематизацию объективных знаний о действительности</w:t>
            </w:r>
          </w:p>
        </w:tc>
      </w:tr>
      <w:tr w:rsidR="005246E4" w:rsidRPr="009D700E" w14:paraId="0CEC844C" w14:textId="77777777" w:rsidTr="00597874">
        <w:tc>
          <w:tcPr>
            <w:tcW w:w="4955" w:type="dxa"/>
          </w:tcPr>
          <w:p w14:paraId="7DE5BF8F" w14:textId="139F8A43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956" w:type="dxa"/>
            <w:vAlign w:val="center"/>
          </w:tcPr>
          <w:p w14:paraId="71F2DBF0" w14:textId="54258DE9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недоказанное утверждение, предположение или догадка (открытая научная проблема)</w:t>
            </w:r>
          </w:p>
        </w:tc>
      </w:tr>
      <w:tr w:rsidR="005246E4" w:rsidRPr="009D700E" w14:paraId="66239FC4" w14:textId="77777777" w:rsidTr="00597874">
        <w:tc>
          <w:tcPr>
            <w:tcW w:w="4955" w:type="dxa"/>
          </w:tcPr>
          <w:p w14:paraId="689BFFB2" w14:textId="01814AC0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</w:p>
        </w:tc>
        <w:tc>
          <w:tcPr>
            <w:tcW w:w="4956" w:type="dxa"/>
            <w:vAlign w:val="center"/>
          </w:tcPr>
          <w:p w14:paraId="43AD3052" w14:textId="69F995EA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декватное представление о предмете, соответствующие ему образы и понятия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46E4" w:rsidRPr="009D700E" w14:paraId="7032A6AA" w14:textId="77777777" w:rsidTr="00597874">
        <w:tc>
          <w:tcPr>
            <w:tcW w:w="4955" w:type="dxa"/>
          </w:tcPr>
          <w:p w14:paraId="7FB50435" w14:textId="1C16D970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ипотеза</w:t>
            </w:r>
          </w:p>
        </w:tc>
        <w:tc>
          <w:tcPr>
            <w:tcW w:w="4956" w:type="dxa"/>
            <w:vAlign w:val="center"/>
          </w:tcPr>
          <w:p w14:paraId="5E6F5592" w14:textId="3C568959" w:rsidR="005246E4" w:rsidRPr="009D700E" w:rsidRDefault="005246E4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0A6B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оложение, принимаемое без какого-либо логичного доказательства в силу его непосредственной убедительности (истинное исходное положение)</w:t>
            </w:r>
          </w:p>
        </w:tc>
      </w:tr>
    </w:tbl>
    <w:p w14:paraId="6230C5C9" w14:textId="77777777" w:rsidR="005246E4" w:rsidRPr="009D700E" w:rsidRDefault="005246E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209DF1" w14:textId="77777777" w:rsidR="005246E4" w:rsidRPr="009D700E" w:rsidRDefault="005246E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246E4" w:rsidRPr="009D700E" w14:paraId="5D959A7E" w14:textId="77777777" w:rsidTr="00597874">
        <w:tc>
          <w:tcPr>
            <w:tcW w:w="2477" w:type="dxa"/>
            <w:vAlign w:val="center"/>
          </w:tcPr>
          <w:p w14:paraId="7257EBEE" w14:textId="77777777" w:rsidR="005246E4" w:rsidRPr="009D700E" w:rsidRDefault="005246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8" w:type="dxa"/>
            <w:vAlign w:val="center"/>
          </w:tcPr>
          <w:p w14:paraId="3203114F" w14:textId="77777777" w:rsidR="005246E4" w:rsidRPr="009D700E" w:rsidRDefault="005246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ABBC350" w14:textId="77777777" w:rsidR="005246E4" w:rsidRPr="009D700E" w:rsidRDefault="005246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040B611" w14:textId="77777777" w:rsidR="005246E4" w:rsidRPr="009D700E" w:rsidRDefault="005246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6E4" w:rsidRPr="009D700E" w14:paraId="64489306" w14:textId="77777777" w:rsidTr="00597874">
        <w:tc>
          <w:tcPr>
            <w:tcW w:w="2477" w:type="dxa"/>
            <w:vAlign w:val="center"/>
          </w:tcPr>
          <w:p w14:paraId="4F54B854" w14:textId="45DFD4BC" w:rsidR="005246E4" w:rsidRPr="009D700E" w:rsidRDefault="00040A6B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00303F38" w14:textId="79F2532D" w:rsidR="005246E4" w:rsidRPr="009D700E" w:rsidRDefault="00040A6B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5F5EC82" w14:textId="068B5641" w:rsidR="005246E4" w:rsidRPr="009D700E" w:rsidRDefault="0021274E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67F14AA" w14:textId="0491AF15" w:rsidR="005246E4" w:rsidRPr="009D700E" w:rsidRDefault="0021274E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F3D4224" w14:textId="206EA18E" w:rsidR="005246E4" w:rsidRPr="009D700E" w:rsidRDefault="005246E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</w:rPr>
        <w:t>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53B97F01" w14:textId="77777777" w:rsidR="005246E4" w:rsidRPr="009D700E" w:rsidRDefault="005246E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57EC3A" w14:textId="05C41C8A" w:rsidR="003340F5" w:rsidRPr="009D700E" w:rsidRDefault="005246E4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EC1C03" w:rsidRPr="00EC1C03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:rsidRPr="009D700E" w14:paraId="3C84C369" w14:textId="77777777" w:rsidTr="00597874">
        <w:tc>
          <w:tcPr>
            <w:tcW w:w="4955" w:type="dxa"/>
            <w:vAlign w:val="center"/>
          </w:tcPr>
          <w:p w14:paraId="4C4FE58C" w14:textId="56E5D3D5" w:rsidR="0093483D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моделирование</w:t>
            </w:r>
          </w:p>
        </w:tc>
        <w:tc>
          <w:tcPr>
            <w:tcW w:w="4956" w:type="dxa"/>
            <w:vAlign w:val="center"/>
          </w:tcPr>
          <w:p w14:paraId="3025FDC2" w14:textId="58DA709C" w:rsidR="0093483D" w:rsidRPr="009D700E" w:rsidRDefault="008967F0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истема знаний, обладающая предсказательной силой в отношении какого-либо явления (формулируются, разрабатываются и проверяются в соответствии с научным методом)</w:t>
            </w:r>
          </w:p>
        </w:tc>
      </w:tr>
      <w:tr w:rsidR="0093483D" w:rsidRPr="009D700E" w14:paraId="54F0CDB8" w14:textId="77777777" w:rsidTr="00597874">
        <w:tc>
          <w:tcPr>
            <w:tcW w:w="4955" w:type="dxa"/>
            <w:vAlign w:val="center"/>
          </w:tcPr>
          <w:p w14:paraId="4C495502" w14:textId="102AF73E" w:rsidR="0093483D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аучный закон</w:t>
            </w:r>
          </w:p>
        </w:tc>
        <w:tc>
          <w:tcPr>
            <w:tcW w:w="4956" w:type="dxa"/>
            <w:vAlign w:val="center"/>
          </w:tcPr>
          <w:p w14:paraId="344EFA9B" w14:textId="741F66D5" w:rsidR="0093483D" w:rsidRPr="009D700E" w:rsidRDefault="008967F0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тверждение, объясняющее наблюдаемые факты и признанное на данном этапе научным сообществом</w:t>
            </w:r>
          </w:p>
        </w:tc>
      </w:tr>
      <w:tr w:rsidR="0093483D" w:rsidRPr="009D700E" w14:paraId="78D3483D" w14:textId="77777777" w:rsidTr="00597874">
        <w:tc>
          <w:tcPr>
            <w:tcW w:w="4955" w:type="dxa"/>
            <w:vAlign w:val="center"/>
          </w:tcPr>
          <w:p w14:paraId="3510FBA3" w14:textId="78546594" w:rsidR="0093483D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631" w:rsidRPr="009D70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4956" w:type="dxa"/>
            <w:vAlign w:val="center"/>
          </w:tcPr>
          <w:p w14:paraId="6792765A" w14:textId="16FBA0F4" w:rsidR="0093483D" w:rsidRPr="009D700E" w:rsidRDefault="008967F0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3E9C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</w:t>
            </w:r>
          </w:p>
        </w:tc>
      </w:tr>
      <w:tr w:rsidR="0093483D" w:rsidRPr="009D700E" w14:paraId="4FAC8F79" w14:textId="77777777" w:rsidTr="00597874">
        <w:tc>
          <w:tcPr>
            <w:tcW w:w="4955" w:type="dxa"/>
            <w:vAlign w:val="center"/>
          </w:tcPr>
          <w:p w14:paraId="5C873B6D" w14:textId="74ADCAAC" w:rsidR="0093483D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E9C" w:rsidRPr="009D7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3E9C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рикладные научные исследования</w:t>
            </w:r>
          </w:p>
        </w:tc>
        <w:tc>
          <w:tcPr>
            <w:tcW w:w="4956" w:type="dxa"/>
            <w:vAlign w:val="center"/>
          </w:tcPr>
          <w:p w14:paraId="4AFFBAC2" w14:textId="00A7F792" w:rsidR="0093483D" w:rsidRPr="009D700E" w:rsidRDefault="008967F0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5631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зучение объекта посредством моделей с переносом полученных знаний на оригинал, позволяющее систематизировать существующие данные и сформулировать прогнозы, необходимые для поиска новых</w:t>
            </w:r>
          </w:p>
        </w:tc>
      </w:tr>
    </w:tbl>
    <w:p w14:paraId="253D5812" w14:textId="77777777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5085A27E" w:rsidR="0050228B" w:rsidRPr="009D700E" w:rsidRDefault="0050228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:rsidRPr="009D700E" w14:paraId="1B865450" w14:textId="77777777" w:rsidTr="00597874">
        <w:tc>
          <w:tcPr>
            <w:tcW w:w="2477" w:type="dxa"/>
            <w:vAlign w:val="center"/>
          </w:tcPr>
          <w:p w14:paraId="7AC4F46D" w14:textId="77777777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9D700E" w14:paraId="2E4084EA" w14:textId="77777777" w:rsidTr="00597874">
        <w:tc>
          <w:tcPr>
            <w:tcW w:w="2477" w:type="dxa"/>
            <w:vAlign w:val="center"/>
          </w:tcPr>
          <w:p w14:paraId="0B5D38E3" w14:textId="058FA677" w:rsidR="003340F5" w:rsidRPr="009D700E" w:rsidRDefault="003340F5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69BC0545" w:rsidR="003340F5" w:rsidRPr="009D700E" w:rsidRDefault="004B0F4E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2B6ACE2" w14:textId="1CFB94E6" w:rsidR="003340F5" w:rsidRPr="009D700E" w:rsidRDefault="004B0F4E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65133E0E" w14:textId="7A605A24" w:rsidR="003340F5" w:rsidRPr="009D700E" w:rsidRDefault="006927CC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46AD351A" w:rsidR="0050228B" w:rsidRPr="009D700E" w:rsidRDefault="0050228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5066C7F1" w14:textId="1C5E08D8" w:rsidR="0093483D" w:rsidRPr="009D700E" w:rsidRDefault="0093483D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373EA" w14:textId="53F36986" w:rsidR="0081383F" w:rsidRPr="009D700E" w:rsidRDefault="005246E4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4</w:t>
      </w:r>
      <w:r w:rsidR="0081383F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EC1C03" w:rsidRPr="00EC1C03">
        <w:rPr>
          <w:rFonts w:ascii="Times New Roman" w:hAnsi="Times New Roman" w:cs="Times New Roman"/>
          <w:sz w:val="28"/>
          <w:szCs w:val="28"/>
        </w:rPr>
        <w:t>Установите правильное соответствие</w:t>
      </w:r>
      <w:r w:rsidR="0081383F" w:rsidRPr="009D70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:rsidRPr="009D700E" w14:paraId="594CD831" w14:textId="77777777" w:rsidTr="00597874">
        <w:tc>
          <w:tcPr>
            <w:tcW w:w="4955" w:type="dxa"/>
            <w:vAlign w:val="center"/>
          </w:tcPr>
          <w:p w14:paraId="6083182E" w14:textId="5F0D7DA9" w:rsidR="00C82E9F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</w:t>
            </w:r>
          </w:p>
        </w:tc>
        <w:tc>
          <w:tcPr>
            <w:tcW w:w="4956" w:type="dxa"/>
            <w:vAlign w:val="center"/>
          </w:tcPr>
          <w:p w14:paraId="204384DD" w14:textId="649FA6C0" w:rsidR="00C82E9F" w:rsidRPr="009D700E" w:rsidRDefault="00462259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5F5C" w:rsidRPr="00B65F5C">
              <w:rPr>
                <w:rFonts w:ascii="Times New Roman" w:hAnsi="Times New Roman" w:cs="Times New Roman"/>
                <w:bCs/>
                <w:sz w:val="28"/>
                <w:szCs w:val="28"/>
              </w:rPr>
              <w:t>абор действий и наблюдений, выполняемых для проверки (истинности или ложности) гипотезы или научного исследования причинных связей между феноменами (должен быть воспроизводим)</w:t>
            </w:r>
          </w:p>
        </w:tc>
      </w:tr>
      <w:tr w:rsidR="00C82E9F" w:rsidRPr="009D700E" w14:paraId="5E3B825D" w14:textId="77777777" w:rsidTr="00597874">
        <w:tc>
          <w:tcPr>
            <w:tcW w:w="4955" w:type="dxa"/>
            <w:vAlign w:val="center"/>
          </w:tcPr>
          <w:p w14:paraId="740EBBB2" w14:textId="0108B95B" w:rsidR="00C82E9F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аблюдение</w:t>
            </w:r>
          </w:p>
        </w:tc>
        <w:tc>
          <w:tcPr>
            <w:tcW w:w="4956" w:type="dxa"/>
            <w:vAlign w:val="center"/>
          </w:tcPr>
          <w:p w14:paraId="74438B14" w14:textId="5FAF6C6E" w:rsidR="00C82E9F" w:rsidRPr="009D700E" w:rsidRDefault="00462259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роцесс изучения результатов наблюдений, экспериментов, концептуализации и проверки теории, связанный с получением научных знаний</w:t>
            </w:r>
          </w:p>
        </w:tc>
      </w:tr>
      <w:tr w:rsidR="00B22E77" w:rsidRPr="009D700E" w14:paraId="1ED32861" w14:textId="77777777" w:rsidTr="00597874">
        <w:tc>
          <w:tcPr>
            <w:tcW w:w="4955" w:type="dxa"/>
            <w:vAlign w:val="center"/>
          </w:tcPr>
          <w:p w14:paraId="2C050C9E" w14:textId="4F757DE3" w:rsidR="00B22E77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исследование</w:t>
            </w:r>
          </w:p>
        </w:tc>
        <w:tc>
          <w:tcPr>
            <w:tcW w:w="4956" w:type="dxa"/>
            <w:vAlign w:val="center"/>
          </w:tcPr>
          <w:p w14:paraId="58C1D347" w14:textId="0B2AA622" w:rsidR="00B22E77" w:rsidRPr="009D700E" w:rsidRDefault="00462259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пределение количественных значений свойств объекта с использованием специальных 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технических устройств и единиц измерения</w:t>
            </w:r>
          </w:p>
        </w:tc>
      </w:tr>
      <w:tr w:rsidR="00B22E77" w:rsidRPr="009D700E" w14:paraId="53592CE7" w14:textId="77777777" w:rsidTr="00597874">
        <w:tc>
          <w:tcPr>
            <w:tcW w:w="4955" w:type="dxa"/>
            <w:vAlign w:val="center"/>
          </w:tcPr>
          <w:p w14:paraId="25C0E60F" w14:textId="5E497382" w:rsidR="00B22E77" w:rsidRPr="009D700E" w:rsidRDefault="00BB65BA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97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00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</w:t>
            </w:r>
          </w:p>
        </w:tc>
        <w:tc>
          <w:tcPr>
            <w:tcW w:w="4956" w:type="dxa"/>
            <w:vAlign w:val="center"/>
          </w:tcPr>
          <w:p w14:paraId="74469899" w14:textId="3164F974" w:rsidR="00B22E77" w:rsidRPr="009D700E" w:rsidRDefault="00462259" w:rsidP="00EF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D30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D700E" w:rsidRPr="009D700E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еленаправленный (обычно многократный) процесс восприятия предметов действительности, результаты которого фиксируются в описании</w:t>
            </w:r>
          </w:p>
        </w:tc>
      </w:tr>
    </w:tbl>
    <w:p w14:paraId="6D5512CA" w14:textId="77777777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7E7190" w14:textId="77777777" w:rsidR="0081383F" w:rsidRPr="009D700E" w:rsidRDefault="0081383F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:rsidRPr="009D700E" w14:paraId="5E5150FE" w14:textId="77777777" w:rsidTr="00597874">
        <w:tc>
          <w:tcPr>
            <w:tcW w:w="2477" w:type="dxa"/>
            <w:vAlign w:val="center"/>
          </w:tcPr>
          <w:p w14:paraId="41D7675F" w14:textId="77777777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:rsidRPr="009D700E" w14:paraId="79585525" w14:textId="77777777" w:rsidTr="00597874">
        <w:tc>
          <w:tcPr>
            <w:tcW w:w="2477" w:type="dxa"/>
            <w:vAlign w:val="center"/>
          </w:tcPr>
          <w:p w14:paraId="709D06B3" w14:textId="1E01D702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Pr="009D700E" w:rsidRDefault="0081383F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2F0F8E37" w:rsidR="0081383F" w:rsidRPr="009D700E" w:rsidRDefault="00E200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58A627F9" w14:textId="7440A37A" w:rsidR="0081383F" w:rsidRPr="009D700E" w:rsidRDefault="00E200E4" w:rsidP="00EF5E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CC7568A" w14:textId="7DDB0321" w:rsidR="0081383F" w:rsidRPr="009D700E" w:rsidRDefault="0081383F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C5DB5">
        <w:rPr>
          <w:rFonts w:ascii="Times New Roman" w:hAnsi="Times New Roman" w:cs="Times New Roman"/>
          <w:sz w:val="28"/>
          <w:szCs w:val="28"/>
        </w:rPr>
        <w:t>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164FCDC4" w14:textId="77777777" w:rsidR="0081383F" w:rsidRPr="009D700E" w:rsidRDefault="0081383F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Pr="009D700E" w:rsidRDefault="00C82E9F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9D700E" w:rsidRDefault="004F7242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708AC41" w14:textId="77777777" w:rsidR="00266D29" w:rsidRPr="009D700E" w:rsidRDefault="00266D29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497C" w14:textId="5B108B60" w:rsidR="00266D29" w:rsidRPr="009D700E" w:rsidRDefault="0081383F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B71D84" w:rsidRPr="00B71D84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проведения эксперимента</w:t>
      </w:r>
      <w:r w:rsidR="008E68A0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7CFF085E" w14:textId="0CE9FA68" w:rsidR="005D2723" w:rsidRPr="009D700E" w:rsidRDefault="005D272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выбор объекта исследования, его цели</w:t>
      </w:r>
      <w:r w:rsidR="00F82155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E3D8DA4" w14:textId="2C56C953" w:rsidR="005D2723" w:rsidRPr="009D700E" w:rsidRDefault="005D272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анализ и обобщение полученных результатов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5EC70924" w:rsidR="005D2723" w:rsidRPr="009D700E" w:rsidRDefault="005D272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наблюдение явлений при осуществлении эксперимента и их описание</w:t>
      </w:r>
      <w:r w:rsidR="00AD016D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4062B0ED" w:rsidR="005D2723" w:rsidRPr="009D700E" w:rsidRDefault="005D272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выдвижение научной гипотезы</w:t>
      </w:r>
      <w:r w:rsidR="008E68A0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4E0F5F26" w:rsidR="00AD016D" w:rsidRPr="009D700E" w:rsidRDefault="00DC3EC1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Д</w:t>
      </w:r>
      <w:r w:rsidR="00AD016D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B71D84" w:rsidRPr="00B71D84">
        <w:rPr>
          <w:rFonts w:ascii="Times New Roman" w:hAnsi="Times New Roman" w:cs="Times New Roman"/>
          <w:bCs/>
          <w:iCs/>
          <w:sz w:val="28"/>
          <w:szCs w:val="28"/>
        </w:rPr>
        <w:t>подготовка материальной базы</w:t>
      </w:r>
      <w:r w:rsidR="00F82155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E22DB0D" w14:textId="0EBD2F33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71D84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8E68A0" w:rsidRPr="009D700E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C3EC1" w:rsidRPr="009D700E"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В, </w:t>
      </w:r>
      <w:r w:rsidR="00B71D84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A3A4623" w14:textId="5613FD47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C5DB5">
        <w:rPr>
          <w:rFonts w:ascii="Times New Roman" w:hAnsi="Times New Roman" w:cs="Times New Roman"/>
          <w:sz w:val="28"/>
          <w:szCs w:val="28"/>
        </w:rPr>
        <w:t>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05913174" w14:textId="77777777" w:rsidR="00CD7F2B" w:rsidRPr="009D700E" w:rsidRDefault="00CD7F2B" w:rsidP="00E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34115141" w:rsidR="00650197" w:rsidRPr="009D700E" w:rsidRDefault="00204B49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="006B3626" w:rsidRPr="006B3626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математической формализации задачи</w:t>
      </w:r>
      <w:r w:rsidR="006B3DF8" w:rsidRPr="009D700E">
        <w:rPr>
          <w:rFonts w:ascii="Times New Roman" w:hAnsi="Times New Roman" w:cs="Times New Roman"/>
          <w:sz w:val="28"/>
          <w:szCs w:val="28"/>
        </w:rPr>
        <w:t>:</w:t>
      </w:r>
      <w:r w:rsidR="00650197" w:rsidRPr="009D7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30F488BC" w:rsidR="002E3B42" w:rsidRPr="009D700E" w:rsidRDefault="002E3B42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выбор метода решения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56BF667C" w:rsidR="001B1375" w:rsidRPr="009D700E" w:rsidRDefault="001B13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математическая формулировка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D7A554" w14:textId="5732FB19" w:rsidR="00FC6D4B" w:rsidRPr="009D700E" w:rsidRDefault="00737BE0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</w:t>
      </w:r>
      <w:r w:rsidR="00FC6D4B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математическое моделирование</w:t>
      </w:r>
      <w:r w:rsidR="00FC6D4B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6912D09" w14:textId="1AFD1A5F" w:rsidR="00737BE0" w:rsidRPr="009D700E" w:rsidRDefault="00737BE0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FC6D4B" w:rsidRPr="009D700E">
        <w:rPr>
          <w:rFonts w:ascii="Times New Roman" w:hAnsi="Times New Roman" w:cs="Times New Roman"/>
          <w:sz w:val="28"/>
          <w:szCs w:val="28"/>
        </w:rPr>
        <w:t xml:space="preserve">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общая постановка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2E179A3C" w:rsidR="00737BE0" w:rsidRPr="009D700E" w:rsidRDefault="00737BE0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="006B3626" w:rsidRPr="006B3626">
        <w:rPr>
          <w:rFonts w:ascii="Times New Roman" w:hAnsi="Times New Roman" w:cs="Times New Roman"/>
          <w:bCs/>
          <w:iCs/>
          <w:sz w:val="28"/>
          <w:szCs w:val="28"/>
        </w:rPr>
        <w:t>анализ полученного результата</w:t>
      </w:r>
      <w:r w:rsidR="00F525C3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5BB3E97" w14:textId="5222C5C6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2ECA"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4D2ECA"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B5D1993" w14:textId="57E86309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C5DB5">
        <w:rPr>
          <w:rFonts w:ascii="Times New Roman" w:hAnsi="Times New Roman" w:cs="Times New Roman"/>
          <w:sz w:val="28"/>
          <w:szCs w:val="28"/>
        </w:rPr>
        <w:t>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72B6467E" w14:textId="77777777" w:rsidR="00CD7F2B" w:rsidRPr="009D700E" w:rsidRDefault="00CD7F2B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7FB4AACC" w:rsidR="009C66D7" w:rsidRPr="009D700E" w:rsidRDefault="00204B49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423DAA" w:rsidRPr="00423DAA">
        <w:rPr>
          <w:rFonts w:ascii="Times New Roman" w:hAnsi="Times New Roman" w:cs="Times New Roman"/>
          <w:bCs/>
          <w:sz w:val="28"/>
          <w:szCs w:val="28"/>
        </w:rPr>
        <w:t xml:space="preserve">Подготовительный этап научных исследований включает </w:t>
      </w:r>
      <w:r w:rsidR="005D30DC">
        <w:rPr>
          <w:rFonts w:ascii="Times New Roman" w:hAnsi="Times New Roman" w:cs="Times New Roman"/>
          <w:bCs/>
          <w:sz w:val="28"/>
          <w:szCs w:val="28"/>
        </w:rPr>
        <w:t xml:space="preserve">в себя следующую </w:t>
      </w:r>
      <w:r w:rsidR="00423DAA" w:rsidRPr="00423DAA">
        <w:rPr>
          <w:rFonts w:ascii="Times New Roman" w:hAnsi="Times New Roman" w:cs="Times New Roman"/>
          <w:bCs/>
          <w:sz w:val="28"/>
          <w:szCs w:val="28"/>
        </w:rPr>
        <w:t>последовательность действий</w:t>
      </w:r>
      <w:r w:rsidR="00EB2851"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16AABBD" w14:textId="7059B1DB" w:rsidR="00222028" w:rsidRPr="009D700E" w:rsidRDefault="00222028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 w:rsidR="00423DAA">
        <w:t xml:space="preserve"> </w:t>
      </w:r>
      <w:r w:rsidR="00423DAA"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направления исследований</w:t>
      </w:r>
      <w:r w:rsidRPr="00423DAA"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33B2E075" w:rsidR="002D4C48" w:rsidRPr="009D700E" w:rsidRDefault="00222028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 w:rsidR="00423DAA">
        <w:t xml:space="preserve"> </w:t>
      </w:r>
      <w:r w:rsidR="00423DAA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предварительное ознакомление с литературой</w:t>
      </w:r>
      <w:r w:rsidR="00AF239C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1D205732" w:rsidR="00222028" w:rsidRPr="009D700E" w:rsidRDefault="00B81490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</w:t>
      </w:r>
      <w:r w:rsidR="00222028" w:rsidRPr="009D700E">
        <w:rPr>
          <w:rFonts w:ascii="Times New Roman" w:hAnsi="Times New Roman" w:cs="Times New Roman"/>
          <w:sz w:val="28"/>
          <w:szCs w:val="28"/>
        </w:rPr>
        <w:t>)</w:t>
      </w:r>
      <w:r w:rsidR="00923193">
        <w:t xml:space="preserve"> </w:t>
      </w:r>
      <w:r w:rsidR="00923193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формулировка темы</w:t>
      </w:r>
      <w:r w:rsidR="00222028"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7D3EF1B" w14:textId="394AC70B" w:rsidR="00AF239C" w:rsidRDefault="00B81490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</w:t>
      </w:r>
      <w:r w:rsidR="00222028" w:rsidRPr="009D700E">
        <w:rPr>
          <w:rFonts w:ascii="Times New Roman" w:hAnsi="Times New Roman" w:cs="Times New Roman"/>
          <w:sz w:val="28"/>
          <w:szCs w:val="28"/>
        </w:rPr>
        <w:t>)</w:t>
      </w:r>
      <w:r w:rsidR="00923193">
        <w:t xml:space="preserve"> </w:t>
      </w:r>
      <w:r w:rsidR="00923193" w:rsidRPr="00423DA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обоснование актуальности темы</w:t>
      </w:r>
      <w:r w:rsidR="00923193">
        <w:rPr>
          <w:rFonts w:ascii="Times New Roman" w:hAnsi="Times New Roman" w:cs="Times New Roman"/>
          <w:sz w:val="28"/>
          <w:szCs w:val="28"/>
        </w:rPr>
        <w:t>;</w:t>
      </w:r>
    </w:p>
    <w:p w14:paraId="3D9EFFED" w14:textId="3C091818" w:rsidR="00923193" w:rsidRPr="009D700E" w:rsidRDefault="00923193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выделение объекта и предмета исследования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491AB0" w14:textId="5F61F0D3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23193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55686F" w:rsidRPr="009D700E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923193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923193">
        <w:rPr>
          <w:rFonts w:ascii="Times New Roman" w:hAnsi="Times New Roman" w:cs="Times New Roman"/>
          <w:sz w:val="28"/>
          <w:szCs w:val="28"/>
        </w:rPr>
        <w:t>Г,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691A58F" w14:textId="7EBCE150" w:rsidR="00CD7F2B" w:rsidRPr="009D700E" w:rsidRDefault="00CD7F2B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</w:rPr>
        <w:t>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12CF5600" w14:textId="568EB0ED" w:rsidR="00663008" w:rsidRPr="009D700E" w:rsidRDefault="00663008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AE1433" w14:textId="43EAF9BF" w:rsidR="00F95C75" w:rsidRPr="009D700E" w:rsidRDefault="00F95C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560BB7" w:rsidRPr="00560BB7">
        <w:rPr>
          <w:rFonts w:ascii="Times New Roman" w:hAnsi="Times New Roman" w:cs="Times New Roman"/>
          <w:sz w:val="28"/>
          <w:szCs w:val="28"/>
        </w:rPr>
        <w:t>Укажите правильный порядок обработки серии измерений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3949A5F8" w14:textId="389F7131" w:rsidR="00F95C75" w:rsidRPr="009D700E" w:rsidRDefault="00F95C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среднюю арифметическую измерений; </w:t>
      </w:r>
    </w:p>
    <w:p w14:paraId="5970F2D5" w14:textId="771A9C65" w:rsidR="00F95C75" w:rsidRPr="009D700E" w:rsidRDefault="00F95C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найти среднюю квадратическую ошибку (отклонение) отдельного измерения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D20CA1E" w14:textId="76FFFB61" w:rsidR="00F95C75" w:rsidRPr="009D700E" w:rsidRDefault="00F95C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 w:rsidR="00132E84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404F13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наибольшую возможную ошибку Δ отдельного измерения; </w:t>
      </w:r>
    </w:p>
    <w:p w14:paraId="4DF6BA96" w14:textId="7145C7E8" w:rsidR="00F95C75" w:rsidRDefault="00F95C75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="00DD13F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CA5749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проверить, нет ли среди результатов измерений таких, которые отличались бы от средней арифметической x более чем на Δ</w:t>
      </w:r>
      <w:r w:rsidR="00CA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A5749"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таковые оказались в наличии, то их следует отбросить и начать обработку сначала</w:t>
      </w:r>
      <w:r w:rsidR="00CA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DA81E5C" w14:textId="1D13097E" w:rsidR="00CA5749" w:rsidRPr="009D700E" w:rsidRDefault="00CA5749" w:rsidP="00EF5E8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определить среднюю квадратическую ошибку средней арифметической</w:t>
      </w:r>
      <w:r w:rsidRPr="00404F13">
        <w:rPr>
          <w:rFonts w:ascii="Times New Roman" w:hAnsi="Times New Roman" w:cs="Times New Roman"/>
          <w:sz w:val="28"/>
          <w:szCs w:val="28"/>
        </w:rPr>
        <w:t>;</w:t>
      </w:r>
    </w:p>
    <w:p w14:paraId="5BE0E07C" w14:textId="05A4E20E" w:rsidR="00F95C75" w:rsidRPr="009D700E" w:rsidRDefault="00F95C7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A5749"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D13FE" w:rsidRPr="009D700E"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2827E8"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 w:rsidR="00DD13FE" w:rsidRPr="009D700E">
        <w:rPr>
          <w:rFonts w:ascii="Times New Roman" w:hAnsi="Times New Roman" w:cs="Times New Roman"/>
          <w:sz w:val="28"/>
          <w:szCs w:val="28"/>
        </w:rPr>
        <w:t>Г</w:t>
      </w:r>
      <w:r w:rsidR="00CA5749">
        <w:rPr>
          <w:rFonts w:ascii="Times New Roman" w:hAnsi="Times New Roman" w:cs="Times New Roman"/>
          <w:sz w:val="28"/>
          <w:szCs w:val="28"/>
        </w:rPr>
        <w:t>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D10E8E2" w14:textId="7D72E53E" w:rsidR="00F95C75" w:rsidRPr="009D700E" w:rsidRDefault="00F95C7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C5DB5">
        <w:rPr>
          <w:rFonts w:ascii="Times New Roman" w:hAnsi="Times New Roman" w:cs="Times New Roman"/>
          <w:sz w:val="28"/>
          <w:szCs w:val="28"/>
        </w:rPr>
        <w:t xml:space="preserve"> УК-1</w:t>
      </w:r>
      <w:r w:rsidR="00FC5DB5" w:rsidRPr="003B0D6F">
        <w:rPr>
          <w:rFonts w:ascii="Times New Roman" w:hAnsi="Times New Roman" w:cs="Times New Roman"/>
          <w:sz w:val="28"/>
          <w:szCs w:val="28"/>
        </w:rPr>
        <w:t>,</w:t>
      </w:r>
      <w:r w:rsid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FC5D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C5DB5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6CC31F42" w14:textId="77777777" w:rsidR="00F95C75" w:rsidRPr="009D700E" w:rsidRDefault="00F95C7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8154B7" w14:textId="77777777" w:rsidR="00F95C75" w:rsidRPr="009D700E" w:rsidRDefault="00F95C75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9D700E" w:rsidRDefault="004F7242" w:rsidP="00EF5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EE90E0A" w14:textId="77777777" w:rsidR="00CD7F2B" w:rsidRPr="009D700E" w:rsidRDefault="00CD7F2B" w:rsidP="00EF5E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171A8D3E" w:rsidR="004F7242" w:rsidRPr="009D700E" w:rsidRDefault="00096F87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>________</w:t>
      </w:r>
      <w:r w:rsidR="000D61F7">
        <w:rPr>
          <w:rFonts w:ascii="Times New Roman" w:hAnsi="Times New Roman" w:cs="Times New Roman"/>
          <w:bCs/>
          <w:sz w:val="28"/>
          <w:szCs w:val="28"/>
        </w:rPr>
        <w:t>__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1F7">
        <w:rPr>
          <w:rFonts w:ascii="Times New Roman" w:hAnsi="Times New Roman" w:cs="Times New Roman"/>
          <w:bCs/>
          <w:sz w:val="28"/>
          <w:szCs w:val="28"/>
        </w:rPr>
        <w:t>–</w:t>
      </w:r>
      <w:r w:rsidR="000D61F7" w:rsidRPr="000D61F7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182C97" w:rsidRPr="00182C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5284350C" w14:textId="18E8CEC2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651C">
        <w:rPr>
          <w:rFonts w:ascii="Times New Roman" w:hAnsi="Times New Roman" w:cs="Times New Roman"/>
          <w:sz w:val="28"/>
          <w:szCs w:val="28"/>
        </w:rPr>
        <w:t>м</w:t>
      </w:r>
      <w:r w:rsidR="00175952" w:rsidRPr="009D700E">
        <w:rPr>
          <w:rFonts w:ascii="Times New Roman" w:hAnsi="Times New Roman" w:cs="Times New Roman"/>
          <w:sz w:val="28"/>
          <w:szCs w:val="28"/>
        </w:rPr>
        <w:t>етод</w:t>
      </w:r>
    </w:p>
    <w:p w14:paraId="077D073C" w14:textId="6DD859CF" w:rsidR="001F5C4C" w:rsidRPr="009D700E" w:rsidRDefault="001F5C4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271BD">
        <w:rPr>
          <w:rFonts w:ascii="Times New Roman" w:hAnsi="Times New Roman" w:cs="Times New Roman"/>
          <w:sz w:val="28"/>
          <w:szCs w:val="28"/>
        </w:rPr>
        <w:t xml:space="preserve"> УК-1</w:t>
      </w:r>
      <w:r w:rsidR="002271BD" w:rsidRPr="003B0D6F">
        <w:rPr>
          <w:rFonts w:ascii="Times New Roman" w:hAnsi="Times New Roman" w:cs="Times New Roman"/>
          <w:sz w:val="28"/>
          <w:szCs w:val="28"/>
        </w:rPr>
        <w:t>,</w:t>
      </w:r>
      <w:r w:rsidR="002271BD">
        <w:rPr>
          <w:rFonts w:ascii="Times New Roman" w:hAnsi="Times New Roman" w:cs="Times New Roman"/>
          <w:sz w:val="28"/>
          <w:szCs w:val="28"/>
        </w:rPr>
        <w:t xml:space="preserve"> </w:t>
      </w:r>
      <w:r w:rsidR="002271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71BD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628B4350" w14:textId="77777777" w:rsidR="001F5C4C" w:rsidRPr="009D700E" w:rsidRDefault="001F5C4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44A170B4" w:rsidR="00096F87" w:rsidRPr="009D700E" w:rsidRDefault="00096F87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>. _________</w:t>
      </w:r>
      <w:r w:rsidR="0008651C">
        <w:rPr>
          <w:rFonts w:ascii="Times New Roman" w:hAnsi="Times New Roman" w:cs="Times New Roman"/>
          <w:bCs/>
          <w:sz w:val="28"/>
          <w:szCs w:val="28"/>
        </w:rPr>
        <w:t>__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51C">
        <w:rPr>
          <w:rFonts w:ascii="Times New Roman" w:hAnsi="Times New Roman" w:cs="Times New Roman"/>
          <w:bCs/>
          <w:sz w:val="28"/>
          <w:szCs w:val="28"/>
        </w:rPr>
        <w:t>–</w:t>
      </w:r>
      <w:r w:rsidR="0008651C" w:rsidRPr="0008651C">
        <w:rPr>
          <w:rFonts w:ascii="Times New Roman" w:hAnsi="Times New Roman" w:cs="Times New Roman"/>
          <w:bCs/>
          <w:sz w:val="28"/>
          <w:szCs w:val="28"/>
        </w:rPr>
        <w:t xml:space="preserve"> это сфера исследовательской деятельности, направленная на получение новых знаний о природе, обществе, мышлении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182C97">
        <w:rPr>
          <w:rFonts w:ascii="Times New Roman" w:hAnsi="Times New Roman" w:cs="Times New Roman"/>
          <w:sz w:val="28"/>
          <w:szCs w:val="28"/>
        </w:rPr>
        <w:t xml:space="preserve"> 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182C97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82C97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2BA6BB04" w14:textId="7E7E6659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8651C">
        <w:rPr>
          <w:rFonts w:ascii="Times New Roman" w:hAnsi="Times New Roman" w:cs="Times New Roman"/>
          <w:sz w:val="28"/>
          <w:szCs w:val="28"/>
        </w:rPr>
        <w:t>наука</w:t>
      </w:r>
    </w:p>
    <w:p w14:paraId="3661599A" w14:textId="031D2B89" w:rsidR="001F5C4C" w:rsidRPr="00E15096" w:rsidRDefault="001F5C4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440FC288" w14:textId="77777777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6F31515" w:rsidR="009C5C62" w:rsidRPr="009D700E" w:rsidRDefault="009C5C62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182C97" w:rsidRPr="00182C97">
        <w:rPr>
          <w:rFonts w:ascii="Times New Roman" w:hAnsi="Times New Roman" w:cs="Times New Roman"/>
          <w:sz w:val="28"/>
          <w:szCs w:val="28"/>
        </w:rPr>
        <w:t>Критерий</w:t>
      </w:r>
      <w:r w:rsidR="00295AD7" w:rsidRPr="009D700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22639E" w:rsidRPr="0022639E">
        <w:rPr>
          <w:rFonts w:ascii="Times New Roman" w:hAnsi="Times New Roman" w:cs="Times New Roman"/>
          <w:sz w:val="28"/>
          <w:szCs w:val="28"/>
        </w:rPr>
        <w:t>также известный как</w:t>
      </w:r>
      <w:r w:rsidR="0022639E">
        <w:rPr>
          <w:rFonts w:ascii="Times New Roman" w:hAnsi="Times New Roman" w:cs="Times New Roman"/>
          <w:sz w:val="28"/>
          <w:szCs w:val="28"/>
        </w:rPr>
        <w:t xml:space="preserve"> </w:t>
      </w:r>
      <w:r w:rsidR="0022639E" w:rsidRPr="0022639E">
        <w:rPr>
          <w:rFonts w:ascii="Times New Roman" w:hAnsi="Times New Roman" w:cs="Times New Roman"/>
          <w:position w:val="-10"/>
          <w:sz w:val="28"/>
          <w:szCs w:val="28"/>
        </w:rPr>
        <w:object w:dxaOrig="360" w:dyaOrig="400" w14:anchorId="245B6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4pt" o:ole="">
            <v:imagedata r:id="rId5" o:title=""/>
          </v:shape>
          <o:OLEObject Type="Embed" ProgID="Equation.DSMT4" ShapeID="_x0000_i1025" DrawAspect="Content" ObjectID="_1804685108" r:id="rId6"/>
        </w:object>
      </w:r>
      <w:r w:rsidR="0022639E">
        <w:rPr>
          <w:rFonts w:ascii="Times New Roman" w:hAnsi="Times New Roman" w:cs="Times New Roman"/>
          <w:sz w:val="28"/>
          <w:szCs w:val="28"/>
        </w:rPr>
        <w:t xml:space="preserve">тест, </w:t>
      </w:r>
      <w:r w:rsidR="0022639E" w:rsidRPr="0022639E">
        <w:rPr>
          <w:rFonts w:ascii="Times New Roman" w:hAnsi="Times New Roman" w:cs="Times New Roman"/>
          <w:sz w:val="28"/>
          <w:szCs w:val="28"/>
        </w:rPr>
        <w:t>— это статистический метод, используемый для проверки взаимосвязи между двумя категориальными переменными. Его цель — определить, есть ли статистически значимая разница между ожидаемыми и наблюдаемыми частотами в одном или нескольких группах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="00B01E7F" w:rsidRPr="00B01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362F289F" w14:textId="6128835C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82C97" w:rsidRPr="00182C97">
        <w:rPr>
          <w:rFonts w:ascii="Times New Roman" w:hAnsi="Times New Roman" w:cs="Times New Roman"/>
          <w:bCs/>
          <w:sz w:val="28"/>
          <w:szCs w:val="28"/>
        </w:rPr>
        <w:t>Пирсона</w:t>
      </w:r>
    </w:p>
    <w:p w14:paraId="4A363334" w14:textId="76EEF945" w:rsidR="001F5C4C" w:rsidRPr="00E15096" w:rsidRDefault="001F5C4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42E91D72" w14:textId="77777777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0A4E8DB8" w:rsidR="001F5C4C" w:rsidRPr="009D700E" w:rsidRDefault="00F23C79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E965AC" w:rsidRPr="00E965AC">
        <w:rPr>
          <w:rFonts w:ascii="Times New Roman" w:hAnsi="Times New Roman" w:cs="Times New Roman"/>
          <w:bCs/>
          <w:sz w:val="28"/>
          <w:szCs w:val="28"/>
        </w:rPr>
        <w:t>Критерий</w:t>
      </w:r>
      <w:r w:rsidR="00AD7F82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C738C1" w:rsidRPr="009D700E">
        <w:rPr>
          <w:rFonts w:ascii="Times New Roman" w:hAnsi="Times New Roman" w:cs="Times New Roman"/>
          <w:sz w:val="28"/>
          <w:szCs w:val="28"/>
        </w:rPr>
        <w:t>____________</w:t>
      </w:r>
      <w:r w:rsidR="00E965AC" w:rsidRPr="009D700E">
        <w:rPr>
          <w:rFonts w:ascii="Times New Roman" w:hAnsi="Times New Roman" w:cs="Times New Roman"/>
          <w:sz w:val="28"/>
          <w:szCs w:val="28"/>
        </w:rPr>
        <w:t>_.</w:t>
      </w:r>
      <w:r w:rsidR="00E965AC" w:rsidRPr="00E965AC">
        <w:rPr>
          <w:rFonts w:ascii="Times New Roman" w:hAnsi="Times New Roman" w:cs="Times New Roman"/>
          <w:bCs/>
          <w:sz w:val="28"/>
          <w:szCs w:val="28"/>
        </w:rPr>
        <w:t xml:space="preserve"> используют для определения, являются ли два средних арифметических оценками одного математического ожидания, т.е. все измерения, лежащие в основе обоих средних арифметических, принадлежат одной и той же совокупности измерений</w:t>
      </w:r>
      <w:r w:rsidR="00B01E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B01E7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B01E7F"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4556B74B" w14:textId="774107AF" w:rsidR="001F5C4C" w:rsidRPr="009D700E" w:rsidRDefault="001F5C4C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965AC" w:rsidRPr="00E965AC">
        <w:rPr>
          <w:rFonts w:ascii="Times New Roman" w:hAnsi="Times New Roman" w:cs="Times New Roman"/>
          <w:bCs/>
          <w:sz w:val="28"/>
          <w:szCs w:val="28"/>
          <w:lang w:bidi="ru-RU"/>
        </w:rPr>
        <w:t>Стьюдента</w:t>
      </w:r>
    </w:p>
    <w:p w14:paraId="2AC27FA8" w14:textId="7F7F49FC" w:rsidR="001F5C4C" w:rsidRPr="00E15096" w:rsidRDefault="001F5C4C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4CA604B8" w14:textId="02A8077B" w:rsidR="00F23C79" w:rsidRPr="009D700E" w:rsidRDefault="00F23C79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23A27" w14:textId="77777777" w:rsidR="00176B84" w:rsidRPr="009D700E" w:rsidRDefault="00176B84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Pr="009D700E" w:rsidRDefault="004F7242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9D700E" w:rsidRDefault="0014480F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661650E5" w14:textId="012A45F9" w:rsidR="00567CA3" w:rsidRDefault="00567CA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4E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слово/словосочетание</w:t>
      </w:r>
    </w:p>
    <w:p w14:paraId="433C6BD3" w14:textId="77777777" w:rsidR="00567CA3" w:rsidRDefault="00567CA3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9FC25" w14:textId="04B23232" w:rsidR="0022403A" w:rsidRPr="009D700E" w:rsidRDefault="00343812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="00B01E7F">
        <w:rPr>
          <w:rFonts w:ascii="Times New Roman" w:hAnsi="Times New Roman" w:cs="Times New Roman"/>
          <w:sz w:val="28"/>
          <w:szCs w:val="28"/>
        </w:rPr>
        <w:t>По данной формуле</w:t>
      </w:r>
      <w:r w:rsidR="007A533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1374E3" w:rsidRPr="009D700E">
        <w:rPr>
          <w:position w:val="-26"/>
        </w:rPr>
        <w:object w:dxaOrig="1359" w:dyaOrig="700" w14:anchorId="3DB51262">
          <v:shape id="_x0000_i1026" type="#_x0000_t75" style="width:68.4pt;height:35.4pt" o:ole="">
            <v:imagedata r:id="rId7" o:title=""/>
          </v:shape>
          <o:OLEObject Type="Embed" ProgID="Equation.DSMT4" ShapeID="_x0000_i1026" DrawAspect="Content" ObjectID="_1804685109" r:id="rId8"/>
        </w:object>
      </w:r>
      <w:r w:rsidR="007A533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1374E3">
        <w:rPr>
          <w:rFonts w:ascii="Times New Roman" w:hAnsi="Times New Roman" w:cs="Times New Roman"/>
          <w:sz w:val="28"/>
          <w:szCs w:val="28"/>
        </w:rPr>
        <w:t>рассчитывается</w:t>
      </w:r>
      <w:r w:rsidR="007906F7" w:rsidRPr="009D700E"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14:paraId="5F6B615D" w14:textId="3ADEF8E0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1374E3" w:rsidRPr="001374E3">
        <w:rPr>
          <w:rFonts w:ascii="Times New Roman" w:hAnsi="Times New Roman" w:cs="Times New Roman"/>
          <w:sz w:val="28"/>
          <w:szCs w:val="28"/>
        </w:rPr>
        <w:t>среднее значение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7A533E" w:rsidRPr="009D700E">
        <w:rPr>
          <w:rFonts w:ascii="Times New Roman" w:hAnsi="Times New Roman" w:cs="Times New Roman"/>
          <w:sz w:val="28"/>
          <w:szCs w:val="28"/>
        </w:rPr>
        <w:t>/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="009A516D">
        <w:rPr>
          <w:rFonts w:ascii="Times New Roman" w:hAnsi="Times New Roman" w:cs="Times New Roman"/>
          <w:sz w:val="28"/>
          <w:szCs w:val="28"/>
        </w:rPr>
        <w:t>с</w:t>
      </w:r>
      <w:r w:rsidR="001374E3" w:rsidRPr="001374E3">
        <w:rPr>
          <w:rFonts w:ascii="Times New Roman" w:hAnsi="Times New Roman" w:cs="Times New Roman"/>
          <w:sz w:val="28"/>
          <w:szCs w:val="28"/>
        </w:rPr>
        <w:t>р</w:t>
      </w:r>
      <w:r w:rsidR="001374E3">
        <w:rPr>
          <w:rFonts w:ascii="Times New Roman" w:hAnsi="Times New Roman" w:cs="Times New Roman"/>
          <w:sz w:val="28"/>
          <w:szCs w:val="28"/>
        </w:rPr>
        <w:t>е</w:t>
      </w:r>
      <w:r w:rsidR="001374E3" w:rsidRPr="001374E3">
        <w:rPr>
          <w:rFonts w:ascii="Times New Roman" w:hAnsi="Times New Roman" w:cs="Times New Roman"/>
          <w:sz w:val="28"/>
          <w:szCs w:val="28"/>
        </w:rPr>
        <w:t>днее арифмети</w:t>
      </w:r>
      <w:r w:rsidR="001374E3">
        <w:rPr>
          <w:rFonts w:ascii="Times New Roman" w:hAnsi="Times New Roman" w:cs="Times New Roman"/>
          <w:sz w:val="28"/>
          <w:szCs w:val="28"/>
        </w:rPr>
        <w:t>ч</w:t>
      </w:r>
      <w:r w:rsidR="001374E3" w:rsidRPr="001374E3">
        <w:rPr>
          <w:rFonts w:ascii="Times New Roman" w:hAnsi="Times New Roman" w:cs="Times New Roman"/>
          <w:sz w:val="28"/>
          <w:szCs w:val="28"/>
        </w:rPr>
        <w:t>еское</w:t>
      </w:r>
      <w:r w:rsidR="007A533E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58306B3" w14:textId="3F4272E1" w:rsidR="000066AD" w:rsidRPr="00E15096" w:rsidRDefault="000066AD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1356B0A2" w14:textId="77777777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0A961421" w:rsidR="00343812" w:rsidRPr="009D700E" w:rsidRDefault="00343812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</w:t>
      </w:r>
      <w:r w:rsidR="00792333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bCs/>
          <w:color w:val="000000"/>
          <w:sz w:val="28"/>
          <w:szCs w:val="28"/>
        </w:rPr>
        <w:t>Формула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position w:val="-30"/>
          <w:sz w:val="28"/>
          <w:szCs w:val="28"/>
        </w:rPr>
        <w:object w:dxaOrig="2480" w:dyaOrig="840" w14:anchorId="46EB2274">
          <v:shape id="_x0000_i1027" type="#_x0000_t75" style="width:123.6pt;height:42pt" o:ole="">
            <v:imagedata r:id="rId9" o:title=""/>
          </v:shape>
          <o:OLEObject Type="Embed" ProgID="Equation.DSMT4" ShapeID="_x0000_i1027" DrawAspect="Content" ObjectID="_1804685110" r:id="rId10"/>
        </w:object>
      </w:r>
      <w:r w:rsidR="00792333">
        <w:rPr>
          <w:rFonts w:ascii="Times New Roman" w:hAnsi="Times New Roman" w:cs="Times New Roman"/>
          <w:sz w:val="28"/>
          <w:szCs w:val="28"/>
        </w:rPr>
        <w:t xml:space="preserve"> </w:t>
      </w:r>
      <w:r w:rsidR="00792333" w:rsidRPr="00792333">
        <w:rPr>
          <w:rFonts w:ascii="Times New Roman" w:hAnsi="Times New Roman" w:cs="Times New Roman"/>
          <w:bCs/>
          <w:sz w:val="28"/>
          <w:szCs w:val="28"/>
        </w:rPr>
        <w:t>представляет собой закон</w:t>
      </w:r>
      <w:r w:rsidR="007923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657" w:rsidRPr="009D700E">
        <w:rPr>
          <w:rFonts w:ascii="Times New Roman" w:hAnsi="Times New Roman" w:cs="Times New Roman"/>
          <w:sz w:val="28"/>
          <w:szCs w:val="28"/>
        </w:rPr>
        <w:t>______________</w:t>
      </w:r>
      <w:r w:rsidR="00D52660" w:rsidRPr="009D700E">
        <w:rPr>
          <w:rFonts w:ascii="Times New Roman" w:hAnsi="Times New Roman" w:cs="Times New Roman"/>
          <w:sz w:val="28"/>
          <w:szCs w:val="28"/>
        </w:rPr>
        <w:t>___________.</w:t>
      </w:r>
      <w:r w:rsidR="006F7C5A"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 (Напишите пропущенное слово/словосочетание)</w:t>
      </w:r>
    </w:p>
    <w:p w14:paraId="73024CCA" w14:textId="538E4CB2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05B24" w:rsidRPr="00205B24">
        <w:rPr>
          <w:rFonts w:ascii="Times New Roman" w:hAnsi="Times New Roman" w:cs="Times New Roman"/>
          <w:sz w:val="28"/>
          <w:szCs w:val="28"/>
        </w:rPr>
        <w:t xml:space="preserve">нормального распределения </w:t>
      </w:r>
      <w:r w:rsidRPr="009D700E">
        <w:rPr>
          <w:rFonts w:ascii="Times New Roman" w:hAnsi="Times New Roman" w:cs="Times New Roman"/>
          <w:sz w:val="28"/>
          <w:szCs w:val="28"/>
        </w:rPr>
        <w:t xml:space="preserve">/ </w:t>
      </w:r>
      <w:r w:rsidR="00205B24" w:rsidRPr="00205B24">
        <w:rPr>
          <w:rFonts w:ascii="Times New Roman" w:hAnsi="Times New Roman" w:cs="Times New Roman"/>
          <w:sz w:val="28"/>
          <w:szCs w:val="28"/>
        </w:rPr>
        <w:t>гауссовского распределения</w:t>
      </w:r>
    </w:p>
    <w:p w14:paraId="3A48D4FF" w14:textId="29346D9B" w:rsidR="000066AD" w:rsidRPr="00E15096" w:rsidRDefault="000066AD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6639ADD1" w14:textId="77777777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06F04214" w:rsidR="00D52660" w:rsidRPr="009D700E" w:rsidRDefault="00D52660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B678EA">
        <w:rPr>
          <w:rFonts w:ascii="Times New Roman" w:hAnsi="Times New Roman" w:cs="Times New Roman"/>
          <w:sz w:val="28"/>
          <w:szCs w:val="28"/>
        </w:rPr>
        <w:t>По данной формуле</w: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AD131A" w:rsidRPr="009D700E">
        <w:rPr>
          <w:position w:val="-4"/>
        </w:rPr>
        <w:object w:dxaOrig="200" w:dyaOrig="300" w14:anchorId="6371669E">
          <v:shape id="_x0000_i1028" type="#_x0000_t75" style="width:9.6pt;height:15pt" o:ole="">
            <v:imagedata r:id="rId11" o:title=""/>
          </v:shape>
          <o:OLEObject Type="Embed" ProgID="Equation.DSMT4" ShapeID="_x0000_i1028" DrawAspect="Content" ObjectID="_1804685111" r:id="rId12"/>
        </w:object>
      </w:r>
      <w:r w:rsidR="0031391A" w:rsidRPr="00B678EA">
        <w:rPr>
          <w:position w:val="-30"/>
        </w:rPr>
        <w:object w:dxaOrig="2700" w:dyaOrig="800" w14:anchorId="31350B48">
          <v:shape id="_x0000_i1029" type="#_x0000_t75" style="width:135pt;height:39.6pt" o:ole="">
            <v:imagedata r:id="rId13" o:title=""/>
          </v:shape>
          <o:OLEObject Type="Embed" ProgID="Equation.DSMT4" ShapeID="_x0000_i1029" DrawAspect="Content" ObjectID="_1804685112" r:id="rId14"/>
        </w:objec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рассчитывается</w:t>
      </w:r>
      <w:r w:rsidR="000A7889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9B3C55" w:rsidRPr="009D700E">
        <w:rPr>
          <w:rFonts w:ascii="Times New Roman" w:hAnsi="Times New Roman" w:cs="Times New Roman"/>
          <w:sz w:val="28"/>
          <w:szCs w:val="28"/>
        </w:rPr>
        <w:t>______________________</w:t>
      </w:r>
      <w:r w:rsidR="007F2064" w:rsidRPr="009D700E">
        <w:rPr>
          <w:rFonts w:ascii="Times New Roman" w:hAnsi="Times New Roman" w:cs="Times New Roman"/>
          <w:sz w:val="28"/>
          <w:szCs w:val="28"/>
        </w:rPr>
        <w:t>______</w:t>
      </w:r>
      <w:r w:rsidR="009B3C55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4AA9B5C" w14:textId="3592D450" w:rsidR="000066AD" w:rsidRPr="00B678EA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678EA" w:rsidRPr="00B678EA">
        <w:t xml:space="preserve"> </w:t>
      </w:r>
      <w:r w:rsidR="00EC1C03">
        <w:rPr>
          <w:rFonts w:ascii="Times New Roman" w:hAnsi="Times New Roman" w:cs="Times New Roman"/>
          <w:sz w:val="28"/>
          <w:szCs w:val="28"/>
        </w:rPr>
        <w:t>оценка</w:t>
      </w:r>
      <w:r w:rsidR="00EC1C03"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с</w:t>
      </w:r>
      <w:r w:rsidR="00B678EA" w:rsidRPr="00B678EA">
        <w:rPr>
          <w:rFonts w:ascii="Times New Roman" w:hAnsi="Times New Roman" w:cs="Times New Roman"/>
          <w:sz w:val="28"/>
          <w:szCs w:val="28"/>
        </w:rPr>
        <w:t>реднеквадрати</w:t>
      </w:r>
      <w:r w:rsidR="00B678EA">
        <w:rPr>
          <w:rFonts w:ascii="Times New Roman" w:hAnsi="Times New Roman" w:cs="Times New Roman"/>
          <w:sz w:val="28"/>
          <w:szCs w:val="28"/>
        </w:rPr>
        <w:t>ч</w:t>
      </w:r>
      <w:r w:rsidR="00B678EA" w:rsidRPr="00B678EA">
        <w:rPr>
          <w:rFonts w:ascii="Times New Roman" w:hAnsi="Times New Roman" w:cs="Times New Roman"/>
          <w:sz w:val="28"/>
          <w:szCs w:val="28"/>
        </w:rPr>
        <w:t>еско</w:t>
      </w:r>
      <w:r w:rsidR="00EC1C03">
        <w:rPr>
          <w:rFonts w:ascii="Times New Roman" w:hAnsi="Times New Roman" w:cs="Times New Roman"/>
          <w:sz w:val="28"/>
          <w:szCs w:val="28"/>
        </w:rPr>
        <w:t>го</w:t>
      </w:r>
      <w:r w:rsidR="00B678EA" w:rsidRPr="00B678EA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B97FD5">
        <w:rPr>
          <w:rFonts w:ascii="Times New Roman" w:hAnsi="Times New Roman" w:cs="Times New Roman"/>
          <w:sz w:val="28"/>
          <w:szCs w:val="28"/>
        </w:rPr>
        <w:t>я</w:t>
      </w:r>
      <w:r w:rsidR="007F2064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 xml:space="preserve">/ </w:t>
      </w:r>
      <w:r w:rsidR="00B97FD5">
        <w:rPr>
          <w:rFonts w:ascii="Times New Roman" w:hAnsi="Times New Roman" w:cs="Times New Roman"/>
          <w:sz w:val="28"/>
          <w:szCs w:val="28"/>
        </w:rPr>
        <w:t>оценка</w:t>
      </w:r>
      <w:r w:rsidR="00B97FD5" w:rsidRPr="00B97FD5">
        <w:rPr>
          <w:rFonts w:ascii="Times New Roman" w:hAnsi="Times New Roman" w:cs="Times New Roman"/>
          <w:sz w:val="28"/>
          <w:szCs w:val="28"/>
        </w:rPr>
        <w:t xml:space="preserve"> </w:t>
      </w:r>
      <w:r w:rsidR="00B678EA">
        <w:rPr>
          <w:rFonts w:ascii="Times New Roman" w:hAnsi="Times New Roman" w:cs="Times New Roman"/>
          <w:sz w:val="28"/>
          <w:szCs w:val="28"/>
        </w:rPr>
        <w:t>стандартно</w:t>
      </w:r>
      <w:r w:rsidR="00B97FD5">
        <w:rPr>
          <w:rFonts w:ascii="Times New Roman" w:hAnsi="Times New Roman" w:cs="Times New Roman"/>
          <w:sz w:val="28"/>
          <w:szCs w:val="28"/>
        </w:rPr>
        <w:t>го</w:t>
      </w:r>
      <w:r w:rsidR="00B678EA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="00B97FD5">
        <w:rPr>
          <w:rFonts w:ascii="Times New Roman" w:hAnsi="Times New Roman" w:cs="Times New Roman"/>
          <w:sz w:val="28"/>
          <w:szCs w:val="28"/>
        </w:rPr>
        <w:t>я</w:t>
      </w:r>
      <w:r w:rsidR="00B6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6CE5F" w14:textId="7382E87C" w:rsidR="000066AD" w:rsidRPr="00E15096" w:rsidRDefault="000066AD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4650CBE3" w14:textId="77777777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7B89E512" w:rsidR="004B0DAF" w:rsidRPr="009D700E" w:rsidRDefault="004B0DAF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П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огрешности, связанные с неправильной установкой и настройкой </w:t>
      </w:r>
      <w:r w:rsidR="00B90A67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прибора,</w:t>
      </w:r>
      <w:r w:rsidR="006650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относят к </w:t>
      </w:r>
      <w:r w:rsidRPr="009D700E">
        <w:rPr>
          <w:rFonts w:ascii="Times New Roman" w:hAnsi="Times New Roman" w:cs="Times New Roman"/>
          <w:sz w:val="28"/>
          <w:szCs w:val="28"/>
        </w:rPr>
        <w:t>_</w:t>
      </w:r>
      <w:r w:rsidR="00BB2D70" w:rsidRPr="009D700E">
        <w:rPr>
          <w:rFonts w:ascii="Times New Roman" w:hAnsi="Times New Roman" w:cs="Times New Roman"/>
          <w:sz w:val="28"/>
          <w:szCs w:val="28"/>
        </w:rPr>
        <w:t>___________________.</w:t>
      </w:r>
    </w:p>
    <w:p w14:paraId="52EDB767" w14:textId="0557F513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04A1CEC0" w14:textId="1544CBFF" w:rsidR="000066AD" w:rsidRPr="00E15096" w:rsidRDefault="000066AD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38D4B342" w14:textId="77777777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54D3745F" w:rsidR="00932198" w:rsidRPr="009D700E" w:rsidRDefault="006A4327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5. </w:t>
      </w:r>
      <w:r w:rsidR="00665042" w:rsidRPr="00665042">
        <w:rPr>
          <w:rFonts w:ascii="Times New Roman" w:hAnsi="Times New Roman" w:cs="Times New Roman"/>
          <w:bCs/>
          <w:sz w:val="28"/>
          <w:szCs w:val="28"/>
          <w:lang w:bidi="ru-RU"/>
        </w:rPr>
        <w:t>Мера разброса случайной величины, то есть её отклонения от математического ожидания называется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260E" w:rsidRPr="009D700E">
        <w:rPr>
          <w:rFonts w:ascii="Times New Roman" w:hAnsi="Times New Roman" w:cs="Times New Roman"/>
          <w:sz w:val="28"/>
          <w:szCs w:val="28"/>
        </w:rPr>
        <w:t>___________</w:t>
      </w:r>
      <w:r w:rsidR="002E01FE" w:rsidRPr="009D700E">
        <w:rPr>
          <w:rFonts w:ascii="Times New Roman" w:hAnsi="Times New Roman" w:cs="Times New Roman"/>
          <w:sz w:val="28"/>
          <w:szCs w:val="28"/>
        </w:rPr>
        <w:t>______________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76CB7D46" w14:textId="07756553" w:rsidR="000066AD" w:rsidRPr="009D700E" w:rsidRDefault="000066AD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6700">
        <w:rPr>
          <w:rFonts w:ascii="Times New Roman" w:hAnsi="Times New Roman" w:cs="Times New Roman"/>
          <w:sz w:val="28"/>
          <w:szCs w:val="28"/>
        </w:rPr>
        <w:t>ответ: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дисперсия случайной величины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Pr="009D700E">
        <w:rPr>
          <w:rFonts w:ascii="Times New Roman" w:hAnsi="Times New Roman" w:cs="Times New Roman"/>
          <w:sz w:val="28"/>
          <w:szCs w:val="28"/>
        </w:rPr>
        <w:t>/</w:t>
      </w:r>
      <w:r w:rsidR="00A3260E"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665042" w:rsidRPr="00665042">
        <w:rPr>
          <w:rFonts w:ascii="Times New Roman" w:hAnsi="Times New Roman" w:cs="Times New Roman"/>
          <w:bCs/>
          <w:sz w:val="28"/>
          <w:szCs w:val="28"/>
        </w:rPr>
        <w:t>дисперсия</w:t>
      </w:r>
    </w:p>
    <w:p w14:paraId="7791DE3D" w14:textId="7EEC2987" w:rsidR="000066AD" w:rsidRPr="00E15096" w:rsidRDefault="000066AD" w:rsidP="00EF5E8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15096" w:rsidRP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</w:p>
    <w:p w14:paraId="3344BF4E" w14:textId="77777777" w:rsidR="0014480F" w:rsidRPr="009D700E" w:rsidRDefault="0014480F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E277" w14:textId="02CDD4A1" w:rsidR="0014480F" w:rsidRDefault="0014480F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2DB7D" w14:textId="7CF75CE8" w:rsidR="00EF5E8B" w:rsidRDefault="00EF5E8B" w:rsidP="00EF5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8B41955" w14:textId="77777777" w:rsidR="00EF5E8B" w:rsidRPr="009D700E" w:rsidRDefault="00EF5E8B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Pr="009D700E" w:rsidRDefault="00932198" w:rsidP="00EF5E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Pr="009D700E" w:rsidRDefault="00932198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9B3DF" w14:textId="79091A81" w:rsidR="00AD4B5C" w:rsidRPr="009D700E" w:rsidRDefault="00E75221" w:rsidP="00EF5E8B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</w:t>
      </w:r>
      <w:r w:rsidR="003B1AE8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 xml:space="preserve">Нулевой гипотезой </w:t>
      </w:r>
      <w:r w:rsidR="00606700"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1FF84702">
          <v:shape id="_x0000_i1030" type="#_x0000_t75" style="width:18.6pt;height:18.6pt" o:ole="">
            <v:imagedata r:id="rId15" o:title=""/>
          </v:shape>
          <o:OLEObject Type="Embed" ProgID="Equation.DSMT4" ShapeID="_x0000_i1030" DrawAspect="Content" ObjectID="_1804685113" r:id="rId16"/>
        </w:objec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 w:rsidR="00606700">
        <w:rPr>
          <w:rFonts w:ascii="Times New Roman" w:hAnsi="Times New Roman" w:cs="Times New Roman"/>
          <w:bCs/>
          <w:sz w:val="28"/>
          <w:szCs w:val="28"/>
        </w:rPr>
        <w:t>?</w:t>
      </w:r>
      <w:r w:rsidR="00525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641459D" w14:textId="77777777" w:rsidR="00A319B3" w:rsidRDefault="00A319B3" w:rsidP="00A319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696C55C2" w14:textId="14C4671E" w:rsidR="00F155AD" w:rsidRPr="009D700E" w:rsidRDefault="005253CE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>: гипотеза, подлежащая проверке, имеющая наиболее важное значение в проводимом исследовании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F8D37C" w14:textId="77777777" w:rsidR="00EF5E8B" w:rsidRDefault="00EF5E8B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62E457FA" w14:textId="5F235821" w:rsidR="00F155AD" w:rsidRPr="009D700E" w:rsidRDefault="00F155AD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>: 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CFB11B2" w14:textId="77777777" w:rsidR="00F155AD" w:rsidRPr="009D700E" w:rsidRDefault="00F155AD" w:rsidP="00EF5E8B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C6199" w14:textId="68FD85CE" w:rsidR="00FE0D4C" w:rsidRPr="009D700E" w:rsidRDefault="00E75221" w:rsidP="00EF5E8B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778A" w:rsidRPr="009D700E">
        <w:rPr>
          <w:rFonts w:ascii="Times New Roman" w:hAnsi="Times New Roman" w:cs="Times New Roman"/>
          <w:sz w:val="28"/>
          <w:szCs w:val="28"/>
        </w:rPr>
        <w:t xml:space="preserve">. </w: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 xml:space="preserve">Альтернативной гипотезой </w:t>
      </w:r>
      <w:r w:rsidR="00606700"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5E36082F">
          <v:shape id="_x0000_i1031" type="#_x0000_t75" style="width:18.6pt;height:18.6pt" o:ole="">
            <v:imagedata r:id="rId17" o:title=""/>
          </v:shape>
          <o:OLEObject Type="Embed" ProgID="Equation.DSMT4" ShapeID="_x0000_i1031" DrawAspect="Content" ObjectID="_1804685114" r:id="rId18"/>
        </w:objec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 w:rsidR="00606700">
        <w:rPr>
          <w:rFonts w:ascii="Times New Roman" w:hAnsi="Times New Roman" w:cs="Times New Roman"/>
          <w:sz w:val="28"/>
          <w:szCs w:val="28"/>
        </w:rPr>
        <w:t>?</w:t>
      </w:r>
      <w:r w:rsidR="005253CE">
        <w:rPr>
          <w:rFonts w:ascii="Times New Roman" w:hAnsi="Times New Roman" w:cs="Times New Roman"/>
          <w:sz w:val="28"/>
          <w:szCs w:val="28"/>
        </w:rPr>
        <w:t xml:space="preserve"> 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535E2C3" w14:textId="77777777" w:rsidR="00A319B3" w:rsidRDefault="00A319B3" w:rsidP="00A319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31483FC4" w14:textId="32B12DEA" w:rsidR="008076DF" w:rsidRPr="009D700E" w:rsidRDefault="005253CE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="00606700" w:rsidRPr="00606700">
        <w:rPr>
          <w:rFonts w:ascii="Times New Roman" w:hAnsi="Times New Roman" w:cs="Times New Roman"/>
          <w:bCs/>
          <w:sz w:val="28"/>
          <w:szCs w:val="28"/>
        </w:rPr>
        <w:t>: каждая допустимая гипотеза, отличная от нулевой, обычно вторая по значимости после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DF26ED" w14:textId="77777777" w:rsidR="00EF5E8B" w:rsidRDefault="00EF5E8B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3085FD0C" w14:textId="5B86BC18" w:rsidR="008076DF" w:rsidRPr="009D700E" w:rsidRDefault="00F155AD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>: 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</w:t>
      </w:r>
      <w:r w:rsidR="008076DF"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E3FE3CC" w14:textId="77777777" w:rsidR="008076DF" w:rsidRPr="009D700E" w:rsidRDefault="008076DF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994EE" w14:textId="279D45C0" w:rsidR="00E75221" w:rsidRDefault="00E75221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="005253CE">
        <w:rPr>
          <w:rFonts w:ascii="Times New Roman" w:hAnsi="Times New Roman" w:cs="Times New Roman"/>
          <w:bCs/>
          <w:sz w:val="28"/>
          <w:szCs w:val="28"/>
          <w:lang w:val="ru"/>
        </w:rPr>
        <w:t>Сформулируйте, что называется</w:t>
      </w:r>
      <w:r w:rsidR="005253CE"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5253CE">
        <w:rPr>
          <w:rFonts w:ascii="Times New Roman" w:hAnsi="Times New Roman" w:cs="Times New Roman"/>
          <w:bCs/>
          <w:sz w:val="28"/>
          <w:szCs w:val="28"/>
          <w:lang w:val="ru"/>
        </w:rPr>
        <w:t>случайн</w:t>
      </w:r>
      <w:r w:rsidR="0043224C">
        <w:rPr>
          <w:rFonts w:ascii="Times New Roman" w:hAnsi="Times New Roman" w:cs="Times New Roman"/>
          <w:bCs/>
          <w:sz w:val="28"/>
          <w:szCs w:val="28"/>
          <w:lang w:val="ru"/>
        </w:rPr>
        <w:t>ой</w:t>
      </w:r>
      <w:r w:rsid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систематическ</w:t>
      </w:r>
      <w:r w:rsidR="0043224C">
        <w:rPr>
          <w:rFonts w:ascii="Times New Roman" w:hAnsi="Times New Roman" w:cs="Times New Roman"/>
          <w:bCs/>
          <w:sz w:val="28"/>
          <w:szCs w:val="28"/>
          <w:lang w:val="ru"/>
        </w:rPr>
        <w:t>ой</w:t>
      </w:r>
      <w:r w:rsid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5253CE" w:rsidRPr="005253CE">
        <w:rPr>
          <w:rFonts w:ascii="Times New Roman" w:hAnsi="Times New Roman" w:cs="Times New Roman"/>
          <w:bCs/>
          <w:sz w:val="28"/>
          <w:szCs w:val="28"/>
          <w:lang w:val="ru"/>
        </w:rPr>
        <w:t>погрешнос</w:t>
      </w:r>
      <w:r w:rsidR="0043224C">
        <w:rPr>
          <w:rFonts w:ascii="Times New Roman" w:hAnsi="Times New Roman" w:cs="Times New Roman"/>
          <w:bCs/>
          <w:sz w:val="28"/>
          <w:szCs w:val="28"/>
          <w:lang w:val="ru"/>
        </w:rPr>
        <w:t>тью</w:t>
      </w:r>
      <w:r w:rsidR="005253CE"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измерений</w:t>
      </w:r>
      <w:r w:rsidR="005253CE">
        <w:rPr>
          <w:rFonts w:ascii="Times New Roman" w:hAnsi="Times New Roman" w:cs="Times New Roman"/>
          <w:sz w:val="28"/>
          <w:szCs w:val="28"/>
        </w:rPr>
        <w:t xml:space="preserve">? 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 w:rsidR="005253CE"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="005253CE"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55BC8BC" w14:textId="785C836C" w:rsidR="00A319B3" w:rsidRDefault="00A319B3" w:rsidP="00A319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2861B6E1" w14:textId="6CBB00FA" w:rsidR="005253CE" w:rsidRPr="009D700E" w:rsidRDefault="005253CE" w:rsidP="00EF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0DC">
        <w:rPr>
          <w:rFonts w:ascii="Times New Roman" w:hAnsi="Times New Roman" w:cs="Times New Roman"/>
          <w:bCs/>
          <w:sz w:val="28"/>
          <w:szCs w:val="28"/>
          <w:lang w:val="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огрешности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делятся на случайные и систематические. Систематической погрешностью измерения называется составляющая погрешности измерения, которая остаётся постоянной или закономерно изменяется при повторных измерениях одной и той же величины. Если между результатами отдельных измерений имеются различия индивидуально непредсказуемые, а какие-либо присущие им закономерности появляются лишь на значительном числе измерений, то погрешность, обусловленная таким рассеиванием результатов, называется случайной погрешностью.</w:t>
      </w:r>
    </w:p>
    <w:p w14:paraId="3E8DA345" w14:textId="77777777" w:rsidR="00EF5E8B" w:rsidRDefault="00EF5E8B" w:rsidP="00EF5E8B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06D621FB" w14:textId="5E8202BD" w:rsidR="00E75221" w:rsidRPr="00E15096" w:rsidRDefault="00E75221" w:rsidP="00EF5E8B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 w:rsidR="00E15096">
        <w:rPr>
          <w:rFonts w:ascii="Times New Roman" w:hAnsi="Times New Roman" w:cs="Times New Roman"/>
          <w:sz w:val="28"/>
          <w:szCs w:val="28"/>
        </w:rPr>
        <w:t>: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</w:rPr>
        <w:t>УК-1</w:t>
      </w:r>
      <w:r w:rsidR="00E15096" w:rsidRPr="003B0D6F">
        <w:rPr>
          <w:rFonts w:ascii="Times New Roman" w:hAnsi="Times New Roman" w:cs="Times New Roman"/>
          <w:sz w:val="28"/>
          <w:szCs w:val="28"/>
        </w:rPr>
        <w:t>,</w:t>
      </w:r>
      <w:r w:rsidR="00E15096">
        <w:rPr>
          <w:rFonts w:ascii="Times New Roman" w:hAnsi="Times New Roman" w:cs="Times New Roman"/>
          <w:sz w:val="28"/>
          <w:szCs w:val="28"/>
        </w:rPr>
        <w:t xml:space="preserve"> </w:t>
      </w:r>
      <w:r w:rsidR="00E1509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5096">
        <w:rPr>
          <w:rFonts w:ascii="Times New Roman" w:hAnsi="Times New Roman" w:cs="Times New Roman"/>
          <w:sz w:val="28"/>
          <w:szCs w:val="28"/>
        </w:rPr>
        <w:t>ПК-1, ПК-1, ПК-2.</w:t>
      </w:r>
    </w:p>
    <w:p w14:paraId="6E6E6B33" w14:textId="022D46E9" w:rsidR="00D75B41" w:rsidRPr="009D700E" w:rsidRDefault="00D75B41" w:rsidP="00EF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B41" w:rsidRPr="009D700E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1DF"/>
    <w:rsid w:val="000066AD"/>
    <w:rsid w:val="000134D2"/>
    <w:rsid w:val="00017A62"/>
    <w:rsid w:val="00040A6B"/>
    <w:rsid w:val="0005585F"/>
    <w:rsid w:val="000711F5"/>
    <w:rsid w:val="00073D5A"/>
    <w:rsid w:val="000742D0"/>
    <w:rsid w:val="0008651C"/>
    <w:rsid w:val="00087911"/>
    <w:rsid w:val="00091C85"/>
    <w:rsid w:val="000962E8"/>
    <w:rsid w:val="00096F87"/>
    <w:rsid w:val="000A7889"/>
    <w:rsid w:val="000B2CDD"/>
    <w:rsid w:val="000D30B0"/>
    <w:rsid w:val="000D61F7"/>
    <w:rsid w:val="000E10E7"/>
    <w:rsid w:val="000F47D5"/>
    <w:rsid w:val="000F5D2A"/>
    <w:rsid w:val="0011510A"/>
    <w:rsid w:val="00132E84"/>
    <w:rsid w:val="001374E3"/>
    <w:rsid w:val="0014480F"/>
    <w:rsid w:val="001669DD"/>
    <w:rsid w:val="00167AC6"/>
    <w:rsid w:val="00175952"/>
    <w:rsid w:val="00176B84"/>
    <w:rsid w:val="00176CE1"/>
    <w:rsid w:val="00182C97"/>
    <w:rsid w:val="00195631"/>
    <w:rsid w:val="001978CF"/>
    <w:rsid w:val="001B1375"/>
    <w:rsid w:val="001C515C"/>
    <w:rsid w:val="001C56B9"/>
    <w:rsid w:val="001D44FD"/>
    <w:rsid w:val="001F5C4C"/>
    <w:rsid w:val="00204B49"/>
    <w:rsid w:val="00205B24"/>
    <w:rsid w:val="00205D5B"/>
    <w:rsid w:val="0021274E"/>
    <w:rsid w:val="00216056"/>
    <w:rsid w:val="00222028"/>
    <w:rsid w:val="0022403A"/>
    <w:rsid w:val="0022639E"/>
    <w:rsid w:val="002271BD"/>
    <w:rsid w:val="00230884"/>
    <w:rsid w:val="002360FB"/>
    <w:rsid w:val="00241A40"/>
    <w:rsid w:val="00245BB7"/>
    <w:rsid w:val="00264D8E"/>
    <w:rsid w:val="00266D29"/>
    <w:rsid w:val="002827E8"/>
    <w:rsid w:val="00295AD7"/>
    <w:rsid w:val="002A7BCC"/>
    <w:rsid w:val="002B13FE"/>
    <w:rsid w:val="002B7152"/>
    <w:rsid w:val="002D02B5"/>
    <w:rsid w:val="002D40C1"/>
    <w:rsid w:val="002D4C48"/>
    <w:rsid w:val="002E01FE"/>
    <w:rsid w:val="002E3B42"/>
    <w:rsid w:val="002F17A5"/>
    <w:rsid w:val="00303A47"/>
    <w:rsid w:val="003106AE"/>
    <w:rsid w:val="0031391A"/>
    <w:rsid w:val="003148B8"/>
    <w:rsid w:val="00331074"/>
    <w:rsid w:val="003340F5"/>
    <w:rsid w:val="00343812"/>
    <w:rsid w:val="0034455D"/>
    <w:rsid w:val="00344840"/>
    <w:rsid w:val="00346DF6"/>
    <w:rsid w:val="003530D0"/>
    <w:rsid w:val="0035491E"/>
    <w:rsid w:val="003636FA"/>
    <w:rsid w:val="003700FD"/>
    <w:rsid w:val="00373D76"/>
    <w:rsid w:val="003A6609"/>
    <w:rsid w:val="003B0D6F"/>
    <w:rsid w:val="003B1AE8"/>
    <w:rsid w:val="003F5FCA"/>
    <w:rsid w:val="00404F13"/>
    <w:rsid w:val="00412A31"/>
    <w:rsid w:val="004203BC"/>
    <w:rsid w:val="00423DAA"/>
    <w:rsid w:val="004305F1"/>
    <w:rsid w:val="00431E13"/>
    <w:rsid w:val="0043224C"/>
    <w:rsid w:val="00434EAA"/>
    <w:rsid w:val="00462259"/>
    <w:rsid w:val="00493F15"/>
    <w:rsid w:val="004A3E9C"/>
    <w:rsid w:val="004B0DAF"/>
    <w:rsid w:val="004B0F4E"/>
    <w:rsid w:val="004B2656"/>
    <w:rsid w:val="004B6E7E"/>
    <w:rsid w:val="004D2ECA"/>
    <w:rsid w:val="004E07CC"/>
    <w:rsid w:val="004F7242"/>
    <w:rsid w:val="004F7C15"/>
    <w:rsid w:val="005020CD"/>
    <w:rsid w:val="0050228B"/>
    <w:rsid w:val="005246E4"/>
    <w:rsid w:val="005253CE"/>
    <w:rsid w:val="00530AD3"/>
    <w:rsid w:val="0053408D"/>
    <w:rsid w:val="005466E0"/>
    <w:rsid w:val="0055686F"/>
    <w:rsid w:val="00560BB7"/>
    <w:rsid w:val="00567CA3"/>
    <w:rsid w:val="005921CC"/>
    <w:rsid w:val="00592D19"/>
    <w:rsid w:val="00597874"/>
    <w:rsid w:val="005A1BD8"/>
    <w:rsid w:val="005A3C9A"/>
    <w:rsid w:val="005B372F"/>
    <w:rsid w:val="005C2C39"/>
    <w:rsid w:val="005C422B"/>
    <w:rsid w:val="005D2723"/>
    <w:rsid w:val="005D30DC"/>
    <w:rsid w:val="005E5C86"/>
    <w:rsid w:val="005E609D"/>
    <w:rsid w:val="005F23D2"/>
    <w:rsid w:val="00606700"/>
    <w:rsid w:val="00616FB7"/>
    <w:rsid w:val="006300FF"/>
    <w:rsid w:val="00644DEB"/>
    <w:rsid w:val="00650197"/>
    <w:rsid w:val="00654DB7"/>
    <w:rsid w:val="00663008"/>
    <w:rsid w:val="00665042"/>
    <w:rsid w:val="006664D8"/>
    <w:rsid w:val="00677D01"/>
    <w:rsid w:val="00686AAE"/>
    <w:rsid w:val="006927CC"/>
    <w:rsid w:val="006A4121"/>
    <w:rsid w:val="006A4327"/>
    <w:rsid w:val="006B25F7"/>
    <w:rsid w:val="006B3626"/>
    <w:rsid w:val="006B3DF8"/>
    <w:rsid w:val="006B4C31"/>
    <w:rsid w:val="006C2E55"/>
    <w:rsid w:val="006C33D6"/>
    <w:rsid w:val="006D1040"/>
    <w:rsid w:val="006E4A22"/>
    <w:rsid w:val="006F06BC"/>
    <w:rsid w:val="006F7C5A"/>
    <w:rsid w:val="00707CE1"/>
    <w:rsid w:val="00715EE0"/>
    <w:rsid w:val="0072049B"/>
    <w:rsid w:val="00723E81"/>
    <w:rsid w:val="0073452F"/>
    <w:rsid w:val="00737BE0"/>
    <w:rsid w:val="00760524"/>
    <w:rsid w:val="00764D17"/>
    <w:rsid w:val="00766DA9"/>
    <w:rsid w:val="00766EC8"/>
    <w:rsid w:val="0077240F"/>
    <w:rsid w:val="007856D2"/>
    <w:rsid w:val="007906F7"/>
    <w:rsid w:val="00792333"/>
    <w:rsid w:val="00792AB5"/>
    <w:rsid w:val="007A4990"/>
    <w:rsid w:val="007A533E"/>
    <w:rsid w:val="007A6435"/>
    <w:rsid w:val="007B033D"/>
    <w:rsid w:val="007B29EF"/>
    <w:rsid w:val="007D0164"/>
    <w:rsid w:val="007D0BE1"/>
    <w:rsid w:val="007D5BD3"/>
    <w:rsid w:val="007E420D"/>
    <w:rsid w:val="007F2064"/>
    <w:rsid w:val="007F352F"/>
    <w:rsid w:val="00800CC7"/>
    <w:rsid w:val="008076DF"/>
    <w:rsid w:val="0081357E"/>
    <w:rsid w:val="0081383F"/>
    <w:rsid w:val="00836362"/>
    <w:rsid w:val="0085005F"/>
    <w:rsid w:val="00872C22"/>
    <w:rsid w:val="00881AF8"/>
    <w:rsid w:val="00885ABF"/>
    <w:rsid w:val="008967F0"/>
    <w:rsid w:val="008A6286"/>
    <w:rsid w:val="008B1E67"/>
    <w:rsid w:val="008D0CF8"/>
    <w:rsid w:val="008D51FD"/>
    <w:rsid w:val="008D554B"/>
    <w:rsid w:val="008D5E5F"/>
    <w:rsid w:val="008D778A"/>
    <w:rsid w:val="008E58FF"/>
    <w:rsid w:val="008E68A0"/>
    <w:rsid w:val="008F565C"/>
    <w:rsid w:val="00914CF4"/>
    <w:rsid w:val="00915A49"/>
    <w:rsid w:val="00923193"/>
    <w:rsid w:val="009236FC"/>
    <w:rsid w:val="00932198"/>
    <w:rsid w:val="0093483D"/>
    <w:rsid w:val="00934F67"/>
    <w:rsid w:val="009437A2"/>
    <w:rsid w:val="00947E46"/>
    <w:rsid w:val="00951273"/>
    <w:rsid w:val="009702B9"/>
    <w:rsid w:val="009A516D"/>
    <w:rsid w:val="009B3C55"/>
    <w:rsid w:val="009C5C62"/>
    <w:rsid w:val="009C66D7"/>
    <w:rsid w:val="009D700E"/>
    <w:rsid w:val="009F5415"/>
    <w:rsid w:val="00A01D79"/>
    <w:rsid w:val="00A055C3"/>
    <w:rsid w:val="00A11081"/>
    <w:rsid w:val="00A319B3"/>
    <w:rsid w:val="00A3260E"/>
    <w:rsid w:val="00A36E96"/>
    <w:rsid w:val="00A407F5"/>
    <w:rsid w:val="00A4790F"/>
    <w:rsid w:val="00A56D22"/>
    <w:rsid w:val="00A7479B"/>
    <w:rsid w:val="00A76174"/>
    <w:rsid w:val="00AA7AB8"/>
    <w:rsid w:val="00AC370B"/>
    <w:rsid w:val="00AD016D"/>
    <w:rsid w:val="00AD131A"/>
    <w:rsid w:val="00AD2B32"/>
    <w:rsid w:val="00AD3582"/>
    <w:rsid w:val="00AD4B5C"/>
    <w:rsid w:val="00AD6E3A"/>
    <w:rsid w:val="00AD7F82"/>
    <w:rsid w:val="00AF0503"/>
    <w:rsid w:val="00AF239C"/>
    <w:rsid w:val="00AF549D"/>
    <w:rsid w:val="00B01E7F"/>
    <w:rsid w:val="00B06DB4"/>
    <w:rsid w:val="00B07AF8"/>
    <w:rsid w:val="00B22E77"/>
    <w:rsid w:val="00B31A36"/>
    <w:rsid w:val="00B32D8B"/>
    <w:rsid w:val="00B35069"/>
    <w:rsid w:val="00B40E8E"/>
    <w:rsid w:val="00B40F83"/>
    <w:rsid w:val="00B464F6"/>
    <w:rsid w:val="00B57C9B"/>
    <w:rsid w:val="00B65F5C"/>
    <w:rsid w:val="00B678EA"/>
    <w:rsid w:val="00B71D84"/>
    <w:rsid w:val="00B81490"/>
    <w:rsid w:val="00B82E92"/>
    <w:rsid w:val="00B90A67"/>
    <w:rsid w:val="00B97FD5"/>
    <w:rsid w:val="00BA1622"/>
    <w:rsid w:val="00BB10CC"/>
    <w:rsid w:val="00BB2D70"/>
    <w:rsid w:val="00BB61E4"/>
    <w:rsid w:val="00BB65BA"/>
    <w:rsid w:val="00BC3783"/>
    <w:rsid w:val="00BD0EAD"/>
    <w:rsid w:val="00BE3903"/>
    <w:rsid w:val="00C06C6D"/>
    <w:rsid w:val="00C17208"/>
    <w:rsid w:val="00C26738"/>
    <w:rsid w:val="00C32661"/>
    <w:rsid w:val="00C335C8"/>
    <w:rsid w:val="00C478D3"/>
    <w:rsid w:val="00C517CB"/>
    <w:rsid w:val="00C61630"/>
    <w:rsid w:val="00C62702"/>
    <w:rsid w:val="00C73213"/>
    <w:rsid w:val="00C738C1"/>
    <w:rsid w:val="00C82E9F"/>
    <w:rsid w:val="00C970C1"/>
    <w:rsid w:val="00CA2AB7"/>
    <w:rsid w:val="00CA5749"/>
    <w:rsid w:val="00CA701C"/>
    <w:rsid w:val="00CD7F2B"/>
    <w:rsid w:val="00D03045"/>
    <w:rsid w:val="00D033CC"/>
    <w:rsid w:val="00D1648B"/>
    <w:rsid w:val="00D41DD7"/>
    <w:rsid w:val="00D420F7"/>
    <w:rsid w:val="00D52660"/>
    <w:rsid w:val="00D65065"/>
    <w:rsid w:val="00D75B41"/>
    <w:rsid w:val="00D805F5"/>
    <w:rsid w:val="00D95ACB"/>
    <w:rsid w:val="00DA1578"/>
    <w:rsid w:val="00DB4F00"/>
    <w:rsid w:val="00DC101A"/>
    <w:rsid w:val="00DC3EC1"/>
    <w:rsid w:val="00DD13FE"/>
    <w:rsid w:val="00DD1F94"/>
    <w:rsid w:val="00DE667E"/>
    <w:rsid w:val="00DF0596"/>
    <w:rsid w:val="00DF142B"/>
    <w:rsid w:val="00DF2DFB"/>
    <w:rsid w:val="00DF5857"/>
    <w:rsid w:val="00E05AE1"/>
    <w:rsid w:val="00E070F4"/>
    <w:rsid w:val="00E15096"/>
    <w:rsid w:val="00E200E4"/>
    <w:rsid w:val="00E33E4D"/>
    <w:rsid w:val="00E40657"/>
    <w:rsid w:val="00E42C74"/>
    <w:rsid w:val="00E62AF8"/>
    <w:rsid w:val="00E75221"/>
    <w:rsid w:val="00E965AC"/>
    <w:rsid w:val="00E966E3"/>
    <w:rsid w:val="00EA21F3"/>
    <w:rsid w:val="00EB2851"/>
    <w:rsid w:val="00EC0221"/>
    <w:rsid w:val="00EC1C03"/>
    <w:rsid w:val="00EC362A"/>
    <w:rsid w:val="00EE0E27"/>
    <w:rsid w:val="00EE4293"/>
    <w:rsid w:val="00EE7CB8"/>
    <w:rsid w:val="00EF26BD"/>
    <w:rsid w:val="00EF5E8B"/>
    <w:rsid w:val="00F0022E"/>
    <w:rsid w:val="00F00DBD"/>
    <w:rsid w:val="00F10907"/>
    <w:rsid w:val="00F155AD"/>
    <w:rsid w:val="00F23C79"/>
    <w:rsid w:val="00F525C3"/>
    <w:rsid w:val="00F64091"/>
    <w:rsid w:val="00F70C95"/>
    <w:rsid w:val="00F82155"/>
    <w:rsid w:val="00F8415B"/>
    <w:rsid w:val="00F95C75"/>
    <w:rsid w:val="00FB33A3"/>
    <w:rsid w:val="00FC369D"/>
    <w:rsid w:val="00FC43F0"/>
    <w:rsid w:val="00FC4D43"/>
    <w:rsid w:val="00FC5DB5"/>
    <w:rsid w:val="00FC6D4B"/>
    <w:rsid w:val="00FD03C8"/>
    <w:rsid w:val="00FD063F"/>
    <w:rsid w:val="00FD088E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78BD4D2E-115F-4C6B-B08A-3244AB0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8B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A407F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07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7"/>
    <w:next w:val="a"/>
    <w:link w:val="MTDisplayEquation0"/>
    <w:rsid w:val="00715EE0"/>
    <w:pPr>
      <w:tabs>
        <w:tab w:val="center" w:pos="4960"/>
        <w:tab w:val="right" w:pos="9920"/>
      </w:tabs>
      <w:spacing w:after="0"/>
      <w:ind w:left="0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8">
    <w:name w:val="Абзац списка Знак"/>
    <w:basedOn w:val="a0"/>
    <w:link w:val="a7"/>
    <w:uiPriority w:val="34"/>
    <w:rsid w:val="00715EE0"/>
  </w:style>
  <w:style w:type="character" w:customStyle="1" w:styleId="MTDisplayEquation0">
    <w:name w:val="MTDisplayEquation Знак"/>
    <w:basedOn w:val="a8"/>
    <w:link w:val="MTDisplayEquation"/>
    <w:rsid w:val="00715EE0"/>
    <w:rPr>
      <w:rFonts w:ascii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2E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E84"/>
    <w:rPr>
      <w:rFonts w:ascii="Consolas" w:hAnsi="Consolas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32E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E8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E8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2E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32E8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19563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9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48</cp:revision>
  <dcterms:created xsi:type="dcterms:W3CDTF">2025-03-14T05:33:00Z</dcterms:created>
  <dcterms:modified xsi:type="dcterms:W3CDTF">2025-03-28T13:29:00Z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