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A789" w14:textId="77777777" w:rsidR="00B76B8D" w:rsidRDefault="00B76B8D" w:rsidP="00B76B8D">
      <w:pPr>
        <w:ind w:firstLine="709"/>
        <w:jc w:val="center"/>
        <w:rPr>
          <w:rFonts w:eastAsia="Aptos"/>
          <w:b/>
          <w:bCs/>
          <w:kern w:val="2"/>
          <w:szCs w:val="24"/>
          <w14:ligatures w14:val="standardContextual"/>
        </w:rPr>
      </w:pPr>
      <w:r w:rsidRPr="00B76B8D">
        <w:rPr>
          <w:rFonts w:eastAsia="Aptos"/>
          <w:b/>
          <w:bCs/>
          <w:kern w:val="2"/>
          <w:szCs w:val="24"/>
          <w14:ligatures w14:val="standardContextual"/>
        </w:rPr>
        <w:t>Комплект оценочных материалов по дисциплине</w:t>
      </w:r>
    </w:p>
    <w:p w14:paraId="0D7483D0" w14:textId="157E0104" w:rsidR="00B76B8D" w:rsidRPr="00615AA8" w:rsidRDefault="00B76B8D" w:rsidP="00B76B8D">
      <w:pPr>
        <w:ind w:firstLine="709"/>
        <w:jc w:val="center"/>
        <w:rPr>
          <w:rFonts w:eastAsia="Aptos"/>
          <w:b/>
          <w:bCs/>
          <w:kern w:val="2"/>
          <w:szCs w:val="24"/>
          <w14:ligatures w14:val="standardContextual"/>
        </w:rPr>
      </w:pPr>
      <w:r w:rsidRPr="00615AA8">
        <w:rPr>
          <w:rFonts w:eastAsia="Aptos"/>
          <w:b/>
          <w:bCs/>
          <w:kern w:val="2"/>
          <w:szCs w:val="24"/>
          <w14:ligatures w14:val="standardContextual"/>
        </w:rPr>
        <w:t>«</w:t>
      </w:r>
      <w:bookmarkStart w:id="0" w:name="_Hlk192850566"/>
      <w:r w:rsidRPr="00615AA8">
        <w:rPr>
          <w:rFonts w:eastAsia="Calibri"/>
          <w:b/>
          <w:bCs/>
        </w:rPr>
        <w:t>Колебания и волны</w:t>
      </w:r>
      <w:bookmarkEnd w:id="0"/>
      <w:r w:rsidRPr="00615AA8">
        <w:rPr>
          <w:rFonts w:eastAsia="Aptos"/>
          <w:b/>
          <w:bCs/>
          <w:kern w:val="2"/>
          <w:szCs w:val="24"/>
          <w14:ligatures w14:val="standardContextual"/>
        </w:rPr>
        <w:t>»</w:t>
      </w:r>
    </w:p>
    <w:p w14:paraId="520A6F9E" w14:textId="77777777" w:rsidR="00B76B8D" w:rsidRPr="00B76B8D" w:rsidRDefault="00B76B8D" w:rsidP="00B76B8D">
      <w:pPr>
        <w:spacing w:after="0" w:line="240" w:lineRule="auto"/>
        <w:ind w:firstLine="709"/>
        <w:rPr>
          <w:rFonts w:eastAsia="Aptos"/>
          <w:kern w:val="2"/>
          <w:szCs w:val="24"/>
          <w14:ligatures w14:val="standardContextual"/>
        </w:rPr>
      </w:pPr>
    </w:p>
    <w:p w14:paraId="7568F3EF" w14:textId="77777777" w:rsidR="00B76B8D" w:rsidRPr="00B76B8D" w:rsidRDefault="00B76B8D" w:rsidP="007A7597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14:ligatures w14:val="standardContextual"/>
        </w:rPr>
      </w:pPr>
      <w:r w:rsidRPr="00B76B8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56631B79" w14:textId="77777777" w:rsidR="00B76B8D" w:rsidRPr="00B76B8D" w:rsidRDefault="00B76B8D" w:rsidP="00DD6179">
      <w:pPr>
        <w:spacing w:after="360" w:line="240" w:lineRule="auto"/>
        <w:ind w:left="709"/>
        <w:jc w:val="both"/>
        <w:outlineLvl w:val="3"/>
        <w:rPr>
          <w:rFonts w:eastAsia="Aptos"/>
          <w:b/>
          <w:bCs/>
          <w:kern w:val="2"/>
          <w:szCs w:val="24"/>
          <w14:ligatures w14:val="standardContextual"/>
        </w:rPr>
      </w:pPr>
      <w:r w:rsidRPr="00B76B8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4AB80E34" w14:textId="009A79E3" w:rsidR="00A045BD" w:rsidRPr="009B4BF0" w:rsidRDefault="00014E71" w:rsidP="00DD6179">
      <w:pPr>
        <w:spacing w:after="0"/>
        <w:ind w:left="709"/>
        <w:jc w:val="both"/>
        <w:rPr>
          <w:i/>
        </w:rPr>
      </w:pPr>
      <w:r>
        <w:t xml:space="preserve">1. </w:t>
      </w:r>
      <w:r w:rsidR="00A045BD" w:rsidRPr="009B4BF0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463033D4" w14:textId="06E2ED58" w:rsidR="00C43A04" w:rsidRPr="00C43A04" w:rsidRDefault="00C43A04" w:rsidP="00DD6179">
      <w:pPr>
        <w:spacing w:after="0"/>
        <w:ind w:left="709"/>
        <w:jc w:val="both"/>
        <w:rPr>
          <w:rFonts w:eastAsia="Calibri"/>
          <w:lang w:eastAsia="ru-RU"/>
        </w:rPr>
      </w:pPr>
      <w:r w:rsidRPr="00C43A04">
        <w:rPr>
          <w:rFonts w:eastAsia="Calibri"/>
          <w:lang w:eastAsia="ru-RU"/>
        </w:rPr>
        <w:t xml:space="preserve">Точка совершает гармонические колебания по закону </w:t>
      </w:r>
      <w:r w:rsidR="00822B7C">
        <w:rPr>
          <w:rFonts w:eastAsia="Calibri"/>
          <w:position w:val="-12"/>
          <w:lang w:eastAsia="ru-RU"/>
        </w:rPr>
        <w:pict w14:anchorId="77760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pt;height:18.6pt">
            <v:imagedata r:id="rId6" o:title=""/>
          </v:shape>
        </w:pict>
      </w:r>
      <w:r w:rsidRPr="00C43A04">
        <w:rPr>
          <w:rFonts w:eastAsia="Calibri"/>
          <w:lang w:eastAsia="ru-RU"/>
        </w:rPr>
        <w:t xml:space="preserve"> .Скорость этой точки изменяется по закону …</w:t>
      </w:r>
    </w:p>
    <w:p w14:paraId="5633ECCD" w14:textId="77777777" w:rsidR="00014E71" w:rsidRPr="00014E71" w:rsidRDefault="00014E71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C43A04" w:rsidRPr="001948EE">
        <w:rPr>
          <w:position w:val="-12"/>
          <w:lang w:val="en-US"/>
        </w:rPr>
        <w:object w:dxaOrig="3040" w:dyaOrig="380" w14:anchorId="0547C6E6">
          <v:shape id="_x0000_i1026" type="#_x0000_t75" style="width:152.4pt;height:18.6pt" o:ole="">
            <v:imagedata r:id="rId7" o:title=""/>
          </v:shape>
          <o:OLEObject Type="Embed" ProgID="Equation.DSMT4" ShapeID="_x0000_i1026" DrawAspect="Content" ObjectID="_1804619449" r:id="rId8"/>
        </w:object>
      </w:r>
    </w:p>
    <w:p w14:paraId="21105D99" w14:textId="77777777" w:rsidR="00014E71" w:rsidRPr="00014E71" w:rsidRDefault="00014E71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C43A04" w:rsidRPr="001948EE">
        <w:rPr>
          <w:position w:val="-12"/>
          <w:lang w:val="en-US"/>
        </w:rPr>
        <w:object w:dxaOrig="3220" w:dyaOrig="380" w14:anchorId="2DA61B21">
          <v:shape id="_x0000_i1027" type="#_x0000_t75" style="width:161.4pt;height:18.6pt" o:ole="">
            <v:imagedata r:id="rId9" o:title=""/>
          </v:shape>
          <o:OLEObject Type="Embed" ProgID="Equation.DSMT4" ShapeID="_x0000_i1027" DrawAspect="Content" ObjectID="_1804619450" r:id="rId10"/>
        </w:object>
      </w:r>
    </w:p>
    <w:p w14:paraId="0BE38A5B" w14:textId="77777777" w:rsidR="00014E71" w:rsidRPr="00014E71" w:rsidRDefault="00014E71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C43A04" w:rsidRPr="001948EE">
        <w:rPr>
          <w:position w:val="-12"/>
          <w:lang w:val="en-US"/>
        </w:rPr>
        <w:object w:dxaOrig="3260" w:dyaOrig="380" w14:anchorId="586B95F5">
          <v:shape id="_x0000_i1028" type="#_x0000_t75" style="width:162.6pt;height:18.6pt" o:ole="">
            <v:imagedata r:id="rId11" o:title=""/>
          </v:shape>
          <o:OLEObject Type="Embed" ProgID="Equation.DSMT4" ShapeID="_x0000_i1028" DrawAspect="Content" ObjectID="_1804619451" r:id="rId12"/>
        </w:object>
      </w:r>
    </w:p>
    <w:p w14:paraId="333F7B62" w14:textId="77777777" w:rsidR="00853984" w:rsidRDefault="00014E71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C43A04" w:rsidRPr="001948EE">
        <w:rPr>
          <w:position w:val="-12"/>
        </w:rPr>
        <w:object w:dxaOrig="3080" w:dyaOrig="380" w14:anchorId="3264B118">
          <v:shape id="_x0000_i1029" type="#_x0000_t75" style="width:153.6pt;height:18.6pt" o:ole="">
            <v:imagedata r:id="rId13" o:title=""/>
          </v:shape>
          <o:OLEObject Type="Embed" ProgID="Equation.DSMT4" ShapeID="_x0000_i1029" DrawAspect="Content" ObjectID="_1804619452" r:id="rId14"/>
        </w:object>
      </w:r>
    </w:p>
    <w:p w14:paraId="256D2C87" w14:textId="77777777" w:rsidR="00014E71" w:rsidRPr="00014E71" w:rsidRDefault="00014E71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C43A04" w:rsidRPr="001948EE">
        <w:rPr>
          <w:position w:val="-12"/>
          <w:lang w:val="en-US"/>
        </w:rPr>
        <w:object w:dxaOrig="3080" w:dyaOrig="380" w14:anchorId="5BEABE6F">
          <v:shape id="_x0000_i1030" type="#_x0000_t75" style="width:153.6pt;height:18.6pt" o:ole="">
            <v:imagedata r:id="rId15" o:title=""/>
          </v:shape>
          <o:OLEObject Type="Embed" ProgID="Equation.DSMT4" ShapeID="_x0000_i1030" DrawAspect="Content" ObjectID="_1804619453" r:id="rId16"/>
        </w:object>
      </w:r>
    </w:p>
    <w:p w14:paraId="2ED485FB" w14:textId="77777777" w:rsidR="00014E71" w:rsidRPr="00014E71" w:rsidRDefault="00014E71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C43A04">
        <w:rPr>
          <w:rFonts w:eastAsia="Calibri"/>
        </w:rPr>
        <w:t>Б</w:t>
      </w:r>
    </w:p>
    <w:p w14:paraId="2A24CD92" w14:textId="2ED2A39F" w:rsidR="00DF66AB" w:rsidRDefault="00014E71" w:rsidP="00DD6179">
      <w:pPr>
        <w:spacing w:after="0"/>
        <w:ind w:left="709"/>
      </w:pPr>
      <w:r w:rsidRPr="00014E71">
        <w:rPr>
          <w:rFonts w:eastAsia="Calibri"/>
        </w:rPr>
        <w:t xml:space="preserve">Компетенции (индикаторы): </w:t>
      </w:r>
      <w:r w:rsidR="009C2EEA" w:rsidRPr="00014E71">
        <w:rPr>
          <w:rFonts w:eastAsia="Calibri"/>
        </w:rPr>
        <w:t>ОПК-1 (ОПК-1.1, ОПК-1.2)</w:t>
      </w:r>
    </w:p>
    <w:p w14:paraId="60EF1648" w14:textId="77777777" w:rsidR="00014E71" w:rsidRPr="00014E71" w:rsidRDefault="00014E71" w:rsidP="00DD6179">
      <w:pPr>
        <w:spacing w:after="0" w:line="240" w:lineRule="auto"/>
        <w:ind w:left="709"/>
        <w:rPr>
          <w:rFonts w:eastAsia="Calibri"/>
        </w:rPr>
      </w:pPr>
    </w:p>
    <w:p w14:paraId="549DA957" w14:textId="3F7643F3" w:rsidR="00A045BD" w:rsidRDefault="00C43A04" w:rsidP="00DD6179">
      <w:pPr>
        <w:spacing w:after="0"/>
        <w:ind w:left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A045BD" w:rsidRPr="009B4BF0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4F36A37E" w14:textId="353F333E" w:rsidR="00C43A04" w:rsidRPr="00C43A04" w:rsidRDefault="00C43A04" w:rsidP="00DD6179">
      <w:pPr>
        <w:spacing w:after="0"/>
        <w:ind w:left="709"/>
        <w:jc w:val="both"/>
        <w:rPr>
          <w:rFonts w:eastAsia="Calibri"/>
          <w:lang w:eastAsia="ru-RU"/>
        </w:rPr>
      </w:pPr>
      <w:r w:rsidRPr="00C43A04">
        <w:rPr>
          <w:rFonts w:eastAsia="Calibri"/>
          <w:lang w:eastAsia="ru-RU"/>
        </w:rPr>
        <w:t xml:space="preserve">Уравнение колебаний материальной точки задано в виде </w:t>
      </w:r>
      <w:r w:rsidR="00822B7C">
        <w:rPr>
          <w:rFonts w:eastAsia="Calibri"/>
          <w:position w:val="-12"/>
          <w:lang w:eastAsia="ru-RU"/>
        </w:rPr>
        <w:pict w14:anchorId="5798848F">
          <v:shape id="_x0000_i1031" type="#_x0000_t75" style="width:96pt;height:18pt">
            <v:imagedata r:id="rId17" o:title=""/>
          </v:shape>
        </w:pict>
      </w:r>
      <w:r w:rsidRPr="00C43A04">
        <w:rPr>
          <w:rFonts w:eastAsia="Calibri"/>
          <w:lang w:eastAsia="ru-RU"/>
        </w:rPr>
        <w:t>. Укажите выражение для кинетической энергии колеблющейся точки.</w:t>
      </w:r>
    </w:p>
    <w:p w14:paraId="7E2B02B8" w14:textId="77777777" w:rsidR="00C43A04" w:rsidRPr="00014E71" w:rsidRDefault="00C43A04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BD07FE">
        <w:rPr>
          <w:position w:val="-26"/>
          <w:lang w:val="en-US"/>
        </w:rPr>
        <w:object w:dxaOrig="520" w:dyaOrig="740" w14:anchorId="112252CB">
          <v:shape id="_x0000_i1032" type="#_x0000_t75" style="width:26.4pt;height:36.6pt" o:ole="">
            <v:imagedata r:id="rId18" o:title=""/>
          </v:shape>
          <o:OLEObject Type="Embed" ProgID="Equation.DSMT4" ShapeID="_x0000_i1032" DrawAspect="Content" ObjectID="_1804619454" r:id="rId19"/>
        </w:object>
      </w:r>
    </w:p>
    <w:p w14:paraId="531446E7" w14:textId="77777777" w:rsidR="00C43A04" w:rsidRPr="00014E71" w:rsidRDefault="00C43A04" w:rsidP="00DD6179">
      <w:pPr>
        <w:tabs>
          <w:tab w:val="left" w:pos="426"/>
        </w:tabs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BD07FE">
        <w:rPr>
          <w:position w:val="-26"/>
          <w:lang w:val="en-US"/>
        </w:rPr>
        <w:object w:dxaOrig="1760" w:dyaOrig="740" w14:anchorId="6CCEFE59">
          <v:shape id="_x0000_i1033" type="#_x0000_t75" style="width:87pt;height:36.6pt" o:ole="">
            <v:imagedata r:id="rId20" o:title=""/>
          </v:shape>
          <o:OLEObject Type="Embed" ProgID="Equation.DSMT4" ShapeID="_x0000_i1033" DrawAspect="Content" ObjectID="_1804619455" r:id="rId21"/>
        </w:object>
      </w:r>
    </w:p>
    <w:p w14:paraId="4BF0E1B6" w14:textId="77777777" w:rsidR="00C43A04" w:rsidRPr="00014E71" w:rsidRDefault="00C43A04" w:rsidP="00DD6179">
      <w:pPr>
        <w:tabs>
          <w:tab w:val="left" w:pos="426"/>
        </w:tabs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BD07FE">
        <w:rPr>
          <w:position w:val="-26"/>
        </w:rPr>
        <w:object w:dxaOrig="2299" w:dyaOrig="740" w14:anchorId="5C009CE8">
          <v:shape id="_x0000_i1034" type="#_x0000_t75" style="width:115.2pt;height:36.6pt" o:ole="">
            <v:imagedata r:id="rId22" o:title=""/>
          </v:shape>
          <o:OLEObject Type="Embed" ProgID="Equation.DSMT4" ShapeID="_x0000_i1034" DrawAspect="Content" ObjectID="_1804619456" r:id="rId23"/>
        </w:object>
      </w:r>
    </w:p>
    <w:p w14:paraId="730FDC21" w14:textId="77777777" w:rsidR="00C43A04" w:rsidRDefault="00C43A04" w:rsidP="00DD6179">
      <w:pPr>
        <w:tabs>
          <w:tab w:val="left" w:pos="426"/>
        </w:tabs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BD07FE">
        <w:rPr>
          <w:position w:val="-26"/>
          <w:lang w:val="en-US"/>
        </w:rPr>
        <w:object w:dxaOrig="2320" w:dyaOrig="740" w14:anchorId="1E9064CC">
          <v:shape id="_x0000_i1035" type="#_x0000_t75" style="width:116.4pt;height:36.6pt" o:ole="">
            <v:imagedata r:id="rId24" o:title=""/>
          </v:shape>
          <o:OLEObject Type="Embed" ProgID="Equation.DSMT4" ShapeID="_x0000_i1035" DrawAspect="Content" ObjectID="_1804619457" r:id="rId25"/>
        </w:object>
      </w:r>
    </w:p>
    <w:p w14:paraId="427CD619" w14:textId="77777777" w:rsidR="00C43A04" w:rsidRPr="00014E71" w:rsidRDefault="00C43A04" w:rsidP="00DD6179">
      <w:pPr>
        <w:tabs>
          <w:tab w:val="left" w:pos="426"/>
        </w:tabs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BD07FE">
        <w:rPr>
          <w:position w:val="-26"/>
          <w:lang w:val="en-US"/>
        </w:rPr>
        <w:object w:dxaOrig="1920" w:dyaOrig="700" w14:anchorId="2477AAE5">
          <v:shape id="_x0000_i1036" type="#_x0000_t75" style="width:96pt;height:35.4pt" o:ole="">
            <v:imagedata r:id="rId26" o:title=""/>
          </v:shape>
          <o:OLEObject Type="Embed" ProgID="Equation.DSMT4" ShapeID="_x0000_i1036" DrawAspect="Content" ObjectID="_1804619458" r:id="rId27"/>
        </w:object>
      </w:r>
    </w:p>
    <w:p w14:paraId="6FC66206" w14:textId="77777777" w:rsidR="00C43A04" w:rsidRPr="00014E71" w:rsidRDefault="00C43A04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28AB6E8D" w14:textId="48EC9B80" w:rsidR="00C43A04" w:rsidRPr="00014E71" w:rsidRDefault="00C43A04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 w:rsidRPr="00014E71">
        <w:rPr>
          <w:rFonts w:eastAsia="Calibri"/>
        </w:rPr>
        <w:t>ОПК-1 (ОПК-1.1, ОПК-1.2)</w:t>
      </w:r>
    </w:p>
    <w:p w14:paraId="53BCE021" w14:textId="77777777" w:rsidR="00853984" w:rsidRDefault="00853984" w:rsidP="00DD6179">
      <w:pPr>
        <w:spacing w:after="0" w:line="240" w:lineRule="auto"/>
        <w:ind w:left="709"/>
        <w:rPr>
          <w:rFonts w:eastAsia="Calibri"/>
        </w:rPr>
      </w:pPr>
    </w:p>
    <w:p w14:paraId="6BBCC6F1" w14:textId="32951029" w:rsidR="00A045BD" w:rsidRDefault="00C43A04" w:rsidP="00DD6179">
      <w:pPr>
        <w:spacing w:after="0" w:line="240" w:lineRule="auto"/>
        <w:ind w:left="709"/>
        <w:jc w:val="both"/>
        <w:rPr>
          <w:color w:val="000000"/>
        </w:rPr>
      </w:pPr>
      <w:r>
        <w:rPr>
          <w:rFonts w:eastAsia="Calibri"/>
        </w:rPr>
        <w:t>3.</w:t>
      </w:r>
      <w:r w:rsidR="003A30FE" w:rsidRPr="003A30FE">
        <w:rPr>
          <w:color w:val="000000"/>
        </w:rPr>
        <w:t xml:space="preserve"> </w:t>
      </w:r>
      <w:r w:rsidR="00A045BD" w:rsidRPr="009B4BF0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0FEF21B7" w14:textId="371996D9" w:rsidR="00C43A04" w:rsidRDefault="003A30FE" w:rsidP="00DD6179">
      <w:pPr>
        <w:spacing w:after="0" w:line="240" w:lineRule="auto"/>
        <w:ind w:left="709"/>
        <w:jc w:val="both"/>
        <w:rPr>
          <w:rFonts w:eastAsia="Calibri"/>
        </w:rPr>
      </w:pPr>
      <w:r w:rsidRPr="0058523F">
        <w:rPr>
          <w:color w:val="000000"/>
        </w:rPr>
        <w:t xml:space="preserve">Чтобы периоды колебаний тела массой </w:t>
      </w:r>
      <w:smartTag w:uri="urn:schemas-microsoft-com:office:smarttags" w:element="metricconverter">
        <w:smartTagPr>
          <w:attr w:name="ProductID" w:val="200 г"/>
        </w:smartTagPr>
        <w:r w:rsidRPr="0058523F">
          <w:rPr>
            <w:color w:val="000000"/>
          </w:rPr>
          <w:t>200 г</w:t>
        </w:r>
      </w:smartTag>
      <w:r w:rsidRPr="0058523F">
        <w:rPr>
          <w:color w:val="000000"/>
        </w:rPr>
        <w:t xml:space="preserve">, подвешенного на нити длиной </w:t>
      </w:r>
      <w:smartTag w:uri="urn:schemas-microsoft-com:office:smarttags" w:element="metricconverter">
        <w:smartTagPr>
          <w:attr w:name="ProductID" w:val="1 м"/>
        </w:smartTagPr>
        <w:r w:rsidRPr="0058523F">
          <w:rPr>
            <w:color w:val="000000"/>
          </w:rPr>
          <w:t>1 м</w:t>
        </w:r>
      </w:smartTag>
      <w:r w:rsidRPr="0058523F">
        <w:rPr>
          <w:color w:val="000000"/>
        </w:rPr>
        <w:t xml:space="preserve"> (математический маят</w:t>
      </w:r>
      <w:r w:rsidRPr="0058523F">
        <w:rPr>
          <w:color w:val="000000"/>
          <w:spacing w:val="2"/>
        </w:rPr>
        <w:t>ник), и этого же тела, подвешенного на пружине (пру</w:t>
      </w:r>
      <w:r w:rsidRPr="0058523F">
        <w:rPr>
          <w:color w:val="000000"/>
          <w:spacing w:val="6"/>
        </w:rPr>
        <w:t>жинный маятник), были равны, жесткость пружины должна равняться:</w:t>
      </w:r>
    </w:p>
    <w:p w14:paraId="63ED2725" w14:textId="77777777" w:rsidR="003A30FE" w:rsidRDefault="00C43A04" w:rsidP="00DD6179">
      <w:pPr>
        <w:spacing w:after="0"/>
        <w:ind w:left="709"/>
      </w:pPr>
      <w:r w:rsidRPr="00C43A04">
        <w:rPr>
          <w:rFonts w:eastAsia="Calibri"/>
        </w:rPr>
        <w:t xml:space="preserve">А) </w:t>
      </w:r>
      <w:r w:rsidR="003A30FE">
        <w:t>0,5 Н/м</w:t>
      </w:r>
    </w:p>
    <w:p w14:paraId="3DE00D08" w14:textId="77777777" w:rsidR="00015FDA" w:rsidRDefault="00C43A04" w:rsidP="00DD6179">
      <w:pPr>
        <w:spacing w:after="0" w:line="240" w:lineRule="auto"/>
        <w:ind w:left="709"/>
      </w:pPr>
      <w:r w:rsidRPr="00C43A04">
        <w:rPr>
          <w:rFonts w:eastAsia="Calibri"/>
        </w:rPr>
        <w:lastRenderedPageBreak/>
        <w:t xml:space="preserve">Б) </w:t>
      </w:r>
      <w:r w:rsidR="003A30FE" w:rsidRPr="00B96DEB">
        <w:rPr>
          <w:position w:val="-8"/>
        </w:rPr>
        <w:object w:dxaOrig="420" w:dyaOrig="400" w14:anchorId="1DE3E34B">
          <v:shape id="_x0000_i1037" type="#_x0000_t75" style="width:21pt;height:19.8pt" o:ole="">
            <v:imagedata r:id="rId28" o:title=""/>
          </v:shape>
          <o:OLEObject Type="Embed" ProgID="Equation.DSMT4" ShapeID="_x0000_i1037" DrawAspect="Content" ObjectID="_1804619459" r:id="rId29"/>
        </w:object>
      </w:r>
      <w:r w:rsidR="003A30FE">
        <w:t>Н/м</w:t>
      </w:r>
    </w:p>
    <w:p w14:paraId="1C03A317" w14:textId="5760C1B3" w:rsidR="00C43A04" w:rsidRPr="00C43A04" w:rsidRDefault="00015FDA" w:rsidP="00DD6179">
      <w:pPr>
        <w:spacing w:after="0" w:line="240" w:lineRule="auto"/>
        <w:ind w:left="709"/>
        <w:rPr>
          <w:rFonts w:eastAsia="Calibri"/>
        </w:rPr>
      </w:pPr>
      <w:r>
        <w:t>В</w:t>
      </w:r>
      <w:r w:rsidR="00C43A04" w:rsidRPr="00C43A04">
        <w:rPr>
          <w:rFonts w:eastAsia="Calibri"/>
        </w:rPr>
        <w:t xml:space="preserve">) </w:t>
      </w:r>
      <w:r w:rsidR="003A30FE">
        <w:t>2 Н/м</w:t>
      </w:r>
    </w:p>
    <w:p w14:paraId="52946B5E" w14:textId="77777777" w:rsidR="00C43A04" w:rsidRPr="00C43A04" w:rsidRDefault="00C43A04" w:rsidP="00DD6179">
      <w:pPr>
        <w:spacing w:after="0" w:line="240" w:lineRule="auto"/>
        <w:ind w:left="709"/>
        <w:rPr>
          <w:rFonts w:eastAsia="Calibri"/>
        </w:rPr>
      </w:pPr>
      <w:r w:rsidRPr="00C43A04">
        <w:rPr>
          <w:rFonts w:eastAsia="Calibri"/>
        </w:rPr>
        <w:t xml:space="preserve">Г) </w:t>
      </w:r>
      <w:r w:rsidR="003A30FE">
        <w:t>5 Н/м</w:t>
      </w:r>
    </w:p>
    <w:p w14:paraId="22E7CFF7" w14:textId="77777777" w:rsidR="00C43A04" w:rsidRPr="00C43A04" w:rsidRDefault="00C43A04" w:rsidP="00DD6179">
      <w:pPr>
        <w:spacing w:after="0" w:line="240" w:lineRule="auto"/>
        <w:ind w:left="709"/>
        <w:rPr>
          <w:rFonts w:eastAsia="Calibri"/>
        </w:rPr>
      </w:pPr>
      <w:r w:rsidRPr="00C43A04">
        <w:rPr>
          <w:rFonts w:eastAsia="Calibri"/>
        </w:rPr>
        <w:t xml:space="preserve">Д) </w:t>
      </w:r>
      <w:r w:rsidR="003A30FE">
        <w:t>20 Н/м</w:t>
      </w:r>
    </w:p>
    <w:p w14:paraId="5AFD3B18" w14:textId="77777777" w:rsidR="00C43A04" w:rsidRPr="00C43A04" w:rsidRDefault="00C43A04" w:rsidP="00DD6179">
      <w:pPr>
        <w:spacing w:after="0" w:line="240" w:lineRule="auto"/>
        <w:ind w:left="709"/>
        <w:rPr>
          <w:rFonts w:eastAsia="Calibri"/>
        </w:rPr>
      </w:pPr>
      <w:r w:rsidRPr="00C43A04">
        <w:rPr>
          <w:rFonts w:eastAsia="Calibri"/>
        </w:rPr>
        <w:t xml:space="preserve">Правильный ответ: </w:t>
      </w:r>
      <w:r w:rsidR="003A30FE">
        <w:rPr>
          <w:rFonts w:eastAsia="Calibri"/>
        </w:rPr>
        <w:t>В</w:t>
      </w:r>
    </w:p>
    <w:p w14:paraId="3FD1012E" w14:textId="53D33616" w:rsidR="00C43A04" w:rsidRPr="00DF66AB" w:rsidRDefault="00C43A04" w:rsidP="00DD6179">
      <w:pPr>
        <w:spacing w:after="0" w:line="240" w:lineRule="auto"/>
        <w:ind w:left="709"/>
        <w:rPr>
          <w:rFonts w:eastAsia="Calibri"/>
        </w:rPr>
      </w:pPr>
      <w:r w:rsidRPr="00C43A04">
        <w:rPr>
          <w:rFonts w:eastAsia="Calibri"/>
        </w:rPr>
        <w:t xml:space="preserve">Компетенции (индикаторы): </w:t>
      </w:r>
      <w:r w:rsidR="009C2EEA" w:rsidRPr="00014E71">
        <w:rPr>
          <w:rFonts w:eastAsia="Calibri"/>
        </w:rPr>
        <w:t>ОПК-1 (ОПК-1.1, ОПК-1.2)</w:t>
      </w:r>
    </w:p>
    <w:p w14:paraId="5027060B" w14:textId="77777777" w:rsidR="00C43A04" w:rsidRDefault="00C43A04" w:rsidP="00DD6179">
      <w:pPr>
        <w:spacing w:after="0" w:line="240" w:lineRule="auto"/>
        <w:ind w:left="709"/>
        <w:rPr>
          <w:rFonts w:eastAsia="Calibri"/>
        </w:rPr>
      </w:pPr>
    </w:p>
    <w:p w14:paraId="7258851C" w14:textId="48F77C08" w:rsidR="00A045BD" w:rsidRDefault="003A30FE" w:rsidP="00DD6179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 xml:space="preserve">4. </w:t>
      </w:r>
      <w:r w:rsidR="00A045BD" w:rsidRPr="009B4BF0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041FC704" w14:textId="1B99B243" w:rsidR="003A30FE" w:rsidRDefault="003A30FE" w:rsidP="00DD6179">
      <w:pPr>
        <w:spacing w:after="0" w:line="240" w:lineRule="auto"/>
        <w:ind w:left="709"/>
        <w:jc w:val="both"/>
        <w:rPr>
          <w:rFonts w:eastAsia="Calibri"/>
        </w:rPr>
      </w:pPr>
      <w:r w:rsidRPr="004A1325">
        <w:t xml:space="preserve">Заряд на пластинах конденсатора изменяется со временем по </w:t>
      </w:r>
      <w:proofErr w:type="gramStart"/>
      <w:r w:rsidRPr="004A1325">
        <w:t>закону</w:t>
      </w:r>
      <w:r>
        <w:t xml:space="preserve"> </w:t>
      </w:r>
      <w:r w:rsidRPr="00D72621">
        <w:rPr>
          <w:position w:val="-12"/>
        </w:rPr>
        <w:object w:dxaOrig="2620" w:dyaOrig="420" w14:anchorId="4A936E64">
          <v:shape id="_x0000_i1038" type="#_x0000_t75" style="width:130.8pt;height:21pt" o:ole="">
            <v:imagedata r:id="rId30" o:title=""/>
          </v:shape>
          <o:OLEObject Type="Embed" ProgID="Equation.DSMT4" ShapeID="_x0000_i1038" DrawAspect="Content" ObjectID="_1804619460" r:id="rId31"/>
        </w:object>
      </w:r>
      <w:r w:rsidRPr="004A1325">
        <w:t>.</w:t>
      </w:r>
      <w:proofErr w:type="gramEnd"/>
      <w:r w:rsidRPr="004A1325">
        <w:t xml:space="preserve"> Сила тока в колебательном контуре при этом изменяется</w:t>
      </w:r>
      <w:r>
        <w:t xml:space="preserve"> </w:t>
      </w:r>
      <w:r w:rsidRPr="004A1325">
        <w:t>закону …</w:t>
      </w:r>
    </w:p>
    <w:p w14:paraId="1320032A" w14:textId="77777777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72621">
        <w:rPr>
          <w:position w:val="-12"/>
          <w:lang w:val="en-US"/>
        </w:rPr>
        <w:object w:dxaOrig="2640" w:dyaOrig="420" w14:anchorId="14FECA5F">
          <v:shape id="_x0000_i1039" type="#_x0000_t75" style="width:132pt;height:21pt" o:ole="">
            <v:imagedata r:id="rId32" o:title=""/>
          </v:shape>
          <o:OLEObject Type="Embed" ProgID="Equation.DSMT4" ShapeID="_x0000_i1039" DrawAspect="Content" ObjectID="_1804619461" r:id="rId33"/>
        </w:object>
      </w:r>
    </w:p>
    <w:p w14:paraId="4E2614E9" w14:textId="77777777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72621">
        <w:rPr>
          <w:position w:val="-12"/>
          <w:lang w:val="en-US"/>
        </w:rPr>
        <w:object w:dxaOrig="2460" w:dyaOrig="420" w14:anchorId="0DA66266">
          <v:shape id="_x0000_i1040" type="#_x0000_t75" style="width:123pt;height:21pt" o:ole="">
            <v:imagedata r:id="rId34" o:title=""/>
          </v:shape>
          <o:OLEObject Type="Embed" ProgID="Equation.DSMT4" ShapeID="_x0000_i1040" DrawAspect="Content" ObjectID="_1804619462" r:id="rId35"/>
        </w:object>
      </w:r>
    </w:p>
    <w:p w14:paraId="25FD0065" w14:textId="77777777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72621">
        <w:rPr>
          <w:position w:val="-12"/>
          <w:lang w:val="en-US"/>
        </w:rPr>
        <w:object w:dxaOrig="2500" w:dyaOrig="420" w14:anchorId="4319AC43">
          <v:shape id="_x0000_i1041" type="#_x0000_t75" style="width:125.4pt;height:21pt" o:ole="">
            <v:imagedata r:id="rId36" o:title=""/>
          </v:shape>
          <o:OLEObject Type="Embed" ProgID="Equation.DSMT4" ShapeID="_x0000_i1041" DrawAspect="Content" ObjectID="_1804619463" r:id="rId37"/>
        </w:object>
      </w:r>
    </w:p>
    <w:p w14:paraId="7604DCAF" w14:textId="77777777" w:rsidR="003A30FE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72621">
        <w:rPr>
          <w:position w:val="-12"/>
          <w:lang w:val="en-US"/>
        </w:rPr>
        <w:object w:dxaOrig="2600" w:dyaOrig="420" w14:anchorId="4AF24B93">
          <v:shape id="_x0000_i1042" type="#_x0000_t75" style="width:129.6pt;height:21pt" o:ole="">
            <v:imagedata r:id="rId38" o:title=""/>
          </v:shape>
          <o:OLEObject Type="Embed" ProgID="Equation.DSMT4" ShapeID="_x0000_i1042" DrawAspect="Content" ObjectID="_1804619464" r:id="rId39"/>
        </w:object>
      </w:r>
    </w:p>
    <w:p w14:paraId="3393160B" w14:textId="77777777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D72621">
        <w:rPr>
          <w:position w:val="-12"/>
          <w:lang w:val="en-US"/>
        </w:rPr>
        <w:object w:dxaOrig="2500" w:dyaOrig="420" w14:anchorId="4C4A19F2">
          <v:shape id="_x0000_i1043" type="#_x0000_t75" style="width:125.4pt;height:21pt" o:ole="">
            <v:imagedata r:id="rId40" o:title=""/>
          </v:shape>
          <o:OLEObject Type="Embed" ProgID="Equation.DSMT4" ShapeID="_x0000_i1043" DrawAspect="Content" ObjectID="_1804619465" r:id="rId41"/>
        </w:object>
      </w:r>
    </w:p>
    <w:p w14:paraId="13FA23F4" w14:textId="77777777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ответ: Г</w:t>
      </w:r>
    </w:p>
    <w:p w14:paraId="7E420FCB" w14:textId="617A7A2F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 w:rsidRPr="00014E71">
        <w:rPr>
          <w:rFonts w:eastAsia="Calibri"/>
        </w:rPr>
        <w:t>ОПК-1 (ОПК-1.1, ОПК-1.2)</w:t>
      </w:r>
    </w:p>
    <w:p w14:paraId="4764DBE0" w14:textId="77777777" w:rsidR="003A30FE" w:rsidRDefault="003A30FE" w:rsidP="00DD6179">
      <w:pPr>
        <w:spacing w:after="0" w:line="240" w:lineRule="auto"/>
        <w:ind w:left="709"/>
        <w:rPr>
          <w:rFonts w:eastAsia="Calibri"/>
        </w:rPr>
      </w:pPr>
    </w:p>
    <w:p w14:paraId="09D6E9D7" w14:textId="29B64F6B" w:rsidR="00A045BD" w:rsidRDefault="003A30FE" w:rsidP="00DD6179">
      <w:pPr>
        <w:spacing w:after="0"/>
        <w:ind w:left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A045BD" w:rsidRPr="009B4BF0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03540768" w14:textId="595E184B" w:rsidR="003A30FE" w:rsidRDefault="003A30FE" w:rsidP="00DD6179">
      <w:pPr>
        <w:spacing w:after="0"/>
        <w:ind w:left="709"/>
        <w:jc w:val="both"/>
      </w:pPr>
      <w:r w:rsidRPr="00494DDE">
        <w:t>Как изменится период колебаний в контуре, если в воздушный конденсатор этого контура поместить диэлектрик с диэлектрической проницаемостью ε=4?</w:t>
      </w:r>
    </w:p>
    <w:p w14:paraId="04F069D2" w14:textId="77777777" w:rsidR="003A30FE" w:rsidRDefault="003A30FE" w:rsidP="00DD6179">
      <w:pPr>
        <w:spacing w:after="0"/>
        <w:ind w:left="709"/>
      </w:pPr>
      <w:r w:rsidRPr="00014E71">
        <w:rPr>
          <w:rFonts w:eastAsia="Calibri"/>
        </w:rPr>
        <w:t xml:space="preserve">А) </w:t>
      </w:r>
      <w:r>
        <w:t>увеличится в 4 раза</w:t>
      </w:r>
    </w:p>
    <w:p w14:paraId="1618515E" w14:textId="77777777" w:rsidR="003A30FE" w:rsidRDefault="003A30FE" w:rsidP="00DD6179">
      <w:pPr>
        <w:spacing w:after="0"/>
        <w:ind w:left="709"/>
      </w:pPr>
      <w:r w:rsidRPr="00014E71">
        <w:rPr>
          <w:rFonts w:eastAsia="Calibri"/>
        </w:rPr>
        <w:t xml:space="preserve">Б) </w:t>
      </w:r>
      <w:r>
        <w:t>увеличится в 2 раза</w:t>
      </w:r>
    </w:p>
    <w:p w14:paraId="3DF63FD7" w14:textId="77777777" w:rsidR="003A30FE" w:rsidRDefault="003A30FE" w:rsidP="00DD6179">
      <w:pPr>
        <w:spacing w:after="0"/>
        <w:ind w:left="709"/>
      </w:pPr>
      <w:r w:rsidRPr="00014E71">
        <w:rPr>
          <w:rFonts w:eastAsia="Calibri"/>
        </w:rPr>
        <w:t xml:space="preserve">В) </w:t>
      </w:r>
      <w:r>
        <w:t>увеличится в 4 раза</w:t>
      </w:r>
    </w:p>
    <w:p w14:paraId="2AFBF9E4" w14:textId="77777777" w:rsidR="003A30FE" w:rsidRDefault="003A30FE" w:rsidP="00DD6179">
      <w:pPr>
        <w:spacing w:after="0"/>
        <w:ind w:left="709"/>
      </w:pPr>
      <w:r w:rsidRPr="00014E71">
        <w:rPr>
          <w:rFonts w:eastAsia="Calibri"/>
        </w:rPr>
        <w:t xml:space="preserve">Г) </w:t>
      </w:r>
      <w:r>
        <w:t>уменьшится в 2 раза</w:t>
      </w:r>
    </w:p>
    <w:p w14:paraId="1FAE710D" w14:textId="77777777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>
        <w:rPr>
          <w:rFonts w:eastAsia="Calibri"/>
        </w:rPr>
        <w:t>не изменится</w:t>
      </w:r>
    </w:p>
    <w:p w14:paraId="1998C1B6" w14:textId="77777777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144C2CA1" w14:textId="7C41F27B" w:rsidR="003A30FE" w:rsidRPr="00014E71" w:rsidRDefault="003A30FE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 w:rsidRPr="00014E71">
        <w:rPr>
          <w:rFonts w:eastAsia="Calibri"/>
        </w:rPr>
        <w:t>ОПК-1 (ОПК-1.1, ОПК-1.2)</w:t>
      </w:r>
    </w:p>
    <w:p w14:paraId="4958C7DF" w14:textId="77777777" w:rsidR="003A30FE" w:rsidRPr="00C43A04" w:rsidRDefault="003A30FE" w:rsidP="00DD6179">
      <w:pPr>
        <w:spacing w:after="0" w:line="240" w:lineRule="auto"/>
        <w:ind w:left="709"/>
        <w:rPr>
          <w:rFonts w:eastAsia="Calibri"/>
        </w:rPr>
      </w:pPr>
    </w:p>
    <w:p w14:paraId="06DD21FA" w14:textId="6C6D1888" w:rsidR="00A045BD" w:rsidRDefault="003A30FE" w:rsidP="00DD6179">
      <w:pPr>
        <w:spacing w:after="0"/>
        <w:ind w:left="709"/>
        <w:rPr>
          <w:rFonts w:eastAsia="Calibri"/>
        </w:rPr>
      </w:pPr>
      <w:r>
        <w:rPr>
          <w:rFonts w:eastAsia="Calibri"/>
        </w:rPr>
        <w:t xml:space="preserve">6. </w:t>
      </w:r>
      <w:r w:rsidR="00A045BD" w:rsidRPr="009B4BF0">
        <w:rPr>
          <w:rFonts w:eastAsia="Aptos"/>
          <w:i/>
          <w:kern w:val="2"/>
          <w:szCs w:val="24"/>
          <w14:ligatures w14:val="standardContextual"/>
        </w:rPr>
        <w:t>Выберите один правильный ответ</w:t>
      </w:r>
    </w:p>
    <w:p w14:paraId="6DF8965E" w14:textId="52119064" w:rsidR="00AA1EE0" w:rsidRDefault="00AA1EE0" w:rsidP="00DD6179">
      <w:pPr>
        <w:spacing w:after="0"/>
        <w:ind w:left="709"/>
        <w:rPr>
          <w:color w:val="000000"/>
        </w:rPr>
      </w:pPr>
      <w:r w:rsidRPr="0058523F">
        <w:rPr>
          <w:color w:val="000000"/>
        </w:rPr>
        <w:t>Наблюдатель услышал звуковой сигнал через 4 с пос</w:t>
      </w:r>
      <w:r w:rsidRPr="0058523F">
        <w:rPr>
          <w:color w:val="000000"/>
          <w:spacing w:val="4"/>
        </w:rPr>
        <w:t>ле начала работы источника. На каком расстоянии на</w:t>
      </w:r>
      <w:r w:rsidRPr="0058523F">
        <w:rPr>
          <w:color w:val="000000"/>
          <w:spacing w:val="3"/>
        </w:rPr>
        <w:t>ходится от источника наблюдатель, если частота зву</w:t>
      </w:r>
      <w:r w:rsidRPr="0058523F">
        <w:rPr>
          <w:color w:val="000000"/>
        </w:rPr>
        <w:t>ка ν = 1 кГц, а длина звуковой волны λ =</w:t>
      </w:r>
      <w:r w:rsidRPr="0058523F">
        <w:rPr>
          <w:i/>
          <w:iCs/>
          <w:color w:val="000000"/>
        </w:rPr>
        <w:t xml:space="preserve"> </w:t>
      </w:r>
      <w:smartTag w:uri="urn:schemas-microsoft-com:office:smarttags" w:element="metricconverter">
        <w:smartTagPr>
          <w:attr w:name="ProductID" w:val="32 см"/>
        </w:smartTagPr>
        <w:r w:rsidRPr="0058523F">
          <w:rPr>
            <w:color w:val="000000"/>
          </w:rPr>
          <w:t>32 см</w:t>
        </w:r>
      </w:smartTag>
      <w:r w:rsidRPr="0058523F">
        <w:rPr>
          <w:color w:val="000000"/>
        </w:rPr>
        <w:t>?</w:t>
      </w:r>
    </w:p>
    <w:p w14:paraId="3FC56D9A" w14:textId="77777777" w:rsidR="00AA1EE0" w:rsidRPr="00014E71" w:rsidRDefault="00AA1EE0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>1610 м</w:t>
      </w:r>
    </w:p>
    <w:p w14:paraId="140A7C72" w14:textId="77777777" w:rsidR="00AA1EE0" w:rsidRPr="00014E71" w:rsidRDefault="00AA1EE0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>
        <w:rPr>
          <w:rFonts w:eastAsia="Calibri"/>
        </w:rPr>
        <w:t>1560 м</w:t>
      </w:r>
    </w:p>
    <w:p w14:paraId="7154F089" w14:textId="77777777" w:rsidR="00AA1EE0" w:rsidRPr="00014E71" w:rsidRDefault="00AA1EE0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rPr>
          <w:rFonts w:eastAsia="Calibri"/>
        </w:rPr>
        <w:t>1420 м</w:t>
      </w:r>
    </w:p>
    <w:p w14:paraId="629CB0C7" w14:textId="77777777" w:rsidR="00AA1EE0" w:rsidRDefault="00AA1EE0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rPr>
          <w:rFonts w:eastAsia="Calibri"/>
        </w:rPr>
        <w:t>1340 м</w:t>
      </w:r>
    </w:p>
    <w:p w14:paraId="3036A99F" w14:textId="77777777" w:rsidR="00AA1EE0" w:rsidRPr="00014E71" w:rsidRDefault="00AA1EE0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>
        <w:rPr>
          <w:rFonts w:eastAsia="Calibri"/>
        </w:rPr>
        <w:t>1280 м</w:t>
      </w:r>
    </w:p>
    <w:p w14:paraId="3C15FEBF" w14:textId="77777777" w:rsidR="00AA1EE0" w:rsidRPr="00014E71" w:rsidRDefault="00AA1EE0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Д</w:t>
      </w:r>
    </w:p>
    <w:p w14:paraId="32DAB1E4" w14:textId="6D19D150" w:rsidR="00AA1EE0" w:rsidRPr="00014E71" w:rsidRDefault="00AA1EE0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 w:rsidRPr="00014E71">
        <w:rPr>
          <w:rFonts w:eastAsia="Calibri"/>
        </w:rPr>
        <w:t>ОПК-1 (ОПК-1.1, ОПК-1.2)</w:t>
      </w:r>
    </w:p>
    <w:p w14:paraId="3587FA00" w14:textId="77777777" w:rsidR="00A045BD" w:rsidRPr="00A045BD" w:rsidRDefault="00AA1EE0" w:rsidP="00DD6179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lastRenderedPageBreak/>
        <w:t xml:space="preserve">7. </w:t>
      </w:r>
      <w:r w:rsidR="00A045BD" w:rsidRPr="009B4BF0">
        <w:rPr>
          <w:rFonts w:eastAsia="Aptos"/>
          <w:i/>
          <w:kern w:val="2"/>
          <w:szCs w:val="24"/>
          <w14:ligatures w14:val="standardContextual"/>
        </w:rPr>
        <w:t>Выберите все правильные варианты ответов</w:t>
      </w:r>
      <w:r w:rsidR="00A045BD" w:rsidRPr="00A045BD">
        <w:rPr>
          <w:rFonts w:eastAsia="Calibri"/>
        </w:rPr>
        <w:t xml:space="preserve">  </w:t>
      </w:r>
    </w:p>
    <w:p w14:paraId="0045035F" w14:textId="24EF8803" w:rsidR="005E2E92" w:rsidRPr="005E2E92" w:rsidRDefault="005E2E92" w:rsidP="00DD6179">
      <w:pPr>
        <w:spacing w:after="0"/>
        <w:ind w:left="709"/>
        <w:jc w:val="both"/>
        <w:rPr>
          <w:rFonts w:eastAsia="Calibri"/>
          <w:lang w:eastAsia="ru-RU"/>
        </w:rPr>
      </w:pPr>
      <w:r w:rsidRPr="005E2E92">
        <w:rPr>
          <w:rFonts w:eastAsia="Calibri"/>
          <w:lang w:eastAsia="ru-RU"/>
        </w:rPr>
        <w:t>Имеется три маятника: математический, пружинный, физический. Укажите для каждого маятника выражение, которое позволяет рассчитать его период колебаний.</w:t>
      </w:r>
    </w:p>
    <w:p w14:paraId="729F105A" w14:textId="77777777" w:rsidR="005E2E92" w:rsidRPr="00014E71" w:rsidRDefault="005E2E92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5E2E92">
        <w:rPr>
          <w:rFonts w:ascii="Calibri" w:eastAsia="Calibri" w:hAnsi="Calibri"/>
          <w:color w:val="333333"/>
          <w:position w:val="-30"/>
        </w:rPr>
        <w:object w:dxaOrig="900" w:dyaOrig="800" w14:anchorId="51D2470F">
          <v:shape id="_x0000_i1044" type="#_x0000_t75" style="width:45pt;height:39.6pt" o:ole="">
            <v:imagedata r:id="rId42" o:title=""/>
          </v:shape>
          <o:OLEObject Type="Embed" ProgID="Equation.DSMT4" ShapeID="_x0000_i1044" DrawAspect="Content" ObjectID="_1804619466" r:id="rId43"/>
        </w:object>
      </w:r>
    </w:p>
    <w:p w14:paraId="5B43396B" w14:textId="77777777" w:rsidR="005E2E92" w:rsidRPr="00014E71" w:rsidRDefault="005E2E92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5E2E92">
        <w:rPr>
          <w:rFonts w:ascii="Calibri" w:eastAsia="Calibri" w:hAnsi="Calibri"/>
          <w:color w:val="333333"/>
          <w:position w:val="-30"/>
        </w:rPr>
        <w:object w:dxaOrig="920" w:dyaOrig="800" w14:anchorId="0AFCE4BE">
          <v:shape id="_x0000_i1045" type="#_x0000_t75" style="width:46.8pt;height:39.6pt" o:ole="">
            <v:imagedata r:id="rId44" o:title=""/>
          </v:shape>
          <o:OLEObject Type="Embed" ProgID="Equation.DSMT4" ShapeID="_x0000_i1045" DrawAspect="Content" ObjectID="_1804619467" r:id="rId45"/>
        </w:object>
      </w:r>
    </w:p>
    <w:p w14:paraId="3CFE9550" w14:textId="77777777" w:rsidR="005E2E92" w:rsidRPr="00014E71" w:rsidRDefault="005E2E92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9B0127">
        <w:rPr>
          <w:position w:val="-36"/>
        </w:rPr>
        <w:object w:dxaOrig="840" w:dyaOrig="859" w14:anchorId="22DFFBC8">
          <v:shape id="_x0000_i1046" type="#_x0000_t75" style="width:42pt;height:43.2pt" o:ole="">
            <v:imagedata r:id="rId46" o:title=""/>
          </v:shape>
          <o:OLEObject Type="Embed" ProgID="Equation.DSMT4" ShapeID="_x0000_i1046" DrawAspect="Content" ObjectID="_1804619468" r:id="rId47"/>
        </w:object>
      </w:r>
    </w:p>
    <w:p w14:paraId="0DB2F6EE" w14:textId="77777777" w:rsidR="005E2E92" w:rsidRDefault="005E2E92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5E2E92">
        <w:rPr>
          <w:position w:val="-30"/>
        </w:rPr>
        <w:object w:dxaOrig="900" w:dyaOrig="800" w14:anchorId="05CAE853">
          <v:shape id="_x0000_i1047" type="#_x0000_t75" style="width:45pt;height:39.6pt" o:ole="">
            <v:imagedata r:id="rId48" o:title=""/>
          </v:shape>
          <o:OLEObject Type="Embed" ProgID="Equation.DSMT4" ShapeID="_x0000_i1047" DrawAspect="Content" ObjectID="_1804619469" r:id="rId49"/>
        </w:object>
      </w:r>
    </w:p>
    <w:p w14:paraId="25B7CC46" w14:textId="77777777" w:rsidR="005E2E92" w:rsidRPr="00014E71" w:rsidRDefault="005E2E92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5E2E92">
        <w:rPr>
          <w:rFonts w:ascii="Calibri" w:eastAsia="Calibri" w:hAnsi="Calibri"/>
          <w:color w:val="333333"/>
          <w:position w:val="-36"/>
        </w:rPr>
        <w:object w:dxaOrig="1100" w:dyaOrig="859" w14:anchorId="543F6243">
          <v:shape id="_x0000_i1048" type="#_x0000_t75" style="width:54.6pt;height:43.8pt" o:ole="">
            <v:imagedata r:id="rId50" o:title=""/>
          </v:shape>
          <o:OLEObject Type="Embed" ProgID="Equation.DSMT4" ShapeID="_x0000_i1048" DrawAspect="Content" ObjectID="_1804619470" r:id="rId51"/>
        </w:object>
      </w:r>
    </w:p>
    <w:p w14:paraId="68DD7879" w14:textId="67ABD35A" w:rsidR="005E2E92" w:rsidRPr="00014E71" w:rsidRDefault="005E2E92" w:rsidP="00DD6179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AF0066">
        <w:rPr>
          <w:rFonts w:eastAsia="Calibri"/>
        </w:rPr>
        <w:t>В, А</w:t>
      </w:r>
      <w:r>
        <w:rPr>
          <w:rFonts w:eastAsia="Calibri"/>
        </w:rPr>
        <w:t>, Д</w:t>
      </w:r>
    </w:p>
    <w:p w14:paraId="1363B37E" w14:textId="4ED83535" w:rsidR="005E2E92" w:rsidRDefault="005E2E92" w:rsidP="00DD6179">
      <w:pPr>
        <w:spacing w:after="0" w:line="240" w:lineRule="auto"/>
        <w:ind w:left="709"/>
        <w:rPr>
          <w:rFonts w:eastAsia="Calibri"/>
          <w:i/>
        </w:rPr>
      </w:pPr>
      <w:r w:rsidRPr="00014E71">
        <w:rPr>
          <w:rFonts w:eastAsia="Calibri"/>
        </w:rPr>
        <w:t xml:space="preserve">Компетенции (индикаторы): </w:t>
      </w:r>
      <w:r w:rsidR="009C2EEA" w:rsidRPr="00014E71">
        <w:rPr>
          <w:rFonts w:eastAsia="Calibri"/>
        </w:rPr>
        <w:t>ОПК-1 (ОПК-1.1, ОПК-1.2)</w:t>
      </w:r>
    </w:p>
    <w:p w14:paraId="30032D31" w14:textId="77777777" w:rsidR="009669EB" w:rsidRDefault="009669EB" w:rsidP="00DD6179">
      <w:pPr>
        <w:spacing w:after="0" w:line="240" w:lineRule="auto"/>
        <w:ind w:left="709"/>
        <w:rPr>
          <w:rFonts w:eastAsia="Calibri"/>
          <w:b/>
        </w:rPr>
      </w:pPr>
    </w:p>
    <w:p w14:paraId="7AA080F5" w14:textId="77777777" w:rsidR="0086418F" w:rsidRDefault="0086418F" w:rsidP="00DD6179">
      <w:pPr>
        <w:spacing w:after="0" w:line="240" w:lineRule="auto"/>
        <w:ind w:left="709"/>
        <w:rPr>
          <w:rFonts w:eastAsia="Calibri"/>
          <w:b/>
        </w:rPr>
      </w:pPr>
    </w:p>
    <w:p w14:paraId="72E9B413" w14:textId="04E98BC5" w:rsidR="00014E71" w:rsidRPr="00014E71" w:rsidRDefault="00014E71" w:rsidP="00B76B8D">
      <w:pPr>
        <w:spacing w:after="0" w:line="240" w:lineRule="auto"/>
        <w:ind w:firstLine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0AAE2BCD" w14:textId="77777777" w:rsidR="00014E71" w:rsidRPr="00014E71" w:rsidRDefault="00014E71" w:rsidP="00B76B8D">
      <w:pPr>
        <w:spacing w:after="0" w:line="240" w:lineRule="auto"/>
        <w:ind w:firstLine="709"/>
        <w:rPr>
          <w:rFonts w:eastAsia="Calibri"/>
        </w:rPr>
      </w:pPr>
    </w:p>
    <w:p w14:paraId="59583F50" w14:textId="467B3C4C" w:rsidR="009669EB" w:rsidRPr="009669EB" w:rsidRDefault="00673C2C" w:rsidP="009669EB">
      <w:pPr>
        <w:tabs>
          <w:tab w:val="left" w:pos="284"/>
          <w:tab w:val="left" w:pos="426"/>
        </w:tabs>
        <w:spacing w:line="24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</w:t>
      </w:r>
      <w:r w:rsidR="00014E71" w:rsidRPr="00014E71">
        <w:rPr>
          <w:rFonts w:eastAsia="Calibri"/>
        </w:rPr>
        <w:t xml:space="preserve">. </w:t>
      </w:r>
      <w:bookmarkStart w:id="1" w:name="_Hlk191547613"/>
      <w:r w:rsidR="00A045BD" w:rsidRPr="00A045BD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669EB" w:rsidRPr="009B4BF0">
        <w:rPr>
          <w:rFonts w:eastAsia="Aptos"/>
          <w:i/>
          <w:kern w:val="2"/>
          <w:szCs w:val="24"/>
          <w14:ligatures w14:val="standardContextual"/>
        </w:rPr>
        <w:t>Каждому элементу левого столбца соответствует только один элемент правого столбца.</w:t>
      </w:r>
      <w:bookmarkEnd w:id="1"/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045"/>
        <w:gridCol w:w="567"/>
        <w:gridCol w:w="3685"/>
      </w:tblGrid>
      <w:tr w:rsidR="00B76B8D" w14:paraId="27BDCC97" w14:textId="77777777" w:rsidTr="00D45F56">
        <w:tc>
          <w:tcPr>
            <w:tcW w:w="450" w:type="dxa"/>
          </w:tcPr>
          <w:p w14:paraId="51FD8910" w14:textId="77777777" w:rsidR="00B76B8D" w:rsidRPr="00014E71" w:rsidRDefault="00B76B8D" w:rsidP="00014E71">
            <w:pPr>
              <w:rPr>
                <w:rFonts w:eastAsia="Calibri"/>
              </w:rPr>
            </w:pPr>
            <w:bookmarkStart w:id="2" w:name="_Hlk191547923"/>
          </w:p>
        </w:tc>
        <w:tc>
          <w:tcPr>
            <w:tcW w:w="5045" w:type="dxa"/>
          </w:tcPr>
          <w:p w14:paraId="44A0DB7C" w14:textId="36FAE3AF" w:rsidR="00B76B8D" w:rsidRDefault="00B76B8D" w:rsidP="00014E71">
            <w:r w:rsidRPr="00014E71">
              <w:rPr>
                <w:rFonts w:eastAsia="Calibri"/>
              </w:rPr>
              <w:t>Физическ</w:t>
            </w:r>
            <w:r>
              <w:rPr>
                <w:rFonts w:eastAsia="Calibri"/>
              </w:rPr>
              <w:t>ое</w:t>
            </w:r>
            <w:r w:rsidRPr="00014E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уравнение</w:t>
            </w:r>
          </w:p>
        </w:tc>
        <w:tc>
          <w:tcPr>
            <w:tcW w:w="567" w:type="dxa"/>
          </w:tcPr>
          <w:p w14:paraId="4139E21B" w14:textId="77777777" w:rsidR="00B76B8D" w:rsidRPr="00014E71" w:rsidRDefault="00B76B8D" w:rsidP="00014E71">
            <w:pPr>
              <w:rPr>
                <w:rFonts w:eastAsia="Calibri"/>
              </w:rPr>
            </w:pPr>
          </w:p>
        </w:tc>
        <w:tc>
          <w:tcPr>
            <w:tcW w:w="3685" w:type="dxa"/>
          </w:tcPr>
          <w:p w14:paraId="6A10F617" w14:textId="78466FBF" w:rsidR="00B76B8D" w:rsidRDefault="00B76B8D" w:rsidP="00014E71">
            <w:r w:rsidRPr="00014E71">
              <w:rPr>
                <w:rFonts w:eastAsia="Calibri"/>
              </w:rPr>
              <w:t>Математическо</w:t>
            </w:r>
            <w:r>
              <w:rPr>
                <w:rFonts w:eastAsia="Calibri"/>
              </w:rPr>
              <w:t>е</w:t>
            </w:r>
            <w:r w:rsidRPr="00014E71">
              <w:rPr>
                <w:rFonts w:eastAsia="Calibri"/>
              </w:rPr>
              <w:t xml:space="preserve"> выражени</w:t>
            </w:r>
            <w:r>
              <w:rPr>
                <w:rFonts w:eastAsia="Calibri"/>
              </w:rPr>
              <w:t>е</w:t>
            </w:r>
          </w:p>
        </w:tc>
      </w:tr>
      <w:bookmarkEnd w:id="2"/>
      <w:tr w:rsidR="00B76B8D" w14:paraId="154B92CD" w14:textId="77777777" w:rsidTr="00D45F56">
        <w:tc>
          <w:tcPr>
            <w:tcW w:w="450" w:type="dxa"/>
          </w:tcPr>
          <w:p w14:paraId="7B390A11" w14:textId="29E460B7" w:rsidR="00B76B8D" w:rsidRDefault="00B76B8D" w:rsidP="00B76B8D">
            <w:r>
              <w:t>1)</w:t>
            </w:r>
          </w:p>
        </w:tc>
        <w:tc>
          <w:tcPr>
            <w:tcW w:w="5045" w:type="dxa"/>
          </w:tcPr>
          <w:p w14:paraId="17E78204" w14:textId="00ED47B3" w:rsidR="00B76B8D" w:rsidRDefault="00B76B8D" w:rsidP="00B76B8D">
            <w:r w:rsidRPr="00521218">
              <w:t>дифференциальное уравнение гармонических колебаний</w:t>
            </w:r>
          </w:p>
        </w:tc>
        <w:tc>
          <w:tcPr>
            <w:tcW w:w="567" w:type="dxa"/>
          </w:tcPr>
          <w:p w14:paraId="0196605D" w14:textId="00A0B0F9" w:rsidR="00B76B8D" w:rsidRDefault="00B76B8D" w:rsidP="00B76B8D">
            <w:r>
              <w:t>А)</w:t>
            </w:r>
          </w:p>
        </w:tc>
        <w:tc>
          <w:tcPr>
            <w:tcW w:w="3685" w:type="dxa"/>
          </w:tcPr>
          <w:p w14:paraId="277381E9" w14:textId="56867E1B" w:rsidR="00B76B8D" w:rsidRDefault="00B76B8D" w:rsidP="00B76B8D">
            <w:r w:rsidRPr="00B318C2">
              <w:rPr>
                <w:color w:val="000000"/>
                <w:position w:val="-26"/>
              </w:rPr>
              <w:object w:dxaOrig="3000" w:dyaOrig="700" w14:anchorId="46D71884">
                <v:shape id="_x0000_i1049" type="#_x0000_t75" style="width:150pt;height:35.4pt" o:ole="">
                  <v:imagedata r:id="rId52" o:title=""/>
                </v:shape>
                <o:OLEObject Type="Embed" ProgID="Equation.3" ShapeID="_x0000_i1049" DrawAspect="Content" ObjectID="_1804619471" r:id="rId53"/>
              </w:object>
            </w:r>
          </w:p>
        </w:tc>
      </w:tr>
      <w:tr w:rsidR="00B76B8D" w14:paraId="52E26BA5" w14:textId="77777777" w:rsidTr="00D45F56">
        <w:tc>
          <w:tcPr>
            <w:tcW w:w="450" w:type="dxa"/>
          </w:tcPr>
          <w:p w14:paraId="0DF3D0C0" w14:textId="497591B4" w:rsidR="00B76B8D" w:rsidRDefault="00B76B8D" w:rsidP="00B76B8D">
            <w:r>
              <w:t>2)</w:t>
            </w:r>
          </w:p>
        </w:tc>
        <w:tc>
          <w:tcPr>
            <w:tcW w:w="5045" w:type="dxa"/>
          </w:tcPr>
          <w:p w14:paraId="375E767A" w14:textId="23F0017B" w:rsidR="00B76B8D" w:rsidRDefault="00B76B8D" w:rsidP="00B76B8D">
            <w:r w:rsidRPr="00521218">
              <w:t>дифференциальное уравнение затухающих колебаний</w:t>
            </w:r>
          </w:p>
        </w:tc>
        <w:tc>
          <w:tcPr>
            <w:tcW w:w="567" w:type="dxa"/>
          </w:tcPr>
          <w:p w14:paraId="48B15800" w14:textId="6BD0848C" w:rsidR="00B76B8D" w:rsidRDefault="00B76B8D" w:rsidP="00B76B8D">
            <w:r>
              <w:t>Б)</w:t>
            </w:r>
          </w:p>
        </w:tc>
        <w:tc>
          <w:tcPr>
            <w:tcW w:w="3685" w:type="dxa"/>
          </w:tcPr>
          <w:p w14:paraId="3DF3F3F2" w14:textId="1CE3D78A" w:rsidR="00B76B8D" w:rsidRDefault="00B76B8D" w:rsidP="00B76B8D">
            <w:r w:rsidRPr="00521218">
              <w:rPr>
                <w:rFonts w:ascii="Calibri" w:eastAsia="Calibri" w:hAnsi="Calibri"/>
                <w:color w:val="333333"/>
                <w:position w:val="-12"/>
              </w:rPr>
              <w:object w:dxaOrig="1380" w:dyaOrig="420" w14:anchorId="67D336F3">
                <v:shape id="_x0000_i1050" type="#_x0000_t75" style="width:68.4pt;height:21pt" o:ole="">
                  <v:imagedata r:id="rId54" o:title=""/>
                </v:shape>
                <o:OLEObject Type="Embed" ProgID="Equation.DSMT4" ShapeID="_x0000_i1050" DrawAspect="Content" ObjectID="_1804619472" r:id="rId55"/>
              </w:object>
            </w:r>
          </w:p>
        </w:tc>
      </w:tr>
      <w:tr w:rsidR="00B76B8D" w14:paraId="19CFCE07" w14:textId="77777777" w:rsidTr="00D45F56">
        <w:tc>
          <w:tcPr>
            <w:tcW w:w="450" w:type="dxa"/>
          </w:tcPr>
          <w:p w14:paraId="4434FD99" w14:textId="36232CC8" w:rsidR="00B76B8D" w:rsidRDefault="00B76B8D" w:rsidP="00B76B8D">
            <w:r>
              <w:t>3)</w:t>
            </w:r>
          </w:p>
        </w:tc>
        <w:tc>
          <w:tcPr>
            <w:tcW w:w="5045" w:type="dxa"/>
          </w:tcPr>
          <w:p w14:paraId="534885E3" w14:textId="514A9AD8" w:rsidR="00B76B8D" w:rsidRDefault="00B76B8D" w:rsidP="00B76B8D">
            <w:r w:rsidRPr="00596828">
              <w:rPr>
                <w:rFonts w:eastAsia="Times New Roman"/>
              </w:rPr>
              <w:t>дифференциальное уравнение</w:t>
            </w:r>
            <w:r>
              <w:rPr>
                <w:rFonts w:eastAsia="Times New Roman"/>
              </w:rPr>
              <w:t xml:space="preserve"> вынужденных колебаний</w:t>
            </w:r>
          </w:p>
        </w:tc>
        <w:tc>
          <w:tcPr>
            <w:tcW w:w="567" w:type="dxa"/>
          </w:tcPr>
          <w:p w14:paraId="0053AF1B" w14:textId="1BFB7D6F" w:rsidR="00B76B8D" w:rsidRDefault="00B76B8D" w:rsidP="00B76B8D">
            <w:r>
              <w:t>В)</w:t>
            </w:r>
          </w:p>
        </w:tc>
        <w:tc>
          <w:tcPr>
            <w:tcW w:w="3685" w:type="dxa"/>
          </w:tcPr>
          <w:p w14:paraId="2045335A" w14:textId="07D89C94" w:rsidR="00B76B8D" w:rsidRDefault="00B76B8D" w:rsidP="00B76B8D">
            <w:r w:rsidRPr="006E2DB6">
              <w:rPr>
                <w:position w:val="-12"/>
              </w:rPr>
              <w:object w:dxaOrig="2120" w:dyaOrig="420" w14:anchorId="2CEFF466">
                <v:shape id="_x0000_i1051" type="#_x0000_t75" style="width:106.2pt;height:21pt" o:ole="">
                  <v:imagedata r:id="rId56" o:title=""/>
                </v:shape>
                <o:OLEObject Type="Embed" ProgID="Equation.DSMT4" ShapeID="_x0000_i1051" DrawAspect="Content" ObjectID="_1804619473" r:id="rId57"/>
              </w:object>
            </w:r>
          </w:p>
        </w:tc>
      </w:tr>
      <w:tr w:rsidR="00B76B8D" w14:paraId="1585BD4E" w14:textId="77777777" w:rsidTr="00D45F56">
        <w:tc>
          <w:tcPr>
            <w:tcW w:w="450" w:type="dxa"/>
          </w:tcPr>
          <w:p w14:paraId="36DBC777" w14:textId="09972E20" w:rsidR="00B76B8D" w:rsidRDefault="00B76B8D" w:rsidP="00B76B8D">
            <w:r>
              <w:t>4)</w:t>
            </w:r>
          </w:p>
        </w:tc>
        <w:tc>
          <w:tcPr>
            <w:tcW w:w="5045" w:type="dxa"/>
          </w:tcPr>
          <w:p w14:paraId="541F9D36" w14:textId="4A4664D5" w:rsidR="00B76B8D" w:rsidRDefault="00B76B8D" w:rsidP="00B76B8D">
            <w:r w:rsidRPr="00D248D7">
              <w:t>дифференциальн</w:t>
            </w:r>
            <w:r>
              <w:t>ое</w:t>
            </w:r>
            <w:r w:rsidRPr="00D248D7">
              <w:t xml:space="preserve"> уравнение вынужденных электромагнитных колебаний</w:t>
            </w:r>
          </w:p>
        </w:tc>
        <w:tc>
          <w:tcPr>
            <w:tcW w:w="567" w:type="dxa"/>
          </w:tcPr>
          <w:p w14:paraId="05D93E6F" w14:textId="733487C9" w:rsidR="00B76B8D" w:rsidRDefault="00B76B8D" w:rsidP="00B76B8D">
            <w:r>
              <w:t>Г)</w:t>
            </w:r>
          </w:p>
        </w:tc>
        <w:tc>
          <w:tcPr>
            <w:tcW w:w="3685" w:type="dxa"/>
          </w:tcPr>
          <w:p w14:paraId="5BDF0312" w14:textId="4648D587" w:rsidR="00B76B8D" w:rsidRDefault="00B76B8D" w:rsidP="00B76B8D">
            <w:r w:rsidRPr="005913A2">
              <w:rPr>
                <w:position w:val="-12"/>
              </w:rPr>
              <w:object w:dxaOrig="3040" w:dyaOrig="420" w14:anchorId="0C7FCB05">
                <v:shape id="_x0000_i1052" type="#_x0000_t75" style="width:152.4pt;height:21pt" o:ole="">
                  <v:imagedata r:id="rId58" o:title=""/>
                </v:shape>
                <o:OLEObject Type="Embed" ProgID="Equation.DSMT4" ShapeID="_x0000_i1052" DrawAspect="Content" ObjectID="_1804619474" r:id="rId59"/>
              </w:object>
            </w:r>
          </w:p>
        </w:tc>
      </w:tr>
    </w:tbl>
    <w:p w14:paraId="3AEA8F34" w14:textId="77777777" w:rsidR="00014E71" w:rsidRPr="00014E71" w:rsidRDefault="00014E71" w:rsidP="00015FD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736"/>
      </w:tblGrid>
      <w:tr w:rsidR="00014E71" w:rsidRPr="00014E71" w14:paraId="323AD259" w14:textId="77777777" w:rsidTr="00D45F56">
        <w:tc>
          <w:tcPr>
            <w:tcW w:w="2336" w:type="dxa"/>
          </w:tcPr>
          <w:p w14:paraId="212DCD90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7533DF6E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620F8229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14:paraId="08013AD6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14E71" w:rsidRPr="00014E71" w14:paraId="31FB5715" w14:textId="77777777" w:rsidTr="00D45F56">
        <w:tc>
          <w:tcPr>
            <w:tcW w:w="2336" w:type="dxa"/>
          </w:tcPr>
          <w:p w14:paraId="15A4796D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61D2FCF3" w14:textId="77777777" w:rsidR="00014E71" w:rsidRPr="00014E71" w:rsidRDefault="00AC1224" w:rsidP="00014E71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63ED283" w14:textId="77777777" w:rsidR="00014E71" w:rsidRPr="00014E71" w:rsidRDefault="00014E71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736" w:type="dxa"/>
          </w:tcPr>
          <w:p w14:paraId="631EDC6E" w14:textId="1136881F" w:rsidR="00014E71" w:rsidRPr="00014E71" w:rsidRDefault="00452373" w:rsidP="00014E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02C008C9" w14:textId="577E141C" w:rsidR="00014E71" w:rsidRPr="00014E71" w:rsidRDefault="00014E71" w:rsidP="00015FD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DF66AB">
        <w:t xml:space="preserve">ПК-1 </w:t>
      </w:r>
    </w:p>
    <w:p w14:paraId="1C1DA631" w14:textId="77777777" w:rsidR="00014E71" w:rsidRPr="00014E71" w:rsidRDefault="00014E71" w:rsidP="00014E71">
      <w:pPr>
        <w:spacing w:after="0" w:line="240" w:lineRule="auto"/>
        <w:jc w:val="both"/>
        <w:rPr>
          <w:rFonts w:eastAsia="Calibri"/>
        </w:rPr>
      </w:pPr>
    </w:p>
    <w:p w14:paraId="387D6EDC" w14:textId="1FEBEAC4" w:rsidR="00521218" w:rsidRPr="009669EB" w:rsidRDefault="00673C2C" w:rsidP="009669EB">
      <w:pPr>
        <w:spacing w:after="0" w:line="240" w:lineRule="auto"/>
        <w:ind w:firstLine="709"/>
        <w:jc w:val="both"/>
        <w:rPr>
          <w:rFonts w:eastAsia="Calibri"/>
          <w:i/>
          <w:iCs/>
        </w:rPr>
      </w:pPr>
      <w:r>
        <w:rPr>
          <w:rFonts w:eastAsia="Calibri"/>
        </w:rPr>
        <w:t>2</w:t>
      </w:r>
      <w:r w:rsidR="00521218" w:rsidRPr="00014E71">
        <w:rPr>
          <w:rFonts w:eastAsia="Calibri"/>
        </w:rPr>
        <w:t xml:space="preserve">. </w:t>
      </w:r>
      <w:r w:rsidR="00A045BD" w:rsidRPr="00A045BD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669EB" w:rsidRPr="009B4BF0">
        <w:rPr>
          <w:rFonts w:eastAsia="Aptos"/>
          <w:i/>
          <w:kern w:val="2"/>
          <w:szCs w:val="24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223"/>
      </w:tblGrid>
      <w:tr w:rsidR="009669EB" w14:paraId="3C2FA8D1" w14:textId="77777777" w:rsidTr="00D45F56">
        <w:tc>
          <w:tcPr>
            <w:tcW w:w="562" w:type="dxa"/>
          </w:tcPr>
          <w:p w14:paraId="0A5FFD39" w14:textId="77777777" w:rsidR="009669EB" w:rsidRPr="00014E71" w:rsidRDefault="009669EB" w:rsidP="00B76B8D">
            <w:pPr>
              <w:rPr>
                <w:rFonts w:eastAsia="Calibri"/>
              </w:rPr>
            </w:pPr>
          </w:p>
        </w:tc>
        <w:tc>
          <w:tcPr>
            <w:tcW w:w="4395" w:type="dxa"/>
          </w:tcPr>
          <w:p w14:paraId="3F12BC39" w14:textId="112AA2F1" w:rsidR="009669EB" w:rsidRDefault="009669EB" w:rsidP="00B76B8D">
            <w:r w:rsidRPr="00014E71">
              <w:rPr>
                <w:rFonts w:eastAsia="Calibri"/>
              </w:rPr>
              <w:t>Физическ</w:t>
            </w:r>
            <w:r w:rsidR="0054599D">
              <w:rPr>
                <w:rFonts w:eastAsia="Calibri"/>
              </w:rPr>
              <w:t>ая величина</w:t>
            </w:r>
          </w:p>
        </w:tc>
        <w:tc>
          <w:tcPr>
            <w:tcW w:w="567" w:type="dxa"/>
          </w:tcPr>
          <w:p w14:paraId="620D6EDF" w14:textId="77777777" w:rsidR="009669EB" w:rsidRPr="00014E71" w:rsidRDefault="009669EB" w:rsidP="00B76B8D">
            <w:pPr>
              <w:rPr>
                <w:rFonts w:eastAsia="Calibri"/>
              </w:rPr>
            </w:pPr>
          </w:p>
        </w:tc>
        <w:tc>
          <w:tcPr>
            <w:tcW w:w="4223" w:type="dxa"/>
          </w:tcPr>
          <w:p w14:paraId="4CCBA96D" w14:textId="2130A3ED" w:rsidR="009669EB" w:rsidRDefault="009669EB" w:rsidP="00B76B8D">
            <w:r w:rsidRPr="00014E71">
              <w:rPr>
                <w:rFonts w:eastAsia="Calibri"/>
              </w:rPr>
              <w:t>Математическо</w:t>
            </w:r>
            <w:r>
              <w:rPr>
                <w:rFonts w:eastAsia="Calibri"/>
              </w:rPr>
              <w:t>е</w:t>
            </w:r>
            <w:r w:rsidRPr="00014E71">
              <w:rPr>
                <w:rFonts w:eastAsia="Calibri"/>
              </w:rPr>
              <w:t xml:space="preserve"> выражени</w:t>
            </w:r>
            <w:r>
              <w:rPr>
                <w:rFonts w:eastAsia="Calibri"/>
              </w:rPr>
              <w:t>е</w:t>
            </w:r>
          </w:p>
        </w:tc>
      </w:tr>
      <w:tr w:rsidR="009669EB" w14:paraId="27D15C4C" w14:textId="77777777" w:rsidTr="00D45F56">
        <w:tc>
          <w:tcPr>
            <w:tcW w:w="562" w:type="dxa"/>
          </w:tcPr>
          <w:p w14:paraId="5DA7B8F2" w14:textId="23642CC3" w:rsidR="009669EB" w:rsidRDefault="009669EB" w:rsidP="00B76B8D">
            <w:bookmarkStart w:id="3" w:name="_Hlk191547692"/>
            <w:r>
              <w:t>1)</w:t>
            </w:r>
          </w:p>
        </w:tc>
        <w:tc>
          <w:tcPr>
            <w:tcW w:w="4395" w:type="dxa"/>
          </w:tcPr>
          <w:p w14:paraId="46BC7AFA" w14:textId="182375A0" w:rsidR="009669EB" w:rsidRDefault="009669EB" w:rsidP="00B76B8D">
            <w:r w:rsidRPr="00AC1224">
              <w:t>Период колебаний</w:t>
            </w:r>
          </w:p>
        </w:tc>
        <w:tc>
          <w:tcPr>
            <w:tcW w:w="567" w:type="dxa"/>
          </w:tcPr>
          <w:p w14:paraId="54C98CDA" w14:textId="643CC523" w:rsidR="009669EB" w:rsidRDefault="009669EB" w:rsidP="00B76B8D">
            <w:r>
              <w:t>А)</w:t>
            </w:r>
          </w:p>
        </w:tc>
        <w:tc>
          <w:tcPr>
            <w:tcW w:w="4223" w:type="dxa"/>
          </w:tcPr>
          <w:p w14:paraId="47C691BA" w14:textId="62049108" w:rsidR="009669EB" w:rsidRDefault="009669EB" w:rsidP="00B76B8D">
            <w:r w:rsidRPr="00AC1224">
              <w:rPr>
                <w:rFonts w:ascii="Calibri" w:eastAsia="Calibri" w:hAnsi="Calibri"/>
                <w:color w:val="000000"/>
                <w:position w:val="-14"/>
              </w:rPr>
              <w:object w:dxaOrig="1600" w:dyaOrig="420" w14:anchorId="4FCC116D">
                <v:shape id="_x0000_i1053" type="#_x0000_t75" style="width:80.4pt;height:21pt" o:ole="">
                  <v:imagedata r:id="rId60" o:title=""/>
                </v:shape>
                <o:OLEObject Type="Embed" ProgID="Equation.DSMT4" ShapeID="_x0000_i1053" DrawAspect="Content" ObjectID="_1804619475" r:id="rId61"/>
              </w:object>
            </w:r>
          </w:p>
        </w:tc>
      </w:tr>
      <w:tr w:rsidR="009669EB" w14:paraId="4877D8F1" w14:textId="77777777" w:rsidTr="00D45F56">
        <w:tc>
          <w:tcPr>
            <w:tcW w:w="562" w:type="dxa"/>
          </w:tcPr>
          <w:p w14:paraId="6B6C0C8C" w14:textId="78567517" w:rsidR="009669EB" w:rsidRDefault="009669EB" w:rsidP="00B76B8D">
            <w:r>
              <w:lastRenderedPageBreak/>
              <w:t>2)</w:t>
            </w:r>
          </w:p>
        </w:tc>
        <w:tc>
          <w:tcPr>
            <w:tcW w:w="4395" w:type="dxa"/>
          </w:tcPr>
          <w:p w14:paraId="0B6C3B30" w14:textId="5B0C0CDE" w:rsidR="009669EB" w:rsidRDefault="009669EB" w:rsidP="00B76B8D">
            <w:r w:rsidRPr="00AC1224">
              <w:t>Частота колебаний</w:t>
            </w:r>
          </w:p>
        </w:tc>
        <w:tc>
          <w:tcPr>
            <w:tcW w:w="567" w:type="dxa"/>
          </w:tcPr>
          <w:p w14:paraId="132C1730" w14:textId="4FE1FB7C" w:rsidR="009669EB" w:rsidRDefault="009669EB" w:rsidP="00B76B8D">
            <w:r>
              <w:t>Б)</w:t>
            </w:r>
          </w:p>
        </w:tc>
        <w:tc>
          <w:tcPr>
            <w:tcW w:w="4223" w:type="dxa"/>
          </w:tcPr>
          <w:p w14:paraId="52274B12" w14:textId="30EEAFFB" w:rsidR="009669EB" w:rsidRDefault="009669EB" w:rsidP="00B76B8D">
            <w:r w:rsidRPr="00DB67F2">
              <w:rPr>
                <w:position w:val="-26"/>
              </w:rPr>
              <w:object w:dxaOrig="1640" w:dyaOrig="700" w14:anchorId="0AFA87AA">
                <v:shape id="_x0000_i1054" type="#_x0000_t75" style="width:81.6pt;height:35.4pt" o:ole="">
                  <v:imagedata r:id="rId62" o:title=""/>
                </v:shape>
                <o:OLEObject Type="Embed" ProgID="Equation.DSMT4" ShapeID="_x0000_i1054" DrawAspect="Content" ObjectID="_1804619476" r:id="rId63"/>
              </w:object>
            </w:r>
          </w:p>
        </w:tc>
      </w:tr>
      <w:tr w:rsidR="009669EB" w14:paraId="594FB132" w14:textId="77777777" w:rsidTr="00D45F56">
        <w:tc>
          <w:tcPr>
            <w:tcW w:w="562" w:type="dxa"/>
          </w:tcPr>
          <w:p w14:paraId="1171FD1D" w14:textId="0D4A6ABB" w:rsidR="009669EB" w:rsidRDefault="009669EB" w:rsidP="00B76B8D">
            <w:r>
              <w:t>3)</w:t>
            </w:r>
          </w:p>
        </w:tc>
        <w:tc>
          <w:tcPr>
            <w:tcW w:w="4395" w:type="dxa"/>
          </w:tcPr>
          <w:p w14:paraId="38CA6281" w14:textId="16FD44F0" w:rsidR="009669EB" w:rsidRDefault="009669EB" w:rsidP="00B76B8D">
            <w:r w:rsidRPr="00AC1224">
              <w:t>Угловая или циклическая частота</w:t>
            </w:r>
          </w:p>
        </w:tc>
        <w:tc>
          <w:tcPr>
            <w:tcW w:w="567" w:type="dxa"/>
          </w:tcPr>
          <w:p w14:paraId="2BAC4538" w14:textId="7F1505A8" w:rsidR="009669EB" w:rsidRDefault="009669EB" w:rsidP="00B76B8D">
            <w:r>
              <w:t>В)</w:t>
            </w:r>
          </w:p>
        </w:tc>
        <w:tc>
          <w:tcPr>
            <w:tcW w:w="4223" w:type="dxa"/>
          </w:tcPr>
          <w:p w14:paraId="4731B73E" w14:textId="1CCCFD10" w:rsidR="009669EB" w:rsidRDefault="009669EB" w:rsidP="00B76B8D">
            <w:r w:rsidRPr="00AC1224">
              <w:rPr>
                <w:rFonts w:eastAsia="Calibri"/>
                <w:color w:val="000000"/>
                <w:position w:val="-28"/>
                <w:lang w:val="en-US"/>
              </w:rPr>
              <w:object w:dxaOrig="880" w:dyaOrig="720" w14:anchorId="4833413A">
                <v:shape id="_x0000_i1055" type="#_x0000_t75" style="width:43.8pt;height:36pt" o:ole="">
                  <v:imagedata r:id="rId64" o:title=""/>
                </v:shape>
                <o:OLEObject Type="Embed" ProgID="Equation.DSMT4" ShapeID="_x0000_i1055" DrawAspect="Content" ObjectID="_1804619477" r:id="rId65"/>
              </w:object>
            </w:r>
          </w:p>
        </w:tc>
      </w:tr>
      <w:tr w:rsidR="009669EB" w14:paraId="0FD590AE" w14:textId="77777777" w:rsidTr="00D45F56">
        <w:tc>
          <w:tcPr>
            <w:tcW w:w="562" w:type="dxa"/>
          </w:tcPr>
          <w:p w14:paraId="159CE246" w14:textId="3AF30C22" w:rsidR="009669EB" w:rsidRDefault="009669EB" w:rsidP="00B76B8D">
            <w:r>
              <w:t>4)</w:t>
            </w:r>
          </w:p>
        </w:tc>
        <w:tc>
          <w:tcPr>
            <w:tcW w:w="4395" w:type="dxa"/>
          </w:tcPr>
          <w:p w14:paraId="614DA5AD" w14:textId="3BB21C43" w:rsidR="009669EB" w:rsidRDefault="009669EB" w:rsidP="00B76B8D">
            <w:r w:rsidRPr="00AC1224">
              <w:t>Фаза колебаний</w:t>
            </w:r>
          </w:p>
        </w:tc>
        <w:tc>
          <w:tcPr>
            <w:tcW w:w="567" w:type="dxa"/>
          </w:tcPr>
          <w:p w14:paraId="0D57EE11" w14:textId="3CD5F36C" w:rsidR="009669EB" w:rsidRDefault="009669EB" w:rsidP="00B76B8D">
            <w:r>
              <w:t>Г)</w:t>
            </w:r>
          </w:p>
        </w:tc>
        <w:tc>
          <w:tcPr>
            <w:tcW w:w="4223" w:type="dxa"/>
          </w:tcPr>
          <w:p w14:paraId="7AD9C7DE" w14:textId="2D65FE35" w:rsidR="009669EB" w:rsidRDefault="009669EB" w:rsidP="00B76B8D">
            <w:r w:rsidRPr="00AC1224">
              <w:rPr>
                <w:rFonts w:ascii="Calibri" w:eastAsia="Calibri" w:hAnsi="Calibri"/>
                <w:color w:val="000000"/>
                <w:position w:val="-28"/>
              </w:rPr>
              <w:object w:dxaOrig="760" w:dyaOrig="720" w14:anchorId="715A17F2">
                <v:shape id="_x0000_i1056" type="#_x0000_t75" style="width:37.8pt;height:36pt" o:ole="">
                  <v:imagedata r:id="rId66" o:title=""/>
                </v:shape>
                <o:OLEObject Type="Embed" ProgID="Equation.DSMT4" ShapeID="_x0000_i1056" DrawAspect="Content" ObjectID="_1804619478" r:id="rId67"/>
              </w:object>
            </w:r>
          </w:p>
        </w:tc>
      </w:tr>
    </w:tbl>
    <w:bookmarkEnd w:id="3"/>
    <w:p w14:paraId="4268BD94" w14:textId="77777777" w:rsidR="00521218" w:rsidRPr="00014E71" w:rsidRDefault="00521218" w:rsidP="00E17F57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736"/>
      </w:tblGrid>
      <w:tr w:rsidR="00521218" w:rsidRPr="00014E71" w14:paraId="1FA16627" w14:textId="77777777" w:rsidTr="00D45F56">
        <w:tc>
          <w:tcPr>
            <w:tcW w:w="2336" w:type="dxa"/>
          </w:tcPr>
          <w:p w14:paraId="22515724" w14:textId="77777777" w:rsidR="00521218" w:rsidRPr="00014E71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2588C889" w14:textId="77777777" w:rsidR="00521218" w:rsidRPr="00014E71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0B81FC0D" w14:textId="77777777" w:rsidR="00521218" w:rsidRPr="00014E71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14:paraId="14AF2EC1" w14:textId="77777777" w:rsidR="00521218" w:rsidRPr="00014E71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521218" w:rsidRPr="00014E71" w14:paraId="247CD81F" w14:textId="77777777" w:rsidTr="00D45F56">
        <w:tc>
          <w:tcPr>
            <w:tcW w:w="2336" w:type="dxa"/>
          </w:tcPr>
          <w:p w14:paraId="0DD896F3" w14:textId="77777777" w:rsidR="00521218" w:rsidRPr="00014E71" w:rsidRDefault="00AC1224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4923A545" w14:textId="77777777" w:rsidR="00521218" w:rsidRPr="00014E71" w:rsidRDefault="00AC1224" w:rsidP="005E2E92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77881C5C" w14:textId="77777777" w:rsidR="00521218" w:rsidRPr="00014E71" w:rsidRDefault="00AC1224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736" w:type="dxa"/>
          </w:tcPr>
          <w:p w14:paraId="3BB4DC86" w14:textId="77777777" w:rsidR="00521218" w:rsidRPr="00014E71" w:rsidRDefault="00AC1224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029E13CD" w14:textId="72F5DF33" w:rsidR="00521218" w:rsidRPr="00014E71" w:rsidRDefault="00521218" w:rsidP="00E17F57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>
        <w:t>ПК-1</w:t>
      </w:r>
    </w:p>
    <w:p w14:paraId="056A61B7" w14:textId="77777777" w:rsidR="00521218" w:rsidRPr="00014E71" w:rsidRDefault="00521218" w:rsidP="00521218">
      <w:pPr>
        <w:spacing w:after="0" w:line="240" w:lineRule="auto"/>
        <w:jc w:val="both"/>
        <w:rPr>
          <w:rFonts w:eastAsia="Calibri"/>
        </w:rPr>
      </w:pPr>
    </w:p>
    <w:p w14:paraId="5D334C79" w14:textId="0B26683B" w:rsidR="00521218" w:rsidRPr="007A7597" w:rsidRDefault="00673C2C" w:rsidP="009669EB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521218" w:rsidRPr="00014E71">
        <w:rPr>
          <w:rFonts w:eastAsia="Calibri"/>
        </w:rPr>
        <w:t xml:space="preserve">. </w:t>
      </w:r>
      <w:bookmarkStart w:id="4" w:name="_Hlk191547831"/>
      <w:r w:rsidR="00A045BD" w:rsidRPr="00A045BD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669EB" w:rsidRPr="009B4BF0">
        <w:rPr>
          <w:rFonts w:eastAsia="Aptos"/>
          <w:i/>
          <w:kern w:val="2"/>
          <w:szCs w:val="24"/>
          <w14:ligatures w14:val="standardContextual"/>
        </w:rPr>
        <w:t>Каждому элементу левого столбца соответствует только один элемент правого столбца.</w:t>
      </w:r>
      <w:bookmarkEnd w:id="4"/>
    </w:p>
    <w:tbl>
      <w:tblPr>
        <w:tblStyle w:val="a4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1"/>
        <w:gridCol w:w="5116"/>
        <w:gridCol w:w="567"/>
        <w:gridCol w:w="3685"/>
      </w:tblGrid>
      <w:tr w:rsidR="009669EB" w14:paraId="3DCEA306" w14:textId="77777777" w:rsidTr="00D45F56">
        <w:tc>
          <w:tcPr>
            <w:tcW w:w="521" w:type="dxa"/>
          </w:tcPr>
          <w:p w14:paraId="0CAEDC5E" w14:textId="5249C831" w:rsidR="009669EB" w:rsidRDefault="009669EB" w:rsidP="009669EB"/>
        </w:tc>
        <w:tc>
          <w:tcPr>
            <w:tcW w:w="5116" w:type="dxa"/>
          </w:tcPr>
          <w:p w14:paraId="1409A820" w14:textId="43E31D5F" w:rsidR="009669EB" w:rsidRDefault="009669EB" w:rsidP="009669EB">
            <w:r w:rsidRPr="00014E71">
              <w:rPr>
                <w:rFonts w:eastAsia="Calibri"/>
              </w:rPr>
              <w:t>Физическ</w:t>
            </w:r>
            <w:r>
              <w:rPr>
                <w:rFonts w:eastAsia="Calibri"/>
              </w:rPr>
              <w:t>ая величина</w:t>
            </w:r>
          </w:p>
        </w:tc>
        <w:tc>
          <w:tcPr>
            <w:tcW w:w="567" w:type="dxa"/>
          </w:tcPr>
          <w:p w14:paraId="2C30DB72" w14:textId="7BDFDD71" w:rsidR="009669EB" w:rsidRDefault="009669EB" w:rsidP="009669EB"/>
        </w:tc>
        <w:tc>
          <w:tcPr>
            <w:tcW w:w="3685" w:type="dxa"/>
          </w:tcPr>
          <w:p w14:paraId="51838693" w14:textId="55BA063F" w:rsidR="009669EB" w:rsidRDefault="009669EB" w:rsidP="009669EB">
            <w:r w:rsidRPr="00014E71">
              <w:rPr>
                <w:rFonts w:eastAsia="Calibri"/>
              </w:rPr>
              <w:t>Математическо</w:t>
            </w:r>
            <w:r>
              <w:rPr>
                <w:rFonts w:eastAsia="Calibri"/>
              </w:rPr>
              <w:t>е</w:t>
            </w:r>
            <w:r w:rsidRPr="00014E71">
              <w:rPr>
                <w:rFonts w:eastAsia="Calibri"/>
              </w:rPr>
              <w:t xml:space="preserve"> выражени</w:t>
            </w:r>
            <w:r>
              <w:rPr>
                <w:rFonts w:eastAsia="Calibri"/>
              </w:rPr>
              <w:t>е</w:t>
            </w:r>
          </w:p>
        </w:tc>
      </w:tr>
      <w:tr w:rsidR="009669EB" w14:paraId="49EB2D57" w14:textId="77777777" w:rsidTr="00D45F56">
        <w:tc>
          <w:tcPr>
            <w:tcW w:w="521" w:type="dxa"/>
          </w:tcPr>
          <w:p w14:paraId="1F1C106C" w14:textId="27EA9110" w:rsidR="009669EB" w:rsidRDefault="009669EB" w:rsidP="009669EB">
            <w:bookmarkStart w:id="5" w:name="_Hlk191547968"/>
            <w:r>
              <w:t>1)</w:t>
            </w:r>
          </w:p>
        </w:tc>
        <w:tc>
          <w:tcPr>
            <w:tcW w:w="5116" w:type="dxa"/>
          </w:tcPr>
          <w:p w14:paraId="3B50ED0E" w14:textId="6CCBD8CB" w:rsidR="009669EB" w:rsidRDefault="009669EB" w:rsidP="009669EB">
            <w:r>
              <w:t>Скорость продольных волн в изотропной твердой среде</w:t>
            </w:r>
          </w:p>
        </w:tc>
        <w:tc>
          <w:tcPr>
            <w:tcW w:w="567" w:type="dxa"/>
          </w:tcPr>
          <w:p w14:paraId="0CB2755D" w14:textId="6348D69C" w:rsidR="009669EB" w:rsidRDefault="009669EB" w:rsidP="009669EB">
            <w:r>
              <w:t>А)</w:t>
            </w:r>
          </w:p>
        </w:tc>
        <w:tc>
          <w:tcPr>
            <w:tcW w:w="3685" w:type="dxa"/>
          </w:tcPr>
          <w:p w14:paraId="2AA2FDB1" w14:textId="3EB42D00" w:rsidR="009669EB" w:rsidRDefault="009669EB" w:rsidP="009669EB">
            <w:r w:rsidRPr="00F11485">
              <w:rPr>
                <w:rFonts w:eastAsia="Times New Roman"/>
                <w:position w:val="-34"/>
                <w:lang w:eastAsia="ru-RU"/>
              </w:rPr>
              <w:object w:dxaOrig="1240" w:dyaOrig="820" w14:anchorId="7C5E0A0A">
                <v:shape id="_x0000_i1057" type="#_x0000_t75" style="width:62.4pt;height:40.2pt" o:ole="">
                  <v:imagedata r:id="rId68" o:title=""/>
                </v:shape>
                <o:OLEObject Type="Embed" ProgID="Equation.3" ShapeID="_x0000_i1057" DrawAspect="Content" ObjectID="_1804619479" r:id="rId69"/>
              </w:object>
            </w:r>
          </w:p>
        </w:tc>
      </w:tr>
      <w:tr w:rsidR="009669EB" w14:paraId="49FD8E14" w14:textId="77777777" w:rsidTr="00D45F56">
        <w:tc>
          <w:tcPr>
            <w:tcW w:w="521" w:type="dxa"/>
          </w:tcPr>
          <w:p w14:paraId="5305020C" w14:textId="212F2D26" w:rsidR="009669EB" w:rsidRDefault="009669EB" w:rsidP="009669EB">
            <w:r>
              <w:t>2)</w:t>
            </w:r>
          </w:p>
        </w:tc>
        <w:tc>
          <w:tcPr>
            <w:tcW w:w="5116" w:type="dxa"/>
          </w:tcPr>
          <w:p w14:paraId="5E374BBA" w14:textId="5FFB03FF" w:rsidR="009669EB" w:rsidRDefault="009669EB" w:rsidP="009669EB">
            <w:r>
              <w:t>Скорость поперечных волн в изотропной твердой среде</w:t>
            </w:r>
          </w:p>
        </w:tc>
        <w:tc>
          <w:tcPr>
            <w:tcW w:w="567" w:type="dxa"/>
          </w:tcPr>
          <w:p w14:paraId="6952C895" w14:textId="20EDC2FF" w:rsidR="009669EB" w:rsidRDefault="009669EB" w:rsidP="009669EB">
            <w:r>
              <w:t>Б)</w:t>
            </w:r>
          </w:p>
        </w:tc>
        <w:tc>
          <w:tcPr>
            <w:tcW w:w="3685" w:type="dxa"/>
          </w:tcPr>
          <w:p w14:paraId="0A6118B5" w14:textId="2BF1612F" w:rsidR="009669EB" w:rsidRDefault="009669EB" w:rsidP="009669EB">
            <w:r w:rsidRPr="00E8360A">
              <w:rPr>
                <w:rFonts w:eastAsia="Times New Roman"/>
                <w:position w:val="-34"/>
                <w:lang w:eastAsia="ru-RU"/>
              </w:rPr>
              <w:object w:dxaOrig="960" w:dyaOrig="820" w14:anchorId="5C5E6263">
                <v:shape id="_x0000_i1058" type="#_x0000_t75" style="width:48pt;height:40.2pt" o:ole="">
                  <v:imagedata r:id="rId70" o:title=""/>
                </v:shape>
                <o:OLEObject Type="Embed" ProgID="Equation.3" ShapeID="_x0000_i1058" DrawAspect="Content" ObjectID="_1804619480" r:id="rId71"/>
              </w:object>
            </w:r>
          </w:p>
        </w:tc>
      </w:tr>
      <w:tr w:rsidR="009669EB" w14:paraId="5FDBF375" w14:textId="77777777" w:rsidTr="00D45F56">
        <w:tc>
          <w:tcPr>
            <w:tcW w:w="521" w:type="dxa"/>
          </w:tcPr>
          <w:p w14:paraId="7C9E48BF" w14:textId="662A0D28" w:rsidR="009669EB" w:rsidRDefault="009669EB" w:rsidP="009669EB">
            <w:r>
              <w:t>3)</w:t>
            </w:r>
          </w:p>
        </w:tc>
        <w:tc>
          <w:tcPr>
            <w:tcW w:w="5116" w:type="dxa"/>
          </w:tcPr>
          <w:p w14:paraId="1F406332" w14:textId="7647A380" w:rsidR="009669EB" w:rsidRDefault="009669EB" w:rsidP="009669EB">
            <w:r>
              <w:t>Скорость звуковых волн в газе</w:t>
            </w:r>
          </w:p>
        </w:tc>
        <w:tc>
          <w:tcPr>
            <w:tcW w:w="567" w:type="dxa"/>
          </w:tcPr>
          <w:p w14:paraId="3998C262" w14:textId="35585BE3" w:rsidR="009669EB" w:rsidRDefault="009669EB" w:rsidP="009669EB">
            <w:r>
              <w:t>В)</w:t>
            </w:r>
          </w:p>
        </w:tc>
        <w:tc>
          <w:tcPr>
            <w:tcW w:w="3685" w:type="dxa"/>
          </w:tcPr>
          <w:p w14:paraId="042A250C" w14:textId="72961B86" w:rsidR="009669EB" w:rsidRDefault="009669EB" w:rsidP="009669EB">
            <w:r w:rsidRPr="00E8360A">
              <w:rPr>
                <w:rFonts w:eastAsia="Times New Roman"/>
                <w:position w:val="-34"/>
                <w:lang w:eastAsia="ru-RU"/>
              </w:rPr>
              <w:object w:dxaOrig="980" w:dyaOrig="820" w14:anchorId="19C9ED02">
                <v:shape id="_x0000_i1059" type="#_x0000_t75" style="width:49.2pt;height:40.2pt" o:ole="">
                  <v:imagedata r:id="rId72" o:title=""/>
                </v:shape>
                <o:OLEObject Type="Embed" ProgID="Equation.3" ShapeID="_x0000_i1059" DrawAspect="Content" ObjectID="_1804619481" r:id="rId73"/>
              </w:object>
            </w:r>
          </w:p>
        </w:tc>
      </w:tr>
      <w:tr w:rsidR="009669EB" w14:paraId="07E88C6A" w14:textId="77777777" w:rsidTr="00D45F56">
        <w:tc>
          <w:tcPr>
            <w:tcW w:w="521" w:type="dxa"/>
          </w:tcPr>
          <w:p w14:paraId="7C138382" w14:textId="03AACD8F" w:rsidR="009669EB" w:rsidRDefault="009669EB" w:rsidP="009669EB">
            <w:r>
              <w:t>4)</w:t>
            </w:r>
          </w:p>
        </w:tc>
        <w:tc>
          <w:tcPr>
            <w:tcW w:w="5116" w:type="dxa"/>
          </w:tcPr>
          <w:p w14:paraId="13A91B0C" w14:textId="4A9C8D63" w:rsidR="009669EB" w:rsidRDefault="009669EB" w:rsidP="009669EB">
            <w:r>
              <w:t>Скорость поперечных волн в натянутой струне</w:t>
            </w:r>
          </w:p>
        </w:tc>
        <w:tc>
          <w:tcPr>
            <w:tcW w:w="567" w:type="dxa"/>
          </w:tcPr>
          <w:p w14:paraId="490C12CF" w14:textId="72E8EFC5" w:rsidR="009669EB" w:rsidRDefault="009669EB" w:rsidP="009669EB">
            <w:r>
              <w:t>Г)</w:t>
            </w:r>
          </w:p>
        </w:tc>
        <w:tc>
          <w:tcPr>
            <w:tcW w:w="3685" w:type="dxa"/>
          </w:tcPr>
          <w:p w14:paraId="597F68E9" w14:textId="49D9E486" w:rsidR="009669EB" w:rsidRDefault="009669EB" w:rsidP="009669EB">
            <w:r w:rsidRPr="00E8360A">
              <w:rPr>
                <w:rFonts w:eastAsia="Times New Roman"/>
                <w:position w:val="-34"/>
                <w:lang w:eastAsia="ru-RU"/>
              </w:rPr>
              <w:object w:dxaOrig="960" w:dyaOrig="820" w14:anchorId="6D434C7A">
                <v:shape id="_x0000_i1060" type="#_x0000_t75" style="width:48pt;height:40.2pt" o:ole="">
                  <v:imagedata r:id="rId74" o:title=""/>
                </v:shape>
                <o:OLEObject Type="Embed" ProgID="Equation.3" ShapeID="_x0000_i1060" DrawAspect="Content" ObjectID="_1804619482" r:id="rId75"/>
              </w:object>
            </w:r>
          </w:p>
        </w:tc>
      </w:tr>
    </w:tbl>
    <w:bookmarkEnd w:id="5"/>
    <w:p w14:paraId="6B9D1D11" w14:textId="77777777" w:rsidR="00521218" w:rsidRPr="00014E71" w:rsidRDefault="00521218" w:rsidP="00015FDA">
      <w:pPr>
        <w:spacing w:after="0" w:line="240" w:lineRule="auto"/>
        <w:ind w:firstLine="851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878"/>
      </w:tblGrid>
      <w:tr w:rsidR="00521218" w:rsidRPr="00014E71" w14:paraId="4A4C0D4E" w14:textId="77777777" w:rsidTr="00D45F56">
        <w:tc>
          <w:tcPr>
            <w:tcW w:w="2336" w:type="dxa"/>
          </w:tcPr>
          <w:p w14:paraId="5E877966" w14:textId="77777777" w:rsidR="00521218" w:rsidRPr="00014E71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E4918B9" w14:textId="77777777" w:rsidR="00521218" w:rsidRPr="00014E71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25461C71" w14:textId="77777777" w:rsidR="00521218" w:rsidRPr="00014E71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14:paraId="0DBDED7A" w14:textId="77777777" w:rsidR="00521218" w:rsidRPr="00014E71" w:rsidRDefault="00521218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521218" w:rsidRPr="00014E71" w14:paraId="2BC6E339" w14:textId="77777777" w:rsidTr="00D45F56">
        <w:tc>
          <w:tcPr>
            <w:tcW w:w="2336" w:type="dxa"/>
          </w:tcPr>
          <w:p w14:paraId="62A734B6" w14:textId="77777777" w:rsidR="00521218" w:rsidRPr="00014E71" w:rsidRDefault="00F11485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38" w:type="dxa"/>
          </w:tcPr>
          <w:p w14:paraId="439E1FFB" w14:textId="77777777" w:rsidR="00521218" w:rsidRPr="00014E71" w:rsidRDefault="00F11485" w:rsidP="005E2E92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243DAF4F" w14:textId="77777777" w:rsidR="00521218" w:rsidRPr="00014E71" w:rsidRDefault="00F11485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878" w:type="dxa"/>
          </w:tcPr>
          <w:p w14:paraId="6D7B3C58" w14:textId="77777777" w:rsidR="00521218" w:rsidRPr="00014E71" w:rsidRDefault="00F11485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2C7F0993" w14:textId="2891B4F9" w:rsidR="00521218" w:rsidRPr="00014E71" w:rsidRDefault="00521218" w:rsidP="00E17F57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6D79D3">
        <w:t xml:space="preserve">ПК-1 </w:t>
      </w:r>
    </w:p>
    <w:p w14:paraId="209F08B9" w14:textId="77777777" w:rsidR="00521218" w:rsidRDefault="00521218" w:rsidP="00014E71">
      <w:pPr>
        <w:spacing w:after="0" w:line="240" w:lineRule="auto"/>
        <w:jc w:val="both"/>
        <w:rPr>
          <w:rFonts w:eastAsia="Calibri"/>
          <w:b/>
        </w:rPr>
      </w:pPr>
    </w:p>
    <w:p w14:paraId="101E5D27" w14:textId="74CC6E55" w:rsidR="00D248D7" w:rsidRPr="00014E71" w:rsidRDefault="00673C2C" w:rsidP="0054599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D248D7" w:rsidRPr="00014E71">
        <w:rPr>
          <w:rFonts w:eastAsia="Calibri"/>
        </w:rPr>
        <w:t xml:space="preserve">. </w:t>
      </w:r>
      <w:r w:rsidR="00A045BD" w:rsidRPr="009B4BF0">
        <w:rPr>
          <w:rFonts w:eastAsia="Aptos"/>
          <w:kern w:val="2"/>
          <w:szCs w:val="24"/>
          <w14:ligatures w14:val="standardContextual"/>
        </w:rPr>
        <w:t>Установите правильное соответствие.</w:t>
      </w:r>
      <w:r w:rsidR="00A045BD" w:rsidRPr="009B4BF0">
        <w:rPr>
          <w:rFonts w:eastAsia="Aptos"/>
          <w:i/>
          <w:kern w:val="2"/>
          <w:szCs w:val="24"/>
          <w14:ligatures w14:val="standardContextual"/>
        </w:rPr>
        <w:t xml:space="preserve"> </w:t>
      </w:r>
      <w:r w:rsidR="009669EB" w:rsidRPr="009B4BF0">
        <w:rPr>
          <w:rFonts w:eastAsia="Aptos"/>
          <w:i/>
          <w:kern w:val="2"/>
          <w:szCs w:val="24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187"/>
        <w:gridCol w:w="567"/>
        <w:gridCol w:w="3685"/>
      </w:tblGrid>
      <w:tr w:rsidR="0054599D" w14:paraId="4DDA0214" w14:textId="77777777" w:rsidTr="00D45F56">
        <w:tc>
          <w:tcPr>
            <w:tcW w:w="450" w:type="dxa"/>
          </w:tcPr>
          <w:p w14:paraId="3AB11958" w14:textId="77777777" w:rsidR="0054599D" w:rsidRDefault="0054599D" w:rsidP="0054599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7" w:type="dxa"/>
          </w:tcPr>
          <w:p w14:paraId="77E860A1" w14:textId="0F91F6B2" w:rsidR="0054599D" w:rsidRDefault="0054599D" w:rsidP="0054599D">
            <w:pPr>
              <w:shd w:val="clear" w:color="auto" w:fill="FFFFFF"/>
              <w:autoSpaceDE w:val="0"/>
              <w:autoSpaceDN w:val="0"/>
              <w:adjustRightInd w:val="0"/>
            </w:pPr>
            <w:r w:rsidRPr="00014E71">
              <w:rPr>
                <w:rFonts w:eastAsia="Calibri"/>
              </w:rPr>
              <w:t>Физическ</w:t>
            </w:r>
            <w:r>
              <w:rPr>
                <w:rFonts w:eastAsia="Calibri"/>
              </w:rPr>
              <w:t>ая величина</w:t>
            </w:r>
          </w:p>
        </w:tc>
        <w:tc>
          <w:tcPr>
            <w:tcW w:w="567" w:type="dxa"/>
          </w:tcPr>
          <w:p w14:paraId="18414A21" w14:textId="77777777" w:rsidR="0054599D" w:rsidRDefault="0054599D" w:rsidP="0054599D">
            <w:pPr>
              <w:jc w:val="center"/>
            </w:pPr>
          </w:p>
        </w:tc>
        <w:tc>
          <w:tcPr>
            <w:tcW w:w="3685" w:type="dxa"/>
          </w:tcPr>
          <w:p w14:paraId="28CFFAEC" w14:textId="7758DCF4" w:rsidR="0054599D" w:rsidRDefault="0054599D" w:rsidP="0054599D">
            <w:pPr>
              <w:jc w:val="center"/>
            </w:pPr>
            <w:r w:rsidRPr="00014E71">
              <w:rPr>
                <w:rFonts w:eastAsia="Calibri"/>
              </w:rPr>
              <w:t>Математическо</w:t>
            </w:r>
            <w:r>
              <w:rPr>
                <w:rFonts w:eastAsia="Calibri"/>
              </w:rPr>
              <w:t>е</w:t>
            </w:r>
            <w:r w:rsidRPr="00014E71">
              <w:rPr>
                <w:rFonts w:eastAsia="Calibri"/>
              </w:rPr>
              <w:t xml:space="preserve"> выражени</w:t>
            </w:r>
            <w:r>
              <w:rPr>
                <w:rFonts w:eastAsia="Calibri"/>
              </w:rPr>
              <w:t>е</w:t>
            </w:r>
          </w:p>
        </w:tc>
      </w:tr>
      <w:tr w:rsidR="0054599D" w14:paraId="0208FE4F" w14:textId="77777777" w:rsidTr="00D45F56">
        <w:tc>
          <w:tcPr>
            <w:tcW w:w="450" w:type="dxa"/>
          </w:tcPr>
          <w:p w14:paraId="4BAF85EC" w14:textId="51988AAA" w:rsidR="0054599D" w:rsidRDefault="0054599D" w:rsidP="0054599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1)</w:t>
            </w:r>
          </w:p>
        </w:tc>
        <w:tc>
          <w:tcPr>
            <w:tcW w:w="5187" w:type="dxa"/>
          </w:tcPr>
          <w:p w14:paraId="62F8CF24" w14:textId="1DD2D469" w:rsidR="0054599D" w:rsidRDefault="0054599D" w:rsidP="0054599D">
            <w:pPr>
              <w:shd w:val="clear" w:color="auto" w:fill="FFFFFF"/>
              <w:autoSpaceDE w:val="0"/>
              <w:autoSpaceDN w:val="0"/>
              <w:adjustRightInd w:val="0"/>
            </w:pPr>
            <w:r w:rsidRPr="00602B31">
              <w:rPr>
                <w:rFonts w:eastAsia="Calibri"/>
                <w:lang w:eastAsia="ru-RU"/>
              </w:rPr>
              <w:t>Дифференциальное уравнение свободных незатухающих электромагнитных колебаний</w:t>
            </w:r>
          </w:p>
        </w:tc>
        <w:tc>
          <w:tcPr>
            <w:tcW w:w="567" w:type="dxa"/>
          </w:tcPr>
          <w:p w14:paraId="06F5AEDC" w14:textId="5ED03B7E" w:rsidR="0054599D" w:rsidRDefault="0054599D" w:rsidP="0054599D">
            <w:pPr>
              <w:jc w:val="center"/>
            </w:pPr>
            <w:r>
              <w:t>А)</w:t>
            </w:r>
          </w:p>
        </w:tc>
        <w:tc>
          <w:tcPr>
            <w:tcW w:w="3685" w:type="dxa"/>
          </w:tcPr>
          <w:p w14:paraId="7E2F9235" w14:textId="6CE8B3B9" w:rsidR="0054599D" w:rsidRDefault="0054599D" w:rsidP="0054599D">
            <w:pPr>
              <w:jc w:val="center"/>
            </w:pPr>
            <w:r w:rsidRPr="00D2239B">
              <w:rPr>
                <w:position w:val="-30"/>
              </w:rPr>
              <w:object w:dxaOrig="3280" w:dyaOrig="840" w14:anchorId="78BD1165">
                <v:shape id="_x0000_i1061" type="#_x0000_t75" style="width:164.4pt;height:42pt" o:ole="">
                  <v:imagedata r:id="rId76" o:title=""/>
                </v:shape>
                <o:OLEObject Type="Embed" ProgID="Equation.DSMT4" ShapeID="_x0000_i1061" DrawAspect="Content" ObjectID="_1804619483" r:id="rId77"/>
              </w:object>
            </w:r>
          </w:p>
        </w:tc>
      </w:tr>
      <w:tr w:rsidR="0054599D" w14:paraId="3143EF32" w14:textId="77777777" w:rsidTr="00D45F56">
        <w:tc>
          <w:tcPr>
            <w:tcW w:w="450" w:type="dxa"/>
          </w:tcPr>
          <w:p w14:paraId="63BC9F73" w14:textId="640C7991" w:rsidR="0054599D" w:rsidRDefault="0054599D" w:rsidP="0054599D">
            <w:pPr>
              <w:jc w:val="center"/>
            </w:pPr>
            <w:r>
              <w:t>2)</w:t>
            </w:r>
          </w:p>
        </w:tc>
        <w:tc>
          <w:tcPr>
            <w:tcW w:w="5187" w:type="dxa"/>
          </w:tcPr>
          <w:p w14:paraId="3F8EAB02" w14:textId="3DA606C9" w:rsidR="0054599D" w:rsidRDefault="0054599D" w:rsidP="0054599D">
            <w:r>
              <w:t>Д</w:t>
            </w:r>
            <w:r w:rsidRPr="00882085">
              <w:t xml:space="preserve">ифференциальное уравнение свободных затухающих </w:t>
            </w:r>
            <w:r>
              <w:t xml:space="preserve">электромагнитных </w:t>
            </w:r>
            <w:r w:rsidRPr="00882085">
              <w:t>колебаний</w:t>
            </w:r>
          </w:p>
        </w:tc>
        <w:tc>
          <w:tcPr>
            <w:tcW w:w="567" w:type="dxa"/>
          </w:tcPr>
          <w:p w14:paraId="6BBBBFDF" w14:textId="75873480" w:rsidR="0054599D" w:rsidRDefault="0054599D" w:rsidP="0054599D">
            <w:pPr>
              <w:jc w:val="center"/>
            </w:pPr>
            <w:r>
              <w:t>Б)</w:t>
            </w:r>
          </w:p>
        </w:tc>
        <w:tc>
          <w:tcPr>
            <w:tcW w:w="3685" w:type="dxa"/>
          </w:tcPr>
          <w:p w14:paraId="5F433B39" w14:textId="3643AB95" w:rsidR="0054599D" w:rsidRDefault="0054599D" w:rsidP="0054599D">
            <w:pPr>
              <w:jc w:val="center"/>
            </w:pPr>
            <w:r w:rsidRPr="00882085">
              <w:rPr>
                <w:color w:val="000000"/>
                <w:position w:val="-26"/>
              </w:rPr>
              <w:object w:dxaOrig="3000" w:dyaOrig="700" w14:anchorId="04783479">
                <v:shape id="_x0000_i1062" type="#_x0000_t75" style="width:150pt;height:35.4pt" o:ole="">
                  <v:imagedata r:id="rId52" o:title=""/>
                </v:shape>
                <o:OLEObject Type="Embed" ProgID="Equation.3" ShapeID="_x0000_i1062" DrawAspect="Content" ObjectID="_1804619484" r:id="rId78"/>
              </w:object>
            </w:r>
          </w:p>
        </w:tc>
      </w:tr>
      <w:tr w:rsidR="0054599D" w14:paraId="77295827" w14:textId="77777777" w:rsidTr="00D45F56">
        <w:tc>
          <w:tcPr>
            <w:tcW w:w="450" w:type="dxa"/>
          </w:tcPr>
          <w:p w14:paraId="1E023331" w14:textId="4DA09966" w:rsidR="0054599D" w:rsidRDefault="0054599D" w:rsidP="0054599D">
            <w:pPr>
              <w:jc w:val="center"/>
            </w:pPr>
            <w:r>
              <w:t>3)</w:t>
            </w:r>
          </w:p>
        </w:tc>
        <w:tc>
          <w:tcPr>
            <w:tcW w:w="5187" w:type="dxa"/>
          </w:tcPr>
          <w:p w14:paraId="163C23D0" w14:textId="5D1A31D8" w:rsidR="0054599D" w:rsidRDefault="0054599D" w:rsidP="0054599D">
            <w:r w:rsidRPr="00453052">
              <w:t>Дифференциальное уравнение вынужденных электромагнитных колебаний</w:t>
            </w:r>
          </w:p>
        </w:tc>
        <w:tc>
          <w:tcPr>
            <w:tcW w:w="567" w:type="dxa"/>
          </w:tcPr>
          <w:p w14:paraId="10D895F9" w14:textId="5EF609A2" w:rsidR="0054599D" w:rsidRDefault="0054599D" w:rsidP="0054599D">
            <w:pPr>
              <w:jc w:val="center"/>
            </w:pPr>
            <w:r>
              <w:t>В)</w:t>
            </w:r>
          </w:p>
        </w:tc>
        <w:tc>
          <w:tcPr>
            <w:tcW w:w="3685" w:type="dxa"/>
          </w:tcPr>
          <w:p w14:paraId="1C36A374" w14:textId="50F70695" w:rsidR="0054599D" w:rsidRDefault="0054599D" w:rsidP="0054599D">
            <w:pPr>
              <w:jc w:val="center"/>
            </w:pPr>
            <w:r w:rsidRPr="00882085">
              <w:rPr>
                <w:position w:val="-12"/>
              </w:rPr>
              <w:object w:dxaOrig="1400" w:dyaOrig="420" w14:anchorId="1281BCCF">
                <v:shape id="_x0000_i1063" type="#_x0000_t75" style="width:68.4pt;height:19.8pt" o:ole="">
                  <v:imagedata r:id="rId79" o:title=""/>
                </v:shape>
                <o:OLEObject Type="Embed" ProgID="Equation.DSMT4" ShapeID="_x0000_i1063" DrawAspect="Content" ObjectID="_1804619485" r:id="rId80"/>
              </w:object>
            </w:r>
          </w:p>
        </w:tc>
      </w:tr>
      <w:tr w:rsidR="0054599D" w14:paraId="77F969E9" w14:textId="77777777" w:rsidTr="00D45F56">
        <w:tc>
          <w:tcPr>
            <w:tcW w:w="450" w:type="dxa"/>
          </w:tcPr>
          <w:p w14:paraId="2BC94CC5" w14:textId="2529C336" w:rsidR="0054599D" w:rsidRDefault="0054599D" w:rsidP="0054599D">
            <w:pPr>
              <w:jc w:val="center"/>
            </w:pPr>
            <w:r>
              <w:t>4)</w:t>
            </w:r>
          </w:p>
        </w:tc>
        <w:tc>
          <w:tcPr>
            <w:tcW w:w="5187" w:type="dxa"/>
          </w:tcPr>
          <w:p w14:paraId="0827C728" w14:textId="336E548D" w:rsidR="0054599D" w:rsidRDefault="0054599D" w:rsidP="0054599D">
            <w:r w:rsidRPr="0051612B">
              <w:rPr>
                <w:rFonts w:eastAsia="Calibri"/>
              </w:rPr>
              <w:t>Частота затухающих колебаний</w:t>
            </w:r>
          </w:p>
        </w:tc>
        <w:tc>
          <w:tcPr>
            <w:tcW w:w="567" w:type="dxa"/>
          </w:tcPr>
          <w:p w14:paraId="3296E51C" w14:textId="1FDC84DD" w:rsidR="0054599D" w:rsidRDefault="0054599D" w:rsidP="0054599D">
            <w:pPr>
              <w:jc w:val="center"/>
            </w:pPr>
            <w:r>
              <w:t>Г)</w:t>
            </w:r>
          </w:p>
        </w:tc>
        <w:tc>
          <w:tcPr>
            <w:tcW w:w="3685" w:type="dxa"/>
          </w:tcPr>
          <w:p w14:paraId="79100E16" w14:textId="67C47317" w:rsidR="0054599D" w:rsidRDefault="0054599D" w:rsidP="0054599D">
            <w:pPr>
              <w:jc w:val="center"/>
            </w:pPr>
            <w:r w:rsidRPr="00882085">
              <w:rPr>
                <w:position w:val="-12"/>
              </w:rPr>
              <w:object w:dxaOrig="2079" w:dyaOrig="420" w14:anchorId="1635032E">
                <v:shape id="_x0000_i1064" type="#_x0000_t75" style="width:104.4pt;height:19.8pt" o:ole="">
                  <v:imagedata r:id="rId81" o:title=""/>
                </v:shape>
                <o:OLEObject Type="Embed" ProgID="Equation.DSMT4" ShapeID="_x0000_i1064" DrawAspect="Content" ObjectID="_1804619486" r:id="rId82"/>
              </w:object>
            </w:r>
          </w:p>
        </w:tc>
      </w:tr>
    </w:tbl>
    <w:p w14:paraId="41C9EAB0" w14:textId="77777777" w:rsidR="00D248D7" w:rsidRPr="00014E71" w:rsidRDefault="00D248D7" w:rsidP="00673C2C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2268"/>
        <w:gridCol w:w="2196"/>
        <w:gridCol w:w="2623"/>
      </w:tblGrid>
      <w:tr w:rsidR="00D248D7" w:rsidRPr="00014E71" w14:paraId="5FFE9553" w14:textId="77777777" w:rsidTr="0054599D">
        <w:tc>
          <w:tcPr>
            <w:tcW w:w="2547" w:type="dxa"/>
          </w:tcPr>
          <w:p w14:paraId="184548D3" w14:textId="77777777" w:rsidR="00D248D7" w:rsidRPr="00014E71" w:rsidRDefault="00D248D7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35077FAC" w14:textId="77777777" w:rsidR="00D248D7" w:rsidRPr="00014E71" w:rsidRDefault="00D248D7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14:paraId="7BB9CC16" w14:textId="77777777" w:rsidR="00D248D7" w:rsidRPr="00014E71" w:rsidRDefault="00D248D7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14:paraId="21D769B2" w14:textId="77777777" w:rsidR="00D248D7" w:rsidRPr="00014E71" w:rsidRDefault="00D248D7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D248D7" w:rsidRPr="00014E71" w14:paraId="5E841B1F" w14:textId="77777777" w:rsidTr="0054599D">
        <w:tc>
          <w:tcPr>
            <w:tcW w:w="2547" w:type="dxa"/>
          </w:tcPr>
          <w:p w14:paraId="44B36BD1" w14:textId="77777777" w:rsidR="00D248D7" w:rsidRPr="00014E71" w:rsidRDefault="00453052" w:rsidP="004530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14:paraId="323C0286" w14:textId="77777777" w:rsidR="00D248D7" w:rsidRPr="00014E71" w:rsidRDefault="00453052" w:rsidP="005E2E92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196" w:type="dxa"/>
          </w:tcPr>
          <w:p w14:paraId="4339A11A" w14:textId="77777777" w:rsidR="00D248D7" w:rsidRPr="00014E71" w:rsidRDefault="00453052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623" w:type="dxa"/>
          </w:tcPr>
          <w:p w14:paraId="14E634CB" w14:textId="77777777" w:rsidR="00D248D7" w:rsidRPr="00014E71" w:rsidRDefault="00453052" w:rsidP="005E2E9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70211CBF" w14:textId="78D873F2" w:rsidR="00D248D7" w:rsidRPr="00014E71" w:rsidRDefault="00D248D7" w:rsidP="00673C2C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6D79D3">
        <w:t xml:space="preserve">ПК-1 </w:t>
      </w:r>
    </w:p>
    <w:p w14:paraId="40478885" w14:textId="77777777" w:rsidR="00621CAB" w:rsidRPr="00621CAB" w:rsidRDefault="00621CAB" w:rsidP="00621CAB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134D2871" w14:textId="77777777" w:rsidR="00621CAB" w:rsidRPr="00621CAB" w:rsidRDefault="00621CAB" w:rsidP="00621CAB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12152D87" w14:textId="77777777" w:rsidR="00621CAB" w:rsidRPr="00621CAB" w:rsidRDefault="00621CAB" w:rsidP="00621CAB">
      <w:pPr>
        <w:spacing w:after="360" w:line="240" w:lineRule="auto"/>
        <w:ind w:firstLine="709"/>
        <w:jc w:val="both"/>
        <w:outlineLvl w:val="3"/>
        <w:rPr>
          <w:rFonts w:eastAsia="Aptos"/>
          <w:b/>
          <w:bCs/>
          <w:kern w:val="2"/>
          <w:szCs w:val="24"/>
          <w14:ligatures w14:val="standardContextual"/>
        </w:rPr>
      </w:pPr>
      <w:r w:rsidRPr="00621CAB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6CFACE11" w14:textId="72E04DFA" w:rsidR="00D1683C" w:rsidRPr="00DD6179" w:rsidRDefault="00673C2C" w:rsidP="00AF7618">
      <w:pPr>
        <w:spacing w:after="0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Calibri"/>
        </w:rPr>
        <w:t>1</w:t>
      </w:r>
      <w:r w:rsidRPr="00DD6179">
        <w:rPr>
          <w:rFonts w:eastAsia="Times New Roman"/>
          <w:bCs/>
          <w:lang w:eastAsia="ru-RU"/>
        </w:rPr>
        <w:t>.</w:t>
      </w:r>
      <w:r w:rsidR="00D1683C" w:rsidRPr="00DD6179">
        <w:rPr>
          <w:rFonts w:eastAsia="Times New Roman"/>
          <w:bCs/>
          <w:lang w:eastAsia="ru-RU"/>
        </w:rPr>
        <w:t xml:space="preserve"> Расположите электромагнитные волны в порядке возрастания их длин.</w:t>
      </w:r>
    </w:p>
    <w:p w14:paraId="6CC06154" w14:textId="77777777" w:rsidR="00D1683C" w:rsidRPr="00DD6179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D6179">
        <w:rPr>
          <w:rFonts w:eastAsia="Times New Roman"/>
          <w:bCs/>
          <w:lang w:eastAsia="ru-RU"/>
        </w:rPr>
        <w:t>А) Световые</w:t>
      </w:r>
    </w:p>
    <w:p w14:paraId="2B62B6CC" w14:textId="77777777" w:rsidR="00D1683C" w:rsidRPr="00DD6179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D6179">
        <w:rPr>
          <w:rFonts w:eastAsia="Times New Roman"/>
          <w:bCs/>
          <w:lang w:eastAsia="ru-RU"/>
        </w:rPr>
        <w:t>Б) Радиоволны</w:t>
      </w:r>
    </w:p>
    <w:p w14:paraId="050B7D84" w14:textId="77777777" w:rsidR="00D1683C" w:rsidRPr="00DD6179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D6179">
        <w:rPr>
          <w:rFonts w:eastAsia="Times New Roman"/>
          <w:bCs/>
          <w:lang w:eastAsia="ru-RU"/>
        </w:rPr>
        <w:t>В) Рентгеновские</w:t>
      </w:r>
    </w:p>
    <w:p w14:paraId="24DAD66B" w14:textId="77777777" w:rsidR="00D1683C" w:rsidRPr="00DD6179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D6179">
        <w:rPr>
          <w:rFonts w:eastAsia="Times New Roman"/>
          <w:bCs/>
          <w:lang w:eastAsia="ru-RU"/>
        </w:rPr>
        <w:t>Г) Ультрафиолетовые</w:t>
      </w:r>
    </w:p>
    <w:p w14:paraId="7A6099D0" w14:textId="77777777" w:rsidR="00D1683C" w:rsidRPr="00DD6179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D6179">
        <w:rPr>
          <w:rFonts w:eastAsia="Times New Roman"/>
          <w:bCs/>
          <w:lang w:eastAsia="ru-RU"/>
        </w:rPr>
        <w:t>Д) Инфракрасные</w:t>
      </w:r>
    </w:p>
    <w:p w14:paraId="16D50BFC" w14:textId="77777777" w:rsidR="00D1683C" w:rsidRPr="00DD6179" w:rsidRDefault="00D1683C" w:rsidP="0054599D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D6179">
        <w:rPr>
          <w:rFonts w:eastAsia="Times New Roman"/>
          <w:bCs/>
          <w:lang w:eastAsia="ru-RU"/>
        </w:rPr>
        <w:t xml:space="preserve">Правильный ответ: В, Г, А, Д, Б </w:t>
      </w:r>
    </w:p>
    <w:p w14:paraId="4CBD2698" w14:textId="37FE447B" w:rsidR="006211A6" w:rsidRPr="00DD6179" w:rsidRDefault="00D1683C" w:rsidP="009C2EEA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DD6179">
        <w:rPr>
          <w:rFonts w:eastAsia="Times New Roman"/>
          <w:bCs/>
          <w:lang w:eastAsia="ru-RU"/>
        </w:rPr>
        <w:t xml:space="preserve">Компетенции (индикаторы): </w:t>
      </w:r>
      <w:r w:rsidR="009C2EEA" w:rsidRPr="00DD6179">
        <w:rPr>
          <w:rFonts w:eastAsia="Times New Roman"/>
          <w:bCs/>
          <w:lang w:eastAsia="ru-RU"/>
        </w:rPr>
        <w:t>ОПК-1 (ОПК-1.1, ОПК-1.2)</w:t>
      </w:r>
    </w:p>
    <w:p w14:paraId="3095F555" w14:textId="77777777" w:rsidR="009C2EEA" w:rsidRDefault="009C2EEA" w:rsidP="009C2EEA">
      <w:pPr>
        <w:spacing w:after="0" w:line="240" w:lineRule="auto"/>
        <w:ind w:firstLine="709"/>
        <w:rPr>
          <w:rFonts w:eastAsia="Calibri"/>
        </w:rPr>
      </w:pPr>
    </w:p>
    <w:p w14:paraId="57E04D2B" w14:textId="52FD4881" w:rsidR="006211A6" w:rsidRPr="00D1683C" w:rsidRDefault="006211A6" w:rsidP="007A7597">
      <w:pPr>
        <w:spacing w:after="0" w:line="240" w:lineRule="auto"/>
        <w:jc w:val="both"/>
        <w:rPr>
          <w:rFonts w:eastAsia="Calibri"/>
        </w:rPr>
      </w:pPr>
      <w:r w:rsidRPr="00014E71">
        <w:rPr>
          <w:rFonts w:eastAsia="Calibri"/>
          <w:b/>
        </w:rPr>
        <w:t>Задания открытого типа</w:t>
      </w:r>
    </w:p>
    <w:p w14:paraId="1F1EC19F" w14:textId="77777777" w:rsidR="006211A6" w:rsidRDefault="006211A6" w:rsidP="0054599D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1262FA83" w14:textId="59D36D8E" w:rsidR="00014E71" w:rsidRPr="00014E71" w:rsidRDefault="00014E71" w:rsidP="0054599D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7A313A8B" w14:textId="77777777" w:rsidR="00014E71" w:rsidRPr="00014E71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</w:p>
    <w:p w14:paraId="3414A79A" w14:textId="3EB52B8A" w:rsidR="00673C2C" w:rsidRPr="00673C2C" w:rsidRDefault="007A7597" w:rsidP="007A7597">
      <w:pPr>
        <w:pStyle w:val="a3"/>
        <w:spacing w:after="0" w:line="240" w:lineRule="auto"/>
        <w:ind w:left="0" w:firstLine="709"/>
        <w:rPr>
          <w:rFonts w:eastAsia="Times New Roman,Italic"/>
          <w:iCs/>
          <w:lang w:eastAsia="ru-RU"/>
        </w:rPr>
      </w:pPr>
      <w:bookmarkStart w:id="6" w:name="_Hlk191548599"/>
      <w:r>
        <w:rPr>
          <w:rFonts w:eastAsia="Times New Roman,Italic"/>
          <w:iCs/>
          <w:lang w:eastAsia="ru-RU"/>
        </w:rPr>
        <w:t xml:space="preserve">1. </w:t>
      </w:r>
      <w:r w:rsidR="00673C2C" w:rsidRPr="009B4BF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bookmarkEnd w:id="6"/>
    <w:p w14:paraId="78327B64" w14:textId="3F0D9540" w:rsidR="00014E71" w:rsidRPr="000D3FA4" w:rsidRDefault="00F11485" w:rsidP="00E17F57">
      <w:pPr>
        <w:spacing w:after="0" w:line="240" w:lineRule="auto"/>
        <w:ind w:firstLine="709"/>
        <w:jc w:val="both"/>
        <w:rPr>
          <w:rFonts w:eastAsia="Times New Roman,Italic"/>
          <w:iCs/>
          <w:u w:val="single"/>
          <w:lang w:eastAsia="ru-RU"/>
        </w:rPr>
      </w:pPr>
      <w:r w:rsidRPr="00673C2C">
        <w:rPr>
          <w:rFonts w:eastAsia="Times New Roman"/>
          <w:bCs/>
          <w:lang w:eastAsia="ru-RU"/>
        </w:rPr>
        <w:t>К</w:t>
      </w:r>
      <w:r w:rsidRPr="00673C2C">
        <w:rPr>
          <w:rFonts w:eastAsia="Calibri"/>
          <w:color w:val="000000"/>
        </w:rPr>
        <w:t xml:space="preserve">олебания, которые происходят в системе, предоставленной самой себе после того, как ей был сообщен толчок, либо она была выведена из положения равновесия называются </w:t>
      </w:r>
      <w:r w:rsidRPr="00CE0238">
        <w:rPr>
          <w:rFonts w:eastAsia="Calibri"/>
          <w:color w:val="000000"/>
          <w:u w:val="single"/>
        </w:rPr>
        <w:t>_____________</w:t>
      </w:r>
      <w:r w:rsidRPr="00D45F56">
        <w:rPr>
          <w:rFonts w:eastAsia="Calibri"/>
          <w:color w:val="000000"/>
        </w:rPr>
        <w:t>_</w:t>
      </w:r>
      <w:r w:rsidR="000D3FA4" w:rsidRPr="00D45F56">
        <w:rPr>
          <w:rFonts w:eastAsia="Calibri"/>
          <w:color w:val="000000"/>
        </w:rPr>
        <w:t>.</w:t>
      </w:r>
    </w:p>
    <w:p w14:paraId="02902FE7" w14:textId="77777777" w:rsidR="00014E71" w:rsidRPr="00014E71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F11485">
        <w:rPr>
          <w:rFonts w:eastAsia="Calibri"/>
        </w:rPr>
        <w:t>собственными</w:t>
      </w:r>
    </w:p>
    <w:p w14:paraId="708A5FAC" w14:textId="62990A94" w:rsidR="00014E71" w:rsidRDefault="00014E71" w:rsidP="0054599D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 w:rsidRPr="00014E71">
        <w:rPr>
          <w:rFonts w:eastAsia="Calibri"/>
        </w:rPr>
        <w:t>ОПК-1 (ОПК-1.1, ОПК-1.2)</w:t>
      </w:r>
    </w:p>
    <w:p w14:paraId="61429AEC" w14:textId="533E3F01" w:rsidR="00673C2C" w:rsidRDefault="00673C2C" w:rsidP="0054599D">
      <w:pPr>
        <w:spacing w:after="0" w:line="240" w:lineRule="auto"/>
        <w:ind w:firstLine="709"/>
        <w:rPr>
          <w:rFonts w:eastAsia="Calibri"/>
        </w:rPr>
      </w:pPr>
    </w:p>
    <w:p w14:paraId="7E47596B" w14:textId="06107015" w:rsidR="00673C2C" w:rsidRPr="00673C2C" w:rsidRDefault="007A7597" w:rsidP="007A7597">
      <w:pPr>
        <w:pStyle w:val="a3"/>
        <w:spacing w:after="0" w:line="240" w:lineRule="auto"/>
        <w:ind w:left="0" w:firstLine="709"/>
        <w:rPr>
          <w:rFonts w:eastAsia="Times New Roman,Italic"/>
          <w:iCs/>
          <w:lang w:eastAsia="ru-RU"/>
        </w:rPr>
      </w:pPr>
      <w:r>
        <w:rPr>
          <w:rFonts w:eastAsia="Times New Roman,Italic"/>
          <w:iCs/>
          <w:lang w:eastAsia="ru-RU"/>
        </w:rPr>
        <w:t xml:space="preserve">2. </w:t>
      </w:r>
      <w:r w:rsidR="00673C2C" w:rsidRPr="009B4BF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1BA2F911" w14:textId="674C1435" w:rsidR="00F11485" w:rsidRPr="00F11485" w:rsidRDefault="00F11485" w:rsidP="0054599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_______________ </w:t>
      </w:r>
      <w:r w:rsidRPr="00F11485">
        <w:rPr>
          <w:rFonts w:eastAsia="Calibri"/>
          <w:color w:val="000000"/>
        </w:rPr>
        <w:t>называются колебания, в процессе которых колеблющаяся система подвергается внешнему периодически изменяющемуся воздействию</w:t>
      </w:r>
      <w:r w:rsidR="00D45F56">
        <w:rPr>
          <w:rFonts w:eastAsia="Calibri"/>
          <w:color w:val="000000"/>
        </w:rPr>
        <w:t>.</w:t>
      </w:r>
    </w:p>
    <w:p w14:paraId="03B0E459" w14:textId="77777777" w:rsidR="00F11485" w:rsidRPr="00014E71" w:rsidRDefault="00F11485" w:rsidP="0054599D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Вынужденными</w:t>
      </w:r>
    </w:p>
    <w:p w14:paraId="197B8282" w14:textId="0AB10548" w:rsidR="009C2EEA" w:rsidRDefault="00F11485" w:rsidP="009C2EEA">
      <w:pPr>
        <w:spacing w:after="0"/>
      </w:pPr>
      <w:r w:rsidRPr="00014E71">
        <w:rPr>
          <w:rFonts w:eastAsia="Calibri"/>
        </w:rPr>
        <w:t xml:space="preserve">Компетенции (индикаторы): </w:t>
      </w:r>
      <w:r w:rsidR="00F81FEC">
        <w:t>ПК-1 (ПК-1.1, ПК-1.2, ПК-1.3, ПК-1.4)</w:t>
      </w:r>
    </w:p>
    <w:p w14:paraId="6828E2A8" w14:textId="77777777" w:rsidR="00F11485" w:rsidRDefault="00F11485" w:rsidP="0054599D">
      <w:pPr>
        <w:spacing w:after="0" w:line="240" w:lineRule="auto"/>
        <w:ind w:firstLine="709"/>
        <w:jc w:val="both"/>
        <w:rPr>
          <w:rFonts w:eastAsia="Calibri"/>
        </w:rPr>
      </w:pPr>
    </w:p>
    <w:p w14:paraId="1BAC546D" w14:textId="6798BCF1" w:rsidR="00673C2C" w:rsidRPr="00673C2C" w:rsidRDefault="007A7597" w:rsidP="007A7597">
      <w:pPr>
        <w:pStyle w:val="a3"/>
        <w:spacing w:after="0" w:line="240" w:lineRule="auto"/>
        <w:ind w:left="0" w:firstLine="709"/>
        <w:rPr>
          <w:rFonts w:eastAsia="Times New Roman,Italic"/>
          <w:iCs/>
          <w:lang w:eastAsia="ru-RU"/>
        </w:rPr>
      </w:pPr>
      <w:r>
        <w:rPr>
          <w:rFonts w:eastAsia="Times New Roman,Italic"/>
          <w:iCs/>
          <w:lang w:eastAsia="ru-RU"/>
        </w:rPr>
        <w:t xml:space="preserve">3. </w:t>
      </w:r>
      <w:r w:rsidR="00673C2C" w:rsidRPr="009B4BF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038C42D1" w14:textId="6CB022DF" w:rsidR="00F11485" w:rsidRDefault="00D248D7" w:rsidP="00555B19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______________ – </w:t>
      </w:r>
      <w:r>
        <w:rPr>
          <w:noProof/>
          <w:lang w:eastAsia="ru-RU"/>
        </w:rPr>
        <w:t>безразмерная величина, количественная характеристика быстроты затухания колебаний, численно равная натуральному логарифму отношения двух следующих друг за другом амплитуд и в одну и ту же сторону</w:t>
      </w:r>
      <w:r w:rsidR="00D45F56">
        <w:rPr>
          <w:noProof/>
          <w:lang w:eastAsia="ru-RU"/>
        </w:rPr>
        <w:t>.</w:t>
      </w:r>
    </w:p>
    <w:p w14:paraId="17195F70" w14:textId="77777777" w:rsidR="00D248D7" w:rsidRPr="00BF0AB6" w:rsidRDefault="00D248D7" w:rsidP="00555B19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BF0AB6" w:rsidRPr="00BF0AB6">
        <w:rPr>
          <w:rFonts w:eastAsia="Calibri"/>
        </w:rPr>
        <w:t>Логарифмический декремент затухания</w:t>
      </w:r>
    </w:p>
    <w:p w14:paraId="6B2F8679" w14:textId="1B29088B" w:rsidR="009C2EEA" w:rsidRDefault="00D248D7" w:rsidP="009C2EEA">
      <w:pPr>
        <w:spacing w:after="0"/>
      </w:pPr>
      <w:r w:rsidRPr="00014E71">
        <w:rPr>
          <w:rFonts w:eastAsia="Calibri"/>
        </w:rPr>
        <w:t xml:space="preserve">Компетенции (индикаторы): </w:t>
      </w:r>
      <w:r w:rsidR="00F81FEC">
        <w:t>ПК-1 (ПК-1.1, ПК-1.2, ПК-1.3, ПК-1.4)</w:t>
      </w:r>
    </w:p>
    <w:p w14:paraId="14F1F7EA" w14:textId="77777777" w:rsidR="00F11485" w:rsidRDefault="00F11485" w:rsidP="00555B19">
      <w:pPr>
        <w:spacing w:after="0" w:line="240" w:lineRule="auto"/>
        <w:ind w:firstLine="709"/>
        <w:jc w:val="both"/>
        <w:rPr>
          <w:rFonts w:eastAsia="Calibri"/>
        </w:rPr>
      </w:pPr>
    </w:p>
    <w:p w14:paraId="4F856E9A" w14:textId="32E9C9EF" w:rsidR="00673C2C" w:rsidRPr="00673C2C" w:rsidRDefault="007A7597" w:rsidP="007A7597">
      <w:pPr>
        <w:pStyle w:val="a3"/>
        <w:spacing w:after="0" w:line="240" w:lineRule="auto"/>
        <w:ind w:left="0" w:firstLine="709"/>
        <w:jc w:val="both"/>
        <w:rPr>
          <w:rFonts w:eastAsia="Times New Roman,Italic"/>
          <w:iCs/>
          <w:lang w:eastAsia="ru-RU"/>
        </w:rPr>
      </w:pPr>
      <w:r>
        <w:rPr>
          <w:rFonts w:eastAsia="Times New Roman,Italic"/>
          <w:iCs/>
          <w:lang w:eastAsia="ru-RU"/>
        </w:rPr>
        <w:t xml:space="preserve">4. </w:t>
      </w:r>
      <w:r w:rsidR="00673C2C" w:rsidRPr="009B4BF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21C08C13" w14:textId="1ABA51DB" w:rsidR="00D248D7" w:rsidRPr="00D248D7" w:rsidRDefault="00D248D7" w:rsidP="00555B19">
      <w:pPr>
        <w:spacing w:after="0"/>
        <w:ind w:firstLine="709"/>
        <w:jc w:val="both"/>
        <w:rPr>
          <w:rFonts w:eastAsia="Calibri"/>
          <w:b/>
          <w:i/>
          <w:noProof/>
          <w:lang w:eastAsia="ru-RU"/>
        </w:rPr>
      </w:pPr>
      <w:r>
        <w:rPr>
          <w:rFonts w:eastAsia="Calibri"/>
        </w:rPr>
        <w:lastRenderedPageBreak/>
        <w:t xml:space="preserve"> ________________ – </w:t>
      </w:r>
      <w:r w:rsidRPr="00D248D7">
        <w:rPr>
          <w:rFonts w:eastAsia="Calibri"/>
          <w:noProof/>
          <w:lang w:eastAsia="ru-RU"/>
        </w:rPr>
        <w:t xml:space="preserve">безразмерная физическая величина, характеризующая убыль энергии за период и равная произведению </w:t>
      </w:r>
      <w:r w:rsidRPr="00D248D7">
        <w:rPr>
          <w:rFonts w:eastAsia="Calibri"/>
          <w:noProof/>
          <w:position w:val="-6"/>
          <w:lang w:eastAsia="ru-RU"/>
        </w:rPr>
        <w:object w:dxaOrig="360" w:dyaOrig="300" w14:anchorId="0AC7B51C">
          <v:shape id="_x0000_i1065" type="#_x0000_t75" style="width:18pt;height:15pt" o:ole="">
            <v:imagedata r:id="rId83" o:title=""/>
          </v:shape>
          <o:OLEObject Type="Embed" ProgID="Equation.3" ShapeID="_x0000_i1065" DrawAspect="Content" ObjectID="_1804619487" r:id="rId84"/>
        </w:object>
      </w:r>
      <w:r w:rsidRPr="00D248D7">
        <w:rPr>
          <w:rFonts w:eastAsia="Calibri"/>
          <w:noProof/>
          <w:lang w:eastAsia="ru-RU"/>
        </w:rPr>
        <w:t xml:space="preserve"> на отношение энергии </w:t>
      </w:r>
      <w:r w:rsidRPr="00D248D7">
        <w:rPr>
          <w:rFonts w:eastAsia="Calibri"/>
          <w:noProof/>
          <w:position w:val="-10"/>
          <w:lang w:eastAsia="ru-RU"/>
        </w:rPr>
        <w:object w:dxaOrig="580" w:dyaOrig="360" w14:anchorId="2A7BABE5">
          <v:shape id="_x0000_i1066" type="#_x0000_t75" style="width:29.4pt;height:18pt" o:ole="">
            <v:imagedata r:id="rId85" o:title=""/>
          </v:shape>
          <o:OLEObject Type="Embed" ProgID="Equation.3" ShapeID="_x0000_i1066" DrawAspect="Content" ObjectID="_1804619488" r:id="rId86"/>
        </w:object>
      </w:r>
      <w:r w:rsidRPr="00D248D7">
        <w:rPr>
          <w:rFonts w:eastAsia="Calibri"/>
          <w:noProof/>
          <w:lang w:eastAsia="ru-RU"/>
        </w:rPr>
        <w:t xml:space="preserve"> колебаний системы в произвольный момент времени </w:t>
      </w:r>
      <w:r w:rsidRPr="00D248D7">
        <w:rPr>
          <w:rFonts w:eastAsia="Calibri"/>
          <w:i/>
          <w:noProof/>
          <w:lang w:val="en-US" w:eastAsia="ru-RU"/>
        </w:rPr>
        <w:t>t</w:t>
      </w:r>
      <w:r w:rsidRPr="00D248D7">
        <w:rPr>
          <w:rFonts w:eastAsia="Calibri"/>
          <w:noProof/>
          <w:lang w:eastAsia="ru-RU"/>
        </w:rPr>
        <w:t xml:space="preserve"> к убыли этой энергии за один период </w:t>
      </w:r>
      <w:r w:rsidRPr="00D248D7">
        <w:rPr>
          <w:rFonts w:eastAsia="Calibri"/>
          <w:i/>
          <w:noProof/>
          <w:lang w:val="en-US" w:eastAsia="ru-RU"/>
        </w:rPr>
        <w:t>T</w:t>
      </w:r>
      <w:r w:rsidR="00D45F56">
        <w:rPr>
          <w:rFonts w:eastAsia="Calibri"/>
          <w:noProof/>
          <w:lang w:eastAsia="ru-RU"/>
        </w:rPr>
        <w:t>.</w:t>
      </w:r>
    </w:p>
    <w:p w14:paraId="5BD0AEDD" w14:textId="77777777" w:rsidR="00D248D7" w:rsidRPr="00014E71" w:rsidRDefault="00D248D7" w:rsidP="00555B19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D248D7">
        <w:rPr>
          <w:rFonts w:eastAsia="Calibri"/>
        </w:rPr>
        <w:t>Доб</w:t>
      </w:r>
      <w:r w:rsidR="00BF0AB6">
        <w:rPr>
          <w:rFonts w:eastAsia="Calibri"/>
        </w:rPr>
        <w:t xml:space="preserve">ротность колебательной системы </w:t>
      </w:r>
    </w:p>
    <w:p w14:paraId="486837C9" w14:textId="10A2B1AA" w:rsidR="009C2EEA" w:rsidRDefault="00D248D7" w:rsidP="00D45F56">
      <w:pPr>
        <w:spacing w:after="0"/>
        <w:ind w:firstLine="709"/>
      </w:pPr>
      <w:r w:rsidRPr="00014E71">
        <w:rPr>
          <w:rFonts w:eastAsia="Calibri"/>
        </w:rPr>
        <w:t xml:space="preserve">Компетенции (индикаторы): </w:t>
      </w:r>
      <w:r w:rsidR="00F81FEC">
        <w:t>ПК-1 (ПК-1.1, ПК-1.2, ПК-1.3, ПК-1.4)</w:t>
      </w:r>
    </w:p>
    <w:p w14:paraId="6FD13B29" w14:textId="6130F37B" w:rsidR="00D248D7" w:rsidRPr="00014E71" w:rsidRDefault="00D248D7" w:rsidP="00555B19">
      <w:pPr>
        <w:spacing w:after="0" w:line="240" w:lineRule="auto"/>
        <w:ind w:firstLine="709"/>
        <w:jc w:val="both"/>
        <w:rPr>
          <w:rFonts w:eastAsia="Calibri"/>
        </w:rPr>
      </w:pPr>
    </w:p>
    <w:p w14:paraId="51BB0CD7" w14:textId="34842FFD" w:rsidR="00673C2C" w:rsidRDefault="00673C2C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5FDB5B20" w14:textId="2D08195A" w:rsidR="006211A6" w:rsidRDefault="006211A6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014E71">
        <w:rPr>
          <w:rFonts w:eastAsia="Calibri"/>
          <w:b/>
        </w:rPr>
        <w:t>Задания открытого типа с кратким свободным ответом</w:t>
      </w:r>
    </w:p>
    <w:p w14:paraId="2E5FD200" w14:textId="77777777" w:rsidR="006211A6" w:rsidRDefault="006211A6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63586951" w14:textId="539F5532" w:rsidR="00673C2C" w:rsidRPr="00673C2C" w:rsidRDefault="003041AB" w:rsidP="00673C2C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>
        <w:rPr>
          <w:rFonts w:eastAsia="Aptos"/>
          <w:kern w:val="2"/>
          <w:szCs w:val="24"/>
          <w14:ligatures w14:val="standardContextual"/>
        </w:rPr>
        <w:t>1</w:t>
      </w:r>
      <w:r w:rsidR="00673C2C" w:rsidRPr="00673C2C">
        <w:rPr>
          <w:rFonts w:eastAsia="Aptos"/>
          <w:kern w:val="2"/>
          <w:szCs w:val="24"/>
          <w14:ligatures w14:val="standardContextual"/>
        </w:rPr>
        <w:t xml:space="preserve">. </w:t>
      </w:r>
      <w:r w:rsidR="00673C2C" w:rsidRPr="009B4BF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2B75243F" w14:textId="07237BD7" w:rsidR="00014E71" w:rsidRPr="00014E71" w:rsidRDefault="00BF0AB6" w:rsidP="000D3FA4">
      <w:pPr>
        <w:spacing w:after="0"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</w:rPr>
        <w:t>В</w:t>
      </w:r>
      <w:r w:rsidRPr="000D3FA4">
        <w:rPr>
          <w:rFonts w:eastAsia="Calibri"/>
        </w:rPr>
        <w:t>екторная физическая величина, численно равная энергии, переносимой за единицу времени через единичную площадку, расположенную перпендикулярно направлению распространения волны</w:t>
      </w:r>
      <w:r w:rsidR="00014E71" w:rsidRPr="00014E71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называется________</w:t>
      </w:r>
      <w:proofErr w:type="gramStart"/>
      <w:r>
        <w:rPr>
          <w:rFonts w:eastAsia="Calibri"/>
          <w:lang w:eastAsia="ru-RU"/>
        </w:rPr>
        <w:t>_</w:t>
      </w:r>
      <w:r w:rsidR="00014E71" w:rsidRPr="00014E71">
        <w:rPr>
          <w:rFonts w:eastAsia="Calibri"/>
          <w:lang w:eastAsia="ru-RU"/>
        </w:rPr>
        <w:t xml:space="preserve"> </w:t>
      </w:r>
      <w:r w:rsidR="000D3FA4">
        <w:rPr>
          <w:rFonts w:eastAsia="Calibri"/>
          <w:lang w:eastAsia="ru-RU"/>
        </w:rPr>
        <w:t>.</w:t>
      </w:r>
      <w:proofErr w:type="gramEnd"/>
    </w:p>
    <w:p w14:paraId="37C7F75F" w14:textId="77777777" w:rsidR="00014E71" w:rsidRPr="00014E71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B02156">
        <w:rPr>
          <w:rFonts w:eastAsia="Calibri"/>
        </w:rPr>
        <w:t>плотностью потока энергии</w:t>
      </w:r>
      <w:r w:rsidRPr="00014E71">
        <w:rPr>
          <w:rFonts w:eastAsia="Calibri"/>
        </w:rPr>
        <w:t xml:space="preserve"> / </w:t>
      </w:r>
      <w:r w:rsidR="00B02156">
        <w:rPr>
          <w:rFonts w:eastAsia="Calibri"/>
        </w:rPr>
        <w:t>вектором Умова</w:t>
      </w:r>
    </w:p>
    <w:p w14:paraId="0D69D507" w14:textId="6CC0A274" w:rsidR="00014E71" w:rsidRPr="00DF66AB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>
        <w:t>ПК-</w:t>
      </w:r>
      <w:r w:rsidR="00F81FEC">
        <w:t>1 (ПК-1.1, ПК-1.2, ПК-1.3, ПК-1.</w:t>
      </w:r>
      <w:r w:rsidR="009C2EEA">
        <w:t>4)</w:t>
      </w:r>
    </w:p>
    <w:p w14:paraId="301E1508" w14:textId="69393339" w:rsidR="00014E71" w:rsidRDefault="00014E71" w:rsidP="0054599D">
      <w:pPr>
        <w:spacing w:after="0" w:line="276" w:lineRule="auto"/>
        <w:ind w:firstLine="709"/>
        <w:rPr>
          <w:rFonts w:eastAsia="Calibri"/>
        </w:rPr>
      </w:pPr>
    </w:p>
    <w:p w14:paraId="0D19A32F" w14:textId="77777777" w:rsidR="00475942" w:rsidRPr="00475942" w:rsidRDefault="00475942" w:rsidP="0054599D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2B95FC4C" w14:textId="77777777" w:rsidR="00475942" w:rsidRDefault="00475942" w:rsidP="0054599D">
      <w:pPr>
        <w:spacing w:after="0" w:line="240" w:lineRule="auto"/>
        <w:ind w:firstLine="709"/>
        <w:jc w:val="both"/>
        <w:rPr>
          <w:rFonts w:eastAsia="Calibri"/>
        </w:rPr>
      </w:pPr>
    </w:p>
    <w:p w14:paraId="7FF2E26C" w14:textId="02505F55" w:rsidR="00F74375" w:rsidRDefault="003041AB" w:rsidP="00F74375">
      <w:pPr>
        <w:spacing w:after="0"/>
        <w:ind w:firstLine="709"/>
      </w:pPr>
      <w:bookmarkStart w:id="7" w:name="_Hlk191548963"/>
      <w:r>
        <w:rPr>
          <w:rFonts w:eastAsia="Calibri"/>
        </w:rPr>
        <w:t xml:space="preserve">1. </w:t>
      </w:r>
      <w:r w:rsidR="00373C9E" w:rsidRPr="00373C9E">
        <w:rPr>
          <w:rFonts w:eastAsia="Calibri"/>
        </w:rPr>
        <w:t>Решит</w:t>
      </w:r>
      <w:r w:rsidR="00F74375">
        <w:rPr>
          <w:rFonts w:eastAsia="Calibri"/>
        </w:rPr>
        <w:t>е</w:t>
      </w:r>
      <w:r w:rsidR="00373C9E" w:rsidRPr="00373C9E">
        <w:rPr>
          <w:rFonts w:eastAsia="Calibri"/>
        </w:rPr>
        <w:t xml:space="preserve"> задачу</w:t>
      </w:r>
      <w:r w:rsidR="00F74375">
        <w:rPr>
          <w:rFonts w:eastAsia="Calibri"/>
        </w:rPr>
        <w:t xml:space="preserve">. </w:t>
      </w:r>
      <w:r w:rsidR="00F74375" w:rsidRPr="00DF1DD7">
        <w:t>Приведите полное решение задачи.</w:t>
      </w:r>
    </w:p>
    <w:bookmarkEnd w:id="7"/>
    <w:p w14:paraId="1039392C" w14:textId="662AB1A0" w:rsidR="003B5571" w:rsidRPr="00A767B4" w:rsidRDefault="003B5571" w:rsidP="000D3FA4">
      <w:pPr>
        <w:pStyle w:val="a3"/>
        <w:spacing w:after="0"/>
        <w:ind w:left="0" w:firstLine="709"/>
        <w:jc w:val="both"/>
      </w:pPr>
      <w:r>
        <w:t xml:space="preserve">Материальная точка совершает гармонические колебания согласно </w:t>
      </w:r>
      <w:proofErr w:type="gramStart"/>
      <w:r>
        <w:t>закону</w:t>
      </w:r>
      <w:r w:rsidRPr="00A767B4">
        <w:t xml:space="preserve"> </w:t>
      </w:r>
      <w:r w:rsidRPr="00A767B4">
        <w:rPr>
          <w:position w:val="-12"/>
        </w:rPr>
        <w:object w:dxaOrig="2380" w:dyaOrig="380" w14:anchorId="657E36EC">
          <v:shape id="_x0000_i1067" type="#_x0000_t75" style="width:119.4pt;height:18.6pt" o:ole="">
            <v:imagedata r:id="rId87" o:title=""/>
          </v:shape>
          <o:OLEObject Type="Embed" ProgID="Equation.DSMT4" ShapeID="_x0000_i1067" DrawAspect="Content" ObjectID="_1804619489" r:id="rId88"/>
        </w:object>
      </w:r>
      <w:r w:rsidRPr="00A767B4">
        <w:t>,</w:t>
      </w:r>
      <w:proofErr w:type="gramEnd"/>
      <w:r>
        <w:t>м. Определите:</w:t>
      </w:r>
      <w:r w:rsidRPr="00A767B4">
        <w:t xml:space="preserve"> </w:t>
      </w:r>
      <w:r>
        <w:t xml:space="preserve">1) период </w:t>
      </w:r>
      <w:r w:rsidRPr="00A767B4">
        <w:rPr>
          <w:position w:val="-4"/>
        </w:rPr>
        <w:object w:dxaOrig="240" w:dyaOrig="279" w14:anchorId="360DE78F">
          <v:shape id="_x0000_i1068" type="#_x0000_t75" style="width:12.6pt;height:14.4pt" o:ole="">
            <v:imagedata r:id="rId89" o:title=""/>
          </v:shape>
          <o:OLEObject Type="Embed" ProgID="Equation.DSMT4" ShapeID="_x0000_i1068" DrawAspect="Content" ObjectID="_1804619490" r:id="rId90"/>
        </w:object>
      </w:r>
      <w:r>
        <w:t xml:space="preserve"> колебания; 2) максимальную скорость </w:t>
      </w:r>
      <w:r w:rsidRPr="00A767B4">
        <w:rPr>
          <w:position w:val="-12"/>
        </w:rPr>
        <w:object w:dxaOrig="499" w:dyaOrig="380" w14:anchorId="4E791B09">
          <v:shape id="_x0000_i1069" type="#_x0000_t75" style="width:24.6pt;height:18.6pt" o:ole="">
            <v:imagedata r:id="rId91" o:title=""/>
          </v:shape>
          <o:OLEObject Type="Embed" ProgID="Equation.DSMT4" ShapeID="_x0000_i1069" DrawAspect="Content" ObjectID="_1804619491" r:id="rId92"/>
        </w:object>
      </w:r>
      <w:r>
        <w:t xml:space="preserve"> точки</w:t>
      </w:r>
      <w:r w:rsidRPr="00A767B4">
        <w:t>.</w:t>
      </w:r>
    </w:p>
    <w:p w14:paraId="2140FDC7" w14:textId="77777777" w:rsidR="00615AA8" w:rsidRPr="00615AA8" w:rsidRDefault="00615AA8" w:rsidP="00615AA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615AA8">
        <w:rPr>
          <w:rFonts w:eastAsia="Times New Roman"/>
          <w:lang w:eastAsia="ja-JP" w:bidi="mr-IN"/>
        </w:rPr>
        <w:t>Привести расширенное решение.</w:t>
      </w:r>
    </w:p>
    <w:p w14:paraId="4D40D511" w14:textId="2960218E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45F56">
        <w:rPr>
          <w:rFonts w:eastAsia="Times New Roman"/>
          <w:lang w:eastAsia="ja-JP" w:bidi="mr-IN"/>
        </w:rPr>
        <w:t xml:space="preserve"> мин.</w:t>
      </w:r>
    </w:p>
    <w:p w14:paraId="4B3AD3E7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5F56">
        <w:rPr>
          <w:rFonts w:eastAsia="Times New Roman"/>
          <w:lang w:eastAsia="ja-JP" w:bidi="mr-IN"/>
        </w:rPr>
        <w:t>Ожидаемый результат:</w:t>
      </w:r>
    </w:p>
    <w:p w14:paraId="0B04BDCE" w14:textId="555484F2" w:rsidR="008C79B1" w:rsidRPr="008C79B1" w:rsidRDefault="00615AA8" w:rsidP="008C79B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Times New Roman"/>
          <w:lang w:eastAsia="ru-RU"/>
        </w:rPr>
        <w:t xml:space="preserve">Решение. </w:t>
      </w:r>
      <w:r w:rsidR="008C79B1" w:rsidRPr="008C79B1">
        <w:rPr>
          <w:rFonts w:eastAsia="Times New Roman"/>
          <w:lang w:eastAsia="ru-RU"/>
        </w:rPr>
        <w:t xml:space="preserve">Уравнение гармонических колебаний имеет </w:t>
      </w:r>
      <w:proofErr w:type="gramStart"/>
      <w:r w:rsidR="008C79B1" w:rsidRPr="008C79B1">
        <w:rPr>
          <w:rFonts w:eastAsia="Times New Roman"/>
          <w:lang w:eastAsia="ru-RU"/>
        </w:rPr>
        <w:t xml:space="preserve">вид </w:t>
      </w:r>
      <w:r w:rsidR="008C79B1" w:rsidRPr="008C79B1">
        <w:rPr>
          <w:rFonts w:eastAsia="Calibri"/>
          <w:position w:val="-14"/>
        </w:rPr>
        <w:object w:dxaOrig="2115" w:dyaOrig="420" w14:anchorId="2FE68725">
          <v:shape id="_x0000_i1070" type="#_x0000_t75" style="width:106.2pt;height:21pt" o:ole="">
            <v:imagedata r:id="rId93" o:title=""/>
          </v:shape>
          <o:OLEObject Type="Embed" ProgID="Equation.DSMT4" ShapeID="_x0000_i1070" DrawAspect="Content" ObjectID="_1804619492" r:id="rId94"/>
        </w:object>
      </w:r>
      <w:r w:rsidR="008C79B1" w:rsidRPr="008C79B1">
        <w:rPr>
          <w:rFonts w:eastAsia="Calibri"/>
        </w:rPr>
        <w:t>.</w:t>
      </w:r>
      <w:proofErr w:type="gramEnd"/>
      <w:r w:rsidR="008C79B1" w:rsidRPr="008C79B1">
        <w:rPr>
          <w:rFonts w:eastAsia="Calibri"/>
        </w:rPr>
        <w:t xml:space="preserve"> Следовательно, </w:t>
      </w:r>
      <w:proofErr w:type="gramStart"/>
      <w:r w:rsidR="008C79B1" w:rsidRPr="008C79B1">
        <w:rPr>
          <w:rFonts w:eastAsia="Calibri"/>
        </w:rPr>
        <w:t xml:space="preserve">амплитуда </w:t>
      </w:r>
      <w:r w:rsidR="008C79B1" w:rsidRPr="008C79B1">
        <w:rPr>
          <w:rFonts w:eastAsia="Calibri"/>
          <w:position w:val="-12"/>
        </w:rPr>
        <w:object w:dxaOrig="1140" w:dyaOrig="360" w14:anchorId="39DB58E7">
          <v:shape id="_x0000_i1071" type="#_x0000_t75" style="width:57pt;height:18pt" o:ole="">
            <v:imagedata r:id="rId95" o:title=""/>
          </v:shape>
          <o:OLEObject Type="Embed" ProgID="Equation.DSMT4" ShapeID="_x0000_i1071" DrawAspect="Content" ObjectID="_1804619493" r:id="rId96"/>
        </w:object>
      </w:r>
      <w:r w:rsidR="008C79B1" w:rsidRPr="008C79B1">
        <w:rPr>
          <w:rFonts w:eastAsia="Calibri"/>
        </w:rPr>
        <w:t>,</w:t>
      </w:r>
      <w:proofErr w:type="gramEnd"/>
      <w:r w:rsidR="008C79B1" w:rsidRPr="008C79B1">
        <w:rPr>
          <w:rFonts w:eastAsia="Calibri"/>
        </w:rPr>
        <w:t xml:space="preserve"> циклическая частота </w:t>
      </w:r>
      <w:r w:rsidR="008C79B1" w:rsidRPr="008C79B1">
        <w:rPr>
          <w:rFonts w:eastAsia="Calibri"/>
          <w:position w:val="-6"/>
        </w:rPr>
        <w:object w:dxaOrig="720" w:dyaOrig="240" w14:anchorId="2EEE742E">
          <v:shape id="_x0000_i1072" type="#_x0000_t75" style="width:36pt;height:12.6pt" o:ole="">
            <v:imagedata r:id="rId97" o:title=""/>
          </v:shape>
          <o:OLEObject Type="Embed" ProgID="Equation.DSMT4" ShapeID="_x0000_i1072" DrawAspect="Content" ObjectID="_1804619494" r:id="rId98"/>
        </w:object>
      </w:r>
      <w:r w:rsidR="008C79B1" w:rsidRPr="008C79B1">
        <w:rPr>
          <w:rFonts w:eastAsia="Calibri"/>
        </w:rPr>
        <w:t xml:space="preserve">. Период колебаний связан с частотой </w:t>
      </w:r>
      <w:proofErr w:type="gramStart"/>
      <w:r w:rsidR="008C79B1" w:rsidRPr="008C79B1">
        <w:rPr>
          <w:rFonts w:eastAsia="Calibri"/>
        </w:rPr>
        <w:t xml:space="preserve">соотношением </w:t>
      </w:r>
      <w:r w:rsidR="008C79B1" w:rsidRPr="008C79B1">
        <w:rPr>
          <w:rFonts w:eastAsia="Calibri"/>
          <w:position w:val="-28"/>
        </w:rPr>
        <w:object w:dxaOrig="885" w:dyaOrig="720" w14:anchorId="0CEBCF86">
          <v:shape id="_x0000_i1073" type="#_x0000_t75" style="width:44.4pt;height:36pt" o:ole="">
            <v:imagedata r:id="rId99" o:title=""/>
          </v:shape>
          <o:OLEObject Type="Embed" ProgID="Equation.DSMT4" ShapeID="_x0000_i1073" DrawAspect="Content" ObjectID="_1804619495" r:id="rId100"/>
        </w:object>
      </w:r>
      <w:r w:rsidR="008C79B1" w:rsidRPr="008C79B1">
        <w:rPr>
          <w:rFonts w:eastAsia="Calibri"/>
        </w:rPr>
        <w:t>.</w:t>
      </w:r>
      <w:proofErr w:type="gramEnd"/>
      <w:r w:rsidR="008C79B1" w:rsidRPr="008C79B1">
        <w:rPr>
          <w:rFonts w:eastAsia="Calibri"/>
        </w:rPr>
        <w:t xml:space="preserve">  Таким образом</w:t>
      </w:r>
    </w:p>
    <w:p w14:paraId="4FF240DB" w14:textId="77777777" w:rsidR="008C79B1" w:rsidRPr="008C79B1" w:rsidRDefault="008C79B1" w:rsidP="008C79B1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8C79B1">
        <w:rPr>
          <w:rFonts w:eastAsia="Calibri"/>
          <w:position w:val="-28"/>
        </w:rPr>
        <w:object w:dxaOrig="2205" w:dyaOrig="720" w14:anchorId="4D84EDBE">
          <v:shape id="_x0000_i1074" type="#_x0000_t75" style="width:109.8pt;height:36pt" o:ole="">
            <v:imagedata r:id="rId101" o:title=""/>
          </v:shape>
          <o:OLEObject Type="Embed" ProgID="Equation.DSMT4" ShapeID="_x0000_i1074" DrawAspect="Content" ObjectID="_1804619496" r:id="rId102"/>
        </w:object>
      </w:r>
    </w:p>
    <w:p w14:paraId="1BAEF42B" w14:textId="2DF1B6FB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8C79B1">
        <w:rPr>
          <w:rFonts w:eastAsia="Calibri"/>
          <w:lang w:eastAsia="ru-RU"/>
        </w:rPr>
        <w:t xml:space="preserve"> Скорость </w:t>
      </w:r>
      <w:proofErr w:type="gramStart"/>
      <w:r w:rsidRPr="008C79B1">
        <w:rPr>
          <w:rFonts w:eastAsia="Calibri"/>
          <w:lang w:eastAsia="ru-RU"/>
        </w:rPr>
        <w:t xml:space="preserve">точки </w:t>
      </w:r>
      <w:r w:rsidRPr="008C79B1">
        <w:rPr>
          <w:rFonts w:eastAsia="Calibri"/>
          <w:position w:val="-12"/>
          <w:lang w:eastAsia="ru-RU"/>
        </w:rPr>
        <w:object w:dxaOrig="3255" w:dyaOrig="375" w14:anchorId="7FA17659">
          <v:shape id="_x0000_i1075" type="#_x0000_t75" style="width:162.6pt;height:18.6pt" o:ole="">
            <v:imagedata r:id="rId103" o:title=""/>
          </v:shape>
          <o:OLEObject Type="Embed" ProgID="Equation.DSMT4" ShapeID="_x0000_i1075" DrawAspect="Content" ObjectID="_1804619497" r:id="rId104"/>
        </w:object>
      </w:r>
      <w:r w:rsidRPr="008C79B1">
        <w:rPr>
          <w:rFonts w:eastAsia="Calibri"/>
          <w:lang w:eastAsia="ru-RU"/>
        </w:rPr>
        <w:t>,</w:t>
      </w:r>
      <w:proofErr w:type="gramEnd"/>
      <w:r w:rsidRPr="008C79B1">
        <w:rPr>
          <w:rFonts w:eastAsia="Calibri"/>
          <w:lang w:eastAsia="ru-RU"/>
        </w:rPr>
        <w:t xml:space="preserve"> где </w:t>
      </w:r>
      <w:r w:rsidRPr="008C79B1">
        <w:rPr>
          <w:rFonts w:eastAsia="Calibri"/>
          <w:position w:val="-12"/>
          <w:lang w:eastAsia="ru-RU"/>
        </w:rPr>
        <w:object w:dxaOrig="1155" w:dyaOrig="375" w14:anchorId="70463CD9">
          <v:shape id="_x0000_i1076" type="#_x0000_t75" style="width:57.6pt;height:18.6pt" o:ole="">
            <v:imagedata r:id="rId105" o:title=""/>
          </v:shape>
          <o:OLEObject Type="Embed" ProgID="Equation.DSMT4" ShapeID="_x0000_i1076" DrawAspect="Content" ObjectID="_1804619498" r:id="rId106"/>
        </w:object>
      </w:r>
      <w:r w:rsidRPr="008C79B1">
        <w:rPr>
          <w:rFonts w:eastAsia="Calibri"/>
          <w:lang w:eastAsia="ru-RU"/>
        </w:rPr>
        <w:t xml:space="preserve"> – амплитуда скорости. Подставляем значения</w:t>
      </w:r>
    </w:p>
    <w:p w14:paraId="21D9CA99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8C79B1">
        <w:rPr>
          <w:rFonts w:eastAsia="Calibri"/>
          <w:position w:val="-12"/>
          <w:lang w:eastAsia="ru-RU"/>
        </w:rPr>
        <w:object w:dxaOrig="3585" w:dyaOrig="375" w14:anchorId="51994F3C">
          <v:shape id="_x0000_i1077" type="#_x0000_t75" style="width:178.8pt;height:18.6pt" o:ole="">
            <v:imagedata r:id="rId107" o:title=""/>
          </v:shape>
          <o:OLEObject Type="Embed" ProgID="Equation.DSMT4" ShapeID="_x0000_i1077" DrawAspect="Content" ObjectID="_1804619499" r:id="rId108"/>
        </w:object>
      </w:r>
    </w:p>
    <w:p w14:paraId="3B3E132B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>Ответ: 1</w:t>
      </w:r>
      <w:proofErr w:type="gramStart"/>
      <w:r w:rsidRPr="008C79B1">
        <w:rPr>
          <w:rFonts w:eastAsia="Calibri"/>
        </w:rPr>
        <w:t xml:space="preserve">) </w:t>
      </w:r>
      <w:r w:rsidRPr="008C79B1">
        <w:rPr>
          <w:rFonts w:eastAsia="Calibri"/>
          <w:position w:val="-12"/>
        </w:rPr>
        <w:object w:dxaOrig="795" w:dyaOrig="360" w14:anchorId="01819B20">
          <v:shape id="_x0000_i1078" type="#_x0000_t75" style="width:39.6pt;height:18pt" o:ole="">
            <v:imagedata r:id="rId109" o:title=""/>
          </v:shape>
          <o:OLEObject Type="Embed" ProgID="Equation.DSMT4" ShapeID="_x0000_i1078" DrawAspect="Content" ObjectID="_1804619500" r:id="rId110"/>
        </w:object>
      </w:r>
      <w:r w:rsidRPr="008C79B1">
        <w:rPr>
          <w:rFonts w:eastAsia="Calibri"/>
        </w:rPr>
        <w:t>;</w:t>
      </w:r>
      <w:proofErr w:type="gramEnd"/>
      <w:r w:rsidRPr="008C79B1">
        <w:rPr>
          <w:rFonts w:eastAsia="Calibri"/>
        </w:rPr>
        <w:t xml:space="preserve"> 2) </w:t>
      </w:r>
      <w:r w:rsidRPr="008C79B1">
        <w:rPr>
          <w:rFonts w:eastAsia="Calibri"/>
          <w:position w:val="-12"/>
        </w:rPr>
        <w:object w:dxaOrig="1890" w:dyaOrig="375" w14:anchorId="6428C46F">
          <v:shape id="_x0000_i1079" type="#_x0000_t75" style="width:95.4pt;height:18.6pt" o:ole="">
            <v:imagedata r:id="rId111" o:title=""/>
          </v:shape>
          <o:OLEObject Type="Embed" ProgID="Equation.DSMT4" ShapeID="_x0000_i1079" DrawAspect="Content" ObjectID="_1804619501" r:id="rId112"/>
        </w:object>
      </w:r>
      <w:r w:rsidRPr="008C79B1">
        <w:rPr>
          <w:rFonts w:eastAsia="Calibri"/>
        </w:rPr>
        <w:t>.</w:t>
      </w:r>
    </w:p>
    <w:p w14:paraId="57722C51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>Критерии оценивания:</w:t>
      </w:r>
    </w:p>
    <w:p w14:paraId="521AF525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>– уравнение гармонических колебаний;</w:t>
      </w:r>
    </w:p>
    <w:p w14:paraId="6F3B5E7C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>– определение скорости точки при гармонических колебаниях;</w:t>
      </w:r>
    </w:p>
    <w:p w14:paraId="53A4B747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>– связь параметров гармонических колебаний</w:t>
      </w:r>
    </w:p>
    <w:p w14:paraId="2B320646" w14:textId="050DCF91" w:rsidR="00014E71" w:rsidRPr="00DF66AB" w:rsidRDefault="00014E71" w:rsidP="0054599D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>
        <w:rPr>
          <w:rFonts w:eastAsia="Calibri"/>
        </w:rPr>
        <w:t xml:space="preserve">ОПК-1, </w:t>
      </w:r>
      <w:r w:rsidR="00DF66AB">
        <w:t xml:space="preserve">ПК-1 </w:t>
      </w:r>
    </w:p>
    <w:p w14:paraId="392786EB" w14:textId="77777777" w:rsidR="00014E71" w:rsidRPr="00014E71" w:rsidRDefault="00014E71" w:rsidP="0054599D">
      <w:pPr>
        <w:spacing w:after="0" w:line="276" w:lineRule="auto"/>
        <w:ind w:firstLine="709"/>
        <w:rPr>
          <w:rFonts w:eastAsia="Calibri"/>
        </w:rPr>
      </w:pPr>
    </w:p>
    <w:p w14:paraId="3EAEE994" w14:textId="57186860" w:rsidR="005637D4" w:rsidRPr="00373C9E" w:rsidRDefault="003041AB" w:rsidP="003041AB">
      <w:pPr>
        <w:pStyle w:val="a3"/>
        <w:spacing w:after="0"/>
        <w:ind w:left="0" w:firstLine="709"/>
        <w:rPr>
          <w:rFonts w:eastAsia="Calibri"/>
        </w:rPr>
      </w:pPr>
      <w:r>
        <w:rPr>
          <w:rFonts w:eastAsia="Calibri"/>
        </w:rPr>
        <w:t xml:space="preserve">2. </w:t>
      </w:r>
      <w:r w:rsidR="00F74375" w:rsidRPr="00DF1DD7">
        <w:t>Решите задачу. Приведите полное решение задачи.</w:t>
      </w:r>
    </w:p>
    <w:p w14:paraId="3C6FB6E5" w14:textId="7A269A88" w:rsidR="003B5571" w:rsidRDefault="003B5571" w:rsidP="005637D4">
      <w:pPr>
        <w:spacing w:after="0"/>
        <w:ind w:firstLine="709"/>
        <w:jc w:val="both"/>
      </w:pPr>
      <w:r>
        <w:t xml:space="preserve">При увеличении массы груза, подвешенного к упругой пружине, </w:t>
      </w:r>
      <w:proofErr w:type="gramStart"/>
      <w:r>
        <w:t xml:space="preserve">на </w:t>
      </w:r>
      <w:r w:rsidRPr="00731113">
        <w:rPr>
          <w:position w:val="-6"/>
        </w:rPr>
        <w:object w:dxaOrig="1340" w:dyaOrig="300" w14:anchorId="4D37B945">
          <v:shape id="_x0000_i1080" type="#_x0000_t75" style="width:67.2pt;height:15pt" o:ole="">
            <v:imagedata r:id="rId113" o:title=""/>
          </v:shape>
          <o:OLEObject Type="Embed" ProgID="Equation.DSMT4" ShapeID="_x0000_i1080" DrawAspect="Content" ObjectID="_1804619502" r:id="rId114"/>
        </w:object>
      </w:r>
      <w:r>
        <w:t xml:space="preserve"> период</w:t>
      </w:r>
      <w:proofErr w:type="gramEnd"/>
      <w:r>
        <w:t xml:space="preserve"> колебаний груза увеличивается в три раза. Определите массу первоначального груза, подвешенного к пружине.</w:t>
      </w:r>
    </w:p>
    <w:p w14:paraId="79510840" w14:textId="77777777" w:rsidR="00615AA8" w:rsidRPr="00615AA8" w:rsidRDefault="00615AA8" w:rsidP="00615AA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615AA8">
        <w:rPr>
          <w:rFonts w:eastAsia="Times New Roman"/>
          <w:lang w:eastAsia="ja-JP" w:bidi="mr-IN"/>
        </w:rPr>
        <w:t>Привести расширенное решение.</w:t>
      </w:r>
    </w:p>
    <w:p w14:paraId="6CF4457F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45F56">
        <w:rPr>
          <w:rFonts w:eastAsia="Times New Roman"/>
          <w:lang w:eastAsia="ja-JP" w:bidi="mr-IN"/>
        </w:rPr>
        <w:t xml:space="preserve"> мин.</w:t>
      </w:r>
    </w:p>
    <w:p w14:paraId="721B0F25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5F56">
        <w:rPr>
          <w:rFonts w:eastAsia="Times New Roman"/>
          <w:lang w:eastAsia="ja-JP" w:bidi="mr-IN"/>
        </w:rPr>
        <w:t>Ожидаемый результат:</w:t>
      </w:r>
    </w:p>
    <w:p w14:paraId="39CC6CBC" w14:textId="17513CC5" w:rsidR="008C79B1" w:rsidRPr="008C79B1" w:rsidRDefault="00615AA8" w:rsidP="008C79B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Решение. </w:t>
      </w:r>
      <w:r w:rsidR="008C79B1" w:rsidRPr="008C79B1">
        <w:rPr>
          <w:rFonts w:eastAsia="Calibri"/>
        </w:rPr>
        <w:t xml:space="preserve">Период колебаний пружинного </w:t>
      </w:r>
      <w:proofErr w:type="gramStart"/>
      <w:r w:rsidR="008C79B1" w:rsidRPr="008C79B1">
        <w:rPr>
          <w:rFonts w:eastAsia="Calibri"/>
        </w:rPr>
        <w:t xml:space="preserve">маятника </w:t>
      </w:r>
      <w:r w:rsidR="008C79B1" w:rsidRPr="008C79B1">
        <w:rPr>
          <w:rFonts w:ascii="Calibri" w:eastAsia="Calibri" w:hAnsi="Calibri"/>
          <w:color w:val="333333"/>
          <w:position w:val="-30"/>
        </w:rPr>
        <w:object w:dxaOrig="1305" w:dyaOrig="780" w14:anchorId="6715DEC0">
          <v:shape id="_x0000_i1081" type="#_x0000_t75" style="width:66pt;height:39pt" o:ole="">
            <v:imagedata r:id="rId115" o:title=""/>
          </v:shape>
          <o:OLEObject Type="Embed" ProgID="Equation.3" ShapeID="_x0000_i1081" DrawAspect="Content" ObjectID="_1804619503" r:id="rId116"/>
        </w:object>
      </w:r>
      <w:r w:rsidR="008C79B1" w:rsidRPr="008C79B1">
        <w:rPr>
          <w:rFonts w:eastAsia="Calibri"/>
          <w:color w:val="333333"/>
        </w:rPr>
        <w:t>,</w:t>
      </w:r>
      <w:proofErr w:type="gramEnd"/>
      <w:r w:rsidR="008C79B1" w:rsidRPr="008C79B1">
        <w:rPr>
          <w:rFonts w:eastAsia="Calibri"/>
          <w:color w:val="333333"/>
        </w:rPr>
        <w:t xml:space="preserve"> </w:t>
      </w:r>
      <w:r w:rsidR="008C79B1" w:rsidRPr="008C79B1">
        <w:rPr>
          <w:rFonts w:eastAsia="Calibri"/>
        </w:rPr>
        <w:t xml:space="preserve">где </w:t>
      </w:r>
      <w:r w:rsidR="008C79B1" w:rsidRPr="008C79B1">
        <w:rPr>
          <w:rFonts w:eastAsia="Calibri"/>
          <w:position w:val="-6"/>
        </w:rPr>
        <w:object w:dxaOrig="285" w:dyaOrig="240" w14:anchorId="4D0F5D91">
          <v:shape id="_x0000_i1082" type="#_x0000_t75" style="width:14.4pt;height:12.6pt" o:ole="">
            <v:imagedata r:id="rId117" o:title=""/>
          </v:shape>
          <o:OLEObject Type="Embed" ProgID="Equation.3" ShapeID="_x0000_i1082" DrawAspect="Content" ObjectID="_1804619504" r:id="rId118"/>
        </w:object>
      </w:r>
      <w:r w:rsidR="008C79B1" w:rsidRPr="008C79B1">
        <w:rPr>
          <w:rFonts w:eastAsia="Calibri"/>
        </w:rPr>
        <w:t xml:space="preserve"> – масса тела, </w:t>
      </w:r>
      <w:r w:rsidR="008C79B1" w:rsidRPr="008C79B1">
        <w:rPr>
          <w:rFonts w:eastAsia="Calibri"/>
          <w:position w:val="-6"/>
        </w:rPr>
        <w:object w:dxaOrig="225" w:dyaOrig="300" w14:anchorId="61855A24">
          <v:shape id="_x0000_i1083" type="#_x0000_t75" style="width:10.8pt;height:15pt" o:ole="">
            <v:imagedata r:id="rId119" o:title=""/>
          </v:shape>
          <o:OLEObject Type="Embed" ProgID="Equation.3" ShapeID="_x0000_i1083" DrawAspect="Content" ObjectID="_1804619505" r:id="rId120"/>
        </w:object>
      </w:r>
      <w:r w:rsidR="008C79B1" w:rsidRPr="008C79B1">
        <w:rPr>
          <w:rFonts w:eastAsia="Calibri"/>
        </w:rPr>
        <w:t xml:space="preserve"> – жесткость пружины. </w:t>
      </w:r>
      <w:proofErr w:type="gramStart"/>
      <w:r w:rsidR="008C79B1" w:rsidRPr="008C79B1">
        <w:rPr>
          <w:rFonts w:eastAsia="Calibri"/>
        </w:rPr>
        <w:t xml:space="preserve">Пусть </w:t>
      </w:r>
      <w:r w:rsidR="008C79B1" w:rsidRPr="008C79B1">
        <w:rPr>
          <w:rFonts w:eastAsia="Calibri"/>
          <w:position w:val="-12"/>
        </w:rPr>
        <w:object w:dxaOrig="1500" w:dyaOrig="375" w14:anchorId="53E00872">
          <v:shape id="_x0000_i1084" type="#_x0000_t75" style="width:75.6pt;height:18.6pt" o:ole="">
            <v:imagedata r:id="rId121" o:title=""/>
          </v:shape>
          <o:OLEObject Type="Embed" ProgID="Equation.DSMT4" ShapeID="_x0000_i1084" DrawAspect="Content" ObjectID="_1804619506" r:id="rId122"/>
        </w:object>
      </w:r>
      <w:r w:rsidR="008C79B1" w:rsidRPr="008C79B1">
        <w:rPr>
          <w:rFonts w:eastAsia="Calibri"/>
        </w:rPr>
        <w:t>.</w:t>
      </w:r>
      <w:proofErr w:type="gramEnd"/>
      <w:r w:rsidR="008C79B1" w:rsidRPr="008C79B1">
        <w:rPr>
          <w:rFonts w:eastAsia="Calibri"/>
        </w:rPr>
        <w:t xml:space="preserve"> Тогда период колебаний будет </w:t>
      </w:r>
      <w:proofErr w:type="gramStart"/>
      <w:r w:rsidR="008C79B1" w:rsidRPr="008C79B1">
        <w:rPr>
          <w:rFonts w:eastAsia="Calibri"/>
        </w:rPr>
        <w:t xml:space="preserve">равен </w:t>
      </w:r>
      <w:r w:rsidR="008C79B1" w:rsidRPr="008C79B1">
        <w:rPr>
          <w:rFonts w:eastAsia="Calibri"/>
          <w:position w:val="-30"/>
          <w:lang w:val="en-US"/>
        </w:rPr>
        <w:object w:dxaOrig="1995" w:dyaOrig="795" w14:anchorId="54B0D06F">
          <v:shape id="_x0000_i1085" type="#_x0000_t75" style="width:99.6pt;height:39.6pt" o:ole="">
            <v:imagedata r:id="rId123" o:title=""/>
          </v:shape>
          <o:OLEObject Type="Embed" ProgID="Equation.DSMT4" ShapeID="_x0000_i1085" DrawAspect="Content" ObjectID="_1804619507" r:id="rId124"/>
        </w:object>
      </w:r>
      <w:r w:rsidR="008C79B1" w:rsidRPr="008C79B1">
        <w:rPr>
          <w:rFonts w:eastAsia="Calibri"/>
        </w:rPr>
        <w:t>.</w:t>
      </w:r>
      <w:proofErr w:type="gramEnd"/>
      <w:r w:rsidR="008C79B1" w:rsidRPr="008C79B1">
        <w:rPr>
          <w:rFonts w:eastAsia="Calibri"/>
        </w:rPr>
        <w:t xml:space="preserve"> По </w:t>
      </w:r>
      <w:proofErr w:type="gramStart"/>
      <w:r w:rsidR="008C79B1" w:rsidRPr="008C79B1">
        <w:rPr>
          <w:rFonts w:eastAsia="Calibri"/>
        </w:rPr>
        <w:t xml:space="preserve">условию </w:t>
      </w:r>
      <w:r w:rsidR="008C79B1" w:rsidRPr="008C79B1">
        <w:rPr>
          <w:rFonts w:eastAsia="Calibri"/>
          <w:position w:val="-26"/>
        </w:rPr>
        <w:object w:dxaOrig="795" w:dyaOrig="705" w14:anchorId="1E39160E">
          <v:shape id="_x0000_i1086" type="#_x0000_t75" style="width:39.6pt;height:35.4pt" o:ole="">
            <v:imagedata r:id="rId125" o:title=""/>
          </v:shape>
          <o:OLEObject Type="Embed" ProgID="Equation.DSMT4" ShapeID="_x0000_i1086" DrawAspect="Content" ObjectID="_1804619508" r:id="rId126"/>
        </w:object>
      </w:r>
      <w:r w:rsidR="008C79B1" w:rsidRPr="008C79B1">
        <w:rPr>
          <w:rFonts w:eastAsia="Calibri"/>
        </w:rPr>
        <w:t>.</w:t>
      </w:r>
      <w:proofErr w:type="gramEnd"/>
      <w:r w:rsidR="008C79B1" w:rsidRPr="008C79B1">
        <w:rPr>
          <w:rFonts w:eastAsia="Calibri"/>
        </w:rPr>
        <w:t xml:space="preserve"> Таким образом запишем </w:t>
      </w:r>
    </w:p>
    <w:p w14:paraId="72744CB3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  <w:position w:val="-30"/>
        </w:rPr>
        <w:object w:dxaOrig="2175" w:dyaOrig="795" w14:anchorId="0F0FE7DD">
          <v:shape id="_x0000_i1087" type="#_x0000_t75" style="width:108.6pt;height:39.6pt" o:ole="">
            <v:imagedata r:id="rId127" o:title=""/>
          </v:shape>
          <o:OLEObject Type="Embed" ProgID="Equation.DSMT4" ShapeID="_x0000_i1087" DrawAspect="Content" ObjectID="_1804619509" r:id="rId128"/>
        </w:object>
      </w:r>
      <w:r w:rsidRPr="008C79B1">
        <w:rPr>
          <w:rFonts w:eastAsia="Calibri"/>
        </w:rPr>
        <w:t xml:space="preserve">, </w:t>
      </w:r>
      <w:proofErr w:type="gramStart"/>
      <w:r w:rsidRPr="008C79B1">
        <w:rPr>
          <w:rFonts w:eastAsia="Calibri"/>
        </w:rPr>
        <w:t xml:space="preserve">откуда </w:t>
      </w:r>
      <w:r w:rsidRPr="008C79B1">
        <w:rPr>
          <w:rFonts w:eastAsia="Calibri"/>
          <w:position w:val="-28"/>
        </w:rPr>
        <w:object w:dxaOrig="1455" w:dyaOrig="720" w14:anchorId="703EB56A">
          <v:shape id="_x0000_i1088" type="#_x0000_t75" style="width:72.6pt;height:36pt" o:ole="">
            <v:imagedata r:id="rId129" o:title=""/>
          </v:shape>
          <o:OLEObject Type="Embed" ProgID="Equation.DSMT4" ShapeID="_x0000_i1088" DrawAspect="Content" ObjectID="_1804619510" r:id="rId130"/>
        </w:object>
      </w:r>
      <w:r w:rsidRPr="008C79B1">
        <w:rPr>
          <w:rFonts w:eastAsia="Calibri"/>
        </w:rPr>
        <w:t>.</w:t>
      </w:r>
      <w:proofErr w:type="gramEnd"/>
      <w:r w:rsidRPr="008C79B1">
        <w:rPr>
          <w:rFonts w:eastAsia="Calibri"/>
        </w:rPr>
        <w:t xml:space="preserve"> После преобразований получим </w:t>
      </w:r>
    </w:p>
    <w:p w14:paraId="72AF6689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  <w:position w:val="-12"/>
        </w:rPr>
        <w:object w:dxaOrig="1725" w:dyaOrig="420" w14:anchorId="30C2A330">
          <v:shape id="_x0000_i1089" type="#_x0000_t75" style="width:86.4pt;height:21pt" o:ole="">
            <v:imagedata r:id="rId131" o:title=""/>
          </v:shape>
          <o:OLEObject Type="Embed" ProgID="Equation.DSMT4" ShapeID="_x0000_i1089" DrawAspect="Content" ObjectID="_1804619511" r:id="rId132"/>
        </w:object>
      </w:r>
      <w:r w:rsidRPr="008C79B1">
        <w:rPr>
          <w:rFonts w:eastAsia="Calibri"/>
        </w:rPr>
        <w:t xml:space="preserve">, откуда </w:t>
      </w:r>
      <w:r w:rsidRPr="008C79B1">
        <w:rPr>
          <w:rFonts w:eastAsia="Calibri"/>
          <w:position w:val="-12"/>
        </w:rPr>
        <w:object w:dxaOrig="3645" w:dyaOrig="420" w14:anchorId="35FB2FB2">
          <v:shape id="_x0000_i1090" type="#_x0000_t75" style="width:181.8pt;height:21pt" o:ole="">
            <v:imagedata r:id="rId133" o:title=""/>
          </v:shape>
          <o:OLEObject Type="Embed" ProgID="Equation.DSMT4" ShapeID="_x0000_i1090" DrawAspect="Content" ObjectID="_1804619512" r:id="rId134"/>
        </w:object>
      </w:r>
    </w:p>
    <w:p w14:paraId="4DFD8B2F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>Ответ</w:t>
      </w:r>
      <w:proofErr w:type="gramStart"/>
      <w:r w:rsidRPr="008C79B1">
        <w:rPr>
          <w:rFonts w:eastAsia="Calibri"/>
        </w:rPr>
        <w:t xml:space="preserve">: </w:t>
      </w:r>
      <w:r w:rsidRPr="008C79B1">
        <w:rPr>
          <w:rFonts w:eastAsia="Calibri"/>
          <w:position w:val="-12"/>
        </w:rPr>
        <w:object w:dxaOrig="2025" w:dyaOrig="375" w14:anchorId="00618F8B">
          <v:shape id="_x0000_i1091" type="#_x0000_t75" style="width:101.4pt;height:18.6pt" o:ole="">
            <v:imagedata r:id="rId135" o:title=""/>
          </v:shape>
          <o:OLEObject Type="Embed" ProgID="Equation.DSMT4" ShapeID="_x0000_i1091" DrawAspect="Content" ObjectID="_1804619513" r:id="rId136"/>
        </w:object>
      </w:r>
      <w:r w:rsidRPr="008C79B1">
        <w:rPr>
          <w:rFonts w:eastAsia="Calibri"/>
        </w:rPr>
        <w:t>.</w:t>
      </w:r>
      <w:proofErr w:type="gramEnd"/>
    </w:p>
    <w:p w14:paraId="29989F62" w14:textId="468CF70A" w:rsidR="003B5571" w:rsidRPr="00DF66AB" w:rsidRDefault="003B5571" w:rsidP="009C2EE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>
        <w:rPr>
          <w:rFonts w:eastAsia="Calibri"/>
        </w:rPr>
        <w:t xml:space="preserve">ОПК-1, </w:t>
      </w:r>
      <w:r w:rsidR="009C2EEA">
        <w:t>ПК-1</w:t>
      </w:r>
    </w:p>
    <w:p w14:paraId="5F27435F" w14:textId="77777777" w:rsidR="003B5571" w:rsidRDefault="003B5571" w:rsidP="0054599D">
      <w:pPr>
        <w:spacing w:after="0"/>
        <w:ind w:firstLine="709"/>
      </w:pPr>
    </w:p>
    <w:p w14:paraId="35AFED68" w14:textId="40E56ADD" w:rsidR="005637D4" w:rsidRPr="00373C9E" w:rsidRDefault="003041AB" w:rsidP="003041AB">
      <w:pPr>
        <w:pStyle w:val="a3"/>
        <w:spacing w:after="0"/>
        <w:ind w:left="0" w:firstLine="709"/>
        <w:rPr>
          <w:rFonts w:eastAsia="Calibri"/>
        </w:rPr>
      </w:pPr>
      <w:r>
        <w:rPr>
          <w:rFonts w:eastAsia="Calibri"/>
        </w:rPr>
        <w:t xml:space="preserve">3. </w:t>
      </w:r>
      <w:r w:rsidR="00F74375" w:rsidRPr="00DF1DD7">
        <w:t>Решите задачу. Приведите полное решение задачи.</w:t>
      </w:r>
    </w:p>
    <w:p w14:paraId="00508C60" w14:textId="228F4332" w:rsidR="003B5571" w:rsidRDefault="003B5571" w:rsidP="005637D4">
      <w:pPr>
        <w:spacing w:after="0"/>
        <w:ind w:firstLine="709"/>
        <w:jc w:val="both"/>
      </w:pPr>
      <w:r>
        <w:t xml:space="preserve">Амплитуда затухающих колебаний маятника за </w:t>
      </w:r>
      <w:proofErr w:type="gramStart"/>
      <w:r>
        <w:t xml:space="preserve">время </w:t>
      </w:r>
      <w:r w:rsidRPr="00731113">
        <w:rPr>
          <w:position w:val="-12"/>
        </w:rPr>
        <w:object w:dxaOrig="580" w:dyaOrig="380" w14:anchorId="2D8778AC">
          <v:shape id="_x0000_i1092" type="#_x0000_t75" style="width:29.4pt;height:18.6pt" o:ole="">
            <v:imagedata r:id="rId137" o:title=""/>
          </v:shape>
          <o:OLEObject Type="Embed" ProgID="Equation.DSMT4" ShapeID="_x0000_i1092" DrawAspect="Content" ObjectID="_1804619514" r:id="rId138"/>
        </w:object>
      </w:r>
      <w:r>
        <w:t xml:space="preserve"> мин</w:t>
      </w:r>
      <w:proofErr w:type="gramEnd"/>
      <w:r>
        <w:t xml:space="preserve"> уменьшилась в </w:t>
      </w:r>
      <w:r w:rsidRPr="00731113">
        <w:rPr>
          <w:position w:val="-12"/>
        </w:rPr>
        <w:object w:dxaOrig="680" w:dyaOrig="380" w14:anchorId="412D2D16">
          <v:shape id="_x0000_i1093" type="#_x0000_t75" style="width:34.2pt;height:18.6pt" o:ole="">
            <v:imagedata r:id="rId139" o:title=""/>
          </v:shape>
          <o:OLEObject Type="Embed" ProgID="Equation.DSMT4" ShapeID="_x0000_i1093" DrawAspect="Content" ObjectID="_1804619515" r:id="rId140"/>
        </w:object>
      </w:r>
      <w:r>
        <w:t xml:space="preserve"> раза. За какое </w:t>
      </w:r>
      <w:proofErr w:type="gramStart"/>
      <w:r>
        <w:t xml:space="preserve">время </w:t>
      </w:r>
      <w:r w:rsidRPr="00731113">
        <w:rPr>
          <w:position w:val="-12"/>
        </w:rPr>
        <w:object w:dxaOrig="240" w:dyaOrig="380" w14:anchorId="7D276D38">
          <v:shape id="_x0000_i1094" type="#_x0000_t75" style="width:12.6pt;height:18.6pt" o:ole="">
            <v:imagedata r:id="rId141" o:title=""/>
          </v:shape>
          <o:OLEObject Type="Embed" ProgID="Equation.DSMT4" ShapeID="_x0000_i1094" DrawAspect="Content" ObjectID="_1804619516" r:id="rId142"/>
        </w:object>
      </w:r>
      <w:r>
        <w:t>,</w:t>
      </w:r>
      <w:proofErr w:type="gramEnd"/>
      <w:r>
        <w:t xml:space="preserve"> считая от начального момента, амплитуда</w:t>
      </w:r>
      <w:r w:rsidRPr="00731113">
        <w:t xml:space="preserve"> </w:t>
      </w:r>
      <w:r>
        <w:t xml:space="preserve">этих колебаний уменьшится в </w:t>
      </w:r>
      <w:r w:rsidRPr="00731113">
        <w:rPr>
          <w:position w:val="-12"/>
        </w:rPr>
        <w:object w:dxaOrig="840" w:dyaOrig="380" w14:anchorId="6C960171">
          <v:shape id="_x0000_i1095" type="#_x0000_t75" style="width:42pt;height:18.6pt" o:ole="">
            <v:imagedata r:id="rId143" o:title=""/>
          </v:shape>
          <o:OLEObject Type="Embed" ProgID="Equation.DSMT4" ShapeID="_x0000_i1095" DrawAspect="Content" ObjectID="_1804619517" r:id="rId144"/>
        </w:object>
      </w:r>
      <w:r>
        <w:t>раз?</w:t>
      </w:r>
    </w:p>
    <w:p w14:paraId="73000562" w14:textId="77777777" w:rsidR="00615AA8" w:rsidRPr="00615AA8" w:rsidRDefault="00615AA8" w:rsidP="00615AA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615AA8">
        <w:rPr>
          <w:rFonts w:eastAsia="Times New Roman"/>
          <w:lang w:eastAsia="ja-JP" w:bidi="mr-IN"/>
        </w:rPr>
        <w:t>Привести расширенное решение.</w:t>
      </w:r>
    </w:p>
    <w:p w14:paraId="4AC9EAD8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45F56">
        <w:rPr>
          <w:rFonts w:eastAsia="Times New Roman"/>
          <w:lang w:eastAsia="ja-JP" w:bidi="mr-IN"/>
        </w:rPr>
        <w:t xml:space="preserve"> мин.</w:t>
      </w:r>
    </w:p>
    <w:p w14:paraId="3F433703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5F56">
        <w:rPr>
          <w:rFonts w:eastAsia="Times New Roman"/>
          <w:lang w:eastAsia="ja-JP" w:bidi="mr-IN"/>
        </w:rPr>
        <w:t>Ожидаемый результат:</w:t>
      </w:r>
    </w:p>
    <w:p w14:paraId="7B49F58F" w14:textId="62DB6F7F" w:rsidR="008C79B1" w:rsidRPr="008C79B1" w:rsidRDefault="00615AA8" w:rsidP="008C79B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Решение. </w:t>
      </w:r>
      <w:r w:rsidR="008C79B1" w:rsidRPr="008C79B1">
        <w:rPr>
          <w:rFonts w:eastAsia="Calibri"/>
        </w:rPr>
        <w:t xml:space="preserve">Амплитуда затухающих колебаний определяется </w:t>
      </w:r>
      <w:proofErr w:type="gramStart"/>
      <w:r w:rsidR="008C79B1" w:rsidRPr="008C79B1">
        <w:rPr>
          <w:rFonts w:eastAsia="Calibri"/>
        </w:rPr>
        <w:t xml:space="preserve">формулой </w:t>
      </w:r>
      <w:r w:rsidR="008C79B1" w:rsidRPr="008C79B1">
        <w:rPr>
          <w:rFonts w:eastAsia="Calibri"/>
          <w:position w:val="-12"/>
        </w:rPr>
        <w:object w:dxaOrig="1125" w:dyaOrig="420" w14:anchorId="7BDA419F">
          <v:shape id="_x0000_i1096" type="#_x0000_t75" style="width:57pt;height:21pt" o:ole="">
            <v:imagedata r:id="rId145" o:title=""/>
          </v:shape>
          <o:OLEObject Type="Embed" ProgID="Equation.DSMT4" ShapeID="_x0000_i1096" DrawAspect="Content" ObjectID="_1804619518" r:id="rId146"/>
        </w:object>
      </w:r>
      <w:r w:rsidR="008C79B1" w:rsidRPr="008C79B1">
        <w:rPr>
          <w:rFonts w:eastAsia="Calibri"/>
        </w:rPr>
        <w:t>.</w:t>
      </w:r>
      <w:proofErr w:type="gramEnd"/>
      <w:r w:rsidR="008C79B1" w:rsidRPr="008C79B1">
        <w:rPr>
          <w:rFonts w:eastAsia="Calibri"/>
        </w:rPr>
        <w:t xml:space="preserve"> По </w:t>
      </w:r>
      <w:proofErr w:type="gramStart"/>
      <w:r w:rsidR="008C79B1" w:rsidRPr="008C79B1">
        <w:rPr>
          <w:rFonts w:eastAsia="Calibri"/>
        </w:rPr>
        <w:t xml:space="preserve">условию </w:t>
      </w:r>
      <w:r w:rsidR="008C79B1" w:rsidRPr="008C79B1">
        <w:rPr>
          <w:rFonts w:eastAsia="Calibri"/>
          <w:position w:val="-12"/>
        </w:rPr>
        <w:object w:dxaOrig="2400" w:dyaOrig="375" w14:anchorId="7F1473A8">
          <v:shape id="_x0000_i1097" type="#_x0000_t75" style="width:120pt;height:18.6pt" o:ole="">
            <v:imagedata r:id="rId147" o:title=""/>
          </v:shape>
          <o:OLEObject Type="Embed" ProgID="Equation.DSMT4" ShapeID="_x0000_i1097" DrawAspect="Content" ObjectID="_1804619519" r:id="rId148"/>
        </w:object>
      </w:r>
      <w:r w:rsidR="008C79B1" w:rsidRPr="008C79B1">
        <w:rPr>
          <w:rFonts w:eastAsia="Calibri"/>
        </w:rPr>
        <w:t>.</w:t>
      </w:r>
      <w:proofErr w:type="gramEnd"/>
      <w:r w:rsidR="008C79B1" w:rsidRPr="008C79B1">
        <w:rPr>
          <w:rFonts w:eastAsia="Calibri"/>
        </w:rPr>
        <w:t xml:space="preserve"> Таким образом </w:t>
      </w:r>
      <w:proofErr w:type="gramStart"/>
      <w:r w:rsidR="008C79B1" w:rsidRPr="008C79B1">
        <w:rPr>
          <w:rFonts w:eastAsia="Calibri"/>
        </w:rPr>
        <w:t xml:space="preserve">получим </w:t>
      </w:r>
      <w:r w:rsidR="008C79B1" w:rsidRPr="008C79B1">
        <w:rPr>
          <w:rFonts w:eastAsia="Calibri"/>
          <w:position w:val="-12"/>
        </w:rPr>
        <w:object w:dxaOrig="1995" w:dyaOrig="420" w14:anchorId="4EA600D2">
          <v:shape id="_x0000_i1098" type="#_x0000_t75" style="width:99.6pt;height:21pt" o:ole="">
            <v:imagedata r:id="rId149" o:title=""/>
          </v:shape>
          <o:OLEObject Type="Embed" ProgID="Equation.DSMT4" ShapeID="_x0000_i1098" DrawAspect="Content" ObjectID="_1804619520" r:id="rId150"/>
        </w:object>
      </w:r>
      <w:r w:rsidR="008C79B1" w:rsidRPr="008C79B1">
        <w:rPr>
          <w:rFonts w:eastAsia="Calibri"/>
        </w:rPr>
        <w:t xml:space="preserve"> Логарифмируя</w:t>
      </w:r>
      <w:proofErr w:type="gramEnd"/>
      <w:r w:rsidR="008C79B1" w:rsidRPr="008C79B1">
        <w:rPr>
          <w:rFonts w:eastAsia="Calibri"/>
        </w:rPr>
        <w:t xml:space="preserve"> эти выражения, получим </w:t>
      </w:r>
      <w:r w:rsidR="008C79B1" w:rsidRPr="008C79B1">
        <w:rPr>
          <w:rFonts w:eastAsia="Calibri"/>
          <w:position w:val="-12"/>
        </w:rPr>
        <w:object w:dxaOrig="2460" w:dyaOrig="375" w14:anchorId="517A5DD1">
          <v:shape id="_x0000_i1099" type="#_x0000_t75" style="width:123pt;height:18.6pt" o:ole="">
            <v:imagedata r:id="rId151" o:title=""/>
          </v:shape>
          <o:OLEObject Type="Embed" ProgID="Equation.DSMT4" ShapeID="_x0000_i1099" DrawAspect="Content" ObjectID="_1804619521" r:id="rId152"/>
        </w:object>
      </w:r>
      <w:r w:rsidR="008C79B1" w:rsidRPr="008C79B1">
        <w:rPr>
          <w:rFonts w:eastAsia="Calibri"/>
        </w:rPr>
        <w:t xml:space="preserve"> Исключая из этих выражений</w:t>
      </w:r>
      <w:r w:rsidR="008C79B1" w:rsidRPr="008C79B1">
        <w:rPr>
          <w:rFonts w:eastAsia="Calibri"/>
          <w:position w:val="-10"/>
        </w:rPr>
        <w:object w:dxaOrig="255" w:dyaOrig="345" w14:anchorId="5E6DF97C">
          <v:shape id="_x0000_i1100" type="#_x0000_t75" style="width:13.2pt;height:17.4pt" o:ole="">
            <v:imagedata r:id="rId153" o:title=""/>
          </v:shape>
          <o:OLEObject Type="Embed" ProgID="Equation.DSMT4" ShapeID="_x0000_i1100" DrawAspect="Content" ObjectID="_1804619522" r:id="rId154"/>
        </w:object>
      </w:r>
      <w:r w:rsidR="008C79B1" w:rsidRPr="008C79B1">
        <w:rPr>
          <w:rFonts w:eastAsia="Calibri"/>
        </w:rPr>
        <w:t xml:space="preserve">, получим для </w:t>
      </w:r>
      <w:r w:rsidR="008C79B1" w:rsidRPr="008C79B1">
        <w:rPr>
          <w:rFonts w:eastAsia="Calibri"/>
          <w:position w:val="-12"/>
        </w:rPr>
        <w:object w:dxaOrig="240" w:dyaOrig="375" w14:anchorId="3C08ECBA">
          <v:shape id="_x0000_i1101" type="#_x0000_t75" style="width:12.6pt;height:18.6pt" o:ole="">
            <v:imagedata r:id="rId155" o:title=""/>
          </v:shape>
          <o:OLEObject Type="Embed" ProgID="Equation.DSMT4" ShapeID="_x0000_i1101" DrawAspect="Content" ObjectID="_1804619523" r:id="rId156"/>
        </w:object>
      </w:r>
      <w:r w:rsidR="008C79B1" w:rsidRPr="008C79B1">
        <w:rPr>
          <w:rFonts w:eastAsia="Calibri"/>
        </w:rPr>
        <w:t xml:space="preserve"> формулу </w:t>
      </w:r>
      <w:r w:rsidR="008C79B1" w:rsidRPr="008C79B1">
        <w:rPr>
          <w:rFonts w:eastAsia="Calibri"/>
          <w:position w:val="-34"/>
        </w:rPr>
        <w:object w:dxaOrig="1245" w:dyaOrig="780" w14:anchorId="3D6E7DE0">
          <v:shape id="_x0000_i1102" type="#_x0000_t75" style="width:62.4pt;height:39pt" o:ole="">
            <v:imagedata r:id="rId157" o:title=""/>
          </v:shape>
          <o:OLEObject Type="Embed" ProgID="Equation.DSMT4" ShapeID="_x0000_i1102" DrawAspect="Content" ObjectID="_1804619524" r:id="rId158"/>
        </w:object>
      </w:r>
      <w:r w:rsidR="008C79B1" w:rsidRPr="008C79B1">
        <w:rPr>
          <w:rFonts w:eastAsia="Calibri"/>
        </w:rPr>
        <w:t xml:space="preserve">. Подставим значения и вычислим </w:t>
      </w:r>
      <w:r w:rsidR="008C79B1" w:rsidRPr="008C79B1">
        <w:rPr>
          <w:rFonts w:eastAsia="Calibri"/>
          <w:position w:val="-34"/>
        </w:rPr>
        <w:object w:dxaOrig="2280" w:dyaOrig="780" w14:anchorId="52DFE034">
          <v:shape id="_x0000_i1103" type="#_x0000_t75" style="width:114pt;height:39pt" o:ole="">
            <v:imagedata r:id="rId159" o:title=""/>
          </v:shape>
          <o:OLEObject Type="Embed" ProgID="Equation.DSMT4" ShapeID="_x0000_i1103" DrawAspect="Content" ObjectID="_1804619525" r:id="rId160"/>
        </w:object>
      </w:r>
    </w:p>
    <w:p w14:paraId="5F5E7931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 xml:space="preserve">Ответ: </w:t>
      </w:r>
      <w:r w:rsidRPr="008C79B1">
        <w:rPr>
          <w:rFonts w:eastAsia="Calibri"/>
          <w:position w:val="-34"/>
        </w:rPr>
        <w:object w:dxaOrig="2280" w:dyaOrig="780" w14:anchorId="71A8FEF5">
          <v:shape id="_x0000_i1104" type="#_x0000_t75" style="width:114pt;height:39pt" o:ole="">
            <v:imagedata r:id="rId159" o:title=""/>
          </v:shape>
          <o:OLEObject Type="Embed" ProgID="Equation.DSMT4" ShapeID="_x0000_i1104" DrawAspect="Content" ObjectID="_1804619526" r:id="rId161"/>
        </w:object>
      </w:r>
    </w:p>
    <w:p w14:paraId="2F7AE79A" w14:textId="4FA8823C" w:rsidR="003B5571" w:rsidRPr="00DF66AB" w:rsidRDefault="003B5571" w:rsidP="009C2EE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>
        <w:rPr>
          <w:rFonts w:eastAsia="Calibri"/>
        </w:rPr>
        <w:t xml:space="preserve">ОПК-1, </w:t>
      </w:r>
      <w:r w:rsidR="009C2EEA">
        <w:t>ПК-1</w:t>
      </w:r>
    </w:p>
    <w:p w14:paraId="201B7957" w14:textId="77777777" w:rsidR="009C2EEA" w:rsidRDefault="009C2EEA" w:rsidP="003041AB">
      <w:pPr>
        <w:pStyle w:val="a3"/>
        <w:spacing w:after="0"/>
        <w:ind w:left="0" w:firstLine="709"/>
        <w:rPr>
          <w:rFonts w:eastAsia="Calibri"/>
        </w:rPr>
      </w:pPr>
    </w:p>
    <w:p w14:paraId="37D8FCEE" w14:textId="37DCE4F4" w:rsidR="005637D4" w:rsidRPr="00373C9E" w:rsidRDefault="003041AB" w:rsidP="003041AB">
      <w:pPr>
        <w:pStyle w:val="a3"/>
        <w:spacing w:after="0"/>
        <w:ind w:left="0" w:firstLine="709"/>
        <w:rPr>
          <w:rFonts w:eastAsia="Calibri"/>
        </w:rPr>
      </w:pPr>
      <w:r>
        <w:rPr>
          <w:rFonts w:eastAsia="Calibri"/>
        </w:rPr>
        <w:t xml:space="preserve">4. </w:t>
      </w:r>
      <w:r w:rsidR="00F74375" w:rsidRPr="00DF1DD7">
        <w:t>Решите задачу. Приведите полное решение задачи.</w:t>
      </w:r>
    </w:p>
    <w:p w14:paraId="254318CD" w14:textId="7752946F" w:rsidR="003B5571" w:rsidRDefault="003B5571" w:rsidP="005637D4">
      <w:pPr>
        <w:spacing w:after="0"/>
        <w:ind w:firstLine="709"/>
        <w:jc w:val="both"/>
      </w:pPr>
      <w:r>
        <w:lastRenderedPageBreak/>
        <w:t xml:space="preserve">Электрический заряд на обкладках конденсатора в колебательном контуре изменяется по </w:t>
      </w:r>
      <w:proofErr w:type="gramStart"/>
      <w:r>
        <w:t>закону</w:t>
      </w:r>
      <w:r w:rsidRPr="006111BB">
        <w:t xml:space="preserve"> </w:t>
      </w:r>
      <w:r w:rsidRPr="006111BB">
        <w:rPr>
          <w:position w:val="-12"/>
        </w:rPr>
        <w:object w:dxaOrig="1820" w:dyaOrig="360" w14:anchorId="218D5E0F">
          <v:shape id="_x0000_i1105" type="#_x0000_t75" style="width:90.6pt;height:18pt" o:ole="">
            <v:imagedata r:id="rId162" o:title=""/>
          </v:shape>
          <o:OLEObject Type="Embed" ProgID="Equation.DSMT4" ShapeID="_x0000_i1105" DrawAspect="Content" ObjectID="_1804619527" r:id="rId163"/>
        </w:object>
      </w:r>
      <w:r w:rsidRPr="006111BB">
        <w:t>,</w:t>
      </w:r>
      <w:proofErr w:type="gramEnd"/>
      <w:r w:rsidR="000D3FA4">
        <w:t xml:space="preserve"> </w:t>
      </w:r>
      <w:proofErr w:type="spellStart"/>
      <w:r>
        <w:t>мкКл</w:t>
      </w:r>
      <w:proofErr w:type="spellEnd"/>
      <w:r>
        <w:t>. Определите максимальную</w:t>
      </w:r>
      <w:r w:rsidRPr="00555706">
        <w:t xml:space="preserve"> </w:t>
      </w:r>
      <w:r>
        <w:t xml:space="preserve">энергию магнитного </w:t>
      </w:r>
      <w:proofErr w:type="gramStart"/>
      <w:r>
        <w:t xml:space="preserve">поля </w:t>
      </w:r>
      <w:r w:rsidRPr="00555706">
        <w:rPr>
          <w:position w:val="-12"/>
        </w:rPr>
        <w:object w:dxaOrig="560" w:dyaOrig="420" w14:anchorId="475E23A4">
          <v:shape id="_x0000_i1106" type="#_x0000_t75" style="width:27.6pt;height:21pt" o:ole="">
            <v:imagedata r:id="rId164" o:title=""/>
          </v:shape>
          <o:OLEObject Type="Embed" ProgID="Equation.DSMT4" ShapeID="_x0000_i1106" DrawAspect="Content" ObjectID="_1804619528" r:id="rId165"/>
        </w:object>
      </w:r>
      <w:r>
        <w:t xml:space="preserve"> в</w:t>
      </w:r>
      <w:proofErr w:type="gramEnd"/>
      <w:r>
        <w:t xml:space="preserve"> катушке, если ее индуктивность</w:t>
      </w:r>
      <w:r w:rsidRPr="00555706">
        <w:t xml:space="preserve"> </w:t>
      </w:r>
      <w:r w:rsidRPr="00555706">
        <w:rPr>
          <w:position w:val="-10"/>
          <w:lang w:val="en-US"/>
        </w:rPr>
        <w:object w:dxaOrig="880" w:dyaOrig="340" w14:anchorId="018A1B48">
          <v:shape id="_x0000_i1107" type="#_x0000_t75" style="width:44.4pt;height:17.4pt" o:ole="">
            <v:imagedata r:id="rId166" o:title=""/>
          </v:shape>
          <o:OLEObject Type="Embed" ProgID="Equation.DSMT4" ShapeID="_x0000_i1107" DrawAspect="Content" ObjectID="_1804619529" r:id="rId167"/>
        </w:object>
      </w:r>
      <w:r>
        <w:t>Гн.</w:t>
      </w:r>
    </w:p>
    <w:p w14:paraId="6B303641" w14:textId="77777777" w:rsidR="00615AA8" w:rsidRPr="00615AA8" w:rsidRDefault="00615AA8" w:rsidP="00615AA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615AA8">
        <w:rPr>
          <w:rFonts w:eastAsia="Times New Roman"/>
          <w:lang w:eastAsia="ja-JP" w:bidi="mr-IN"/>
        </w:rPr>
        <w:t>Привести расширенное решение.</w:t>
      </w:r>
    </w:p>
    <w:p w14:paraId="0C897443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45F56">
        <w:rPr>
          <w:rFonts w:eastAsia="Times New Roman"/>
          <w:lang w:eastAsia="ja-JP" w:bidi="mr-IN"/>
        </w:rPr>
        <w:t xml:space="preserve"> мин.</w:t>
      </w:r>
    </w:p>
    <w:p w14:paraId="103DE32B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5F56">
        <w:rPr>
          <w:rFonts w:eastAsia="Times New Roman"/>
          <w:lang w:eastAsia="ja-JP" w:bidi="mr-IN"/>
        </w:rPr>
        <w:t>Ожидаемый результат:</w:t>
      </w:r>
    </w:p>
    <w:p w14:paraId="159937D9" w14:textId="339E5A8B" w:rsidR="008C79B1" w:rsidRPr="008C79B1" w:rsidRDefault="00615AA8" w:rsidP="008C79B1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Решение. </w:t>
      </w:r>
      <w:r w:rsidR="008C79B1" w:rsidRPr="008C79B1">
        <w:rPr>
          <w:rFonts w:eastAsia="Calibri"/>
          <w:lang w:eastAsia="ru-RU"/>
        </w:rPr>
        <w:t>Определим силу тока в колебательном контуре</w:t>
      </w:r>
    </w:p>
    <w:p w14:paraId="320041FF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  <w:position w:val="-28"/>
        </w:rPr>
        <w:object w:dxaOrig="4920" w:dyaOrig="720" w14:anchorId="133CB981">
          <v:shape id="_x0000_i1108" type="#_x0000_t75" style="width:245.4pt;height:36pt" o:ole="">
            <v:imagedata r:id="rId168" o:title=""/>
          </v:shape>
          <o:OLEObject Type="Embed" ProgID="Equation.DSMT4" ShapeID="_x0000_i1108" DrawAspect="Content" ObjectID="_1804619530" r:id="rId169"/>
        </w:object>
      </w:r>
      <w:r w:rsidRPr="008C79B1">
        <w:rPr>
          <w:rFonts w:eastAsia="Calibri"/>
        </w:rPr>
        <w:t xml:space="preserve">, </w:t>
      </w:r>
    </w:p>
    <w:p w14:paraId="4EF09606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proofErr w:type="gramStart"/>
      <w:r w:rsidRPr="008C79B1">
        <w:rPr>
          <w:rFonts w:eastAsia="Calibri"/>
        </w:rPr>
        <w:t xml:space="preserve">где </w:t>
      </w:r>
      <w:r w:rsidRPr="008C79B1">
        <w:rPr>
          <w:rFonts w:eastAsia="Calibri"/>
          <w:position w:val="-12"/>
        </w:rPr>
        <w:object w:dxaOrig="3825" w:dyaOrig="420" w14:anchorId="1BA54D00">
          <v:shape id="_x0000_i1109" type="#_x0000_t75" style="width:191.4pt;height:21pt" o:ole="">
            <v:imagedata r:id="rId170" o:title=""/>
          </v:shape>
          <o:OLEObject Type="Embed" ProgID="Equation.DSMT4" ShapeID="_x0000_i1109" DrawAspect="Content" ObjectID="_1804619531" r:id="rId171"/>
        </w:object>
      </w:r>
      <w:r w:rsidRPr="008C79B1">
        <w:rPr>
          <w:rFonts w:eastAsia="Calibri"/>
        </w:rPr>
        <w:t>.</w:t>
      </w:r>
      <w:proofErr w:type="gramEnd"/>
    </w:p>
    <w:p w14:paraId="7EB83B78" w14:textId="14F0463A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 xml:space="preserve">Максимальная энергия магнитного поля в катушке </w:t>
      </w:r>
      <w:r w:rsidRPr="008C79B1">
        <w:rPr>
          <w:rFonts w:eastAsia="Calibri"/>
          <w:position w:val="-26"/>
        </w:rPr>
        <w:object w:dxaOrig="1545" w:dyaOrig="735" w14:anchorId="2F87C940">
          <v:shape id="_x0000_i1110" type="#_x0000_t75" style="width:76.8pt;height:36.6pt" o:ole="">
            <v:imagedata r:id="rId172" o:title=""/>
          </v:shape>
          <o:OLEObject Type="Embed" ProgID="Equation.DSMT4" ShapeID="_x0000_i1110" DrawAspect="Content" ObjectID="_1804619532" r:id="rId173"/>
        </w:object>
      </w:r>
    </w:p>
    <w:p w14:paraId="7CCE5BE2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  <w:lang w:eastAsia="ru-RU"/>
        </w:rPr>
        <w:t xml:space="preserve">Подставляем </w:t>
      </w:r>
      <w:proofErr w:type="gramStart"/>
      <w:r w:rsidRPr="008C79B1">
        <w:rPr>
          <w:rFonts w:eastAsia="Calibri"/>
          <w:lang w:eastAsia="ru-RU"/>
        </w:rPr>
        <w:t xml:space="preserve">значения </w:t>
      </w:r>
      <w:r w:rsidRPr="008C79B1">
        <w:rPr>
          <w:rFonts w:eastAsia="Calibri"/>
          <w:position w:val="-26"/>
        </w:rPr>
        <w:object w:dxaOrig="5520" w:dyaOrig="735" w14:anchorId="07406456">
          <v:shape id="_x0000_i1111" type="#_x0000_t75" style="width:276pt;height:36.6pt" o:ole="">
            <v:imagedata r:id="rId174" o:title=""/>
          </v:shape>
          <o:OLEObject Type="Embed" ProgID="Equation.DSMT4" ShapeID="_x0000_i1111" DrawAspect="Content" ObjectID="_1804619533" r:id="rId175"/>
        </w:object>
      </w:r>
      <w:r w:rsidRPr="008C79B1">
        <w:rPr>
          <w:rFonts w:eastAsia="Calibri"/>
        </w:rPr>
        <w:t>.</w:t>
      </w:r>
      <w:proofErr w:type="gramEnd"/>
    </w:p>
    <w:p w14:paraId="13A7DF85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8C79B1">
        <w:rPr>
          <w:rFonts w:eastAsia="Calibri"/>
        </w:rPr>
        <w:t>Ответ</w:t>
      </w:r>
      <w:proofErr w:type="gramStart"/>
      <w:r w:rsidRPr="008C79B1">
        <w:rPr>
          <w:rFonts w:eastAsia="Calibri"/>
        </w:rPr>
        <w:t xml:space="preserve">: </w:t>
      </w:r>
      <w:r w:rsidRPr="008C79B1">
        <w:rPr>
          <w:rFonts w:eastAsia="Calibri"/>
          <w:position w:val="-12"/>
        </w:rPr>
        <w:object w:dxaOrig="2160" w:dyaOrig="420" w14:anchorId="4C55E0AD">
          <v:shape id="_x0000_i1112" type="#_x0000_t75" style="width:108.6pt;height:21pt" o:ole="">
            <v:imagedata r:id="rId176" o:title=""/>
          </v:shape>
          <o:OLEObject Type="Embed" ProgID="Equation.DSMT4" ShapeID="_x0000_i1112" DrawAspect="Content" ObjectID="_1804619534" r:id="rId177"/>
        </w:object>
      </w:r>
      <w:r w:rsidRPr="008C79B1">
        <w:rPr>
          <w:rFonts w:eastAsia="Calibri"/>
        </w:rPr>
        <w:t>.</w:t>
      </w:r>
      <w:proofErr w:type="gramEnd"/>
    </w:p>
    <w:p w14:paraId="312C4A6B" w14:textId="0B4A56B3" w:rsidR="003B5571" w:rsidRPr="00DF66AB" w:rsidRDefault="003B5571" w:rsidP="009C2EE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>
        <w:rPr>
          <w:rFonts w:eastAsia="Calibri"/>
        </w:rPr>
        <w:t xml:space="preserve">ОПК-1, </w:t>
      </w:r>
      <w:r w:rsidR="009C2EEA">
        <w:t>ПК-1</w:t>
      </w:r>
    </w:p>
    <w:p w14:paraId="0B2FB581" w14:textId="77777777" w:rsidR="003B5571" w:rsidRDefault="003B5571" w:rsidP="0054599D">
      <w:pPr>
        <w:spacing w:after="0"/>
        <w:ind w:firstLine="709"/>
      </w:pPr>
    </w:p>
    <w:p w14:paraId="580FAB8C" w14:textId="4CF413EE" w:rsidR="005637D4" w:rsidRPr="00373C9E" w:rsidRDefault="003041AB" w:rsidP="003041AB">
      <w:pPr>
        <w:pStyle w:val="a3"/>
        <w:spacing w:after="0"/>
        <w:ind w:left="0" w:firstLine="709"/>
        <w:rPr>
          <w:rFonts w:eastAsia="Calibri"/>
        </w:rPr>
      </w:pPr>
      <w:r>
        <w:rPr>
          <w:rFonts w:eastAsia="Calibri"/>
        </w:rPr>
        <w:t xml:space="preserve">5. </w:t>
      </w:r>
      <w:r w:rsidR="00F74375" w:rsidRPr="00DF1DD7">
        <w:t>Решите задачу. Приведите полное решение задачи.</w:t>
      </w:r>
    </w:p>
    <w:p w14:paraId="4052C60B" w14:textId="4156C9F2" w:rsidR="003B5571" w:rsidRDefault="003B5571" w:rsidP="005637D4">
      <w:pPr>
        <w:spacing w:after="0"/>
        <w:ind w:firstLine="709"/>
        <w:jc w:val="both"/>
      </w:pPr>
      <w:r>
        <w:t xml:space="preserve">Волна распространяется в упругой среде со скоростью </w:t>
      </w:r>
      <w:r w:rsidRPr="00BA30FF">
        <w:rPr>
          <w:position w:val="-6"/>
        </w:rPr>
        <w:object w:dxaOrig="900" w:dyaOrig="300" w14:anchorId="3D74AD3A">
          <v:shape id="_x0000_i1113" type="#_x0000_t75" style="width:45pt;height:15pt" o:ole="">
            <v:imagedata r:id="rId178" o:title=""/>
          </v:shape>
          <o:OLEObject Type="Embed" ProgID="Equation.DSMT4" ShapeID="_x0000_i1113" DrawAspect="Content" ObjectID="_1804619535" r:id="rId179"/>
        </w:object>
      </w:r>
      <w:r>
        <w:t xml:space="preserve">м/с. Определите </w:t>
      </w:r>
      <w:proofErr w:type="gramStart"/>
      <w:r>
        <w:t xml:space="preserve">частоту </w:t>
      </w:r>
      <w:r w:rsidRPr="00BA30FF">
        <w:rPr>
          <w:position w:val="-6"/>
        </w:rPr>
        <w:object w:dxaOrig="220" w:dyaOrig="240" w14:anchorId="40265C74">
          <v:shape id="_x0000_i1114" type="#_x0000_t75" style="width:10.8pt;height:12.6pt" o:ole="">
            <v:imagedata r:id="rId180" o:title=""/>
          </v:shape>
          <o:OLEObject Type="Embed" ProgID="Equation.DSMT4" ShapeID="_x0000_i1114" DrawAspect="Content" ObjectID="_1804619536" r:id="rId181"/>
        </w:object>
      </w:r>
      <w:r>
        <w:t xml:space="preserve"> колебаний</w:t>
      </w:r>
      <w:proofErr w:type="gramEnd"/>
      <w:r>
        <w:t>, если минимальное расстояние</w:t>
      </w:r>
      <w:r w:rsidR="008C79B1">
        <w:t xml:space="preserve"> </w:t>
      </w:r>
      <w:r w:rsidRPr="00BA30FF">
        <w:rPr>
          <w:position w:val="-6"/>
        </w:rPr>
        <w:object w:dxaOrig="380" w:dyaOrig="300" w14:anchorId="1AB5B026">
          <v:shape id="_x0000_i1115" type="#_x0000_t75" style="width:18.6pt;height:15pt" o:ole="">
            <v:imagedata r:id="rId182" o:title=""/>
          </v:shape>
          <o:OLEObject Type="Embed" ProgID="Equation.DSMT4" ShapeID="_x0000_i1115" DrawAspect="Content" ObjectID="_1804619537" r:id="rId183"/>
        </w:object>
      </w:r>
      <w:r>
        <w:t xml:space="preserve"> между двумя точками среды, фазы колебаний которых противоположны, равно 1 м.</w:t>
      </w:r>
    </w:p>
    <w:p w14:paraId="4B62891E" w14:textId="77777777" w:rsidR="00615AA8" w:rsidRPr="00615AA8" w:rsidRDefault="00615AA8" w:rsidP="00615AA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615AA8">
        <w:rPr>
          <w:rFonts w:eastAsia="Times New Roman"/>
          <w:lang w:eastAsia="ja-JP" w:bidi="mr-IN"/>
        </w:rPr>
        <w:t>Привести расширенное решение.</w:t>
      </w:r>
    </w:p>
    <w:p w14:paraId="09491079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45F56">
        <w:rPr>
          <w:rFonts w:eastAsia="Times New Roman"/>
          <w:lang w:eastAsia="ja-JP" w:bidi="mr-IN"/>
        </w:rPr>
        <w:t xml:space="preserve"> мин.</w:t>
      </w:r>
    </w:p>
    <w:p w14:paraId="5309A236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5F56">
        <w:rPr>
          <w:rFonts w:eastAsia="Times New Roman"/>
          <w:lang w:eastAsia="ja-JP" w:bidi="mr-IN"/>
        </w:rPr>
        <w:t>Ожидаемый результат:</w:t>
      </w:r>
    </w:p>
    <w:p w14:paraId="6BC503B5" w14:textId="1E332A8D" w:rsidR="002460F1" w:rsidRDefault="00615AA8" w:rsidP="008C79B1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Решение. </w:t>
      </w:r>
      <w:r w:rsidR="002460F1">
        <w:rPr>
          <w:rFonts w:eastAsia="Calibri"/>
        </w:rPr>
        <w:t>Уравнение упругой волны</w:t>
      </w:r>
    </w:p>
    <w:p w14:paraId="7B5A9705" w14:textId="41EB773B" w:rsidR="002460F1" w:rsidRDefault="002460F1" w:rsidP="002460F1">
      <w:pPr>
        <w:spacing w:after="0" w:line="240" w:lineRule="auto"/>
        <w:ind w:firstLine="709"/>
        <w:jc w:val="center"/>
        <w:rPr>
          <w:rFonts w:eastAsia="Calibri"/>
        </w:rPr>
      </w:pPr>
      <w:r w:rsidRPr="00471028">
        <w:rPr>
          <w:position w:val="-34"/>
        </w:rPr>
        <w:object w:dxaOrig="3460" w:dyaOrig="820" w14:anchorId="353EB67C">
          <v:shape id="_x0000_i1116" type="#_x0000_t75" style="width:172.8pt;height:41.4pt" o:ole="">
            <v:imagedata r:id="rId184" o:title=""/>
          </v:shape>
          <o:OLEObject Type="Embed" ProgID="Equation.DSMT4" ShapeID="_x0000_i1116" DrawAspect="Content" ObjectID="_1804619538" r:id="rId185"/>
        </w:object>
      </w:r>
    </w:p>
    <w:p w14:paraId="3132894A" w14:textId="40A749D8" w:rsidR="008C79B1" w:rsidRPr="008C79B1" w:rsidRDefault="008C79B1" w:rsidP="008C79B1">
      <w:pPr>
        <w:spacing w:after="0" w:line="240" w:lineRule="auto"/>
        <w:ind w:firstLine="709"/>
        <w:rPr>
          <w:rFonts w:eastAsia="Calibri"/>
          <w:lang w:eastAsia="ru-RU"/>
        </w:rPr>
      </w:pPr>
      <w:r w:rsidRPr="008C79B1">
        <w:rPr>
          <w:rFonts w:eastAsia="Calibri"/>
        </w:rPr>
        <w:t xml:space="preserve">Фаза колебаний точки с координатой </w:t>
      </w:r>
      <w:r w:rsidRPr="008C79B1">
        <w:rPr>
          <w:rFonts w:eastAsia="Calibri"/>
          <w:i/>
        </w:rPr>
        <w:t>х</w:t>
      </w:r>
      <w:r w:rsidRPr="008C79B1">
        <w:rPr>
          <w:rFonts w:eastAsia="Calibri"/>
        </w:rPr>
        <w:t xml:space="preserve"> в момент времени </w:t>
      </w:r>
      <w:r w:rsidRPr="008C79B1">
        <w:rPr>
          <w:rFonts w:eastAsia="Calibri"/>
          <w:i/>
          <w:lang w:val="en-US"/>
        </w:rPr>
        <w:t>t</w:t>
      </w:r>
      <w:r w:rsidRPr="008C79B1">
        <w:rPr>
          <w:rFonts w:eastAsia="Calibri"/>
          <w:i/>
        </w:rPr>
        <w:t xml:space="preserve"> </w:t>
      </w:r>
      <w:r w:rsidRPr="008C79B1">
        <w:rPr>
          <w:rFonts w:eastAsia="Calibri"/>
        </w:rPr>
        <w:t xml:space="preserve">определяется </w:t>
      </w:r>
      <w:proofErr w:type="gramStart"/>
      <w:r w:rsidRPr="008C79B1">
        <w:rPr>
          <w:rFonts w:eastAsia="Calibri"/>
        </w:rPr>
        <w:t xml:space="preserve">выражением </w:t>
      </w:r>
      <w:r w:rsidR="00482197" w:rsidRPr="002460F1">
        <w:rPr>
          <w:rFonts w:eastAsia="Calibri"/>
          <w:position w:val="-16"/>
        </w:rPr>
        <w:object w:dxaOrig="2540" w:dyaOrig="460" w14:anchorId="4580D1A4">
          <v:shape id="_x0000_i1117" type="#_x0000_t75" style="width:127.8pt;height:23.4pt" o:ole="">
            <v:imagedata r:id="rId186" o:title=""/>
          </v:shape>
          <o:OLEObject Type="Embed" ProgID="Equation.DSMT4" ShapeID="_x0000_i1117" DrawAspect="Content" ObjectID="_1804619539" r:id="rId187"/>
        </w:object>
      </w:r>
      <w:r w:rsidRPr="008C79B1">
        <w:rPr>
          <w:rFonts w:eastAsia="Calibri"/>
        </w:rPr>
        <w:t>.</w:t>
      </w:r>
      <w:proofErr w:type="gramEnd"/>
      <w:r w:rsidRPr="008C79B1">
        <w:rPr>
          <w:rFonts w:eastAsia="Calibri"/>
        </w:rPr>
        <w:t xml:space="preserve"> Тогда разность фаз для точек, отстоящих на </w:t>
      </w:r>
      <w:proofErr w:type="gramStart"/>
      <w:r w:rsidRPr="008C79B1">
        <w:rPr>
          <w:rFonts w:eastAsia="Calibri"/>
        </w:rPr>
        <w:t xml:space="preserve">расстоянии </w:t>
      </w:r>
      <w:r w:rsidRPr="008C79B1">
        <w:rPr>
          <w:rFonts w:eastAsia="Calibri"/>
          <w:position w:val="-6"/>
        </w:rPr>
        <w:object w:dxaOrig="375" w:dyaOrig="300" w14:anchorId="79F76C79">
          <v:shape id="_x0000_i1118" type="#_x0000_t75" style="width:18.6pt;height:15pt" o:ole="">
            <v:imagedata r:id="rId182" o:title=""/>
          </v:shape>
          <o:OLEObject Type="Embed" ProgID="Equation.DSMT4" ShapeID="_x0000_i1118" DrawAspect="Content" ObjectID="_1804619540" r:id="rId188"/>
        </w:object>
      </w:r>
      <w:r w:rsidRPr="008C79B1">
        <w:rPr>
          <w:rFonts w:eastAsia="Calibri"/>
        </w:rPr>
        <w:t xml:space="preserve"> определится</w:t>
      </w:r>
      <w:proofErr w:type="gramEnd"/>
      <w:r w:rsidRPr="008C79B1">
        <w:rPr>
          <w:rFonts w:eastAsia="Calibri"/>
        </w:rPr>
        <w:t xml:space="preserve"> формулой </w:t>
      </w:r>
      <w:r w:rsidRPr="008C79B1">
        <w:rPr>
          <w:rFonts w:eastAsia="Calibri"/>
          <w:position w:val="-28"/>
          <w:lang w:eastAsia="ru-RU"/>
        </w:rPr>
        <w:object w:dxaOrig="1275" w:dyaOrig="720" w14:anchorId="24094D61">
          <v:shape id="_x0000_i1119" type="#_x0000_t75" style="width:63.6pt;height:36pt" o:ole="">
            <v:imagedata r:id="rId189" o:title=""/>
          </v:shape>
          <o:OLEObject Type="Embed" ProgID="Equation.DSMT4" ShapeID="_x0000_i1119" DrawAspect="Content" ObjectID="_1804619541" r:id="rId190"/>
        </w:object>
      </w:r>
      <w:r w:rsidRPr="008C79B1">
        <w:rPr>
          <w:rFonts w:eastAsia="Calibri"/>
          <w:lang w:eastAsia="ru-RU"/>
        </w:rPr>
        <w:t xml:space="preserve"> или </w:t>
      </w:r>
    </w:p>
    <w:p w14:paraId="7AC9AA8E" w14:textId="77777777" w:rsidR="008C79B1" w:rsidRPr="008C79B1" w:rsidRDefault="008C79B1" w:rsidP="008C79B1">
      <w:pPr>
        <w:spacing w:after="0" w:line="240" w:lineRule="auto"/>
        <w:ind w:firstLine="709"/>
        <w:jc w:val="right"/>
        <w:rPr>
          <w:rFonts w:eastAsia="Calibri"/>
          <w:lang w:eastAsia="ru-RU"/>
        </w:rPr>
      </w:pPr>
      <w:r w:rsidRPr="008C79B1">
        <w:rPr>
          <w:rFonts w:eastAsia="Calibri"/>
          <w:position w:val="-28"/>
          <w:lang w:eastAsia="ru-RU"/>
        </w:rPr>
        <w:object w:dxaOrig="1605" w:dyaOrig="720" w14:anchorId="13EA399D">
          <v:shape id="_x0000_i1120" type="#_x0000_t75" style="width:80.4pt;height:36pt" o:ole="">
            <v:imagedata r:id="rId191" o:title=""/>
          </v:shape>
          <o:OLEObject Type="Embed" ProgID="Equation.DSMT4" ShapeID="_x0000_i1120" DrawAspect="Content" ObjectID="_1804619542" r:id="rId192"/>
        </w:object>
      </w:r>
      <w:r w:rsidRPr="008C79B1">
        <w:rPr>
          <w:rFonts w:eastAsia="Calibri"/>
          <w:lang w:eastAsia="ru-RU"/>
        </w:rPr>
        <w:t xml:space="preserve">                                                      (1)</w:t>
      </w:r>
    </w:p>
    <w:p w14:paraId="25A0FF26" w14:textId="6CC8B716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8C79B1">
        <w:rPr>
          <w:rFonts w:eastAsia="Calibri"/>
          <w:lang w:eastAsia="ru-RU"/>
        </w:rPr>
        <w:t xml:space="preserve"> Если фазы колебаний противоположны, то минимальная разность фаз будет </w:t>
      </w:r>
      <w:proofErr w:type="gramStart"/>
      <w:r w:rsidRPr="008C79B1">
        <w:rPr>
          <w:rFonts w:eastAsia="Calibri"/>
          <w:lang w:eastAsia="ru-RU"/>
        </w:rPr>
        <w:t>равна</w:t>
      </w:r>
      <w:r w:rsidR="002460F1">
        <w:rPr>
          <w:rFonts w:eastAsia="Calibri"/>
          <w:lang w:eastAsia="ru-RU"/>
        </w:rPr>
        <w:t xml:space="preserve"> </w:t>
      </w:r>
      <w:r w:rsidRPr="008C79B1">
        <w:rPr>
          <w:rFonts w:eastAsia="Calibri"/>
          <w:position w:val="-6"/>
          <w:lang w:eastAsia="ru-RU"/>
        </w:rPr>
        <w:object w:dxaOrig="255" w:dyaOrig="240" w14:anchorId="1BB0F86E">
          <v:shape id="_x0000_i1121" type="#_x0000_t75" style="width:13.2pt;height:12.6pt" o:ole="">
            <v:imagedata r:id="rId193" o:title=""/>
          </v:shape>
          <o:OLEObject Type="Embed" ProgID="Equation.DSMT4" ShapeID="_x0000_i1121" DrawAspect="Content" ObjectID="_1804619543" r:id="rId194"/>
        </w:object>
      </w:r>
      <w:r w:rsidRPr="008C79B1">
        <w:rPr>
          <w:rFonts w:eastAsia="Calibri"/>
          <w:lang w:eastAsia="ru-RU"/>
        </w:rPr>
        <w:t>.</w:t>
      </w:r>
      <w:proofErr w:type="gramEnd"/>
      <w:r w:rsidR="00482197">
        <w:rPr>
          <w:rFonts w:eastAsia="Calibri"/>
          <w:lang w:eastAsia="ru-RU"/>
        </w:rPr>
        <w:t xml:space="preserve"> </w:t>
      </w:r>
      <w:r w:rsidRPr="008C79B1">
        <w:rPr>
          <w:rFonts w:eastAsia="Calibri"/>
          <w:lang w:eastAsia="ru-RU"/>
        </w:rPr>
        <w:t>Подставляя это значение в формулу (1), получим для частоты выражение</w:t>
      </w:r>
    </w:p>
    <w:p w14:paraId="2C692E7F" w14:textId="77777777" w:rsidR="008C79B1" w:rsidRPr="008C79B1" w:rsidRDefault="008C79B1" w:rsidP="008C79B1">
      <w:pPr>
        <w:spacing w:after="0" w:line="240" w:lineRule="auto"/>
        <w:jc w:val="center"/>
        <w:rPr>
          <w:rFonts w:eastAsia="Calibri"/>
        </w:rPr>
      </w:pPr>
      <w:r w:rsidRPr="008C79B1">
        <w:rPr>
          <w:rFonts w:eastAsia="Calibri"/>
          <w:position w:val="-28"/>
        </w:rPr>
        <w:object w:dxaOrig="1050" w:dyaOrig="720" w14:anchorId="6F3756DF">
          <v:shape id="_x0000_i1122" type="#_x0000_t75" style="width:52.8pt;height:36pt" o:ole="">
            <v:imagedata r:id="rId195" o:title=""/>
          </v:shape>
          <o:OLEObject Type="Embed" ProgID="Equation.DSMT4" ShapeID="_x0000_i1122" DrawAspect="Content" ObjectID="_1804619544" r:id="rId196"/>
        </w:object>
      </w:r>
    </w:p>
    <w:p w14:paraId="5A2981DF" w14:textId="77777777" w:rsidR="008C79B1" w:rsidRPr="008C79B1" w:rsidRDefault="008C79B1" w:rsidP="008C79B1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lastRenderedPageBreak/>
        <w:t xml:space="preserve">Вычисляем </w:t>
      </w:r>
      <w:r w:rsidRPr="008C79B1">
        <w:rPr>
          <w:rFonts w:eastAsia="Calibri"/>
          <w:position w:val="-28"/>
        </w:rPr>
        <w:object w:dxaOrig="4260" w:dyaOrig="720" w14:anchorId="390C8AB8">
          <v:shape id="_x0000_i1123" type="#_x0000_t75" style="width:212.4pt;height:36pt" o:ole="">
            <v:imagedata r:id="rId197" o:title=""/>
          </v:shape>
          <o:OLEObject Type="Embed" ProgID="Equation.DSMT4" ShapeID="_x0000_i1123" DrawAspect="Content" ObjectID="_1804619545" r:id="rId198"/>
        </w:object>
      </w:r>
    </w:p>
    <w:p w14:paraId="346ABEAA" w14:textId="4043CEA3" w:rsidR="003B5571" w:rsidRPr="00DF66AB" w:rsidRDefault="003B5571" w:rsidP="009C2EE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>
        <w:rPr>
          <w:rFonts w:eastAsia="Calibri"/>
        </w:rPr>
        <w:t xml:space="preserve">ОПК-1, </w:t>
      </w:r>
      <w:r w:rsidR="009C2EEA">
        <w:t>ПК-1</w:t>
      </w:r>
    </w:p>
    <w:p w14:paraId="7E215AF1" w14:textId="77777777" w:rsidR="003B5571" w:rsidRDefault="003B5571" w:rsidP="0054599D">
      <w:pPr>
        <w:spacing w:after="0"/>
        <w:ind w:firstLine="709"/>
      </w:pPr>
    </w:p>
    <w:p w14:paraId="3C3394B1" w14:textId="7961E17F" w:rsidR="005637D4" w:rsidRPr="003041AB" w:rsidRDefault="003041AB" w:rsidP="00F81FEC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F74375" w:rsidRPr="00DF1DD7">
        <w:t>Решите задачу. Приведите полное решение задачи.</w:t>
      </w:r>
    </w:p>
    <w:p w14:paraId="60AAD1ED" w14:textId="1AE044BD" w:rsidR="003B5571" w:rsidRDefault="003B5571" w:rsidP="00F81FEC">
      <w:pPr>
        <w:spacing w:after="0"/>
        <w:ind w:firstLine="709"/>
        <w:jc w:val="both"/>
      </w:pPr>
      <w:r>
        <w:t xml:space="preserve">Электромагнитная волна с </w:t>
      </w:r>
      <w:proofErr w:type="gramStart"/>
      <w:r>
        <w:t xml:space="preserve">частотой </w:t>
      </w:r>
      <w:r w:rsidRPr="00BA30FF">
        <w:rPr>
          <w:position w:val="-6"/>
        </w:rPr>
        <w:object w:dxaOrig="740" w:dyaOrig="300" w14:anchorId="1AB9D608">
          <v:shape id="_x0000_i1124" type="#_x0000_t75" style="width:36.6pt;height:15pt" o:ole="">
            <v:imagedata r:id="rId199" o:title=""/>
          </v:shape>
          <o:OLEObject Type="Embed" ProgID="Equation.DSMT4" ShapeID="_x0000_i1124" DrawAspect="Content" ObjectID="_1804619546" r:id="rId200"/>
        </w:object>
      </w:r>
      <w:r>
        <w:t xml:space="preserve"> МГц</w:t>
      </w:r>
      <w:proofErr w:type="gramEnd"/>
      <w:r>
        <w:t xml:space="preserve"> переходит из немагнитной среды с диэлектрической проницаемостью </w:t>
      </w:r>
      <w:r w:rsidRPr="00BA30FF">
        <w:rPr>
          <w:position w:val="-6"/>
        </w:rPr>
        <w:object w:dxaOrig="620" w:dyaOrig="300" w14:anchorId="6654C19A">
          <v:shape id="_x0000_i1125" type="#_x0000_t75" style="width:30.6pt;height:15pt" o:ole="">
            <v:imagedata r:id="rId201" o:title=""/>
          </v:shape>
          <o:OLEObject Type="Embed" ProgID="Equation.DSMT4" ShapeID="_x0000_i1125" DrawAspect="Content" ObjectID="_1804619547" r:id="rId202"/>
        </w:object>
      </w:r>
      <w:r w:rsidR="00DF66AB">
        <w:t xml:space="preserve"> в вакуум.</w:t>
      </w:r>
      <w:r w:rsidRPr="00BA30FF">
        <w:rPr>
          <w:position w:val="-10"/>
        </w:rPr>
        <w:object w:dxaOrig="620" w:dyaOrig="340" w14:anchorId="5C9422D6">
          <v:shape id="_x0000_i1126" type="#_x0000_t75" style="width:30.6pt;height:17.4pt" o:ole="">
            <v:imagedata r:id="rId203" o:title=""/>
          </v:shape>
          <o:OLEObject Type="Embed" ProgID="Equation.DSMT4" ShapeID="_x0000_i1126" DrawAspect="Content" ObjectID="_1804619548" r:id="rId204"/>
        </w:object>
      </w:r>
      <w:r>
        <w:t>. Определите приращение ее длины волны.</w:t>
      </w:r>
    </w:p>
    <w:p w14:paraId="52353F8A" w14:textId="77777777" w:rsidR="00615AA8" w:rsidRPr="00615AA8" w:rsidRDefault="00615AA8" w:rsidP="00F81FEC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615AA8">
        <w:rPr>
          <w:rFonts w:eastAsia="Times New Roman"/>
          <w:lang w:eastAsia="ja-JP" w:bidi="mr-IN"/>
        </w:rPr>
        <w:t>Привести расширенное решение.</w:t>
      </w:r>
    </w:p>
    <w:p w14:paraId="4A0C63CA" w14:textId="77777777" w:rsidR="00D45F56" w:rsidRPr="00D45F56" w:rsidRDefault="00D45F56" w:rsidP="00F81FEC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45F56">
        <w:rPr>
          <w:rFonts w:eastAsia="Times New Roman"/>
          <w:lang w:eastAsia="ja-JP" w:bidi="mr-IN"/>
        </w:rPr>
        <w:t xml:space="preserve"> мин.</w:t>
      </w:r>
    </w:p>
    <w:p w14:paraId="585D1984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5F56">
        <w:rPr>
          <w:rFonts w:eastAsia="Times New Roman"/>
          <w:lang w:eastAsia="ja-JP" w:bidi="mr-IN"/>
        </w:rPr>
        <w:t>Ожидаемый результат:</w:t>
      </w:r>
    </w:p>
    <w:p w14:paraId="753B1E13" w14:textId="4F4D1EF8" w:rsidR="009C2EEA" w:rsidRPr="008C79B1" w:rsidRDefault="00615AA8" w:rsidP="009C2EE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Решение. </w:t>
      </w:r>
      <w:r w:rsidR="009C2EEA" w:rsidRPr="008C79B1">
        <w:rPr>
          <w:rFonts w:eastAsia="Calibri"/>
        </w:rPr>
        <w:t xml:space="preserve">Скорость электромагнитной волны в среде определяется </w:t>
      </w:r>
      <w:proofErr w:type="gramStart"/>
      <w:r w:rsidR="009C2EEA" w:rsidRPr="008C79B1">
        <w:rPr>
          <w:rFonts w:eastAsia="Calibri"/>
        </w:rPr>
        <w:t xml:space="preserve">формулой </w:t>
      </w:r>
      <w:r w:rsidR="009C2EEA" w:rsidRPr="008C79B1">
        <w:rPr>
          <w:rFonts w:eastAsia="Calibri"/>
          <w:position w:val="-36"/>
        </w:rPr>
        <w:object w:dxaOrig="1035" w:dyaOrig="795" w14:anchorId="17BD8409">
          <v:shape id="_x0000_i1127" type="#_x0000_t75" style="width:52.2pt;height:39.6pt" o:ole="">
            <v:imagedata r:id="rId205" o:title=""/>
          </v:shape>
          <o:OLEObject Type="Embed" ProgID="Equation.DSMT4" ShapeID="_x0000_i1127" DrawAspect="Content" ObjectID="_1804619549" r:id="rId206"/>
        </w:object>
      </w:r>
      <w:r w:rsidR="009C2EEA" w:rsidRPr="008C79B1">
        <w:rPr>
          <w:rFonts w:eastAsia="Calibri"/>
        </w:rPr>
        <w:t>,</w:t>
      </w:r>
      <w:proofErr w:type="gramEnd"/>
      <w:r w:rsidR="009C2EEA" w:rsidRPr="008C79B1">
        <w:rPr>
          <w:rFonts w:eastAsia="Calibri"/>
        </w:rPr>
        <w:t xml:space="preserve"> где </w:t>
      </w:r>
      <w:r w:rsidR="009C2EEA" w:rsidRPr="008C79B1">
        <w:rPr>
          <w:rFonts w:eastAsia="Calibri"/>
          <w:position w:val="-38"/>
        </w:rPr>
        <w:object w:dxaOrig="2565" w:dyaOrig="825" w14:anchorId="5C7F0E61">
          <v:shape id="_x0000_i1128" type="#_x0000_t75" style="width:129pt;height:41.4pt" o:ole="">
            <v:imagedata r:id="rId207" o:title=""/>
          </v:shape>
          <o:OLEObject Type="Embed" ProgID="Equation.DSMT4" ShapeID="_x0000_i1128" DrawAspect="Content" ObjectID="_1804619550" r:id="rId208"/>
        </w:object>
      </w:r>
      <w:r w:rsidR="009C2EEA" w:rsidRPr="008C79B1">
        <w:rPr>
          <w:rFonts w:eastAsia="Calibri"/>
        </w:rPr>
        <w:t xml:space="preserve"> – скорость электромагнитной волны в вакууме. </w:t>
      </w:r>
    </w:p>
    <w:p w14:paraId="77FDC3E6" w14:textId="77777777" w:rsidR="009C2EEA" w:rsidRPr="008C79B1" w:rsidRDefault="009C2EEA" w:rsidP="009C2EEA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 xml:space="preserve">Длина </w:t>
      </w:r>
      <w:proofErr w:type="gramStart"/>
      <w:r w:rsidRPr="008C79B1">
        <w:rPr>
          <w:rFonts w:eastAsia="Calibri"/>
        </w:rPr>
        <w:t xml:space="preserve">волны </w:t>
      </w:r>
      <w:r w:rsidRPr="008C79B1">
        <w:rPr>
          <w:rFonts w:eastAsia="Calibri"/>
          <w:position w:val="-28"/>
        </w:rPr>
        <w:object w:dxaOrig="720" w:dyaOrig="720" w14:anchorId="11579986">
          <v:shape id="_x0000_i1129" type="#_x0000_t75" style="width:36pt;height:36pt" o:ole="">
            <v:imagedata r:id="rId209" o:title=""/>
          </v:shape>
          <o:OLEObject Type="Embed" ProgID="Equation.DSMT4" ShapeID="_x0000_i1129" DrawAspect="Content" ObjectID="_1804619551" r:id="rId210"/>
        </w:object>
      </w:r>
      <w:r w:rsidRPr="008C79B1">
        <w:rPr>
          <w:rFonts w:eastAsia="Calibri"/>
        </w:rPr>
        <w:t>.</w:t>
      </w:r>
      <w:proofErr w:type="gramEnd"/>
      <w:r w:rsidRPr="008C79B1">
        <w:rPr>
          <w:rFonts w:eastAsia="Calibri"/>
        </w:rPr>
        <w:t xml:space="preserve"> В </w:t>
      </w:r>
      <w:proofErr w:type="gramStart"/>
      <w:r w:rsidRPr="008C79B1">
        <w:rPr>
          <w:rFonts w:eastAsia="Calibri"/>
        </w:rPr>
        <w:t xml:space="preserve">вакууме </w:t>
      </w:r>
      <w:r w:rsidRPr="008C79B1">
        <w:rPr>
          <w:rFonts w:eastAsia="Calibri"/>
          <w:position w:val="-28"/>
        </w:rPr>
        <w:object w:dxaOrig="795" w:dyaOrig="720" w14:anchorId="68A96DF0">
          <v:shape id="_x0000_i1130" type="#_x0000_t75" style="width:39.6pt;height:36pt" o:ole="">
            <v:imagedata r:id="rId211" o:title=""/>
          </v:shape>
          <o:OLEObject Type="Embed" ProgID="Equation.DSMT4" ShapeID="_x0000_i1130" DrawAspect="Content" ObjectID="_1804619552" r:id="rId212"/>
        </w:object>
      </w:r>
      <w:r w:rsidRPr="008C79B1">
        <w:rPr>
          <w:rFonts w:eastAsia="Calibri"/>
        </w:rPr>
        <w:t>,</w:t>
      </w:r>
      <w:proofErr w:type="gramEnd"/>
      <w:r w:rsidRPr="008C79B1">
        <w:rPr>
          <w:rFonts w:eastAsia="Calibri"/>
        </w:rPr>
        <w:t xml:space="preserve"> в среде </w:t>
      </w:r>
      <w:r w:rsidRPr="008C79B1">
        <w:rPr>
          <w:rFonts w:eastAsia="Calibri"/>
          <w:position w:val="-36"/>
        </w:rPr>
        <w:object w:dxaOrig="1260" w:dyaOrig="795" w14:anchorId="46EB7C3C">
          <v:shape id="_x0000_i1131" type="#_x0000_t75" style="width:63pt;height:39.6pt" o:ole="">
            <v:imagedata r:id="rId213" o:title=""/>
          </v:shape>
          <o:OLEObject Type="Embed" ProgID="Equation.DSMT4" ShapeID="_x0000_i1131" DrawAspect="Content" ObjectID="_1804619553" r:id="rId214"/>
        </w:object>
      </w:r>
      <w:r w:rsidRPr="008C79B1">
        <w:rPr>
          <w:rFonts w:eastAsia="Calibri"/>
        </w:rPr>
        <w:t xml:space="preserve">. Приращение длины волны при переходе из среды в </w:t>
      </w:r>
      <w:proofErr w:type="gramStart"/>
      <w:r w:rsidRPr="008C79B1">
        <w:rPr>
          <w:rFonts w:eastAsia="Calibri"/>
        </w:rPr>
        <w:t>вакуум</w:t>
      </w:r>
      <w:r>
        <w:rPr>
          <w:rFonts w:eastAsia="Calibri"/>
        </w:rPr>
        <w:t xml:space="preserve"> </w:t>
      </w:r>
      <w:r w:rsidRPr="008C79B1">
        <w:rPr>
          <w:rFonts w:eastAsia="Calibri"/>
          <w:position w:val="-36"/>
        </w:rPr>
        <w:object w:dxaOrig="2835" w:dyaOrig="795" w14:anchorId="5309E0CA">
          <v:shape id="_x0000_i1132" type="#_x0000_t75" style="width:142.2pt;height:39.6pt" o:ole="">
            <v:imagedata r:id="rId215" o:title=""/>
          </v:shape>
          <o:OLEObject Type="Embed" ProgID="Equation.DSMT4" ShapeID="_x0000_i1132" DrawAspect="Content" ObjectID="_1804619554" r:id="rId216"/>
        </w:object>
      </w:r>
      <w:r w:rsidRPr="008C79B1">
        <w:rPr>
          <w:rFonts w:eastAsia="Calibri"/>
        </w:rPr>
        <w:t>,</w:t>
      </w:r>
      <w:proofErr w:type="gramEnd"/>
      <w:r w:rsidRPr="008C79B1">
        <w:rPr>
          <w:rFonts w:eastAsia="Calibri"/>
        </w:rPr>
        <w:t xml:space="preserve"> или </w:t>
      </w:r>
      <w:r w:rsidRPr="008C79B1">
        <w:rPr>
          <w:rFonts w:eastAsia="Calibri"/>
          <w:position w:val="-38"/>
        </w:rPr>
        <w:object w:dxaOrig="3105" w:dyaOrig="900" w14:anchorId="3D017ACD">
          <v:shape id="_x0000_i1133" type="#_x0000_t75" style="width:155.4pt;height:45pt" o:ole="">
            <v:imagedata r:id="rId217" o:title=""/>
          </v:shape>
          <o:OLEObject Type="Embed" ProgID="Equation.DSMT4" ShapeID="_x0000_i1133" DrawAspect="Content" ObjectID="_1804619555" r:id="rId218"/>
        </w:object>
      </w:r>
      <w:r w:rsidRPr="008C79B1">
        <w:rPr>
          <w:rFonts w:eastAsia="Calibri"/>
        </w:rPr>
        <w:t>.</w:t>
      </w:r>
    </w:p>
    <w:p w14:paraId="4109C273" w14:textId="77777777" w:rsidR="009C2EEA" w:rsidRPr="008C79B1" w:rsidRDefault="009C2EEA" w:rsidP="009C2EEA">
      <w:pPr>
        <w:spacing w:after="0" w:line="240" w:lineRule="auto"/>
        <w:ind w:firstLine="709"/>
        <w:jc w:val="both"/>
        <w:rPr>
          <w:rFonts w:eastAsia="Calibri"/>
        </w:rPr>
      </w:pPr>
      <w:r w:rsidRPr="008C79B1">
        <w:rPr>
          <w:rFonts w:eastAsia="Calibri"/>
        </w:rPr>
        <w:t xml:space="preserve">Ответ: </w:t>
      </w:r>
      <w:r w:rsidRPr="008C79B1">
        <w:rPr>
          <w:rFonts w:eastAsia="Calibri"/>
          <w:position w:val="-38"/>
        </w:rPr>
        <w:object w:dxaOrig="3105" w:dyaOrig="900" w14:anchorId="740D65DD">
          <v:shape id="_x0000_i1134" type="#_x0000_t75" style="width:155.4pt;height:45pt" o:ole="">
            <v:imagedata r:id="rId217" o:title=""/>
          </v:shape>
          <o:OLEObject Type="Embed" ProgID="Equation.DSMT4" ShapeID="_x0000_i1134" DrawAspect="Content" ObjectID="_1804619556" r:id="rId219"/>
        </w:object>
      </w:r>
    </w:p>
    <w:p w14:paraId="35D39AF8" w14:textId="674AA7D2" w:rsidR="003B5571" w:rsidRPr="00DF66AB" w:rsidRDefault="003B5571" w:rsidP="009C2EE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9C2EEA">
        <w:rPr>
          <w:rFonts w:eastAsia="Calibri"/>
        </w:rPr>
        <w:t xml:space="preserve">ОПК-1, </w:t>
      </w:r>
      <w:r w:rsidR="009C2EEA">
        <w:t>ПК-1</w:t>
      </w:r>
    </w:p>
    <w:p w14:paraId="11ECE6A7" w14:textId="77777777" w:rsidR="003B5571" w:rsidRDefault="003B5571" w:rsidP="0054599D">
      <w:pPr>
        <w:spacing w:after="0"/>
        <w:ind w:firstLine="709"/>
      </w:pPr>
    </w:p>
    <w:p w14:paraId="106B226A" w14:textId="250EE15C" w:rsidR="005637D4" w:rsidRDefault="003041AB" w:rsidP="00F81FEC">
      <w:pPr>
        <w:pStyle w:val="a3"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F74375" w:rsidRPr="00DF1DD7">
        <w:t>Решите задачу. Приведите полное решение задачи.</w:t>
      </w:r>
    </w:p>
    <w:p w14:paraId="0F467628" w14:textId="2C8E88AD" w:rsidR="00E1596B" w:rsidRPr="00E1596B" w:rsidRDefault="00E1596B" w:rsidP="00F81FEC">
      <w:pPr>
        <w:pStyle w:val="a3"/>
        <w:spacing w:after="0"/>
        <w:ind w:left="0" w:firstLine="709"/>
        <w:jc w:val="both"/>
        <w:rPr>
          <w:rFonts w:eastAsia="Calibri"/>
        </w:rPr>
      </w:pPr>
      <w:r w:rsidRPr="00E1596B">
        <w:rPr>
          <w:rFonts w:eastAsia="Calibri"/>
        </w:rPr>
        <w:t xml:space="preserve">В вакууме вдоль оси x распространяется электромагнитная волна, имеющая амплитуду напряженности магнитного </w:t>
      </w:r>
      <w:proofErr w:type="gramStart"/>
      <w:r w:rsidRPr="00E1596B">
        <w:rPr>
          <w:rFonts w:eastAsia="Calibri"/>
        </w:rPr>
        <w:t xml:space="preserve">поля </w:t>
      </w:r>
      <w:r w:rsidRPr="00EE4519">
        <w:rPr>
          <w:rFonts w:eastAsia="Times New Roman"/>
          <w:bCs/>
          <w:iCs/>
          <w:position w:val="-12"/>
        </w:rPr>
        <w:object w:dxaOrig="1719" w:dyaOrig="380" w14:anchorId="2E801306">
          <v:shape id="_x0000_i1135" type="#_x0000_t75" style="width:86.4pt;height:18.6pt" o:ole="">
            <v:imagedata r:id="rId220" o:title=""/>
          </v:shape>
          <o:OLEObject Type="Embed" ProgID="Equation.DSMT4" ShapeID="_x0000_i1135" DrawAspect="Content" ObjectID="_1804619557" r:id="rId221"/>
        </w:object>
      </w:r>
      <w:r w:rsidRPr="00E1596B"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r w:rsidRPr="00E1596B">
        <w:rPr>
          <w:rFonts w:eastAsia="Calibri"/>
        </w:rPr>
        <w:t xml:space="preserve">Определить </w:t>
      </w:r>
      <w:proofErr w:type="gramStart"/>
      <w:r w:rsidRPr="00E1596B">
        <w:rPr>
          <w:rFonts w:eastAsia="Calibri"/>
        </w:rPr>
        <w:t xml:space="preserve">амплитуду </w:t>
      </w:r>
      <w:r w:rsidRPr="00EE4519">
        <w:rPr>
          <w:rFonts w:eastAsia="Times New Roman"/>
          <w:bCs/>
          <w:iCs/>
          <w:position w:val="-12"/>
        </w:rPr>
        <w:object w:dxaOrig="340" w:dyaOrig="380" w14:anchorId="52CA9946">
          <v:shape id="_x0000_i1136" type="#_x0000_t75" style="width:17.4pt;height:18.6pt" o:ole="">
            <v:imagedata r:id="rId222" o:title=""/>
          </v:shape>
          <o:OLEObject Type="Embed" ProgID="Equation.DSMT4" ShapeID="_x0000_i1136" DrawAspect="Content" ObjectID="_1804619558" r:id="rId223"/>
        </w:object>
      </w:r>
      <w:r w:rsidRPr="00E1596B">
        <w:rPr>
          <w:rFonts w:eastAsia="Calibri"/>
        </w:rPr>
        <w:t xml:space="preserve"> напряженности</w:t>
      </w:r>
      <w:proofErr w:type="gramEnd"/>
      <w:r w:rsidRPr="00E1596B">
        <w:rPr>
          <w:rFonts w:eastAsia="Calibri"/>
        </w:rPr>
        <w:t xml:space="preserve"> электрического поля, среднюю плотность энергии волны </w:t>
      </w:r>
      <w:r w:rsidRPr="00EE4519">
        <w:rPr>
          <w:rFonts w:eastAsia="Times New Roman"/>
          <w:bCs/>
          <w:iCs/>
          <w:position w:val="-14"/>
        </w:rPr>
        <w:object w:dxaOrig="460" w:dyaOrig="420" w14:anchorId="5EB23227">
          <v:shape id="_x0000_i1137" type="#_x0000_t75" style="width:23.4pt;height:21pt" o:ole="">
            <v:imagedata r:id="rId224" o:title=""/>
          </v:shape>
          <o:OLEObject Type="Embed" ProgID="Equation.DSMT4" ShapeID="_x0000_i1137" DrawAspect="Content" ObjectID="_1804619559" r:id="rId225"/>
        </w:object>
      </w:r>
      <w:r>
        <w:rPr>
          <w:rFonts w:eastAsia="Times New Roman"/>
          <w:bCs/>
          <w:iCs/>
        </w:rPr>
        <w:t>.</w:t>
      </w:r>
    </w:p>
    <w:p w14:paraId="7862EB30" w14:textId="77777777" w:rsidR="00615AA8" w:rsidRPr="00615AA8" w:rsidRDefault="00615AA8" w:rsidP="00F81FEC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615AA8">
        <w:rPr>
          <w:rFonts w:eastAsia="Times New Roman"/>
          <w:lang w:eastAsia="ja-JP" w:bidi="mr-IN"/>
        </w:rPr>
        <w:t>Привести расширенное решение.</w:t>
      </w:r>
    </w:p>
    <w:p w14:paraId="17896679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>
        <w:rPr>
          <w:rFonts w:eastAsia="Times New Roman"/>
          <w:lang w:eastAsia="ja-JP" w:bidi="mr-IN"/>
        </w:rPr>
        <w:t>Время выполнения – 15</w:t>
      </w:r>
      <w:r w:rsidRPr="00D45F56">
        <w:rPr>
          <w:rFonts w:eastAsia="Times New Roman"/>
          <w:lang w:eastAsia="ja-JP" w:bidi="mr-IN"/>
        </w:rPr>
        <w:t xml:space="preserve"> мин.</w:t>
      </w:r>
    </w:p>
    <w:p w14:paraId="0D2CE3A9" w14:textId="77777777" w:rsidR="00D45F56" w:rsidRPr="00D45F56" w:rsidRDefault="00D45F56" w:rsidP="00D45F56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D45F56">
        <w:rPr>
          <w:rFonts w:eastAsia="Times New Roman"/>
          <w:lang w:eastAsia="ja-JP" w:bidi="mr-IN"/>
        </w:rPr>
        <w:t>Ожидаемый результат:</w:t>
      </w:r>
    </w:p>
    <w:p w14:paraId="151FDC9A" w14:textId="05E57884" w:rsidR="00E1596B" w:rsidRPr="00E1596B" w:rsidRDefault="00615AA8" w:rsidP="00E1596B">
      <w:pPr>
        <w:spacing w:after="0" w:line="240" w:lineRule="auto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Решение. </w:t>
      </w:r>
      <w:r w:rsidR="00E1596B" w:rsidRPr="00E1596B">
        <w:rPr>
          <w:rFonts w:eastAsia="Calibri"/>
          <w:lang w:eastAsia="ru-RU"/>
        </w:rPr>
        <w:t xml:space="preserve">Волна распространяется в вакууме, поэтому </w:t>
      </w:r>
      <w:r w:rsidR="00E1596B" w:rsidRPr="00E1596B">
        <w:rPr>
          <w:rFonts w:eastAsia="Times New Roman"/>
          <w:bCs/>
          <w:iCs/>
          <w:position w:val="-16"/>
          <w:lang w:eastAsia="ru-RU"/>
        </w:rPr>
        <w:object w:dxaOrig="2060" w:dyaOrig="420" w14:anchorId="3D461CBE">
          <v:shape id="_x0000_i1138" type="#_x0000_t75" style="width:102.6pt;height:21pt" o:ole="">
            <v:imagedata r:id="rId226" o:title=""/>
          </v:shape>
          <o:OLEObject Type="Embed" ProgID="Equation.DSMT4" ShapeID="_x0000_i1138" DrawAspect="Content" ObjectID="_1804619560" r:id="rId227"/>
        </w:object>
      </w:r>
    </w:p>
    <w:p w14:paraId="025EB6B9" w14:textId="77777777" w:rsidR="00E1596B" w:rsidRPr="00E1596B" w:rsidRDefault="00E1596B" w:rsidP="00E1596B">
      <w:pPr>
        <w:spacing w:after="0" w:line="240" w:lineRule="auto"/>
        <w:ind w:firstLine="709"/>
        <w:rPr>
          <w:rFonts w:eastAsia="Calibri"/>
          <w:lang w:eastAsia="ru-RU"/>
        </w:rPr>
      </w:pPr>
      <w:r w:rsidRPr="00E1596B">
        <w:rPr>
          <w:rFonts w:eastAsia="Calibri"/>
          <w:lang w:eastAsia="ru-RU"/>
        </w:rPr>
        <w:t xml:space="preserve">Из связи </w:t>
      </w:r>
      <w:proofErr w:type="gramStart"/>
      <w:r w:rsidRPr="00E1596B">
        <w:rPr>
          <w:rFonts w:eastAsia="Calibri"/>
          <w:lang w:eastAsia="ru-RU"/>
        </w:rPr>
        <w:t xml:space="preserve">между </w:t>
      </w:r>
      <w:r w:rsidRPr="00E1596B">
        <w:rPr>
          <w:rFonts w:eastAsia="Times New Roman"/>
          <w:bCs/>
          <w:iCs/>
          <w:position w:val="-12"/>
          <w:lang w:eastAsia="ru-RU"/>
        </w:rPr>
        <w:object w:dxaOrig="340" w:dyaOrig="380" w14:anchorId="45C96FCD">
          <v:shape id="_x0000_i1139" type="#_x0000_t75" style="width:17.4pt;height:18.6pt" o:ole="">
            <v:imagedata r:id="rId222" o:title=""/>
          </v:shape>
          <o:OLEObject Type="Embed" ProgID="Equation.DSMT4" ShapeID="_x0000_i1139" DrawAspect="Content" ObjectID="_1804619561" r:id="rId228"/>
        </w:object>
      </w:r>
      <w:r w:rsidRPr="00E1596B">
        <w:rPr>
          <w:rFonts w:eastAsia="Calibri"/>
          <w:lang w:eastAsia="ru-RU"/>
        </w:rPr>
        <w:t xml:space="preserve"> и</w:t>
      </w:r>
      <w:proofErr w:type="gramEnd"/>
      <w:r w:rsidRPr="00E1596B">
        <w:rPr>
          <w:rFonts w:eastAsia="Calibri"/>
          <w:lang w:eastAsia="ru-RU"/>
        </w:rPr>
        <w:t xml:space="preserve"> </w:t>
      </w:r>
      <w:r w:rsidRPr="00E1596B">
        <w:rPr>
          <w:rFonts w:eastAsia="Times New Roman"/>
          <w:bCs/>
          <w:iCs/>
          <w:position w:val="-12"/>
          <w:lang w:eastAsia="ru-RU"/>
        </w:rPr>
        <w:object w:dxaOrig="2560" w:dyaOrig="420" w14:anchorId="5BD2EFF3">
          <v:shape id="_x0000_i1140" type="#_x0000_t75" style="width:128.4pt;height:21pt" o:ole="">
            <v:imagedata r:id="rId229" o:title=""/>
          </v:shape>
          <o:OLEObject Type="Embed" ProgID="Equation.DSMT4" ShapeID="_x0000_i1140" DrawAspect="Content" ObjectID="_1804619562" r:id="rId230"/>
        </w:object>
      </w:r>
      <w:r w:rsidRPr="00E1596B">
        <w:rPr>
          <w:rFonts w:eastAsia="Calibri"/>
          <w:lang w:eastAsia="ru-RU"/>
        </w:rPr>
        <w:t xml:space="preserve"> находим</w:t>
      </w:r>
    </w:p>
    <w:p w14:paraId="06948238" w14:textId="77777777" w:rsidR="00E1596B" w:rsidRPr="00E1596B" w:rsidRDefault="00E1596B" w:rsidP="00E1596B">
      <w:pPr>
        <w:spacing w:after="0" w:line="240" w:lineRule="auto"/>
        <w:jc w:val="center"/>
        <w:rPr>
          <w:rFonts w:eastAsia="Calibri"/>
          <w:lang w:eastAsia="ru-RU"/>
        </w:rPr>
      </w:pPr>
      <w:r w:rsidRPr="00E1596B">
        <w:rPr>
          <w:rFonts w:eastAsia="Calibri"/>
          <w:position w:val="-36"/>
          <w:lang w:eastAsia="ru-RU"/>
        </w:rPr>
        <w:object w:dxaOrig="5179" w:dyaOrig="859" w14:anchorId="464C2D5F">
          <v:shape id="_x0000_i1141" type="#_x0000_t75" style="width:258.6pt;height:43.2pt" o:ole="">
            <v:imagedata r:id="rId231" o:title=""/>
          </v:shape>
          <o:OLEObject Type="Embed" ProgID="Equation.DSMT4" ShapeID="_x0000_i1141" DrawAspect="Content" ObjectID="_1804619563" r:id="rId232"/>
        </w:object>
      </w:r>
    </w:p>
    <w:p w14:paraId="0A545BDE" w14:textId="77777777" w:rsidR="00E1596B" w:rsidRPr="00E1596B" w:rsidRDefault="00E1596B" w:rsidP="00E1596B">
      <w:pPr>
        <w:spacing w:after="0" w:line="240" w:lineRule="auto"/>
        <w:ind w:firstLine="709"/>
        <w:rPr>
          <w:rFonts w:eastAsia="Calibri"/>
          <w:lang w:eastAsia="ru-RU"/>
        </w:rPr>
      </w:pPr>
      <w:r w:rsidRPr="00E1596B">
        <w:rPr>
          <w:rFonts w:eastAsia="Calibri"/>
          <w:lang w:eastAsia="ru-RU"/>
        </w:rPr>
        <w:t>Объёмная плотность энергии</w:t>
      </w:r>
    </w:p>
    <w:p w14:paraId="6154FCA0" w14:textId="77777777" w:rsidR="00E1596B" w:rsidRPr="00E1596B" w:rsidRDefault="00E1596B" w:rsidP="00E1596B">
      <w:pPr>
        <w:spacing w:after="0" w:line="240" w:lineRule="auto"/>
        <w:jc w:val="center"/>
        <w:rPr>
          <w:rFonts w:eastAsia="Calibri"/>
          <w:lang w:val="en-US" w:eastAsia="ru-RU"/>
        </w:rPr>
      </w:pPr>
      <w:r w:rsidRPr="00E1596B">
        <w:rPr>
          <w:rFonts w:eastAsia="Calibri"/>
          <w:position w:val="-50"/>
          <w:lang w:eastAsia="ru-RU"/>
        </w:rPr>
        <w:object w:dxaOrig="4640" w:dyaOrig="1140" w14:anchorId="73756528">
          <v:shape id="_x0000_i1142" type="#_x0000_t75" style="width:231.6pt;height:57pt" o:ole="">
            <v:imagedata r:id="rId233" o:title=""/>
          </v:shape>
          <o:OLEObject Type="Embed" ProgID="Equation.DSMT4" ShapeID="_x0000_i1142" DrawAspect="Content" ObjectID="_1804619564" r:id="rId234"/>
        </w:object>
      </w:r>
    </w:p>
    <w:p w14:paraId="146C5E6C" w14:textId="29034C94" w:rsidR="00E1596B" w:rsidRPr="00E1596B" w:rsidRDefault="00E1596B" w:rsidP="000D3FA4">
      <w:pPr>
        <w:spacing w:after="0" w:line="240" w:lineRule="auto"/>
        <w:ind w:firstLine="709"/>
        <w:rPr>
          <w:rFonts w:eastAsia="Calibri"/>
          <w:lang w:eastAsia="ru-RU"/>
        </w:rPr>
      </w:pPr>
      <w:r w:rsidRPr="00E1596B">
        <w:rPr>
          <w:rFonts w:eastAsia="Calibri"/>
          <w:lang w:eastAsia="ru-RU"/>
        </w:rPr>
        <w:t>Поэтому</w:t>
      </w:r>
      <w:r>
        <w:rPr>
          <w:rFonts w:eastAsia="Calibri"/>
          <w:lang w:eastAsia="ru-RU"/>
        </w:rPr>
        <w:t xml:space="preserve"> средняя плотность энергии волны</w:t>
      </w:r>
    </w:p>
    <w:p w14:paraId="1C6F0F15" w14:textId="3DE18A81" w:rsidR="00E1596B" w:rsidRDefault="00E1596B" w:rsidP="000D3FA4">
      <w:pPr>
        <w:spacing w:after="0" w:line="240" w:lineRule="auto"/>
        <w:ind w:firstLine="709"/>
        <w:jc w:val="center"/>
        <w:rPr>
          <w:rFonts w:eastAsia="Calibri"/>
          <w:lang w:eastAsia="ru-RU"/>
        </w:rPr>
      </w:pPr>
      <w:r w:rsidRPr="00E1596B">
        <w:rPr>
          <w:rFonts w:eastAsia="Calibri"/>
          <w:position w:val="-18"/>
          <w:lang w:eastAsia="ru-RU"/>
        </w:rPr>
        <w:object w:dxaOrig="3120" w:dyaOrig="499" w14:anchorId="79B6B2F4">
          <v:shape id="_x0000_i1143" type="#_x0000_t75" style="width:156.6pt;height:24.6pt" o:ole="">
            <v:imagedata r:id="rId235" o:title=""/>
          </v:shape>
          <o:OLEObject Type="Embed" ProgID="Equation.DSMT4" ShapeID="_x0000_i1143" DrawAspect="Content" ObjectID="_1804619565" r:id="rId236"/>
        </w:object>
      </w:r>
    </w:p>
    <w:p w14:paraId="5702C396" w14:textId="32FF7E1C" w:rsidR="00E1596B" w:rsidRDefault="00E1596B" w:rsidP="000D3FA4">
      <w:pPr>
        <w:spacing w:after="0" w:line="240" w:lineRule="auto"/>
        <w:ind w:firstLine="709"/>
      </w:pPr>
      <w:r>
        <w:t xml:space="preserve">где </w:t>
      </w:r>
      <w:r w:rsidRPr="00F35BEB">
        <w:rPr>
          <w:position w:val="-36"/>
        </w:rPr>
        <w:object w:dxaOrig="4099" w:dyaOrig="859" w14:anchorId="49D11B31">
          <v:shape id="_x0000_i1144" type="#_x0000_t75" style="width:205.2pt;height:43.2pt" o:ole="">
            <v:imagedata r:id="rId237" o:title=""/>
          </v:shape>
          <o:OLEObject Type="Embed" ProgID="Equation.DSMT4" ShapeID="_x0000_i1144" DrawAspect="Content" ObjectID="_1804619566" r:id="rId238"/>
        </w:object>
      </w:r>
    </w:p>
    <w:p w14:paraId="0E95C487" w14:textId="7FC31A07" w:rsidR="00E1596B" w:rsidRDefault="00E1596B" w:rsidP="000D3FA4">
      <w:pPr>
        <w:spacing w:after="0" w:line="240" w:lineRule="auto"/>
        <w:ind w:firstLine="709"/>
      </w:pPr>
      <w:r>
        <w:t>Таким образом</w:t>
      </w:r>
    </w:p>
    <w:p w14:paraId="7ACA76BA" w14:textId="7277D19C" w:rsidR="00E1596B" w:rsidRPr="00E1596B" w:rsidRDefault="00E1596B" w:rsidP="00E1596B">
      <w:pPr>
        <w:spacing w:after="0" w:line="240" w:lineRule="auto"/>
        <w:jc w:val="center"/>
        <w:rPr>
          <w:rFonts w:eastAsia="Calibri"/>
          <w:lang w:eastAsia="ru-RU"/>
        </w:rPr>
      </w:pPr>
      <w:r w:rsidRPr="00E1596B">
        <w:rPr>
          <w:rFonts w:eastAsia="Calibri"/>
          <w:position w:val="-26"/>
          <w:lang w:eastAsia="ru-RU"/>
        </w:rPr>
        <w:object w:dxaOrig="4200" w:dyaOrig="700" w14:anchorId="4439A4E6">
          <v:shape id="_x0000_i1145" type="#_x0000_t75" style="width:210.6pt;height:35.4pt" o:ole="">
            <v:imagedata r:id="rId239" o:title=""/>
          </v:shape>
          <o:OLEObject Type="Embed" ProgID="Equation.DSMT4" ShapeID="_x0000_i1145" DrawAspect="Content" ObjectID="_1804619567" r:id="rId240"/>
        </w:object>
      </w:r>
    </w:p>
    <w:p w14:paraId="6BA254CB" w14:textId="77777777" w:rsidR="00E1596B" w:rsidRPr="00E1596B" w:rsidRDefault="00E1596B" w:rsidP="00E1596B">
      <w:pPr>
        <w:spacing w:after="0" w:line="240" w:lineRule="auto"/>
        <w:ind w:firstLine="709"/>
        <w:rPr>
          <w:rFonts w:eastAsia="Calibri"/>
          <w:lang w:eastAsia="ru-RU"/>
        </w:rPr>
      </w:pPr>
      <w:r w:rsidRPr="00E1596B">
        <w:rPr>
          <w:rFonts w:eastAsia="Calibri"/>
          <w:lang w:eastAsia="ru-RU"/>
        </w:rPr>
        <w:t>Подставив численные значения, имеем:</w:t>
      </w:r>
    </w:p>
    <w:p w14:paraId="4D9BEA7A" w14:textId="77777777" w:rsidR="00E1596B" w:rsidRPr="00E1596B" w:rsidRDefault="00E1596B" w:rsidP="00E1596B">
      <w:pPr>
        <w:spacing w:after="0" w:line="240" w:lineRule="auto"/>
        <w:jc w:val="center"/>
        <w:rPr>
          <w:rFonts w:eastAsia="Calibri"/>
          <w:lang w:eastAsia="ru-RU"/>
        </w:rPr>
      </w:pPr>
      <w:r w:rsidRPr="00E1596B">
        <w:rPr>
          <w:rFonts w:eastAsia="Calibri"/>
          <w:position w:val="-26"/>
          <w:lang w:eastAsia="ru-RU"/>
        </w:rPr>
        <w:object w:dxaOrig="3440" w:dyaOrig="700" w14:anchorId="70FC2B8E">
          <v:shape id="_x0000_i1146" type="#_x0000_t75" style="width:171.6pt;height:35.4pt" o:ole="">
            <v:imagedata r:id="rId241" o:title=""/>
          </v:shape>
          <o:OLEObject Type="Embed" ProgID="Equation.DSMT4" ShapeID="_x0000_i1146" DrawAspect="Content" ObjectID="_1804619568" r:id="rId242"/>
        </w:object>
      </w:r>
    </w:p>
    <w:p w14:paraId="44018C7B" w14:textId="0AC03F20" w:rsidR="00E1596B" w:rsidRPr="00E1596B" w:rsidRDefault="00E1596B" w:rsidP="00E1596B">
      <w:pPr>
        <w:spacing w:after="0" w:line="240" w:lineRule="auto"/>
        <w:ind w:firstLine="709"/>
        <w:rPr>
          <w:rFonts w:eastAsia="Calibri"/>
          <w:lang w:eastAsia="ru-RU"/>
        </w:rPr>
      </w:pPr>
      <w:r w:rsidRPr="00E1596B">
        <w:rPr>
          <w:rFonts w:ascii="TimesNewRomanPS-BoldMT" w:eastAsia="Calibri" w:hAnsi="TimesNewRomanPS-BoldMT"/>
          <w:bCs/>
          <w:color w:val="000000"/>
          <w:lang w:eastAsia="ru-RU"/>
        </w:rPr>
        <w:t>Ответ:</w:t>
      </w:r>
      <w:r w:rsidRPr="00E1596B">
        <w:rPr>
          <w:rFonts w:ascii="TimesNewRomanPS-BoldMT" w:eastAsia="Calibri" w:hAnsi="TimesNewRomanPS-BoldMT"/>
          <w:b/>
          <w:bCs/>
          <w:i/>
          <w:color w:val="000000"/>
          <w:lang w:eastAsia="ru-RU"/>
        </w:rPr>
        <w:t xml:space="preserve"> </w:t>
      </w:r>
      <w:r w:rsidRPr="00E1596B">
        <w:rPr>
          <w:rFonts w:ascii="TimesNewRomanPS-BoldMT" w:eastAsia="Calibri" w:hAnsi="TimesNewRomanPS-BoldMT"/>
          <w:b/>
          <w:bCs/>
          <w:i/>
          <w:color w:val="000000"/>
          <w:position w:val="-26"/>
          <w:lang w:eastAsia="ru-RU"/>
        </w:rPr>
        <w:object w:dxaOrig="2820" w:dyaOrig="700" w14:anchorId="4C4FCCF0">
          <v:shape id="_x0000_i1147" type="#_x0000_t75" style="width:140.4pt;height:35.4pt" o:ole="">
            <v:imagedata r:id="rId243" o:title=""/>
          </v:shape>
          <o:OLEObject Type="Embed" ProgID="Equation.DSMT4" ShapeID="_x0000_i1147" DrawAspect="Content" ObjectID="_1804619569" r:id="rId244"/>
        </w:object>
      </w:r>
      <w:r w:rsidRPr="00E1596B">
        <w:rPr>
          <w:rFonts w:eastAsia="Calibri"/>
          <w:position w:val="-26"/>
          <w:lang w:eastAsia="ru-RU"/>
        </w:rPr>
        <w:object w:dxaOrig="3440" w:dyaOrig="700" w14:anchorId="2C75F33F">
          <v:shape id="_x0000_i1148" type="#_x0000_t75" style="width:172.2pt;height:35.4pt" o:ole="">
            <v:imagedata r:id="rId245" o:title=""/>
          </v:shape>
          <o:OLEObject Type="Embed" ProgID="Equation.DSMT4" ShapeID="_x0000_i1148" DrawAspect="Content" ObjectID="_1804619570" r:id="rId246"/>
        </w:object>
      </w:r>
    </w:p>
    <w:p w14:paraId="5645456A" w14:textId="77777777" w:rsidR="00482197" w:rsidRPr="00DF66AB" w:rsidRDefault="00482197" w:rsidP="00482197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Компетенции (индикаторы): ОПК-1 (ОПК-1.1, ОПК-1.2)</w:t>
      </w:r>
      <w:r w:rsidRPr="00DF66AB">
        <w:rPr>
          <w:rFonts w:eastAsia="Calibri"/>
        </w:rPr>
        <w:t xml:space="preserve">, </w:t>
      </w:r>
      <w:r>
        <w:t>ПК-1 (ПК-1.1, ПК-1.2, ПК-1-3, ПК-1-4)</w:t>
      </w:r>
    </w:p>
    <w:p w14:paraId="604D0E70" w14:textId="77777777" w:rsidR="003B5571" w:rsidRDefault="003B5571" w:rsidP="0054599D">
      <w:pPr>
        <w:spacing w:after="0"/>
        <w:ind w:firstLine="709"/>
      </w:pPr>
      <w:bookmarkStart w:id="8" w:name="_GoBack"/>
      <w:bookmarkEnd w:id="8"/>
    </w:p>
    <w:sectPr w:rsidR="003B5571" w:rsidSect="00B76B8D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05281"/>
    <w:multiLevelType w:val="hybridMultilevel"/>
    <w:tmpl w:val="F2261D44"/>
    <w:lvl w:ilvl="0" w:tplc="FADC5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D4892"/>
    <w:multiLevelType w:val="hybridMultilevel"/>
    <w:tmpl w:val="7A5ECC9C"/>
    <w:lvl w:ilvl="0" w:tplc="FADC57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B60FD3"/>
    <w:multiLevelType w:val="hybridMultilevel"/>
    <w:tmpl w:val="36C0CCB6"/>
    <w:lvl w:ilvl="0" w:tplc="23AAA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4E71"/>
    <w:rsid w:val="00015FDA"/>
    <w:rsid w:val="00046D3F"/>
    <w:rsid w:val="000D3FA4"/>
    <w:rsid w:val="000E7DD1"/>
    <w:rsid w:val="00131876"/>
    <w:rsid w:val="002460F1"/>
    <w:rsid w:val="002A5A5A"/>
    <w:rsid w:val="003041AB"/>
    <w:rsid w:val="00373C9E"/>
    <w:rsid w:val="003A30FE"/>
    <w:rsid w:val="003B5571"/>
    <w:rsid w:val="00425034"/>
    <w:rsid w:val="00452373"/>
    <w:rsid w:val="00453052"/>
    <w:rsid w:val="00463091"/>
    <w:rsid w:val="00475942"/>
    <w:rsid w:val="00482197"/>
    <w:rsid w:val="00485908"/>
    <w:rsid w:val="004A3653"/>
    <w:rsid w:val="00521218"/>
    <w:rsid w:val="0054599D"/>
    <w:rsid w:val="00555B19"/>
    <w:rsid w:val="005637D4"/>
    <w:rsid w:val="005E2E92"/>
    <w:rsid w:val="005F4EBD"/>
    <w:rsid w:val="00615AA8"/>
    <w:rsid w:val="006211A6"/>
    <w:rsid w:val="00621CAB"/>
    <w:rsid w:val="00673C2C"/>
    <w:rsid w:val="006D79D3"/>
    <w:rsid w:val="00745D4E"/>
    <w:rsid w:val="007A7597"/>
    <w:rsid w:val="008012A5"/>
    <w:rsid w:val="00822B7C"/>
    <w:rsid w:val="00853984"/>
    <w:rsid w:val="0086418F"/>
    <w:rsid w:val="008C79B1"/>
    <w:rsid w:val="00916E52"/>
    <w:rsid w:val="009669EB"/>
    <w:rsid w:val="009B4BF0"/>
    <w:rsid w:val="009B625E"/>
    <w:rsid w:val="009B7DCA"/>
    <w:rsid w:val="009C2EEA"/>
    <w:rsid w:val="009F089A"/>
    <w:rsid w:val="00A045BD"/>
    <w:rsid w:val="00AA1EE0"/>
    <w:rsid w:val="00AC1224"/>
    <w:rsid w:val="00AF0066"/>
    <w:rsid w:val="00AF7618"/>
    <w:rsid w:val="00B02156"/>
    <w:rsid w:val="00B71AD5"/>
    <w:rsid w:val="00B76B8D"/>
    <w:rsid w:val="00B92644"/>
    <w:rsid w:val="00BE2A58"/>
    <w:rsid w:val="00BF0AB6"/>
    <w:rsid w:val="00C43A04"/>
    <w:rsid w:val="00CE0238"/>
    <w:rsid w:val="00D1683C"/>
    <w:rsid w:val="00D248D7"/>
    <w:rsid w:val="00D45F56"/>
    <w:rsid w:val="00D56793"/>
    <w:rsid w:val="00DC45AA"/>
    <w:rsid w:val="00DD6179"/>
    <w:rsid w:val="00DF66AB"/>
    <w:rsid w:val="00E1596B"/>
    <w:rsid w:val="00E17F57"/>
    <w:rsid w:val="00E8360A"/>
    <w:rsid w:val="00F11485"/>
    <w:rsid w:val="00F74375"/>
    <w:rsid w:val="00F81FEC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6093F"/>
  <w15:docId w15:val="{4F329FE8-0164-4B7D-94F2-8DE3D264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F0A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F0AB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2.wmf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2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3D64-44BC-48C5-BC23-540B1B3A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</dc:creator>
  <cp:lastModifiedBy>kamenev</cp:lastModifiedBy>
  <cp:revision>16</cp:revision>
  <dcterms:created xsi:type="dcterms:W3CDTF">2025-03-13T17:23:00Z</dcterms:created>
  <dcterms:modified xsi:type="dcterms:W3CDTF">2025-03-27T19:22:00Z</dcterms:modified>
</cp:coreProperties>
</file>