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9F" w:rsidRPr="00A31212" w:rsidRDefault="00E0289F" w:rsidP="00EF2E86">
      <w:pPr>
        <w:spacing w:line="276" w:lineRule="auto"/>
        <w:jc w:val="center"/>
        <w:rPr>
          <w:rFonts w:eastAsia="Calibri"/>
          <w:b/>
          <w:lang w:eastAsia="en-US"/>
        </w:rPr>
      </w:pPr>
      <w:r w:rsidRPr="00A31212">
        <w:rPr>
          <w:rFonts w:eastAsia="Calibri"/>
          <w:b/>
          <w:lang w:eastAsia="en-US"/>
        </w:rPr>
        <w:t>Комплект оценочных материалов по дисциплине</w:t>
      </w:r>
    </w:p>
    <w:p w:rsidR="00E0289F" w:rsidRPr="00661D76" w:rsidRDefault="00E0289F" w:rsidP="00EF2E86">
      <w:pPr>
        <w:jc w:val="center"/>
        <w:rPr>
          <w:rFonts w:eastAsia="Calibri"/>
          <w:b/>
          <w:lang w:eastAsia="en-US"/>
        </w:rPr>
      </w:pPr>
      <w:r w:rsidRPr="00661D76">
        <w:rPr>
          <w:rFonts w:eastAsia="Calibri"/>
          <w:b/>
          <w:lang w:eastAsia="en-US"/>
        </w:rPr>
        <w:t>«Методы математической физики»</w:t>
      </w:r>
    </w:p>
    <w:p w:rsidR="00E0289F" w:rsidRPr="00661D76" w:rsidRDefault="00E0289F" w:rsidP="00EF2E86">
      <w:pPr>
        <w:rPr>
          <w:b/>
        </w:rPr>
      </w:pPr>
    </w:p>
    <w:p w:rsidR="00E0289F" w:rsidRDefault="00E0289F" w:rsidP="00EF2E86">
      <w:pPr>
        <w:rPr>
          <w:b/>
        </w:rPr>
      </w:pPr>
    </w:p>
    <w:p w:rsidR="00E0289F" w:rsidRPr="005B44CA" w:rsidRDefault="00E0289F" w:rsidP="00EF2E86">
      <w:pPr>
        <w:rPr>
          <w:b/>
        </w:rPr>
      </w:pPr>
      <w:r w:rsidRPr="005B44CA">
        <w:rPr>
          <w:b/>
        </w:rPr>
        <w:t xml:space="preserve">Задания закрытого типа </w:t>
      </w:r>
    </w:p>
    <w:p w:rsidR="00E0289F" w:rsidRPr="005B44CA" w:rsidRDefault="00E0289F" w:rsidP="00EF2E86">
      <w:pPr>
        <w:ind w:left="709"/>
        <w:jc w:val="both"/>
      </w:pPr>
    </w:p>
    <w:p w:rsidR="00E0289F" w:rsidRPr="005B44CA" w:rsidRDefault="00E0289F" w:rsidP="00EF2E86">
      <w:pPr>
        <w:ind w:left="709"/>
        <w:jc w:val="both"/>
        <w:rPr>
          <w:rFonts w:eastAsia="Calibri"/>
          <w:b/>
          <w:lang w:eastAsia="en-US"/>
        </w:rPr>
      </w:pPr>
      <w:r w:rsidRPr="005B44CA">
        <w:rPr>
          <w:rFonts w:eastAsia="Calibri"/>
          <w:b/>
          <w:lang w:eastAsia="en-US"/>
        </w:rPr>
        <w:t xml:space="preserve">Задания закрытого типа на выбор правильного ответа </w:t>
      </w:r>
    </w:p>
    <w:p w:rsidR="00CD6493" w:rsidRPr="005B44CA" w:rsidRDefault="00CD6493" w:rsidP="00EF2E86">
      <w:pPr>
        <w:ind w:left="709"/>
        <w:jc w:val="both"/>
        <w:rPr>
          <w:rFonts w:eastAsia="Calibri"/>
          <w:i/>
          <w:lang w:eastAsia="en-US"/>
        </w:rPr>
      </w:pPr>
      <w:r w:rsidRPr="005B44CA">
        <w:rPr>
          <w:rFonts w:eastAsia="Calibri"/>
          <w:i/>
          <w:lang w:eastAsia="en-US"/>
        </w:rPr>
        <w:t xml:space="preserve">Выберите один правильный ответ </w:t>
      </w:r>
    </w:p>
    <w:p w:rsidR="00CD6493" w:rsidRPr="005B44CA" w:rsidRDefault="00CD6493" w:rsidP="00EF2E86">
      <w:pPr>
        <w:tabs>
          <w:tab w:val="left" w:pos="284"/>
        </w:tabs>
        <w:ind w:left="709"/>
        <w:contextualSpacing/>
        <w:jc w:val="both"/>
        <w:rPr>
          <w:rFonts w:eastAsia="Calibri"/>
          <w:lang w:eastAsia="en-US"/>
        </w:rPr>
      </w:pPr>
    </w:p>
    <w:p w:rsidR="00CD6493" w:rsidRPr="005B44CA" w:rsidRDefault="00CD6493" w:rsidP="00EF2E86">
      <w:pPr>
        <w:tabs>
          <w:tab w:val="left" w:pos="284"/>
        </w:tabs>
        <w:ind w:left="709"/>
        <w:contextualSpacing/>
        <w:jc w:val="both"/>
        <w:outlineLvl w:val="0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1. Г</w:t>
      </w:r>
      <w:r w:rsidR="006F19F0" w:rsidRPr="005B44CA">
        <w:rPr>
          <w:rFonts w:eastAsia="Calibri"/>
          <w:lang w:eastAsia="en-US"/>
        </w:rPr>
        <w:t>радиентом называют</w:t>
      </w:r>
    </w:p>
    <w:p w:rsidR="00CD6493" w:rsidRPr="005B44CA" w:rsidRDefault="00CD6493" w:rsidP="00EF2E86">
      <w:pPr>
        <w:tabs>
          <w:tab w:val="left" w:pos="284"/>
        </w:tabs>
        <w:ind w:left="709"/>
        <w:contextualSpacing/>
        <w:jc w:val="both"/>
        <w:outlineLvl w:val="0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А) </w:t>
      </w:r>
      <w:r w:rsidR="006F19F0" w:rsidRPr="005B44CA">
        <w:t>вектор, направленный в сторону наибыстрейшего возрастания скалярного поля и равный производной скалярного поля по этому направлению</w:t>
      </w:r>
    </w:p>
    <w:p w:rsidR="00CD6493" w:rsidRPr="005B44CA" w:rsidRDefault="00CD6493" w:rsidP="00EF2E86">
      <w:pPr>
        <w:tabs>
          <w:tab w:val="left" w:pos="284"/>
        </w:tabs>
        <w:ind w:left="709"/>
        <w:contextualSpacing/>
        <w:jc w:val="both"/>
        <w:outlineLvl w:val="0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Б) </w:t>
      </w:r>
      <w:r w:rsidR="00E60F9B" w:rsidRPr="005B44CA">
        <w:t>скалярную величину, выражающую скорость изменения скалярного поля вдоль выбранного направления</w:t>
      </w:r>
    </w:p>
    <w:p w:rsidR="00E60F9B" w:rsidRPr="005B44CA" w:rsidRDefault="00CD6493" w:rsidP="00EF2E86">
      <w:pPr>
        <w:tabs>
          <w:tab w:val="left" w:pos="284"/>
        </w:tabs>
        <w:ind w:left="709"/>
        <w:contextualSpacing/>
        <w:jc w:val="both"/>
        <w:outlineLvl w:val="0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В) </w:t>
      </w:r>
      <w:r w:rsidR="00E60F9B" w:rsidRPr="005B44CA">
        <w:t>векторную величину, выражающую скорость изменения векторного поля вдоль выбранного направления</w:t>
      </w:r>
    </w:p>
    <w:p w:rsidR="00E60F9B" w:rsidRPr="005B44CA" w:rsidRDefault="00CD6493" w:rsidP="00EF2E86">
      <w:pPr>
        <w:tabs>
          <w:tab w:val="left" w:pos="284"/>
        </w:tabs>
        <w:ind w:left="709"/>
        <w:contextualSpacing/>
        <w:jc w:val="both"/>
        <w:outlineLvl w:val="0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Г) </w:t>
      </w:r>
      <w:r w:rsidR="00E60F9B" w:rsidRPr="005B44CA">
        <w:t>скалярную величину, выражающую скорость изменения векторного поля вдоль выбранного направления</w:t>
      </w:r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Правильный ответ: А</w:t>
      </w:r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562617" w:rsidRPr="005B44CA">
        <w:rPr>
          <w:rFonts w:eastAsia="Calibri"/>
          <w:lang w:eastAsia="en-US"/>
        </w:rPr>
        <w:t>, ПК-1</w:t>
      </w:r>
    </w:p>
    <w:p w:rsidR="00CD6493" w:rsidRPr="005B44CA" w:rsidRDefault="00CD6493" w:rsidP="00EF2E86">
      <w:pPr>
        <w:tabs>
          <w:tab w:val="left" w:pos="284"/>
        </w:tabs>
        <w:ind w:left="709"/>
        <w:contextualSpacing/>
        <w:jc w:val="both"/>
        <w:rPr>
          <w:rFonts w:eastAsia="Calibri"/>
          <w:lang w:eastAsia="en-US"/>
        </w:rPr>
      </w:pPr>
    </w:p>
    <w:p w:rsidR="00CD6493" w:rsidRPr="005B44CA" w:rsidRDefault="008D2135" w:rsidP="00EF2E86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kern w:val="2"/>
          <w:lang w:eastAsia="en-US"/>
        </w:rPr>
      </w:pPr>
      <w:r w:rsidRPr="005B44CA">
        <w:rPr>
          <w:rFonts w:eastAsia="Calibri"/>
          <w:kern w:val="2"/>
          <w:lang w:eastAsia="en-US"/>
        </w:rPr>
        <w:t>2</w:t>
      </w:r>
      <w:r w:rsidR="00CD6493" w:rsidRPr="005B44CA">
        <w:rPr>
          <w:rFonts w:eastAsia="Calibri"/>
          <w:kern w:val="2"/>
          <w:lang w:eastAsia="en-US"/>
        </w:rPr>
        <w:t xml:space="preserve">. </w:t>
      </w:r>
      <w:r w:rsidR="000A3664" w:rsidRPr="005B44CA">
        <w:rPr>
          <w:rFonts w:eastAsia="Calibri"/>
          <w:kern w:val="2"/>
          <w:lang w:eastAsia="en-US"/>
        </w:rPr>
        <w:t>Оператор Гамильтона в декартовой системе координат имеет вид:</w: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</w:pPr>
      <w:r w:rsidRPr="005B44CA">
        <w:t>А</w:t>
      </w:r>
      <w:proofErr w:type="gramStart"/>
      <w:r w:rsidRPr="005B44CA">
        <w:t>)</w:t>
      </w:r>
      <w:r w:rsidR="000A3664" w:rsidRPr="005B44CA">
        <w:t xml:space="preserve"> </w:t>
      </w:r>
      <w:bookmarkStart w:id="0" w:name="_Hlk189499280"/>
      <w:r w:rsidR="000A3664" w:rsidRPr="005B44CA">
        <w:rPr>
          <w:rFonts w:eastAsia="Calibri"/>
          <w:bCs/>
          <w:position w:val="-32"/>
          <w:lang w:eastAsia="en-US"/>
        </w:rPr>
        <w:object w:dxaOrig="27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42pt" o:ole="">
            <v:imagedata r:id="rId5" o:title=""/>
          </v:shape>
          <o:OLEObject Type="Embed" ProgID="Equation.DSMT4" ShapeID="_x0000_i1025" DrawAspect="Content" ObjectID="_1804619554" r:id="rId6"/>
        </w:object>
      </w:r>
      <w:bookmarkEnd w:id="0"/>
      <w:r w:rsidRPr="005B44CA">
        <w:t>;</w:t>
      </w:r>
      <w:proofErr w:type="gramEnd"/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</w:pPr>
      <w:r w:rsidRPr="005B44CA">
        <w:t>Б</w:t>
      </w:r>
      <w:proofErr w:type="gramStart"/>
      <w:r w:rsidRPr="005B44CA">
        <w:t xml:space="preserve">) </w:t>
      </w:r>
      <w:r w:rsidR="000A3664" w:rsidRPr="005B44CA">
        <w:rPr>
          <w:rFonts w:eastAsia="Calibri"/>
          <w:bCs/>
          <w:position w:val="-32"/>
          <w:lang w:eastAsia="en-US"/>
        </w:rPr>
        <w:object w:dxaOrig="2439" w:dyaOrig="760">
          <v:shape id="_x0000_i1026" type="#_x0000_t75" style="width:121.2pt;height:39.6pt" o:ole="">
            <v:imagedata r:id="rId7" o:title=""/>
          </v:shape>
          <o:OLEObject Type="Embed" ProgID="Equation.DSMT4" ShapeID="_x0000_i1026" DrawAspect="Content" ObjectID="_1804619555" r:id="rId8"/>
        </w:object>
      </w:r>
      <w:r w:rsidRPr="005B44CA">
        <w:t>;</w:t>
      </w:r>
      <w:proofErr w:type="gramEnd"/>
      <w:r w:rsidRPr="005B44CA">
        <w:t xml:space="preserve"> </w: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</w:pPr>
      <w:r w:rsidRPr="005B44CA">
        <w:t>В</w:t>
      </w:r>
      <w:proofErr w:type="gramStart"/>
      <w:r w:rsidRPr="005B44CA">
        <w:t xml:space="preserve">) </w:t>
      </w:r>
      <w:r w:rsidR="000A3664" w:rsidRPr="005B44CA">
        <w:rPr>
          <w:rFonts w:eastAsia="Calibri"/>
          <w:bCs/>
          <w:position w:val="-32"/>
          <w:lang w:eastAsia="en-US"/>
        </w:rPr>
        <w:object w:dxaOrig="1980" w:dyaOrig="760">
          <v:shape id="_x0000_i1027" type="#_x0000_t75" style="width:98.4pt;height:39.6pt" o:ole="">
            <v:imagedata r:id="rId9" o:title=""/>
          </v:shape>
          <o:OLEObject Type="Embed" ProgID="Equation.DSMT4" ShapeID="_x0000_i1027" DrawAspect="Content" ObjectID="_1804619556" r:id="rId10"/>
        </w:object>
      </w:r>
      <w:r w:rsidRPr="005B44CA">
        <w:t>;</w:t>
      </w:r>
      <w:proofErr w:type="gramEnd"/>
      <w:r w:rsidRPr="005B44CA">
        <w:t xml:space="preserve"> </w: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</w:pPr>
      <w:r w:rsidRPr="005B44CA">
        <w:t>Г</w:t>
      </w:r>
      <w:proofErr w:type="gramStart"/>
      <w:r w:rsidRPr="005B44CA">
        <w:t xml:space="preserve">) </w:t>
      </w:r>
      <w:r w:rsidR="000A3664" w:rsidRPr="005B44CA">
        <w:rPr>
          <w:rFonts w:eastAsia="Calibri"/>
          <w:bCs/>
          <w:position w:val="-32"/>
          <w:lang w:eastAsia="en-US"/>
        </w:rPr>
        <w:object w:dxaOrig="2320" w:dyaOrig="800">
          <v:shape id="_x0000_i1028" type="#_x0000_t75" style="width:115.8pt;height:42pt" o:ole="">
            <v:imagedata r:id="rId11" o:title=""/>
          </v:shape>
          <o:OLEObject Type="Embed" ProgID="Equation.DSMT4" ShapeID="_x0000_i1028" DrawAspect="Content" ObjectID="_1804619557" r:id="rId12"/>
        </w:object>
      </w:r>
      <w:r w:rsidRPr="005B44CA">
        <w:t>;</w:t>
      </w:r>
      <w:proofErr w:type="gramEnd"/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Правильный ответ: Б</w:t>
      </w:r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0A3664" w:rsidRPr="005B44CA">
        <w:rPr>
          <w:rFonts w:eastAsia="Calibri"/>
          <w:lang w:eastAsia="en-US"/>
        </w:rPr>
        <w:t>, ПК-1</w:t>
      </w:r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</w:p>
    <w:p w:rsidR="00406A50" w:rsidRPr="005B44CA" w:rsidRDefault="008D2135" w:rsidP="00EF2E86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kern w:val="2"/>
          <w:lang w:eastAsia="en-US"/>
        </w:rPr>
      </w:pPr>
      <w:r w:rsidRPr="005B44CA">
        <w:rPr>
          <w:rFonts w:eastAsia="Calibri"/>
          <w:kern w:val="2"/>
          <w:lang w:eastAsia="en-US"/>
        </w:rPr>
        <w:t>3</w:t>
      </w:r>
      <w:r w:rsidR="00CD6493" w:rsidRPr="005B44CA">
        <w:rPr>
          <w:rFonts w:eastAsia="Calibri"/>
          <w:kern w:val="2"/>
          <w:lang w:eastAsia="en-US"/>
        </w:rPr>
        <w:t xml:space="preserve">. </w:t>
      </w:r>
      <w:r w:rsidR="00F34E1E" w:rsidRPr="005B44CA">
        <w:rPr>
          <w:rFonts w:eastAsia="Calibri"/>
          <w:kern w:val="2"/>
          <w:lang w:eastAsia="en-US"/>
        </w:rPr>
        <w:t>Поле называют соленоидальным, если:</w: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</w:pPr>
      <w:r w:rsidRPr="005B44CA">
        <w:rPr>
          <w:bCs/>
        </w:rPr>
        <w:t>А)</w:t>
      </w:r>
      <w:r w:rsidRPr="005B44CA">
        <w:t xml:space="preserve"> </w:t>
      </w:r>
      <w:r w:rsidR="00F34E1E" w:rsidRPr="005B44CA">
        <w:rPr>
          <w:position w:val="-12"/>
        </w:rPr>
        <w:object w:dxaOrig="1219" w:dyaOrig="360">
          <v:shape id="_x0000_i1029" type="#_x0000_t75" style="width:60.6pt;height:18pt" o:ole="">
            <v:imagedata r:id="rId13" o:title=""/>
          </v:shape>
          <o:OLEObject Type="Embed" ProgID="Equation.DSMT4" ShapeID="_x0000_i1029" DrawAspect="Content" ObjectID="_1804619558" r:id="rId14"/>
        </w:objec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</w:pPr>
      <w:r w:rsidRPr="005B44CA">
        <w:t xml:space="preserve">Б) </w:t>
      </w:r>
      <w:r w:rsidR="00F34E1E" w:rsidRPr="005B44CA">
        <w:rPr>
          <w:position w:val="-6"/>
        </w:rPr>
        <w:object w:dxaOrig="980" w:dyaOrig="380">
          <v:shape id="_x0000_i1030" type="#_x0000_t75" style="width:48.6pt;height:19.2pt" o:ole="">
            <v:imagedata r:id="rId15" o:title=""/>
          </v:shape>
          <o:OLEObject Type="Embed" ProgID="Equation.DSMT4" ShapeID="_x0000_i1030" DrawAspect="Content" ObjectID="_1804619559" r:id="rId16"/>
        </w:objec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</w:pPr>
      <w:r w:rsidRPr="005B44CA">
        <w:t xml:space="preserve">В) </w:t>
      </w:r>
      <w:r w:rsidR="00F34E1E" w:rsidRPr="005B44CA">
        <w:rPr>
          <w:position w:val="-6"/>
        </w:rPr>
        <w:object w:dxaOrig="800" w:dyaOrig="300">
          <v:shape id="_x0000_i1031" type="#_x0000_t75" style="width:39.6pt;height:15pt" o:ole="">
            <v:imagedata r:id="rId17" o:title=""/>
          </v:shape>
          <o:OLEObject Type="Embed" ProgID="Equation.DSMT4" ShapeID="_x0000_i1031" DrawAspect="Content" ObjectID="_1804619560" r:id="rId18"/>
        </w:objec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</w:pPr>
      <w:r w:rsidRPr="005B44CA">
        <w:t xml:space="preserve">Г) </w:t>
      </w:r>
      <w:r w:rsidR="00F34E1E" w:rsidRPr="005B44CA">
        <w:rPr>
          <w:position w:val="-6"/>
        </w:rPr>
        <w:object w:dxaOrig="980" w:dyaOrig="380">
          <v:shape id="_x0000_i1032" type="#_x0000_t75" style="width:48.6pt;height:19.2pt" o:ole="">
            <v:imagedata r:id="rId19" o:title=""/>
          </v:shape>
          <o:OLEObject Type="Embed" ProgID="Equation.DSMT4" ShapeID="_x0000_i1032" DrawAspect="Content" ObjectID="_1804619561" r:id="rId20"/>
        </w:object>
      </w:r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Правильный ответ: </w:t>
      </w:r>
      <w:r w:rsidR="00F34E1E" w:rsidRPr="005B44CA">
        <w:rPr>
          <w:rFonts w:eastAsia="Calibri"/>
          <w:lang w:eastAsia="en-US"/>
        </w:rPr>
        <w:t>Г</w:t>
      </w:r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F34E1E" w:rsidRPr="005B44CA">
        <w:rPr>
          <w:rFonts w:eastAsia="Calibri"/>
          <w:lang w:eastAsia="en-US"/>
        </w:rPr>
        <w:t xml:space="preserve">, </w:t>
      </w:r>
      <w:bookmarkStart w:id="1" w:name="_Hlk190197797"/>
      <w:r w:rsidR="00F34E1E" w:rsidRPr="005B44CA">
        <w:rPr>
          <w:rFonts w:eastAsia="Calibri"/>
          <w:lang w:eastAsia="en-US"/>
        </w:rPr>
        <w:t>ПК-1</w:t>
      </w:r>
      <w:bookmarkEnd w:id="1"/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</w:p>
    <w:p w:rsidR="00CD6493" w:rsidRPr="005B44CA" w:rsidRDefault="008D2135" w:rsidP="00EF2E86">
      <w:pPr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b/>
          <w:lang w:eastAsia="en-US"/>
        </w:rPr>
      </w:pPr>
      <w:r w:rsidRPr="005B44CA">
        <w:rPr>
          <w:rFonts w:eastAsia="Calibri"/>
          <w:lang w:eastAsia="en-US"/>
        </w:rPr>
        <w:lastRenderedPageBreak/>
        <w:t>4</w:t>
      </w:r>
      <w:r w:rsidR="00CD6493" w:rsidRPr="005B44CA">
        <w:rPr>
          <w:rFonts w:eastAsia="Calibri"/>
          <w:lang w:eastAsia="en-US"/>
        </w:rPr>
        <w:t xml:space="preserve">. </w:t>
      </w:r>
      <w:r w:rsidR="00023DB1" w:rsidRPr="005B44CA">
        <w:rPr>
          <w:rFonts w:eastAsia="Calibri"/>
          <w:kern w:val="2"/>
          <w:lang w:eastAsia="en-US"/>
        </w:rPr>
        <w:t>Дифференциальное уравнение в частных производных называется линейным, если оно</w: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А) </w:t>
      </w:r>
      <w:r w:rsidR="00023DB1" w:rsidRPr="005B44CA">
        <w:rPr>
          <w:rFonts w:eastAsia="Calibri"/>
          <w:lang w:eastAsia="en-US"/>
        </w:rPr>
        <w:t>имеет решение, являющееся уравнением прямой линии</w: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Б) </w:t>
      </w:r>
      <w:r w:rsidR="00023DB1" w:rsidRPr="005B44CA">
        <w:rPr>
          <w:rFonts w:eastAsia="Calibri"/>
          <w:lang w:eastAsia="en-US"/>
        </w:rPr>
        <w:t>содержит искомую функцию и все ее частные производные в степени выше первой</w: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bCs/>
          <w:lang w:eastAsia="en-US"/>
        </w:rPr>
        <w:t>В)</w:t>
      </w:r>
      <w:r w:rsidRPr="005B44CA">
        <w:rPr>
          <w:rFonts w:eastAsia="Calibri"/>
          <w:lang w:eastAsia="en-US"/>
        </w:rPr>
        <w:t xml:space="preserve"> </w:t>
      </w:r>
      <w:r w:rsidR="00023DB1" w:rsidRPr="005B44CA">
        <w:rPr>
          <w:rFonts w:eastAsia="Calibri"/>
          <w:lang w:eastAsia="en-US"/>
        </w:rPr>
        <w:t>линейно относительно искомой функции и всех ее частных производных</w: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Г) </w:t>
      </w:r>
      <w:r w:rsidR="00023DB1" w:rsidRPr="005B44CA">
        <w:rPr>
          <w:rFonts w:eastAsia="Calibri"/>
          <w:lang w:eastAsia="en-US"/>
        </w:rPr>
        <w:t>однородно</w:t>
      </w:r>
    </w:p>
    <w:p w:rsidR="00CD6493" w:rsidRPr="005B44CA" w:rsidRDefault="00CD6493" w:rsidP="00EF2E86">
      <w:pPr>
        <w:tabs>
          <w:tab w:val="left" w:pos="426"/>
        </w:tabs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Правильный ответ: </w:t>
      </w:r>
      <w:r w:rsidR="00E03174" w:rsidRPr="005B44CA">
        <w:rPr>
          <w:rFonts w:eastAsia="Calibri"/>
          <w:lang w:eastAsia="en-US"/>
        </w:rPr>
        <w:t>В</w:t>
      </w:r>
    </w:p>
    <w:p w:rsidR="002A2D79" w:rsidRPr="005B44CA" w:rsidRDefault="002A2D79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412471" w:rsidRPr="005B44CA">
        <w:rPr>
          <w:rFonts w:eastAsia="Calibri"/>
          <w:lang w:eastAsia="en-US"/>
        </w:rPr>
        <w:t>, ПК-1</w:t>
      </w:r>
    </w:p>
    <w:p w:rsidR="002A2D79" w:rsidRPr="005B44CA" w:rsidRDefault="002A2D79" w:rsidP="00EF2E86">
      <w:pPr>
        <w:ind w:left="709"/>
        <w:jc w:val="both"/>
        <w:rPr>
          <w:rFonts w:eastAsia="Calibri"/>
          <w:lang w:eastAsia="en-US"/>
        </w:rPr>
      </w:pPr>
    </w:p>
    <w:p w:rsidR="00CD6493" w:rsidRPr="005B44CA" w:rsidRDefault="008D2135" w:rsidP="00EF2E86">
      <w:pPr>
        <w:ind w:left="709"/>
        <w:jc w:val="both"/>
        <w:rPr>
          <w:rFonts w:eastAsia="Calibri"/>
          <w:kern w:val="2"/>
          <w:lang w:eastAsia="en-US"/>
        </w:rPr>
      </w:pPr>
      <w:r w:rsidRPr="005B44CA">
        <w:rPr>
          <w:rFonts w:eastAsia="Calibri"/>
          <w:lang w:eastAsia="en-US"/>
        </w:rPr>
        <w:t>5</w:t>
      </w:r>
      <w:r w:rsidR="00CD6493" w:rsidRPr="005B44CA">
        <w:rPr>
          <w:rFonts w:eastAsia="Calibri"/>
          <w:lang w:eastAsia="en-US"/>
        </w:rPr>
        <w:t xml:space="preserve">. </w:t>
      </w:r>
      <w:r w:rsidR="00E03174" w:rsidRPr="005B44CA">
        <w:rPr>
          <w:rFonts w:eastAsia="Calibri"/>
          <w:kern w:val="2"/>
          <w:lang w:eastAsia="en-US"/>
        </w:rPr>
        <w:t>Уравнение Лапласса относится к уравнениям:</w:t>
      </w:r>
      <w:r w:rsidR="00CD6493" w:rsidRPr="005B44CA">
        <w:rPr>
          <w:rFonts w:eastAsia="Calibri"/>
          <w:noProof/>
          <w:kern w:val="2"/>
          <w:lang w:eastAsia="en-US"/>
        </w:rPr>
        <w:t xml:space="preserve"> </w: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bCs/>
          <w:lang w:eastAsia="en-US"/>
        </w:rPr>
        <w:t>А)</w:t>
      </w:r>
      <w:r w:rsidRPr="005B44CA">
        <w:rPr>
          <w:rFonts w:eastAsia="Calibri"/>
          <w:lang w:eastAsia="en-US"/>
        </w:rPr>
        <w:t xml:space="preserve"> </w:t>
      </w:r>
      <w:r w:rsidR="00E03174" w:rsidRPr="005B44CA">
        <w:rPr>
          <w:rFonts w:eastAsia="Calibri"/>
          <w:lang w:eastAsia="en-US"/>
        </w:rPr>
        <w:t>гиперболического типа</w: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Б) </w:t>
      </w:r>
      <w:r w:rsidR="00E03174" w:rsidRPr="005B44CA">
        <w:rPr>
          <w:rFonts w:eastAsia="Calibri"/>
          <w:lang w:eastAsia="en-US"/>
        </w:rPr>
        <w:t>параболического типа</w: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В) </w:t>
      </w:r>
      <w:r w:rsidR="00E03174" w:rsidRPr="005B44CA">
        <w:rPr>
          <w:rFonts w:eastAsia="Calibri"/>
          <w:lang w:eastAsia="en-US"/>
        </w:rPr>
        <w:t>эллиптического типа</w:t>
      </w:r>
    </w:p>
    <w:p w:rsidR="00CD6493" w:rsidRPr="005B44CA" w:rsidRDefault="00CD6493" w:rsidP="00EF2E86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Г) </w:t>
      </w:r>
      <w:r w:rsidR="00E03174" w:rsidRPr="005B44CA">
        <w:rPr>
          <w:rFonts w:eastAsia="Calibri"/>
          <w:lang w:eastAsia="en-US"/>
        </w:rPr>
        <w:t>ни к какому из перечисленных типов</w:t>
      </w:r>
    </w:p>
    <w:p w:rsidR="00CD6493" w:rsidRPr="005B44CA" w:rsidRDefault="00CD6493" w:rsidP="00EF2E86">
      <w:pPr>
        <w:tabs>
          <w:tab w:val="left" w:pos="426"/>
        </w:tabs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Правильный ответ: </w:t>
      </w:r>
      <w:r w:rsidR="00E03174" w:rsidRPr="005B44CA">
        <w:rPr>
          <w:rFonts w:eastAsia="Calibri"/>
          <w:lang w:eastAsia="en-US"/>
        </w:rPr>
        <w:t>В</w:t>
      </w:r>
      <w:r w:rsidRPr="005B44CA">
        <w:rPr>
          <w:rFonts w:eastAsia="Calibri"/>
          <w:lang w:eastAsia="en-US"/>
        </w:rPr>
        <w:t xml:space="preserve"> </w:t>
      </w:r>
    </w:p>
    <w:p w:rsidR="002A2D79" w:rsidRPr="005B44CA" w:rsidRDefault="002A2D79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412471" w:rsidRPr="005B44CA">
        <w:rPr>
          <w:rFonts w:eastAsia="Calibri"/>
          <w:lang w:eastAsia="en-US"/>
        </w:rPr>
        <w:t>, ПК-1</w:t>
      </w:r>
    </w:p>
    <w:p w:rsidR="002A2D79" w:rsidRPr="005B44CA" w:rsidRDefault="002A2D79" w:rsidP="00EF2E86">
      <w:pPr>
        <w:ind w:left="709"/>
        <w:jc w:val="both"/>
        <w:rPr>
          <w:rFonts w:eastAsia="Calibri"/>
          <w:lang w:eastAsia="en-US"/>
        </w:rPr>
      </w:pPr>
    </w:p>
    <w:p w:rsidR="00CD6493" w:rsidRPr="005B44CA" w:rsidRDefault="008D2135" w:rsidP="00EF2E86">
      <w:pPr>
        <w:ind w:left="709"/>
        <w:jc w:val="both"/>
        <w:rPr>
          <w:rFonts w:eastAsia="Calibri"/>
          <w:lang w:eastAsia="en-US"/>
        </w:rPr>
      </w:pPr>
      <w:bookmarkStart w:id="2" w:name="_Hlk189758353"/>
      <w:r w:rsidRPr="005B44CA">
        <w:rPr>
          <w:rFonts w:eastAsia="Calibri"/>
          <w:lang w:eastAsia="en-US"/>
        </w:rPr>
        <w:t>6</w:t>
      </w:r>
      <w:r w:rsidR="00CD6493" w:rsidRPr="005B44CA">
        <w:rPr>
          <w:rFonts w:eastAsia="Calibri"/>
          <w:lang w:eastAsia="en-US"/>
        </w:rPr>
        <w:t xml:space="preserve">. </w:t>
      </w:r>
      <w:r w:rsidR="00E03174" w:rsidRPr="005B44CA">
        <w:rPr>
          <w:rFonts w:eastAsia="Calibri"/>
          <w:lang w:eastAsia="en-US"/>
        </w:rPr>
        <w:t>Каким общим признаком характеризуются физические процессы, описываемые дифференциальными уравнениями параболического типа</w:t>
      </w:r>
      <w:r w:rsidR="00024042" w:rsidRPr="005B44CA">
        <w:rPr>
          <w:rFonts w:eastAsia="Calibri"/>
          <w:lang w:eastAsia="en-US"/>
        </w:rPr>
        <w:t>?</w:t>
      </w:r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А) </w:t>
      </w:r>
      <w:r w:rsidR="00024042" w:rsidRPr="005B44CA">
        <w:rPr>
          <w:rFonts w:eastAsia="Calibri"/>
          <w:lang w:eastAsia="en-US"/>
        </w:rPr>
        <w:t>уравнения параболического типа описывают необратимые процессы</w:t>
      </w:r>
    </w:p>
    <w:p w:rsidR="00024042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Б) </w:t>
      </w:r>
      <w:bookmarkStart w:id="3" w:name="_Hlk189501136"/>
      <w:r w:rsidR="00024042" w:rsidRPr="005B44CA">
        <w:rPr>
          <w:rFonts w:eastAsia="Calibri"/>
          <w:lang w:eastAsia="en-US"/>
        </w:rPr>
        <w:t xml:space="preserve">уравнения параболического типа описывают </w:t>
      </w:r>
      <w:bookmarkEnd w:id="3"/>
      <w:r w:rsidR="00024042" w:rsidRPr="005B44CA">
        <w:rPr>
          <w:rFonts w:eastAsia="Calibri"/>
          <w:lang w:eastAsia="en-US"/>
        </w:rPr>
        <w:t xml:space="preserve">обратимые процессы </w:t>
      </w:r>
    </w:p>
    <w:p w:rsidR="00024042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В) </w:t>
      </w:r>
      <w:r w:rsidR="00024042" w:rsidRPr="005B44CA">
        <w:rPr>
          <w:rFonts w:eastAsia="Calibri"/>
          <w:lang w:eastAsia="en-US"/>
        </w:rPr>
        <w:t>уравнения параболического типа описывают стационарные процессы</w:t>
      </w:r>
    </w:p>
    <w:p w:rsidR="00024042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Г) </w:t>
      </w:r>
      <w:r w:rsidR="00024042" w:rsidRPr="005B44CA">
        <w:rPr>
          <w:rFonts w:eastAsia="Calibri"/>
          <w:lang w:eastAsia="en-US"/>
        </w:rPr>
        <w:t xml:space="preserve">уравнения параболического типа описывают периодические процессы </w:t>
      </w:r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Правильный ответ: </w:t>
      </w:r>
      <w:r w:rsidR="00024042" w:rsidRPr="005B44CA">
        <w:rPr>
          <w:rFonts w:eastAsia="Calibri"/>
          <w:lang w:eastAsia="en-US"/>
        </w:rPr>
        <w:t>Г</w:t>
      </w:r>
    </w:p>
    <w:p w:rsidR="002A2D79" w:rsidRPr="005B44CA" w:rsidRDefault="002A2D79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412471" w:rsidRPr="005B44CA">
        <w:rPr>
          <w:rFonts w:eastAsia="Calibri"/>
          <w:lang w:eastAsia="en-US"/>
        </w:rPr>
        <w:t>, ПК-1</w:t>
      </w:r>
    </w:p>
    <w:bookmarkEnd w:id="2"/>
    <w:p w:rsidR="002A2D79" w:rsidRPr="005B44CA" w:rsidRDefault="002A2D79" w:rsidP="00EF2E86">
      <w:pPr>
        <w:ind w:left="709"/>
        <w:jc w:val="both"/>
        <w:rPr>
          <w:rFonts w:eastAsia="Calibri"/>
          <w:lang w:eastAsia="en-US"/>
        </w:rPr>
      </w:pPr>
    </w:p>
    <w:p w:rsidR="00CD6493" w:rsidRPr="005B44CA" w:rsidRDefault="00CD6493" w:rsidP="00EF2E86">
      <w:pPr>
        <w:ind w:left="709"/>
        <w:jc w:val="both"/>
        <w:rPr>
          <w:rFonts w:eastAsia="Calibri"/>
          <w:i/>
          <w:lang w:eastAsia="en-US"/>
        </w:rPr>
      </w:pPr>
      <w:r w:rsidRPr="005B44CA">
        <w:rPr>
          <w:rFonts w:eastAsia="Calibri"/>
          <w:i/>
          <w:lang w:eastAsia="en-US"/>
        </w:rPr>
        <w:t xml:space="preserve">Выберите все правильные варианты ответов  </w:t>
      </w:r>
    </w:p>
    <w:p w:rsidR="002B3020" w:rsidRPr="005B44CA" w:rsidRDefault="002B3020" w:rsidP="00EF2E86">
      <w:pPr>
        <w:ind w:left="709"/>
        <w:jc w:val="both"/>
        <w:rPr>
          <w:rFonts w:eastAsia="Calibri"/>
          <w:i/>
          <w:lang w:eastAsia="en-US"/>
        </w:rPr>
      </w:pPr>
    </w:p>
    <w:p w:rsidR="00CD6493" w:rsidRPr="005B44CA" w:rsidRDefault="008D2135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7</w:t>
      </w:r>
      <w:r w:rsidR="00CD6493" w:rsidRPr="005B44CA">
        <w:rPr>
          <w:rFonts w:eastAsia="Calibri"/>
          <w:lang w:eastAsia="en-US"/>
        </w:rPr>
        <w:t xml:space="preserve">. </w:t>
      </w:r>
      <w:r w:rsidR="002439CB" w:rsidRPr="005B44CA">
        <w:rPr>
          <w:rFonts w:eastAsia="Calibri"/>
          <w:lang w:eastAsia="en-US"/>
        </w:rPr>
        <w:t>Смешанное произведение</w:t>
      </w:r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А) </w:t>
      </w:r>
      <w:r w:rsidR="002439CB" w:rsidRPr="005B44CA">
        <w:rPr>
          <w:rFonts w:eastAsia="Calibri"/>
          <w:lang w:eastAsia="en-US"/>
        </w:rPr>
        <w:t>не меняется при круговой перестановке векторов</w:t>
      </w:r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Б) </w:t>
      </w:r>
      <w:r w:rsidR="002439CB" w:rsidRPr="005B44CA">
        <w:rPr>
          <w:rFonts w:eastAsia="Calibri"/>
          <w:lang w:eastAsia="en-US"/>
        </w:rPr>
        <w:t>трех векторов равно нулю, если они параллельны одной и той же плоскости (компланарны)</w:t>
      </w:r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В) </w:t>
      </w:r>
      <w:r w:rsidR="002439CB" w:rsidRPr="005B44CA">
        <w:rPr>
          <w:rFonts w:eastAsia="Calibri"/>
          <w:lang w:eastAsia="en-US"/>
        </w:rPr>
        <w:t>модуль смешанного произведения численно равен объему параллелепипеда, построенному на этих векторах</w:t>
      </w:r>
    </w:p>
    <w:p w:rsidR="002439CB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Г) </w:t>
      </w:r>
      <w:r w:rsidR="002439CB" w:rsidRPr="005B44CA">
        <w:rPr>
          <w:rFonts w:eastAsia="Calibri"/>
          <w:lang w:eastAsia="en-US"/>
        </w:rPr>
        <w:t>модуль смешанного произведения численно равен объему пирамиды, построенной на этих векторах</w:t>
      </w:r>
    </w:p>
    <w:p w:rsidR="00BA7D14" w:rsidRPr="005B44CA" w:rsidRDefault="00BA7D14" w:rsidP="00EF2E86">
      <w:pPr>
        <w:ind w:left="709"/>
        <w:jc w:val="both"/>
        <w:rPr>
          <w:rFonts w:eastAsia="Calibri"/>
          <w:bCs/>
          <w:lang w:eastAsia="en-US"/>
        </w:rPr>
      </w:pPr>
      <w:r w:rsidRPr="005B44CA">
        <w:rPr>
          <w:rFonts w:eastAsia="Calibri"/>
          <w:lang w:eastAsia="en-US"/>
        </w:rPr>
        <w:t xml:space="preserve">Д) изменяется, если в нем поменять местами знаки векторного и скалярного </w:t>
      </w:r>
      <w:proofErr w:type="gramStart"/>
      <w:r w:rsidRPr="005B44CA">
        <w:rPr>
          <w:rFonts w:eastAsia="Calibri"/>
          <w:lang w:eastAsia="en-US"/>
        </w:rPr>
        <w:t xml:space="preserve">умножения </w:t>
      </w:r>
      <w:r w:rsidRPr="005B44CA">
        <w:rPr>
          <w:rFonts w:eastAsia="Calibri"/>
          <w:bCs/>
          <w:position w:val="-22"/>
          <w:lang w:eastAsia="en-US"/>
        </w:rPr>
        <w:object w:dxaOrig="2500" w:dyaOrig="600">
          <v:shape id="_x0000_i1033" type="#_x0000_t75" style="width:124.8pt;height:31.8pt" o:ole="">
            <v:imagedata r:id="rId21" o:title=""/>
          </v:shape>
          <o:OLEObject Type="Embed" ProgID="Equation.DSMT4" ShapeID="_x0000_i1033" DrawAspect="Content" ObjectID="_1804619562" r:id="rId22"/>
        </w:object>
      </w:r>
      <w:r w:rsidRPr="005B44CA">
        <w:rPr>
          <w:rFonts w:eastAsia="Calibri"/>
          <w:bCs/>
          <w:lang w:eastAsia="en-US"/>
        </w:rPr>
        <w:t>.</w:t>
      </w:r>
      <w:proofErr w:type="gramEnd"/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Правильные ответы: </w:t>
      </w:r>
      <w:r w:rsidR="00BA7D14" w:rsidRPr="005B44CA">
        <w:rPr>
          <w:rFonts w:eastAsia="Calibri"/>
          <w:lang w:eastAsia="en-US"/>
        </w:rPr>
        <w:t xml:space="preserve">А, Б, </w:t>
      </w:r>
      <w:r w:rsidRPr="005B44CA">
        <w:rPr>
          <w:rFonts w:eastAsia="Calibri"/>
          <w:lang w:eastAsia="en-US"/>
        </w:rPr>
        <w:t>В</w:t>
      </w:r>
    </w:p>
    <w:p w:rsidR="00B17DCF" w:rsidRPr="005B44CA" w:rsidRDefault="00B17DCF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412471" w:rsidRPr="005B44CA">
        <w:rPr>
          <w:rFonts w:eastAsia="Calibri"/>
          <w:lang w:eastAsia="en-US"/>
        </w:rPr>
        <w:t>, ПК-1</w:t>
      </w:r>
    </w:p>
    <w:p w:rsidR="00B17DCF" w:rsidRPr="005B44CA" w:rsidRDefault="00B17DCF" w:rsidP="00EF2E86">
      <w:pPr>
        <w:ind w:left="709"/>
        <w:jc w:val="both"/>
        <w:rPr>
          <w:rFonts w:eastAsia="Calibri"/>
          <w:lang w:eastAsia="en-US"/>
        </w:rPr>
      </w:pPr>
    </w:p>
    <w:p w:rsidR="0058141A" w:rsidRPr="005B44CA" w:rsidRDefault="0058141A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8. Какие из приведенных физических задач приводят к уравнениям с частными производными?</w:t>
      </w:r>
    </w:p>
    <w:p w:rsidR="0058141A" w:rsidRPr="005B44CA" w:rsidRDefault="0058141A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lastRenderedPageBreak/>
        <w:t>А) распространение волн в пространстве</w:t>
      </w:r>
    </w:p>
    <w:p w:rsidR="0058141A" w:rsidRPr="005B44CA" w:rsidRDefault="0058141A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Б) распространение тепла в среде </w:t>
      </w:r>
    </w:p>
    <w:p w:rsidR="0058141A" w:rsidRPr="005B44CA" w:rsidRDefault="0058141A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В) движение микрочастиц</w:t>
      </w:r>
    </w:p>
    <w:p w:rsidR="0058141A" w:rsidRPr="005B44CA" w:rsidRDefault="0058141A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Г) все перечисленные варианты</w:t>
      </w:r>
    </w:p>
    <w:p w:rsidR="0058141A" w:rsidRPr="005B44CA" w:rsidRDefault="0058141A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Правильный ответ: Г</w:t>
      </w:r>
    </w:p>
    <w:p w:rsidR="0058141A" w:rsidRPr="005B44CA" w:rsidRDefault="0058141A" w:rsidP="00EF2E86">
      <w:pPr>
        <w:ind w:left="709"/>
        <w:jc w:val="both"/>
        <w:rPr>
          <w:rFonts w:eastAsia="Calibri"/>
          <w:lang w:eastAsia="en-US"/>
        </w:rPr>
      </w:pPr>
      <w:bookmarkStart w:id="4" w:name="_Hlk190197837"/>
      <w:r w:rsidRPr="005B44CA">
        <w:rPr>
          <w:rFonts w:eastAsia="Calibri"/>
          <w:lang w:eastAsia="en-US"/>
        </w:rPr>
        <w:t>Компетенции (индикаторы): ОПК-1</w:t>
      </w:r>
      <w:r w:rsidR="00412471" w:rsidRPr="005B44CA">
        <w:rPr>
          <w:rFonts w:eastAsia="Calibri"/>
          <w:lang w:eastAsia="en-US"/>
        </w:rPr>
        <w:t>, ПК-1</w:t>
      </w:r>
    </w:p>
    <w:bookmarkEnd w:id="4"/>
    <w:p w:rsidR="002B3020" w:rsidRPr="005B44CA" w:rsidRDefault="002B3020" w:rsidP="00EF2E86">
      <w:pPr>
        <w:ind w:left="709"/>
        <w:jc w:val="both"/>
        <w:rPr>
          <w:rFonts w:eastAsia="Calibri"/>
          <w:lang w:eastAsia="en-US"/>
        </w:rPr>
      </w:pPr>
    </w:p>
    <w:p w:rsidR="008F3110" w:rsidRPr="005B44CA" w:rsidRDefault="008F3110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9. Каким общим признаком характеризуются физические процессы, описываемые дифференциальными уравнениями эллиптического типа?</w:t>
      </w:r>
    </w:p>
    <w:p w:rsidR="008F3110" w:rsidRPr="005B44CA" w:rsidRDefault="008F3110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А) уравнения эллиптического типа описывают необратимые процессы</w:t>
      </w:r>
    </w:p>
    <w:p w:rsidR="008F3110" w:rsidRPr="005B44CA" w:rsidRDefault="008F3110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Б) уравнения эллиптического типа описывают обратимые процессы </w:t>
      </w:r>
    </w:p>
    <w:p w:rsidR="008F3110" w:rsidRPr="005B44CA" w:rsidRDefault="008F3110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В) уравнения эллиптического типа описывают стационарные процессы</w:t>
      </w:r>
    </w:p>
    <w:p w:rsidR="008F3110" w:rsidRPr="005B44CA" w:rsidRDefault="008F3110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Г) уравнения эллиптического типа описывают периодические процессы </w:t>
      </w:r>
    </w:p>
    <w:p w:rsidR="008F3110" w:rsidRPr="005B44CA" w:rsidRDefault="008F3110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Правильный ответ: В</w:t>
      </w:r>
    </w:p>
    <w:p w:rsidR="002B3020" w:rsidRPr="005B44CA" w:rsidRDefault="002B3020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ОПК-1, ПК-1</w:t>
      </w:r>
    </w:p>
    <w:p w:rsidR="00CD6493" w:rsidRPr="005B44CA" w:rsidRDefault="00CD6493" w:rsidP="00EF2E86">
      <w:pPr>
        <w:ind w:left="709"/>
        <w:jc w:val="both"/>
        <w:rPr>
          <w:rFonts w:eastAsia="Calibri"/>
          <w:b/>
          <w:lang w:eastAsia="en-US"/>
        </w:rPr>
      </w:pPr>
    </w:p>
    <w:p w:rsidR="006C3AE6" w:rsidRPr="005B44CA" w:rsidRDefault="004321BB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10</w:t>
      </w:r>
      <w:r w:rsidR="006C3AE6" w:rsidRPr="005B44CA">
        <w:rPr>
          <w:rFonts w:eastAsia="Calibri"/>
          <w:lang w:eastAsia="en-US"/>
        </w:rPr>
        <w:t>. Метод решения уравнений математической физики, требующий применение регулярной сетки:</w:t>
      </w:r>
    </w:p>
    <w:p w:rsidR="006C3AE6" w:rsidRPr="005B44CA" w:rsidRDefault="006C3AE6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А) метод Фурье разделения переменных;</w:t>
      </w:r>
    </w:p>
    <w:p w:rsidR="006C3AE6" w:rsidRPr="005B44CA" w:rsidRDefault="006C3AE6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Б) метод моментов; </w:t>
      </w:r>
    </w:p>
    <w:p w:rsidR="006C3AE6" w:rsidRPr="005B44CA" w:rsidRDefault="006C3AE6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В) метод конечных разностей;</w:t>
      </w:r>
    </w:p>
    <w:p w:rsidR="006C3AE6" w:rsidRPr="005B44CA" w:rsidRDefault="006C3AE6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Г) метод Ритца</w:t>
      </w:r>
    </w:p>
    <w:p w:rsidR="006C3AE6" w:rsidRPr="005B44CA" w:rsidRDefault="006C3AE6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Правильный ответ: Б</w:t>
      </w:r>
    </w:p>
    <w:p w:rsidR="002B3020" w:rsidRPr="005B44CA" w:rsidRDefault="00806259" w:rsidP="00EF2E86">
      <w:pPr>
        <w:ind w:left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2B3020" w:rsidRPr="005B44CA">
        <w:rPr>
          <w:rFonts w:eastAsia="Calibri"/>
          <w:lang w:eastAsia="en-US"/>
        </w:rPr>
        <w:t>, ПК-1</w:t>
      </w:r>
    </w:p>
    <w:p w:rsidR="00806259" w:rsidRPr="005B44CA" w:rsidRDefault="00806259" w:rsidP="00EF2E86">
      <w:pPr>
        <w:ind w:left="709"/>
        <w:jc w:val="both"/>
        <w:rPr>
          <w:rFonts w:eastAsia="Calibri"/>
          <w:lang w:eastAsia="en-US"/>
        </w:rPr>
      </w:pPr>
    </w:p>
    <w:p w:rsidR="006C3AE6" w:rsidRPr="005B44CA" w:rsidRDefault="006C3AE6" w:rsidP="00EF2E86">
      <w:pPr>
        <w:ind w:left="709"/>
        <w:jc w:val="both"/>
        <w:rPr>
          <w:rFonts w:eastAsia="Calibri"/>
          <w:b/>
          <w:lang w:eastAsia="en-US"/>
        </w:rPr>
      </w:pPr>
    </w:p>
    <w:p w:rsidR="00CD6493" w:rsidRPr="005B44CA" w:rsidRDefault="00CD6493" w:rsidP="00EF2E86">
      <w:pPr>
        <w:ind w:left="709"/>
        <w:jc w:val="both"/>
        <w:rPr>
          <w:rFonts w:eastAsia="Calibri"/>
          <w:b/>
          <w:lang w:eastAsia="en-US"/>
        </w:rPr>
      </w:pPr>
      <w:r w:rsidRPr="005B44CA">
        <w:rPr>
          <w:rFonts w:eastAsia="Calibri"/>
          <w:b/>
          <w:lang w:eastAsia="en-US"/>
        </w:rPr>
        <w:t xml:space="preserve">Задания закрытого типа на установление соответствия </w:t>
      </w:r>
    </w:p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</w:p>
    <w:p w:rsidR="00CD6493" w:rsidRPr="005B44CA" w:rsidRDefault="00CD6493" w:rsidP="00EF2E86">
      <w:pPr>
        <w:ind w:left="709"/>
        <w:jc w:val="both"/>
        <w:rPr>
          <w:rFonts w:eastAsia="Calibri"/>
          <w:i/>
          <w:lang w:eastAsia="en-US"/>
        </w:rPr>
      </w:pPr>
      <w:r w:rsidRPr="005B44CA">
        <w:rPr>
          <w:rFonts w:eastAsia="Calibri"/>
          <w:i/>
          <w:lang w:eastAsia="en-US"/>
        </w:rPr>
        <w:t xml:space="preserve">Установите правильное соответствие.  </w:t>
      </w:r>
    </w:p>
    <w:p w:rsidR="00CD6493" w:rsidRPr="005B44CA" w:rsidRDefault="00CD6493" w:rsidP="00EF2E86">
      <w:pPr>
        <w:ind w:left="709"/>
        <w:jc w:val="both"/>
        <w:rPr>
          <w:rFonts w:eastAsia="Calibri"/>
          <w:i/>
          <w:lang w:eastAsia="en-US"/>
        </w:rPr>
      </w:pPr>
      <w:bookmarkStart w:id="5" w:name="_Hlk193195518"/>
      <w:r w:rsidRPr="005B44CA">
        <w:rPr>
          <w:rFonts w:eastAsia="Calibr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bookmarkEnd w:id="5"/>
    <w:p w:rsidR="00CD6493" w:rsidRPr="005B44CA" w:rsidRDefault="00CD6493" w:rsidP="00EF2E86">
      <w:pPr>
        <w:ind w:left="709"/>
        <w:jc w:val="both"/>
        <w:rPr>
          <w:rFonts w:eastAsia="Calibri"/>
          <w:lang w:eastAsia="en-US"/>
        </w:rPr>
      </w:pPr>
    </w:p>
    <w:p w:rsidR="00EF2E86" w:rsidRPr="005B44CA" w:rsidRDefault="00F40F01" w:rsidP="00EF2E86">
      <w:pPr>
        <w:ind w:firstLine="709"/>
        <w:jc w:val="both"/>
        <w:rPr>
          <w:rFonts w:eastAsia="Calibri"/>
          <w:i/>
          <w:lang w:eastAsia="en-US"/>
        </w:rPr>
      </w:pPr>
      <w:r w:rsidRPr="005B44CA">
        <w:rPr>
          <w:rFonts w:eastAsia="Calibri"/>
          <w:lang w:eastAsia="en-US"/>
        </w:rPr>
        <w:t>1</w:t>
      </w:r>
      <w:r w:rsidR="00CD6493" w:rsidRPr="005B44CA">
        <w:rPr>
          <w:rFonts w:eastAsia="Calibri"/>
          <w:lang w:eastAsia="en-US"/>
        </w:rPr>
        <w:t>. Установите соответствие между</w:t>
      </w:r>
      <w:r w:rsidR="00476C3F" w:rsidRPr="005B44CA">
        <w:rPr>
          <w:rFonts w:eastAsia="Calibri"/>
          <w:lang w:eastAsia="en-US"/>
        </w:rPr>
        <w:t xml:space="preserve"> уравнениями с частными производными второго порядка основным типам</w:t>
      </w:r>
      <w:r w:rsidR="00EF2E86">
        <w:rPr>
          <w:rFonts w:eastAsia="Calibri"/>
          <w:lang w:eastAsia="en-US"/>
        </w:rPr>
        <w:t xml:space="preserve">. </w:t>
      </w:r>
      <w:r w:rsidR="00EF2E86" w:rsidRPr="005B44CA">
        <w:rPr>
          <w:rFonts w:eastAsia="Calibr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00"/>
        <w:gridCol w:w="5562"/>
        <w:gridCol w:w="567"/>
        <w:gridCol w:w="3224"/>
      </w:tblGrid>
      <w:tr w:rsidR="00D830E9" w:rsidRPr="005B44CA" w:rsidTr="00E43CA3">
        <w:tc>
          <w:tcPr>
            <w:tcW w:w="500" w:type="dxa"/>
          </w:tcPr>
          <w:p w:rsidR="00D830E9" w:rsidRDefault="00D830E9" w:rsidP="00EF2E8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562" w:type="dxa"/>
            <w:shd w:val="clear" w:color="auto" w:fill="auto"/>
          </w:tcPr>
          <w:p w:rsidR="00D830E9" w:rsidRPr="005B44CA" w:rsidRDefault="00D830E9" w:rsidP="00EF2E8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Название уравнения </w:t>
            </w:r>
          </w:p>
        </w:tc>
        <w:tc>
          <w:tcPr>
            <w:tcW w:w="567" w:type="dxa"/>
          </w:tcPr>
          <w:p w:rsidR="00D830E9" w:rsidRDefault="00D830E9" w:rsidP="00EF2E86">
            <w:pPr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shd w:val="clear" w:color="auto" w:fill="auto"/>
          </w:tcPr>
          <w:p w:rsidR="00D830E9" w:rsidRPr="005B44CA" w:rsidRDefault="00D830E9" w:rsidP="00EF2E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Типы уравнений</w:t>
            </w:r>
          </w:p>
        </w:tc>
      </w:tr>
      <w:tr w:rsidR="00D830E9" w:rsidRPr="005B44CA" w:rsidTr="00E43CA3">
        <w:tc>
          <w:tcPr>
            <w:tcW w:w="500" w:type="dxa"/>
          </w:tcPr>
          <w:p w:rsidR="00D830E9" w:rsidRPr="005B44CA" w:rsidRDefault="00D830E9" w:rsidP="00EF2E8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</w:t>
            </w:r>
          </w:p>
        </w:tc>
        <w:tc>
          <w:tcPr>
            <w:tcW w:w="5562" w:type="dxa"/>
            <w:shd w:val="clear" w:color="auto" w:fill="auto"/>
          </w:tcPr>
          <w:p w:rsidR="00D830E9" w:rsidRPr="005B44CA" w:rsidRDefault="00D830E9" w:rsidP="00EF2E86">
            <w:pPr>
              <w:jc w:val="both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Уравнение колебаний струны</w:t>
            </w:r>
          </w:p>
        </w:tc>
        <w:tc>
          <w:tcPr>
            <w:tcW w:w="567" w:type="dxa"/>
          </w:tcPr>
          <w:p w:rsidR="00D830E9" w:rsidRPr="005B44CA" w:rsidRDefault="00D830E9" w:rsidP="00EF2E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А)</w:t>
            </w:r>
          </w:p>
        </w:tc>
        <w:tc>
          <w:tcPr>
            <w:tcW w:w="3224" w:type="dxa"/>
            <w:shd w:val="clear" w:color="auto" w:fill="auto"/>
          </w:tcPr>
          <w:p w:rsidR="00D830E9" w:rsidRPr="005B44CA" w:rsidRDefault="00D830E9" w:rsidP="00EF2E86">
            <w:pPr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Эллиптического типа</w:t>
            </w:r>
          </w:p>
        </w:tc>
      </w:tr>
      <w:tr w:rsidR="00D830E9" w:rsidRPr="005B44CA" w:rsidTr="00E43CA3">
        <w:tc>
          <w:tcPr>
            <w:tcW w:w="500" w:type="dxa"/>
          </w:tcPr>
          <w:p w:rsidR="00D830E9" w:rsidRPr="005B44CA" w:rsidRDefault="00D830E9" w:rsidP="00EF2E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</w:t>
            </w:r>
          </w:p>
        </w:tc>
        <w:tc>
          <w:tcPr>
            <w:tcW w:w="5562" w:type="dxa"/>
            <w:shd w:val="clear" w:color="auto" w:fill="auto"/>
          </w:tcPr>
          <w:p w:rsidR="00D830E9" w:rsidRPr="005B44CA" w:rsidRDefault="00D830E9" w:rsidP="00EF2E86">
            <w:pPr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Уравнение Лапласа</w:t>
            </w:r>
          </w:p>
        </w:tc>
        <w:tc>
          <w:tcPr>
            <w:tcW w:w="567" w:type="dxa"/>
          </w:tcPr>
          <w:p w:rsidR="00D830E9" w:rsidRPr="005B44CA" w:rsidRDefault="00D830E9" w:rsidP="00EF2E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Б)</w:t>
            </w:r>
          </w:p>
        </w:tc>
        <w:tc>
          <w:tcPr>
            <w:tcW w:w="3224" w:type="dxa"/>
            <w:shd w:val="clear" w:color="auto" w:fill="auto"/>
          </w:tcPr>
          <w:p w:rsidR="00D830E9" w:rsidRPr="005B44CA" w:rsidRDefault="00D830E9" w:rsidP="00EF2E86">
            <w:pPr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Гиперболического типа</w:t>
            </w:r>
          </w:p>
        </w:tc>
      </w:tr>
      <w:tr w:rsidR="00D830E9" w:rsidRPr="005B44CA" w:rsidTr="00E43CA3">
        <w:tc>
          <w:tcPr>
            <w:tcW w:w="500" w:type="dxa"/>
          </w:tcPr>
          <w:p w:rsidR="00D830E9" w:rsidRPr="005B44CA" w:rsidRDefault="00D830E9" w:rsidP="00EF2E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3)</w:t>
            </w:r>
          </w:p>
        </w:tc>
        <w:tc>
          <w:tcPr>
            <w:tcW w:w="5562" w:type="dxa"/>
            <w:shd w:val="clear" w:color="auto" w:fill="auto"/>
          </w:tcPr>
          <w:p w:rsidR="00D830E9" w:rsidRPr="005B44CA" w:rsidRDefault="00D830E9" w:rsidP="00EF2E86">
            <w:pPr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Уравнение теплопроводности</w:t>
            </w:r>
          </w:p>
        </w:tc>
        <w:tc>
          <w:tcPr>
            <w:tcW w:w="567" w:type="dxa"/>
          </w:tcPr>
          <w:p w:rsidR="00D830E9" w:rsidRPr="005B44CA" w:rsidRDefault="00D830E9" w:rsidP="00EF2E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</w:t>
            </w:r>
          </w:p>
        </w:tc>
        <w:tc>
          <w:tcPr>
            <w:tcW w:w="3224" w:type="dxa"/>
            <w:shd w:val="clear" w:color="auto" w:fill="auto"/>
          </w:tcPr>
          <w:p w:rsidR="00D830E9" w:rsidRPr="005B44CA" w:rsidRDefault="00D830E9" w:rsidP="00EF2E86">
            <w:pPr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 xml:space="preserve"> Параболического типа</w:t>
            </w:r>
          </w:p>
        </w:tc>
      </w:tr>
    </w:tbl>
    <w:p w:rsidR="00CD6493" w:rsidRPr="005B44CA" w:rsidRDefault="00CD6493" w:rsidP="00EF2E86">
      <w:pPr>
        <w:ind w:firstLine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EF2E86" w:rsidRPr="005B44CA" w:rsidTr="00E43CA3">
        <w:tc>
          <w:tcPr>
            <w:tcW w:w="3249" w:type="dxa"/>
            <w:shd w:val="clear" w:color="auto" w:fill="auto"/>
          </w:tcPr>
          <w:p w:rsidR="00EF2E86" w:rsidRPr="005B44CA" w:rsidRDefault="00EF2E86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EF2E86" w:rsidRPr="005B44CA" w:rsidRDefault="00EF2E86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:rsidR="00EF2E86" w:rsidRPr="005B44CA" w:rsidRDefault="00EF2E86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3</w:t>
            </w:r>
          </w:p>
        </w:tc>
      </w:tr>
      <w:tr w:rsidR="00EF2E86" w:rsidRPr="005B44CA" w:rsidTr="00E43CA3">
        <w:tc>
          <w:tcPr>
            <w:tcW w:w="3249" w:type="dxa"/>
            <w:shd w:val="clear" w:color="auto" w:fill="auto"/>
          </w:tcPr>
          <w:p w:rsidR="00EF2E86" w:rsidRPr="005B44CA" w:rsidRDefault="00EF2E86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3249" w:type="dxa"/>
            <w:shd w:val="clear" w:color="auto" w:fill="auto"/>
          </w:tcPr>
          <w:p w:rsidR="00EF2E86" w:rsidRPr="005B44CA" w:rsidRDefault="00EF2E86" w:rsidP="00EF2E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249" w:type="dxa"/>
            <w:shd w:val="clear" w:color="auto" w:fill="auto"/>
          </w:tcPr>
          <w:p w:rsidR="00EF2E86" w:rsidRPr="005B44CA" w:rsidRDefault="00EF2E86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В</w:t>
            </w:r>
          </w:p>
        </w:tc>
      </w:tr>
    </w:tbl>
    <w:p w:rsidR="002B3020" w:rsidRPr="005B44CA" w:rsidRDefault="008F3259" w:rsidP="00EF2E86">
      <w:pPr>
        <w:ind w:firstLine="709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2B3020" w:rsidRPr="005B44CA">
        <w:rPr>
          <w:rFonts w:eastAsia="Calibri"/>
          <w:lang w:eastAsia="en-US"/>
        </w:rPr>
        <w:t>, ПК-1</w:t>
      </w:r>
    </w:p>
    <w:p w:rsidR="008F3259" w:rsidRPr="005B44CA" w:rsidRDefault="008F3259" w:rsidP="00EF2E86">
      <w:pPr>
        <w:rPr>
          <w:rFonts w:eastAsia="Calibri"/>
          <w:lang w:eastAsia="en-US"/>
        </w:rPr>
      </w:pPr>
    </w:p>
    <w:p w:rsidR="00EF2E86" w:rsidRPr="005B44CA" w:rsidRDefault="004321BB" w:rsidP="00EF2E86">
      <w:pPr>
        <w:ind w:firstLine="709"/>
        <w:jc w:val="both"/>
        <w:rPr>
          <w:rFonts w:eastAsia="Calibri"/>
          <w:i/>
          <w:lang w:eastAsia="en-US"/>
        </w:rPr>
      </w:pPr>
      <w:r w:rsidRPr="005B44CA">
        <w:rPr>
          <w:rFonts w:eastAsia="Calibri"/>
          <w:spacing w:val="-6"/>
          <w:lang w:eastAsia="en-US"/>
        </w:rPr>
        <w:lastRenderedPageBreak/>
        <w:t>2</w:t>
      </w:r>
      <w:r w:rsidR="00CD6493" w:rsidRPr="005B44CA">
        <w:rPr>
          <w:rFonts w:eastAsia="Calibri"/>
          <w:spacing w:val="-6"/>
          <w:lang w:eastAsia="en-US"/>
        </w:rPr>
        <w:t xml:space="preserve">. </w:t>
      </w:r>
      <w:r w:rsidR="00CD6493" w:rsidRPr="005B44CA">
        <w:rPr>
          <w:rFonts w:eastAsia="Calibri"/>
          <w:kern w:val="2"/>
          <w:lang w:eastAsia="en-US"/>
        </w:rPr>
        <w:t>Установите соответствие физических законов их математическому выражению</w:t>
      </w:r>
      <w:r w:rsidR="00EF2E86">
        <w:rPr>
          <w:rFonts w:eastAsia="Calibri"/>
          <w:kern w:val="2"/>
          <w:lang w:eastAsia="en-US"/>
        </w:rPr>
        <w:t xml:space="preserve">. </w:t>
      </w:r>
      <w:bookmarkStart w:id="6" w:name="_Hlk193195655"/>
      <w:r w:rsidR="00EF2E86" w:rsidRPr="005B44CA">
        <w:rPr>
          <w:rFonts w:eastAsia="Calibr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  <w:bookmarkEnd w:id="6"/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5811"/>
      </w:tblGrid>
      <w:tr w:rsidR="00EA60A4" w:rsidRPr="005B44CA" w:rsidTr="00E43CA3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:rsidR="00EA60A4" w:rsidRPr="005B44CA" w:rsidRDefault="00EA60A4" w:rsidP="00EF2E86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A60A4" w:rsidRPr="005B44CA" w:rsidRDefault="00EA60A4" w:rsidP="00EF2E86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Физический закон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60A4" w:rsidRPr="005B44CA" w:rsidRDefault="00EA60A4" w:rsidP="00EF2E86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EA60A4" w:rsidRPr="005B44CA" w:rsidRDefault="00EA60A4" w:rsidP="00EF2E86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Математическое выражение</w:t>
            </w:r>
          </w:p>
        </w:tc>
      </w:tr>
      <w:tr w:rsidR="00CD6493" w:rsidRPr="005B44CA" w:rsidTr="00E43CA3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:rsidR="00CD6493" w:rsidRPr="005B44CA" w:rsidRDefault="00CD6493" w:rsidP="00EF2E86">
            <w:pPr>
              <w:rPr>
                <w:rFonts w:eastAsia="Calibri"/>
                <w:spacing w:val="-4"/>
                <w:lang w:eastAsia="en-US"/>
              </w:rPr>
            </w:pPr>
            <w:r w:rsidRPr="005B44CA">
              <w:rPr>
                <w:rFonts w:eastAsia="Calibri"/>
                <w:spacing w:val="-4"/>
                <w:lang w:eastAsia="en-US"/>
              </w:rPr>
              <w:t>1</w:t>
            </w:r>
            <w:r w:rsidR="00EA60A4">
              <w:rPr>
                <w:rFonts w:eastAsia="Calibri"/>
                <w:spacing w:val="-4"/>
                <w:lang w:eastAsia="en-US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6493" w:rsidRPr="005B44CA" w:rsidRDefault="007D282E" w:rsidP="00EF2E86">
            <w:pPr>
              <w:rPr>
                <w:rFonts w:eastAsia="Calibri"/>
                <w:spacing w:val="-4"/>
                <w:lang w:eastAsia="en-US"/>
              </w:rPr>
            </w:pPr>
            <w:r w:rsidRPr="005B44CA">
              <w:rPr>
                <w:rFonts w:eastAsia="Calibri"/>
                <w:spacing w:val="-4"/>
                <w:lang w:eastAsia="en-US"/>
              </w:rPr>
              <w:t xml:space="preserve">Векторное произведение </w:t>
            </w:r>
            <w:proofErr w:type="gramStart"/>
            <w:r w:rsidRPr="005B44CA">
              <w:rPr>
                <w:rFonts w:eastAsia="Calibri"/>
                <w:spacing w:val="-4"/>
                <w:lang w:eastAsia="en-US"/>
              </w:rPr>
              <w:t xml:space="preserve">векторов </w:t>
            </w:r>
            <w:bookmarkStart w:id="7" w:name="_Hlk189413768"/>
            <w:r w:rsidRPr="005B44CA">
              <w:rPr>
                <w:rFonts w:eastAsia="Calibri"/>
                <w:bCs/>
                <w:position w:val="-6"/>
                <w:lang w:eastAsia="en-US"/>
              </w:rPr>
              <w:object w:dxaOrig="220" w:dyaOrig="380">
                <v:shape id="_x0000_i1034" type="#_x0000_t75" style="width:11.4pt;height:20.4pt" o:ole="">
                  <v:imagedata r:id="rId23" o:title=""/>
                </v:shape>
                <o:OLEObject Type="Embed" ProgID="Equation.DSMT4" ShapeID="_x0000_i1034" DrawAspect="Content" ObjectID="_1804619563" r:id="rId24"/>
              </w:object>
            </w:r>
            <w:r w:rsidRPr="005B44CA">
              <w:rPr>
                <w:rFonts w:eastAsia="Calibri"/>
                <w:bCs/>
                <w:lang w:eastAsia="en-US"/>
              </w:rPr>
              <w:t xml:space="preserve"> и</w:t>
            </w:r>
            <w:proofErr w:type="gramEnd"/>
            <w:r w:rsidRPr="005B44CA">
              <w:rPr>
                <w:rFonts w:eastAsia="Calibri"/>
                <w:bCs/>
                <w:lang w:eastAsia="en-US"/>
              </w:rPr>
              <w:t xml:space="preserve"> </w:t>
            </w:r>
            <w:r w:rsidRPr="005B44CA">
              <w:rPr>
                <w:rFonts w:eastAsia="Calibri"/>
                <w:bCs/>
                <w:position w:val="-6"/>
                <w:lang w:eastAsia="en-US"/>
              </w:rPr>
              <w:object w:dxaOrig="200" w:dyaOrig="380">
                <v:shape id="_x0000_i1035" type="#_x0000_t75" style="width:9.6pt;height:20.4pt" o:ole="">
                  <v:imagedata r:id="rId25" o:title=""/>
                </v:shape>
                <o:OLEObject Type="Embed" ProgID="Equation.DSMT4" ShapeID="_x0000_i1035" DrawAspect="Content" ObjectID="_1804619564" r:id="rId26"/>
              </w:object>
            </w:r>
            <w:bookmarkEnd w:id="7"/>
          </w:p>
        </w:tc>
        <w:tc>
          <w:tcPr>
            <w:tcW w:w="567" w:type="dxa"/>
            <w:shd w:val="clear" w:color="auto" w:fill="auto"/>
            <w:vAlign w:val="center"/>
          </w:tcPr>
          <w:p w:rsidR="00CD6493" w:rsidRPr="005B44CA" w:rsidRDefault="00CD6493" w:rsidP="00EF2E86">
            <w:pPr>
              <w:rPr>
                <w:rFonts w:eastAsia="Calibri"/>
                <w:spacing w:val="-4"/>
                <w:lang w:eastAsia="en-US"/>
              </w:rPr>
            </w:pPr>
            <w:r w:rsidRPr="005B44CA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D6493" w:rsidRPr="005B44CA" w:rsidRDefault="007C14B2" w:rsidP="00EF2E86">
            <w:pPr>
              <w:rPr>
                <w:rFonts w:eastAsia="Calibri"/>
                <w:bCs/>
                <w:lang w:eastAsia="en-US"/>
              </w:rPr>
            </w:pPr>
            <w:r w:rsidRPr="005B44CA">
              <w:rPr>
                <w:rFonts w:eastAsia="Calibri"/>
                <w:bCs/>
                <w:lang w:eastAsia="en-US"/>
              </w:rPr>
              <w:t xml:space="preserve">Называется </w:t>
            </w:r>
            <w:proofErr w:type="gramStart"/>
            <w:r w:rsidRPr="005B44CA">
              <w:rPr>
                <w:rFonts w:eastAsia="Calibri"/>
                <w:bCs/>
                <w:lang w:eastAsia="en-US"/>
              </w:rPr>
              <w:t xml:space="preserve">вектор </w:t>
            </w:r>
            <w:r w:rsidRPr="005B44CA">
              <w:rPr>
                <w:rFonts w:eastAsia="Calibri"/>
                <w:bCs/>
                <w:position w:val="-20"/>
                <w:lang w:eastAsia="en-US"/>
              </w:rPr>
              <w:object w:dxaOrig="1860" w:dyaOrig="540">
                <v:shape id="_x0000_i1036" type="#_x0000_t75" style="width:93pt;height:28.2pt" o:ole="">
                  <v:imagedata r:id="rId27" o:title=""/>
                </v:shape>
                <o:OLEObject Type="Embed" ProgID="Equation.DSMT4" ShapeID="_x0000_i1036" DrawAspect="Content" ObjectID="_1804619565" r:id="rId28"/>
              </w:object>
            </w:r>
            <w:r w:rsidR="00FE0E44" w:rsidRPr="005B44CA">
              <w:rPr>
                <w:rFonts w:eastAsia="Calibri"/>
                <w:bCs/>
                <w:lang w:eastAsia="en-US"/>
              </w:rPr>
              <w:t>,</w:t>
            </w:r>
            <w:proofErr w:type="gramEnd"/>
            <w:r w:rsidR="00FE0E44" w:rsidRPr="005B44CA">
              <w:rPr>
                <w:rFonts w:eastAsia="Calibri"/>
                <w:bCs/>
                <w:lang w:eastAsia="en-US"/>
              </w:rPr>
              <w:t xml:space="preserve"> для которого выполняется: 1.</w:t>
            </w:r>
            <w:r w:rsidR="00FE0E44" w:rsidRPr="005B44CA">
              <w:rPr>
                <w:rFonts w:eastAsia="Calibri"/>
                <w:bCs/>
                <w:position w:val="-26"/>
                <w:lang w:eastAsia="en-US"/>
              </w:rPr>
              <w:object w:dxaOrig="2220" w:dyaOrig="660">
                <v:shape id="_x0000_i1037" type="#_x0000_t75" style="width:109.8pt;height:34.8pt" o:ole="">
                  <v:imagedata r:id="rId29" o:title=""/>
                </v:shape>
                <o:OLEObject Type="Embed" ProgID="Equation.DSMT4" ShapeID="_x0000_i1037" DrawAspect="Content" ObjectID="_1804619566" r:id="rId30"/>
              </w:object>
            </w:r>
            <w:r w:rsidR="00FE0E44" w:rsidRPr="005B44CA">
              <w:rPr>
                <w:rFonts w:eastAsia="Calibri"/>
                <w:bCs/>
                <w:lang w:eastAsia="en-US"/>
              </w:rPr>
              <w:t xml:space="preserve">; </w:t>
            </w:r>
          </w:p>
          <w:p w:rsidR="00FE0E44" w:rsidRPr="005B44CA" w:rsidRDefault="00FE0E44" w:rsidP="00EF2E86">
            <w:pPr>
              <w:rPr>
                <w:rFonts w:eastAsia="Calibri"/>
                <w:bCs/>
                <w:lang w:eastAsia="en-US"/>
              </w:rPr>
            </w:pPr>
            <w:r w:rsidRPr="005B44CA">
              <w:rPr>
                <w:rFonts w:eastAsia="Calibri"/>
                <w:bCs/>
                <w:lang w:eastAsia="en-US"/>
              </w:rPr>
              <w:t>2.</w:t>
            </w:r>
            <w:r w:rsidRPr="005B44CA">
              <w:rPr>
                <w:rFonts w:eastAsia="Calibri"/>
                <w:bCs/>
                <w:position w:val="-10"/>
                <w:lang w:eastAsia="en-US"/>
              </w:rPr>
              <w:object w:dxaOrig="859" w:dyaOrig="420">
                <v:shape id="_x0000_i1038" type="#_x0000_t75" style="width:42.6pt;height:21.6pt" o:ole="">
                  <v:imagedata r:id="rId31" o:title=""/>
                </v:shape>
                <o:OLEObject Type="Embed" ProgID="Equation.DSMT4" ShapeID="_x0000_i1038" DrawAspect="Content" ObjectID="_1804619567" r:id="rId32"/>
              </w:object>
            </w:r>
            <w:r w:rsidRPr="005B44CA">
              <w:rPr>
                <w:rFonts w:eastAsia="Calibri"/>
                <w:bCs/>
                <w:lang w:eastAsia="en-US"/>
              </w:rPr>
              <w:t>;</w:t>
            </w:r>
          </w:p>
          <w:p w:rsidR="00FE0E44" w:rsidRPr="005B44CA" w:rsidRDefault="00FE0E44" w:rsidP="00EF2E86">
            <w:pPr>
              <w:rPr>
                <w:rFonts w:eastAsia="Calibri"/>
                <w:u w:val="single"/>
                <w:lang w:eastAsia="en-US"/>
              </w:rPr>
            </w:pPr>
            <w:r w:rsidRPr="005B44CA">
              <w:rPr>
                <w:rFonts w:eastAsia="Calibri"/>
                <w:bCs/>
                <w:lang w:eastAsia="en-US"/>
              </w:rPr>
              <w:t xml:space="preserve">3. </w:t>
            </w:r>
            <w:r w:rsidRPr="005B44CA">
              <w:rPr>
                <w:rFonts w:eastAsia="Calibri"/>
                <w:bCs/>
                <w:position w:val="-6"/>
                <w:lang w:eastAsia="en-US"/>
              </w:rPr>
              <w:object w:dxaOrig="200" w:dyaOrig="380">
                <v:shape id="_x0000_i1039" type="#_x0000_t75" style="width:9.6pt;height:20.4pt" o:ole="">
                  <v:imagedata r:id="rId33" o:title=""/>
                </v:shape>
                <o:OLEObject Type="Embed" ProgID="Equation.DSMT4" ShapeID="_x0000_i1039" DrawAspect="Content" ObjectID="_1804619568" r:id="rId34"/>
              </w:object>
            </w:r>
            <w:r w:rsidRPr="005B44CA">
              <w:rPr>
                <w:rFonts w:eastAsia="Calibri"/>
                <w:bCs/>
                <w:lang w:eastAsia="en-US"/>
              </w:rPr>
              <w:t xml:space="preserve"> направлен так, что </w:t>
            </w:r>
            <w:proofErr w:type="gramStart"/>
            <w:r w:rsidRPr="005B44CA">
              <w:rPr>
                <w:rFonts w:eastAsia="Calibri"/>
                <w:bCs/>
                <w:lang w:eastAsia="en-US"/>
              </w:rPr>
              <w:t xml:space="preserve">тройка </w:t>
            </w:r>
            <w:r w:rsidRPr="005B44CA">
              <w:rPr>
                <w:rFonts w:eastAsia="Calibri"/>
                <w:bCs/>
                <w:position w:val="-10"/>
                <w:lang w:eastAsia="en-US"/>
              </w:rPr>
              <w:object w:dxaOrig="680" w:dyaOrig="420">
                <v:shape id="_x0000_i1040" type="#_x0000_t75" style="width:34.2pt;height:21.6pt" o:ole="">
                  <v:imagedata r:id="rId35" o:title=""/>
                </v:shape>
                <o:OLEObject Type="Embed" ProgID="Equation.DSMT4" ShapeID="_x0000_i1040" DrawAspect="Content" ObjectID="_1804619569" r:id="rId36"/>
              </w:object>
            </w:r>
            <w:r w:rsidR="00662EED" w:rsidRPr="005B44CA">
              <w:rPr>
                <w:rFonts w:eastAsia="Calibri"/>
                <w:bCs/>
                <w:lang w:eastAsia="en-US"/>
              </w:rPr>
              <w:t xml:space="preserve"> -</w:t>
            </w:r>
            <w:proofErr w:type="gramEnd"/>
            <w:r w:rsidR="00662EED" w:rsidRPr="005B44CA">
              <w:rPr>
                <w:rFonts w:eastAsia="Calibri"/>
                <w:bCs/>
                <w:lang w:eastAsia="en-US"/>
              </w:rPr>
              <w:t xml:space="preserve"> правая</w:t>
            </w:r>
          </w:p>
        </w:tc>
      </w:tr>
      <w:tr w:rsidR="00CD6493" w:rsidRPr="005B44CA" w:rsidTr="00E43CA3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:rsidR="00CD6493" w:rsidRPr="005B44CA" w:rsidRDefault="00CD6493" w:rsidP="00EF2E86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5B44CA">
              <w:rPr>
                <w:rFonts w:eastAsia="Calibri"/>
                <w:snapToGrid w:val="0"/>
                <w:spacing w:val="-4"/>
              </w:rPr>
              <w:t>2</w:t>
            </w:r>
            <w:r w:rsidR="00EA60A4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6493" w:rsidRPr="005B44CA" w:rsidRDefault="007D282E" w:rsidP="00EF2E86">
            <w:pPr>
              <w:rPr>
                <w:rFonts w:eastAsia="Calibri"/>
                <w:spacing w:val="-4"/>
                <w:lang w:eastAsia="en-US"/>
              </w:rPr>
            </w:pPr>
            <w:r w:rsidRPr="005B44CA">
              <w:rPr>
                <w:rFonts w:eastAsia="Calibri"/>
                <w:spacing w:val="-4"/>
                <w:lang w:eastAsia="en-US"/>
              </w:rPr>
              <w:t xml:space="preserve">Скалярное произведение </w:t>
            </w:r>
            <w:proofErr w:type="gramStart"/>
            <w:r w:rsidRPr="005B44CA">
              <w:rPr>
                <w:rFonts w:eastAsia="Calibri"/>
                <w:spacing w:val="-4"/>
                <w:lang w:eastAsia="en-US"/>
              </w:rPr>
              <w:t xml:space="preserve">векторов </w:t>
            </w:r>
            <w:r w:rsidRPr="005B44CA">
              <w:rPr>
                <w:rFonts w:eastAsia="Calibri"/>
                <w:bCs/>
                <w:position w:val="-6"/>
                <w:lang w:eastAsia="en-US"/>
              </w:rPr>
              <w:object w:dxaOrig="220" w:dyaOrig="380">
                <v:shape id="_x0000_i1041" type="#_x0000_t75" style="width:11.4pt;height:20.4pt" o:ole="">
                  <v:imagedata r:id="rId23" o:title=""/>
                </v:shape>
                <o:OLEObject Type="Embed" ProgID="Equation.DSMT4" ShapeID="_x0000_i1041" DrawAspect="Content" ObjectID="_1804619570" r:id="rId37"/>
              </w:object>
            </w:r>
            <w:r w:rsidRPr="005B44CA">
              <w:rPr>
                <w:rFonts w:eastAsia="Calibri"/>
                <w:bCs/>
                <w:lang w:eastAsia="en-US"/>
              </w:rPr>
              <w:t xml:space="preserve"> и</w:t>
            </w:r>
            <w:proofErr w:type="gramEnd"/>
            <w:r w:rsidRPr="005B44CA">
              <w:rPr>
                <w:rFonts w:eastAsia="Calibri"/>
                <w:bCs/>
                <w:lang w:eastAsia="en-US"/>
              </w:rPr>
              <w:t xml:space="preserve"> </w:t>
            </w:r>
            <w:r w:rsidRPr="005B44CA">
              <w:rPr>
                <w:rFonts w:eastAsia="Calibri"/>
                <w:bCs/>
                <w:position w:val="-6"/>
                <w:lang w:eastAsia="en-US"/>
              </w:rPr>
              <w:object w:dxaOrig="200" w:dyaOrig="380">
                <v:shape id="_x0000_i1042" type="#_x0000_t75" style="width:9.6pt;height:20.4pt" o:ole="">
                  <v:imagedata r:id="rId25" o:title=""/>
                </v:shape>
                <o:OLEObject Type="Embed" ProgID="Equation.DSMT4" ShapeID="_x0000_i1042" DrawAspect="Content" ObjectID="_1804619571" r:id="rId38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6493" w:rsidRPr="005B44CA" w:rsidRDefault="00CD6493" w:rsidP="00EF2E86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5B44CA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D6493" w:rsidRPr="005B44CA" w:rsidRDefault="007D282E" w:rsidP="00EF2E86">
            <w:pPr>
              <w:rPr>
                <w:rFonts w:eastAsia="Calibri"/>
                <w:bCs/>
                <w:lang w:eastAsia="en-US"/>
              </w:rPr>
            </w:pPr>
            <w:r w:rsidRPr="005B44CA">
              <w:rPr>
                <w:rFonts w:eastAsia="Calibri"/>
                <w:bCs/>
                <w:lang w:eastAsia="en-US"/>
              </w:rPr>
              <w:t xml:space="preserve">Называется число, равное скалярному произведению </w:t>
            </w:r>
            <w:proofErr w:type="gramStart"/>
            <w:r w:rsidRPr="005B44CA">
              <w:rPr>
                <w:rFonts w:eastAsia="Calibri"/>
                <w:bCs/>
                <w:lang w:eastAsia="en-US"/>
              </w:rPr>
              <w:t>вектор</w:t>
            </w:r>
            <w:r w:rsidR="007C14B2" w:rsidRPr="005B44CA">
              <w:rPr>
                <w:rFonts w:eastAsia="Calibri"/>
                <w:bCs/>
                <w:lang w:eastAsia="en-US"/>
              </w:rPr>
              <w:t>а</w:t>
            </w:r>
            <w:r w:rsidRPr="005B44CA">
              <w:rPr>
                <w:rFonts w:eastAsia="Calibri"/>
                <w:bCs/>
                <w:lang w:eastAsia="en-US"/>
              </w:rPr>
              <w:t xml:space="preserve"> </w:t>
            </w:r>
            <w:r w:rsidRPr="005B44CA">
              <w:rPr>
                <w:rFonts w:eastAsia="Calibri"/>
                <w:bCs/>
                <w:position w:val="-20"/>
                <w:lang w:eastAsia="en-US"/>
              </w:rPr>
              <w:object w:dxaOrig="700" w:dyaOrig="540">
                <v:shape id="_x0000_i1043" type="#_x0000_t75" style="width:34.8pt;height:28.2pt" o:ole="">
                  <v:imagedata r:id="rId39" o:title=""/>
                </v:shape>
                <o:OLEObject Type="Embed" ProgID="Equation.DSMT4" ShapeID="_x0000_i1043" DrawAspect="Content" ObjectID="_1804619572" r:id="rId40"/>
              </w:object>
            </w:r>
            <w:r w:rsidR="007C14B2" w:rsidRPr="005B44CA">
              <w:rPr>
                <w:rFonts w:eastAsia="Calibri"/>
                <w:bCs/>
                <w:lang w:eastAsia="en-US"/>
              </w:rPr>
              <w:t xml:space="preserve"> на</w:t>
            </w:r>
            <w:proofErr w:type="gramEnd"/>
            <w:r w:rsidR="007C14B2" w:rsidRPr="005B44CA">
              <w:rPr>
                <w:rFonts w:eastAsia="Calibri"/>
                <w:bCs/>
                <w:lang w:eastAsia="en-US"/>
              </w:rPr>
              <w:t xml:space="preserve"> вектор </w:t>
            </w:r>
            <w:r w:rsidR="007C14B2" w:rsidRPr="005B44CA">
              <w:rPr>
                <w:rFonts w:eastAsia="Calibri"/>
                <w:bCs/>
                <w:position w:val="-6"/>
                <w:lang w:eastAsia="en-US"/>
              </w:rPr>
              <w:object w:dxaOrig="200" w:dyaOrig="380">
                <v:shape id="_x0000_i1044" type="#_x0000_t75" style="width:9.6pt;height:20.4pt" o:ole="">
                  <v:imagedata r:id="rId41" o:title=""/>
                </v:shape>
                <o:OLEObject Type="Embed" ProgID="Equation.DSMT4" ShapeID="_x0000_i1044" DrawAspect="Content" ObjectID="_1804619573" r:id="rId42"/>
              </w:object>
            </w:r>
            <w:r w:rsidR="007C14B2" w:rsidRPr="005B44CA">
              <w:rPr>
                <w:rFonts w:eastAsia="Calibri"/>
                <w:bCs/>
                <w:lang w:eastAsia="en-US"/>
              </w:rPr>
              <w:t>:</w:t>
            </w:r>
          </w:p>
          <w:p w:rsidR="007C14B2" w:rsidRPr="005B44CA" w:rsidRDefault="007C14B2" w:rsidP="00EF2E86">
            <w:pPr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bCs/>
                <w:position w:val="-22"/>
                <w:lang w:eastAsia="en-US"/>
              </w:rPr>
              <w:object w:dxaOrig="2280" w:dyaOrig="600">
                <v:shape id="_x0000_i1045" type="#_x0000_t75" style="width:113.4pt;height:31.8pt" o:ole="">
                  <v:imagedata r:id="rId43" o:title=""/>
                </v:shape>
                <o:OLEObject Type="Embed" ProgID="Equation.DSMT4" ShapeID="_x0000_i1045" DrawAspect="Content" ObjectID="_1804619574" r:id="rId44"/>
              </w:object>
            </w:r>
          </w:p>
        </w:tc>
      </w:tr>
      <w:tr w:rsidR="00CD6493" w:rsidRPr="005B44CA" w:rsidTr="00E43CA3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:rsidR="00CD6493" w:rsidRPr="005B44CA" w:rsidRDefault="00CD6493" w:rsidP="00EF2E86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5B44CA">
              <w:rPr>
                <w:rFonts w:eastAsia="Calibri"/>
                <w:snapToGrid w:val="0"/>
                <w:spacing w:val="-4"/>
              </w:rPr>
              <w:t>3</w:t>
            </w:r>
            <w:r w:rsidR="00EA60A4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6493" w:rsidRPr="005B44CA" w:rsidRDefault="007D282E" w:rsidP="00EF2E86">
            <w:pPr>
              <w:rPr>
                <w:rFonts w:eastAsia="Calibri"/>
                <w:spacing w:val="-4"/>
                <w:lang w:eastAsia="en-US"/>
              </w:rPr>
            </w:pPr>
            <w:r w:rsidRPr="005B44CA">
              <w:rPr>
                <w:rFonts w:eastAsia="Calibri"/>
                <w:spacing w:val="-4"/>
                <w:lang w:eastAsia="en-US"/>
              </w:rPr>
              <w:t xml:space="preserve">Смешанное произведение </w:t>
            </w:r>
            <w:proofErr w:type="gramStart"/>
            <w:r w:rsidRPr="005B44CA">
              <w:rPr>
                <w:rFonts w:eastAsia="Calibri"/>
                <w:spacing w:val="-4"/>
                <w:lang w:eastAsia="en-US"/>
              </w:rPr>
              <w:t xml:space="preserve">векторов </w:t>
            </w:r>
            <w:r w:rsidRPr="005B44CA">
              <w:rPr>
                <w:rFonts w:eastAsia="Calibri"/>
                <w:bCs/>
                <w:position w:val="-6"/>
                <w:lang w:eastAsia="en-US"/>
              </w:rPr>
              <w:object w:dxaOrig="220" w:dyaOrig="380">
                <v:shape id="_x0000_i1046" type="#_x0000_t75" style="width:11.4pt;height:20.4pt" o:ole="">
                  <v:imagedata r:id="rId23" o:title=""/>
                </v:shape>
                <o:OLEObject Type="Embed" ProgID="Equation.DSMT4" ShapeID="_x0000_i1046" DrawAspect="Content" ObjectID="_1804619575" r:id="rId45"/>
              </w:object>
            </w:r>
            <w:r w:rsidRPr="005B44CA">
              <w:rPr>
                <w:rFonts w:eastAsia="Calibri"/>
                <w:bCs/>
                <w:lang w:eastAsia="en-US"/>
              </w:rPr>
              <w:t xml:space="preserve"> </w:t>
            </w:r>
            <w:r w:rsidRPr="005B44CA">
              <w:rPr>
                <w:rFonts w:eastAsia="Calibri"/>
                <w:bCs/>
                <w:position w:val="-6"/>
                <w:lang w:eastAsia="en-US"/>
              </w:rPr>
              <w:object w:dxaOrig="200" w:dyaOrig="380">
                <v:shape id="_x0000_i1047" type="#_x0000_t75" style="width:9.6pt;height:20.4pt" o:ole="">
                  <v:imagedata r:id="rId25" o:title=""/>
                </v:shape>
                <o:OLEObject Type="Embed" ProgID="Equation.DSMT4" ShapeID="_x0000_i1047" DrawAspect="Content" ObjectID="_1804619576" r:id="rId46"/>
              </w:object>
            </w:r>
            <w:r w:rsidRPr="005B44CA">
              <w:rPr>
                <w:rFonts w:eastAsia="Calibri"/>
                <w:bCs/>
                <w:lang w:eastAsia="en-US"/>
              </w:rPr>
              <w:t>и</w:t>
            </w:r>
            <w:proofErr w:type="gramEnd"/>
            <w:r w:rsidRPr="005B44CA">
              <w:rPr>
                <w:rFonts w:eastAsia="Calibri"/>
                <w:bCs/>
                <w:lang w:eastAsia="en-US"/>
              </w:rPr>
              <w:t xml:space="preserve"> </w:t>
            </w:r>
            <w:r w:rsidRPr="005B44CA">
              <w:rPr>
                <w:rFonts w:eastAsia="Calibri"/>
                <w:bCs/>
                <w:position w:val="-6"/>
                <w:lang w:eastAsia="en-US"/>
              </w:rPr>
              <w:object w:dxaOrig="200" w:dyaOrig="380">
                <v:shape id="_x0000_i1048" type="#_x0000_t75" style="width:9.6pt;height:20.4pt" o:ole="">
                  <v:imagedata r:id="rId41" o:title=""/>
                </v:shape>
                <o:OLEObject Type="Embed" ProgID="Equation.DSMT4" ShapeID="_x0000_i1048" DrawAspect="Content" ObjectID="_1804619577" r:id="rId47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6493" w:rsidRPr="005B44CA" w:rsidRDefault="00CD6493" w:rsidP="00EF2E86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5B44CA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D6493" w:rsidRPr="005B44CA" w:rsidRDefault="00662EED" w:rsidP="00EF2E86">
            <w:pPr>
              <w:contextualSpacing/>
              <w:rPr>
                <w:rFonts w:eastAsia="Calibri"/>
                <w:bCs/>
                <w:lang w:eastAsia="en-US"/>
              </w:rPr>
            </w:pPr>
            <w:r w:rsidRPr="005B44CA">
              <w:rPr>
                <w:rFonts w:eastAsia="Calibri"/>
                <w:bCs/>
                <w:lang w:eastAsia="en-US"/>
              </w:rPr>
              <w:t>Называется число, равное произведению модулей этих векторов на косинус угла между ними</w:t>
            </w:r>
          </w:p>
          <w:p w:rsidR="00662EED" w:rsidRPr="005B44CA" w:rsidRDefault="00662EED" w:rsidP="00EF2E86">
            <w:pPr>
              <w:contextualSpacing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bCs/>
                <w:position w:val="-20"/>
                <w:lang w:eastAsia="en-US"/>
              </w:rPr>
              <w:object w:dxaOrig="2120" w:dyaOrig="540">
                <v:shape id="_x0000_i1049" type="#_x0000_t75" style="width:106.2pt;height:28.2pt" o:ole="">
                  <v:imagedata r:id="rId48" o:title=""/>
                </v:shape>
                <o:OLEObject Type="Embed" ProgID="Equation.DSMT4" ShapeID="_x0000_i1049" DrawAspect="Content" ObjectID="_1804619578" r:id="rId49"/>
              </w:object>
            </w:r>
          </w:p>
        </w:tc>
      </w:tr>
      <w:tr w:rsidR="00A65501" w:rsidRPr="005B44CA" w:rsidTr="00E43CA3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:rsidR="00A65501" w:rsidRPr="005B44CA" w:rsidRDefault="00A65501" w:rsidP="00EF2E86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5B44CA">
              <w:rPr>
                <w:rFonts w:eastAsia="Calibri"/>
                <w:snapToGrid w:val="0"/>
                <w:spacing w:val="-4"/>
              </w:rPr>
              <w:t>4</w:t>
            </w:r>
            <w:r w:rsidR="00EA60A4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5501" w:rsidRPr="005B44CA" w:rsidRDefault="00A65501" w:rsidP="00EF2E86">
            <w:pPr>
              <w:rPr>
                <w:rFonts w:eastAsia="Calibri"/>
                <w:spacing w:val="-4"/>
                <w:lang w:eastAsia="en-US"/>
              </w:rPr>
            </w:pPr>
            <w:r w:rsidRPr="005B44CA">
              <w:rPr>
                <w:rFonts w:eastAsia="Calibri"/>
                <w:spacing w:val="-4"/>
                <w:lang w:eastAsia="en-US"/>
              </w:rPr>
              <w:t>Двойное векторное произведение трех векторов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5501" w:rsidRPr="005B44CA" w:rsidRDefault="00A65501" w:rsidP="00EF2E86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5B44CA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858E0" w:rsidRPr="005B44CA" w:rsidRDefault="001858E0" w:rsidP="00EF2E86">
            <w:pPr>
              <w:contextualSpacing/>
              <w:rPr>
                <w:rFonts w:eastAsia="Calibri"/>
                <w:bCs/>
                <w:lang w:eastAsia="en-US"/>
              </w:rPr>
            </w:pPr>
            <w:r w:rsidRPr="005B44CA">
              <w:rPr>
                <w:rFonts w:eastAsia="Calibri"/>
                <w:bCs/>
                <w:lang w:eastAsia="en-US"/>
              </w:rPr>
              <w:t xml:space="preserve">Называется вектором, который лежит в плоскости, определяемой </w:t>
            </w:r>
            <w:proofErr w:type="gramStart"/>
            <w:r w:rsidRPr="005B44CA">
              <w:rPr>
                <w:rFonts w:eastAsia="Calibri"/>
                <w:bCs/>
                <w:lang w:eastAsia="en-US"/>
              </w:rPr>
              <w:t xml:space="preserve">векторами </w:t>
            </w:r>
            <w:r w:rsidRPr="005B44CA">
              <w:rPr>
                <w:rFonts w:eastAsia="Calibri"/>
                <w:bCs/>
                <w:position w:val="-6"/>
                <w:lang w:eastAsia="en-US"/>
              </w:rPr>
              <w:object w:dxaOrig="200" w:dyaOrig="380">
                <v:shape id="_x0000_i1050" type="#_x0000_t75" style="width:9.6pt;height:20.4pt" o:ole="">
                  <v:imagedata r:id="rId25" o:title=""/>
                </v:shape>
                <o:OLEObject Type="Embed" ProgID="Equation.DSMT4" ShapeID="_x0000_i1050" DrawAspect="Content" ObjectID="_1804619579" r:id="rId50"/>
              </w:object>
            </w:r>
            <w:r w:rsidRPr="005B44CA">
              <w:rPr>
                <w:rFonts w:eastAsia="Calibri"/>
                <w:bCs/>
                <w:lang w:eastAsia="en-US"/>
              </w:rPr>
              <w:t xml:space="preserve"> и</w:t>
            </w:r>
            <w:proofErr w:type="gramEnd"/>
            <w:r w:rsidRPr="005B44CA">
              <w:rPr>
                <w:rFonts w:eastAsia="Calibri"/>
                <w:bCs/>
                <w:lang w:eastAsia="en-US"/>
              </w:rPr>
              <w:t xml:space="preserve"> </w:t>
            </w:r>
            <w:r w:rsidRPr="005B44CA">
              <w:rPr>
                <w:rFonts w:eastAsia="Calibri"/>
                <w:bCs/>
                <w:position w:val="-6"/>
                <w:lang w:eastAsia="en-US"/>
              </w:rPr>
              <w:object w:dxaOrig="200" w:dyaOrig="380">
                <v:shape id="_x0000_i1051" type="#_x0000_t75" style="width:9.6pt;height:20.4pt" o:ole="">
                  <v:imagedata r:id="rId41" o:title=""/>
                </v:shape>
                <o:OLEObject Type="Embed" ProgID="Equation.DSMT4" ShapeID="_x0000_i1051" DrawAspect="Content" ObjectID="_1804619580" r:id="rId51"/>
              </w:object>
            </w:r>
          </w:p>
          <w:p w:rsidR="00A65501" w:rsidRPr="005B44CA" w:rsidRDefault="00A65501" w:rsidP="00EF2E86">
            <w:pPr>
              <w:contextualSpacing/>
              <w:rPr>
                <w:rFonts w:eastAsia="Calibri"/>
                <w:bCs/>
                <w:lang w:eastAsia="en-US"/>
              </w:rPr>
            </w:pPr>
            <w:r w:rsidRPr="005B44CA">
              <w:rPr>
                <w:rFonts w:eastAsia="Calibri"/>
                <w:bCs/>
                <w:position w:val="-22"/>
                <w:lang w:eastAsia="en-US"/>
              </w:rPr>
              <w:object w:dxaOrig="3580" w:dyaOrig="580">
                <v:shape id="_x0000_i1052" type="#_x0000_t75" style="width:178.8pt;height:30.6pt" o:ole="">
                  <v:imagedata r:id="rId52" o:title=""/>
                </v:shape>
                <o:OLEObject Type="Embed" ProgID="Equation.DSMT4" ShapeID="_x0000_i1052" DrawAspect="Content" ObjectID="_1804619581" r:id="rId53"/>
              </w:object>
            </w:r>
          </w:p>
        </w:tc>
      </w:tr>
    </w:tbl>
    <w:p w:rsidR="00CD6493" w:rsidRPr="005B44CA" w:rsidRDefault="00CD6493" w:rsidP="00EF2E86">
      <w:pPr>
        <w:ind w:firstLine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649"/>
      </w:tblGrid>
      <w:tr w:rsidR="00A65501" w:rsidRPr="005B44CA" w:rsidTr="00E43CA3">
        <w:trPr>
          <w:trHeight w:val="322"/>
        </w:trPr>
        <w:tc>
          <w:tcPr>
            <w:tcW w:w="2366" w:type="dxa"/>
            <w:shd w:val="clear" w:color="auto" w:fill="auto"/>
          </w:tcPr>
          <w:p w:rsidR="00A65501" w:rsidRPr="005B44CA" w:rsidRDefault="00A65501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:rsidR="00A65501" w:rsidRPr="005B44CA" w:rsidRDefault="00A65501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:rsidR="00A65501" w:rsidRPr="005B44CA" w:rsidRDefault="00A65501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49" w:type="dxa"/>
          </w:tcPr>
          <w:p w:rsidR="00A65501" w:rsidRPr="005B44CA" w:rsidRDefault="00A65501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4</w:t>
            </w:r>
          </w:p>
        </w:tc>
      </w:tr>
      <w:tr w:rsidR="00A65501" w:rsidRPr="005B44CA" w:rsidTr="00E43CA3">
        <w:trPr>
          <w:trHeight w:val="322"/>
        </w:trPr>
        <w:tc>
          <w:tcPr>
            <w:tcW w:w="2366" w:type="dxa"/>
            <w:shd w:val="clear" w:color="auto" w:fill="auto"/>
          </w:tcPr>
          <w:p w:rsidR="00A65501" w:rsidRPr="005B44CA" w:rsidRDefault="00A65501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366" w:type="dxa"/>
            <w:shd w:val="clear" w:color="auto" w:fill="auto"/>
          </w:tcPr>
          <w:p w:rsidR="00A65501" w:rsidRPr="005B44CA" w:rsidRDefault="00A65501" w:rsidP="00EF2E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2366" w:type="dxa"/>
            <w:shd w:val="clear" w:color="auto" w:fill="auto"/>
          </w:tcPr>
          <w:p w:rsidR="00A65501" w:rsidRPr="005B44CA" w:rsidRDefault="00A65501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2649" w:type="dxa"/>
          </w:tcPr>
          <w:p w:rsidR="00A65501" w:rsidRPr="005B44CA" w:rsidRDefault="001858E0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Г</w:t>
            </w:r>
          </w:p>
        </w:tc>
      </w:tr>
    </w:tbl>
    <w:p w:rsidR="002B3020" w:rsidRPr="005B44CA" w:rsidRDefault="00861F65" w:rsidP="00A81223">
      <w:pPr>
        <w:ind w:firstLine="709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2B3020" w:rsidRPr="005B44CA">
        <w:rPr>
          <w:rFonts w:eastAsia="Calibri"/>
          <w:lang w:eastAsia="en-US"/>
        </w:rPr>
        <w:t>, ПК-1</w:t>
      </w:r>
    </w:p>
    <w:p w:rsidR="00993E48" w:rsidRPr="005B44CA" w:rsidRDefault="00993E48" w:rsidP="00EF2E86">
      <w:pPr>
        <w:jc w:val="both"/>
        <w:rPr>
          <w:rFonts w:eastAsia="Calibri"/>
          <w:lang w:eastAsia="en-US"/>
        </w:rPr>
      </w:pPr>
    </w:p>
    <w:p w:rsidR="00DB5E7F" w:rsidRPr="005B44CA" w:rsidRDefault="004321BB" w:rsidP="00A81223">
      <w:pPr>
        <w:ind w:firstLine="709"/>
        <w:jc w:val="both"/>
        <w:rPr>
          <w:rFonts w:eastAsia="Calibri"/>
          <w:kern w:val="2"/>
          <w:lang w:eastAsia="en-US"/>
        </w:rPr>
      </w:pPr>
      <w:r w:rsidRPr="005B44CA">
        <w:rPr>
          <w:rFonts w:eastAsia="Calibri"/>
          <w:bCs/>
          <w:lang w:eastAsia="en-US"/>
        </w:rPr>
        <w:t>3</w:t>
      </w:r>
      <w:r w:rsidR="001C4BB0" w:rsidRPr="005B44CA">
        <w:rPr>
          <w:rFonts w:eastAsia="Calibri"/>
          <w:bCs/>
          <w:lang w:eastAsia="en-US"/>
        </w:rPr>
        <w:t>.</w:t>
      </w:r>
      <w:r w:rsidR="00DB5E7F" w:rsidRPr="005B44CA">
        <w:rPr>
          <w:rFonts w:eastAsia="Calibri"/>
          <w:spacing w:val="-6"/>
          <w:lang w:eastAsia="en-US"/>
        </w:rPr>
        <w:t xml:space="preserve"> </w:t>
      </w:r>
      <w:r w:rsidR="00DB5E7F" w:rsidRPr="005B44CA">
        <w:rPr>
          <w:rFonts w:eastAsia="Calibri"/>
          <w:kern w:val="2"/>
          <w:lang w:eastAsia="en-US"/>
        </w:rPr>
        <w:t xml:space="preserve">Установите соответствие </w:t>
      </w:r>
      <w:r w:rsidR="00335195" w:rsidRPr="005B44CA">
        <w:rPr>
          <w:rFonts w:eastAsia="Calibri"/>
          <w:kern w:val="2"/>
          <w:lang w:eastAsia="en-US"/>
        </w:rPr>
        <w:t xml:space="preserve">формул </w:t>
      </w:r>
      <w:r w:rsidR="009A66C7" w:rsidRPr="005B44CA">
        <w:rPr>
          <w:rFonts w:eastAsia="Calibri"/>
          <w:kern w:val="2"/>
          <w:lang w:eastAsia="en-US"/>
        </w:rPr>
        <w:t>операторов</w:t>
      </w:r>
      <w:r w:rsidR="00DB5E7F" w:rsidRPr="005B44CA">
        <w:rPr>
          <w:rFonts w:eastAsia="Calibri"/>
          <w:kern w:val="2"/>
          <w:lang w:eastAsia="en-US"/>
        </w:rPr>
        <w:t xml:space="preserve"> их математическому выражению</w:t>
      </w:r>
      <w:r w:rsidR="00A81223">
        <w:rPr>
          <w:rFonts w:eastAsia="Calibri"/>
          <w:kern w:val="2"/>
          <w:lang w:eastAsia="en-US"/>
        </w:rPr>
        <w:t xml:space="preserve">. </w:t>
      </w:r>
      <w:r w:rsidR="00A81223" w:rsidRPr="005B44CA">
        <w:rPr>
          <w:rFonts w:eastAsia="Calibri"/>
          <w:i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567"/>
        <w:gridCol w:w="3543"/>
      </w:tblGrid>
      <w:tr w:rsidR="00EA60A4" w:rsidRPr="005B44CA" w:rsidTr="00E43CA3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:rsidR="00EA60A4" w:rsidRPr="005B44CA" w:rsidRDefault="00EA60A4" w:rsidP="00A81223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60A4" w:rsidRPr="005B44CA" w:rsidRDefault="00EA60A4" w:rsidP="00A81223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Название оператора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60A4" w:rsidRPr="005B44CA" w:rsidRDefault="00EA60A4" w:rsidP="00A81223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A60A4" w:rsidRPr="005B44CA" w:rsidRDefault="00EA60A4" w:rsidP="00A8122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Математическое выражение</w:t>
            </w:r>
          </w:p>
        </w:tc>
      </w:tr>
      <w:tr w:rsidR="00DB5E7F" w:rsidRPr="005B44CA" w:rsidTr="00E43CA3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:rsidR="00DB5E7F" w:rsidRPr="005B44CA" w:rsidRDefault="00DB5E7F" w:rsidP="00A81223">
            <w:pPr>
              <w:rPr>
                <w:rFonts w:eastAsia="Calibri"/>
                <w:spacing w:val="-4"/>
                <w:lang w:eastAsia="en-US"/>
              </w:rPr>
            </w:pPr>
            <w:r w:rsidRPr="005B44CA">
              <w:rPr>
                <w:rFonts w:eastAsia="Calibri"/>
                <w:spacing w:val="-4"/>
                <w:lang w:eastAsia="en-US"/>
              </w:rPr>
              <w:t>1</w:t>
            </w:r>
            <w:r w:rsidR="00EA60A4">
              <w:rPr>
                <w:rFonts w:eastAsia="Calibri"/>
                <w:spacing w:val="-4"/>
                <w:lang w:eastAsia="en-US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B5E7F" w:rsidRPr="005B44CA" w:rsidRDefault="009A66C7" w:rsidP="00A81223">
            <w:pPr>
              <w:rPr>
                <w:rFonts w:eastAsia="Calibri"/>
                <w:spacing w:val="-4"/>
                <w:lang w:eastAsia="en-US"/>
              </w:rPr>
            </w:pPr>
            <w:r w:rsidRPr="005B44CA">
              <w:rPr>
                <w:rFonts w:eastAsia="Calibri"/>
                <w:spacing w:val="-4"/>
                <w:lang w:eastAsia="en-US"/>
              </w:rPr>
              <w:t>Дивергенция векторного</w:t>
            </w:r>
            <w:r w:rsidR="001E6736" w:rsidRPr="005B44C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B44CA">
              <w:rPr>
                <w:rFonts w:eastAsia="Calibri"/>
                <w:spacing w:val="-4"/>
                <w:lang w:eastAsia="en-US"/>
              </w:rPr>
              <w:t>поля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E7F" w:rsidRPr="005B44CA" w:rsidRDefault="00DB5E7F" w:rsidP="00A81223">
            <w:pPr>
              <w:rPr>
                <w:rFonts w:eastAsia="Calibri"/>
                <w:spacing w:val="-4"/>
                <w:lang w:eastAsia="en-US"/>
              </w:rPr>
            </w:pPr>
            <w:r w:rsidRPr="005B44CA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B5E7F" w:rsidRPr="005B44CA" w:rsidRDefault="00FF08C1" w:rsidP="00A81223">
            <w:pPr>
              <w:rPr>
                <w:rFonts w:eastAsia="Calibri"/>
                <w:u w:val="single"/>
                <w:lang w:eastAsia="en-US"/>
              </w:rPr>
            </w:pPr>
            <w:r w:rsidRPr="005B44CA">
              <w:rPr>
                <w:rFonts w:eastAsia="Calibri"/>
                <w:bCs/>
                <w:position w:val="-32"/>
                <w:lang w:eastAsia="en-US"/>
              </w:rPr>
              <w:object w:dxaOrig="2900" w:dyaOrig="800">
                <v:shape id="_x0000_i1053" type="#_x0000_t75" style="width:2in;height:42pt" o:ole="">
                  <v:imagedata r:id="rId54" o:title=""/>
                </v:shape>
                <o:OLEObject Type="Embed" ProgID="Equation.DSMT4" ShapeID="_x0000_i1053" DrawAspect="Content" ObjectID="_1804619582" r:id="rId55"/>
              </w:object>
            </w:r>
          </w:p>
        </w:tc>
      </w:tr>
      <w:tr w:rsidR="00DB5E7F" w:rsidRPr="005B44CA" w:rsidTr="00E43CA3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:rsidR="00DB5E7F" w:rsidRPr="005B44CA" w:rsidRDefault="00DB5E7F" w:rsidP="00A81223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5B44CA">
              <w:rPr>
                <w:rFonts w:eastAsia="Calibri"/>
                <w:snapToGrid w:val="0"/>
                <w:spacing w:val="-4"/>
              </w:rPr>
              <w:t>2</w:t>
            </w:r>
            <w:r w:rsidR="00EA60A4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B5E7F" w:rsidRPr="005B44CA" w:rsidRDefault="009A66C7" w:rsidP="00A81223">
            <w:pPr>
              <w:rPr>
                <w:rFonts w:eastAsia="Calibri"/>
                <w:spacing w:val="-4"/>
                <w:lang w:eastAsia="en-US"/>
              </w:rPr>
            </w:pPr>
            <w:r w:rsidRPr="005B44CA">
              <w:rPr>
                <w:rFonts w:eastAsia="Calibri"/>
                <w:spacing w:val="-4"/>
                <w:lang w:eastAsia="en-US"/>
              </w:rPr>
              <w:t>Оператор Лапла</w:t>
            </w:r>
            <w:r w:rsidR="001E6736" w:rsidRPr="005B44CA">
              <w:rPr>
                <w:rFonts w:eastAsia="Calibri"/>
                <w:spacing w:val="-4"/>
                <w:lang w:eastAsia="en-US"/>
              </w:rPr>
              <w:t>са в декартовой системе координат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E7F" w:rsidRPr="005B44CA" w:rsidRDefault="00DB5E7F" w:rsidP="00A81223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5B44CA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B5E7F" w:rsidRPr="005B44CA" w:rsidRDefault="00FF08C1" w:rsidP="00A81223">
            <w:pPr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bCs/>
                <w:position w:val="-32"/>
                <w:lang w:eastAsia="en-US"/>
              </w:rPr>
              <w:object w:dxaOrig="2720" w:dyaOrig="800">
                <v:shape id="_x0000_i1054" type="#_x0000_t75" style="width:135pt;height:42pt" o:ole="">
                  <v:imagedata r:id="rId56" o:title=""/>
                </v:shape>
                <o:OLEObject Type="Embed" ProgID="Equation.DSMT4" ShapeID="_x0000_i1054" DrawAspect="Content" ObjectID="_1804619583" r:id="rId57"/>
              </w:object>
            </w:r>
          </w:p>
        </w:tc>
      </w:tr>
      <w:tr w:rsidR="00DB5E7F" w:rsidRPr="005B44CA" w:rsidTr="00E43CA3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:rsidR="00DB5E7F" w:rsidRPr="005B44CA" w:rsidRDefault="00DB5E7F" w:rsidP="00A81223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5B44CA">
              <w:rPr>
                <w:rFonts w:eastAsia="Calibri"/>
                <w:snapToGrid w:val="0"/>
                <w:spacing w:val="-4"/>
              </w:rPr>
              <w:t>3</w:t>
            </w:r>
            <w:r w:rsidR="00EA60A4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B5E7F" w:rsidRPr="005B44CA" w:rsidRDefault="001E6736" w:rsidP="00A81223">
            <w:pPr>
              <w:rPr>
                <w:rFonts w:eastAsia="Calibri"/>
                <w:spacing w:val="-4"/>
                <w:lang w:eastAsia="en-US"/>
              </w:rPr>
            </w:pPr>
            <w:r w:rsidRPr="005B44CA">
              <w:rPr>
                <w:rFonts w:eastAsia="Calibri"/>
                <w:spacing w:val="-4"/>
                <w:lang w:eastAsia="en-US"/>
              </w:rPr>
              <w:t>Ротор векторного поля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E7F" w:rsidRPr="005B44CA" w:rsidRDefault="00DB5E7F" w:rsidP="00A81223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5B44CA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B5E7F" w:rsidRPr="005B44CA" w:rsidRDefault="00FF08C1" w:rsidP="00A81223">
            <w:pPr>
              <w:contextualSpacing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bCs/>
                <w:position w:val="-32"/>
                <w:lang w:eastAsia="en-US"/>
              </w:rPr>
              <w:object w:dxaOrig="2439" w:dyaOrig="760">
                <v:shape id="_x0000_i1055" type="#_x0000_t75" style="width:121.2pt;height:39.6pt" o:ole="">
                  <v:imagedata r:id="rId7" o:title=""/>
                </v:shape>
                <o:OLEObject Type="Embed" ProgID="Equation.DSMT4" ShapeID="_x0000_i1055" DrawAspect="Content" ObjectID="_1804619584" r:id="rId58"/>
              </w:object>
            </w:r>
          </w:p>
        </w:tc>
      </w:tr>
      <w:tr w:rsidR="00DB5E7F" w:rsidRPr="005B44CA" w:rsidTr="00E43CA3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:rsidR="00DB5E7F" w:rsidRPr="005B44CA" w:rsidRDefault="00DB5E7F" w:rsidP="00A81223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5B44CA">
              <w:rPr>
                <w:rFonts w:eastAsia="Calibri"/>
                <w:snapToGrid w:val="0"/>
                <w:spacing w:val="-4"/>
              </w:rPr>
              <w:lastRenderedPageBreak/>
              <w:t>4</w:t>
            </w:r>
            <w:r w:rsidR="00EA60A4"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B5E7F" w:rsidRPr="005B44CA" w:rsidRDefault="001E6736" w:rsidP="00A81223">
            <w:pPr>
              <w:rPr>
                <w:rFonts w:eastAsia="Calibri"/>
                <w:spacing w:val="-4"/>
                <w:lang w:eastAsia="en-US"/>
              </w:rPr>
            </w:pPr>
            <w:r w:rsidRPr="005B44CA">
              <w:rPr>
                <w:rFonts w:eastAsia="Calibri"/>
                <w:spacing w:val="-4"/>
                <w:lang w:eastAsia="en-US"/>
              </w:rPr>
              <w:t>Градиент скалярного поля в декартовой системе координат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5E7F" w:rsidRPr="005B44CA" w:rsidRDefault="00DB5E7F" w:rsidP="00A81223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5B44CA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B5E7F" w:rsidRPr="005B44CA" w:rsidRDefault="00FF08C1" w:rsidP="00A81223">
            <w:pPr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bCs/>
                <w:position w:val="-70"/>
                <w:lang w:eastAsia="en-US"/>
              </w:rPr>
              <w:object w:dxaOrig="2640" w:dyaOrig="1520">
                <v:shape id="_x0000_i1056" type="#_x0000_t75" style="width:130.8pt;height:79.2pt" o:ole="">
                  <v:imagedata r:id="rId59" o:title=""/>
                </v:shape>
                <o:OLEObject Type="Embed" ProgID="Equation.DSMT4" ShapeID="_x0000_i1056" DrawAspect="Content" ObjectID="_1804619585" r:id="rId60"/>
              </w:object>
            </w:r>
          </w:p>
        </w:tc>
      </w:tr>
    </w:tbl>
    <w:p w:rsidR="00DB5E7F" w:rsidRPr="005B44CA" w:rsidRDefault="00DB5E7F" w:rsidP="00A81223">
      <w:pPr>
        <w:ind w:firstLine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543"/>
      </w:tblGrid>
      <w:tr w:rsidR="00335195" w:rsidRPr="005B44CA" w:rsidTr="00E43CA3">
        <w:tc>
          <w:tcPr>
            <w:tcW w:w="2401" w:type="dxa"/>
            <w:shd w:val="clear" w:color="auto" w:fill="auto"/>
          </w:tcPr>
          <w:p w:rsidR="00335195" w:rsidRPr="005B44CA" w:rsidRDefault="00335195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2" w:type="dxa"/>
            <w:shd w:val="clear" w:color="auto" w:fill="auto"/>
          </w:tcPr>
          <w:p w:rsidR="00335195" w:rsidRPr="005B44CA" w:rsidRDefault="00335195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:rsidR="00335195" w:rsidRPr="005B44CA" w:rsidRDefault="00335195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43" w:type="dxa"/>
            <w:shd w:val="clear" w:color="auto" w:fill="auto"/>
          </w:tcPr>
          <w:p w:rsidR="00335195" w:rsidRPr="005B44CA" w:rsidRDefault="00335195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4</w:t>
            </w:r>
          </w:p>
        </w:tc>
      </w:tr>
      <w:tr w:rsidR="00335195" w:rsidRPr="005B44CA" w:rsidTr="00E43CA3">
        <w:tc>
          <w:tcPr>
            <w:tcW w:w="2401" w:type="dxa"/>
            <w:shd w:val="clear" w:color="auto" w:fill="auto"/>
          </w:tcPr>
          <w:p w:rsidR="00335195" w:rsidRPr="005B44CA" w:rsidRDefault="001D637A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2402" w:type="dxa"/>
            <w:shd w:val="clear" w:color="auto" w:fill="auto"/>
          </w:tcPr>
          <w:p w:rsidR="00335195" w:rsidRPr="005B44CA" w:rsidRDefault="00335195" w:rsidP="00EF2E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401" w:type="dxa"/>
            <w:shd w:val="clear" w:color="auto" w:fill="auto"/>
          </w:tcPr>
          <w:p w:rsidR="00335195" w:rsidRPr="005B44CA" w:rsidRDefault="00FF08C1" w:rsidP="00EF2E86">
            <w:pPr>
              <w:jc w:val="center"/>
              <w:rPr>
                <w:rFonts w:eastAsia="Calibri"/>
                <w:lang w:eastAsia="en-US"/>
              </w:rPr>
            </w:pPr>
            <w:r w:rsidRPr="005B44CA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543" w:type="dxa"/>
            <w:shd w:val="clear" w:color="auto" w:fill="auto"/>
          </w:tcPr>
          <w:p w:rsidR="00335195" w:rsidRPr="005B44CA" w:rsidRDefault="00FF08C1" w:rsidP="00EF2E86">
            <w:pPr>
              <w:jc w:val="center"/>
              <w:rPr>
                <w:rFonts w:eastAsia="Calibri"/>
                <w:lang w:val="en-US" w:eastAsia="en-US"/>
              </w:rPr>
            </w:pPr>
            <w:r w:rsidRPr="005B44CA">
              <w:rPr>
                <w:rFonts w:eastAsia="Calibri"/>
                <w:lang w:val="en-US" w:eastAsia="en-US"/>
              </w:rPr>
              <w:t>B</w:t>
            </w:r>
          </w:p>
        </w:tc>
      </w:tr>
    </w:tbl>
    <w:p w:rsidR="002B3020" w:rsidRPr="005B44CA" w:rsidRDefault="00DB5E7F" w:rsidP="00A81223">
      <w:pPr>
        <w:ind w:firstLine="709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2B3020" w:rsidRPr="005B44CA">
        <w:rPr>
          <w:rFonts w:eastAsia="Calibri"/>
          <w:lang w:eastAsia="en-US"/>
        </w:rPr>
        <w:t>, ПК-1</w:t>
      </w:r>
    </w:p>
    <w:p w:rsidR="00DB5E7F" w:rsidRPr="005B44CA" w:rsidRDefault="00DB5E7F" w:rsidP="00EF2E86">
      <w:pPr>
        <w:rPr>
          <w:rFonts w:eastAsia="Calibri"/>
          <w:lang w:eastAsia="en-US"/>
        </w:rPr>
      </w:pPr>
    </w:p>
    <w:p w:rsidR="00CD6493" w:rsidRPr="005B44CA" w:rsidRDefault="00CD6493" w:rsidP="00EF2E86">
      <w:pPr>
        <w:ind w:left="360"/>
        <w:jc w:val="both"/>
        <w:rPr>
          <w:rFonts w:eastAsia="Calibri"/>
          <w:lang w:eastAsia="en-US"/>
        </w:rPr>
      </w:pPr>
    </w:p>
    <w:p w:rsidR="00A81223" w:rsidRDefault="00A81223" w:rsidP="00EF2E86">
      <w:pPr>
        <w:jc w:val="both"/>
        <w:rPr>
          <w:rFonts w:eastAsia="Calibri"/>
          <w:b/>
          <w:lang w:eastAsia="en-US"/>
        </w:rPr>
      </w:pPr>
      <w:r w:rsidRPr="005B44CA">
        <w:rPr>
          <w:rFonts w:eastAsia="Calibri"/>
          <w:b/>
          <w:lang w:eastAsia="en-US"/>
        </w:rPr>
        <w:t xml:space="preserve">Задания открытого типа </w:t>
      </w:r>
    </w:p>
    <w:p w:rsidR="00A81223" w:rsidRDefault="00A81223" w:rsidP="00EF2E86">
      <w:pPr>
        <w:jc w:val="both"/>
        <w:rPr>
          <w:rFonts w:eastAsia="Calibri"/>
          <w:b/>
          <w:lang w:eastAsia="en-US"/>
        </w:rPr>
      </w:pPr>
    </w:p>
    <w:p w:rsidR="00CD6493" w:rsidRPr="005B44CA" w:rsidRDefault="00CD6493" w:rsidP="00A81223">
      <w:pPr>
        <w:ind w:firstLine="709"/>
        <w:jc w:val="both"/>
        <w:rPr>
          <w:rFonts w:eastAsia="Calibri"/>
          <w:b/>
          <w:lang w:eastAsia="en-US"/>
        </w:rPr>
      </w:pPr>
      <w:r w:rsidRPr="005B44CA">
        <w:rPr>
          <w:rFonts w:eastAsia="Calibri"/>
          <w:b/>
          <w:lang w:eastAsia="en-US"/>
        </w:rPr>
        <w:t xml:space="preserve">Задания открытого типа на дополнение </w:t>
      </w:r>
    </w:p>
    <w:p w:rsidR="00CD6493" w:rsidRPr="005B44CA" w:rsidRDefault="00CD6493" w:rsidP="00A81223">
      <w:pPr>
        <w:ind w:firstLine="709"/>
        <w:jc w:val="both"/>
        <w:rPr>
          <w:rFonts w:eastAsia="Calibri"/>
          <w:lang w:eastAsia="en-US"/>
        </w:rPr>
      </w:pPr>
    </w:p>
    <w:p w:rsidR="00CD6493" w:rsidRPr="005B44CA" w:rsidRDefault="00CD6493" w:rsidP="00A81223">
      <w:pPr>
        <w:tabs>
          <w:tab w:val="left" w:pos="426"/>
        </w:tabs>
        <w:ind w:firstLine="709"/>
        <w:jc w:val="both"/>
        <w:rPr>
          <w:rFonts w:eastAsia="Calibri"/>
          <w:i/>
          <w:lang w:eastAsia="en-US"/>
        </w:rPr>
      </w:pPr>
      <w:r w:rsidRPr="005B44CA">
        <w:rPr>
          <w:rFonts w:eastAsia="Calibri"/>
          <w:i/>
          <w:lang w:eastAsia="en-US"/>
        </w:rPr>
        <w:t xml:space="preserve">Напишите пропущенное слово (словосочетание). </w:t>
      </w:r>
    </w:p>
    <w:p w:rsidR="00CD6493" w:rsidRPr="005B44CA" w:rsidRDefault="00CD6493" w:rsidP="00A81223">
      <w:pPr>
        <w:ind w:firstLine="709"/>
        <w:jc w:val="both"/>
        <w:rPr>
          <w:rFonts w:eastAsia="Calibri"/>
          <w:lang w:eastAsia="en-US"/>
        </w:rPr>
      </w:pPr>
    </w:p>
    <w:p w:rsidR="00CD6493" w:rsidRPr="005B44CA" w:rsidRDefault="008D2135" w:rsidP="00A81223">
      <w:pPr>
        <w:ind w:firstLine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1</w:t>
      </w:r>
      <w:r w:rsidR="00CD6493" w:rsidRPr="005B44CA">
        <w:rPr>
          <w:rFonts w:eastAsia="Calibri"/>
          <w:lang w:eastAsia="en-US"/>
        </w:rPr>
        <w:t xml:space="preserve">. </w:t>
      </w:r>
      <w:r w:rsidR="00D65BD5" w:rsidRPr="005B44CA">
        <w:rPr>
          <w:rFonts w:eastAsia="Calibri"/>
          <w:lang w:eastAsia="en-US"/>
        </w:rPr>
        <w:t xml:space="preserve">На основании какого общего закона природы выводится уравнение теплопроводности </w:t>
      </w:r>
      <w:r w:rsidR="00CD6493" w:rsidRPr="003C40C1">
        <w:rPr>
          <w:rFonts w:eastAsia="Calibri"/>
          <w:lang w:eastAsia="en-US"/>
        </w:rPr>
        <w:t>___________</w:t>
      </w:r>
      <w:r w:rsidR="00CD6493" w:rsidRPr="005B44CA">
        <w:rPr>
          <w:rFonts w:eastAsia="Calibri"/>
          <w:lang w:eastAsia="en-US"/>
        </w:rPr>
        <w:t>.</w:t>
      </w:r>
    </w:p>
    <w:p w:rsidR="00CD6493" w:rsidRPr="005B44CA" w:rsidRDefault="00CD6493" w:rsidP="00A81223">
      <w:pPr>
        <w:ind w:firstLine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Правильный ответ: </w:t>
      </w:r>
      <w:r w:rsidR="00D65BD5" w:rsidRPr="005B44CA">
        <w:rPr>
          <w:rFonts w:eastAsia="Calibri"/>
          <w:lang w:eastAsia="en-US"/>
        </w:rPr>
        <w:t>закон</w:t>
      </w:r>
      <w:r w:rsidR="0080028F" w:rsidRPr="005B44CA">
        <w:rPr>
          <w:rFonts w:eastAsia="Calibri"/>
          <w:lang w:eastAsia="en-US"/>
        </w:rPr>
        <w:t>а</w:t>
      </w:r>
      <w:r w:rsidR="00D65BD5" w:rsidRPr="005B44CA">
        <w:rPr>
          <w:rFonts w:eastAsia="Calibri"/>
          <w:lang w:eastAsia="en-US"/>
        </w:rPr>
        <w:t xml:space="preserve"> сохранения энергии</w:t>
      </w:r>
    </w:p>
    <w:p w:rsidR="0069237B" w:rsidRPr="005B44CA" w:rsidRDefault="0069237B" w:rsidP="00A81223">
      <w:pPr>
        <w:ind w:firstLine="709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</w:p>
    <w:p w:rsidR="0069237B" w:rsidRPr="005B44CA" w:rsidRDefault="0069237B" w:rsidP="00A81223">
      <w:pPr>
        <w:spacing w:line="276" w:lineRule="auto"/>
        <w:ind w:firstLine="709"/>
        <w:rPr>
          <w:rFonts w:eastAsia="Calibri"/>
          <w:bCs/>
          <w:lang w:eastAsia="en-US"/>
        </w:rPr>
      </w:pPr>
    </w:p>
    <w:p w:rsidR="00CD6493" w:rsidRPr="005B44CA" w:rsidRDefault="00954572" w:rsidP="00A81223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2</w:t>
      </w:r>
      <w:r w:rsidR="00CD6493" w:rsidRPr="005B44CA">
        <w:rPr>
          <w:rFonts w:eastAsia="Calibri"/>
          <w:kern w:val="2"/>
          <w:lang w:eastAsia="en-US"/>
        </w:rPr>
        <w:t xml:space="preserve">. </w:t>
      </w:r>
      <w:r>
        <w:rPr>
          <w:rFonts w:eastAsia="Calibri"/>
          <w:kern w:val="2"/>
          <w:lang w:eastAsia="en-US"/>
        </w:rPr>
        <w:t>Вид</w:t>
      </w:r>
      <w:r w:rsidR="00412471" w:rsidRPr="005B44CA">
        <w:rPr>
          <w:rFonts w:eastAsia="Calibri"/>
          <w:kern w:val="2"/>
          <w:lang w:eastAsia="en-US"/>
        </w:rPr>
        <w:t xml:space="preserve"> решени</w:t>
      </w:r>
      <w:r>
        <w:rPr>
          <w:rFonts w:eastAsia="Calibri"/>
          <w:kern w:val="2"/>
          <w:lang w:eastAsia="en-US"/>
        </w:rPr>
        <w:t>я</w:t>
      </w:r>
      <w:r w:rsidR="00412471" w:rsidRPr="005B44CA">
        <w:rPr>
          <w:rFonts w:eastAsia="Calibri"/>
          <w:kern w:val="2"/>
          <w:lang w:eastAsia="en-US"/>
        </w:rPr>
        <w:t xml:space="preserve"> дифференциального уравнения методом Фурье</w:t>
      </w:r>
      <w:r>
        <w:rPr>
          <w:rFonts w:eastAsia="Calibri"/>
          <w:kern w:val="2"/>
          <w:lang w:eastAsia="en-US"/>
        </w:rPr>
        <w:t xml:space="preserve"> представлено в виде </w:t>
      </w:r>
      <w:r w:rsidRPr="003C40C1">
        <w:rPr>
          <w:rFonts w:eastAsia="Calibri"/>
          <w:kern w:val="2"/>
          <w:lang w:eastAsia="en-US"/>
        </w:rPr>
        <w:t>______________</w:t>
      </w:r>
      <w:r w:rsidR="009C5BE4" w:rsidRPr="003C40C1">
        <w:rPr>
          <w:rFonts w:eastAsia="Calibri"/>
          <w:kern w:val="2"/>
          <w:lang w:eastAsia="en-US"/>
        </w:rPr>
        <w:t>__</w:t>
      </w:r>
      <w:r w:rsidRPr="003C40C1">
        <w:rPr>
          <w:rFonts w:eastAsia="Calibri"/>
          <w:kern w:val="2"/>
          <w:lang w:eastAsia="en-US"/>
        </w:rPr>
        <w:t>.</w:t>
      </w:r>
    </w:p>
    <w:p w:rsidR="00CD6493" w:rsidRPr="005B44CA" w:rsidRDefault="00CD6493" w:rsidP="00A81223">
      <w:pPr>
        <w:ind w:firstLine="709"/>
        <w:jc w:val="both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Правильный ответ: </w:t>
      </w:r>
      <w:r w:rsidR="00412471" w:rsidRPr="005B44CA">
        <w:rPr>
          <w:rFonts w:eastAsia="Calibri"/>
          <w:lang w:eastAsia="en-US"/>
        </w:rPr>
        <w:t xml:space="preserve">в виде произведения функций, каждая из которых зависит только от одной </w:t>
      </w:r>
      <w:proofErr w:type="gramStart"/>
      <w:r w:rsidR="00412471" w:rsidRPr="005B44CA">
        <w:rPr>
          <w:rFonts w:eastAsia="Calibri"/>
          <w:lang w:eastAsia="en-US"/>
        </w:rPr>
        <w:t xml:space="preserve">переменной </w:t>
      </w:r>
      <w:r w:rsidR="002B3020" w:rsidRPr="005B44CA">
        <w:rPr>
          <w:rFonts w:eastAsia="Calibri"/>
          <w:bCs/>
          <w:position w:val="-14"/>
          <w:lang w:eastAsia="en-US"/>
        </w:rPr>
        <w:object w:dxaOrig="2340" w:dyaOrig="420">
          <v:shape id="_x0000_i1057" type="#_x0000_t75" style="width:116.4pt;height:21.6pt" o:ole="">
            <v:imagedata r:id="rId61" o:title=""/>
          </v:shape>
          <o:OLEObject Type="Embed" ProgID="Equation.DSMT4" ShapeID="_x0000_i1057" DrawAspect="Content" ObjectID="_1804619586" r:id="rId62"/>
        </w:object>
      </w:r>
      <w:r w:rsidRPr="005B44CA">
        <w:rPr>
          <w:rFonts w:eastAsia="Calibri"/>
          <w:bCs/>
          <w:lang w:eastAsia="en-US"/>
        </w:rPr>
        <w:t>.</w:t>
      </w:r>
      <w:proofErr w:type="gramEnd"/>
    </w:p>
    <w:p w:rsidR="002B3020" w:rsidRPr="005B44CA" w:rsidRDefault="0069237B" w:rsidP="00A81223">
      <w:pPr>
        <w:ind w:firstLine="709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2B3020" w:rsidRPr="005B44CA">
        <w:rPr>
          <w:rFonts w:eastAsia="Calibri"/>
          <w:lang w:eastAsia="en-US"/>
        </w:rPr>
        <w:t>, ПК-1</w:t>
      </w:r>
    </w:p>
    <w:p w:rsidR="00CD6493" w:rsidRPr="005B44CA" w:rsidRDefault="00CD6493" w:rsidP="00A81223">
      <w:pPr>
        <w:ind w:right="141" w:firstLine="709"/>
        <w:jc w:val="both"/>
        <w:rPr>
          <w:rFonts w:eastAsia="Calibri"/>
          <w:kern w:val="2"/>
          <w:lang w:eastAsia="en-US"/>
        </w:rPr>
      </w:pPr>
    </w:p>
    <w:p w:rsidR="006F19F0" w:rsidRPr="005B44CA" w:rsidRDefault="00954572" w:rsidP="00A81223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3</w:t>
      </w:r>
      <w:r w:rsidR="00CD6493" w:rsidRPr="005B44CA">
        <w:rPr>
          <w:rFonts w:eastAsia="Calibri"/>
          <w:kern w:val="2"/>
          <w:lang w:eastAsia="en-US"/>
        </w:rPr>
        <w:t>.</w:t>
      </w:r>
      <w:r w:rsidR="00972F2F" w:rsidRPr="005B44CA">
        <w:rPr>
          <w:rFonts w:eastAsia="Calibri"/>
          <w:kern w:val="2"/>
          <w:lang w:eastAsia="en-US"/>
        </w:rPr>
        <w:t xml:space="preserve"> Задача называется смешанной</w:t>
      </w:r>
      <w:r w:rsidR="00656289" w:rsidRPr="005B44CA">
        <w:rPr>
          <w:rFonts w:eastAsia="Calibri"/>
          <w:kern w:val="2"/>
          <w:lang w:eastAsia="en-US"/>
        </w:rPr>
        <w:t>,</w:t>
      </w:r>
      <w:r w:rsidR="00972F2F" w:rsidRPr="005B44CA">
        <w:rPr>
          <w:rFonts w:eastAsia="Calibri"/>
          <w:kern w:val="2"/>
          <w:lang w:eastAsia="en-US"/>
        </w:rPr>
        <w:t xml:space="preserve"> если содержит</w:t>
      </w:r>
      <w:r w:rsidR="00656289" w:rsidRPr="003C40C1">
        <w:rPr>
          <w:rFonts w:eastAsia="Calibri"/>
          <w:kern w:val="2"/>
          <w:lang w:eastAsia="en-US"/>
        </w:rPr>
        <w:t>________________</w:t>
      </w:r>
      <w:r w:rsidR="003C40C1">
        <w:rPr>
          <w:rFonts w:eastAsia="Calibri"/>
          <w:kern w:val="2"/>
          <w:lang w:eastAsia="en-US"/>
        </w:rPr>
        <w:t>.</w:t>
      </w:r>
    </w:p>
    <w:p w:rsidR="006F19F0" w:rsidRPr="005B44CA" w:rsidRDefault="00CD6493" w:rsidP="00A81223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5B44CA">
        <w:rPr>
          <w:rFonts w:eastAsia="Calibri"/>
          <w:kern w:val="2"/>
          <w:lang w:eastAsia="en-US"/>
        </w:rPr>
        <w:t xml:space="preserve">Правильный ответ: </w:t>
      </w:r>
      <w:r w:rsidR="00656289" w:rsidRPr="005B44CA">
        <w:rPr>
          <w:rFonts w:eastAsia="Calibri"/>
          <w:kern w:val="2"/>
          <w:lang w:eastAsia="en-US"/>
        </w:rPr>
        <w:t>начальные и граничные условия</w:t>
      </w:r>
    </w:p>
    <w:p w:rsidR="0069237B" w:rsidRPr="005B44CA" w:rsidRDefault="0069237B" w:rsidP="00A81223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  <w:r w:rsidRPr="005B44CA">
        <w:rPr>
          <w:rFonts w:eastAsia="Calibri"/>
          <w:kern w:val="2"/>
          <w:lang w:eastAsia="en-US"/>
        </w:rPr>
        <w:t>Компетенции (индикаторы): ОПК-1</w:t>
      </w:r>
      <w:r w:rsidR="006F19F0" w:rsidRPr="005B44CA">
        <w:rPr>
          <w:rFonts w:eastAsia="Calibri"/>
          <w:kern w:val="2"/>
          <w:lang w:eastAsia="en-US"/>
        </w:rPr>
        <w:t>, ПК-1.</w:t>
      </w:r>
    </w:p>
    <w:p w:rsidR="00CD6493" w:rsidRPr="005B44CA" w:rsidRDefault="00CD6493" w:rsidP="00A81223">
      <w:pPr>
        <w:ind w:right="141" w:firstLine="709"/>
        <w:jc w:val="both"/>
        <w:rPr>
          <w:rFonts w:eastAsia="Calibri"/>
          <w:kern w:val="2"/>
          <w:lang w:eastAsia="en-US"/>
        </w:rPr>
      </w:pPr>
    </w:p>
    <w:p w:rsidR="002A2D79" w:rsidRPr="00954572" w:rsidRDefault="00954572" w:rsidP="00A81223">
      <w:pPr>
        <w:ind w:firstLine="709"/>
        <w:jc w:val="both"/>
        <w:rPr>
          <w:rFonts w:eastAsia="Calibri"/>
          <w:spacing w:val="-6"/>
          <w:u w:val="single"/>
          <w:lang w:eastAsia="en-US"/>
        </w:rPr>
      </w:pPr>
      <w:r>
        <w:rPr>
          <w:rFonts w:eastAsia="Calibri"/>
          <w:lang w:eastAsia="en-US"/>
        </w:rPr>
        <w:t>4</w:t>
      </w:r>
      <w:r w:rsidR="002A2D79" w:rsidRPr="005B44CA">
        <w:rPr>
          <w:rFonts w:eastAsia="Calibri"/>
          <w:lang w:eastAsia="en-US"/>
        </w:rPr>
        <w:t xml:space="preserve">. </w:t>
      </w:r>
      <w:r w:rsidR="00FB5009" w:rsidRPr="005B44CA">
        <w:rPr>
          <w:rFonts w:eastAsia="Calibri"/>
          <w:spacing w:val="-6"/>
          <w:lang w:eastAsia="en-US"/>
        </w:rPr>
        <w:t>Поле называется потенциальным, если</w:t>
      </w:r>
      <w:r w:rsidRPr="003C40C1">
        <w:rPr>
          <w:rFonts w:eastAsia="Calibri"/>
          <w:spacing w:val="-6"/>
          <w:lang w:eastAsia="en-US"/>
        </w:rPr>
        <w:t xml:space="preserve"> </w:t>
      </w:r>
      <w:r w:rsidR="00B17DCF" w:rsidRPr="003C40C1">
        <w:rPr>
          <w:rFonts w:eastAsia="Calibri"/>
          <w:spacing w:val="-6"/>
          <w:lang w:eastAsia="en-US"/>
        </w:rPr>
        <w:t>_____________</w:t>
      </w:r>
      <w:r w:rsidR="0058141A" w:rsidRPr="003C40C1">
        <w:rPr>
          <w:rFonts w:eastAsia="Calibri"/>
          <w:spacing w:val="-6"/>
          <w:lang w:eastAsia="en-US"/>
        </w:rPr>
        <w:t>______</w:t>
      </w:r>
      <w:r w:rsidR="003C40C1">
        <w:rPr>
          <w:rFonts w:eastAsia="Calibri"/>
          <w:spacing w:val="-6"/>
          <w:lang w:eastAsia="en-US"/>
        </w:rPr>
        <w:t>.</w:t>
      </w:r>
    </w:p>
    <w:p w:rsidR="002A2D79" w:rsidRPr="005B44CA" w:rsidRDefault="002A2D79" w:rsidP="00A81223">
      <w:pPr>
        <w:ind w:firstLine="709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Правильный ответ: </w:t>
      </w:r>
      <w:r w:rsidR="0058141A" w:rsidRPr="005B44CA">
        <w:rPr>
          <w:rFonts w:eastAsia="Calibri"/>
          <w:bCs/>
          <w:position w:val="-6"/>
          <w:lang w:eastAsia="en-US"/>
        </w:rPr>
        <w:object w:dxaOrig="980" w:dyaOrig="380">
          <v:shape id="_x0000_i1058" type="#_x0000_t75" style="width:48.6pt;height:20.4pt" o:ole="">
            <v:imagedata r:id="rId63" o:title=""/>
          </v:shape>
          <o:OLEObject Type="Embed" ProgID="Equation.DSMT4" ShapeID="_x0000_i1058" DrawAspect="Content" ObjectID="_1804619587" r:id="rId64"/>
        </w:object>
      </w:r>
    </w:p>
    <w:p w:rsidR="002B3020" w:rsidRPr="005B44CA" w:rsidRDefault="0069237B" w:rsidP="00A81223">
      <w:pPr>
        <w:ind w:firstLine="709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2B3020" w:rsidRPr="005B44CA">
        <w:rPr>
          <w:rFonts w:eastAsia="Calibri"/>
          <w:lang w:eastAsia="en-US"/>
        </w:rPr>
        <w:t>, ПК-1</w:t>
      </w:r>
    </w:p>
    <w:p w:rsidR="00CB49DE" w:rsidRPr="005B44CA" w:rsidRDefault="00CB49DE" w:rsidP="00A81223">
      <w:pPr>
        <w:ind w:firstLine="709"/>
        <w:rPr>
          <w:rFonts w:eastAsia="Calibri"/>
          <w:lang w:eastAsia="en-US"/>
        </w:rPr>
      </w:pPr>
    </w:p>
    <w:p w:rsidR="00CB49DE" w:rsidRPr="005B44CA" w:rsidRDefault="00954572" w:rsidP="00A8122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CB49DE" w:rsidRPr="005B44CA">
        <w:rPr>
          <w:rFonts w:eastAsia="Calibri"/>
          <w:lang w:eastAsia="en-US"/>
        </w:rPr>
        <w:t xml:space="preserve">. </w:t>
      </w:r>
      <w:r w:rsidR="00806259" w:rsidRPr="005B44CA">
        <w:rPr>
          <w:rFonts w:eastAsia="Calibri"/>
          <w:lang w:eastAsia="en-US"/>
        </w:rPr>
        <w:t>Метод замены производных разностными отношениями используется для построения</w:t>
      </w:r>
      <w:r w:rsidR="00CB49DE" w:rsidRPr="005B44CA">
        <w:rPr>
          <w:rFonts w:eastAsia="Calibri"/>
          <w:lang w:eastAsia="en-US"/>
        </w:rPr>
        <w:t xml:space="preserve"> </w:t>
      </w:r>
      <w:r w:rsidR="00CB49DE" w:rsidRPr="00954572">
        <w:rPr>
          <w:rFonts w:eastAsia="Calibri"/>
          <w:u w:val="single"/>
          <w:lang w:eastAsia="en-US"/>
        </w:rPr>
        <w:t>_________</w:t>
      </w:r>
      <w:r w:rsidR="00806259" w:rsidRPr="00954572">
        <w:rPr>
          <w:rFonts w:eastAsia="Calibri"/>
          <w:u w:val="single"/>
          <w:lang w:eastAsia="en-US"/>
        </w:rPr>
        <w:t>_________</w:t>
      </w:r>
      <w:r w:rsidR="00806259" w:rsidRPr="005B44CA">
        <w:rPr>
          <w:rFonts w:eastAsia="Calibri"/>
          <w:lang w:eastAsia="en-US"/>
        </w:rPr>
        <w:t>____</w:t>
      </w:r>
    </w:p>
    <w:p w:rsidR="00CB49DE" w:rsidRPr="005B44CA" w:rsidRDefault="00CB49DE" w:rsidP="00A81223">
      <w:pPr>
        <w:ind w:firstLine="709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 xml:space="preserve">Правильный ответ: </w:t>
      </w:r>
      <w:r w:rsidR="00806259" w:rsidRPr="005B44CA">
        <w:rPr>
          <w:rFonts w:eastAsia="Calibri"/>
          <w:bCs/>
          <w:lang w:eastAsia="en-US"/>
        </w:rPr>
        <w:t>разностных схем на регулярных сетках</w:t>
      </w:r>
    </w:p>
    <w:p w:rsidR="002B3020" w:rsidRPr="005B44CA" w:rsidRDefault="00CB49DE" w:rsidP="00A81223">
      <w:pPr>
        <w:ind w:firstLine="709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</w:t>
      </w:r>
      <w:r w:rsidR="002B3020" w:rsidRPr="005B44CA">
        <w:rPr>
          <w:rFonts w:eastAsia="Calibri"/>
          <w:lang w:eastAsia="en-US"/>
        </w:rPr>
        <w:t>, ПК-1</w:t>
      </w:r>
    </w:p>
    <w:p w:rsidR="00CB49DE" w:rsidRPr="005B44CA" w:rsidRDefault="00CB49DE" w:rsidP="00A81223">
      <w:pPr>
        <w:ind w:firstLine="709"/>
        <w:rPr>
          <w:rFonts w:eastAsia="Calibri"/>
          <w:lang w:eastAsia="en-US"/>
        </w:rPr>
      </w:pPr>
    </w:p>
    <w:p w:rsidR="00816C8A" w:rsidRPr="005B44CA" w:rsidRDefault="004637D3" w:rsidP="00A8122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816C8A" w:rsidRPr="005B44CA">
        <w:rPr>
          <w:rFonts w:eastAsia="Calibri"/>
          <w:lang w:eastAsia="en-US"/>
        </w:rPr>
        <w:t xml:space="preserve">. Общее решение сеточного </w:t>
      </w:r>
      <w:proofErr w:type="gramStart"/>
      <w:r w:rsidR="00816C8A" w:rsidRPr="005B44CA">
        <w:rPr>
          <w:rFonts w:eastAsia="Calibri"/>
          <w:lang w:eastAsia="en-US"/>
        </w:rPr>
        <w:t xml:space="preserve">уравнения </w:t>
      </w:r>
      <w:r w:rsidR="00816C8A" w:rsidRPr="005B44CA">
        <w:rPr>
          <w:rFonts w:eastAsia="Calibri"/>
          <w:bCs/>
          <w:position w:val="-12"/>
          <w:lang w:eastAsia="en-US"/>
        </w:rPr>
        <w:object w:dxaOrig="2200" w:dyaOrig="380">
          <v:shape id="_x0000_i1059" type="#_x0000_t75" style="width:109.2pt;height:20.4pt" o:ole="">
            <v:imagedata r:id="rId65" o:title=""/>
          </v:shape>
          <o:OLEObject Type="Embed" ProgID="Equation.DSMT4" ShapeID="_x0000_i1059" DrawAspect="Content" ObjectID="_1804619588" r:id="rId66"/>
        </w:object>
      </w:r>
      <w:r w:rsidR="00816C8A" w:rsidRPr="005B44CA">
        <w:rPr>
          <w:rFonts w:eastAsia="Calibri"/>
          <w:lang w:eastAsia="en-US"/>
        </w:rPr>
        <w:t>,</w:t>
      </w:r>
      <w:proofErr w:type="gramEnd"/>
      <w:r w:rsidR="00816C8A" w:rsidRPr="005B44CA">
        <w:rPr>
          <w:rFonts w:eastAsia="Calibri"/>
          <w:bCs/>
          <w:position w:val="-10"/>
          <w:lang w:eastAsia="en-US"/>
        </w:rPr>
        <w:object w:dxaOrig="1579" w:dyaOrig="340">
          <v:shape id="_x0000_i1060" type="#_x0000_t75" style="width:78.6pt;height:18pt" o:ole="">
            <v:imagedata r:id="rId67" o:title=""/>
          </v:shape>
          <o:OLEObject Type="Embed" ProgID="Equation.DSMT4" ShapeID="_x0000_i1060" DrawAspect="Content" ObjectID="_1804619589" r:id="rId68"/>
        </w:object>
      </w:r>
      <w:r w:rsidR="00816C8A" w:rsidRPr="005B44CA">
        <w:rPr>
          <w:rFonts w:eastAsia="Calibri"/>
          <w:bCs/>
          <w:lang w:eastAsia="en-US"/>
        </w:rPr>
        <w:t xml:space="preserve"> </w:t>
      </w:r>
      <w:r w:rsidR="00816C8A" w:rsidRPr="005B44CA">
        <w:rPr>
          <w:rFonts w:eastAsia="Calibri"/>
          <w:lang w:eastAsia="en-US"/>
        </w:rPr>
        <w:t>______</w:t>
      </w:r>
      <w:r w:rsidR="00BF0A59">
        <w:rPr>
          <w:rFonts w:eastAsia="Calibri"/>
          <w:lang w:eastAsia="en-US"/>
        </w:rPr>
        <w:t xml:space="preserve">имеет вид </w:t>
      </w:r>
      <w:r w:rsidR="00BF0A59" w:rsidRPr="00BF0A59">
        <w:rPr>
          <w:rFonts w:eastAsia="Calibri"/>
          <w:u w:val="single"/>
          <w:lang w:eastAsia="en-US"/>
        </w:rPr>
        <w:t>____________</w:t>
      </w:r>
      <w:r w:rsidR="00816C8A" w:rsidRPr="00BF0A59">
        <w:rPr>
          <w:rFonts w:eastAsia="Calibri"/>
          <w:u w:val="single"/>
          <w:lang w:eastAsia="en-US"/>
        </w:rPr>
        <w:t>_</w:t>
      </w:r>
      <w:r w:rsidR="00816C8A" w:rsidRPr="005B44CA">
        <w:rPr>
          <w:rFonts w:eastAsia="Calibri"/>
          <w:lang w:eastAsia="en-US"/>
        </w:rPr>
        <w:t>_</w:t>
      </w:r>
      <w:r w:rsidR="00BF0A59">
        <w:rPr>
          <w:rFonts w:eastAsia="Calibri"/>
          <w:lang w:eastAsia="en-US"/>
        </w:rPr>
        <w:t>.</w:t>
      </w:r>
      <w:r w:rsidR="00816C8A" w:rsidRPr="005B44CA">
        <w:rPr>
          <w:rFonts w:eastAsia="Calibri"/>
          <w:lang w:eastAsia="en-US"/>
        </w:rPr>
        <w:t>______________</w:t>
      </w:r>
    </w:p>
    <w:p w:rsidR="00816C8A" w:rsidRPr="005B44CA" w:rsidRDefault="00816C8A" w:rsidP="00A81223">
      <w:pPr>
        <w:ind w:firstLine="709"/>
        <w:jc w:val="both"/>
        <w:rPr>
          <w:rFonts w:eastAsia="Calibri"/>
          <w:lang w:eastAsia="en-US"/>
        </w:rPr>
      </w:pPr>
    </w:p>
    <w:p w:rsidR="00816C8A" w:rsidRPr="005B44CA" w:rsidRDefault="00816C8A" w:rsidP="00A81223">
      <w:pPr>
        <w:ind w:firstLine="709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lastRenderedPageBreak/>
        <w:t xml:space="preserve">Правильный ответ: </w:t>
      </w:r>
      <w:r w:rsidRPr="005B44CA">
        <w:rPr>
          <w:rFonts w:eastAsia="Calibri"/>
          <w:bCs/>
          <w:position w:val="-32"/>
          <w:lang w:eastAsia="en-US"/>
        </w:rPr>
        <w:object w:dxaOrig="1840" w:dyaOrig="840">
          <v:shape id="_x0000_i1061" type="#_x0000_t75" style="width:91.2pt;height:44.4pt" o:ole="">
            <v:imagedata r:id="rId69" o:title=""/>
          </v:shape>
          <o:OLEObject Type="Embed" ProgID="Equation.DSMT4" ShapeID="_x0000_i1061" DrawAspect="Content" ObjectID="_1804619590" r:id="rId70"/>
        </w:object>
      </w:r>
    </w:p>
    <w:p w:rsidR="002B3020" w:rsidRPr="00BF0A59" w:rsidRDefault="00816C8A" w:rsidP="00A81223">
      <w:pPr>
        <w:ind w:firstLine="709"/>
        <w:rPr>
          <w:rFonts w:eastAsia="Calibri"/>
          <w:lang w:eastAsia="en-US"/>
        </w:rPr>
      </w:pPr>
      <w:r w:rsidRPr="00BF0A59">
        <w:rPr>
          <w:rFonts w:eastAsia="Calibri"/>
          <w:lang w:eastAsia="en-US"/>
        </w:rPr>
        <w:t>Компетенции (индикаторы): ОПК-1</w:t>
      </w:r>
      <w:r w:rsidR="002B3020" w:rsidRPr="00BF0A59">
        <w:rPr>
          <w:rFonts w:eastAsia="Calibri"/>
          <w:lang w:eastAsia="en-US"/>
        </w:rPr>
        <w:t>, ПК-1</w:t>
      </w:r>
    </w:p>
    <w:p w:rsidR="00816C8A" w:rsidRPr="00BF0A59" w:rsidRDefault="00816C8A" w:rsidP="00A81223">
      <w:pPr>
        <w:ind w:firstLine="709"/>
        <w:rPr>
          <w:rFonts w:eastAsia="Calibri"/>
          <w:lang w:eastAsia="en-US"/>
        </w:rPr>
      </w:pPr>
    </w:p>
    <w:p w:rsidR="00BF0A59" w:rsidRDefault="00BF0A59" w:rsidP="00A81223">
      <w:pPr>
        <w:ind w:firstLine="709"/>
        <w:jc w:val="both"/>
        <w:rPr>
          <w:b/>
        </w:rPr>
      </w:pPr>
    </w:p>
    <w:p w:rsidR="00EE5B2E" w:rsidRPr="005B44CA" w:rsidRDefault="00EE5B2E" w:rsidP="00A81223">
      <w:pPr>
        <w:ind w:firstLine="709"/>
        <w:jc w:val="both"/>
        <w:rPr>
          <w:b/>
        </w:rPr>
      </w:pPr>
      <w:r w:rsidRPr="005B44CA">
        <w:rPr>
          <w:b/>
        </w:rPr>
        <w:t xml:space="preserve">Задания открытого типа с кратким свободным ответом </w:t>
      </w:r>
    </w:p>
    <w:p w:rsidR="00EE5B2E" w:rsidRPr="005B44CA" w:rsidRDefault="00EE5B2E" w:rsidP="00A81223">
      <w:pPr>
        <w:ind w:firstLine="709"/>
        <w:jc w:val="both"/>
      </w:pPr>
    </w:p>
    <w:p w:rsidR="00EE5B2E" w:rsidRPr="005B44CA" w:rsidRDefault="00EE5B2E" w:rsidP="00A81223">
      <w:pPr>
        <w:ind w:firstLine="709"/>
        <w:jc w:val="both"/>
        <w:rPr>
          <w:i/>
        </w:rPr>
      </w:pPr>
      <w:r w:rsidRPr="005B44CA">
        <w:rPr>
          <w:i/>
        </w:rPr>
        <w:t>Напишите пропущенное слово (словосочетание).</w:t>
      </w:r>
    </w:p>
    <w:p w:rsidR="00EE5B2E" w:rsidRPr="005B44CA" w:rsidRDefault="00EE5B2E" w:rsidP="00A81223">
      <w:pPr>
        <w:ind w:firstLine="709"/>
        <w:jc w:val="both"/>
      </w:pPr>
    </w:p>
    <w:p w:rsidR="00EE5B2E" w:rsidRPr="003C40C1" w:rsidRDefault="004637D3" w:rsidP="00A81223">
      <w:pPr>
        <w:ind w:firstLine="709"/>
        <w:jc w:val="both"/>
      </w:pPr>
      <w:r w:rsidRPr="003C40C1">
        <w:t>1</w:t>
      </w:r>
      <w:r w:rsidR="00EE5B2E" w:rsidRPr="003C40C1">
        <w:t xml:space="preserve">. </w:t>
      </w:r>
      <w:r w:rsidR="00B31C50" w:rsidRPr="003C40C1">
        <w:t>В каком из методов</w:t>
      </w:r>
      <w:r w:rsidR="00875192" w:rsidRPr="003C40C1">
        <w:t>,</w:t>
      </w:r>
      <w:r w:rsidR="00B31C50" w:rsidRPr="003C40C1">
        <w:t xml:space="preserve"> решение ищется в виде суперпозиции бегущих волн</w:t>
      </w:r>
      <w:r w:rsidR="00EE5B2E" w:rsidRPr="003C40C1">
        <w:t>__________</w:t>
      </w:r>
      <w:r w:rsidR="00624E6B" w:rsidRPr="003C40C1">
        <w:t>_______</w:t>
      </w:r>
      <w:r w:rsidR="00BF0A59" w:rsidRPr="003C40C1">
        <w:t xml:space="preserve"> .</w:t>
      </w:r>
    </w:p>
    <w:p w:rsidR="00EE5B2E" w:rsidRPr="003C40C1" w:rsidRDefault="00EE5B2E" w:rsidP="00A81223">
      <w:pPr>
        <w:ind w:firstLine="709"/>
        <w:jc w:val="both"/>
      </w:pPr>
      <w:r w:rsidRPr="003C40C1">
        <w:t xml:space="preserve">Правильный ответ: </w:t>
      </w:r>
      <w:r w:rsidR="00B31C50" w:rsidRPr="003C40C1">
        <w:t>в методе Даламбера</w:t>
      </w:r>
      <w:r w:rsidRPr="003C40C1">
        <w:t xml:space="preserve"> / </w:t>
      </w:r>
      <w:r w:rsidR="00B31C50" w:rsidRPr="003C40C1">
        <w:t>Даламбера</w:t>
      </w:r>
      <w:r w:rsidRPr="003C40C1">
        <w:t xml:space="preserve"> </w:t>
      </w:r>
      <w:r w:rsidR="00B31C50" w:rsidRPr="003C40C1">
        <w:t xml:space="preserve">методе </w:t>
      </w:r>
      <w:r w:rsidRPr="003C40C1">
        <w:t xml:space="preserve">/ </w:t>
      </w:r>
      <w:r w:rsidR="00B31C50" w:rsidRPr="003C40C1">
        <w:t>в методе бегущих волн</w:t>
      </w:r>
    </w:p>
    <w:p w:rsidR="002F36C1" w:rsidRPr="003C40C1" w:rsidRDefault="002F36C1" w:rsidP="00A81223">
      <w:pPr>
        <w:ind w:firstLine="709"/>
        <w:rPr>
          <w:rFonts w:eastAsia="Calibri"/>
          <w:lang w:eastAsia="en-US"/>
        </w:rPr>
      </w:pPr>
      <w:r w:rsidRPr="003C40C1">
        <w:rPr>
          <w:rFonts w:eastAsia="Calibri"/>
          <w:lang w:eastAsia="en-US"/>
        </w:rPr>
        <w:t>Компетенции (индикаторы): ОПК-1</w:t>
      </w:r>
      <w:r w:rsidR="00B31C50" w:rsidRPr="003C40C1">
        <w:rPr>
          <w:rFonts w:eastAsia="Calibri"/>
          <w:lang w:eastAsia="en-US"/>
        </w:rPr>
        <w:t>, ПК-1</w:t>
      </w:r>
    </w:p>
    <w:p w:rsidR="00EE5B2E" w:rsidRPr="003C40C1" w:rsidRDefault="00EE5B2E" w:rsidP="00A81223">
      <w:pPr>
        <w:ind w:firstLine="709"/>
        <w:jc w:val="both"/>
      </w:pPr>
    </w:p>
    <w:p w:rsidR="00EE5B2E" w:rsidRPr="003C40C1" w:rsidRDefault="008D2135" w:rsidP="00A81223">
      <w:pPr>
        <w:ind w:firstLine="709"/>
        <w:jc w:val="both"/>
      </w:pPr>
      <w:r w:rsidRPr="003C40C1">
        <w:t>2</w:t>
      </w:r>
      <w:r w:rsidR="00EE5B2E" w:rsidRPr="003C40C1">
        <w:t xml:space="preserve">. </w:t>
      </w:r>
      <w:r w:rsidR="00875192" w:rsidRPr="003C40C1">
        <w:t>Какие функции называются гармоническими</w:t>
      </w:r>
      <w:r w:rsidR="00EE5B2E" w:rsidRPr="003C40C1">
        <w:t>___________</w:t>
      </w:r>
      <w:r w:rsidR="00BF0A59" w:rsidRPr="003C40C1">
        <w:t>.</w:t>
      </w:r>
      <w:r w:rsidR="00EE5B2E" w:rsidRPr="003C40C1">
        <w:t>_</w:t>
      </w:r>
      <w:r w:rsidR="00624E6B" w:rsidRPr="003C40C1">
        <w:t>___</w:t>
      </w:r>
    </w:p>
    <w:p w:rsidR="00EE5B2E" w:rsidRPr="003C40C1" w:rsidRDefault="00EE5B2E" w:rsidP="00A81223">
      <w:pPr>
        <w:ind w:firstLine="709"/>
        <w:jc w:val="both"/>
      </w:pPr>
      <w:r w:rsidRPr="003C40C1">
        <w:t xml:space="preserve">Правильный ответ: </w:t>
      </w:r>
      <w:r w:rsidR="00875192" w:rsidRPr="003C40C1">
        <w:t>функции, удовлетворяющие уравнению Лапласа</w:t>
      </w:r>
      <w:r w:rsidRPr="003C40C1">
        <w:t xml:space="preserve"> / </w:t>
      </w:r>
      <w:r w:rsidR="00875192" w:rsidRPr="003C40C1">
        <w:t>функции уравнения Лапласа</w:t>
      </w:r>
    </w:p>
    <w:p w:rsidR="009E46C4" w:rsidRPr="003C40C1" w:rsidRDefault="002F36C1" w:rsidP="00A81223">
      <w:pPr>
        <w:ind w:firstLine="709"/>
        <w:rPr>
          <w:rFonts w:eastAsia="Calibri"/>
          <w:lang w:eastAsia="en-US"/>
        </w:rPr>
      </w:pPr>
      <w:r w:rsidRPr="003C40C1">
        <w:rPr>
          <w:rFonts w:eastAsia="Calibri"/>
          <w:lang w:eastAsia="en-US"/>
        </w:rPr>
        <w:t>Компетенции (индикаторы): ОПК-1</w:t>
      </w:r>
      <w:r w:rsidR="009E46C4" w:rsidRPr="003C40C1">
        <w:rPr>
          <w:rFonts w:eastAsia="Calibri"/>
          <w:lang w:eastAsia="en-US"/>
        </w:rPr>
        <w:t>, ПК-1</w:t>
      </w:r>
    </w:p>
    <w:p w:rsidR="00EE5B2E" w:rsidRPr="003C40C1" w:rsidRDefault="00EE5B2E" w:rsidP="00A81223">
      <w:pPr>
        <w:ind w:firstLine="709"/>
        <w:jc w:val="both"/>
      </w:pPr>
    </w:p>
    <w:p w:rsidR="00EE5B2E" w:rsidRPr="003C40C1" w:rsidRDefault="004637D3" w:rsidP="00A81223">
      <w:pPr>
        <w:ind w:firstLine="709"/>
        <w:jc w:val="both"/>
      </w:pPr>
      <w:r w:rsidRPr="003C40C1">
        <w:t>3</w:t>
      </w:r>
      <w:r w:rsidR="00EE5B2E" w:rsidRPr="003C40C1">
        <w:t xml:space="preserve">. </w:t>
      </w:r>
      <w:r w:rsidR="001F0ACC" w:rsidRPr="003C40C1">
        <w:t>Инвариантная дифференциальная характеристика скалярного поля выражается</w:t>
      </w:r>
      <w:r w:rsidR="00EE5B2E" w:rsidRPr="003C40C1">
        <w:t xml:space="preserve"> _________</w:t>
      </w:r>
      <w:r w:rsidR="008C69FE" w:rsidRPr="003C40C1">
        <w:t>.</w:t>
      </w:r>
    </w:p>
    <w:p w:rsidR="00EE5B2E" w:rsidRPr="003C40C1" w:rsidRDefault="00EE5B2E" w:rsidP="00A81223">
      <w:pPr>
        <w:ind w:firstLine="709"/>
        <w:jc w:val="both"/>
      </w:pPr>
      <w:r w:rsidRPr="003C40C1">
        <w:t xml:space="preserve">Правильный ответ: </w:t>
      </w:r>
      <w:r w:rsidR="001F0ACC" w:rsidRPr="003C40C1">
        <w:t>через его градиент / градиентом</w:t>
      </w:r>
      <w:r w:rsidRPr="003C40C1">
        <w:t xml:space="preserve">  </w:t>
      </w:r>
    </w:p>
    <w:p w:rsidR="00624E6B" w:rsidRPr="003C40C1" w:rsidRDefault="00624E6B" w:rsidP="00A81223">
      <w:pPr>
        <w:ind w:firstLine="709"/>
        <w:rPr>
          <w:rFonts w:eastAsia="Calibri"/>
          <w:lang w:eastAsia="en-US"/>
        </w:rPr>
      </w:pPr>
      <w:r w:rsidRPr="003C40C1">
        <w:rPr>
          <w:rFonts w:eastAsia="Calibri"/>
          <w:lang w:eastAsia="en-US"/>
        </w:rPr>
        <w:t>Компетенции (индикаторы): ОПК-1</w:t>
      </w:r>
      <w:r w:rsidR="001F0ACC" w:rsidRPr="003C40C1">
        <w:rPr>
          <w:rFonts w:eastAsia="Calibri"/>
          <w:lang w:eastAsia="en-US"/>
        </w:rPr>
        <w:t>, ПК-1</w:t>
      </w:r>
    </w:p>
    <w:p w:rsidR="00EE5B2E" w:rsidRPr="005B44CA" w:rsidRDefault="00EE5B2E" w:rsidP="00A81223">
      <w:pPr>
        <w:ind w:firstLine="709"/>
        <w:jc w:val="both"/>
      </w:pPr>
    </w:p>
    <w:p w:rsidR="00EE5B2E" w:rsidRPr="005B44CA" w:rsidRDefault="00EE5B2E" w:rsidP="00A81223">
      <w:pPr>
        <w:ind w:firstLine="709"/>
        <w:jc w:val="both"/>
      </w:pPr>
    </w:p>
    <w:p w:rsidR="00B96283" w:rsidRPr="005B44CA" w:rsidRDefault="00B96283" w:rsidP="00B96283">
      <w:pPr>
        <w:jc w:val="both"/>
      </w:pPr>
    </w:p>
    <w:p w:rsidR="00B96283" w:rsidRPr="005B44CA" w:rsidRDefault="00B96283" w:rsidP="00B96283">
      <w:pPr>
        <w:jc w:val="both"/>
        <w:rPr>
          <w:b/>
        </w:rPr>
      </w:pPr>
      <w:r w:rsidRPr="005B44CA">
        <w:rPr>
          <w:b/>
        </w:rPr>
        <w:t xml:space="preserve">Задания открытого типа с развернутым ответом </w:t>
      </w:r>
    </w:p>
    <w:p w:rsidR="00B96283" w:rsidRPr="005B44CA" w:rsidRDefault="00B96283" w:rsidP="00B96283">
      <w:pPr>
        <w:ind w:firstLine="567"/>
        <w:jc w:val="both"/>
      </w:pPr>
    </w:p>
    <w:p w:rsidR="00B96283" w:rsidRPr="005B44CA" w:rsidRDefault="00B96283" w:rsidP="00B96283">
      <w:pPr>
        <w:ind w:firstLine="567"/>
        <w:jc w:val="both"/>
        <w:rPr>
          <w:lang w:eastAsia="ja-JP" w:bidi="mr-IN"/>
        </w:rPr>
      </w:pPr>
      <w:r>
        <w:rPr>
          <w:lang w:eastAsia="ja-JP" w:bidi="mr-IN"/>
        </w:rPr>
        <w:t>1</w:t>
      </w:r>
      <w:r w:rsidRPr="005B44CA">
        <w:rPr>
          <w:lang w:eastAsia="ja-JP" w:bidi="mr-IN"/>
        </w:rPr>
        <w:t>. Вычислить дивергенцию радиус-</w:t>
      </w:r>
      <w:proofErr w:type="gramStart"/>
      <w:r w:rsidRPr="005B44CA">
        <w:rPr>
          <w:lang w:eastAsia="ja-JP" w:bidi="mr-IN"/>
        </w:rPr>
        <w:t xml:space="preserve">вектора </w:t>
      </w:r>
      <w:r w:rsidRPr="005B44CA">
        <w:rPr>
          <w:position w:val="-4"/>
        </w:rPr>
        <w:object w:dxaOrig="180" w:dyaOrig="320">
          <v:shape id="_x0000_i1062" type="#_x0000_t75" style="width:9pt;height:15.6pt" o:ole="">
            <v:imagedata r:id="rId71" o:title=""/>
          </v:shape>
          <o:OLEObject Type="Embed" ProgID="Equation.DSMT4" ShapeID="_x0000_i1062" DrawAspect="Content" ObjectID="_1804619591" r:id="rId72"/>
        </w:object>
      </w:r>
      <w:r w:rsidRPr="005B44CA">
        <w:rPr>
          <w:lang w:eastAsia="ja-JP" w:bidi="mr-IN"/>
        </w:rPr>
        <w:t>.</w:t>
      </w:r>
      <w:proofErr w:type="gramEnd"/>
    </w:p>
    <w:p w:rsidR="00B96283" w:rsidRPr="005B44CA" w:rsidRDefault="00B96283" w:rsidP="00B96283">
      <w:pPr>
        <w:ind w:firstLine="567"/>
        <w:jc w:val="both"/>
        <w:rPr>
          <w:lang w:eastAsia="ja-JP" w:bidi="mr-IN"/>
        </w:rPr>
      </w:pPr>
      <w:r w:rsidRPr="005B44CA">
        <w:rPr>
          <w:lang w:eastAsia="ja-JP" w:bidi="mr-IN"/>
        </w:rPr>
        <w:t xml:space="preserve">Время выполнения – 5 мин. </w:t>
      </w:r>
    </w:p>
    <w:p w:rsidR="00B96283" w:rsidRPr="005B44CA" w:rsidRDefault="00B96283" w:rsidP="00B96283">
      <w:pPr>
        <w:ind w:firstLine="567"/>
        <w:jc w:val="both"/>
        <w:rPr>
          <w:lang w:eastAsia="ja-JP" w:bidi="mr-IN"/>
        </w:rPr>
      </w:pPr>
      <w:r w:rsidRPr="005B44CA">
        <w:rPr>
          <w:lang w:eastAsia="ja-JP" w:bidi="mr-IN"/>
        </w:rPr>
        <w:t>Критерии оценивания: полное содержательное соответствие приведенному ниже пояснению:</w:t>
      </w:r>
    </w:p>
    <w:p w:rsidR="00B96283" w:rsidRPr="005B44CA" w:rsidRDefault="00B96283" w:rsidP="00B96283">
      <w:pPr>
        <w:ind w:firstLine="567"/>
        <w:jc w:val="both"/>
        <w:rPr>
          <w:lang w:eastAsia="ja-JP" w:bidi="mr-IN"/>
        </w:rPr>
      </w:pPr>
      <w:r>
        <w:rPr>
          <w:lang w:eastAsia="ja-JP" w:bidi="mr-IN"/>
        </w:rPr>
        <w:t>Решение:</w:t>
      </w:r>
    </w:p>
    <w:p w:rsidR="004514CF" w:rsidRDefault="00B96283" w:rsidP="00B96283">
      <w:pPr>
        <w:ind w:firstLine="567"/>
        <w:jc w:val="both"/>
      </w:pPr>
      <w:r w:rsidRPr="005B44CA">
        <w:rPr>
          <w:lang w:eastAsia="ja-JP" w:bidi="mr-IN"/>
        </w:rPr>
        <w:t>Радиус-вектор определяется по формуле</w:t>
      </w:r>
      <w:proofErr w:type="gramStart"/>
      <w:r w:rsidRPr="005B44CA">
        <w:rPr>
          <w:lang w:eastAsia="ja-JP" w:bidi="mr-IN"/>
        </w:rPr>
        <w:t xml:space="preserve">: </w:t>
      </w:r>
      <w:bookmarkStart w:id="8" w:name="_Hlk191468038"/>
      <w:r w:rsidRPr="005B44CA">
        <w:rPr>
          <w:position w:val="-10"/>
        </w:rPr>
        <w:object w:dxaOrig="1500" w:dyaOrig="380">
          <v:shape id="_x0000_i1063" type="#_x0000_t75" style="width:75pt;height:18.6pt" o:ole="">
            <v:imagedata r:id="rId73" o:title=""/>
          </v:shape>
          <o:OLEObject Type="Embed" ProgID="Equation.DSMT4" ShapeID="_x0000_i1063" DrawAspect="Content" ObjectID="_1804619592" r:id="rId74"/>
        </w:object>
      </w:r>
      <w:bookmarkEnd w:id="8"/>
      <w:r w:rsidRPr="005B44CA">
        <w:t>,</w:t>
      </w:r>
      <w:proofErr w:type="gramEnd"/>
      <w:r w:rsidRPr="005B44CA">
        <w:t xml:space="preserve"> </w:t>
      </w:r>
      <w:r w:rsidRPr="005B44CA">
        <w:rPr>
          <w:lang w:eastAsia="ja-JP" w:bidi="mr-IN"/>
        </w:rPr>
        <w:t>гд</w:t>
      </w:r>
      <w:r w:rsidR="004514CF">
        <w:rPr>
          <w:lang w:eastAsia="ja-JP" w:bidi="mr-IN"/>
        </w:rPr>
        <w:t>е</w:t>
      </w:r>
      <w:r w:rsidRPr="005B44CA">
        <w:t xml:space="preserve"> </w:t>
      </w:r>
      <w:r w:rsidRPr="005B44CA">
        <w:rPr>
          <w:position w:val="-10"/>
        </w:rPr>
        <w:object w:dxaOrig="680" w:dyaOrig="380">
          <v:shape id="_x0000_i1064" type="#_x0000_t75" style="width:34.2pt;height:18.6pt" o:ole="">
            <v:imagedata r:id="rId75" o:title=""/>
          </v:shape>
          <o:OLEObject Type="Embed" ProgID="Equation.DSMT4" ShapeID="_x0000_i1064" DrawAspect="Content" ObjectID="_1804619593" r:id="rId76"/>
        </w:object>
      </w:r>
      <w:r w:rsidRPr="005B44CA">
        <w:t xml:space="preserve"> </w:t>
      </w:r>
      <w:r w:rsidR="004514CF">
        <w:t>-</w:t>
      </w:r>
      <w:r w:rsidRPr="005B44CA">
        <w:t xml:space="preserve"> единичные орты</w:t>
      </w:r>
      <w:r w:rsidR="004514CF">
        <w:t>.</w:t>
      </w:r>
    </w:p>
    <w:p w:rsidR="00B96283" w:rsidRPr="005B44CA" w:rsidRDefault="004514CF" w:rsidP="00B96283">
      <w:pPr>
        <w:ind w:firstLine="567"/>
        <w:jc w:val="both"/>
        <w:rPr>
          <w:lang w:eastAsia="ja-JP" w:bidi="mr-IN"/>
        </w:rPr>
      </w:pPr>
      <w:r w:rsidRPr="005B44CA">
        <w:rPr>
          <w:i/>
          <w:iCs/>
          <w:lang w:eastAsia="ja-JP" w:bidi="mr-IN"/>
        </w:rPr>
        <w:t xml:space="preserve"> </w:t>
      </w:r>
      <w:proofErr w:type="gramStart"/>
      <w:r w:rsidRPr="004514CF">
        <w:rPr>
          <w:lang w:eastAsia="ja-JP" w:bidi="mr-IN"/>
        </w:rPr>
        <w:t>Тогда</w:t>
      </w:r>
      <w:r w:rsidRPr="005B44CA">
        <w:rPr>
          <w:i/>
          <w:iCs/>
          <w:lang w:eastAsia="ja-JP" w:bidi="mr-IN"/>
        </w:rPr>
        <w:t xml:space="preserve"> </w:t>
      </w:r>
      <w:r w:rsidR="00B96283" w:rsidRPr="005B44CA">
        <w:rPr>
          <w:position w:val="-28"/>
        </w:rPr>
        <w:object w:dxaOrig="3360" w:dyaOrig="700">
          <v:shape id="_x0000_i1065" type="#_x0000_t75" style="width:168pt;height:35.4pt" o:ole="">
            <v:imagedata r:id="rId77" o:title=""/>
          </v:shape>
          <o:OLEObject Type="Embed" ProgID="Equation.DSMT4" ShapeID="_x0000_i1065" DrawAspect="Content" ObjectID="_1804619594" r:id="rId78"/>
        </w:object>
      </w:r>
      <w:r w:rsidR="00B96283" w:rsidRPr="005B44CA">
        <w:t>.</w:t>
      </w:r>
      <w:proofErr w:type="gramEnd"/>
    </w:p>
    <w:p w:rsidR="00B96283" w:rsidRPr="005B44CA" w:rsidRDefault="00B96283" w:rsidP="00B96283">
      <w:pPr>
        <w:ind w:firstLine="567"/>
        <w:rPr>
          <w:rFonts w:eastAsia="Calibri"/>
          <w:lang w:eastAsia="en-US"/>
        </w:rPr>
      </w:pPr>
      <w:r w:rsidRPr="005B44CA">
        <w:rPr>
          <w:rFonts w:eastAsia="Calibri"/>
          <w:lang w:eastAsia="en-US"/>
        </w:rPr>
        <w:t>Компетенции (индикаторы): ОПК-1, ПК-1</w:t>
      </w:r>
    </w:p>
    <w:p w:rsidR="00B96283" w:rsidRPr="005B44CA" w:rsidRDefault="00B96283" w:rsidP="00B96283">
      <w:pPr>
        <w:ind w:firstLine="567"/>
        <w:jc w:val="both"/>
        <w:rPr>
          <w:lang w:eastAsia="ja-JP" w:bidi="mr-IN"/>
        </w:rPr>
      </w:pPr>
    </w:p>
    <w:p w:rsidR="00B96283" w:rsidRPr="005B44CA" w:rsidRDefault="00B96283" w:rsidP="00B96283">
      <w:pPr>
        <w:ind w:firstLine="567"/>
        <w:jc w:val="both"/>
        <w:rPr>
          <w:lang w:eastAsia="ja-JP" w:bidi="mr-IN"/>
        </w:rPr>
      </w:pPr>
      <w:r w:rsidRPr="005B44CA">
        <w:rPr>
          <w:lang w:eastAsia="ja-JP" w:bidi="mr-IN"/>
        </w:rPr>
        <w:t xml:space="preserve">2. </w:t>
      </w:r>
      <w:proofErr w:type="gramStart"/>
      <w:r w:rsidRPr="005B44CA">
        <w:rPr>
          <w:lang w:eastAsia="ja-JP" w:bidi="mr-IN"/>
        </w:rPr>
        <w:t xml:space="preserve">Пусть </w:t>
      </w:r>
      <w:r w:rsidRPr="00A72E42">
        <w:rPr>
          <w:rFonts w:eastAsia="Calibri"/>
          <w:bCs/>
          <w:position w:val="-12"/>
          <w:lang w:eastAsia="en-US"/>
        </w:rPr>
        <w:object w:dxaOrig="1840" w:dyaOrig="440">
          <v:shape id="_x0000_i1066" type="#_x0000_t75" style="width:92.4pt;height:23.4pt" o:ole="">
            <v:imagedata r:id="rId79" o:title=""/>
          </v:shape>
          <o:OLEObject Type="Embed" ProgID="Equation.DSMT4" ShapeID="_x0000_i1066" DrawAspect="Content" ObjectID="_1804619595" r:id="rId80"/>
        </w:object>
      </w:r>
      <w:r w:rsidRPr="00A72E42">
        <w:rPr>
          <w:rFonts w:eastAsia="Calibri"/>
          <w:bCs/>
          <w:lang w:eastAsia="en-US"/>
        </w:rPr>
        <w:t>,</w:t>
      </w:r>
      <w:proofErr w:type="gramEnd"/>
      <w:r w:rsidRPr="00A72E42">
        <w:rPr>
          <w:rFonts w:eastAsia="Calibri"/>
          <w:bCs/>
          <w:lang w:eastAsia="en-US"/>
        </w:rPr>
        <w:t xml:space="preserve"> </w:t>
      </w:r>
      <w:r w:rsidRPr="00A72E42">
        <w:rPr>
          <w:rFonts w:eastAsia="Calibri"/>
          <w:bCs/>
          <w:position w:val="-12"/>
          <w:lang w:eastAsia="en-US"/>
        </w:rPr>
        <w:object w:dxaOrig="1820" w:dyaOrig="440">
          <v:shape id="_x0000_i1067" type="#_x0000_t75" style="width:90.6pt;height:23.4pt" o:ole="">
            <v:imagedata r:id="rId81" o:title=""/>
          </v:shape>
          <o:OLEObject Type="Embed" ProgID="Equation.DSMT4" ShapeID="_x0000_i1067" DrawAspect="Content" ObjectID="_1804619596" r:id="rId82"/>
        </w:object>
      </w:r>
      <w:r w:rsidRPr="005B44CA">
        <w:rPr>
          <w:lang w:eastAsia="ja-JP" w:bidi="mr-IN"/>
        </w:rPr>
        <w:t>. Найти векторное произведение</w:t>
      </w:r>
      <w:r w:rsidRPr="00A72E42">
        <w:rPr>
          <w:rFonts w:eastAsia="Calibri"/>
          <w:bCs/>
          <w:position w:val="-4"/>
          <w:lang w:eastAsia="en-US"/>
        </w:rPr>
        <w:object w:dxaOrig="580" w:dyaOrig="320">
          <v:shape id="_x0000_i1068" type="#_x0000_t75" style="width:28.2pt;height:16.2pt" o:ole="">
            <v:imagedata r:id="rId83" o:title=""/>
          </v:shape>
          <o:OLEObject Type="Embed" ProgID="Equation.DSMT4" ShapeID="_x0000_i1068" DrawAspect="Content" ObjectID="_1804619597" r:id="rId84"/>
        </w:object>
      </w:r>
      <w:r w:rsidRPr="005B44CA">
        <w:rPr>
          <w:lang w:eastAsia="ja-JP" w:bidi="mr-IN"/>
        </w:rPr>
        <w:t>.</w:t>
      </w:r>
    </w:p>
    <w:p w:rsidR="00B96283" w:rsidRPr="005B44CA" w:rsidRDefault="00B96283" w:rsidP="00B96283">
      <w:pPr>
        <w:ind w:firstLine="567"/>
        <w:jc w:val="both"/>
        <w:rPr>
          <w:lang w:eastAsia="ja-JP" w:bidi="mr-IN"/>
        </w:rPr>
      </w:pPr>
      <w:r w:rsidRPr="005B44CA">
        <w:rPr>
          <w:lang w:eastAsia="ja-JP" w:bidi="mr-IN"/>
        </w:rPr>
        <w:t xml:space="preserve">Время выполнения – </w:t>
      </w:r>
      <w:r>
        <w:rPr>
          <w:lang w:eastAsia="ja-JP" w:bidi="mr-IN"/>
        </w:rPr>
        <w:t>10</w:t>
      </w:r>
      <w:r w:rsidRPr="005B44CA">
        <w:rPr>
          <w:lang w:eastAsia="ja-JP" w:bidi="mr-IN"/>
        </w:rPr>
        <w:t xml:space="preserve"> мин. </w:t>
      </w:r>
    </w:p>
    <w:p w:rsidR="00B96283" w:rsidRPr="005B44CA" w:rsidRDefault="00B96283" w:rsidP="00B96283">
      <w:pPr>
        <w:ind w:firstLine="567"/>
        <w:jc w:val="both"/>
        <w:rPr>
          <w:lang w:eastAsia="ja-JP" w:bidi="mr-IN"/>
        </w:rPr>
      </w:pPr>
      <w:r w:rsidRPr="005B44CA">
        <w:rPr>
          <w:lang w:eastAsia="ja-JP" w:bidi="mr-IN"/>
        </w:rPr>
        <w:t>Критерии оценивания: полное содержательное соответствие приведенному ниже пояснению:</w:t>
      </w:r>
    </w:p>
    <w:p w:rsidR="00B96283" w:rsidRDefault="00B96283" w:rsidP="00B96283">
      <w:pPr>
        <w:ind w:firstLine="567"/>
        <w:rPr>
          <w:rFonts w:eastAsia="Calibri"/>
          <w:bCs/>
        </w:rPr>
      </w:pPr>
      <w:r>
        <w:lastRenderedPageBreak/>
        <w:t xml:space="preserve">Решение: </w:t>
      </w:r>
      <w:r w:rsidRPr="005B44CA">
        <w:rPr>
          <w:rFonts w:eastAsia="Calibri"/>
          <w:bCs/>
        </w:rPr>
        <w:t xml:space="preserve">Векторное произведение </w:t>
      </w:r>
      <w:r>
        <w:rPr>
          <w:rFonts w:eastAsia="Calibri"/>
          <w:bCs/>
        </w:rPr>
        <w:t>определяется по формуле:</w:t>
      </w:r>
    </w:p>
    <w:p w:rsidR="00B96283" w:rsidRPr="00B96283" w:rsidRDefault="00B96283" w:rsidP="002814ED">
      <w:pPr>
        <w:ind w:firstLine="567"/>
        <w:jc w:val="center"/>
        <w:rPr>
          <w:rFonts w:eastAsia="Calibri"/>
          <w:bCs/>
          <w:lang w:eastAsia="en-US"/>
        </w:rPr>
      </w:pPr>
      <w:r w:rsidRPr="005B44CA">
        <w:rPr>
          <w:rFonts w:eastAsia="Calibri"/>
          <w:bCs/>
          <w:position w:val="-70"/>
          <w:lang w:eastAsia="en-US"/>
        </w:rPr>
        <w:object w:dxaOrig="2000" w:dyaOrig="1520">
          <v:shape id="_x0000_i1069" type="#_x0000_t75" style="width:99.6pt;height:79.2pt" o:ole="">
            <v:imagedata r:id="rId85" o:title=""/>
          </v:shape>
          <o:OLEObject Type="Embed" ProgID="Equation.DSMT4" ShapeID="_x0000_i1069" DrawAspect="Content" ObjectID="_1804619598" r:id="rId86"/>
        </w:object>
      </w:r>
      <w:r w:rsidRPr="00B96283">
        <w:rPr>
          <w:rFonts w:eastAsia="Calibri"/>
          <w:bCs/>
          <w:lang w:eastAsia="en-US"/>
        </w:rPr>
        <w:t>,</w:t>
      </w:r>
    </w:p>
    <w:p w:rsidR="00B96283" w:rsidRPr="00A72E42" w:rsidRDefault="00B96283" w:rsidP="00B96283">
      <w:pPr>
        <w:ind w:firstLine="567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Подставляем значения:</w:t>
      </w:r>
    </w:p>
    <w:p w:rsidR="00B96283" w:rsidRPr="00FF3F52" w:rsidRDefault="00B96283" w:rsidP="002814ED">
      <w:pPr>
        <w:ind w:firstLine="567"/>
        <w:jc w:val="center"/>
        <w:rPr>
          <w:rFonts w:eastAsia="Calibri"/>
          <w:bCs/>
          <w:lang w:eastAsia="en-US"/>
        </w:rPr>
      </w:pPr>
      <w:r w:rsidRPr="00A72E42">
        <w:rPr>
          <w:rFonts w:eastAsia="Calibri"/>
          <w:bCs/>
          <w:position w:val="-54"/>
          <w:lang w:eastAsia="en-US"/>
        </w:rPr>
        <w:object w:dxaOrig="7520" w:dyaOrig="1200">
          <v:shape id="_x0000_i1070" type="#_x0000_t75" style="width:374.4pt;height:63pt" o:ole="">
            <v:imagedata r:id="rId87" o:title=""/>
          </v:shape>
          <o:OLEObject Type="Embed" ProgID="Equation.DSMT4" ShapeID="_x0000_i1070" DrawAspect="Content" ObjectID="_1804619599" r:id="rId88"/>
        </w:object>
      </w:r>
      <w:r w:rsidR="002814ED">
        <w:rPr>
          <w:rFonts w:eastAsia="Calibri"/>
          <w:bCs/>
          <w:lang w:eastAsia="en-US"/>
        </w:rPr>
        <w:t>.</w:t>
      </w:r>
    </w:p>
    <w:p w:rsidR="00B96283" w:rsidRPr="00E805C8" w:rsidRDefault="00B96283" w:rsidP="00B96283">
      <w:pPr>
        <w:ind w:firstLine="567"/>
        <w:rPr>
          <w:rFonts w:eastAsia="Calibri"/>
          <w:bCs/>
        </w:rPr>
      </w:pPr>
      <w:r>
        <w:rPr>
          <w:rFonts w:eastAsia="Calibri"/>
          <w:bCs/>
          <w:lang w:eastAsia="en-US"/>
        </w:rPr>
        <w:t>Ответ</w:t>
      </w:r>
      <w:proofErr w:type="gramStart"/>
      <w:r>
        <w:rPr>
          <w:rFonts w:eastAsia="Calibri"/>
          <w:bCs/>
          <w:lang w:eastAsia="en-US"/>
        </w:rPr>
        <w:t xml:space="preserve">: </w:t>
      </w:r>
      <w:r w:rsidRPr="00FF3F52">
        <w:rPr>
          <w:rFonts w:eastAsia="Calibri"/>
          <w:bCs/>
          <w:position w:val="-10"/>
          <w:lang w:eastAsia="en-US"/>
        </w:rPr>
        <w:object w:dxaOrig="2380" w:dyaOrig="380">
          <v:shape id="_x0000_i1071" type="#_x0000_t75" style="width:118.8pt;height:20.4pt" o:ole="">
            <v:imagedata r:id="rId89" o:title=""/>
          </v:shape>
          <o:OLEObject Type="Embed" ProgID="Equation.DSMT4" ShapeID="_x0000_i1071" DrawAspect="Content" ObjectID="_1804619600" r:id="rId90"/>
        </w:object>
      </w:r>
      <w:r>
        <w:rPr>
          <w:rFonts w:eastAsia="Calibri"/>
          <w:bCs/>
          <w:lang w:eastAsia="en-US"/>
        </w:rPr>
        <w:t>.</w:t>
      </w:r>
      <w:proofErr w:type="gramEnd"/>
    </w:p>
    <w:p w:rsidR="00B96283" w:rsidRDefault="00B96283" w:rsidP="00B96283">
      <w:pPr>
        <w:ind w:firstLine="567"/>
        <w:rPr>
          <w:rFonts w:eastAsia="Calibri"/>
          <w:lang w:eastAsia="en-US"/>
        </w:rPr>
      </w:pPr>
      <w:r w:rsidRPr="00DA4D90">
        <w:rPr>
          <w:rFonts w:eastAsia="Calibri"/>
          <w:lang w:eastAsia="en-US"/>
        </w:rPr>
        <w:t xml:space="preserve">Компетенции (индикаторы): </w:t>
      </w:r>
      <w:r w:rsidRPr="00B21C84">
        <w:rPr>
          <w:rFonts w:eastAsia="Calibri"/>
          <w:lang w:eastAsia="en-US"/>
        </w:rPr>
        <w:t>ОПК-1</w:t>
      </w:r>
      <w:r>
        <w:rPr>
          <w:rFonts w:eastAsia="Calibri"/>
          <w:lang w:eastAsia="en-US"/>
        </w:rPr>
        <w:t>, ОПК-2.</w:t>
      </w:r>
    </w:p>
    <w:p w:rsidR="007E2942" w:rsidRPr="006B7D58" w:rsidRDefault="007E2942" w:rsidP="00B96283">
      <w:pPr>
        <w:ind w:firstLine="567"/>
        <w:jc w:val="both"/>
        <w:rPr>
          <w:sz w:val="24"/>
          <w:szCs w:val="24"/>
        </w:rPr>
      </w:pPr>
    </w:p>
    <w:p w:rsidR="00410E88" w:rsidRPr="00410E88" w:rsidRDefault="00410E88" w:rsidP="00016120">
      <w:pPr>
        <w:jc w:val="center"/>
        <w:rPr>
          <w:sz w:val="24"/>
          <w:szCs w:val="24"/>
        </w:rPr>
      </w:pPr>
      <w:bookmarkStart w:id="9" w:name="_GoBack"/>
      <w:bookmarkEnd w:id="9"/>
    </w:p>
    <w:p w:rsidR="00D6131A" w:rsidRPr="00D6131A" w:rsidRDefault="00D6131A" w:rsidP="00EF2E86">
      <w:pPr>
        <w:jc w:val="both"/>
        <w:rPr>
          <w:sz w:val="24"/>
          <w:szCs w:val="24"/>
        </w:rPr>
      </w:pPr>
    </w:p>
    <w:sectPr w:rsidR="00D6131A" w:rsidRPr="00D6131A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16120"/>
    <w:rsid w:val="00023DB1"/>
    <w:rsid w:val="00024042"/>
    <w:rsid w:val="0007453A"/>
    <w:rsid w:val="000A3664"/>
    <w:rsid w:val="000A4063"/>
    <w:rsid w:val="00122F9B"/>
    <w:rsid w:val="001858E0"/>
    <w:rsid w:val="001B18A4"/>
    <w:rsid w:val="001C4BB0"/>
    <w:rsid w:val="001D32EF"/>
    <w:rsid w:val="001D637A"/>
    <w:rsid w:val="001E6736"/>
    <w:rsid w:val="001F0ACC"/>
    <w:rsid w:val="001F1BE5"/>
    <w:rsid w:val="0022068A"/>
    <w:rsid w:val="00224081"/>
    <w:rsid w:val="002369EC"/>
    <w:rsid w:val="002439CB"/>
    <w:rsid w:val="00245E68"/>
    <w:rsid w:val="00261C34"/>
    <w:rsid w:val="002630DB"/>
    <w:rsid w:val="002814ED"/>
    <w:rsid w:val="002A2D33"/>
    <w:rsid w:val="002A2D79"/>
    <w:rsid w:val="002B3020"/>
    <w:rsid w:val="002B5D46"/>
    <w:rsid w:val="002F36C1"/>
    <w:rsid w:val="002F68D9"/>
    <w:rsid w:val="0030083A"/>
    <w:rsid w:val="00335195"/>
    <w:rsid w:val="00353E34"/>
    <w:rsid w:val="00364171"/>
    <w:rsid w:val="003679D6"/>
    <w:rsid w:val="003A1105"/>
    <w:rsid w:val="003B2898"/>
    <w:rsid w:val="003B2F69"/>
    <w:rsid w:val="003B6844"/>
    <w:rsid w:val="003C40C1"/>
    <w:rsid w:val="00406A50"/>
    <w:rsid w:val="00410E88"/>
    <w:rsid w:val="00412471"/>
    <w:rsid w:val="004321BB"/>
    <w:rsid w:val="004514CF"/>
    <w:rsid w:val="00457B06"/>
    <w:rsid w:val="004637D3"/>
    <w:rsid w:val="00476C3F"/>
    <w:rsid w:val="0048561A"/>
    <w:rsid w:val="00495BD5"/>
    <w:rsid w:val="004A55B9"/>
    <w:rsid w:val="004B310E"/>
    <w:rsid w:val="004E26AB"/>
    <w:rsid w:val="00513673"/>
    <w:rsid w:val="0053201D"/>
    <w:rsid w:val="00562617"/>
    <w:rsid w:val="00573E26"/>
    <w:rsid w:val="00577C67"/>
    <w:rsid w:val="00577F70"/>
    <w:rsid w:val="0058141A"/>
    <w:rsid w:val="005B44CA"/>
    <w:rsid w:val="005C0158"/>
    <w:rsid w:val="005D3B84"/>
    <w:rsid w:val="00624E6B"/>
    <w:rsid w:val="0064677D"/>
    <w:rsid w:val="00656289"/>
    <w:rsid w:val="00661D76"/>
    <w:rsid w:val="00662EED"/>
    <w:rsid w:val="0066647E"/>
    <w:rsid w:val="00683349"/>
    <w:rsid w:val="00685BAC"/>
    <w:rsid w:val="0069237B"/>
    <w:rsid w:val="006A1D81"/>
    <w:rsid w:val="006A7F52"/>
    <w:rsid w:val="006C3AE6"/>
    <w:rsid w:val="006D7E20"/>
    <w:rsid w:val="006E140C"/>
    <w:rsid w:val="006F19F0"/>
    <w:rsid w:val="007A7255"/>
    <w:rsid w:val="007C14B2"/>
    <w:rsid w:val="007D282E"/>
    <w:rsid w:val="007E2942"/>
    <w:rsid w:val="007E662C"/>
    <w:rsid w:val="007F0515"/>
    <w:rsid w:val="0080028F"/>
    <w:rsid w:val="00806259"/>
    <w:rsid w:val="00816C8A"/>
    <w:rsid w:val="0082714A"/>
    <w:rsid w:val="00833ED5"/>
    <w:rsid w:val="008367D8"/>
    <w:rsid w:val="00840775"/>
    <w:rsid w:val="00861F65"/>
    <w:rsid w:val="00862720"/>
    <w:rsid w:val="00875192"/>
    <w:rsid w:val="008A1F7F"/>
    <w:rsid w:val="008A30B7"/>
    <w:rsid w:val="008C69FE"/>
    <w:rsid w:val="008D040C"/>
    <w:rsid w:val="008D2135"/>
    <w:rsid w:val="008E09B4"/>
    <w:rsid w:val="008E4BEB"/>
    <w:rsid w:val="008F3110"/>
    <w:rsid w:val="008F3259"/>
    <w:rsid w:val="00902FB5"/>
    <w:rsid w:val="0093276C"/>
    <w:rsid w:val="00954572"/>
    <w:rsid w:val="00972F2F"/>
    <w:rsid w:val="00993E48"/>
    <w:rsid w:val="0099514A"/>
    <w:rsid w:val="009A66C7"/>
    <w:rsid w:val="009C203E"/>
    <w:rsid w:val="009C2B42"/>
    <w:rsid w:val="009C5BE4"/>
    <w:rsid w:val="009D1B9B"/>
    <w:rsid w:val="009E46C4"/>
    <w:rsid w:val="00A65501"/>
    <w:rsid w:val="00A6630D"/>
    <w:rsid w:val="00A77ED2"/>
    <w:rsid w:val="00A81223"/>
    <w:rsid w:val="00A97875"/>
    <w:rsid w:val="00AB40B1"/>
    <w:rsid w:val="00AD269F"/>
    <w:rsid w:val="00B000FD"/>
    <w:rsid w:val="00B0098A"/>
    <w:rsid w:val="00B032A8"/>
    <w:rsid w:val="00B10784"/>
    <w:rsid w:val="00B17DCF"/>
    <w:rsid w:val="00B31C50"/>
    <w:rsid w:val="00B32146"/>
    <w:rsid w:val="00B96283"/>
    <w:rsid w:val="00BA7D14"/>
    <w:rsid w:val="00BB15B0"/>
    <w:rsid w:val="00BB3308"/>
    <w:rsid w:val="00BE15C1"/>
    <w:rsid w:val="00BF0A59"/>
    <w:rsid w:val="00BF18C1"/>
    <w:rsid w:val="00CB49DE"/>
    <w:rsid w:val="00CC741B"/>
    <w:rsid w:val="00CD6493"/>
    <w:rsid w:val="00CF5A8D"/>
    <w:rsid w:val="00D471D4"/>
    <w:rsid w:val="00D50F05"/>
    <w:rsid w:val="00D51B31"/>
    <w:rsid w:val="00D6131A"/>
    <w:rsid w:val="00D6397D"/>
    <w:rsid w:val="00D65BD5"/>
    <w:rsid w:val="00D830E9"/>
    <w:rsid w:val="00D84CA4"/>
    <w:rsid w:val="00D85D2F"/>
    <w:rsid w:val="00DA5959"/>
    <w:rsid w:val="00DB5E7F"/>
    <w:rsid w:val="00DD2466"/>
    <w:rsid w:val="00DE6EF6"/>
    <w:rsid w:val="00DF702C"/>
    <w:rsid w:val="00E0289F"/>
    <w:rsid w:val="00E03174"/>
    <w:rsid w:val="00E43CA3"/>
    <w:rsid w:val="00E60F9B"/>
    <w:rsid w:val="00E75A91"/>
    <w:rsid w:val="00E82861"/>
    <w:rsid w:val="00E87586"/>
    <w:rsid w:val="00EA60A4"/>
    <w:rsid w:val="00EE5B2E"/>
    <w:rsid w:val="00EF0F0E"/>
    <w:rsid w:val="00EF2E86"/>
    <w:rsid w:val="00F34E1E"/>
    <w:rsid w:val="00F40F01"/>
    <w:rsid w:val="00F45B72"/>
    <w:rsid w:val="00F6750A"/>
    <w:rsid w:val="00F67623"/>
    <w:rsid w:val="00F7110A"/>
    <w:rsid w:val="00FB5009"/>
    <w:rsid w:val="00FE0E44"/>
    <w:rsid w:val="00FE142F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5FD8AA-FF01-4DB8-BF46-AACC37D4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table" w:customStyle="1" w:styleId="10">
    <w:name w:val="Сетка таблицы1"/>
    <w:basedOn w:val="a1"/>
    <w:next w:val="a4"/>
    <w:uiPriority w:val="39"/>
    <w:rsid w:val="00CD64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1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5</cp:revision>
  <dcterms:created xsi:type="dcterms:W3CDTF">2025-03-26T12:50:00Z</dcterms:created>
  <dcterms:modified xsi:type="dcterms:W3CDTF">2025-03-27T19:25:00Z</dcterms:modified>
</cp:coreProperties>
</file>