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D29D" w14:textId="77777777" w:rsidR="007E662C" w:rsidRPr="003775E9" w:rsidRDefault="007E662C" w:rsidP="007E662C">
      <w:pPr>
        <w:jc w:val="center"/>
        <w:rPr>
          <w:rFonts w:eastAsia="Calibri"/>
          <w:b/>
          <w:lang w:eastAsia="en-US"/>
        </w:rPr>
      </w:pPr>
      <w:r w:rsidRPr="003775E9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7010AC85" w14:textId="77777777" w:rsidR="007E662C" w:rsidRPr="00EF69F8" w:rsidRDefault="007E662C" w:rsidP="007E662C">
      <w:pPr>
        <w:jc w:val="center"/>
        <w:rPr>
          <w:rFonts w:eastAsia="Calibri"/>
          <w:b/>
          <w:lang w:eastAsia="en-US"/>
        </w:rPr>
      </w:pPr>
      <w:r w:rsidRPr="00EF69F8">
        <w:rPr>
          <w:rFonts w:eastAsia="Calibri"/>
          <w:b/>
          <w:lang w:eastAsia="en-US"/>
        </w:rPr>
        <w:t>«</w:t>
      </w:r>
      <w:r w:rsidR="002E5631" w:rsidRPr="00EF69F8">
        <w:rPr>
          <w:rFonts w:eastAsia="Calibri"/>
          <w:b/>
          <w:lang w:eastAsia="en-US"/>
        </w:rPr>
        <w:t>Физика конденсированного состояния</w:t>
      </w:r>
      <w:r w:rsidRPr="00EF69F8">
        <w:rPr>
          <w:rFonts w:eastAsia="Calibri"/>
          <w:b/>
          <w:lang w:eastAsia="en-US"/>
        </w:rPr>
        <w:t>»</w:t>
      </w:r>
    </w:p>
    <w:p w14:paraId="4AB76234" w14:textId="77777777" w:rsidR="000F66A1" w:rsidRPr="003775E9" w:rsidRDefault="000F66A1" w:rsidP="000F66A1">
      <w:pPr>
        <w:jc w:val="center"/>
        <w:rPr>
          <w:rFonts w:eastAsia="Calibri"/>
          <w:b/>
          <w:lang w:eastAsia="en-US"/>
        </w:rPr>
      </w:pPr>
    </w:p>
    <w:p w14:paraId="783F3057" w14:textId="77777777" w:rsidR="007E662C" w:rsidRPr="003775E9" w:rsidRDefault="007E662C" w:rsidP="007E662C">
      <w:pPr>
        <w:jc w:val="center"/>
        <w:rPr>
          <w:rFonts w:eastAsia="Calibri"/>
          <w:b/>
          <w:lang w:eastAsia="en-US"/>
        </w:rPr>
      </w:pPr>
    </w:p>
    <w:p w14:paraId="2B2E7670" w14:textId="77777777" w:rsidR="001B18A4" w:rsidRPr="00917CE8" w:rsidRDefault="003775E9">
      <w:pPr>
        <w:rPr>
          <w:b/>
        </w:rPr>
      </w:pPr>
      <w:r>
        <w:rPr>
          <w:b/>
        </w:rPr>
        <w:t>Задания открытого типа</w:t>
      </w:r>
    </w:p>
    <w:p w14:paraId="308271D8" w14:textId="77777777" w:rsidR="003775E9" w:rsidRPr="00917CE8" w:rsidRDefault="003775E9"/>
    <w:p w14:paraId="17562611" w14:textId="77777777" w:rsidR="001B18A4" w:rsidRPr="003775E9" w:rsidRDefault="001B18A4" w:rsidP="007B4B70">
      <w:pPr>
        <w:ind w:left="709"/>
        <w:rPr>
          <w:b/>
        </w:rPr>
      </w:pPr>
      <w:r w:rsidRPr="003775E9">
        <w:rPr>
          <w:b/>
        </w:rPr>
        <w:t>Задания закрытого типа на выбор правильного ответа</w:t>
      </w:r>
    </w:p>
    <w:p w14:paraId="5EFF0F4C" w14:textId="77777777" w:rsidR="001B18A4" w:rsidRPr="003775E9" w:rsidRDefault="001B18A4" w:rsidP="007B4B70">
      <w:pPr>
        <w:ind w:left="709"/>
      </w:pPr>
    </w:p>
    <w:p w14:paraId="79FACE7E" w14:textId="77777777" w:rsidR="00D471D4" w:rsidRPr="003775E9" w:rsidRDefault="00D471D4" w:rsidP="007B4B70">
      <w:pPr>
        <w:ind w:left="709"/>
        <w:rPr>
          <w:i/>
        </w:rPr>
      </w:pPr>
      <w:r w:rsidRPr="003775E9">
        <w:rPr>
          <w:i/>
        </w:rPr>
        <w:t>Выберите один правильный ответ</w:t>
      </w:r>
      <w:r w:rsidR="00353E34" w:rsidRPr="003775E9">
        <w:rPr>
          <w:i/>
        </w:rPr>
        <w:t>.</w:t>
      </w:r>
    </w:p>
    <w:p w14:paraId="25D0A997" w14:textId="77777777" w:rsidR="00D471D4" w:rsidRPr="003775E9" w:rsidRDefault="00D471D4" w:rsidP="007B4B70">
      <w:pPr>
        <w:ind w:left="709"/>
      </w:pPr>
    </w:p>
    <w:p w14:paraId="5106DC66" w14:textId="77777777" w:rsidR="00D52109" w:rsidRPr="003775E9" w:rsidRDefault="001B18A4" w:rsidP="007B4B70">
      <w:pPr>
        <w:ind w:left="709"/>
        <w:jc w:val="both"/>
      </w:pPr>
      <w:r w:rsidRPr="003775E9">
        <w:t>1.</w:t>
      </w:r>
      <w:r w:rsidR="00D52109" w:rsidRPr="003775E9">
        <w:t xml:space="preserve"> Первая зона </w:t>
      </w:r>
      <w:proofErr w:type="spellStart"/>
      <w:r w:rsidR="00D52109" w:rsidRPr="003775E9">
        <w:t>Бриллюэна</w:t>
      </w:r>
      <w:proofErr w:type="spellEnd"/>
      <w:r w:rsidR="00D52109" w:rsidRPr="003775E9">
        <w:t xml:space="preserve"> – это </w:t>
      </w:r>
    </w:p>
    <w:p w14:paraId="0F420708" w14:textId="77777777" w:rsidR="00D52109" w:rsidRPr="003775E9" w:rsidRDefault="00D52109" w:rsidP="007B4B70">
      <w:pPr>
        <w:ind w:left="709"/>
        <w:jc w:val="both"/>
      </w:pPr>
      <w:r w:rsidRPr="003775E9">
        <w:t xml:space="preserve">А) ячейка, построенная на </w:t>
      </w:r>
      <w:proofErr w:type="gramStart"/>
      <w:r w:rsidRPr="003775E9">
        <w:t xml:space="preserve">векторах </w:t>
      </w:r>
      <w:r w:rsidRPr="003775E9">
        <w:rPr>
          <w:position w:val="-6"/>
        </w:rPr>
        <w:object w:dxaOrig="200" w:dyaOrig="279" w14:anchorId="0A5C0B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4.4pt" o:ole="">
            <v:imagedata r:id="rId5" o:title=""/>
          </v:shape>
          <o:OLEObject Type="Embed" ProgID="Equation.3" ShapeID="_x0000_i1025" DrawAspect="Content" ObjectID="_1804619733" r:id="rId6"/>
        </w:object>
      </w:r>
      <w:r w:rsidRPr="003775E9">
        <w:t>,</w:t>
      </w:r>
      <w:proofErr w:type="gramEnd"/>
      <w:r w:rsidRPr="003775E9">
        <w:t xml:space="preserve"> </w:t>
      </w:r>
      <w:r w:rsidRPr="003775E9">
        <w:rPr>
          <w:position w:val="-6"/>
        </w:rPr>
        <w:object w:dxaOrig="220" w:dyaOrig="340" w14:anchorId="083B9A06">
          <v:shape id="_x0000_i1026" type="#_x0000_t75" style="width:10.8pt;height:16.2pt" o:ole="">
            <v:imagedata r:id="rId7" o:title=""/>
          </v:shape>
          <o:OLEObject Type="Embed" ProgID="Equation.3" ShapeID="_x0000_i1026" DrawAspect="Content" ObjectID="_1804619734" r:id="rId8"/>
        </w:object>
      </w:r>
      <w:r w:rsidRPr="003775E9">
        <w:t xml:space="preserve"> и </w:t>
      </w:r>
      <w:r w:rsidRPr="003775E9">
        <w:rPr>
          <w:position w:val="-6"/>
        </w:rPr>
        <w:object w:dxaOrig="200" w:dyaOrig="279" w14:anchorId="7190806A">
          <v:shape id="_x0000_i1027" type="#_x0000_t75" style="width:9.6pt;height:14.4pt" o:ole="">
            <v:imagedata r:id="rId9" o:title=""/>
          </v:shape>
          <o:OLEObject Type="Embed" ProgID="Equation.3" ShapeID="_x0000_i1027" DrawAspect="Content" ObjectID="_1804619735" r:id="rId10"/>
        </w:object>
      </w:r>
      <w:r w:rsidRPr="003775E9">
        <w:t xml:space="preserve"> решетки</w:t>
      </w:r>
    </w:p>
    <w:p w14:paraId="73146671" w14:textId="77777777" w:rsidR="00D52109" w:rsidRPr="003775E9" w:rsidRDefault="00D52109" w:rsidP="007B4B70">
      <w:pPr>
        <w:ind w:left="709"/>
        <w:jc w:val="both"/>
      </w:pPr>
      <w:r w:rsidRPr="003775E9">
        <w:t xml:space="preserve">Б) ячейка </w:t>
      </w:r>
      <w:proofErr w:type="spellStart"/>
      <w:r w:rsidRPr="003775E9">
        <w:t>Вигнера-Зейтца</w:t>
      </w:r>
      <w:proofErr w:type="spellEnd"/>
      <w:r w:rsidRPr="003775E9">
        <w:t xml:space="preserve"> для обратной решетки</w:t>
      </w:r>
    </w:p>
    <w:p w14:paraId="70AAE127" w14:textId="77777777" w:rsidR="00D52109" w:rsidRPr="003775E9" w:rsidRDefault="00D52109" w:rsidP="007B4B70">
      <w:pPr>
        <w:ind w:left="709"/>
        <w:jc w:val="both"/>
      </w:pPr>
      <w:r w:rsidRPr="003775E9">
        <w:t>В) ячейка, имеющая максимально возможное число прямых углов</w:t>
      </w:r>
    </w:p>
    <w:p w14:paraId="668C88C8" w14:textId="77777777" w:rsidR="00D52109" w:rsidRPr="003775E9" w:rsidRDefault="00D52109" w:rsidP="007B4B70">
      <w:pPr>
        <w:ind w:left="709"/>
        <w:jc w:val="both"/>
      </w:pPr>
      <w:r w:rsidRPr="003775E9">
        <w:t>Г) ячейка, не имеющая прямых углов</w:t>
      </w:r>
    </w:p>
    <w:p w14:paraId="386844FC" w14:textId="77777777" w:rsidR="00F45B72" w:rsidRPr="003775E9" w:rsidRDefault="001B3618" w:rsidP="007B4B70">
      <w:pPr>
        <w:ind w:left="709"/>
      </w:pPr>
      <w:r w:rsidRPr="003775E9">
        <w:t>Правильный ответ: Б</w:t>
      </w:r>
    </w:p>
    <w:p w14:paraId="132B59B5" w14:textId="77777777" w:rsidR="00F45B72" w:rsidRPr="003775E9" w:rsidRDefault="00F45B72" w:rsidP="007B4B70">
      <w:pPr>
        <w:ind w:left="709"/>
      </w:pPr>
      <w:r w:rsidRPr="003775E9">
        <w:t xml:space="preserve">Компетенция (индикаторы): </w:t>
      </w:r>
      <w:r w:rsidR="00831581" w:rsidRPr="003775E9">
        <w:t>О</w:t>
      </w:r>
      <w:r w:rsidRPr="003775E9">
        <w:t>ПК-1 (</w:t>
      </w:r>
      <w:r w:rsidR="00831581" w:rsidRPr="003775E9">
        <w:t>О</w:t>
      </w:r>
      <w:r w:rsidR="00577F70" w:rsidRPr="003775E9">
        <w:t>ПК-1.1</w:t>
      </w:r>
      <w:r w:rsidRPr="003775E9">
        <w:t>)</w:t>
      </w:r>
    </w:p>
    <w:p w14:paraId="011D2649" w14:textId="77777777" w:rsidR="00577F70" w:rsidRPr="003775E9" w:rsidRDefault="00577F70" w:rsidP="007B4B70">
      <w:pPr>
        <w:ind w:left="709"/>
      </w:pPr>
    </w:p>
    <w:p w14:paraId="56527478" w14:textId="77777777" w:rsidR="003F06D4" w:rsidRPr="003775E9" w:rsidRDefault="00577F70" w:rsidP="007B4B70">
      <w:pPr>
        <w:ind w:left="709"/>
        <w:jc w:val="both"/>
      </w:pPr>
      <w:r w:rsidRPr="003775E9">
        <w:t xml:space="preserve">2. </w:t>
      </w:r>
      <w:r w:rsidR="003F06D4" w:rsidRPr="003775E9">
        <w:t xml:space="preserve">Первая зона </w:t>
      </w:r>
      <w:proofErr w:type="spellStart"/>
      <w:r w:rsidR="003F06D4" w:rsidRPr="003775E9">
        <w:t>Бриллюэна</w:t>
      </w:r>
      <w:proofErr w:type="spellEnd"/>
      <w:r w:rsidR="003F06D4" w:rsidRPr="003775E9">
        <w:t xml:space="preserve"> для линейного кристалла с </w:t>
      </w:r>
      <w:proofErr w:type="gramStart"/>
      <w:r w:rsidR="003F06D4" w:rsidRPr="003775E9">
        <w:t xml:space="preserve">периодом </w:t>
      </w:r>
      <w:r w:rsidR="003F06D4" w:rsidRPr="003775E9">
        <w:rPr>
          <w:position w:val="-6"/>
        </w:rPr>
        <w:object w:dxaOrig="200" w:dyaOrig="220" w14:anchorId="4F9B511A">
          <v:shape id="_x0000_i1028" type="#_x0000_t75" style="width:9.6pt;height:10.8pt" o:ole="">
            <v:imagedata r:id="rId11" o:title=""/>
          </v:shape>
          <o:OLEObject Type="Embed" ProgID="Equation.3" ShapeID="_x0000_i1028" DrawAspect="Content" ObjectID="_1804619736" r:id="rId12"/>
        </w:object>
      </w:r>
      <w:r w:rsidR="003F06D4" w:rsidRPr="003775E9">
        <w:t xml:space="preserve"> имеет</w:t>
      </w:r>
      <w:proofErr w:type="gramEnd"/>
      <w:r w:rsidR="003F06D4" w:rsidRPr="003775E9">
        <w:t xml:space="preserve"> границы</w:t>
      </w:r>
    </w:p>
    <w:p w14:paraId="344AF10B" w14:textId="77777777" w:rsidR="003F06D4" w:rsidRPr="003775E9" w:rsidRDefault="003F06D4" w:rsidP="007B4B70">
      <w:pPr>
        <w:ind w:left="709"/>
        <w:jc w:val="both"/>
      </w:pPr>
      <w:r w:rsidRPr="003775E9">
        <w:t xml:space="preserve">А) </w:t>
      </w:r>
      <w:proofErr w:type="gramStart"/>
      <w:r w:rsidRPr="003775E9">
        <w:t xml:space="preserve">от </w:t>
      </w:r>
      <w:r w:rsidRPr="003775E9">
        <w:rPr>
          <w:position w:val="-6"/>
        </w:rPr>
        <w:object w:dxaOrig="380" w:dyaOrig="220" w14:anchorId="1483302F">
          <v:shape id="_x0000_i1029" type="#_x0000_t75" style="width:18.6pt;height:10.8pt" o:ole="">
            <v:imagedata r:id="rId13" o:title=""/>
          </v:shape>
          <o:OLEObject Type="Embed" ProgID="Equation.3" ShapeID="_x0000_i1029" DrawAspect="Content" ObjectID="_1804619737" r:id="rId14"/>
        </w:object>
      </w:r>
      <w:r w:rsidRPr="003775E9">
        <w:t xml:space="preserve"> до</w:t>
      </w:r>
      <w:proofErr w:type="gramEnd"/>
      <w:r w:rsidRPr="003775E9">
        <w:t xml:space="preserve"> </w:t>
      </w:r>
      <w:r w:rsidRPr="003775E9">
        <w:rPr>
          <w:position w:val="-6"/>
        </w:rPr>
        <w:object w:dxaOrig="200" w:dyaOrig="220" w14:anchorId="07DC3778">
          <v:shape id="_x0000_i1030" type="#_x0000_t75" style="width:9.6pt;height:10.8pt" o:ole="">
            <v:imagedata r:id="rId15" o:title=""/>
          </v:shape>
          <o:OLEObject Type="Embed" ProgID="Equation.3" ShapeID="_x0000_i1030" DrawAspect="Content" ObjectID="_1804619738" r:id="rId16"/>
        </w:object>
      </w:r>
    </w:p>
    <w:p w14:paraId="3A0E02F2" w14:textId="77777777" w:rsidR="003F06D4" w:rsidRPr="003775E9" w:rsidRDefault="003F06D4" w:rsidP="007B4B70">
      <w:pPr>
        <w:ind w:left="709"/>
        <w:jc w:val="both"/>
      </w:pPr>
      <w:r w:rsidRPr="003775E9">
        <w:t xml:space="preserve">Б) </w:t>
      </w:r>
      <w:proofErr w:type="gramStart"/>
      <w:r w:rsidRPr="003775E9">
        <w:t xml:space="preserve">от </w:t>
      </w:r>
      <w:r w:rsidRPr="003775E9">
        <w:rPr>
          <w:position w:val="-24"/>
        </w:rPr>
        <w:object w:dxaOrig="540" w:dyaOrig="620" w14:anchorId="2648B982">
          <v:shape id="_x0000_i1031" type="#_x0000_t75" style="width:27pt;height:31.8pt" o:ole="">
            <v:imagedata r:id="rId17" o:title=""/>
          </v:shape>
          <o:OLEObject Type="Embed" ProgID="Equation.3" ShapeID="_x0000_i1031" DrawAspect="Content" ObjectID="_1804619739" r:id="rId18"/>
        </w:object>
      </w:r>
      <w:r w:rsidRPr="003775E9">
        <w:t xml:space="preserve"> до</w:t>
      </w:r>
      <w:proofErr w:type="gramEnd"/>
      <w:r w:rsidRPr="003775E9">
        <w:t xml:space="preserve"> </w:t>
      </w:r>
      <w:r w:rsidRPr="003775E9">
        <w:rPr>
          <w:position w:val="-24"/>
        </w:rPr>
        <w:object w:dxaOrig="360" w:dyaOrig="620" w14:anchorId="4F016B92">
          <v:shape id="_x0000_i1032" type="#_x0000_t75" style="width:18pt;height:31.8pt" o:ole="">
            <v:imagedata r:id="rId19" o:title=""/>
          </v:shape>
          <o:OLEObject Type="Embed" ProgID="Equation.3" ShapeID="_x0000_i1032" DrawAspect="Content" ObjectID="_1804619740" r:id="rId20"/>
        </w:object>
      </w:r>
    </w:p>
    <w:p w14:paraId="4693D07C" w14:textId="77777777" w:rsidR="003F06D4" w:rsidRPr="003775E9" w:rsidRDefault="003F06D4" w:rsidP="007B4B70">
      <w:pPr>
        <w:ind w:left="709"/>
        <w:jc w:val="both"/>
      </w:pPr>
      <w:r w:rsidRPr="003775E9">
        <w:t xml:space="preserve">В) </w:t>
      </w:r>
      <w:proofErr w:type="gramStart"/>
      <w:r w:rsidRPr="003775E9">
        <w:t xml:space="preserve">от </w:t>
      </w:r>
      <w:r w:rsidRPr="003775E9">
        <w:rPr>
          <w:position w:val="-24"/>
        </w:rPr>
        <w:object w:dxaOrig="440" w:dyaOrig="620" w14:anchorId="0488947D">
          <v:shape id="_x0000_i1033" type="#_x0000_t75" style="width:22.2pt;height:31.8pt" o:ole="">
            <v:imagedata r:id="rId21" o:title=""/>
          </v:shape>
          <o:OLEObject Type="Embed" ProgID="Equation.3" ShapeID="_x0000_i1033" DrawAspect="Content" ObjectID="_1804619741" r:id="rId22"/>
        </w:object>
      </w:r>
      <w:r w:rsidRPr="003775E9">
        <w:t xml:space="preserve"> до</w:t>
      </w:r>
      <w:proofErr w:type="gramEnd"/>
      <w:r w:rsidRPr="003775E9">
        <w:t xml:space="preserve"> </w:t>
      </w:r>
      <w:r w:rsidRPr="003775E9">
        <w:rPr>
          <w:position w:val="-24"/>
        </w:rPr>
        <w:object w:dxaOrig="260" w:dyaOrig="620" w14:anchorId="06B527BA">
          <v:shape id="_x0000_i1034" type="#_x0000_t75" style="width:13.2pt;height:31.8pt" o:ole="">
            <v:imagedata r:id="rId23" o:title=""/>
          </v:shape>
          <o:OLEObject Type="Embed" ProgID="Equation.3" ShapeID="_x0000_i1034" DrawAspect="Content" ObjectID="_1804619742" r:id="rId24"/>
        </w:object>
      </w:r>
    </w:p>
    <w:p w14:paraId="2FB20555" w14:textId="77777777" w:rsidR="003F06D4" w:rsidRPr="003775E9" w:rsidRDefault="003F06D4" w:rsidP="007B4B70">
      <w:pPr>
        <w:ind w:left="709"/>
        <w:jc w:val="both"/>
      </w:pPr>
      <w:r w:rsidRPr="003775E9">
        <w:t xml:space="preserve">Г) </w:t>
      </w:r>
      <w:proofErr w:type="gramStart"/>
      <w:r w:rsidRPr="003775E9">
        <w:t xml:space="preserve">от </w:t>
      </w:r>
      <w:r w:rsidRPr="003775E9">
        <w:rPr>
          <w:position w:val="-24"/>
        </w:rPr>
        <w:object w:dxaOrig="440" w:dyaOrig="620" w14:anchorId="6EC1B367">
          <v:shape id="_x0000_i1035" type="#_x0000_t75" style="width:22.2pt;height:31.8pt" o:ole="">
            <v:imagedata r:id="rId25" o:title=""/>
          </v:shape>
          <o:OLEObject Type="Embed" ProgID="Equation.3" ShapeID="_x0000_i1035" DrawAspect="Content" ObjectID="_1804619743" r:id="rId26"/>
        </w:object>
      </w:r>
      <w:r w:rsidRPr="003775E9">
        <w:t xml:space="preserve"> до</w:t>
      </w:r>
      <w:proofErr w:type="gramEnd"/>
      <w:r w:rsidRPr="003775E9">
        <w:t xml:space="preserve"> </w:t>
      </w:r>
      <w:r w:rsidRPr="003775E9">
        <w:rPr>
          <w:position w:val="-24"/>
        </w:rPr>
        <w:object w:dxaOrig="260" w:dyaOrig="620" w14:anchorId="180C7666">
          <v:shape id="_x0000_i1036" type="#_x0000_t75" style="width:13.2pt;height:31.8pt" o:ole="">
            <v:imagedata r:id="rId27" o:title=""/>
          </v:shape>
          <o:OLEObject Type="Embed" ProgID="Equation.3" ShapeID="_x0000_i1036" DrawAspect="Content" ObjectID="_1804619744" r:id="rId28"/>
        </w:object>
      </w:r>
    </w:p>
    <w:p w14:paraId="5B835103" w14:textId="77777777" w:rsidR="00577F70" w:rsidRPr="003775E9" w:rsidRDefault="003F06D4" w:rsidP="007B4B70">
      <w:pPr>
        <w:ind w:left="709"/>
      </w:pPr>
      <w:r w:rsidRPr="003775E9">
        <w:t>Правильный ответ: Г</w:t>
      </w:r>
    </w:p>
    <w:p w14:paraId="57C7D6B3" w14:textId="77777777" w:rsidR="00577F70" w:rsidRPr="003775E9" w:rsidRDefault="00577F70" w:rsidP="007B4B70">
      <w:pPr>
        <w:ind w:left="709"/>
      </w:pPr>
      <w:r w:rsidRPr="003775E9">
        <w:t xml:space="preserve">Компетенция (индикаторы): </w:t>
      </w:r>
      <w:r w:rsidR="00831581" w:rsidRPr="003775E9">
        <w:t>О</w:t>
      </w:r>
      <w:r w:rsidRPr="003775E9">
        <w:t>ПК-1 (</w:t>
      </w:r>
      <w:r w:rsidR="00831581" w:rsidRPr="003775E9">
        <w:t>О</w:t>
      </w:r>
      <w:r w:rsidRPr="003775E9">
        <w:t>ПК-1.1)</w:t>
      </w:r>
    </w:p>
    <w:p w14:paraId="28847F79" w14:textId="77777777" w:rsidR="00577F70" w:rsidRPr="003775E9" w:rsidRDefault="00577F70" w:rsidP="007B4B70">
      <w:pPr>
        <w:ind w:left="709"/>
      </w:pPr>
    </w:p>
    <w:p w14:paraId="7E1B14C1" w14:textId="77777777" w:rsidR="00822320" w:rsidRPr="003775E9" w:rsidRDefault="00577F70" w:rsidP="007B4B70">
      <w:pPr>
        <w:ind w:left="709"/>
        <w:jc w:val="both"/>
      </w:pPr>
      <w:r w:rsidRPr="003775E9">
        <w:t xml:space="preserve">3. </w:t>
      </w:r>
      <w:r w:rsidR="00822320" w:rsidRPr="003775E9">
        <w:t xml:space="preserve">Сколько нормальных колебаний существует в кристалле, </w:t>
      </w:r>
      <w:proofErr w:type="gramStart"/>
      <w:r w:rsidR="00822320" w:rsidRPr="003775E9">
        <w:t xml:space="preserve">содержащем </w:t>
      </w:r>
      <w:r w:rsidR="00822320" w:rsidRPr="003775E9">
        <w:rPr>
          <w:position w:val="-6"/>
        </w:rPr>
        <w:object w:dxaOrig="279" w:dyaOrig="279" w14:anchorId="3126E3D3">
          <v:shape id="_x0000_i1037" type="#_x0000_t75" style="width:14.4pt;height:14.4pt" o:ole="">
            <v:imagedata r:id="rId29" o:title=""/>
          </v:shape>
          <o:OLEObject Type="Embed" ProgID="Equation.3" ShapeID="_x0000_i1037" DrawAspect="Content" ObjectID="_1804619745" r:id="rId30"/>
        </w:object>
      </w:r>
      <w:r w:rsidR="00822320" w:rsidRPr="003775E9">
        <w:t xml:space="preserve"> атомов</w:t>
      </w:r>
      <w:proofErr w:type="gramEnd"/>
    </w:p>
    <w:p w14:paraId="6FF81B1C" w14:textId="77777777" w:rsidR="00822320" w:rsidRPr="003775E9" w:rsidRDefault="00822320" w:rsidP="007B4B70">
      <w:pPr>
        <w:ind w:left="709"/>
        <w:jc w:val="both"/>
      </w:pPr>
      <w:r w:rsidRPr="003775E9">
        <w:t xml:space="preserve">А) </w:t>
      </w:r>
      <w:r w:rsidRPr="003775E9">
        <w:rPr>
          <w:position w:val="-6"/>
        </w:rPr>
        <w:object w:dxaOrig="279" w:dyaOrig="279" w14:anchorId="3BFED50B">
          <v:shape id="_x0000_i1038" type="#_x0000_t75" style="width:14.4pt;height:14.4pt" o:ole="">
            <v:imagedata r:id="rId29" o:title=""/>
          </v:shape>
          <o:OLEObject Type="Embed" ProgID="Equation.3" ShapeID="_x0000_i1038" DrawAspect="Content" ObjectID="_1804619746" r:id="rId31"/>
        </w:object>
      </w:r>
      <w:r w:rsidRPr="003775E9">
        <w:t xml:space="preserve"> </w:t>
      </w:r>
    </w:p>
    <w:p w14:paraId="1C34E9B3" w14:textId="77777777" w:rsidR="00822320" w:rsidRPr="003775E9" w:rsidRDefault="00822320" w:rsidP="007B4B70">
      <w:pPr>
        <w:ind w:left="709"/>
        <w:jc w:val="both"/>
      </w:pPr>
      <w:r w:rsidRPr="003775E9">
        <w:t xml:space="preserve">Б) </w:t>
      </w:r>
      <w:r w:rsidRPr="003775E9">
        <w:rPr>
          <w:position w:val="-6"/>
        </w:rPr>
        <w:object w:dxaOrig="700" w:dyaOrig="279" w14:anchorId="3A3FD419">
          <v:shape id="_x0000_i1039" type="#_x0000_t75" style="width:35.4pt;height:14.4pt" o:ole="">
            <v:imagedata r:id="rId32" o:title=""/>
          </v:shape>
          <o:OLEObject Type="Embed" ProgID="Equation.3" ShapeID="_x0000_i1039" DrawAspect="Content" ObjectID="_1804619747" r:id="rId33"/>
        </w:object>
      </w:r>
      <w:r w:rsidRPr="003775E9">
        <w:t xml:space="preserve"> </w:t>
      </w:r>
    </w:p>
    <w:p w14:paraId="34F63A7D" w14:textId="77777777" w:rsidR="00822320" w:rsidRPr="003775E9" w:rsidRDefault="00822320" w:rsidP="007B4B70">
      <w:pPr>
        <w:ind w:left="709"/>
        <w:jc w:val="both"/>
      </w:pPr>
      <w:r w:rsidRPr="003775E9">
        <w:t xml:space="preserve">В) </w:t>
      </w:r>
      <w:r w:rsidRPr="003775E9">
        <w:rPr>
          <w:position w:val="-6"/>
        </w:rPr>
        <w:object w:dxaOrig="380" w:dyaOrig="279" w14:anchorId="3DB89966">
          <v:shape id="_x0000_i1040" type="#_x0000_t75" style="width:18.6pt;height:14.4pt" o:ole="">
            <v:imagedata r:id="rId34" o:title=""/>
          </v:shape>
          <o:OLEObject Type="Embed" ProgID="Equation.3" ShapeID="_x0000_i1040" DrawAspect="Content" ObjectID="_1804619748" r:id="rId35"/>
        </w:object>
      </w:r>
      <w:r w:rsidRPr="003775E9">
        <w:t xml:space="preserve"> </w:t>
      </w:r>
    </w:p>
    <w:p w14:paraId="652EABAB" w14:textId="77777777" w:rsidR="00822320" w:rsidRPr="003775E9" w:rsidRDefault="00822320" w:rsidP="007B4B70">
      <w:pPr>
        <w:ind w:left="709"/>
        <w:jc w:val="both"/>
      </w:pPr>
      <w:r w:rsidRPr="003775E9">
        <w:t xml:space="preserve">Г) </w:t>
      </w:r>
      <w:r w:rsidRPr="003775E9">
        <w:rPr>
          <w:position w:val="-6"/>
        </w:rPr>
        <w:object w:dxaOrig="360" w:dyaOrig="320" w14:anchorId="6DE1C17B">
          <v:shape id="_x0000_i1041" type="#_x0000_t75" style="width:18pt;height:16.2pt" o:ole="">
            <v:imagedata r:id="rId36" o:title=""/>
          </v:shape>
          <o:OLEObject Type="Embed" ProgID="Equation.3" ShapeID="_x0000_i1041" DrawAspect="Content" ObjectID="_1804619749" r:id="rId37"/>
        </w:object>
      </w:r>
    </w:p>
    <w:p w14:paraId="4A7CAC4B" w14:textId="77777777" w:rsidR="002B5D46" w:rsidRPr="003775E9" w:rsidRDefault="00822320" w:rsidP="007B4B70">
      <w:pPr>
        <w:ind w:left="709"/>
        <w:jc w:val="both"/>
      </w:pPr>
      <w:r w:rsidRPr="003775E9">
        <w:t>Правильн</w:t>
      </w:r>
      <w:r w:rsidR="001F4BF8" w:rsidRPr="003775E9">
        <w:t>ый ответ: В</w:t>
      </w:r>
    </w:p>
    <w:p w14:paraId="2BEA85AD" w14:textId="77777777" w:rsidR="002B5D46" w:rsidRPr="003775E9" w:rsidRDefault="002B5D46" w:rsidP="007B4B70">
      <w:pPr>
        <w:ind w:left="709"/>
      </w:pPr>
      <w:r w:rsidRPr="003775E9">
        <w:t>Компетенция (индикаторы): ПК-1 (ПК-1.1)</w:t>
      </w:r>
    </w:p>
    <w:p w14:paraId="5F16FBD0" w14:textId="77777777" w:rsidR="002B5D46" w:rsidRPr="003775E9" w:rsidRDefault="002B5D46" w:rsidP="007B4B70">
      <w:pPr>
        <w:ind w:left="709"/>
        <w:jc w:val="both"/>
      </w:pPr>
    </w:p>
    <w:p w14:paraId="0FC73CB9" w14:textId="77777777" w:rsidR="0000700E" w:rsidRPr="003775E9" w:rsidRDefault="00CC741B" w:rsidP="007B4B70">
      <w:pPr>
        <w:ind w:left="709"/>
        <w:jc w:val="both"/>
      </w:pPr>
      <w:r w:rsidRPr="003775E9">
        <w:t xml:space="preserve">4. </w:t>
      </w:r>
      <w:r w:rsidR="0000700E" w:rsidRPr="003775E9">
        <w:t>Характеристическая температура Эйнштейна определяется по формуле</w:t>
      </w:r>
    </w:p>
    <w:p w14:paraId="697136BC" w14:textId="77777777" w:rsidR="0000700E" w:rsidRPr="003775E9" w:rsidRDefault="0000700E" w:rsidP="007B4B70">
      <w:pPr>
        <w:ind w:left="709"/>
        <w:jc w:val="both"/>
      </w:pPr>
      <w:r w:rsidRPr="003775E9">
        <w:t xml:space="preserve">А) </w:t>
      </w:r>
      <w:r w:rsidRPr="003775E9">
        <w:rPr>
          <w:position w:val="-24"/>
        </w:rPr>
        <w:object w:dxaOrig="1040" w:dyaOrig="639" w14:anchorId="08C88D50">
          <v:shape id="_x0000_i1042" type="#_x0000_t75" style="width:52.2pt;height:31.8pt" o:ole="">
            <v:imagedata r:id="rId38" o:title=""/>
          </v:shape>
          <o:OLEObject Type="Embed" ProgID="Equation.3" ShapeID="_x0000_i1042" DrawAspect="Content" ObjectID="_1804619750" r:id="rId39"/>
        </w:object>
      </w:r>
      <w:r w:rsidRPr="003775E9">
        <w:t xml:space="preserve"> </w:t>
      </w:r>
    </w:p>
    <w:p w14:paraId="374DA69C" w14:textId="77777777" w:rsidR="0000700E" w:rsidRPr="003775E9" w:rsidRDefault="0000700E" w:rsidP="007B4B70">
      <w:pPr>
        <w:ind w:left="709"/>
        <w:jc w:val="both"/>
      </w:pPr>
      <w:r w:rsidRPr="003775E9">
        <w:t xml:space="preserve">Б) </w:t>
      </w:r>
      <w:r w:rsidRPr="003775E9">
        <w:rPr>
          <w:position w:val="-24"/>
        </w:rPr>
        <w:object w:dxaOrig="1040" w:dyaOrig="660" w14:anchorId="10E1F2D5">
          <v:shape id="_x0000_i1043" type="#_x0000_t75" style="width:52.2pt;height:33pt" o:ole="">
            <v:imagedata r:id="rId40" o:title=""/>
          </v:shape>
          <o:OLEObject Type="Embed" ProgID="Equation.3" ShapeID="_x0000_i1043" DrawAspect="Content" ObjectID="_1804619751" r:id="rId41"/>
        </w:object>
      </w:r>
      <w:r w:rsidRPr="003775E9">
        <w:t xml:space="preserve"> </w:t>
      </w:r>
    </w:p>
    <w:p w14:paraId="38FD801F" w14:textId="77777777" w:rsidR="0000700E" w:rsidRPr="003775E9" w:rsidRDefault="0000700E" w:rsidP="007B4B70">
      <w:pPr>
        <w:ind w:left="709"/>
        <w:jc w:val="both"/>
      </w:pPr>
      <w:r w:rsidRPr="003775E9">
        <w:t xml:space="preserve">В) </w:t>
      </w:r>
      <w:r w:rsidRPr="003775E9">
        <w:rPr>
          <w:position w:val="-24"/>
        </w:rPr>
        <w:object w:dxaOrig="1040" w:dyaOrig="639" w14:anchorId="472D94C5">
          <v:shape id="_x0000_i1044" type="#_x0000_t75" style="width:52.2pt;height:31.8pt" o:ole="">
            <v:imagedata r:id="rId42" o:title=""/>
          </v:shape>
          <o:OLEObject Type="Embed" ProgID="Equation.3" ShapeID="_x0000_i1044" DrawAspect="Content" ObjectID="_1804619752" r:id="rId43"/>
        </w:object>
      </w:r>
      <w:r w:rsidRPr="003775E9">
        <w:t xml:space="preserve"> </w:t>
      </w:r>
    </w:p>
    <w:p w14:paraId="7028E9BE" w14:textId="77777777" w:rsidR="0000700E" w:rsidRPr="003775E9" w:rsidRDefault="0000700E" w:rsidP="007B4B70">
      <w:pPr>
        <w:ind w:left="709"/>
        <w:jc w:val="both"/>
      </w:pPr>
      <w:r w:rsidRPr="003775E9">
        <w:lastRenderedPageBreak/>
        <w:t xml:space="preserve">Г) </w:t>
      </w:r>
      <w:r w:rsidRPr="003775E9">
        <w:rPr>
          <w:position w:val="-24"/>
        </w:rPr>
        <w:object w:dxaOrig="1040" w:dyaOrig="639" w14:anchorId="3AB116AB">
          <v:shape id="_x0000_i1045" type="#_x0000_t75" style="width:52.2pt;height:31.8pt" o:ole="">
            <v:imagedata r:id="rId44" o:title=""/>
          </v:shape>
          <o:OLEObject Type="Embed" ProgID="Equation.3" ShapeID="_x0000_i1045" DrawAspect="Content" ObjectID="_1804619753" r:id="rId45"/>
        </w:object>
      </w:r>
    </w:p>
    <w:p w14:paraId="6C9C1EF9" w14:textId="77777777" w:rsidR="005E7046" w:rsidRPr="003775E9" w:rsidRDefault="0000700E" w:rsidP="007B4B70">
      <w:pPr>
        <w:ind w:left="709"/>
      </w:pPr>
      <w:r w:rsidRPr="003775E9">
        <w:t>Правильный ответ: В</w:t>
      </w:r>
    </w:p>
    <w:p w14:paraId="3C5D2786" w14:textId="77777777" w:rsidR="00CC741B" w:rsidRPr="003775E9" w:rsidRDefault="00CC741B" w:rsidP="007B4B70">
      <w:pPr>
        <w:ind w:left="709"/>
      </w:pPr>
      <w:r w:rsidRPr="003775E9">
        <w:t xml:space="preserve">Компетенция (индикаторы): </w:t>
      </w:r>
      <w:r w:rsidR="00831581" w:rsidRPr="003775E9">
        <w:t>О</w:t>
      </w:r>
      <w:r w:rsidRPr="003775E9">
        <w:t>ПК-1 (ПК-1.1)</w:t>
      </w:r>
    </w:p>
    <w:p w14:paraId="5CC21D44" w14:textId="77777777" w:rsidR="00CC741B" w:rsidRPr="003775E9" w:rsidRDefault="00CC741B" w:rsidP="007B4B70">
      <w:pPr>
        <w:ind w:left="709"/>
        <w:jc w:val="both"/>
      </w:pPr>
    </w:p>
    <w:p w14:paraId="1DE98E86" w14:textId="77777777" w:rsidR="0000700E" w:rsidRPr="003775E9" w:rsidRDefault="00BB15B0" w:rsidP="007B4B70">
      <w:pPr>
        <w:ind w:left="709"/>
        <w:jc w:val="both"/>
      </w:pPr>
      <w:r w:rsidRPr="003775E9">
        <w:t xml:space="preserve">5. </w:t>
      </w:r>
      <w:r w:rsidR="0000700E" w:rsidRPr="003775E9">
        <w:t>Энергия фонона равна</w:t>
      </w:r>
    </w:p>
    <w:p w14:paraId="240D75D6" w14:textId="77777777" w:rsidR="0000700E" w:rsidRPr="003775E9" w:rsidRDefault="0000700E" w:rsidP="007B4B70">
      <w:pPr>
        <w:ind w:left="709"/>
        <w:jc w:val="both"/>
      </w:pPr>
      <w:r w:rsidRPr="003775E9">
        <w:t xml:space="preserve">А) </w:t>
      </w:r>
      <w:r w:rsidRPr="003775E9">
        <w:rPr>
          <w:position w:val="-6"/>
        </w:rPr>
        <w:object w:dxaOrig="740" w:dyaOrig="279" w14:anchorId="36BF7470">
          <v:shape id="_x0000_i1046" type="#_x0000_t75" style="width:36.6pt;height:14.4pt" o:ole="">
            <v:imagedata r:id="rId46" o:title=""/>
          </v:shape>
          <o:OLEObject Type="Embed" ProgID="Equation.3" ShapeID="_x0000_i1046" DrawAspect="Content" ObjectID="_1804619754" r:id="rId47"/>
        </w:object>
      </w:r>
      <w:r w:rsidRPr="003775E9">
        <w:t xml:space="preserve"> </w:t>
      </w:r>
    </w:p>
    <w:p w14:paraId="336E4D56" w14:textId="77777777" w:rsidR="0000700E" w:rsidRPr="003775E9" w:rsidRDefault="0000700E" w:rsidP="007B4B70">
      <w:pPr>
        <w:ind w:left="709"/>
        <w:jc w:val="both"/>
      </w:pPr>
      <w:r w:rsidRPr="003775E9">
        <w:t xml:space="preserve">Б) </w:t>
      </w:r>
      <w:r w:rsidRPr="003775E9">
        <w:rPr>
          <w:position w:val="-6"/>
        </w:rPr>
        <w:object w:dxaOrig="840" w:dyaOrig="320" w14:anchorId="69E2D01D">
          <v:shape id="_x0000_i1047" type="#_x0000_t75" style="width:42pt;height:16.2pt" o:ole="">
            <v:imagedata r:id="rId48" o:title=""/>
          </v:shape>
          <o:OLEObject Type="Embed" ProgID="Equation.3" ShapeID="_x0000_i1047" DrawAspect="Content" ObjectID="_1804619755" r:id="rId49"/>
        </w:object>
      </w:r>
      <w:r w:rsidRPr="003775E9">
        <w:t xml:space="preserve"> </w:t>
      </w:r>
    </w:p>
    <w:p w14:paraId="2999B7BB" w14:textId="77777777" w:rsidR="0000700E" w:rsidRPr="003775E9" w:rsidRDefault="0000700E" w:rsidP="007B4B70">
      <w:pPr>
        <w:ind w:left="709"/>
        <w:jc w:val="both"/>
      </w:pPr>
      <w:r w:rsidRPr="003775E9">
        <w:t xml:space="preserve">В) </w:t>
      </w:r>
      <w:r w:rsidRPr="003775E9">
        <w:rPr>
          <w:position w:val="-6"/>
        </w:rPr>
        <w:object w:dxaOrig="859" w:dyaOrig="499" w14:anchorId="3D56EA29">
          <v:shape id="_x0000_i1048" type="#_x0000_t75" style="width:43.2pt;height:24.6pt" o:ole="">
            <v:imagedata r:id="rId50" o:title=""/>
          </v:shape>
          <o:OLEObject Type="Embed" ProgID="Equation.3" ShapeID="_x0000_i1048" DrawAspect="Content" ObjectID="_1804619756" r:id="rId51"/>
        </w:object>
      </w:r>
      <w:r w:rsidRPr="003775E9">
        <w:t xml:space="preserve"> </w:t>
      </w:r>
    </w:p>
    <w:p w14:paraId="092A5276" w14:textId="77777777" w:rsidR="0000700E" w:rsidRPr="003775E9" w:rsidRDefault="0000700E" w:rsidP="007B4B70">
      <w:pPr>
        <w:ind w:left="709"/>
        <w:jc w:val="both"/>
      </w:pPr>
      <w:r w:rsidRPr="003775E9">
        <w:t xml:space="preserve">Г) </w:t>
      </w:r>
      <w:r w:rsidRPr="003775E9">
        <w:rPr>
          <w:position w:val="-24"/>
        </w:rPr>
        <w:object w:dxaOrig="780" w:dyaOrig="620" w14:anchorId="4A6209E0">
          <v:shape id="_x0000_i1049" type="#_x0000_t75" style="width:39pt;height:31.8pt" o:ole="">
            <v:imagedata r:id="rId52" o:title=""/>
          </v:shape>
          <o:OLEObject Type="Embed" ProgID="Equation.3" ShapeID="_x0000_i1049" DrawAspect="Content" ObjectID="_1804619757" r:id="rId53"/>
        </w:object>
      </w:r>
    </w:p>
    <w:p w14:paraId="37AA1DF5" w14:textId="77777777" w:rsidR="00BB15B0" w:rsidRPr="003775E9" w:rsidRDefault="005E7046" w:rsidP="007B4B70">
      <w:pPr>
        <w:ind w:left="709"/>
      </w:pPr>
      <w:r w:rsidRPr="003775E9">
        <w:t>Правильный ответ: А</w:t>
      </w:r>
    </w:p>
    <w:p w14:paraId="144C1679" w14:textId="77777777" w:rsidR="00BB15B0" w:rsidRPr="003775E9" w:rsidRDefault="00BB15B0" w:rsidP="007B4B70">
      <w:pPr>
        <w:ind w:left="709"/>
      </w:pPr>
      <w:r w:rsidRPr="003775E9">
        <w:t xml:space="preserve">Компетенция (индикаторы): </w:t>
      </w:r>
      <w:r w:rsidR="00F513DE" w:rsidRPr="003775E9">
        <w:t>О</w:t>
      </w:r>
      <w:r w:rsidRPr="003775E9">
        <w:t>ПК-1 (</w:t>
      </w:r>
      <w:r w:rsidR="00F513DE" w:rsidRPr="003775E9">
        <w:t>О</w:t>
      </w:r>
      <w:r w:rsidRPr="003775E9">
        <w:t>ПК</w:t>
      </w:r>
      <w:r w:rsidR="00F513DE" w:rsidRPr="003775E9">
        <w:t>-1.1</w:t>
      </w:r>
      <w:r w:rsidRPr="003775E9">
        <w:t>)</w:t>
      </w:r>
    </w:p>
    <w:p w14:paraId="4606EAF6" w14:textId="77777777" w:rsidR="00BB15B0" w:rsidRPr="003775E9" w:rsidRDefault="00BB15B0" w:rsidP="007B4B70">
      <w:pPr>
        <w:ind w:left="709"/>
        <w:jc w:val="both"/>
      </w:pPr>
    </w:p>
    <w:p w14:paraId="1270B264" w14:textId="77777777" w:rsidR="00FE4E04" w:rsidRPr="003775E9" w:rsidRDefault="006A1D81" w:rsidP="007B4B70">
      <w:pPr>
        <w:ind w:left="709"/>
        <w:jc w:val="both"/>
      </w:pPr>
      <w:r w:rsidRPr="003775E9">
        <w:t xml:space="preserve">6. </w:t>
      </w:r>
      <w:r w:rsidR="00FE4E04" w:rsidRPr="003775E9">
        <w:t>В какой области температур выполняется закон Дюлонга-</w:t>
      </w:r>
      <w:proofErr w:type="spellStart"/>
      <w:r w:rsidR="00FE4E04" w:rsidRPr="003775E9">
        <w:t>Пти</w:t>
      </w:r>
      <w:proofErr w:type="spellEnd"/>
      <w:r w:rsidR="00FE4E04" w:rsidRPr="003775E9">
        <w:t>?</w:t>
      </w:r>
    </w:p>
    <w:p w14:paraId="087863B3" w14:textId="77777777" w:rsidR="00FE4E04" w:rsidRPr="003775E9" w:rsidRDefault="00FE4E04" w:rsidP="007B4B70">
      <w:pPr>
        <w:ind w:left="709"/>
        <w:jc w:val="both"/>
      </w:pPr>
      <w:r w:rsidRPr="003775E9">
        <w:t xml:space="preserve">А) для </w:t>
      </w:r>
      <w:r w:rsidRPr="003775E9">
        <w:rPr>
          <w:position w:val="-24"/>
        </w:rPr>
        <w:object w:dxaOrig="740" w:dyaOrig="620" w14:anchorId="2E21AE31">
          <v:shape id="_x0000_i1050" type="#_x0000_t75" style="width:36.6pt;height:31.8pt" o:ole="">
            <v:imagedata r:id="rId54" o:title=""/>
          </v:shape>
          <o:OLEObject Type="Embed" ProgID="Equation.3" ShapeID="_x0000_i1050" DrawAspect="Content" ObjectID="_1804619758" r:id="rId55"/>
        </w:object>
      </w:r>
      <w:r w:rsidRPr="003775E9">
        <w:t xml:space="preserve"> </w:t>
      </w:r>
    </w:p>
    <w:p w14:paraId="0D957471" w14:textId="77777777" w:rsidR="00FE4E04" w:rsidRPr="003775E9" w:rsidRDefault="00FE4E04" w:rsidP="007B4B70">
      <w:pPr>
        <w:ind w:left="709"/>
        <w:jc w:val="both"/>
      </w:pPr>
      <w:r w:rsidRPr="003775E9">
        <w:t xml:space="preserve">Б) для </w:t>
      </w:r>
      <w:r w:rsidRPr="003775E9">
        <w:rPr>
          <w:position w:val="-6"/>
        </w:rPr>
        <w:object w:dxaOrig="620" w:dyaOrig="279" w14:anchorId="5D246325">
          <v:shape id="_x0000_i1051" type="#_x0000_t75" style="width:31.8pt;height:14.4pt" o:ole="">
            <v:imagedata r:id="rId56" o:title=""/>
          </v:shape>
          <o:OLEObject Type="Embed" ProgID="Equation.3" ShapeID="_x0000_i1051" DrawAspect="Content" ObjectID="_1804619759" r:id="rId57"/>
        </w:object>
      </w:r>
      <w:r w:rsidRPr="003775E9">
        <w:t xml:space="preserve"> </w:t>
      </w:r>
    </w:p>
    <w:p w14:paraId="39A0BF2F" w14:textId="77777777" w:rsidR="00FE4E04" w:rsidRPr="003775E9" w:rsidRDefault="00FE4E04" w:rsidP="007B4B70">
      <w:pPr>
        <w:ind w:left="709"/>
        <w:jc w:val="both"/>
      </w:pPr>
      <w:r w:rsidRPr="003775E9">
        <w:t xml:space="preserve">В) для </w:t>
      </w:r>
      <w:r w:rsidRPr="003775E9">
        <w:rPr>
          <w:position w:val="-24"/>
        </w:rPr>
        <w:object w:dxaOrig="660" w:dyaOrig="620" w14:anchorId="57FC5802">
          <v:shape id="_x0000_i1052" type="#_x0000_t75" style="width:33pt;height:31.8pt" o:ole="">
            <v:imagedata r:id="rId58" o:title=""/>
          </v:shape>
          <o:OLEObject Type="Embed" ProgID="Equation.3" ShapeID="_x0000_i1052" DrawAspect="Content" ObjectID="_1804619760" r:id="rId59"/>
        </w:object>
      </w:r>
      <w:r w:rsidRPr="003775E9">
        <w:t xml:space="preserve"> </w:t>
      </w:r>
    </w:p>
    <w:p w14:paraId="66D34763" w14:textId="77777777" w:rsidR="00FE4E04" w:rsidRPr="003775E9" w:rsidRDefault="00FE4E04" w:rsidP="007B4B70">
      <w:pPr>
        <w:ind w:left="709"/>
        <w:jc w:val="both"/>
      </w:pPr>
      <w:r w:rsidRPr="003775E9">
        <w:t>Г) при любой температуре</w:t>
      </w:r>
    </w:p>
    <w:p w14:paraId="52668E96" w14:textId="77777777" w:rsidR="006A1D81" w:rsidRPr="003775E9" w:rsidRDefault="00FE4E04" w:rsidP="007B4B70">
      <w:pPr>
        <w:ind w:left="709"/>
      </w:pPr>
      <w:r w:rsidRPr="003775E9">
        <w:t>Правильный ответ: Б</w:t>
      </w:r>
    </w:p>
    <w:p w14:paraId="4378E05E" w14:textId="77777777" w:rsidR="006A1D81" w:rsidRPr="003775E9" w:rsidRDefault="006A1D81" w:rsidP="007B4B70">
      <w:pPr>
        <w:ind w:left="709"/>
      </w:pPr>
      <w:r w:rsidRPr="003775E9">
        <w:t>Компетенция (индикаторы): ПК-1 (ПК-1.1)</w:t>
      </w:r>
    </w:p>
    <w:p w14:paraId="0F4441C1" w14:textId="77777777" w:rsidR="00CC741B" w:rsidRPr="003775E9" w:rsidRDefault="00CC741B" w:rsidP="007B4B70">
      <w:pPr>
        <w:ind w:left="709"/>
        <w:jc w:val="both"/>
      </w:pPr>
    </w:p>
    <w:p w14:paraId="489B4727" w14:textId="77777777" w:rsidR="006A1D81" w:rsidRPr="003775E9" w:rsidRDefault="006A1D81" w:rsidP="007B4B70">
      <w:pPr>
        <w:ind w:left="709"/>
        <w:jc w:val="both"/>
      </w:pPr>
    </w:p>
    <w:p w14:paraId="08058C4C" w14:textId="77777777" w:rsidR="002B5D46" w:rsidRPr="003775E9" w:rsidRDefault="002B5D46" w:rsidP="007B4B70">
      <w:pPr>
        <w:ind w:left="709"/>
        <w:rPr>
          <w:b/>
        </w:rPr>
      </w:pPr>
      <w:r w:rsidRPr="003775E9">
        <w:rPr>
          <w:b/>
        </w:rPr>
        <w:t>Задания закрытого типа на установление соответствия</w:t>
      </w:r>
    </w:p>
    <w:p w14:paraId="57E3ED04" w14:textId="77777777" w:rsidR="002B5D46" w:rsidRPr="003775E9" w:rsidRDefault="002B5D46" w:rsidP="007B4B70">
      <w:pPr>
        <w:ind w:left="709"/>
        <w:jc w:val="both"/>
      </w:pPr>
    </w:p>
    <w:p w14:paraId="5E088F23" w14:textId="77777777" w:rsidR="00D471D4" w:rsidRPr="003775E9" w:rsidRDefault="00D471D4" w:rsidP="007B4B70">
      <w:pPr>
        <w:ind w:left="709"/>
        <w:jc w:val="both"/>
      </w:pPr>
      <w:r w:rsidRPr="003775E9">
        <w:rPr>
          <w:i/>
        </w:rPr>
        <w:t>Установите правильное соответствие</w:t>
      </w:r>
      <w:r w:rsidRPr="003775E9">
        <w:t>.</w:t>
      </w:r>
    </w:p>
    <w:p w14:paraId="09682602" w14:textId="77777777" w:rsidR="00D471D4" w:rsidRPr="003775E9" w:rsidRDefault="00D471D4" w:rsidP="007B4B70">
      <w:pPr>
        <w:ind w:left="709"/>
        <w:jc w:val="both"/>
        <w:rPr>
          <w:i/>
        </w:rPr>
      </w:pPr>
      <w:r w:rsidRPr="003775E9">
        <w:rPr>
          <w:i/>
        </w:rPr>
        <w:t>Каждому элементу левого столбца соответствует только один элемент правого столбца.</w:t>
      </w:r>
    </w:p>
    <w:p w14:paraId="7B86CA9A" w14:textId="77777777" w:rsidR="00D471D4" w:rsidRPr="003775E9" w:rsidRDefault="00D471D4" w:rsidP="003775E9">
      <w:pPr>
        <w:ind w:firstLine="709"/>
        <w:jc w:val="both"/>
      </w:pPr>
    </w:p>
    <w:p w14:paraId="7D1778C4" w14:textId="77777777" w:rsidR="002B5D46" w:rsidRDefault="002B5D46" w:rsidP="003775E9">
      <w:pPr>
        <w:ind w:firstLine="709"/>
        <w:jc w:val="both"/>
      </w:pPr>
      <w:r w:rsidRPr="003775E9">
        <w:t>1. Установите соответст</w:t>
      </w:r>
      <w:r w:rsidR="00BC57E9" w:rsidRPr="003775E9">
        <w:t xml:space="preserve">вие между </w:t>
      </w:r>
      <w:r w:rsidR="00E4219E" w:rsidRPr="003775E9">
        <w:t>температурной зависимостью сопротивления и веществом</w:t>
      </w: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0"/>
        <w:gridCol w:w="6212"/>
        <w:gridCol w:w="567"/>
        <w:gridCol w:w="2374"/>
      </w:tblGrid>
      <w:tr w:rsidR="00917CE8" w14:paraId="513562DA" w14:textId="77777777" w:rsidTr="00F50E8D">
        <w:tc>
          <w:tcPr>
            <w:tcW w:w="450" w:type="dxa"/>
            <w:shd w:val="clear" w:color="auto" w:fill="auto"/>
            <w:vAlign w:val="center"/>
          </w:tcPr>
          <w:p w14:paraId="0880FD1B" w14:textId="77777777" w:rsidR="00917CE8" w:rsidRDefault="00917CE8" w:rsidP="00F50E8D"/>
        </w:tc>
        <w:tc>
          <w:tcPr>
            <w:tcW w:w="6212" w:type="dxa"/>
            <w:shd w:val="clear" w:color="auto" w:fill="auto"/>
            <w:vAlign w:val="center"/>
          </w:tcPr>
          <w:p w14:paraId="577A98B3" w14:textId="77777777" w:rsidR="00917CE8" w:rsidRDefault="002605E2" w:rsidP="00F50E8D">
            <w:r w:rsidRPr="003775E9">
              <w:t>Температурн</w:t>
            </w:r>
            <w:r>
              <w:t>ая</w:t>
            </w:r>
            <w:r w:rsidRPr="003775E9">
              <w:t xml:space="preserve"> зависимость сопротивления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0E518" w14:textId="77777777" w:rsidR="00917CE8" w:rsidRDefault="00917CE8" w:rsidP="00F50E8D"/>
        </w:tc>
        <w:tc>
          <w:tcPr>
            <w:tcW w:w="2374" w:type="dxa"/>
            <w:shd w:val="clear" w:color="auto" w:fill="auto"/>
            <w:vAlign w:val="center"/>
          </w:tcPr>
          <w:p w14:paraId="75A189EE" w14:textId="77777777" w:rsidR="00917CE8" w:rsidRDefault="002605E2" w:rsidP="00F50E8D">
            <w:r w:rsidRPr="003775E9">
              <w:t>Вещество</w:t>
            </w:r>
          </w:p>
        </w:tc>
      </w:tr>
      <w:tr w:rsidR="002605E2" w14:paraId="493AB56F" w14:textId="77777777" w:rsidTr="00F50E8D">
        <w:tc>
          <w:tcPr>
            <w:tcW w:w="450" w:type="dxa"/>
            <w:shd w:val="clear" w:color="auto" w:fill="auto"/>
            <w:vAlign w:val="center"/>
          </w:tcPr>
          <w:p w14:paraId="081E148C" w14:textId="77777777" w:rsidR="002605E2" w:rsidRPr="00FB210A" w:rsidRDefault="002605E2" w:rsidP="00F50E8D">
            <w:r w:rsidRPr="00FB210A">
              <w:t>1)</w:t>
            </w:r>
          </w:p>
        </w:tc>
        <w:tc>
          <w:tcPr>
            <w:tcW w:w="6212" w:type="dxa"/>
            <w:shd w:val="clear" w:color="auto" w:fill="auto"/>
            <w:vAlign w:val="center"/>
          </w:tcPr>
          <w:p w14:paraId="0507000D" w14:textId="77777777" w:rsidR="002605E2" w:rsidRPr="003775E9" w:rsidRDefault="002605E2" w:rsidP="00F50E8D">
            <w:r w:rsidRPr="003775E9">
              <w:t>с ростом те</w:t>
            </w:r>
            <w:r>
              <w:t>мпературы сопротивление линейно</w:t>
            </w:r>
            <w:r w:rsidRPr="003775E9">
              <w:t xml:space="preserve"> возрастает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9A73F" w14:textId="77777777" w:rsidR="002605E2" w:rsidRPr="00FB210A" w:rsidRDefault="002605E2" w:rsidP="00F50E8D">
            <w:r w:rsidRPr="00FB210A">
              <w:t>А)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9B20264" w14:textId="77777777" w:rsidR="002605E2" w:rsidRPr="003775E9" w:rsidRDefault="002605E2" w:rsidP="00F50E8D">
            <w:r>
              <w:t>д</w:t>
            </w:r>
            <w:r w:rsidRPr="003775E9">
              <w:t>иэлектрик</w:t>
            </w:r>
            <w:r>
              <w:t xml:space="preserve"> </w:t>
            </w:r>
          </w:p>
          <w:p w14:paraId="7D127C62" w14:textId="77777777" w:rsidR="002605E2" w:rsidRDefault="002605E2" w:rsidP="00F50E8D"/>
        </w:tc>
      </w:tr>
      <w:tr w:rsidR="002605E2" w14:paraId="1E856631" w14:textId="77777777" w:rsidTr="00F50E8D">
        <w:tc>
          <w:tcPr>
            <w:tcW w:w="450" w:type="dxa"/>
            <w:shd w:val="clear" w:color="auto" w:fill="auto"/>
            <w:vAlign w:val="center"/>
          </w:tcPr>
          <w:p w14:paraId="6C4F4AA6" w14:textId="77777777" w:rsidR="002605E2" w:rsidRDefault="002605E2" w:rsidP="00F50E8D">
            <w:r w:rsidRPr="00FB210A">
              <w:t>2)</w:t>
            </w:r>
          </w:p>
        </w:tc>
        <w:tc>
          <w:tcPr>
            <w:tcW w:w="6212" w:type="dxa"/>
            <w:shd w:val="clear" w:color="auto" w:fill="auto"/>
            <w:vAlign w:val="center"/>
          </w:tcPr>
          <w:p w14:paraId="38EFAEA7" w14:textId="77777777" w:rsidR="002605E2" w:rsidRDefault="002605E2" w:rsidP="00F50E8D">
            <w:r w:rsidRPr="003775E9">
              <w:t>с ростом температуры сопротивление снижается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C0951" w14:textId="77777777" w:rsidR="002605E2" w:rsidRDefault="002605E2" w:rsidP="00F50E8D">
            <w:r w:rsidRPr="00FB210A">
              <w:t>Б)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ECE61AA" w14:textId="77777777" w:rsidR="002605E2" w:rsidRDefault="002605E2" w:rsidP="00F50E8D">
            <w:r w:rsidRPr="003775E9">
              <w:t>металл</w:t>
            </w:r>
          </w:p>
        </w:tc>
      </w:tr>
      <w:tr w:rsidR="002605E2" w14:paraId="32628B5E" w14:textId="77777777" w:rsidTr="00F50E8D">
        <w:tc>
          <w:tcPr>
            <w:tcW w:w="450" w:type="dxa"/>
            <w:shd w:val="clear" w:color="auto" w:fill="auto"/>
            <w:vAlign w:val="center"/>
          </w:tcPr>
          <w:p w14:paraId="7EAE1873" w14:textId="77777777" w:rsidR="002605E2" w:rsidRDefault="002605E2" w:rsidP="00F50E8D">
            <w:r w:rsidRPr="00FB210A">
              <w:t>3)</w:t>
            </w:r>
          </w:p>
        </w:tc>
        <w:tc>
          <w:tcPr>
            <w:tcW w:w="6212" w:type="dxa"/>
            <w:shd w:val="clear" w:color="auto" w:fill="auto"/>
            <w:vAlign w:val="center"/>
          </w:tcPr>
          <w:p w14:paraId="77ECEBE2" w14:textId="77777777" w:rsidR="002605E2" w:rsidRDefault="002605E2" w:rsidP="00F50E8D">
            <w:r w:rsidRPr="003775E9">
              <w:t>при любой температуре</w:t>
            </w:r>
            <w:r w:rsidRPr="00917CE8">
              <w:t xml:space="preserve"> </w:t>
            </w:r>
            <w:r w:rsidRPr="003775E9">
              <w:t>сопротивление</w:t>
            </w:r>
            <w:r w:rsidRPr="003775E9">
              <w:rPr>
                <w:position w:val="-10"/>
              </w:rPr>
              <w:object w:dxaOrig="740" w:dyaOrig="260" w14:anchorId="06C92F34">
                <v:shape id="_x0000_i1053" type="#_x0000_t75" style="width:36.6pt;height:13.2pt" o:ole="">
                  <v:imagedata r:id="rId60" o:title=""/>
                </v:shape>
                <o:OLEObject Type="Embed" ProgID="Equation.3" ShapeID="_x0000_i1053" DrawAspect="Content" ObjectID="_1804619761" r:id="rId61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243E5" w14:textId="77777777" w:rsidR="002605E2" w:rsidRDefault="002605E2" w:rsidP="00F50E8D">
            <w:r w:rsidRPr="00FB210A">
              <w:t>В)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8939FB3" w14:textId="77777777" w:rsidR="002605E2" w:rsidRDefault="002605E2" w:rsidP="00F50E8D">
            <w:r>
              <w:t>полупроводник</w:t>
            </w:r>
          </w:p>
        </w:tc>
      </w:tr>
    </w:tbl>
    <w:p w14:paraId="098959DD" w14:textId="77777777" w:rsidR="002B5D46" w:rsidRPr="003775E9" w:rsidRDefault="009C203E" w:rsidP="003775E9">
      <w:pPr>
        <w:ind w:firstLine="709"/>
        <w:jc w:val="both"/>
      </w:pPr>
      <w:r w:rsidRPr="003775E9">
        <w:t>Правильный ответ:</w:t>
      </w:r>
    </w:p>
    <w:tbl>
      <w:tblPr>
        <w:tblW w:w="9639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400"/>
        <w:gridCol w:w="3420"/>
      </w:tblGrid>
      <w:tr w:rsidR="009C203E" w:rsidRPr="003775E9" w14:paraId="7E25580F" w14:textId="77777777" w:rsidTr="00F50E8D">
        <w:tc>
          <w:tcPr>
            <w:tcW w:w="3819" w:type="dxa"/>
            <w:shd w:val="clear" w:color="auto" w:fill="auto"/>
            <w:vAlign w:val="center"/>
          </w:tcPr>
          <w:p w14:paraId="7549160D" w14:textId="77777777" w:rsidR="009C203E" w:rsidRPr="003775E9" w:rsidRDefault="009C203E" w:rsidP="00A6630D">
            <w:pPr>
              <w:jc w:val="center"/>
            </w:pPr>
            <w:r w:rsidRPr="003775E9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FDFD55B" w14:textId="77777777" w:rsidR="009C203E" w:rsidRPr="003775E9" w:rsidRDefault="009C203E" w:rsidP="00A6630D">
            <w:pPr>
              <w:jc w:val="center"/>
            </w:pPr>
            <w:r w:rsidRPr="003775E9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908B570" w14:textId="77777777" w:rsidR="009C203E" w:rsidRPr="003775E9" w:rsidRDefault="009C203E" w:rsidP="00A6630D">
            <w:pPr>
              <w:jc w:val="center"/>
            </w:pPr>
            <w:r w:rsidRPr="003775E9">
              <w:t>3</w:t>
            </w:r>
          </w:p>
        </w:tc>
      </w:tr>
      <w:tr w:rsidR="009C203E" w:rsidRPr="003775E9" w14:paraId="7C6E734A" w14:textId="77777777" w:rsidTr="00F50E8D">
        <w:tc>
          <w:tcPr>
            <w:tcW w:w="3819" w:type="dxa"/>
            <w:shd w:val="clear" w:color="auto" w:fill="auto"/>
            <w:vAlign w:val="center"/>
          </w:tcPr>
          <w:p w14:paraId="79B03780" w14:textId="77777777" w:rsidR="009C203E" w:rsidRPr="003775E9" w:rsidRDefault="00E4219E" w:rsidP="00A6630D">
            <w:pPr>
              <w:jc w:val="center"/>
            </w:pPr>
            <w:r w:rsidRPr="003775E9">
              <w:t>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84E13AC" w14:textId="77777777" w:rsidR="009C203E" w:rsidRPr="003775E9" w:rsidRDefault="00E4219E" w:rsidP="00A6630D">
            <w:pPr>
              <w:jc w:val="center"/>
            </w:pPr>
            <w:r w:rsidRPr="003775E9">
              <w:t>В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559628" w14:textId="77777777" w:rsidR="009C203E" w:rsidRPr="003775E9" w:rsidRDefault="00E4219E" w:rsidP="00A6630D">
            <w:pPr>
              <w:jc w:val="center"/>
            </w:pPr>
            <w:r w:rsidRPr="003775E9">
              <w:t>А</w:t>
            </w:r>
          </w:p>
        </w:tc>
      </w:tr>
    </w:tbl>
    <w:p w14:paraId="3449DA44" w14:textId="77777777" w:rsidR="009C203E" w:rsidRPr="003775E9" w:rsidRDefault="009C203E" w:rsidP="003775E9">
      <w:pPr>
        <w:ind w:firstLine="709"/>
      </w:pPr>
      <w:r w:rsidRPr="003775E9">
        <w:t xml:space="preserve">Компетенция (индикаторы): </w:t>
      </w:r>
      <w:r w:rsidR="008A7085" w:rsidRPr="003775E9">
        <w:t>О</w:t>
      </w:r>
      <w:r w:rsidRPr="003775E9">
        <w:t>ПК-</w:t>
      </w:r>
      <w:r w:rsidR="008A7085" w:rsidRPr="003775E9">
        <w:t>2</w:t>
      </w:r>
      <w:r w:rsidRPr="003775E9">
        <w:t xml:space="preserve"> (</w:t>
      </w:r>
      <w:r w:rsidR="008A7085" w:rsidRPr="003775E9">
        <w:t>О</w:t>
      </w:r>
      <w:r w:rsidRPr="003775E9">
        <w:t>ПК-</w:t>
      </w:r>
      <w:r w:rsidR="008A7085" w:rsidRPr="003775E9">
        <w:t>2</w:t>
      </w:r>
      <w:r w:rsidRPr="003775E9">
        <w:t>.</w:t>
      </w:r>
      <w:r w:rsidR="008A7085" w:rsidRPr="003775E9">
        <w:t>3</w:t>
      </w:r>
      <w:r w:rsidRPr="003775E9">
        <w:t>)</w:t>
      </w:r>
    </w:p>
    <w:p w14:paraId="10472A43" w14:textId="77777777" w:rsidR="00D471D4" w:rsidRPr="003775E9" w:rsidRDefault="00D471D4" w:rsidP="00D471D4">
      <w:pPr>
        <w:jc w:val="both"/>
      </w:pPr>
    </w:p>
    <w:p w14:paraId="152D11BA" w14:textId="77777777" w:rsidR="00831581" w:rsidRDefault="009C203E" w:rsidP="003775E9">
      <w:pPr>
        <w:ind w:firstLine="709"/>
        <w:jc w:val="both"/>
      </w:pPr>
      <w:r w:rsidRPr="003775E9">
        <w:t xml:space="preserve">2. </w:t>
      </w:r>
      <w:r w:rsidR="008E4BEB" w:rsidRPr="003775E9">
        <w:t>Установите соответствие между</w:t>
      </w:r>
      <w:r w:rsidR="00FB6D74" w:rsidRPr="003775E9">
        <w:t xml:space="preserve"> количеством акустических и оптических ветвей колебаний и базисом </w:t>
      </w:r>
      <w:proofErr w:type="gramStart"/>
      <w:r w:rsidR="00FB6D74" w:rsidRPr="003775E9">
        <w:t xml:space="preserve">кристалла </w:t>
      </w:r>
      <w:r w:rsidR="00FB6D74" w:rsidRPr="003775E9">
        <w:rPr>
          <w:position w:val="-6"/>
        </w:rPr>
        <w:object w:dxaOrig="220" w:dyaOrig="279" w14:anchorId="6F2495A2">
          <v:shape id="_x0000_i1054" type="#_x0000_t75" style="width:10.8pt;height:14.4pt" o:ole="">
            <v:imagedata r:id="rId62" o:title=""/>
          </v:shape>
          <o:OLEObject Type="Embed" ProgID="Equation.3" ShapeID="_x0000_i1054" DrawAspect="Content" ObjectID="_1804619762" r:id="rId63"/>
        </w:object>
      </w:r>
      <w:r w:rsidR="00831581" w:rsidRPr="003775E9">
        <w:t>:</w:t>
      </w:r>
      <w:proofErr w:type="gramEnd"/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0"/>
        <w:gridCol w:w="6212"/>
        <w:gridCol w:w="567"/>
        <w:gridCol w:w="2374"/>
      </w:tblGrid>
      <w:tr w:rsidR="00EB5832" w14:paraId="0C68BC23" w14:textId="77777777" w:rsidTr="00F50E8D">
        <w:tc>
          <w:tcPr>
            <w:tcW w:w="450" w:type="dxa"/>
            <w:shd w:val="clear" w:color="auto" w:fill="auto"/>
          </w:tcPr>
          <w:p w14:paraId="7D0DC7AF" w14:textId="77777777" w:rsidR="00EB5832" w:rsidRDefault="00EB5832" w:rsidP="00A161A5">
            <w:pPr>
              <w:jc w:val="both"/>
            </w:pPr>
          </w:p>
        </w:tc>
        <w:tc>
          <w:tcPr>
            <w:tcW w:w="6212" w:type="dxa"/>
            <w:shd w:val="clear" w:color="auto" w:fill="auto"/>
          </w:tcPr>
          <w:p w14:paraId="14B290D8" w14:textId="77777777" w:rsidR="00EB5832" w:rsidRDefault="00BF26D8" w:rsidP="00A161A5">
            <w:pPr>
              <w:jc w:val="both"/>
            </w:pPr>
            <w:r w:rsidRPr="003775E9">
              <w:t xml:space="preserve">Количество акустических и оптических ветвей </w:t>
            </w:r>
            <w:r w:rsidRPr="003775E9">
              <w:lastRenderedPageBreak/>
              <w:t>колебаний</w:t>
            </w:r>
          </w:p>
        </w:tc>
        <w:tc>
          <w:tcPr>
            <w:tcW w:w="567" w:type="dxa"/>
            <w:shd w:val="clear" w:color="auto" w:fill="auto"/>
          </w:tcPr>
          <w:p w14:paraId="216B6325" w14:textId="77777777" w:rsidR="00EB5832" w:rsidRDefault="00EB5832" w:rsidP="00A161A5">
            <w:pPr>
              <w:jc w:val="both"/>
            </w:pPr>
          </w:p>
        </w:tc>
        <w:tc>
          <w:tcPr>
            <w:tcW w:w="2374" w:type="dxa"/>
            <w:shd w:val="clear" w:color="auto" w:fill="auto"/>
          </w:tcPr>
          <w:p w14:paraId="2FC75085" w14:textId="77777777" w:rsidR="00EB5832" w:rsidRDefault="00BF26D8" w:rsidP="00A161A5">
            <w:pPr>
              <w:jc w:val="both"/>
            </w:pPr>
            <w:r w:rsidRPr="003775E9">
              <w:t>Базис кристалла</w:t>
            </w:r>
          </w:p>
        </w:tc>
      </w:tr>
      <w:tr w:rsidR="00E768E5" w14:paraId="26F972C5" w14:textId="77777777" w:rsidTr="00F50E8D">
        <w:tc>
          <w:tcPr>
            <w:tcW w:w="450" w:type="dxa"/>
            <w:shd w:val="clear" w:color="auto" w:fill="auto"/>
          </w:tcPr>
          <w:p w14:paraId="29063893" w14:textId="77777777" w:rsidR="00E768E5" w:rsidRPr="00FB210A" w:rsidRDefault="00E768E5" w:rsidP="00E768E5">
            <w:pPr>
              <w:jc w:val="both"/>
            </w:pPr>
            <w:r w:rsidRPr="00FB210A">
              <w:lastRenderedPageBreak/>
              <w:t>1)</w:t>
            </w:r>
          </w:p>
        </w:tc>
        <w:tc>
          <w:tcPr>
            <w:tcW w:w="6212" w:type="dxa"/>
            <w:shd w:val="clear" w:color="auto" w:fill="auto"/>
          </w:tcPr>
          <w:p w14:paraId="6EB5192B" w14:textId="77777777" w:rsidR="00E768E5" w:rsidRPr="003775E9" w:rsidRDefault="00E768E5" w:rsidP="00E768E5">
            <w:pPr>
              <w:jc w:val="both"/>
            </w:pPr>
            <w:r w:rsidRPr="003775E9">
              <w:t>3 и 3</w:t>
            </w:r>
          </w:p>
        </w:tc>
        <w:tc>
          <w:tcPr>
            <w:tcW w:w="567" w:type="dxa"/>
            <w:shd w:val="clear" w:color="auto" w:fill="auto"/>
          </w:tcPr>
          <w:p w14:paraId="3493888C" w14:textId="77777777" w:rsidR="00E768E5" w:rsidRPr="00FB210A" w:rsidRDefault="00E768E5" w:rsidP="00E768E5">
            <w:pPr>
              <w:jc w:val="both"/>
            </w:pPr>
            <w:r w:rsidRPr="00FB210A">
              <w:t>А)</w:t>
            </w:r>
          </w:p>
        </w:tc>
        <w:tc>
          <w:tcPr>
            <w:tcW w:w="2374" w:type="dxa"/>
            <w:shd w:val="clear" w:color="auto" w:fill="auto"/>
          </w:tcPr>
          <w:p w14:paraId="1AEA3B81" w14:textId="77777777" w:rsidR="00E768E5" w:rsidRPr="003775E9" w:rsidRDefault="00E768E5" w:rsidP="00E768E5">
            <w:pPr>
              <w:jc w:val="both"/>
            </w:pPr>
            <w:r w:rsidRPr="003775E9">
              <w:rPr>
                <w:position w:val="-6"/>
              </w:rPr>
              <w:object w:dxaOrig="560" w:dyaOrig="279" w14:anchorId="698D6D72">
                <v:shape id="_x0000_i1055" type="#_x0000_t75" style="width:27.6pt;height:14.4pt" o:ole="">
                  <v:imagedata r:id="rId64" o:title=""/>
                </v:shape>
                <o:OLEObject Type="Embed" ProgID="Equation.3" ShapeID="_x0000_i1055" DrawAspect="Content" ObjectID="_1804619763" r:id="rId65"/>
              </w:object>
            </w:r>
          </w:p>
        </w:tc>
      </w:tr>
      <w:tr w:rsidR="00E768E5" w14:paraId="19B76342" w14:textId="77777777" w:rsidTr="00F50E8D">
        <w:tc>
          <w:tcPr>
            <w:tcW w:w="450" w:type="dxa"/>
            <w:shd w:val="clear" w:color="auto" w:fill="auto"/>
          </w:tcPr>
          <w:p w14:paraId="4AB4BE2A" w14:textId="77777777" w:rsidR="00E768E5" w:rsidRDefault="00E768E5" w:rsidP="00E768E5">
            <w:pPr>
              <w:jc w:val="both"/>
            </w:pPr>
            <w:r w:rsidRPr="00FB210A">
              <w:t>2)</w:t>
            </w:r>
          </w:p>
        </w:tc>
        <w:tc>
          <w:tcPr>
            <w:tcW w:w="6212" w:type="dxa"/>
            <w:shd w:val="clear" w:color="auto" w:fill="auto"/>
          </w:tcPr>
          <w:p w14:paraId="12F03FDB" w14:textId="77777777" w:rsidR="00E768E5" w:rsidRDefault="00E768E5" w:rsidP="00E768E5">
            <w:pPr>
              <w:jc w:val="both"/>
            </w:pPr>
            <w:r w:rsidRPr="003775E9">
              <w:t>3 и 0</w:t>
            </w:r>
            <w:r w:rsidRPr="003775E9">
              <w:tab/>
            </w:r>
          </w:p>
        </w:tc>
        <w:tc>
          <w:tcPr>
            <w:tcW w:w="567" w:type="dxa"/>
            <w:shd w:val="clear" w:color="auto" w:fill="auto"/>
          </w:tcPr>
          <w:p w14:paraId="25CE6BEF" w14:textId="77777777" w:rsidR="00E768E5" w:rsidRDefault="00E768E5" w:rsidP="00E768E5">
            <w:pPr>
              <w:jc w:val="both"/>
            </w:pPr>
            <w:r w:rsidRPr="00FB210A">
              <w:t>Б)</w:t>
            </w:r>
          </w:p>
        </w:tc>
        <w:tc>
          <w:tcPr>
            <w:tcW w:w="2374" w:type="dxa"/>
            <w:shd w:val="clear" w:color="auto" w:fill="auto"/>
          </w:tcPr>
          <w:p w14:paraId="7B0F6C37" w14:textId="77777777" w:rsidR="00E768E5" w:rsidRDefault="00E768E5" w:rsidP="00E768E5">
            <w:pPr>
              <w:jc w:val="both"/>
            </w:pPr>
            <w:r w:rsidRPr="003775E9">
              <w:rPr>
                <w:position w:val="-6"/>
              </w:rPr>
              <w:object w:dxaOrig="600" w:dyaOrig="279" w14:anchorId="71ACA985">
                <v:shape id="_x0000_i1056" type="#_x0000_t75" style="width:30pt;height:14.4pt" o:ole="">
                  <v:imagedata r:id="rId66" o:title=""/>
                </v:shape>
                <o:OLEObject Type="Embed" ProgID="Equation.3" ShapeID="_x0000_i1056" DrawAspect="Content" ObjectID="_1804619764" r:id="rId67"/>
              </w:object>
            </w:r>
          </w:p>
        </w:tc>
      </w:tr>
      <w:tr w:rsidR="00E768E5" w14:paraId="61497483" w14:textId="77777777" w:rsidTr="00F50E8D">
        <w:tc>
          <w:tcPr>
            <w:tcW w:w="450" w:type="dxa"/>
            <w:shd w:val="clear" w:color="auto" w:fill="auto"/>
          </w:tcPr>
          <w:p w14:paraId="2B679665" w14:textId="77777777" w:rsidR="00E768E5" w:rsidRDefault="00E768E5" w:rsidP="00E768E5">
            <w:pPr>
              <w:jc w:val="both"/>
            </w:pPr>
            <w:r w:rsidRPr="00FB210A">
              <w:t>3)</w:t>
            </w:r>
          </w:p>
        </w:tc>
        <w:tc>
          <w:tcPr>
            <w:tcW w:w="6212" w:type="dxa"/>
            <w:shd w:val="clear" w:color="auto" w:fill="auto"/>
          </w:tcPr>
          <w:p w14:paraId="40017C1B" w14:textId="77777777" w:rsidR="00E768E5" w:rsidRDefault="00E768E5" w:rsidP="00E768E5">
            <w:pPr>
              <w:jc w:val="both"/>
            </w:pPr>
            <w:r w:rsidRPr="003775E9">
              <w:t>3 и 6</w:t>
            </w:r>
          </w:p>
        </w:tc>
        <w:tc>
          <w:tcPr>
            <w:tcW w:w="567" w:type="dxa"/>
            <w:shd w:val="clear" w:color="auto" w:fill="auto"/>
          </w:tcPr>
          <w:p w14:paraId="1402E25E" w14:textId="77777777" w:rsidR="00E768E5" w:rsidRDefault="00E768E5" w:rsidP="00E768E5">
            <w:pPr>
              <w:jc w:val="both"/>
            </w:pPr>
            <w:r w:rsidRPr="00FB210A">
              <w:t>В)</w:t>
            </w:r>
          </w:p>
        </w:tc>
        <w:tc>
          <w:tcPr>
            <w:tcW w:w="2374" w:type="dxa"/>
            <w:shd w:val="clear" w:color="auto" w:fill="auto"/>
          </w:tcPr>
          <w:p w14:paraId="4DB2D95C" w14:textId="77777777" w:rsidR="00E768E5" w:rsidRDefault="00E768E5" w:rsidP="00E768E5">
            <w:pPr>
              <w:jc w:val="both"/>
            </w:pPr>
            <w:r w:rsidRPr="003775E9">
              <w:rPr>
                <w:position w:val="-6"/>
              </w:rPr>
              <w:object w:dxaOrig="580" w:dyaOrig="279" w14:anchorId="07F03DDE">
                <v:shape id="_x0000_i1057" type="#_x0000_t75" style="width:29.4pt;height:14.4pt" o:ole="">
                  <v:imagedata r:id="rId68" o:title=""/>
                </v:shape>
                <o:OLEObject Type="Embed" ProgID="Equation.3" ShapeID="_x0000_i1057" DrawAspect="Content" ObjectID="_1804619765" r:id="rId69"/>
              </w:object>
            </w:r>
          </w:p>
        </w:tc>
      </w:tr>
    </w:tbl>
    <w:p w14:paraId="5A07BA7A" w14:textId="77777777" w:rsidR="00FB6D74" w:rsidRPr="003775E9" w:rsidRDefault="00FB6D74" w:rsidP="003775E9">
      <w:pPr>
        <w:ind w:firstLine="709"/>
        <w:jc w:val="both"/>
      </w:pPr>
      <w:r w:rsidRPr="003775E9">
        <w:t>Правильный ответ:</w:t>
      </w:r>
    </w:p>
    <w:tbl>
      <w:tblPr>
        <w:tblW w:w="9639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533"/>
        <w:gridCol w:w="3420"/>
      </w:tblGrid>
      <w:tr w:rsidR="00FB6D74" w:rsidRPr="003775E9" w14:paraId="7F482D73" w14:textId="77777777" w:rsidTr="00F50E8D">
        <w:tc>
          <w:tcPr>
            <w:tcW w:w="3686" w:type="dxa"/>
            <w:shd w:val="clear" w:color="auto" w:fill="auto"/>
            <w:vAlign w:val="center"/>
          </w:tcPr>
          <w:p w14:paraId="7589C1F1" w14:textId="77777777" w:rsidR="00FB6D74" w:rsidRPr="003775E9" w:rsidRDefault="00FB6D74" w:rsidP="00EB5832">
            <w:pPr>
              <w:ind w:firstLine="709"/>
              <w:jc w:val="center"/>
            </w:pPr>
            <w:r w:rsidRPr="003775E9">
              <w:t>1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0E242C5" w14:textId="77777777" w:rsidR="00FB6D74" w:rsidRPr="003775E9" w:rsidRDefault="00FB6D74" w:rsidP="00EB5832">
            <w:pPr>
              <w:ind w:firstLine="709"/>
              <w:jc w:val="center"/>
            </w:pPr>
            <w:r w:rsidRPr="003775E9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3286219" w14:textId="77777777" w:rsidR="00FB6D74" w:rsidRPr="003775E9" w:rsidRDefault="00FB6D74" w:rsidP="00EB5832">
            <w:pPr>
              <w:ind w:firstLine="709"/>
              <w:jc w:val="center"/>
            </w:pPr>
            <w:r w:rsidRPr="003775E9">
              <w:t>3</w:t>
            </w:r>
          </w:p>
        </w:tc>
      </w:tr>
      <w:tr w:rsidR="00FB6D74" w:rsidRPr="003775E9" w14:paraId="14ABD554" w14:textId="77777777" w:rsidTr="00F50E8D">
        <w:tc>
          <w:tcPr>
            <w:tcW w:w="3686" w:type="dxa"/>
            <w:shd w:val="clear" w:color="auto" w:fill="auto"/>
            <w:vAlign w:val="center"/>
          </w:tcPr>
          <w:p w14:paraId="0F0482DA" w14:textId="77777777" w:rsidR="00FB6D74" w:rsidRPr="003775E9" w:rsidRDefault="00FB6D74" w:rsidP="00EB5832">
            <w:pPr>
              <w:ind w:firstLine="709"/>
              <w:jc w:val="center"/>
            </w:pPr>
            <w:r w:rsidRPr="003775E9">
              <w:t>Б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B1C923A" w14:textId="77777777" w:rsidR="00FB6D74" w:rsidRPr="003775E9" w:rsidRDefault="00FB6D74" w:rsidP="00EB5832">
            <w:pPr>
              <w:ind w:firstLine="709"/>
              <w:jc w:val="center"/>
            </w:pPr>
            <w:r w:rsidRPr="003775E9">
              <w:t>А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2229B47" w14:textId="77777777" w:rsidR="00FB6D74" w:rsidRPr="003775E9" w:rsidRDefault="00FB6D74" w:rsidP="00EB5832">
            <w:pPr>
              <w:ind w:firstLine="709"/>
              <w:jc w:val="center"/>
            </w:pPr>
            <w:r w:rsidRPr="003775E9">
              <w:t>В</w:t>
            </w:r>
          </w:p>
        </w:tc>
      </w:tr>
    </w:tbl>
    <w:p w14:paraId="1F23A586" w14:textId="77777777" w:rsidR="00FB6D74" w:rsidRPr="003775E9" w:rsidRDefault="00FB6D74" w:rsidP="003775E9">
      <w:pPr>
        <w:ind w:firstLine="709"/>
      </w:pPr>
      <w:r w:rsidRPr="003775E9">
        <w:t>Компетенция (индикаторы): ПК-1 (ПК-1.1)</w:t>
      </w:r>
    </w:p>
    <w:p w14:paraId="3591CD63" w14:textId="77777777" w:rsidR="00FB6D74" w:rsidRPr="003775E9" w:rsidRDefault="00FB6D74" w:rsidP="003775E9">
      <w:pPr>
        <w:ind w:firstLine="709"/>
        <w:jc w:val="both"/>
      </w:pPr>
    </w:p>
    <w:p w14:paraId="35812249" w14:textId="77777777" w:rsidR="005C7409" w:rsidRDefault="005C7409" w:rsidP="003775E9">
      <w:pPr>
        <w:ind w:firstLine="709"/>
        <w:jc w:val="both"/>
      </w:pPr>
      <w:r w:rsidRPr="003775E9">
        <w:t>3. Установите соответствие между участк</w:t>
      </w:r>
      <w:r w:rsidR="00CD4090" w:rsidRPr="003775E9">
        <w:t>ами</w:t>
      </w:r>
      <w:r w:rsidRPr="003775E9">
        <w:t xml:space="preserve"> </w:t>
      </w:r>
      <w:proofErr w:type="gramStart"/>
      <w:r w:rsidRPr="003775E9">
        <w:t xml:space="preserve">зависимости </w:t>
      </w:r>
      <w:r w:rsidR="00CD4090" w:rsidRPr="003775E9">
        <w:rPr>
          <w:position w:val="-28"/>
        </w:rPr>
        <w:object w:dxaOrig="1280" w:dyaOrig="680" w14:anchorId="26822C84">
          <v:shape id="_x0000_i1058" type="#_x0000_t75" style="width:64.2pt;height:34.2pt" o:ole="">
            <v:imagedata r:id="rId70" o:title=""/>
          </v:shape>
          <o:OLEObject Type="Embed" ProgID="Equation.3" ShapeID="_x0000_i1058" DrawAspect="Content" ObjectID="_1804619766" r:id="rId71"/>
        </w:object>
      </w:r>
      <w:r w:rsidRPr="003775E9">
        <w:t xml:space="preserve"> для</w:t>
      </w:r>
      <w:proofErr w:type="gramEnd"/>
      <w:r w:rsidRPr="003775E9">
        <w:t xml:space="preserve"> примесных </w:t>
      </w:r>
      <w:r w:rsidR="00CD4090" w:rsidRPr="003775E9">
        <w:t>п</w:t>
      </w:r>
      <w:r w:rsidRPr="003775E9">
        <w:t xml:space="preserve">олупроводников </w:t>
      </w:r>
      <w:r w:rsidR="00CD4090" w:rsidRPr="003775E9">
        <w:t>и характером проводимости</w:t>
      </w:r>
      <w:r w:rsidR="0038176D" w:rsidRPr="003775E9">
        <w:t>:</w:t>
      </w:r>
    </w:p>
    <w:p w14:paraId="360D23C3" w14:textId="77777777" w:rsidR="00EB5832" w:rsidRDefault="00EB5832" w:rsidP="003775E9">
      <w:pPr>
        <w:ind w:firstLine="709"/>
        <w:jc w:val="both"/>
      </w:pPr>
    </w:p>
    <w:p w14:paraId="3121B021" w14:textId="77777777" w:rsidR="00EB5832" w:rsidRDefault="00EB5832" w:rsidP="003775E9">
      <w:pPr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0"/>
        <w:gridCol w:w="2404"/>
        <w:gridCol w:w="567"/>
        <w:gridCol w:w="6182"/>
      </w:tblGrid>
      <w:tr w:rsidR="00EB5832" w14:paraId="56484FC6" w14:textId="77777777" w:rsidTr="00F50E8D">
        <w:tc>
          <w:tcPr>
            <w:tcW w:w="9603" w:type="dxa"/>
            <w:gridSpan w:val="4"/>
            <w:shd w:val="clear" w:color="auto" w:fill="auto"/>
          </w:tcPr>
          <w:p w14:paraId="746EB5FB" w14:textId="77777777" w:rsidR="00EB5832" w:rsidRDefault="00467112" w:rsidP="00EB583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F286A3" wp14:editId="75240E60">
                  <wp:extent cx="2635885" cy="2067560"/>
                  <wp:effectExtent l="0" t="0" r="0" b="889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28" t="3491" r="11087" b="5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832" w14:paraId="081113E8" w14:textId="77777777" w:rsidTr="00F50E8D">
        <w:tc>
          <w:tcPr>
            <w:tcW w:w="450" w:type="dxa"/>
            <w:shd w:val="clear" w:color="auto" w:fill="auto"/>
          </w:tcPr>
          <w:p w14:paraId="2F2946DB" w14:textId="77777777" w:rsidR="00EB5832" w:rsidRDefault="00EB5832" w:rsidP="00A161A5">
            <w:pPr>
              <w:jc w:val="both"/>
            </w:pPr>
          </w:p>
        </w:tc>
        <w:tc>
          <w:tcPr>
            <w:tcW w:w="2404" w:type="dxa"/>
            <w:shd w:val="clear" w:color="auto" w:fill="auto"/>
          </w:tcPr>
          <w:p w14:paraId="5D9016EC" w14:textId="77777777" w:rsidR="00EB5832" w:rsidRDefault="00FE6CEA" w:rsidP="00A161A5">
            <w:pPr>
              <w:jc w:val="both"/>
            </w:pPr>
            <w:r w:rsidRPr="00FE6CEA">
              <w:t>Участк</w:t>
            </w:r>
            <w:r>
              <w:t>и</w:t>
            </w:r>
            <w:r w:rsidRPr="00FE6CEA">
              <w:t xml:space="preserve"> зависимости</w:t>
            </w:r>
          </w:p>
        </w:tc>
        <w:tc>
          <w:tcPr>
            <w:tcW w:w="567" w:type="dxa"/>
            <w:shd w:val="clear" w:color="auto" w:fill="auto"/>
          </w:tcPr>
          <w:p w14:paraId="7BCC53FE" w14:textId="77777777" w:rsidR="00EB5832" w:rsidRDefault="00EB5832" w:rsidP="00A161A5">
            <w:pPr>
              <w:jc w:val="both"/>
            </w:pPr>
          </w:p>
        </w:tc>
        <w:tc>
          <w:tcPr>
            <w:tcW w:w="6182" w:type="dxa"/>
            <w:shd w:val="clear" w:color="auto" w:fill="auto"/>
          </w:tcPr>
          <w:p w14:paraId="68BF2591" w14:textId="77777777" w:rsidR="00EB5832" w:rsidRDefault="00621628" w:rsidP="00A161A5">
            <w:pPr>
              <w:jc w:val="both"/>
            </w:pPr>
            <w:r w:rsidRPr="00621628">
              <w:t>Характер проводимости</w:t>
            </w:r>
          </w:p>
        </w:tc>
      </w:tr>
      <w:tr w:rsidR="00621628" w14:paraId="65952E51" w14:textId="77777777" w:rsidTr="00F50E8D">
        <w:tc>
          <w:tcPr>
            <w:tcW w:w="450" w:type="dxa"/>
            <w:shd w:val="clear" w:color="auto" w:fill="auto"/>
          </w:tcPr>
          <w:p w14:paraId="123551CC" w14:textId="77777777" w:rsidR="00621628" w:rsidRPr="00FB210A" w:rsidRDefault="00621628" w:rsidP="00621628">
            <w:pPr>
              <w:jc w:val="both"/>
            </w:pPr>
            <w:r w:rsidRPr="00FB210A">
              <w:t>1)</w:t>
            </w:r>
          </w:p>
        </w:tc>
        <w:tc>
          <w:tcPr>
            <w:tcW w:w="2404" w:type="dxa"/>
            <w:shd w:val="clear" w:color="auto" w:fill="auto"/>
          </w:tcPr>
          <w:p w14:paraId="228FC086" w14:textId="77777777" w:rsidR="00621628" w:rsidRPr="003775E9" w:rsidRDefault="00621628" w:rsidP="00621628">
            <w:pPr>
              <w:jc w:val="both"/>
            </w:pPr>
            <w:r w:rsidRPr="003775E9">
              <w:t>1-2</w:t>
            </w:r>
            <w:r w:rsidRPr="003775E9">
              <w:tab/>
            </w:r>
          </w:p>
        </w:tc>
        <w:tc>
          <w:tcPr>
            <w:tcW w:w="567" w:type="dxa"/>
            <w:shd w:val="clear" w:color="auto" w:fill="auto"/>
          </w:tcPr>
          <w:p w14:paraId="7FD99E1B" w14:textId="77777777" w:rsidR="00621628" w:rsidRPr="00FB210A" w:rsidRDefault="00621628" w:rsidP="00621628">
            <w:pPr>
              <w:jc w:val="both"/>
            </w:pPr>
            <w:r w:rsidRPr="00FB210A">
              <w:t>А)</w:t>
            </w:r>
          </w:p>
        </w:tc>
        <w:tc>
          <w:tcPr>
            <w:tcW w:w="6182" w:type="dxa"/>
            <w:shd w:val="clear" w:color="auto" w:fill="auto"/>
          </w:tcPr>
          <w:p w14:paraId="5A93724F" w14:textId="77777777" w:rsidR="00621628" w:rsidRPr="003775E9" w:rsidRDefault="00621628" w:rsidP="00621628">
            <w:pPr>
              <w:jc w:val="both"/>
            </w:pPr>
            <w:r w:rsidRPr="003775E9">
              <w:t>отвечает собственной проводимости полупроводника</w:t>
            </w:r>
          </w:p>
        </w:tc>
      </w:tr>
      <w:tr w:rsidR="00621628" w14:paraId="2523DE11" w14:textId="77777777" w:rsidTr="00F50E8D">
        <w:tc>
          <w:tcPr>
            <w:tcW w:w="450" w:type="dxa"/>
            <w:shd w:val="clear" w:color="auto" w:fill="auto"/>
          </w:tcPr>
          <w:p w14:paraId="271ECFAA" w14:textId="77777777" w:rsidR="00621628" w:rsidRDefault="00621628" w:rsidP="00621628">
            <w:pPr>
              <w:jc w:val="both"/>
            </w:pPr>
            <w:r w:rsidRPr="00FB210A">
              <w:t>2)</w:t>
            </w:r>
          </w:p>
        </w:tc>
        <w:tc>
          <w:tcPr>
            <w:tcW w:w="2404" w:type="dxa"/>
            <w:shd w:val="clear" w:color="auto" w:fill="auto"/>
          </w:tcPr>
          <w:p w14:paraId="6411785C" w14:textId="77777777" w:rsidR="00621628" w:rsidRDefault="00621628" w:rsidP="00621628">
            <w:pPr>
              <w:jc w:val="both"/>
            </w:pPr>
            <w:r w:rsidRPr="003775E9">
              <w:t>2-3</w:t>
            </w:r>
          </w:p>
        </w:tc>
        <w:tc>
          <w:tcPr>
            <w:tcW w:w="567" w:type="dxa"/>
            <w:shd w:val="clear" w:color="auto" w:fill="auto"/>
          </w:tcPr>
          <w:p w14:paraId="0D4345D4" w14:textId="77777777" w:rsidR="00621628" w:rsidRDefault="00621628" w:rsidP="00621628">
            <w:pPr>
              <w:jc w:val="both"/>
            </w:pPr>
            <w:r w:rsidRPr="00FB210A">
              <w:t>Б)</w:t>
            </w:r>
          </w:p>
        </w:tc>
        <w:tc>
          <w:tcPr>
            <w:tcW w:w="6182" w:type="dxa"/>
            <w:shd w:val="clear" w:color="auto" w:fill="auto"/>
          </w:tcPr>
          <w:p w14:paraId="68DA98C6" w14:textId="77777777" w:rsidR="00621628" w:rsidRDefault="00621628" w:rsidP="00621628">
            <w:pPr>
              <w:jc w:val="both"/>
            </w:pPr>
            <w:r w:rsidRPr="003775E9">
              <w:t>отвечает примесной проводимости</w:t>
            </w:r>
          </w:p>
        </w:tc>
      </w:tr>
      <w:tr w:rsidR="00621628" w14:paraId="63E2D4EE" w14:textId="77777777" w:rsidTr="00F50E8D">
        <w:tc>
          <w:tcPr>
            <w:tcW w:w="450" w:type="dxa"/>
            <w:shd w:val="clear" w:color="auto" w:fill="auto"/>
          </w:tcPr>
          <w:p w14:paraId="6C0AE87F" w14:textId="77777777" w:rsidR="00621628" w:rsidRDefault="00621628" w:rsidP="00621628">
            <w:pPr>
              <w:jc w:val="both"/>
            </w:pPr>
            <w:r w:rsidRPr="00FB210A">
              <w:t>3)</w:t>
            </w:r>
          </w:p>
        </w:tc>
        <w:tc>
          <w:tcPr>
            <w:tcW w:w="2404" w:type="dxa"/>
            <w:shd w:val="clear" w:color="auto" w:fill="auto"/>
          </w:tcPr>
          <w:p w14:paraId="7986446C" w14:textId="77777777" w:rsidR="00621628" w:rsidRDefault="00621628" w:rsidP="00621628">
            <w:pPr>
              <w:jc w:val="both"/>
            </w:pPr>
            <w:r w:rsidRPr="003775E9">
              <w:t>3-4</w:t>
            </w:r>
          </w:p>
        </w:tc>
        <w:tc>
          <w:tcPr>
            <w:tcW w:w="567" w:type="dxa"/>
            <w:shd w:val="clear" w:color="auto" w:fill="auto"/>
          </w:tcPr>
          <w:p w14:paraId="2EFBDFD7" w14:textId="77777777" w:rsidR="00621628" w:rsidRDefault="00621628" w:rsidP="00621628">
            <w:pPr>
              <w:jc w:val="both"/>
            </w:pPr>
            <w:r w:rsidRPr="00FB210A">
              <w:t>В)</w:t>
            </w:r>
          </w:p>
        </w:tc>
        <w:tc>
          <w:tcPr>
            <w:tcW w:w="6182" w:type="dxa"/>
            <w:shd w:val="clear" w:color="auto" w:fill="auto"/>
          </w:tcPr>
          <w:p w14:paraId="0FC717A5" w14:textId="77777777" w:rsidR="00621628" w:rsidRDefault="00621628" w:rsidP="00621628">
            <w:pPr>
              <w:jc w:val="both"/>
            </w:pPr>
            <w:r w:rsidRPr="003775E9">
              <w:t>соответствует области истощения примеси</w:t>
            </w:r>
          </w:p>
        </w:tc>
      </w:tr>
    </w:tbl>
    <w:p w14:paraId="100F8CF3" w14:textId="77777777" w:rsidR="0038176D" w:rsidRPr="003775E9" w:rsidRDefault="0038176D" w:rsidP="003775E9">
      <w:pPr>
        <w:ind w:firstLine="709"/>
        <w:jc w:val="both"/>
      </w:pPr>
      <w:r w:rsidRPr="003775E9">
        <w:t>Правильный ответ:</w:t>
      </w:r>
    </w:p>
    <w:tbl>
      <w:tblPr>
        <w:tblW w:w="9639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3127"/>
        <w:gridCol w:w="2693"/>
      </w:tblGrid>
      <w:tr w:rsidR="0038176D" w:rsidRPr="003775E9" w14:paraId="7FEDB96F" w14:textId="77777777" w:rsidTr="00616C57">
        <w:tc>
          <w:tcPr>
            <w:tcW w:w="3819" w:type="dxa"/>
            <w:shd w:val="clear" w:color="auto" w:fill="auto"/>
            <w:vAlign w:val="center"/>
          </w:tcPr>
          <w:p w14:paraId="3F9EFBA0" w14:textId="77777777" w:rsidR="0038176D" w:rsidRPr="003775E9" w:rsidRDefault="0038176D" w:rsidP="003775E9">
            <w:pPr>
              <w:ind w:firstLine="709"/>
              <w:jc w:val="center"/>
            </w:pPr>
            <w:r w:rsidRPr="003775E9"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1280F8D" w14:textId="77777777" w:rsidR="0038176D" w:rsidRPr="003775E9" w:rsidRDefault="0038176D" w:rsidP="003775E9">
            <w:pPr>
              <w:ind w:firstLine="709"/>
              <w:jc w:val="center"/>
            </w:pPr>
            <w:r w:rsidRPr="003775E9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E979AE" w14:textId="77777777" w:rsidR="0038176D" w:rsidRPr="003775E9" w:rsidRDefault="0038176D" w:rsidP="003775E9">
            <w:pPr>
              <w:ind w:firstLine="709"/>
              <w:jc w:val="center"/>
            </w:pPr>
            <w:r w:rsidRPr="003775E9">
              <w:t>3</w:t>
            </w:r>
          </w:p>
        </w:tc>
      </w:tr>
      <w:tr w:rsidR="0038176D" w:rsidRPr="003775E9" w14:paraId="3F151C51" w14:textId="77777777" w:rsidTr="00616C57">
        <w:tc>
          <w:tcPr>
            <w:tcW w:w="3819" w:type="dxa"/>
            <w:shd w:val="clear" w:color="auto" w:fill="auto"/>
            <w:vAlign w:val="center"/>
          </w:tcPr>
          <w:p w14:paraId="5DEFE47D" w14:textId="77777777" w:rsidR="0038176D" w:rsidRPr="003775E9" w:rsidRDefault="0038176D" w:rsidP="003775E9">
            <w:pPr>
              <w:ind w:firstLine="709"/>
              <w:jc w:val="center"/>
            </w:pPr>
            <w:r w:rsidRPr="003775E9">
              <w:t>Б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71D7157" w14:textId="77777777" w:rsidR="0038176D" w:rsidRPr="003775E9" w:rsidRDefault="0038176D" w:rsidP="003775E9">
            <w:pPr>
              <w:ind w:firstLine="709"/>
              <w:jc w:val="center"/>
            </w:pPr>
            <w:r w:rsidRPr="003775E9">
              <w:t>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91FFF5" w14:textId="77777777" w:rsidR="0038176D" w:rsidRPr="003775E9" w:rsidRDefault="0038176D" w:rsidP="003775E9">
            <w:pPr>
              <w:ind w:firstLine="709"/>
              <w:jc w:val="center"/>
            </w:pPr>
            <w:r w:rsidRPr="003775E9">
              <w:t>А</w:t>
            </w:r>
          </w:p>
        </w:tc>
      </w:tr>
    </w:tbl>
    <w:p w14:paraId="27EC1FC0" w14:textId="77777777" w:rsidR="0038176D" w:rsidRPr="003775E9" w:rsidRDefault="0038176D" w:rsidP="003775E9">
      <w:pPr>
        <w:ind w:firstLine="709"/>
      </w:pPr>
      <w:r w:rsidRPr="003775E9">
        <w:t xml:space="preserve">Компетенция (индикаторы): </w:t>
      </w:r>
      <w:r w:rsidR="008A7085" w:rsidRPr="003775E9">
        <w:t>О</w:t>
      </w:r>
      <w:r w:rsidRPr="003775E9">
        <w:t>ПК-</w:t>
      </w:r>
      <w:r w:rsidR="008A7085" w:rsidRPr="003775E9">
        <w:t>2</w:t>
      </w:r>
      <w:r w:rsidRPr="003775E9">
        <w:t xml:space="preserve"> (</w:t>
      </w:r>
      <w:r w:rsidR="008A7085" w:rsidRPr="003775E9">
        <w:t>О</w:t>
      </w:r>
      <w:r w:rsidRPr="003775E9">
        <w:t>ПК-</w:t>
      </w:r>
      <w:r w:rsidR="008A7085" w:rsidRPr="003775E9">
        <w:t>2</w:t>
      </w:r>
      <w:r w:rsidRPr="003775E9">
        <w:t>.1)</w:t>
      </w:r>
    </w:p>
    <w:p w14:paraId="288AD7CD" w14:textId="4967C9F7" w:rsidR="005C7409" w:rsidRDefault="005C7409" w:rsidP="003775E9">
      <w:pPr>
        <w:ind w:firstLine="709"/>
        <w:jc w:val="both"/>
      </w:pPr>
    </w:p>
    <w:p w14:paraId="6B0553F6" w14:textId="77777777" w:rsidR="006415F0" w:rsidRPr="008D7863" w:rsidRDefault="006415F0" w:rsidP="006415F0">
      <w:pPr>
        <w:ind w:firstLine="709"/>
        <w:jc w:val="both"/>
        <w:rPr>
          <w:b/>
          <w:bCs/>
        </w:rPr>
      </w:pPr>
      <w:r w:rsidRPr="008D7863">
        <w:rPr>
          <w:b/>
          <w:bCs/>
        </w:rPr>
        <w:t>Задания закрытого типа на установление правильной последовательности</w:t>
      </w:r>
    </w:p>
    <w:p w14:paraId="46730026" w14:textId="77777777" w:rsidR="006415F0" w:rsidRPr="008D7863" w:rsidRDefault="006415F0" w:rsidP="006415F0">
      <w:pPr>
        <w:ind w:firstLine="709"/>
        <w:jc w:val="both"/>
      </w:pPr>
    </w:p>
    <w:p w14:paraId="44D98E57" w14:textId="77777777" w:rsidR="006415F0" w:rsidRPr="008D7863" w:rsidRDefault="006415F0" w:rsidP="006415F0">
      <w:pPr>
        <w:ind w:firstLine="709"/>
        <w:jc w:val="both"/>
      </w:pPr>
      <w:r w:rsidRPr="008D7863">
        <w:t>Установите правильную последовательность.</w:t>
      </w:r>
    </w:p>
    <w:p w14:paraId="693685F5" w14:textId="77777777" w:rsidR="006415F0" w:rsidRPr="008D7863" w:rsidRDefault="006415F0" w:rsidP="006415F0">
      <w:pPr>
        <w:ind w:firstLine="709"/>
        <w:jc w:val="both"/>
      </w:pPr>
      <w:r w:rsidRPr="008D7863">
        <w:t>Запишите правильную последовательность букв слева направо.</w:t>
      </w:r>
    </w:p>
    <w:p w14:paraId="6BBDE67C" w14:textId="77777777" w:rsidR="006415F0" w:rsidRPr="008D7863" w:rsidRDefault="006415F0" w:rsidP="006415F0">
      <w:pPr>
        <w:ind w:firstLine="709"/>
        <w:jc w:val="both"/>
      </w:pPr>
    </w:p>
    <w:p w14:paraId="6F40251F" w14:textId="1468FF79" w:rsidR="006415F0" w:rsidRPr="008D7863" w:rsidRDefault="006415F0" w:rsidP="006415F0">
      <w:pPr>
        <w:ind w:firstLine="709"/>
        <w:jc w:val="both"/>
      </w:pPr>
      <w:r w:rsidRPr="008D7863">
        <w:t xml:space="preserve">1. </w:t>
      </w:r>
      <w:r w:rsidR="00774B5C" w:rsidRPr="008D7863">
        <w:t>Установите правильную последовательность этапов формирования кристаллической решётки при охлаждении вещества из расплава</w:t>
      </w:r>
      <w:r w:rsidRPr="008D7863">
        <w:t>:</w:t>
      </w:r>
    </w:p>
    <w:p w14:paraId="0ADCFCB1" w14:textId="6EFDA518" w:rsidR="006415F0" w:rsidRPr="008D7863" w:rsidRDefault="006415F0" w:rsidP="006415F0">
      <w:pPr>
        <w:ind w:firstLine="709"/>
        <w:jc w:val="both"/>
      </w:pPr>
      <w:r w:rsidRPr="008D7863">
        <w:t xml:space="preserve">А) </w:t>
      </w:r>
      <w:r w:rsidR="00774B5C" w:rsidRPr="008D7863">
        <w:t>Кристаллическая структура полностью формируется</w:t>
      </w:r>
      <w:r w:rsidRPr="008D7863">
        <w:t>.</w:t>
      </w:r>
    </w:p>
    <w:p w14:paraId="5AD6D177" w14:textId="59E31C13" w:rsidR="006415F0" w:rsidRPr="008D7863" w:rsidRDefault="006415F0" w:rsidP="006415F0">
      <w:pPr>
        <w:ind w:firstLine="709"/>
        <w:jc w:val="both"/>
      </w:pPr>
      <w:r w:rsidRPr="008D7863">
        <w:t xml:space="preserve">Б) </w:t>
      </w:r>
      <w:r w:rsidR="00774B5C" w:rsidRPr="008D7863">
        <w:t>Расплавленное вещество охлаждается.</w:t>
      </w:r>
    </w:p>
    <w:p w14:paraId="7E2EA0C9" w14:textId="1D6834DB" w:rsidR="006415F0" w:rsidRPr="008D7863" w:rsidRDefault="006415F0" w:rsidP="006415F0">
      <w:pPr>
        <w:ind w:firstLine="709"/>
        <w:jc w:val="both"/>
      </w:pPr>
      <w:r w:rsidRPr="008D7863">
        <w:t xml:space="preserve">В) </w:t>
      </w:r>
      <w:r w:rsidR="00774B5C" w:rsidRPr="008D7863">
        <w:t>Температура достигает точки кристаллизации</w:t>
      </w:r>
    </w:p>
    <w:p w14:paraId="5DDB4810" w14:textId="295C0123" w:rsidR="006415F0" w:rsidRPr="008D7863" w:rsidRDefault="006415F0" w:rsidP="006415F0">
      <w:pPr>
        <w:ind w:firstLine="709"/>
        <w:jc w:val="both"/>
      </w:pPr>
      <w:r w:rsidRPr="008D7863">
        <w:lastRenderedPageBreak/>
        <w:t xml:space="preserve">Г) </w:t>
      </w:r>
      <w:r w:rsidR="00774B5C" w:rsidRPr="008D7863">
        <w:t>Энергия системы уменьшается за счёт выделения тепла</w:t>
      </w:r>
    </w:p>
    <w:p w14:paraId="40687032" w14:textId="208F4F25" w:rsidR="006415F0" w:rsidRPr="008D7863" w:rsidRDefault="006415F0" w:rsidP="006415F0">
      <w:pPr>
        <w:ind w:firstLine="709"/>
        <w:jc w:val="both"/>
      </w:pPr>
      <w:r w:rsidRPr="008D7863">
        <w:t xml:space="preserve">Д) </w:t>
      </w:r>
      <w:r w:rsidR="00774B5C" w:rsidRPr="008D7863">
        <w:t>Атомы начинают упорядочиваться в регулярную решётку</w:t>
      </w:r>
    </w:p>
    <w:p w14:paraId="30486188" w14:textId="77777777" w:rsidR="006415F0" w:rsidRPr="008D7863" w:rsidRDefault="006415F0" w:rsidP="006415F0">
      <w:pPr>
        <w:ind w:firstLine="709"/>
        <w:jc w:val="both"/>
      </w:pPr>
      <w:r w:rsidRPr="008D7863">
        <w:t>Правильный ответ: Б, В, Г, Д, А</w:t>
      </w:r>
    </w:p>
    <w:p w14:paraId="2DBBDDED" w14:textId="63D270FA" w:rsidR="006415F0" w:rsidRDefault="006415F0" w:rsidP="006415F0">
      <w:pPr>
        <w:ind w:firstLine="709"/>
        <w:jc w:val="both"/>
      </w:pPr>
      <w:r w:rsidRPr="008D7863">
        <w:t>Компетенция (индикаторы): ОПК-1 (ОПК-1.1, ОПК-1.2)</w:t>
      </w:r>
    </w:p>
    <w:p w14:paraId="247F964A" w14:textId="77777777" w:rsidR="006415F0" w:rsidRPr="003775E9" w:rsidRDefault="006415F0" w:rsidP="003775E9">
      <w:pPr>
        <w:ind w:firstLine="709"/>
        <w:jc w:val="both"/>
      </w:pPr>
    </w:p>
    <w:p w14:paraId="71859F26" w14:textId="77777777" w:rsidR="003775E9" w:rsidRPr="003775E9" w:rsidRDefault="003775E9" w:rsidP="003775E9">
      <w:pPr>
        <w:ind w:firstLine="709"/>
        <w:jc w:val="both"/>
      </w:pPr>
    </w:p>
    <w:p w14:paraId="2E37602E" w14:textId="77777777" w:rsidR="005C7409" w:rsidRPr="003775E9" w:rsidRDefault="003775E9" w:rsidP="003775E9">
      <w:pPr>
        <w:jc w:val="both"/>
      </w:pPr>
      <w:r w:rsidRPr="003775E9">
        <w:rPr>
          <w:b/>
        </w:rPr>
        <w:t>Задания открытого типа</w:t>
      </w:r>
    </w:p>
    <w:p w14:paraId="1D71836E" w14:textId="77777777" w:rsidR="003775E9" w:rsidRPr="003775E9" w:rsidRDefault="003775E9" w:rsidP="003775E9">
      <w:pPr>
        <w:ind w:firstLine="709"/>
        <w:jc w:val="both"/>
      </w:pPr>
    </w:p>
    <w:p w14:paraId="26CBC7B6" w14:textId="77777777" w:rsidR="00CC741B" w:rsidRPr="003775E9" w:rsidRDefault="00CC741B" w:rsidP="003775E9">
      <w:pPr>
        <w:ind w:firstLine="709"/>
        <w:jc w:val="both"/>
        <w:rPr>
          <w:b/>
        </w:rPr>
      </w:pPr>
      <w:r w:rsidRPr="003775E9">
        <w:rPr>
          <w:b/>
        </w:rPr>
        <w:t>Задания открытого типа на дополнение</w:t>
      </w:r>
    </w:p>
    <w:p w14:paraId="72B96628" w14:textId="77777777" w:rsidR="00CC741B" w:rsidRPr="003775E9" w:rsidRDefault="00CC741B" w:rsidP="003775E9">
      <w:pPr>
        <w:ind w:firstLine="709"/>
        <w:jc w:val="both"/>
      </w:pPr>
    </w:p>
    <w:p w14:paraId="4D9112F4" w14:textId="77777777" w:rsidR="00353E34" w:rsidRPr="003775E9" w:rsidRDefault="00353E34" w:rsidP="003775E9">
      <w:pPr>
        <w:ind w:firstLine="709"/>
        <w:jc w:val="both"/>
        <w:rPr>
          <w:i/>
        </w:rPr>
      </w:pPr>
      <w:r w:rsidRPr="003775E9">
        <w:rPr>
          <w:i/>
        </w:rPr>
        <w:t>Напишите пропущенное слово (сочетание).</w:t>
      </w:r>
    </w:p>
    <w:p w14:paraId="5190EF62" w14:textId="77777777" w:rsidR="00353E34" w:rsidRPr="003775E9" w:rsidRDefault="00353E34" w:rsidP="003775E9">
      <w:pPr>
        <w:ind w:firstLine="709"/>
        <w:jc w:val="both"/>
      </w:pPr>
    </w:p>
    <w:p w14:paraId="403C6D26" w14:textId="77777777" w:rsidR="006A32CA" w:rsidRPr="003775E9" w:rsidRDefault="00E508E4" w:rsidP="003775E9">
      <w:pPr>
        <w:ind w:firstLine="709"/>
        <w:jc w:val="both"/>
      </w:pPr>
      <w:r w:rsidRPr="003775E9">
        <w:t xml:space="preserve">1. </w:t>
      </w:r>
      <w:r w:rsidR="006A32CA" w:rsidRPr="003775E9">
        <w:t>__________</w:t>
      </w:r>
      <w:r w:rsidRPr="003775E9">
        <w:t xml:space="preserve"> - это частица, которая не может существовать в вакууме и для своего возникновения и существования нуждается в некоторой вещественной среде</w:t>
      </w:r>
      <w:r w:rsidR="006A32CA" w:rsidRPr="003775E9">
        <w:t>.</w:t>
      </w:r>
    </w:p>
    <w:p w14:paraId="69342FE1" w14:textId="77777777" w:rsidR="00BB3308" w:rsidRPr="003775E9" w:rsidRDefault="002A2D33" w:rsidP="003775E9">
      <w:pPr>
        <w:ind w:firstLine="709"/>
        <w:jc w:val="both"/>
      </w:pPr>
      <w:r w:rsidRPr="003775E9">
        <w:t xml:space="preserve">Правильный ответ: </w:t>
      </w:r>
      <w:r w:rsidR="00E508E4" w:rsidRPr="003775E9">
        <w:t>квазичастица</w:t>
      </w:r>
    </w:p>
    <w:p w14:paraId="121DCC38" w14:textId="77777777" w:rsidR="002A2D33" w:rsidRPr="003775E9" w:rsidRDefault="002A2D33" w:rsidP="003775E9">
      <w:pPr>
        <w:ind w:firstLine="709"/>
      </w:pPr>
      <w:r w:rsidRPr="003775E9">
        <w:t xml:space="preserve">Компетенция (индикаторы): </w:t>
      </w:r>
      <w:r w:rsidR="00E02267" w:rsidRPr="003775E9">
        <w:t>О</w:t>
      </w:r>
      <w:r w:rsidRPr="003775E9">
        <w:t>ПК-1 (</w:t>
      </w:r>
      <w:r w:rsidR="00E02267" w:rsidRPr="003775E9">
        <w:t>О</w:t>
      </w:r>
      <w:r w:rsidRPr="003775E9">
        <w:t>ПК</w:t>
      </w:r>
      <w:r w:rsidR="00E93FF4" w:rsidRPr="003775E9">
        <w:t>-1.</w:t>
      </w:r>
      <w:r w:rsidR="00E02267" w:rsidRPr="003775E9">
        <w:t>1</w:t>
      </w:r>
      <w:r w:rsidRPr="003775E9">
        <w:t>)</w:t>
      </w:r>
    </w:p>
    <w:p w14:paraId="1C302F07" w14:textId="77777777" w:rsidR="002A2D33" w:rsidRPr="003775E9" w:rsidRDefault="002A2D33" w:rsidP="003775E9">
      <w:pPr>
        <w:ind w:firstLine="709"/>
        <w:jc w:val="both"/>
      </w:pPr>
    </w:p>
    <w:p w14:paraId="7F88D93C" w14:textId="77777777" w:rsidR="00D85D2F" w:rsidRPr="003775E9" w:rsidRDefault="00C56034" w:rsidP="003775E9">
      <w:pPr>
        <w:ind w:firstLine="709"/>
        <w:jc w:val="both"/>
      </w:pPr>
      <w:r w:rsidRPr="003775E9">
        <w:t>2</w:t>
      </w:r>
      <w:r w:rsidR="002A2D33" w:rsidRPr="003775E9">
        <w:t xml:space="preserve">. </w:t>
      </w:r>
      <w:r w:rsidR="00C07DF6" w:rsidRPr="003775E9">
        <w:t>В</w:t>
      </w:r>
      <w:r w:rsidR="00C07DF6" w:rsidRPr="00EE600C">
        <w:rPr>
          <w:u w:val="single"/>
        </w:rPr>
        <w:t xml:space="preserve"> ___________</w:t>
      </w:r>
      <w:r w:rsidR="00C07DF6" w:rsidRPr="003775E9">
        <w:t xml:space="preserve"> волне при малых значениях волнового </w:t>
      </w:r>
      <w:proofErr w:type="gramStart"/>
      <w:r w:rsidR="00C07DF6" w:rsidRPr="003775E9">
        <w:t xml:space="preserve">вектора </w:t>
      </w:r>
      <w:r w:rsidR="00C07DF6" w:rsidRPr="003775E9">
        <w:rPr>
          <w:position w:val="-6"/>
        </w:rPr>
        <w:object w:dxaOrig="220" w:dyaOrig="340" w14:anchorId="03488020">
          <v:shape id="_x0000_i1059" type="#_x0000_t75" style="width:10.8pt;height:16.2pt" o:ole="">
            <v:imagedata r:id="rId73" o:title=""/>
          </v:shape>
          <o:OLEObject Type="Embed" ProgID="Equation.3" ShapeID="_x0000_i1059" DrawAspect="Content" ObjectID="_1804619767" r:id="rId74"/>
        </w:object>
      </w:r>
      <w:r w:rsidR="00C07DF6" w:rsidRPr="003775E9">
        <w:t xml:space="preserve"> атомы</w:t>
      </w:r>
      <w:proofErr w:type="gramEnd"/>
      <w:r w:rsidR="00C07DF6" w:rsidRPr="003775E9">
        <w:t xml:space="preserve"> базиса в элементарной ячейке совершают колебания как единое целое.</w:t>
      </w:r>
    </w:p>
    <w:p w14:paraId="4002CDC1" w14:textId="77777777" w:rsidR="00C07DF6" w:rsidRPr="003775E9" w:rsidRDefault="00C07DF6" w:rsidP="003775E9">
      <w:pPr>
        <w:ind w:firstLine="709"/>
        <w:jc w:val="both"/>
      </w:pPr>
      <w:r w:rsidRPr="003775E9">
        <w:t>Правильный ответ: акустической</w:t>
      </w:r>
    </w:p>
    <w:p w14:paraId="469C41CD" w14:textId="77777777" w:rsidR="00D85D2F" w:rsidRPr="003775E9" w:rsidRDefault="00D85D2F" w:rsidP="003775E9">
      <w:pPr>
        <w:ind w:firstLine="709"/>
      </w:pPr>
      <w:r w:rsidRPr="003775E9">
        <w:t xml:space="preserve">Компетенция (индикаторы): </w:t>
      </w:r>
      <w:r w:rsidR="00E02267" w:rsidRPr="003775E9">
        <w:t>О</w:t>
      </w:r>
      <w:r w:rsidRPr="003775E9">
        <w:t>ПК-1 (</w:t>
      </w:r>
      <w:r w:rsidR="00E02267" w:rsidRPr="003775E9">
        <w:t>О</w:t>
      </w:r>
      <w:r w:rsidRPr="003775E9">
        <w:t>ПК</w:t>
      </w:r>
      <w:r w:rsidR="00E93FF4" w:rsidRPr="003775E9">
        <w:t>-1.</w:t>
      </w:r>
      <w:r w:rsidR="008A7085" w:rsidRPr="003775E9">
        <w:t>2</w:t>
      </w:r>
      <w:r w:rsidRPr="003775E9">
        <w:t>)</w:t>
      </w:r>
    </w:p>
    <w:p w14:paraId="73952365" w14:textId="77777777" w:rsidR="00D85D2F" w:rsidRPr="003775E9" w:rsidRDefault="00D85D2F" w:rsidP="003775E9">
      <w:pPr>
        <w:ind w:firstLine="709"/>
        <w:jc w:val="both"/>
      </w:pPr>
    </w:p>
    <w:p w14:paraId="3B7BD64C" w14:textId="77777777" w:rsidR="00BB3308" w:rsidRPr="003775E9" w:rsidRDefault="00C56034" w:rsidP="003775E9">
      <w:pPr>
        <w:ind w:firstLine="709"/>
        <w:jc w:val="both"/>
      </w:pPr>
      <w:r w:rsidRPr="003775E9">
        <w:t>3</w:t>
      </w:r>
      <w:r w:rsidR="00D85D2F" w:rsidRPr="003775E9">
        <w:t>.</w:t>
      </w:r>
      <w:r w:rsidR="00EF1E00" w:rsidRPr="003775E9">
        <w:t xml:space="preserve"> Р</w:t>
      </w:r>
      <w:r w:rsidR="003B56BA" w:rsidRPr="003775E9">
        <w:t>асстояние между потоком валентной зоны и дном зоны проводимости называется шириной</w:t>
      </w:r>
      <w:r w:rsidR="003B56BA" w:rsidRPr="00616C57">
        <w:t xml:space="preserve"> _________</w:t>
      </w:r>
      <w:r w:rsidR="003B56BA" w:rsidRPr="003775E9">
        <w:t xml:space="preserve"> зоны</w:t>
      </w:r>
      <w:r w:rsidR="00904BB3" w:rsidRPr="003775E9">
        <w:t>.</w:t>
      </w:r>
    </w:p>
    <w:p w14:paraId="18D8FE26" w14:textId="77777777" w:rsidR="00D85D2F" w:rsidRPr="003775E9" w:rsidRDefault="001D32EF" w:rsidP="003775E9">
      <w:pPr>
        <w:ind w:firstLine="709"/>
        <w:jc w:val="both"/>
      </w:pPr>
      <w:r w:rsidRPr="003775E9">
        <w:t xml:space="preserve">Правильный ответ: </w:t>
      </w:r>
      <w:r w:rsidR="003B56BA" w:rsidRPr="003775E9">
        <w:t>запрещенной</w:t>
      </w:r>
    </w:p>
    <w:p w14:paraId="579AB7CB" w14:textId="77777777" w:rsidR="001D32EF" w:rsidRPr="003775E9" w:rsidRDefault="001D32EF" w:rsidP="003775E9">
      <w:pPr>
        <w:ind w:firstLine="709"/>
      </w:pPr>
      <w:r w:rsidRPr="003775E9">
        <w:t xml:space="preserve">Компетенция (индикаторы): </w:t>
      </w:r>
      <w:r w:rsidR="00904BB3" w:rsidRPr="003775E9">
        <w:t>О</w:t>
      </w:r>
      <w:r w:rsidRPr="003775E9">
        <w:t>ПК-1 (</w:t>
      </w:r>
      <w:r w:rsidR="00904BB3" w:rsidRPr="003775E9">
        <w:t>О</w:t>
      </w:r>
      <w:r w:rsidRPr="003775E9">
        <w:t>ПК</w:t>
      </w:r>
      <w:r w:rsidR="00E93FF4" w:rsidRPr="003775E9">
        <w:t>-1.</w:t>
      </w:r>
      <w:r w:rsidR="00904BB3" w:rsidRPr="003775E9">
        <w:t>1</w:t>
      </w:r>
      <w:r w:rsidRPr="003775E9">
        <w:t>)</w:t>
      </w:r>
    </w:p>
    <w:p w14:paraId="6589C53B" w14:textId="77777777" w:rsidR="001D32EF" w:rsidRPr="003775E9" w:rsidRDefault="001D32EF" w:rsidP="003775E9">
      <w:pPr>
        <w:ind w:firstLine="709"/>
        <w:jc w:val="both"/>
      </w:pPr>
    </w:p>
    <w:p w14:paraId="71604425" w14:textId="77777777" w:rsidR="000C6ABD" w:rsidRPr="003775E9" w:rsidRDefault="000C6ABD" w:rsidP="003775E9">
      <w:pPr>
        <w:ind w:firstLine="709"/>
        <w:jc w:val="both"/>
      </w:pPr>
      <w:r w:rsidRPr="003775E9">
        <w:t xml:space="preserve">4. Ограниченность объема кристалла при рассмотрении движения «почти» свободных электронов учитывается введением условия </w:t>
      </w:r>
      <w:r w:rsidRPr="00616C57">
        <w:t>______________</w:t>
      </w:r>
      <w:r w:rsidR="003775E9" w:rsidRPr="00616C57">
        <w:t xml:space="preserve"> </w:t>
      </w:r>
      <w:r w:rsidR="003775E9">
        <w:t>.</w:t>
      </w:r>
    </w:p>
    <w:p w14:paraId="152325DF" w14:textId="77777777" w:rsidR="000C6ABD" w:rsidRPr="003775E9" w:rsidRDefault="000C6ABD" w:rsidP="003775E9">
      <w:pPr>
        <w:ind w:firstLine="709"/>
        <w:jc w:val="both"/>
      </w:pPr>
      <w:r w:rsidRPr="003775E9">
        <w:t>Правильный ответ: Борна-Кармана</w:t>
      </w:r>
    </w:p>
    <w:p w14:paraId="00709B2E" w14:textId="77777777" w:rsidR="000C6ABD" w:rsidRPr="003775E9" w:rsidRDefault="000C6ABD" w:rsidP="003775E9">
      <w:pPr>
        <w:ind w:firstLine="709"/>
      </w:pPr>
      <w:r w:rsidRPr="003775E9">
        <w:t>Компетенция (индикаторы): ОПК-1 (ОПК-1.1)</w:t>
      </w:r>
    </w:p>
    <w:p w14:paraId="7AFDEBE7" w14:textId="77777777" w:rsidR="001D32EF" w:rsidRPr="003775E9" w:rsidRDefault="001D32EF" w:rsidP="003775E9">
      <w:pPr>
        <w:ind w:firstLine="709"/>
        <w:jc w:val="both"/>
      </w:pPr>
    </w:p>
    <w:p w14:paraId="7A5005F6" w14:textId="77777777" w:rsidR="003775E9" w:rsidRPr="003775E9" w:rsidRDefault="003775E9" w:rsidP="003775E9">
      <w:pPr>
        <w:ind w:firstLine="709"/>
        <w:jc w:val="both"/>
      </w:pPr>
    </w:p>
    <w:p w14:paraId="6B019C49" w14:textId="77777777" w:rsidR="00D85D2F" w:rsidRPr="003775E9" w:rsidRDefault="00D85D2F" w:rsidP="003775E9">
      <w:pPr>
        <w:ind w:firstLine="709"/>
        <w:jc w:val="both"/>
        <w:rPr>
          <w:b/>
        </w:rPr>
      </w:pPr>
      <w:r w:rsidRPr="003775E9">
        <w:rPr>
          <w:b/>
        </w:rPr>
        <w:t>Задания открытого типа с кратким свободным ответом</w:t>
      </w:r>
    </w:p>
    <w:p w14:paraId="37D58858" w14:textId="77777777" w:rsidR="00D85D2F" w:rsidRPr="003775E9" w:rsidRDefault="00D85D2F" w:rsidP="003775E9">
      <w:pPr>
        <w:ind w:firstLine="709"/>
        <w:jc w:val="both"/>
      </w:pPr>
    </w:p>
    <w:p w14:paraId="15DC5A22" w14:textId="77777777" w:rsidR="00353E34" w:rsidRPr="003775E9" w:rsidRDefault="00353E34" w:rsidP="003775E9">
      <w:pPr>
        <w:ind w:firstLine="709"/>
        <w:jc w:val="both"/>
        <w:rPr>
          <w:i/>
        </w:rPr>
      </w:pPr>
      <w:r w:rsidRPr="003775E9">
        <w:rPr>
          <w:i/>
        </w:rPr>
        <w:t>Напишите пропущенное слово (сочетание).</w:t>
      </w:r>
    </w:p>
    <w:p w14:paraId="417A8CBD" w14:textId="77777777" w:rsidR="00353E34" w:rsidRPr="003775E9" w:rsidRDefault="00353E34" w:rsidP="003775E9">
      <w:pPr>
        <w:ind w:firstLine="709"/>
        <w:jc w:val="both"/>
      </w:pPr>
    </w:p>
    <w:p w14:paraId="157605F4" w14:textId="77777777" w:rsidR="00C56034" w:rsidRPr="003775E9" w:rsidRDefault="001D32EF" w:rsidP="003775E9">
      <w:pPr>
        <w:ind w:firstLine="709"/>
        <w:jc w:val="both"/>
      </w:pPr>
      <w:r w:rsidRPr="003775E9">
        <w:t>1.</w:t>
      </w:r>
      <w:r w:rsidR="003B56BA" w:rsidRPr="003775E9">
        <w:t xml:space="preserve"> Последняя, полностью заполненная энергетиче</w:t>
      </w:r>
      <w:r w:rsidR="00EB5832">
        <w:t>ская зона, называется _______ .</w:t>
      </w:r>
      <w:r w:rsidR="00C56034" w:rsidRPr="003775E9">
        <w:t xml:space="preserve"> </w:t>
      </w:r>
    </w:p>
    <w:p w14:paraId="6BCF2C91" w14:textId="77777777" w:rsidR="00D85D2F" w:rsidRPr="003775E9" w:rsidRDefault="00D85D2F" w:rsidP="003775E9">
      <w:pPr>
        <w:ind w:firstLine="709"/>
        <w:jc w:val="both"/>
      </w:pPr>
      <w:r w:rsidRPr="003775E9">
        <w:t xml:space="preserve">Правильный ответ: </w:t>
      </w:r>
      <w:r w:rsidR="003B56BA" w:rsidRPr="003775E9">
        <w:t>валентная</w:t>
      </w:r>
      <w:r w:rsidR="00B73C2D" w:rsidRPr="003775E9">
        <w:t xml:space="preserve"> /</w:t>
      </w:r>
      <w:r w:rsidR="003B56BA" w:rsidRPr="003775E9">
        <w:t xml:space="preserve"> валентной</w:t>
      </w:r>
    </w:p>
    <w:p w14:paraId="05EDA918" w14:textId="77777777" w:rsidR="00D85D2F" w:rsidRPr="003775E9" w:rsidRDefault="00D85D2F" w:rsidP="003775E9">
      <w:pPr>
        <w:ind w:firstLine="709"/>
      </w:pPr>
      <w:r w:rsidRPr="003775E9">
        <w:t>Компетенция (индикаторы): ПК-1 (ПК-1.1)</w:t>
      </w:r>
    </w:p>
    <w:p w14:paraId="097CBF49" w14:textId="77777777" w:rsidR="00D85D2F" w:rsidRPr="003775E9" w:rsidRDefault="00D85D2F" w:rsidP="003775E9">
      <w:pPr>
        <w:ind w:firstLine="709"/>
        <w:jc w:val="both"/>
      </w:pPr>
    </w:p>
    <w:p w14:paraId="11C30487" w14:textId="77777777" w:rsidR="00D85D2F" w:rsidRPr="003775E9" w:rsidRDefault="00812919" w:rsidP="003775E9">
      <w:pPr>
        <w:ind w:firstLine="709"/>
        <w:jc w:val="both"/>
      </w:pPr>
      <w:r w:rsidRPr="003775E9">
        <w:lastRenderedPageBreak/>
        <w:t xml:space="preserve">2. </w:t>
      </w:r>
      <w:r w:rsidR="00B73C2D" w:rsidRPr="003775E9">
        <w:t>Энергетический уровень, ниже которого все энергетические состояния заняты, а выше которого все энергетические состояния свободны при температуре абсолютного ну</w:t>
      </w:r>
      <w:r w:rsidR="00EB5832">
        <w:t>ля, называется ______________ .</w:t>
      </w:r>
    </w:p>
    <w:p w14:paraId="01915A95" w14:textId="77777777" w:rsidR="00812919" w:rsidRPr="003775E9" w:rsidRDefault="00B73C2D" w:rsidP="003775E9">
      <w:pPr>
        <w:ind w:firstLine="709"/>
        <w:jc w:val="both"/>
      </w:pPr>
      <w:r w:rsidRPr="003775E9">
        <w:t>Правильный ответ: уровень Ферми</w:t>
      </w:r>
      <w:r w:rsidR="00812919" w:rsidRPr="003775E9">
        <w:t xml:space="preserve"> / </w:t>
      </w:r>
      <w:r w:rsidRPr="003775E9">
        <w:t>уровнем Ферми</w:t>
      </w:r>
    </w:p>
    <w:p w14:paraId="404CA7B2" w14:textId="77777777" w:rsidR="00812919" w:rsidRPr="003775E9" w:rsidRDefault="00812919" w:rsidP="003775E9">
      <w:pPr>
        <w:ind w:firstLine="709"/>
      </w:pPr>
      <w:r w:rsidRPr="003775E9">
        <w:t>Компетенция (индикаторы): ПК-1 (ПК-1.1)</w:t>
      </w:r>
    </w:p>
    <w:p w14:paraId="57CA3FE4" w14:textId="77777777" w:rsidR="000C6ABD" w:rsidRPr="003775E9" w:rsidRDefault="000C6ABD" w:rsidP="003775E9">
      <w:pPr>
        <w:ind w:firstLine="709"/>
      </w:pPr>
    </w:p>
    <w:p w14:paraId="0501E62C" w14:textId="57424C48" w:rsidR="00812919" w:rsidRDefault="00812919" w:rsidP="003775E9">
      <w:pPr>
        <w:ind w:firstLine="709"/>
        <w:jc w:val="both"/>
      </w:pPr>
    </w:p>
    <w:p w14:paraId="25755893" w14:textId="77777777" w:rsidR="00EE600C" w:rsidRPr="003775E9" w:rsidRDefault="00EE600C" w:rsidP="003775E9">
      <w:pPr>
        <w:ind w:firstLine="709"/>
        <w:jc w:val="both"/>
      </w:pPr>
    </w:p>
    <w:p w14:paraId="00ADD7D2" w14:textId="77777777" w:rsidR="00EE600C" w:rsidRPr="00EE600C" w:rsidRDefault="00EE600C" w:rsidP="00EE600C">
      <w:pPr>
        <w:ind w:firstLine="709"/>
        <w:jc w:val="both"/>
      </w:pPr>
      <w:r w:rsidRPr="00EE600C">
        <w:rPr>
          <w:b/>
        </w:rPr>
        <w:t>Задания открытого типа с развернутым ответом</w:t>
      </w:r>
    </w:p>
    <w:p w14:paraId="283D5680" w14:textId="77777777" w:rsidR="00EE600C" w:rsidRPr="00EE600C" w:rsidRDefault="00EE600C" w:rsidP="00EE600C">
      <w:pPr>
        <w:ind w:firstLine="709"/>
        <w:jc w:val="both"/>
      </w:pPr>
    </w:p>
    <w:p w14:paraId="542C43B8" w14:textId="77777777" w:rsidR="00EE600C" w:rsidRPr="00EE600C" w:rsidRDefault="00EE600C" w:rsidP="00EE600C">
      <w:pPr>
        <w:ind w:firstLine="709"/>
        <w:jc w:val="both"/>
        <w:rPr>
          <w:i/>
        </w:rPr>
      </w:pPr>
      <w:r w:rsidRPr="00EE600C">
        <w:rPr>
          <w:i/>
        </w:rPr>
        <w:t>Получите числовой результат.</w:t>
      </w:r>
    </w:p>
    <w:p w14:paraId="412EB94E" w14:textId="77777777" w:rsidR="00EE600C" w:rsidRPr="00EE600C" w:rsidRDefault="00EE600C" w:rsidP="00EE600C">
      <w:pPr>
        <w:jc w:val="both"/>
      </w:pPr>
    </w:p>
    <w:p w14:paraId="3887C432" w14:textId="77777777" w:rsidR="00EE600C" w:rsidRPr="00EE600C" w:rsidRDefault="00EE600C" w:rsidP="00EE600C">
      <w:pPr>
        <w:ind w:firstLine="709"/>
        <w:jc w:val="both"/>
      </w:pPr>
      <w:r w:rsidRPr="00EE600C">
        <w:t>1. Какова максимальная энергия фонона в кристалле свинца, если характеристическая температура Дебая 94 К? Ответ привести в Дж, до первого значения после запятой.</w:t>
      </w:r>
    </w:p>
    <w:p w14:paraId="4B7E8A5B" w14:textId="77777777" w:rsidR="00EE600C" w:rsidRPr="00EE600C" w:rsidRDefault="00EE600C" w:rsidP="00EE600C">
      <w:pPr>
        <w:ind w:firstLine="709"/>
        <w:jc w:val="both"/>
      </w:pPr>
      <w:r w:rsidRPr="00EE600C">
        <w:t>Привести расширенное решение.</w:t>
      </w:r>
    </w:p>
    <w:p w14:paraId="508E96E1" w14:textId="77777777" w:rsidR="00EE600C" w:rsidRPr="00EE600C" w:rsidRDefault="00EE600C" w:rsidP="00EE600C">
      <w:pPr>
        <w:ind w:firstLine="709"/>
        <w:jc w:val="both"/>
      </w:pPr>
      <w:r w:rsidRPr="00EE600C">
        <w:t>Время выполнения – 15 мин.</w:t>
      </w:r>
    </w:p>
    <w:p w14:paraId="093F1D11" w14:textId="77777777" w:rsidR="00EE600C" w:rsidRPr="00EE600C" w:rsidRDefault="00EE600C" w:rsidP="00EE600C">
      <w:pPr>
        <w:ind w:firstLine="709"/>
        <w:jc w:val="both"/>
      </w:pPr>
      <w:r w:rsidRPr="00EE600C">
        <w:t xml:space="preserve">Решение. 1. Температура Дебая связана с максимальной частотой колебаний кристаллической </w:t>
      </w:r>
      <w:proofErr w:type="gramStart"/>
      <w:r w:rsidRPr="00EE600C">
        <w:t xml:space="preserve">решетки </w:t>
      </w:r>
      <w:r w:rsidRPr="00EE600C">
        <w:rPr>
          <w:position w:val="-12"/>
        </w:rPr>
        <w:object w:dxaOrig="440" w:dyaOrig="360" w14:anchorId="58498039">
          <v:shape id="_x0000_i1060" type="#_x0000_t75" style="width:22.2pt;height:18pt" o:ole="">
            <v:imagedata r:id="rId75" o:title=""/>
          </v:shape>
          <o:OLEObject Type="Embed" ProgID="Equation.3" ShapeID="_x0000_i1060" DrawAspect="Content" ObjectID="_1804619768" r:id="rId76"/>
        </w:object>
      </w:r>
      <w:r w:rsidRPr="00EE600C">
        <w:t xml:space="preserve"> соотношением</w:t>
      </w:r>
      <w:proofErr w:type="gramEnd"/>
    </w:p>
    <w:p w14:paraId="554ADB28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12"/>
          <w:lang w:val="en-US"/>
        </w:rPr>
        <w:object w:dxaOrig="1340" w:dyaOrig="360" w14:anchorId="16C8F016">
          <v:shape id="_x0000_i1061" type="#_x0000_t75" style="width:67.2pt;height:18pt" o:ole="">
            <v:imagedata r:id="rId77" o:title=""/>
          </v:shape>
          <o:OLEObject Type="Embed" ProgID="Equation.3" ShapeID="_x0000_i1061" DrawAspect="Content" ObjectID="_1804619769" r:id="rId78"/>
        </w:object>
      </w:r>
      <w:r w:rsidRPr="00EE600C">
        <w:t>.</w:t>
      </w:r>
    </w:p>
    <w:p w14:paraId="33C68066" w14:textId="77777777" w:rsidR="00EE600C" w:rsidRPr="00EE600C" w:rsidRDefault="00EE600C" w:rsidP="00EE600C">
      <w:pPr>
        <w:ind w:firstLine="709"/>
        <w:jc w:val="both"/>
      </w:pPr>
      <w:r w:rsidRPr="00EE600C">
        <w:t xml:space="preserve">2. Максимальная энергия фонона в кристалле свинца равна </w:t>
      </w:r>
    </w:p>
    <w:p w14:paraId="61388DFD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12"/>
        </w:rPr>
        <w:object w:dxaOrig="1240" w:dyaOrig="360" w14:anchorId="35AF4C9E">
          <v:shape id="_x0000_i1062" type="#_x0000_t75" style="width:62.4pt;height:18pt" o:ole="">
            <v:imagedata r:id="rId79" o:title=""/>
          </v:shape>
          <o:OLEObject Type="Embed" ProgID="Equation.3" ShapeID="_x0000_i1062" DrawAspect="Content" ObjectID="_1804619770" r:id="rId80"/>
        </w:object>
      </w:r>
      <w:r w:rsidRPr="00EE600C">
        <w:t>.</w:t>
      </w:r>
    </w:p>
    <w:p w14:paraId="51AC00F2" w14:textId="77777777" w:rsidR="00EE600C" w:rsidRPr="00EE600C" w:rsidRDefault="00EE600C" w:rsidP="00EE600C">
      <w:pPr>
        <w:ind w:firstLine="709"/>
        <w:jc w:val="both"/>
      </w:pPr>
      <w:r w:rsidRPr="00EE600C">
        <w:t>Таким образом, запишем</w:t>
      </w:r>
    </w:p>
    <w:p w14:paraId="4EAD1C2E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12"/>
        </w:rPr>
        <w:object w:dxaOrig="1180" w:dyaOrig="360" w14:anchorId="211B0DF6">
          <v:shape id="_x0000_i1063" type="#_x0000_t75" style="width:58.8pt;height:18pt" o:ole="">
            <v:imagedata r:id="rId81" o:title=""/>
          </v:shape>
          <o:OLEObject Type="Embed" ProgID="Equation.3" ShapeID="_x0000_i1063" DrawAspect="Content" ObjectID="_1804619771" r:id="rId82"/>
        </w:object>
      </w:r>
      <w:r w:rsidRPr="00EE600C">
        <w:t>.</w:t>
      </w:r>
    </w:p>
    <w:p w14:paraId="621EE980" w14:textId="77777777" w:rsidR="00EE600C" w:rsidRPr="00EE600C" w:rsidRDefault="00EE600C" w:rsidP="00EE600C">
      <w:pPr>
        <w:ind w:firstLine="709"/>
        <w:jc w:val="both"/>
      </w:pPr>
      <w:r w:rsidRPr="00EE600C">
        <w:t xml:space="preserve">3. </w:t>
      </w:r>
      <w:proofErr w:type="gramStart"/>
      <w:r w:rsidRPr="00EE600C">
        <w:t xml:space="preserve">Вычисление: </w:t>
      </w:r>
      <w:r w:rsidRPr="00EE600C">
        <w:rPr>
          <w:position w:val="-12"/>
        </w:rPr>
        <w:object w:dxaOrig="3040" w:dyaOrig="380" w14:anchorId="25F35190">
          <v:shape id="_x0000_i1064" type="#_x0000_t75" style="width:152.4pt;height:18.6pt" o:ole="">
            <v:imagedata r:id="rId83" o:title=""/>
          </v:shape>
          <o:OLEObject Type="Embed" ProgID="Equation.3" ShapeID="_x0000_i1064" DrawAspect="Content" ObjectID="_1804619772" r:id="rId84"/>
        </w:object>
      </w:r>
      <w:r w:rsidRPr="00EE600C">
        <w:t xml:space="preserve"> Дж.</w:t>
      </w:r>
      <w:proofErr w:type="gramEnd"/>
    </w:p>
    <w:p w14:paraId="56F0B6B4" w14:textId="77777777" w:rsidR="00EE600C" w:rsidRPr="00EE600C" w:rsidRDefault="00EE600C" w:rsidP="00EE600C">
      <w:pPr>
        <w:ind w:firstLine="709"/>
        <w:jc w:val="both"/>
      </w:pPr>
      <w:proofErr w:type="gramStart"/>
      <w:r w:rsidRPr="00EE600C">
        <w:t xml:space="preserve">Ответ: </w:t>
      </w:r>
      <w:r w:rsidRPr="00EE600C">
        <w:rPr>
          <w:position w:val="-10"/>
        </w:rPr>
        <w:object w:dxaOrig="859" w:dyaOrig="360" w14:anchorId="028CC7D3">
          <v:shape id="_x0000_i1065" type="#_x0000_t75" style="width:43.2pt;height:18pt" o:ole="">
            <v:imagedata r:id="rId85" o:title=""/>
          </v:shape>
          <o:OLEObject Type="Embed" ProgID="Equation.3" ShapeID="_x0000_i1065" DrawAspect="Content" ObjectID="_1804619773" r:id="rId86"/>
        </w:object>
      </w:r>
      <w:r w:rsidRPr="00EE600C">
        <w:t xml:space="preserve"> Дж</w:t>
      </w:r>
      <w:proofErr w:type="gramEnd"/>
    </w:p>
    <w:p w14:paraId="6B9E041C" w14:textId="77777777" w:rsidR="00EE600C" w:rsidRPr="00EE600C" w:rsidRDefault="00EE600C" w:rsidP="00EE600C">
      <w:pPr>
        <w:ind w:firstLine="709"/>
      </w:pPr>
      <w:r w:rsidRPr="00EE600C">
        <w:t>Компетенция (индикаторы): ОПК-2 (ОПК-2.3)</w:t>
      </w:r>
    </w:p>
    <w:p w14:paraId="28109584" w14:textId="77777777" w:rsidR="00EE600C" w:rsidRPr="00EE600C" w:rsidRDefault="00EE600C" w:rsidP="00EE600C">
      <w:pPr>
        <w:ind w:firstLine="709"/>
        <w:jc w:val="both"/>
      </w:pPr>
    </w:p>
    <w:p w14:paraId="1F44BFCC" w14:textId="3BC54629" w:rsidR="00EE600C" w:rsidRPr="00EE600C" w:rsidRDefault="00EE600C" w:rsidP="00EE600C">
      <w:pPr>
        <w:ind w:firstLine="709"/>
        <w:jc w:val="both"/>
      </w:pPr>
      <w:r w:rsidRPr="00EE600C">
        <w:t>2. Определить величину</w:t>
      </w:r>
      <w:r>
        <w:t xml:space="preserve"> </w:t>
      </w:r>
      <w:r w:rsidRPr="00EE600C">
        <w:t>квазиимпульса</w:t>
      </w:r>
      <w:r>
        <w:t xml:space="preserve"> </w:t>
      </w:r>
      <w:r w:rsidRPr="00EE600C">
        <w:t xml:space="preserve">фонона соответствующего </w:t>
      </w:r>
      <w:proofErr w:type="gramStart"/>
      <w:r w:rsidRPr="00EE600C">
        <w:t xml:space="preserve">частоте </w:t>
      </w:r>
      <w:r w:rsidRPr="00EE600C">
        <w:rPr>
          <w:position w:val="-12"/>
        </w:rPr>
        <w:object w:dxaOrig="1140" w:dyaOrig="360" w14:anchorId="6DDA9A34">
          <v:shape id="_x0000_i1066" type="#_x0000_t75" style="width:57pt;height:18pt" o:ole="">
            <v:imagedata r:id="rId87" o:title=""/>
          </v:shape>
          <o:OLEObject Type="Embed" ProgID="Equation.3" ShapeID="_x0000_i1066" DrawAspect="Content" ObjectID="_1804619774" r:id="rId88"/>
        </w:object>
      </w:r>
      <w:r w:rsidRPr="00EE600C">
        <w:t>.</w:t>
      </w:r>
      <w:proofErr w:type="gramEnd"/>
      <w:r w:rsidRPr="00EE600C">
        <w:t xml:space="preserve"> Усредненное значение скорости в кристалле </w:t>
      </w:r>
      <w:r w:rsidRPr="00EE600C">
        <w:rPr>
          <w:position w:val="-14"/>
        </w:rPr>
        <w:object w:dxaOrig="1040" w:dyaOrig="400" w14:anchorId="765AB1B4">
          <v:shape id="_x0000_i1067" type="#_x0000_t75" style="width:52.2pt;height:19.8pt" o:ole="">
            <v:imagedata r:id="rId89" o:title=""/>
          </v:shape>
          <o:OLEObject Type="Embed" ProgID="Equation.3" ShapeID="_x0000_i1067" DrawAspect="Content" ObjectID="_1804619775" r:id="rId90"/>
        </w:object>
      </w:r>
      <w:r w:rsidRPr="00EE600C">
        <w:t xml:space="preserve">м/с, характеристическая температура Дебая </w:t>
      </w:r>
      <w:r w:rsidRPr="00EE600C">
        <w:rPr>
          <w:position w:val="-10"/>
        </w:rPr>
        <w:object w:dxaOrig="900" w:dyaOrig="340" w14:anchorId="10603E0E">
          <v:shape id="_x0000_i1068" type="#_x0000_t75" style="width:44.4pt;height:16.2pt" o:ole="">
            <v:imagedata r:id="rId91" o:title=""/>
          </v:shape>
          <o:OLEObject Type="Embed" ProgID="Equation.3" ShapeID="_x0000_i1068" DrawAspect="Content" ObjectID="_1804619776" r:id="rId92"/>
        </w:object>
      </w:r>
      <w:r w:rsidRPr="00EE600C">
        <w:t>К. Дисперсией звуковых волн в кристалле пренебречь.</w:t>
      </w:r>
    </w:p>
    <w:p w14:paraId="2B7EBC98" w14:textId="77777777" w:rsidR="00EE600C" w:rsidRPr="00EE600C" w:rsidRDefault="00EE600C" w:rsidP="00EE600C">
      <w:pPr>
        <w:ind w:firstLine="709"/>
        <w:jc w:val="both"/>
      </w:pPr>
      <w:r w:rsidRPr="00EE600C">
        <w:t>Привести расширенное решение.</w:t>
      </w:r>
    </w:p>
    <w:p w14:paraId="3815D1A3" w14:textId="77777777" w:rsidR="00EE600C" w:rsidRPr="00EE600C" w:rsidRDefault="00EE600C" w:rsidP="00EE600C">
      <w:pPr>
        <w:ind w:firstLine="709"/>
        <w:jc w:val="both"/>
      </w:pPr>
      <w:r w:rsidRPr="00EE600C">
        <w:t>Время выполнения – 15 мин.</w:t>
      </w:r>
    </w:p>
    <w:p w14:paraId="38181975" w14:textId="77777777" w:rsidR="00EE600C" w:rsidRPr="00EE600C" w:rsidRDefault="00EE600C" w:rsidP="00EE600C">
      <w:pPr>
        <w:ind w:firstLine="709"/>
        <w:jc w:val="both"/>
      </w:pPr>
      <w:r w:rsidRPr="00EE600C">
        <w:t xml:space="preserve">Решение. 1. Температура Дебая связана с максимальной частотой колебаний кристаллической </w:t>
      </w:r>
      <w:proofErr w:type="gramStart"/>
      <w:r w:rsidRPr="00EE600C">
        <w:t xml:space="preserve">решетки </w:t>
      </w:r>
      <w:r w:rsidRPr="00EE600C">
        <w:rPr>
          <w:position w:val="-12"/>
        </w:rPr>
        <w:object w:dxaOrig="480" w:dyaOrig="360" w14:anchorId="573955B5">
          <v:shape id="_x0000_i1069" type="#_x0000_t75" style="width:24pt;height:18pt" o:ole="">
            <v:imagedata r:id="rId93" o:title=""/>
          </v:shape>
          <o:OLEObject Type="Embed" ProgID="Equation.3" ShapeID="_x0000_i1069" DrawAspect="Content" ObjectID="_1804619777" r:id="rId94"/>
        </w:object>
      </w:r>
      <w:r w:rsidRPr="00EE600C">
        <w:t xml:space="preserve"> соотношением</w:t>
      </w:r>
      <w:proofErr w:type="gramEnd"/>
    </w:p>
    <w:p w14:paraId="0F955CAC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12"/>
          <w:lang w:val="en-US"/>
        </w:rPr>
        <w:object w:dxaOrig="1359" w:dyaOrig="360" w14:anchorId="4D99EA8D">
          <v:shape id="_x0000_i1070" type="#_x0000_t75" style="width:67.8pt;height:18pt" o:ole="">
            <v:imagedata r:id="rId95" o:title=""/>
          </v:shape>
          <o:OLEObject Type="Embed" ProgID="Equation.3" ShapeID="_x0000_i1070" DrawAspect="Content" ObjectID="_1804619778" r:id="rId96"/>
        </w:object>
      </w:r>
      <w:r w:rsidRPr="00EE600C">
        <w:t>,</w:t>
      </w:r>
    </w:p>
    <w:p w14:paraId="7010EAAE" w14:textId="77777777" w:rsidR="00EE600C" w:rsidRPr="00EE600C" w:rsidRDefault="00EE600C" w:rsidP="00EE600C">
      <w:pPr>
        <w:ind w:firstLine="709"/>
        <w:jc w:val="both"/>
      </w:pPr>
      <w:r w:rsidRPr="00EE600C">
        <w:t>откуда</w:t>
      </w:r>
    </w:p>
    <w:p w14:paraId="5407F7E4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24"/>
        </w:rPr>
        <w:object w:dxaOrig="1300" w:dyaOrig="620" w14:anchorId="24C80F59">
          <v:shape id="_x0000_i1071" type="#_x0000_t75" style="width:66pt;height:30.6pt" o:ole="">
            <v:imagedata r:id="rId97" o:title=""/>
          </v:shape>
          <o:OLEObject Type="Embed" ProgID="Equation.3" ShapeID="_x0000_i1071" DrawAspect="Content" ObjectID="_1804619779" r:id="rId98"/>
        </w:object>
      </w:r>
      <w:r w:rsidRPr="00EE600C">
        <w:t>.</w:t>
      </w:r>
    </w:p>
    <w:p w14:paraId="50BDC835" w14:textId="77777777" w:rsidR="00EE600C" w:rsidRPr="00EE600C" w:rsidRDefault="00EE600C" w:rsidP="00EE600C">
      <w:pPr>
        <w:ind w:firstLine="709"/>
        <w:jc w:val="both"/>
      </w:pPr>
      <w:r w:rsidRPr="00EE600C">
        <w:t>2. Квазиимпульс фонона находим по формуле</w:t>
      </w:r>
    </w:p>
    <w:p w14:paraId="1BB6860D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24"/>
        </w:rPr>
        <w:object w:dxaOrig="660" w:dyaOrig="620" w14:anchorId="2A0180EE">
          <v:shape id="_x0000_i1072" type="#_x0000_t75" style="width:33pt;height:30.6pt" o:ole="">
            <v:imagedata r:id="rId99" o:title=""/>
          </v:shape>
          <o:OLEObject Type="Embed" ProgID="Equation.3" ShapeID="_x0000_i1072" DrawAspect="Content" ObjectID="_1804619780" r:id="rId100"/>
        </w:object>
      </w:r>
      <w:r w:rsidRPr="00EE600C">
        <w:t>.</w:t>
      </w:r>
    </w:p>
    <w:p w14:paraId="444170AC" w14:textId="77777777" w:rsidR="00EE600C" w:rsidRPr="00EE600C" w:rsidRDefault="00EE600C" w:rsidP="00EE600C">
      <w:pPr>
        <w:ind w:firstLine="709"/>
        <w:jc w:val="both"/>
      </w:pPr>
      <w:r w:rsidRPr="00EE600C">
        <w:t xml:space="preserve">Длину волны находим как </w:t>
      </w:r>
    </w:p>
    <w:p w14:paraId="1D8C490F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24"/>
        </w:rPr>
        <w:object w:dxaOrig="1040" w:dyaOrig="660" w14:anchorId="16BBFBC3">
          <v:shape id="_x0000_i1073" type="#_x0000_t75" style="width:52.2pt;height:33pt" o:ole="">
            <v:imagedata r:id="rId101" o:title=""/>
          </v:shape>
          <o:OLEObject Type="Embed" ProgID="Equation.3" ShapeID="_x0000_i1073" DrawAspect="Content" ObjectID="_1804619781" r:id="rId102"/>
        </w:object>
      </w:r>
      <w:r w:rsidRPr="00EE600C">
        <w:t>.</w:t>
      </w:r>
    </w:p>
    <w:p w14:paraId="29DB7E5F" w14:textId="77777777" w:rsidR="00EE600C" w:rsidRPr="00EE600C" w:rsidRDefault="00EE600C" w:rsidP="00EE600C">
      <w:pPr>
        <w:ind w:firstLine="709"/>
        <w:jc w:val="both"/>
      </w:pPr>
      <w:r w:rsidRPr="00EE600C">
        <w:t xml:space="preserve">3. По условию </w:t>
      </w:r>
      <w:proofErr w:type="gramStart"/>
      <w:r w:rsidRPr="00EE600C">
        <w:t xml:space="preserve">задачи </w:t>
      </w:r>
      <w:r w:rsidRPr="00EE600C">
        <w:rPr>
          <w:position w:val="-12"/>
        </w:rPr>
        <w:object w:dxaOrig="1140" w:dyaOrig="360" w14:anchorId="44B61E63">
          <v:shape id="_x0000_i1074" type="#_x0000_t75" style="width:57pt;height:18pt" o:ole="">
            <v:imagedata r:id="rId103" o:title=""/>
          </v:shape>
          <o:OLEObject Type="Embed" ProgID="Equation.3" ShapeID="_x0000_i1074" DrawAspect="Content" ObjectID="_1804619782" r:id="rId104"/>
        </w:object>
      </w:r>
      <w:r w:rsidRPr="00EE600C">
        <w:t>.</w:t>
      </w:r>
      <w:proofErr w:type="gramEnd"/>
      <w:r w:rsidRPr="00EE600C">
        <w:t xml:space="preserve"> Следовательно, можно записать</w:t>
      </w:r>
    </w:p>
    <w:p w14:paraId="648BC5A5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24"/>
        </w:rPr>
        <w:object w:dxaOrig="1200" w:dyaOrig="620" w14:anchorId="19B89ECC">
          <v:shape id="_x0000_i1075" type="#_x0000_t75" style="width:60pt;height:30.6pt" o:ole="">
            <v:imagedata r:id="rId105" o:title=""/>
          </v:shape>
          <o:OLEObject Type="Embed" ProgID="Equation.3" ShapeID="_x0000_i1075" DrawAspect="Content" ObjectID="_1804619783" r:id="rId106"/>
        </w:object>
      </w:r>
      <w:r w:rsidRPr="00EE600C">
        <w:t>,</w:t>
      </w:r>
    </w:p>
    <w:p w14:paraId="612A418D" w14:textId="77777777" w:rsidR="00EE600C" w:rsidRPr="00EE600C" w:rsidRDefault="00EE600C" w:rsidP="00EE600C">
      <w:pPr>
        <w:ind w:firstLine="709"/>
        <w:jc w:val="both"/>
      </w:pPr>
      <w:r w:rsidRPr="00EE600C">
        <w:t>тогда</w:t>
      </w:r>
    </w:p>
    <w:p w14:paraId="2D21ACAB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30"/>
        </w:rPr>
        <w:object w:dxaOrig="2200" w:dyaOrig="720" w14:anchorId="5AB0C1FD">
          <v:shape id="_x0000_i1076" type="#_x0000_t75" style="width:109.8pt;height:36pt" o:ole="">
            <v:imagedata r:id="rId107" o:title=""/>
          </v:shape>
          <o:OLEObject Type="Embed" ProgID="Equation.3" ShapeID="_x0000_i1076" DrawAspect="Content" ObjectID="_1804619784" r:id="rId108"/>
        </w:object>
      </w:r>
      <w:r w:rsidRPr="00EE600C">
        <w:t>,</w:t>
      </w:r>
    </w:p>
    <w:p w14:paraId="7FE9EBEB" w14:textId="77777777" w:rsidR="00EE600C" w:rsidRPr="00EE600C" w:rsidRDefault="00EE600C" w:rsidP="00EE600C">
      <w:pPr>
        <w:ind w:firstLine="709"/>
        <w:jc w:val="both"/>
      </w:pPr>
      <w:r w:rsidRPr="00EE600C">
        <w:t>а квазиимпульс фонона</w:t>
      </w:r>
    </w:p>
    <w:p w14:paraId="4C0C815E" w14:textId="77777777" w:rsidR="00EE600C" w:rsidRPr="00EE600C" w:rsidRDefault="00EE600C" w:rsidP="00EE600C">
      <w:pPr>
        <w:ind w:firstLine="709"/>
        <w:jc w:val="center"/>
      </w:pPr>
      <w:r w:rsidRPr="00EE600C">
        <w:rPr>
          <w:position w:val="-32"/>
        </w:rPr>
        <w:object w:dxaOrig="1620" w:dyaOrig="700" w14:anchorId="4A0EE47F">
          <v:shape id="_x0000_i1077" type="#_x0000_t75" style="width:81pt;height:35.4pt" o:ole="">
            <v:imagedata r:id="rId109" o:title=""/>
          </v:shape>
          <o:OLEObject Type="Embed" ProgID="Equation.3" ShapeID="_x0000_i1077" DrawAspect="Content" ObjectID="_1804619785" r:id="rId110"/>
        </w:object>
      </w:r>
      <w:r w:rsidRPr="00EE600C">
        <w:t>.</w:t>
      </w:r>
    </w:p>
    <w:p w14:paraId="16CBDBAD" w14:textId="77777777" w:rsidR="00EE600C" w:rsidRPr="00EE600C" w:rsidRDefault="00EE600C" w:rsidP="00EE600C">
      <w:pPr>
        <w:ind w:firstLine="709"/>
        <w:jc w:val="both"/>
      </w:pPr>
      <w:r w:rsidRPr="00EE600C">
        <w:t xml:space="preserve">4. </w:t>
      </w:r>
      <w:proofErr w:type="gramStart"/>
      <w:r w:rsidRPr="00EE600C">
        <w:t xml:space="preserve">Вычисление: </w:t>
      </w:r>
      <w:r w:rsidRPr="00EE600C">
        <w:rPr>
          <w:position w:val="-24"/>
        </w:rPr>
        <w:object w:dxaOrig="2960" w:dyaOrig="660" w14:anchorId="3860B0F5">
          <v:shape id="_x0000_i1078" type="#_x0000_t75" style="width:148.2pt;height:33pt" o:ole="">
            <v:imagedata r:id="rId111" o:title=""/>
          </v:shape>
          <o:OLEObject Type="Embed" ProgID="Equation.3" ShapeID="_x0000_i1078" DrawAspect="Content" ObjectID="_1804619786" r:id="rId112"/>
        </w:object>
      </w:r>
      <w:r w:rsidRPr="00EE600C">
        <w:t xml:space="preserve"> </w:t>
      </w:r>
      <w:r w:rsidRPr="00EE600C">
        <w:rPr>
          <w:position w:val="-6"/>
        </w:rPr>
        <w:object w:dxaOrig="520" w:dyaOrig="279" w14:anchorId="70717228">
          <v:shape id="_x0000_i1079" type="#_x0000_t75" style="width:26.4pt;height:14.4pt" o:ole="">
            <v:imagedata r:id="rId113" o:title=""/>
          </v:shape>
          <o:OLEObject Type="Embed" ProgID="Equation.3" ShapeID="_x0000_i1079" DrawAspect="Content" ObjectID="_1804619787" r:id="rId114"/>
        </w:object>
      </w:r>
      <w:r w:rsidRPr="00EE600C">
        <w:t>.</w:t>
      </w:r>
      <w:proofErr w:type="gramEnd"/>
    </w:p>
    <w:p w14:paraId="25B73E3C" w14:textId="77777777" w:rsidR="00EE600C" w:rsidRPr="00EE600C" w:rsidRDefault="00EE600C" w:rsidP="00EE600C">
      <w:pPr>
        <w:ind w:firstLine="709"/>
        <w:jc w:val="both"/>
      </w:pPr>
      <w:proofErr w:type="gramStart"/>
      <w:r w:rsidRPr="00EE600C">
        <w:t xml:space="preserve">Ответ: </w:t>
      </w:r>
      <w:r w:rsidRPr="00EE600C">
        <w:rPr>
          <w:position w:val="-6"/>
        </w:rPr>
        <w:object w:dxaOrig="520" w:dyaOrig="320" w14:anchorId="4B35497D">
          <v:shape id="_x0000_i1080" type="#_x0000_t75" style="width:25.8pt;height:15pt" o:ole="">
            <v:imagedata r:id="rId115" o:title=""/>
          </v:shape>
          <o:OLEObject Type="Embed" ProgID="Equation.3" ShapeID="_x0000_i1080" DrawAspect="Content" ObjectID="_1804619788" r:id="rId116"/>
        </w:object>
      </w:r>
      <w:r w:rsidRPr="00EE600C">
        <w:t xml:space="preserve"> </w:t>
      </w:r>
      <w:proofErr w:type="gramEnd"/>
      <w:r w:rsidRPr="00EE600C">
        <w:rPr>
          <w:position w:val="-6"/>
        </w:rPr>
        <w:object w:dxaOrig="520" w:dyaOrig="279" w14:anchorId="56511C0C">
          <v:shape id="_x0000_i1081" type="#_x0000_t75" style="width:25.8pt;height:14.4pt" o:ole="">
            <v:imagedata r:id="rId117" o:title=""/>
          </v:shape>
          <o:OLEObject Type="Embed" ProgID="Equation.3" ShapeID="_x0000_i1081" DrawAspect="Content" ObjectID="_1804619789" r:id="rId118"/>
        </w:object>
      </w:r>
    </w:p>
    <w:p w14:paraId="01DB5B18" w14:textId="77777777" w:rsidR="00EE600C" w:rsidRPr="00EE600C" w:rsidRDefault="00EE600C" w:rsidP="00EE600C">
      <w:pPr>
        <w:ind w:firstLine="709"/>
      </w:pPr>
      <w:r w:rsidRPr="00EE600C">
        <w:t>Компетенция (индикаторы): ОПК-2 (ОПК-2.3)</w:t>
      </w:r>
      <w:bookmarkStart w:id="0" w:name="_GoBack"/>
      <w:bookmarkEnd w:id="0"/>
    </w:p>
    <w:sectPr w:rsidR="00EE600C" w:rsidRPr="00EE600C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759EE"/>
    <w:multiLevelType w:val="hybridMultilevel"/>
    <w:tmpl w:val="4BA2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700E"/>
    <w:rsid w:val="000303C2"/>
    <w:rsid w:val="000964B9"/>
    <w:rsid w:val="000C6ABD"/>
    <w:rsid w:val="000D1EDF"/>
    <w:rsid w:val="000F66A1"/>
    <w:rsid w:val="00122F9B"/>
    <w:rsid w:val="001B18A4"/>
    <w:rsid w:val="001B3618"/>
    <w:rsid w:val="001C0863"/>
    <w:rsid w:val="001C370A"/>
    <w:rsid w:val="001D32EF"/>
    <w:rsid w:val="001D71E6"/>
    <w:rsid w:val="001F1BE5"/>
    <w:rsid w:val="001F4BF8"/>
    <w:rsid w:val="00224081"/>
    <w:rsid w:val="002369EC"/>
    <w:rsid w:val="002605E2"/>
    <w:rsid w:val="002A2D33"/>
    <w:rsid w:val="002A65EE"/>
    <w:rsid w:val="002B5D46"/>
    <w:rsid w:val="002E5631"/>
    <w:rsid w:val="002F7447"/>
    <w:rsid w:val="00332ECE"/>
    <w:rsid w:val="00353E34"/>
    <w:rsid w:val="003679D6"/>
    <w:rsid w:val="003775E9"/>
    <w:rsid w:val="0038176D"/>
    <w:rsid w:val="00387FBD"/>
    <w:rsid w:val="003B2F69"/>
    <w:rsid w:val="003B56BA"/>
    <w:rsid w:val="003F06D4"/>
    <w:rsid w:val="00410E88"/>
    <w:rsid w:val="00467112"/>
    <w:rsid w:val="0048561A"/>
    <w:rsid w:val="00495BD5"/>
    <w:rsid w:val="004A55B9"/>
    <w:rsid w:val="004E26AB"/>
    <w:rsid w:val="004E4206"/>
    <w:rsid w:val="0053420A"/>
    <w:rsid w:val="005665DF"/>
    <w:rsid w:val="00570843"/>
    <w:rsid w:val="00577C67"/>
    <w:rsid w:val="00577F70"/>
    <w:rsid w:val="005A17C2"/>
    <w:rsid w:val="005C0158"/>
    <w:rsid w:val="005C7409"/>
    <w:rsid w:val="005E7046"/>
    <w:rsid w:val="005F4F70"/>
    <w:rsid w:val="00616C57"/>
    <w:rsid w:val="00621628"/>
    <w:rsid w:val="006415F0"/>
    <w:rsid w:val="006A1D81"/>
    <w:rsid w:val="006A32CA"/>
    <w:rsid w:val="006A7F52"/>
    <w:rsid w:val="006B6B28"/>
    <w:rsid w:val="006C3105"/>
    <w:rsid w:val="00774B5C"/>
    <w:rsid w:val="007768CA"/>
    <w:rsid w:val="007B3B23"/>
    <w:rsid w:val="007B4B70"/>
    <w:rsid w:val="007E662C"/>
    <w:rsid w:val="00812919"/>
    <w:rsid w:val="00822320"/>
    <w:rsid w:val="00831581"/>
    <w:rsid w:val="00833ED5"/>
    <w:rsid w:val="008367D8"/>
    <w:rsid w:val="008817B4"/>
    <w:rsid w:val="008A30B7"/>
    <w:rsid w:val="008A7085"/>
    <w:rsid w:val="008D040C"/>
    <w:rsid w:val="008D7863"/>
    <w:rsid w:val="008E09B4"/>
    <w:rsid w:val="008E4BEB"/>
    <w:rsid w:val="008F7178"/>
    <w:rsid w:val="00902FB5"/>
    <w:rsid w:val="00904BB3"/>
    <w:rsid w:val="00917CE8"/>
    <w:rsid w:val="00954F00"/>
    <w:rsid w:val="0099514A"/>
    <w:rsid w:val="009C109C"/>
    <w:rsid w:val="009C203E"/>
    <w:rsid w:val="00A06104"/>
    <w:rsid w:val="00A12577"/>
    <w:rsid w:val="00A161A5"/>
    <w:rsid w:val="00A31430"/>
    <w:rsid w:val="00A564FC"/>
    <w:rsid w:val="00A6630D"/>
    <w:rsid w:val="00AD7D3E"/>
    <w:rsid w:val="00AE4096"/>
    <w:rsid w:val="00B10784"/>
    <w:rsid w:val="00B32146"/>
    <w:rsid w:val="00B321DD"/>
    <w:rsid w:val="00B70263"/>
    <w:rsid w:val="00B73C2D"/>
    <w:rsid w:val="00BA690C"/>
    <w:rsid w:val="00BB15B0"/>
    <w:rsid w:val="00BB3308"/>
    <w:rsid w:val="00BC57E9"/>
    <w:rsid w:val="00BE15C1"/>
    <w:rsid w:val="00BF26D8"/>
    <w:rsid w:val="00C07DF6"/>
    <w:rsid w:val="00C30870"/>
    <w:rsid w:val="00C527E5"/>
    <w:rsid w:val="00C54640"/>
    <w:rsid w:val="00C56034"/>
    <w:rsid w:val="00C8592E"/>
    <w:rsid w:val="00CA7BCE"/>
    <w:rsid w:val="00CC741B"/>
    <w:rsid w:val="00CD4090"/>
    <w:rsid w:val="00D260EB"/>
    <w:rsid w:val="00D33CB2"/>
    <w:rsid w:val="00D41022"/>
    <w:rsid w:val="00D43B62"/>
    <w:rsid w:val="00D471D4"/>
    <w:rsid w:val="00D52109"/>
    <w:rsid w:val="00D6131A"/>
    <w:rsid w:val="00D6397D"/>
    <w:rsid w:val="00D750C9"/>
    <w:rsid w:val="00D85D2F"/>
    <w:rsid w:val="00DD50BE"/>
    <w:rsid w:val="00DD67AE"/>
    <w:rsid w:val="00DE6EF6"/>
    <w:rsid w:val="00E02267"/>
    <w:rsid w:val="00E1046B"/>
    <w:rsid w:val="00E251F4"/>
    <w:rsid w:val="00E31341"/>
    <w:rsid w:val="00E4219E"/>
    <w:rsid w:val="00E508E4"/>
    <w:rsid w:val="00E65BA0"/>
    <w:rsid w:val="00E75A91"/>
    <w:rsid w:val="00E768E5"/>
    <w:rsid w:val="00E854D4"/>
    <w:rsid w:val="00E93FF4"/>
    <w:rsid w:val="00EB0CA9"/>
    <w:rsid w:val="00EB5832"/>
    <w:rsid w:val="00EE600C"/>
    <w:rsid w:val="00EF02D0"/>
    <w:rsid w:val="00EF0F0E"/>
    <w:rsid w:val="00EF1E00"/>
    <w:rsid w:val="00EF69F8"/>
    <w:rsid w:val="00F45B72"/>
    <w:rsid w:val="00F47450"/>
    <w:rsid w:val="00F50E8D"/>
    <w:rsid w:val="00F513DE"/>
    <w:rsid w:val="00F543B7"/>
    <w:rsid w:val="00F54FA0"/>
    <w:rsid w:val="00F54FCA"/>
    <w:rsid w:val="00F65E10"/>
    <w:rsid w:val="00FB6D74"/>
    <w:rsid w:val="00FE4E04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A1433"/>
  <w15:docId w15:val="{39304F4A-6CD8-4BAE-8954-C70C7F4C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paragraph" w:styleId="a5">
    <w:name w:val="Balloon Text"/>
    <w:basedOn w:val="a"/>
    <w:link w:val="a6"/>
    <w:rsid w:val="00E31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1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png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12</cp:revision>
  <dcterms:created xsi:type="dcterms:W3CDTF">2025-03-22T17:31:00Z</dcterms:created>
  <dcterms:modified xsi:type="dcterms:W3CDTF">2025-03-27T19:28:00Z</dcterms:modified>
</cp:coreProperties>
</file>