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F00CF" w14:textId="77777777" w:rsidR="005036EF" w:rsidRPr="005036EF" w:rsidRDefault="005036EF" w:rsidP="005036EF">
      <w:pPr>
        <w:spacing w:after="0" w:line="240" w:lineRule="auto"/>
        <w:jc w:val="center"/>
        <w:rPr>
          <w:b/>
          <w:lang w:eastAsia="en-US"/>
        </w:rPr>
      </w:pPr>
      <w:r w:rsidRPr="005036EF">
        <w:rPr>
          <w:b/>
          <w:lang w:eastAsia="en-US"/>
        </w:rPr>
        <w:t>Комплект оценочных материалов по дисциплине</w:t>
      </w:r>
    </w:p>
    <w:p w14:paraId="6EAEB347" w14:textId="77777777" w:rsidR="005036EF" w:rsidRPr="00EF2C1E" w:rsidRDefault="005036EF" w:rsidP="005036EF">
      <w:pPr>
        <w:spacing w:after="0" w:line="240" w:lineRule="auto"/>
        <w:jc w:val="center"/>
        <w:rPr>
          <w:b/>
          <w:bCs/>
          <w:lang w:eastAsia="en-US"/>
        </w:rPr>
      </w:pPr>
      <w:r w:rsidRPr="00EF2C1E">
        <w:rPr>
          <w:b/>
          <w:bCs/>
          <w:lang w:eastAsia="en-US"/>
        </w:rPr>
        <w:t>«</w:t>
      </w:r>
      <w:bookmarkStart w:id="0" w:name="_Hlk192849814"/>
      <w:r w:rsidRPr="00EF2C1E">
        <w:rPr>
          <w:b/>
          <w:bCs/>
          <w:lang w:eastAsia="en-US"/>
        </w:rPr>
        <w:t>Теория групп</w:t>
      </w:r>
      <w:bookmarkEnd w:id="0"/>
      <w:r w:rsidRPr="00EF2C1E">
        <w:rPr>
          <w:b/>
          <w:bCs/>
          <w:lang w:eastAsia="en-US"/>
        </w:rPr>
        <w:t>»</w:t>
      </w:r>
    </w:p>
    <w:p w14:paraId="4551F001" w14:textId="77777777" w:rsidR="007038F5" w:rsidRPr="007038F5" w:rsidRDefault="007038F5" w:rsidP="007038F5">
      <w:pPr>
        <w:spacing w:after="0" w:line="240" w:lineRule="auto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73714089" w14:textId="77777777" w:rsidR="007038F5" w:rsidRPr="007038F5" w:rsidRDefault="007038F5" w:rsidP="007038F5">
      <w:pPr>
        <w:spacing w:after="0" w:line="240" w:lineRule="auto"/>
        <w:rPr>
          <w:rFonts w:eastAsia="Aptos"/>
          <w:kern w:val="2"/>
          <w:szCs w:val="24"/>
          <w:lang w:eastAsia="en-US"/>
          <w14:ligatures w14:val="standardContextual"/>
        </w:rPr>
      </w:pPr>
    </w:p>
    <w:p w14:paraId="5AC5B05E" w14:textId="77777777" w:rsidR="007038F5" w:rsidRPr="007038F5" w:rsidRDefault="007038F5" w:rsidP="007038F5">
      <w:pPr>
        <w:spacing w:after="480" w:line="240" w:lineRule="auto"/>
        <w:jc w:val="both"/>
        <w:outlineLvl w:val="2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7038F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</w:t>
      </w:r>
    </w:p>
    <w:p w14:paraId="6D0BF5DD" w14:textId="77777777" w:rsidR="007038F5" w:rsidRPr="007038F5" w:rsidRDefault="007038F5" w:rsidP="007038F5">
      <w:pPr>
        <w:spacing w:after="360" w:line="240" w:lineRule="auto"/>
        <w:ind w:firstLine="709"/>
        <w:jc w:val="both"/>
        <w:outlineLvl w:val="3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7038F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592699F2" w14:textId="025C2AC0" w:rsidR="000E0021" w:rsidRPr="00300409" w:rsidRDefault="004B32EA" w:rsidP="00300409">
      <w:pPr>
        <w:spacing w:after="0" w:line="240" w:lineRule="auto"/>
        <w:ind w:left="709"/>
        <w:rPr>
          <w:b/>
          <w:lang w:eastAsia="en-US"/>
        </w:rPr>
      </w:pPr>
      <w:r w:rsidRPr="004B32EA">
        <w:rPr>
          <w:rFonts w:ascii="Times New Roman CYR" w:eastAsia="Times New Roman" w:hAnsi="Times New Roman CYR" w:cs="Times New Roman CYR"/>
          <w:spacing w:val="8"/>
        </w:rPr>
        <w:t>1</w:t>
      </w:r>
      <w:r w:rsidRPr="004B32EA">
        <w:rPr>
          <w:rFonts w:eastAsia="Times New Roman"/>
          <w:spacing w:val="8"/>
        </w:rPr>
        <w:t xml:space="preserve">. </w:t>
      </w:r>
      <w:r w:rsidR="000E0021" w:rsidRPr="003853D0">
        <w:rPr>
          <w:i/>
          <w:color w:val="000000"/>
          <w:spacing w:val="3"/>
        </w:rPr>
        <w:t>Выберите один правильный ответ</w:t>
      </w:r>
    </w:p>
    <w:p w14:paraId="38ECC017" w14:textId="77777777" w:rsidR="004B32EA" w:rsidRPr="00300409" w:rsidRDefault="004B32EA" w:rsidP="00300409">
      <w:pPr>
        <w:spacing w:after="0" w:line="240" w:lineRule="auto"/>
        <w:ind w:left="709"/>
        <w:rPr>
          <w:lang w:eastAsia="en-US"/>
        </w:rPr>
      </w:pPr>
      <w:r w:rsidRPr="00300409">
        <w:rPr>
          <w:lang w:eastAsia="en-US"/>
        </w:rPr>
        <w:t>Какие из перечисленных множеств образуют группу:</w:t>
      </w:r>
    </w:p>
    <w:p w14:paraId="6D9210C3" w14:textId="77777777" w:rsidR="00DC04D4" w:rsidRPr="00300409" w:rsidRDefault="0079529A" w:rsidP="00300409">
      <w:pPr>
        <w:spacing w:after="0" w:line="240" w:lineRule="auto"/>
        <w:ind w:left="709"/>
        <w:rPr>
          <w:lang w:eastAsia="en-US"/>
        </w:rPr>
      </w:pPr>
      <w:r w:rsidRPr="00300409">
        <w:rPr>
          <w:lang w:eastAsia="en-US"/>
        </w:rPr>
        <w:t>А</w:t>
      </w:r>
      <w:r w:rsidR="004B32EA" w:rsidRPr="00300409">
        <w:rPr>
          <w:lang w:eastAsia="en-US"/>
        </w:rPr>
        <w:t xml:space="preserve">) </w:t>
      </w:r>
      <w:r w:rsidR="00DB6996" w:rsidRPr="00300409">
        <w:rPr>
          <w:lang w:eastAsia="en-US"/>
        </w:rPr>
        <w:t xml:space="preserve">множество корней </w:t>
      </w:r>
      <w:r w:rsidR="00786E40" w:rsidRPr="00300409">
        <w:rPr>
          <w:lang w:eastAsia="en-US"/>
        </w:rPr>
        <w:object w:dxaOrig="220" w:dyaOrig="240" w14:anchorId="43CDD8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4" o:title=""/>
          </v:shape>
          <o:OLEObject Type="Embed" ProgID="Equation.DSMT4" ShapeID="_x0000_i1025" DrawAspect="Content" ObjectID="_1804615568" r:id="rId5"/>
        </w:object>
      </w:r>
      <w:r w:rsidR="00786E40" w:rsidRPr="00300409">
        <w:rPr>
          <w:lang w:eastAsia="en-US"/>
        </w:rPr>
        <w:t xml:space="preserve">-й </w:t>
      </w:r>
      <w:r w:rsidR="00DB6996" w:rsidRPr="00300409">
        <w:rPr>
          <w:lang w:eastAsia="en-US"/>
        </w:rPr>
        <w:t>степени из единицы относительно операции сложения</w:t>
      </w:r>
      <w:r w:rsidR="00786E40" w:rsidRPr="00300409">
        <w:rPr>
          <w:lang w:eastAsia="en-US"/>
        </w:rPr>
        <w:t>.</w:t>
      </w:r>
    </w:p>
    <w:p w14:paraId="179A03F3" w14:textId="77777777" w:rsidR="004B32EA" w:rsidRPr="00300409" w:rsidRDefault="0079529A" w:rsidP="00300409">
      <w:pPr>
        <w:spacing w:after="0" w:line="240" w:lineRule="auto"/>
        <w:ind w:left="709"/>
        <w:rPr>
          <w:lang w:eastAsia="en-US"/>
        </w:rPr>
      </w:pPr>
      <w:r w:rsidRPr="00300409">
        <w:rPr>
          <w:lang w:eastAsia="en-US"/>
        </w:rPr>
        <w:t>Б</w:t>
      </w:r>
      <w:r w:rsidR="004B32EA" w:rsidRPr="00300409">
        <w:rPr>
          <w:lang w:eastAsia="en-US"/>
        </w:rPr>
        <w:t>) множество четных чисел относительно операции сложения</w:t>
      </w:r>
      <w:r w:rsidR="00786E40" w:rsidRPr="00300409">
        <w:rPr>
          <w:lang w:eastAsia="en-US"/>
        </w:rPr>
        <w:t>.</w:t>
      </w:r>
    </w:p>
    <w:p w14:paraId="0A96458A" w14:textId="77777777" w:rsidR="004B32EA" w:rsidRPr="00300409" w:rsidRDefault="0079529A" w:rsidP="00300409">
      <w:pPr>
        <w:spacing w:after="0" w:line="240" w:lineRule="auto"/>
        <w:ind w:left="709"/>
        <w:rPr>
          <w:lang w:eastAsia="en-US"/>
        </w:rPr>
      </w:pPr>
      <w:r w:rsidRPr="00300409">
        <w:rPr>
          <w:lang w:eastAsia="en-US"/>
        </w:rPr>
        <w:t>В</w:t>
      </w:r>
      <w:r w:rsidR="004B32EA" w:rsidRPr="00300409">
        <w:rPr>
          <w:lang w:eastAsia="en-US"/>
        </w:rPr>
        <w:t xml:space="preserve">) </w:t>
      </w:r>
      <w:r w:rsidR="00DB6996" w:rsidRPr="00300409">
        <w:rPr>
          <w:lang w:eastAsia="en-US"/>
        </w:rPr>
        <w:t>множество нечетных целых чисел относительно операции умножения</w:t>
      </w:r>
      <w:r w:rsidR="00786E40" w:rsidRPr="00300409">
        <w:rPr>
          <w:lang w:eastAsia="en-US"/>
        </w:rPr>
        <w:t>.</w:t>
      </w:r>
    </w:p>
    <w:p w14:paraId="41F684D1" w14:textId="77777777" w:rsidR="00966D49" w:rsidRPr="00300409" w:rsidRDefault="0079529A" w:rsidP="00300409">
      <w:pPr>
        <w:spacing w:after="0" w:line="240" w:lineRule="auto"/>
        <w:ind w:left="709"/>
        <w:rPr>
          <w:lang w:eastAsia="en-US"/>
        </w:rPr>
      </w:pPr>
      <w:r w:rsidRPr="00300409">
        <w:rPr>
          <w:lang w:eastAsia="en-US"/>
        </w:rPr>
        <w:t>Г</w:t>
      </w:r>
      <w:r w:rsidR="00966D49" w:rsidRPr="00300409">
        <w:rPr>
          <w:lang w:eastAsia="en-US"/>
        </w:rPr>
        <w:t xml:space="preserve">) </w:t>
      </w:r>
      <w:r w:rsidR="00ED256B" w:rsidRPr="00300409">
        <w:rPr>
          <w:lang w:eastAsia="en-US"/>
        </w:rPr>
        <w:t>н</w:t>
      </w:r>
      <w:r w:rsidR="001E123D" w:rsidRPr="00300409">
        <w:rPr>
          <w:lang w:eastAsia="en-US"/>
        </w:rPr>
        <w:t>еотрицательные целые числа относительно операции сложения</w:t>
      </w:r>
      <w:r w:rsidR="00786E40" w:rsidRPr="00300409">
        <w:rPr>
          <w:lang w:eastAsia="en-US"/>
        </w:rPr>
        <w:t>.</w:t>
      </w:r>
    </w:p>
    <w:p w14:paraId="29521CEB" w14:textId="77777777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Правильный ответ: </w:t>
      </w:r>
      <w:r w:rsidR="00786E40">
        <w:rPr>
          <w:lang w:eastAsia="en-US"/>
        </w:rPr>
        <w:t xml:space="preserve">Б, </w:t>
      </w:r>
      <w:r>
        <w:rPr>
          <w:lang w:eastAsia="en-US"/>
        </w:rPr>
        <w:t>В</w:t>
      </w:r>
    </w:p>
    <w:p w14:paraId="4E2C38CA" w14:textId="6BA6492A" w:rsidR="00C23DA1" w:rsidRPr="00C23DA1" w:rsidRDefault="0079529A" w:rsidP="00300409">
      <w:pPr>
        <w:spacing w:after="0"/>
        <w:ind w:left="709"/>
        <w:rPr>
          <w:lang w:eastAsia="en-US"/>
        </w:rPr>
      </w:pPr>
      <w:r w:rsidRPr="0079529A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118B79EC" w14:textId="77777777" w:rsidR="0079529A" w:rsidRPr="003853D0" w:rsidRDefault="0079529A" w:rsidP="00300409">
      <w:pPr>
        <w:spacing w:after="0" w:line="240" w:lineRule="auto"/>
        <w:ind w:left="709"/>
        <w:rPr>
          <w:i/>
          <w:color w:val="000000"/>
          <w:spacing w:val="3"/>
        </w:rPr>
      </w:pPr>
    </w:p>
    <w:p w14:paraId="2ED112B9" w14:textId="77777777" w:rsidR="000E0021" w:rsidRPr="003853D0" w:rsidRDefault="004B32EA" w:rsidP="00300409">
      <w:pPr>
        <w:tabs>
          <w:tab w:val="left" w:pos="558"/>
        </w:tabs>
        <w:spacing w:after="0" w:line="240" w:lineRule="auto"/>
        <w:ind w:left="709" w:right="-3"/>
        <w:rPr>
          <w:i/>
          <w:color w:val="000000"/>
          <w:spacing w:val="3"/>
        </w:rPr>
      </w:pPr>
      <w:r w:rsidRPr="003853D0">
        <w:rPr>
          <w:color w:val="000000"/>
          <w:spacing w:val="3"/>
        </w:rPr>
        <w:t>2</w:t>
      </w:r>
      <w:r w:rsidRPr="003853D0">
        <w:rPr>
          <w:i/>
          <w:color w:val="000000"/>
          <w:spacing w:val="3"/>
        </w:rPr>
        <w:t xml:space="preserve">. </w:t>
      </w:r>
      <w:r w:rsidR="000E0021" w:rsidRPr="003853D0">
        <w:rPr>
          <w:i/>
          <w:color w:val="000000"/>
          <w:spacing w:val="3"/>
        </w:rPr>
        <w:t xml:space="preserve">Выберите один правильный ответ </w:t>
      </w:r>
    </w:p>
    <w:p w14:paraId="25C821B2" w14:textId="77777777" w:rsidR="004B32EA" w:rsidRPr="004B32EA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 w:rsidRPr="004B32EA">
        <w:rPr>
          <w:rFonts w:eastAsia="Times New Roman"/>
          <w:spacing w:val="8"/>
        </w:rPr>
        <w:t xml:space="preserve">Если в класс сопряженных элементов входит более одного элемента, то он </w:t>
      </w:r>
    </w:p>
    <w:p w14:paraId="09C15F04" w14:textId="77777777" w:rsidR="004B32EA" w:rsidRPr="004B32EA" w:rsidRDefault="0079529A" w:rsidP="00300409">
      <w:pPr>
        <w:tabs>
          <w:tab w:val="left" w:pos="0"/>
        </w:tabs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А</w:t>
      </w:r>
      <w:r w:rsidR="004B32EA" w:rsidRPr="004B32EA">
        <w:rPr>
          <w:rFonts w:eastAsia="Times New Roman"/>
          <w:spacing w:val="8"/>
        </w:rPr>
        <w:t xml:space="preserve">) </w:t>
      </w:r>
      <w:r w:rsidR="00DB6996" w:rsidRPr="004B32EA">
        <w:rPr>
          <w:rFonts w:eastAsia="Times New Roman"/>
          <w:spacing w:val="8"/>
        </w:rPr>
        <w:t>может быть подгруппой группы</w:t>
      </w:r>
      <w:r w:rsidR="00DB6996">
        <w:rPr>
          <w:rFonts w:eastAsia="Times New Roman"/>
          <w:spacing w:val="8"/>
        </w:rPr>
        <w:t>;</w:t>
      </w:r>
    </w:p>
    <w:p w14:paraId="5A66DC84" w14:textId="77777777" w:rsidR="004B32EA" w:rsidRPr="004B32EA" w:rsidRDefault="0079529A" w:rsidP="00300409">
      <w:pPr>
        <w:tabs>
          <w:tab w:val="left" w:pos="0"/>
        </w:tabs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Б</w:t>
      </w:r>
      <w:r w:rsidR="004B32EA" w:rsidRPr="004B32EA">
        <w:rPr>
          <w:rFonts w:eastAsia="Times New Roman"/>
          <w:spacing w:val="8"/>
        </w:rPr>
        <w:t xml:space="preserve">) </w:t>
      </w:r>
      <w:r w:rsidR="00DB6996" w:rsidRPr="004B32EA">
        <w:rPr>
          <w:rFonts w:eastAsia="Times New Roman"/>
          <w:spacing w:val="8"/>
        </w:rPr>
        <w:t>является подгруппой группы</w:t>
      </w:r>
      <w:r w:rsidR="00DB6996">
        <w:rPr>
          <w:rFonts w:eastAsia="Times New Roman"/>
          <w:spacing w:val="8"/>
        </w:rPr>
        <w:t>;</w:t>
      </w:r>
    </w:p>
    <w:p w14:paraId="37269968" w14:textId="77777777" w:rsidR="004B32EA" w:rsidRDefault="0079529A" w:rsidP="00300409">
      <w:pPr>
        <w:tabs>
          <w:tab w:val="left" w:pos="0"/>
        </w:tabs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В</w:t>
      </w:r>
      <w:r w:rsidR="004B32EA" w:rsidRPr="004B32EA">
        <w:rPr>
          <w:rFonts w:eastAsia="Times New Roman"/>
          <w:spacing w:val="8"/>
        </w:rPr>
        <w:t>) никогда не может быть подгруппой группы</w:t>
      </w:r>
      <w:r w:rsidR="00DC04D4">
        <w:rPr>
          <w:rFonts w:eastAsia="Times New Roman"/>
          <w:spacing w:val="8"/>
        </w:rPr>
        <w:t>;</w:t>
      </w:r>
    </w:p>
    <w:p w14:paraId="5ED8025F" w14:textId="77777777" w:rsidR="00C7220C" w:rsidRDefault="0079529A" w:rsidP="00300409">
      <w:pPr>
        <w:tabs>
          <w:tab w:val="left" w:pos="0"/>
        </w:tabs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Г</w:t>
      </w:r>
      <w:r w:rsidR="00C7220C">
        <w:rPr>
          <w:rFonts w:eastAsia="Times New Roman"/>
          <w:spacing w:val="8"/>
        </w:rPr>
        <w:t>) в не</w:t>
      </w:r>
      <w:r w:rsidR="00B15D52">
        <w:rPr>
          <w:rFonts w:eastAsia="Times New Roman"/>
          <w:spacing w:val="8"/>
        </w:rPr>
        <w:t>которых случаях может, в некоторых не может</w:t>
      </w:r>
      <w:r w:rsidR="00605F54">
        <w:rPr>
          <w:rFonts w:eastAsia="Times New Roman"/>
          <w:spacing w:val="8"/>
        </w:rPr>
        <w:t>;</w:t>
      </w:r>
    </w:p>
    <w:p w14:paraId="1FDFDD51" w14:textId="77777777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Правильный ответ: </w:t>
      </w:r>
      <w:r>
        <w:rPr>
          <w:lang w:eastAsia="en-US"/>
        </w:rPr>
        <w:t>Б</w:t>
      </w:r>
    </w:p>
    <w:p w14:paraId="6A3A27FE" w14:textId="21EDA08B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541D249F" w14:textId="77777777" w:rsidR="0079529A" w:rsidRPr="0079529A" w:rsidRDefault="0079529A" w:rsidP="00300409">
      <w:pPr>
        <w:spacing w:after="0" w:line="240" w:lineRule="auto"/>
        <w:ind w:left="709"/>
        <w:rPr>
          <w:i/>
          <w:lang w:eastAsia="en-US"/>
        </w:rPr>
      </w:pPr>
    </w:p>
    <w:p w14:paraId="7D12D06F" w14:textId="77777777" w:rsidR="000E0021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3</w:t>
      </w:r>
      <w:r w:rsidRPr="004B32EA">
        <w:rPr>
          <w:rFonts w:eastAsia="Times New Roman"/>
          <w:spacing w:val="8"/>
        </w:rPr>
        <w:t xml:space="preserve">. </w:t>
      </w:r>
      <w:r w:rsidR="000E0021" w:rsidRPr="003853D0">
        <w:rPr>
          <w:i/>
          <w:color w:val="000000"/>
          <w:spacing w:val="3"/>
        </w:rPr>
        <w:t>Выберите один правильный ответ</w:t>
      </w:r>
    </w:p>
    <w:p w14:paraId="55D32902" w14:textId="77777777" w:rsidR="004B32EA" w:rsidRPr="004B32EA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 w:rsidRPr="004B32EA">
        <w:rPr>
          <w:rFonts w:eastAsia="Times New Roman"/>
          <w:spacing w:val="8"/>
        </w:rPr>
        <w:t xml:space="preserve">Классы смежности </w:t>
      </w:r>
    </w:p>
    <w:p w14:paraId="20D92724" w14:textId="77777777" w:rsidR="004B32EA" w:rsidRPr="004B32EA" w:rsidRDefault="0079529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А</w:t>
      </w:r>
      <w:r w:rsidR="004B32EA" w:rsidRPr="004B32EA">
        <w:rPr>
          <w:rFonts w:eastAsia="Times New Roman"/>
          <w:spacing w:val="8"/>
        </w:rPr>
        <w:t xml:space="preserve">) </w:t>
      </w:r>
      <w:r w:rsidR="00F00ED3">
        <w:rPr>
          <w:rFonts w:eastAsia="Times New Roman"/>
          <w:spacing w:val="8"/>
        </w:rPr>
        <w:t xml:space="preserve">могут </w:t>
      </w:r>
      <w:r w:rsidR="00DB6996">
        <w:rPr>
          <w:rFonts w:eastAsia="Times New Roman"/>
          <w:bCs/>
          <w:spacing w:val="8"/>
        </w:rPr>
        <w:t>явля</w:t>
      </w:r>
      <w:r w:rsidR="00DB6996" w:rsidRPr="006542FA">
        <w:rPr>
          <w:rFonts w:eastAsia="Times New Roman"/>
          <w:bCs/>
          <w:spacing w:val="8"/>
        </w:rPr>
        <w:t>т</w:t>
      </w:r>
      <w:r w:rsidR="00DB6996">
        <w:rPr>
          <w:rFonts w:eastAsia="Times New Roman"/>
          <w:bCs/>
          <w:spacing w:val="8"/>
        </w:rPr>
        <w:t>ь</w:t>
      </w:r>
      <w:r w:rsidR="00DB6996" w:rsidRPr="006542FA">
        <w:rPr>
          <w:rFonts w:eastAsia="Times New Roman"/>
          <w:bCs/>
          <w:spacing w:val="8"/>
        </w:rPr>
        <w:t>ся объединением нескольких классов сопряженных элементов</w:t>
      </w:r>
      <w:r w:rsidR="00DB6996">
        <w:rPr>
          <w:rFonts w:eastAsia="Times New Roman"/>
          <w:bCs/>
          <w:spacing w:val="8"/>
        </w:rPr>
        <w:t>;</w:t>
      </w:r>
    </w:p>
    <w:p w14:paraId="45BF5BC1" w14:textId="77777777" w:rsidR="004B32EA" w:rsidRPr="004B32EA" w:rsidRDefault="0079529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Б</w:t>
      </w:r>
      <w:r w:rsidR="004B32EA" w:rsidRPr="004B32EA">
        <w:rPr>
          <w:rFonts w:eastAsia="Times New Roman"/>
          <w:spacing w:val="8"/>
        </w:rPr>
        <w:t xml:space="preserve">) </w:t>
      </w:r>
      <w:r w:rsidR="00F00ED3">
        <w:rPr>
          <w:rFonts w:eastAsia="Times New Roman"/>
          <w:spacing w:val="8"/>
        </w:rPr>
        <w:t xml:space="preserve">могут </w:t>
      </w:r>
      <w:r w:rsidR="004B32EA" w:rsidRPr="004B32EA">
        <w:rPr>
          <w:rFonts w:eastAsia="Times New Roman"/>
          <w:spacing w:val="8"/>
        </w:rPr>
        <w:t>пересекаться с некоторыми классами сопряженных элементов</w:t>
      </w:r>
      <w:r w:rsidR="0002565F">
        <w:rPr>
          <w:rFonts w:eastAsia="Times New Roman"/>
          <w:spacing w:val="8"/>
        </w:rPr>
        <w:t>;</w:t>
      </w:r>
    </w:p>
    <w:p w14:paraId="592FE67C" w14:textId="77777777" w:rsidR="004B32EA" w:rsidRDefault="0079529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В</w:t>
      </w:r>
      <w:r w:rsidR="004B32EA" w:rsidRPr="004B32EA">
        <w:rPr>
          <w:rFonts w:eastAsia="Times New Roman"/>
          <w:spacing w:val="8"/>
        </w:rPr>
        <w:t xml:space="preserve">) не могут пересекаться </w:t>
      </w:r>
      <w:r w:rsidR="00F00ED3">
        <w:rPr>
          <w:rFonts w:eastAsia="Times New Roman"/>
          <w:spacing w:val="8"/>
        </w:rPr>
        <w:t>друг с другом</w:t>
      </w:r>
    </w:p>
    <w:p w14:paraId="1DAA080D" w14:textId="77777777" w:rsidR="00DC04D4" w:rsidRDefault="0079529A" w:rsidP="00300409">
      <w:pPr>
        <w:spacing w:after="0" w:line="240" w:lineRule="auto"/>
        <w:ind w:left="709" w:right="-3"/>
        <w:rPr>
          <w:rFonts w:eastAsia="Times New Roman"/>
          <w:bCs/>
          <w:spacing w:val="8"/>
        </w:rPr>
      </w:pPr>
      <w:r>
        <w:rPr>
          <w:rFonts w:eastAsia="Times New Roman"/>
          <w:spacing w:val="8"/>
        </w:rPr>
        <w:t>Г</w:t>
      </w:r>
      <w:r w:rsidR="00DC04D4">
        <w:rPr>
          <w:rFonts w:eastAsia="Times New Roman"/>
          <w:spacing w:val="8"/>
        </w:rPr>
        <w:t>)</w:t>
      </w:r>
      <w:r w:rsidR="00F00ED3">
        <w:rPr>
          <w:rFonts w:eastAsia="Times New Roman"/>
          <w:spacing w:val="8"/>
        </w:rPr>
        <w:t xml:space="preserve"> могут </w:t>
      </w:r>
      <w:r w:rsidR="00DB6996" w:rsidRPr="004B32EA">
        <w:rPr>
          <w:rFonts w:eastAsia="Times New Roman"/>
          <w:spacing w:val="8"/>
        </w:rPr>
        <w:t>пересекаться друг с другом</w:t>
      </w:r>
      <w:r w:rsidR="00DB6996">
        <w:rPr>
          <w:rFonts w:eastAsia="Times New Roman"/>
          <w:spacing w:val="8"/>
        </w:rPr>
        <w:t>;</w:t>
      </w:r>
    </w:p>
    <w:p w14:paraId="1F03AEDF" w14:textId="77777777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Правильный ответ: </w:t>
      </w:r>
      <w:r w:rsidR="00F00ED3">
        <w:rPr>
          <w:lang w:eastAsia="en-US"/>
        </w:rPr>
        <w:t>В</w:t>
      </w:r>
    </w:p>
    <w:p w14:paraId="6B5853D0" w14:textId="48A805AD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Компетенции (индикаторы): </w:t>
      </w:r>
      <w:r w:rsidR="00D35138">
        <w:t>ПК-1 (ПК-1.1, ПК-1.2, ПК-1.</w:t>
      </w:r>
      <w:r w:rsidR="006B4B26">
        <w:t xml:space="preserve">3, </w:t>
      </w:r>
      <w:r w:rsidR="00D35138">
        <w:t>ПК-1.</w:t>
      </w:r>
      <w:r w:rsidR="006B4B26">
        <w:t>4)</w:t>
      </w:r>
    </w:p>
    <w:p w14:paraId="3694323F" w14:textId="77777777" w:rsidR="0079529A" w:rsidRPr="0079529A" w:rsidRDefault="0079529A" w:rsidP="00300409">
      <w:pPr>
        <w:spacing w:after="0" w:line="240" w:lineRule="auto"/>
        <w:ind w:left="709"/>
        <w:rPr>
          <w:i/>
          <w:lang w:eastAsia="en-US"/>
        </w:rPr>
      </w:pPr>
    </w:p>
    <w:p w14:paraId="6E587313" w14:textId="77777777" w:rsidR="000E0021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4</w:t>
      </w:r>
      <w:r w:rsidRPr="004B32EA">
        <w:rPr>
          <w:rFonts w:eastAsia="Times New Roman"/>
          <w:spacing w:val="8"/>
        </w:rPr>
        <w:t xml:space="preserve">. </w:t>
      </w:r>
      <w:r w:rsidR="000E0021" w:rsidRPr="003853D0">
        <w:rPr>
          <w:i/>
          <w:color w:val="000000"/>
          <w:spacing w:val="3"/>
        </w:rPr>
        <w:t>Выберите один правильный ответ</w:t>
      </w:r>
    </w:p>
    <w:p w14:paraId="52439816" w14:textId="77777777" w:rsidR="004B32EA" w:rsidRPr="004B32EA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 w:rsidRPr="004B32EA">
        <w:rPr>
          <w:rFonts w:eastAsia="Times New Roman"/>
          <w:spacing w:val="8"/>
        </w:rPr>
        <w:t xml:space="preserve">Число классов сопряженных элементов </w:t>
      </w:r>
    </w:p>
    <w:p w14:paraId="062E6B52" w14:textId="77777777" w:rsidR="004B32EA" w:rsidRPr="004B32EA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А</w:t>
      </w:r>
      <w:r w:rsidR="004B32EA" w:rsidRPr="004B32EA">
        <w:rPr>
          <w:rFonts w:eastAsia="Times New Roman"/>
          <w:spacing w:val="8"/>
        </w:rPr>
        <w:t xml:space="preserve">) </w:t>
      </w:r>
      <w:r w:rsidR="00DE43E0" w:rsidRPr="004B32EA">
        <w:rPr>
          <w:rFonts w:eastAsia="Times New Roman"/>
          <w:spacing w:val="8"/>
        </w:rPr>
        <w:t>может быть равно порядку группы</w:t>
      </w:r>
      <w:r w:rsidR="00DE43E0">
        <w:rPr>
          <w:rFonts w:eastAsia="Times New Roman"/>
          <w:spacing w:val="8"/>
        </w:rPr>
        <w:t>;</w:t>
      </w:r>
    </w:p>
    <w:p w14:paraId="3DD7EEC6" w14:textId="77777777" w:rsidR="004B32EA" w:rsidRPr="004B32EA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Б</w:t>
      </w:r>
      <w:r w:rsidR="004B32EA" w:rsidRPr="004B32EA">
        <w:rPr>
          <w:rFonts w:eastAsia="Times New Roman"/>
          <w:spacing w:val="8"/>
        </w:rPr>
        <w:t>) является делителем порядка группы</w:t>
      </w:r>
      <w:r w:rsidR="00B15D52">
        <w:rPr>
          <w:rFonts w:eastAsia="Times New Roman"/>
          <w:spacing w:val="8"/>
        </w:rPr>
        <w:t>;</w:t>
      </w:r>
    </w:p>
    <w:p w14:paraId="1FEFEE6F" w14:textId="77777777" w:rsidR="004B32EA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В</w:t>
      </w:r>
      <w:r w:rsidR="004B32EA" w:rsidRPr="004B32EA">
        <w:rPr>
          <w:rFonts w:eastAsia="Times New Roman"/>
          <w:spacing w:val="8"/>
        </w:rPr>
        <w:t xml:space="preserve">) </w:t>
      </w:r>
      <w:r w:rsidR="00DE43E0" w:rsidRPr="004B32EA">
        <w:rPr>
          <w:rFonts w:eastAsia="Times New Roman"/>
          <w:spacing w:val="8"/>
        </w:rPr>
        <w:t>всегда равно порядку группы</w:t>
      </w:r>
      <w:r w:rsidR="00DE43E0">
        <w:rPr>
          <w:rFonts w:eastAsia="Times New Roman"/>
          <w:spacing w:val="8"/>
        </w:rPr>
        <w:t>;</w:t>
      </w:r>
    </w:p>
    <w:p w14:paraId="529ADD42" w14:textId="77777777" w:rsidR="00B15D52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lastRenderedPageBreak/>
        <w:t>Г</w:t>
      </w:r>
      <w:r w:rsidR="00B15D52">
        <w:rPr>
          <w:rFonts w:eastAsia="Times New Roman"/>
          <w:spacing w:val="8"/>
        </w:rPr>
        <w:t>) может быть меньше порядка группы</w:t>
      </w:r>
      <w:r w:rsidR="00ED256B">
        <w:rPr>
          <w:rFonts w:eastAsia="Times New Roman"/>
          <w:spacing w:val="8"/>
        </w:rPr>
        <w:t>;</w:t>
      </w:r>
    </w:p>
    <w:p w14:paraId="1A270B04" w14:textId="77777777" w:rsidR="0079529A" w:rsidRPr="0079529A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 w:rsidRPr="0079529A">
        <w:rPr>
          <w:rFonts w:eastAsia="Times New Roman"/>
          <w:spacing w:val="8"/>
        </w:rPr>
        <w:t xml:space="preserve">Правильный ответ: </w:t>
      </w:r>
      <w:r>
        <w:rPr>
          <w:rFonts w:eastAsia="Times New Roman"/>
          <w:spacing w:val="8"/>
        </w:rPr>
        <w:t>В</w:t>
      </w:r>
    </w:p>
    <w:p w14:paraId="66DE4A5A" w14:textId="7F8B77F2" w:rsidR="0079529A" w:rsidRPr="0079529A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 w:rsidRPr="0079529A">
        <w:rPr>
          <w:rFonts w:eastAsia="Times New Roman"/>
          <w:spacing w:val="8"/>
        </w:rPr>
        <w:t xml:space="preserve">Компетенции (индикаторы): </w:t>
      </w:r>
      <w:r w:rsidR="006B4B26">
        <w:t>ПК-1 (ПК-1.1, ПК-1.2, ПК-1</w:t>
      </w:r>
      <w:r w:rsidR="00D35138">
        <w:t>.3, ПК-1.</w:t>
      </w:r>
      <w:r w:rsidR="006B4B26">
        <w:t>4)</w:t>
      </w:r>
    </w:p>
    <w:p w14:paraId="78D75DD8" w14:textId="77777777" w:rsidR="0079529A" w:rsidRDefault="0079529A" w:rsidP="00300409">
      <w:pPr>
        <w:spacing w:after="0" w:line="240" w:lineRule="auto"/>
        <w:ind w:left="709" w:right="-3"/>
        <w:rPr>
          <w:rFonts w:eastAsia="Times New Roman"/>
          <w:i/>
          <w:spacing w:val="8"/>
        </w:rPr>
      </w:pPr>
    </w:p>
    <w:p w14:paraId="79383109" w14:textId="77777777" w:rsidR="000E0021" w:rsidRDefault="004B32E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5</w:t>
      </w:r>
      <w:r w:rsidRPr="004B32EA">
        <w:rPr>
          <w:rFonts w:eastAsia="Times New Roman"/>
          <w:spacing w:val="8"/>
        </w:rPr>
        <w:t xml:space="preserve">. </w:t>
      </w:r>
      <w:r w:rsidR="000E0021" w:rsidRPr="003853D0">
        <w:rPr>
          <w:i/>
          <w:color w:val="000000"/>
          <w:spacing w:val="3"/>
        </w:rPr>
        <w:t>Выберите один правильный ответ</w:t>
      </w:r>
    </w:p>
    <w:p w14:paraId="7BBE12FD" w14:textId="77777777" w:rsidR="004B32EA" w:rsidRDefault="004B32E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 w:rsidRPr="004B32EA">
        <w:rPr>
          <w:rFonts w:eastAsia="Times New Roman"/>
          <w:spacing w:val="8"/>
        </w:rPr>
        <w:t>Теорема Лагранжа заключается в том, что</w:t>
      </w:r>
    </w:p>
    <w:p w14:paraId="45EB6354" w14:textId="77777777" w:rsidR="0090616B" w:rsidRPr="004B32EA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А</w:t>
      </w:r>
      <w:r w:rsidR="00D930CA">
        <w:rPr>
          <w:rFonts w:eastAsia="Times New Roman"/>
          <w:spacing w:val="8"/>
        </w:rPr>
        <w:t>)</w:t>
      </w:r>
      <w:r w:rsidR="00D930CA" w:rsidRPr="00D930CA">
        <w:rPr>
          <w:rFonts w:eastAsia="Times New Roman"/>
          <w:spacing w:val="8"/>
        </w:rPr>
        <w:t xml:space="preserve"> </w:t>
      </w:r>
      <w:r w:rsidR="0090616B" w:rsidRPr="004B32EA">
        <w:rPr>
          <w:rFonts w:eastAsia="Times New Roman"/>
          <w:spacing w:val="8"/>
        </w:rPr>
        <w:t>порядок классов сопряженных элементов является делителем порядка группы</w:t>
      </w:r>
      <w:r w:rsidR="0090616B">
        <w:rPr>
          <w:rFonts w:eastAsia="Times New Roman"/>
          <w:spacing w:val="8"/>
        </w:rPr>
        <w:t>;</w:t>
      </w:r>
    </w:p>
    <w:p w14:paraId="724E6B40" w14:textId="77777777" w:rsidR="004B32EA" w:rsidRPr="004B32EA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Б</w:t>
      </w:r>
      <w:r w:rsidR="004B32EA" w:rsidRPr="004B32EA">
        <w:rPr>
          <w:rFonts w:eastAsia="Times New Roman"/>
          <w:spacing w:val="8"/>
        </w:rPr>
        <w:t xml:space="preserve">) </w:t>
      </w:r>
      <w:r w:rsidR="00DE43E0" w:rsidRPr="004B32EA">
        <w:rPr>
          <w:rFonts w:eastAsia="Times New Roman"/>
          <w:spacing w:val="8"/>
        </w:rPr>
        <w:t>число классов сопряженных элементов превосходит числа ее подгрупп</w:t>
      </w:r>
      <w:r w:rsidR="00DE43E0">
        <w:rPr>
          <w:rFonts w:eastAsia="Times New Roman"/>
          <w:spacing w:val="8"/>
        </w:rPr>
        <w:t>;</w:t>
      </w:r>
    </w:p>
    <w:p w14:paraId="45755901" w14:textId="77777777" w:rsidR="004B32EA" w:rsidRPr="004B32EA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В</w:t>
      </w:r>
      <w:r w:rsidR="00D930CA">
        <w:rPr>
          <w:rFonts w:eastAsia="Times New Roman"/>
          <w:spacing w:val="8"/>
        </w:rPr>
        <w:t>)</w:t>
      </w:r>
      <w:r w:rsidR="00D930CA" w:rsidRPr="00D930CA">
        <w:rPr>
          <w:rFonts w:eastAsia="Times New Roman"/>
          <w:spacing w:val="8"/>
        </w:rPr>
        <w:t xml:space="preserve"> </w:t>
      </w:r>
      <w:r w:rsidR="00DE43E0" w:rsidRPr="004B32EA">
        <w:rPr>
          <w:rFonts w:eastAsia="Times New Roman"/>
          <w:spacing w:val="8"/>
        </w:rPr>
        <w:t xml:space="preserve">порядок подгруппы </w:t>
      </w:r>
      <w:r w:rsidR="00DE43E0">
        <w:rPr>
          <w:rFonts w:eastAsia="Times New Roman"/>
          <w:spacing w:val="8"/>
        </w:rPr>
        <w:t xml:space="preserve">конечной группы </w:t>
      </w:r>
      <w:r w:rsidR="00DE43E0" w:rsidRPr="004B32EA">
        <w:rPr>
          <w:rFonts w:eastAsia="Times New Roman"/>
          <w:spacing w:val="8"/>
        </w:rPr>
        <w:t>является делителем порядка гр</w:t>
      </w:r>
      <w:r>
        <w:rPr>
          <w:rFonts w:eastAsia="Times New Roman"/>
          <w:spacing w:val="8"/>
        </w:rPr>
        <w:t>у</w:t>
      </w:r>
      <w:r w:rsidR="00DE43E0" w:rsidRPr="004B32EA">
        <w:rPr>
          <w:rFonts w:eastAsia="Times New Roman"/>
          <w:spacing w:val="8"/>
        </w:rPr>
        <w:t>ппы</w:t>
      </w:r>
      <w:r w:rsidR="00DE43E0">
        <w:rPr>
          <w:rFonts w:eastAsia="Times New Roman"/>
          <w:spacing w:val="8"/>
        </w:rPr>
        <w:t>;</w:t>
      </w:r>
    </w:p>
    <w:p w14:paraId="41E464CA" w14:textId="77777777" w:rsidR="004B32EA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Г</w:t>
      </w:r>
      <w:r w:rsidR="004B32EA" w:rsidRPr="004B32EA">
        <w:rPr>
          <w:rFonts w:eastAsia="Times New Roman"/>
          <w:spacing w:val="8"/>
        </w:rPr>
        <w:t>) число классов сопряженных элементов не превосходит числа ее подгрупп</w:t>
      </w:r>
      <w:r w:rsidR="00ED256B">
        <w:rPr>
          <w:rFonts w:eastAsia="Times New Roman"/>
          <w:spacing w:val="8"/>
        </w:rPr>
        <w:t>;</w:t>
      </w:r>
    </w:p>
    <w:p w14:paraId="71FB62A9" w14:textId="77777777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Правильный ответ: </w:t>
      </w:r>
      <w:r>
        <w:rPr>
          <w:lang w:eastAsia="en-US"/>
        </w:rPr>
        <w:t>В</w:t>
      </w:r>
    </w:p>
    <w:p w14:paraId="5404DFF6" w14:textId="41B37A31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Компетенции (индикаторы): </w:t>
      </w:r>
      <w:r w:rsidR="00D35138">
        <w:t>ПК-1 (ПК-1.1, ПК-1.2, ПК-1.</w:t>
      </w:r>
      <w:r w:rsidR="006B4B26">
        <w:t>3, ПК-1</w:t>
      </w:r>
      <w:r w:rsidR="00D35138">
        <w:t>.</w:t>
      </w:r>
      <w:r w:rsidR="006B4B26">
        <w:t>4)</w:t>
      </w:r>
    </w:p>
    <w:p w14:paraId="5A10AFDD" w14:textId="77777777" w:rsidR="0079529A" w:rsidRPr="0079529A" w:rsidRDefault="0079529A" w:rsidP="00300409">
      <w:pPr>
        <w:spacing w:after="0" w:line="240" w:lineRule="auto"/>
        <w:ind w:left="709"/>
        <w:rPr>
          <w:i/>
          <w:lang w:eastAsia="en-US"/>
        </w:rPr>
      </w:pPr>
    </w:p>
    <w:p w14:paraId="4D37A6C6" w14:textId="77777777" w:rsidR="000E0021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 w:rsidRPr="000E0021">
        <w:rPr>
          <w:rFonts w:eastAsia="Times New Roman"/>
          <w:spacing w:val="8"/>
        </w:rPr>
        <w:t>6</w:t>
      </w:r>
      <w:r w:rsidRPr="004B32EA">
        <w:rPr>
          <w:rFonts w:eastAsia="Times New Roman"/>
          <w:spacing w:val="8"/>
        </w:rPr>
        <w:t xml:space="preserve">. </w:t>
      </w:r>
      <w:r w:rsidR="000E0021" w:rsidRPr="003853D0">
        <w:rPr>
          <w:i/>
          <w:color w:val="000000"/>
          <w:spacing w:val="3"/>
        </w:rPr>
        <w:t>Выберите один правильный ответ</w:t>
      </w:r>
    </w:p>
    <w:p w14:paraId="6B05CC93" w14:textId="77777777" w:rsidR="004B32EA" w:rsidRPr="004B32EA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 w:rsidRPr="004B32EA">
        <w:rPr>
          <w:rFonts w:eastAsia="Times New Roman"/>
          <w:spacing w:val="8"/>
        </w:rPr>
        <w:t xml:space="preserve">Число </w:t>
      </w:r>
      <w:r w:rsidR="00543F3A">
        <w:rPr>
          <w:rFonts w:eastAsia="Times New Roman"/>
          <w:spacing w:val="8"/>
        </w:rPr>
        <w:t>неэквивалентных</w:t>
      </w:r>
      <w:r w:rsidRPr="004B32EA">
        <w:rPr>
          <w:rFonts w:eastAsia="Times New Roman"/>
          <w:spacing w:val="8"/>
        </w:rPr>
        <w:t xml:space="preserve"> неприводимых представлений группы </w:t>
      </w:r>
    </w:p>
    <w:p w14:paraId="58860AA7" w14:textId="77777777" w:rsidR="004B32EA" w:rsidRPr="004B32EA" w:rsidRDefault="0079529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А</w:t>
      </w:r>
      <w:r w:rsidR="004B32EA" w:rsidRPr="004B32EA">
        <w:rPr>
          <w:rFonts w:eastAsia="Times New Roman"/>
          <w:spacing w:val="8"/>
        </w:rPr>
        <w:t xml:space="preserve">) </w:t>
      </w:r>
      <w:r w:rsidR="00DE43E0" w:rsidRPr="004B32EA">
        <w:rPr>
          <w:rFonts w:eastAsia="Times New Roman"/>
          <w:spacing w:val="8"/>
        </w:rPr>
        <w:t>равно числу всех инвариантных подгрупп группы</w:t>
      </w:r>
      <w:r w:rsidR="00DE43E0">
        <w:rPr>
          <w:rFonts w:eastAsia="Times New Roman"/>
          <w:spacing w:val="8"/>
        </w:rPr>
        <w:t>;</w:t>
      </w:r>
    </w:p>
    <w:p w14:paraId="29538E33" w14:textId="77777777" w:rsidR="004B32EA" w:rsidRPr="004B32EA" w:rsidRDefault="0079529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Б</w:t>
      </w:r>
      <w:r w:rsidR="004B32EA" w:rsidRPr="004B32EA">
        <w:rPr>
          <w:rFonts w:eastAsia="Times New Roman"/>
          <w:spacing w:val="8"/>
        </w:rPr>
        <w:t>) может превышать порядок группы</w:t>
      </w:r>
      <w:r w:rsidR="00EE10E6">
        <w:rPr>
          <w:rFonts w:eastAsia="Times New Roman"/>
          <w:spacing w:val="8"/>
        </w:rPr>
        <w:t>;</w:t>
      </w:r>
    </w:p>
    <w:p w14:paraId="0582F2BA" w14:textId="77777777" w:rsidR="004B32EA" w:rsidRDefault="0079529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В</w:t>
      </w:r>
      <w:r w:rsidR="004B32EA" w:rsidRPr="004B32EA">
        <w:rPr>
          <w:rFonts w:eastAsia="Times New Roman"/>
          <w:spacing w:val="8"/>
        </w:rPr>
        <w:t xml:space="preserve">) </w:t>
      </w:r>
      <w:r w:rsidR="0090616B">
        <w:rPr>
          <w:rFonts w:eastAsia="Times New Roman"/>
          <w:spacing w:val="8"/>
        </w:rPr>
        <w:t>рав</w:t>
      </w:r>
      <w:r w:rsidR="0090616B" w:rsidRPr="006542FA">
        <w:rPr>
          <w:rFonts w:eastAsia="Times New Roman"/>
          <w:spacing w:val="8"/>
        </w:rPr>
        <w:t>н</w:t>
      </w:r>
      <w:r w:rsidR="0090616B">
        <w:rPr>
          <w:rFonts w:eastAsia="Times New Roman"/>
          <w:spacing w:val="8"/>
        </w:rPr>
        <w:t>о</w:t>
      </w:r>
      <w:r w:rsidR="0090616B" w:rsidRPr="006542FA">
        <w:rPr>
          <w:rFonts w:eastAsia="Times New Roman"/>
          <w:spacing w:val="8"/>
        </w:rPr>
        <w:t xml:space="preserve"> числу смежных классов некоторой инвариантной подгруппы</w:t>
      </w:r>
      <w:r w:rsidR="0090616B">
        <w:rPr>
          <w:rFonts w:eastAsia="Times New Roman"/>
          <w:spacing w:val="8"/>
        </w:rPr>
        <w:t>;</w:t>
      </w:r>
    </w:p>
    <w:p w14:paraId="0BA685E4" w14:textId="77777777" w:rsidR="00DC04D4" w:rsidRDefault="0079529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Г</w:t>
      </w:r>
      <w:r w:rsidR="00DC04D4">
        <w:rPr>
          <w:rFonts w:eastAsia="Times New Roman"/>
          <w:spacing w:val="8"/>
        </w:rPr>
        <w:t>)</w:t>
      </w:r>
      <w:r w:rsidR="00EE10E6" w:rsidRPr="00EE10E6">
        <w:rPr>
          <w:rFonts w:eastAsia="Times New Roman"/>
          <w:spacing w:val="8"/>
        </w:rPr>
        <w:t xml:space="preserve"> </w:t>
      </w:r>
      <w:r w:rsidR="0090616B" w:rsidRPr="004B32EA">
        <w:rPr>
          <w:rFonts w:eastAsia="Times New Roman"/>
          <w:spacing w:val="8"/>
        </w:rPr>
        <w:t>равно числу классов сопряженных элементов</w:t>
      </w:r>
      <w:r w:rsidR="00543F3A">
        <w:rPr>
          <w:rFonts w:eastAsia="Times New Roman"/>
          <w:spacing w:val="8"/>
        </w:rPr>
        <w:t xml:space="preserve"> в этой группе</w:t>
      </w:r>
    </w:p>
    <w:p w14:paraId="0E6B37C6" w14:textId="77777777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>Правильный ответ: Г</w:t>
      </w:r>
    </w:p>
    <w:p w14:paraId="42476665" w14:textId="1D5FEC4B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483004C3" w14:textId="77777777" w:rsidR="0079529A" w:rsidRPr="0079529A" w:rsidRDefault="0079529A" w:rsidP="00300409">
      <w:pPr>
        <w:spacing w:after="0" w:line="240" w:lineRule="auto"/>
        <w:ind w:left="709"/>
        <w:rPr>
          <w:i/>
          <w:lang w:eastAsia="en-US"/>
        </w:rPr>
      </w:pPr>
    </w:p>
    <w:p w14:paraId="75337F09" w14:textId="77777777" w:rsidR="000E0021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7</w:t>
      </w:r>
      <w:r w:rsidRPr="004B32EA">
        <w:rPr>
          <w:rFonts w:eastAsia="Times New Roman"/>
          <w:spacing w:val="8"/>
        </w:rPr>
        <w:t xml:space="preserve">. </w:t>
      </w:r>
      <w:r w:rsidR="000E0021" w:rsidRPr="003853D0">
        <w:rPr>
          <w:i/>
          <w:color w:val="000000"/>
          <w:spacing w:val="3"/>
        </w:rPr>
        <w:t>Выберите один правильный ответ</w:t>
      </w:r>
    </w:p>
    <w:p w14:paraId="539D6013" w14:textId="77777777" w:rsidR="004B32EA" w:rsidRPr="004B32EA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 w:rsidRPr="004B32EA">
        <w:rPr>
          <w:rFonts w:eastAsia="Times New Roman"/>
          <w:spacing w:val="8"/>
        </w:rPr>
        <w:t>Размерность любого неприводимого представления</w:t>
      </w:r>
    </w:p>
    <w:p w14:paraId="577B90A4" w14:textId="77777777" w:rsidR="004B32EA" w:rsidRPr="004B32EA" w:rsidRDefault="0079529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А</w:t>
      </w:r>
      <w:r w:rsidR="004B32EA" w:rsidRPr="004B32EA">
        <w:rPr>
          <w:rFonts w:eastAsia="Times New Roman"/>
          <w:spacing w:val="8"/>
        </w:rPr>
        <w:t>) может превышать порядок группы</w:t>
      </w:r>
      <w:r w:rsidR="00ED256B">
        <w:rPr>
          <w:rFonts w:eastAsia="Times New Roman"/>
          <w:spacing w:val="8"/>
        </w:rPr>
        <w:t>;</w:t>
      </w:r>
    </w:p>
    <w:p w14:paraId="3A68D851" w14:textId="77777777" w:rsidR="004B32EA" w:rsidRPr="004B32EA" w:rsidRDefault="0079529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Б</w:t>
      </w:r>
      <w:r w:rsidR="004B32EA" w:rsidRPr="004B32EA">
        <w:rPr>
          <w:rFonts w:eastAsia="Times New Roman"/>
          <w:spacing w:val="8"/>
        </w:rPr>
        <w:t>) является делителем порядка группы</w:t>
      </w:r>
      <w:r w:rsidR="00ED256B">
        <w:rPr>
          <w:rFonts w:eastAsia="Times New Roman"/>
          <w:spacing w:val="8"/>
        </w:rPr>
        <w:t>;</w:t>
      </w:r>
    </w:p>
    <w:p w14:paraId="633F751D" w14:textId="77777777" w:rsidR="004B32EA" w:rsidRDefault="004B32E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 w:rsidRPr="004B32EA">
        <w:rPr>
          <w:rFonts w:eastAsia="Times New Roman"/>
          <w:spacing w:val="8"/>
        </w:rPr>
        <w:t xml:space="preserve">в) </w:t>
      </w:r>
      <w:r w:rsidR="00ED256B">
        <w:rPr>
          <w:rFonts w:eastAsia="Times New Roman"/>
          <w:spacing w:val="8"/>
        </w:rPr>
        <w:t xml:space="preserve">не </w:t>
      </w:r>
      <w:r w:rsidRPr="004B32EA">
        <w:rPr>
          <w:rFonts w:eastAsia="Times New Roman"/>
          <w:spacing w:val="8"/>
        </w:rPr>
        <w:t>совпадает с числом классов сопряженных элементов</w:t>
      </w:r>
      <w:r w:rsidR="00ED256B">
        <w:rPr>
          <w:rFonts w:eastAsia="Times New Roman"/>
          <w:spacing w:val="8"/>
        </w:rPr>
        <w:t>;</w:t>
      </w:r>
    </w:p>
    <w:p w14:paraId="147CC3A3" w14:textId="77777777" w:rsidR="00ED256B" w:rsidRDefault="0079529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Г</w:t>
      </w:r>
      <w:r w:rsidR="00ED256B">
        <w:rPr>
          <w:rFonts w:eastAsia="Times New Roman"/>
          <w:spacing w:val="8"/>
        </w:rPr>
        <w:t>)</w:t>
      </w:r>
      <w:r w:rsidR="00ED256B" w:rsidRPr="00ED256B">
        <w:rPr>
          <w:rFonts w:eastAsia="Times New Roman"/>
          <w:bCs/>
          <w:spacing w:val="8"/>
        </w:rPr>
        <w:t xml:space="preserve"> </w:t>
      </w:r>
      <w:r w:rsidR="00ED256B" w:rsidRPr="006542FA">
        <w:rPr>
          <w:rFonts w:eastAsia="Times New Roman"/>
          <w:bCs/>
          <w:spacing w:val="8"/>
        </w:rPr>
        <w:t>входит столько раз, какова размерность этого представления</w:t>
      </w:r>
      <w:r w:rsidR="00ED256B">
        <w:rPr>
          <w:rFonts w:eastAsia="Times New Roman"/>
          <w:bCs/>
          <w:spacing w:val="8"/>
        </w:rPr>
        <w:t>;</w:t>
      </w:r>
    </w:p>
    <w:p w14:paraId="1169FF7C" w14:textId="77777777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>Правильный ответ:</w:t>
      </w:r>
      <w:r w:rsidR="002267E3">
        <w:rPr>
          <w:lang w:eastAsia="en-US"/>
        </w:rPr>
        <w:t xml:space="preserve"> </w:t>
      </w:r>
      <w:r w:rsidR="005B70DB">
        <w:rPr>
          <w:lang w:eastAsia="en-US"/>
        </w:rPr>
        <w:t>Б</w:t>
      </w:r>
    </w:p>
    <w:p w14:paraId="2A7B0586" w14:textId="37FE164F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4C8FB87A" w14:textId="77777777" w:rsidR="0079529A" w:rsidRPr="0079529A" w:rsidRDefault="0079529A" w:rsidP="00300409">
      <w:pPr>
        <w:spacing w:after="0" w:line="240" w:lineRule="auto"/>
        <w:ind w:left="709"/>
        <w:rPr>
          <w:i/>
          <w:lang w:eastAsia="en-US"/>
        </w:rPr>
      </w:pPr>
    </w:p>
    <w:p w14:paraId="40A4EF25" w14:textId="77777777" w:rsidR="000E0021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8.</w:t>
      </w:r>
      <w:r w:rsidRPr="004B32EA">
        <w:rPr>
          <w:rFonts w:eastAsia="Times New Roman"/>
          <w:spacing w:val="8"/>
        </w:rPr>
        <w:t xml:space="preserve"> </w:t>
      </w:r>
      <w:r w:rsidR="000E0021" w:rsidRPr="003853D0">
        <w:rPr>
          <w:i/>
          <w:color w:val="000000"/>
          <w:spacing w:val="3"/>
        </w:rPr>
        <w:t>Выберите один правильный ответ</w:t>
      </w:r>
    </w:p>
    <w:p w14:paraId="12773B95" w14:textId="77777777" w:rsidR="004B32EA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 w:rsidRPr="004B32EA">
        <w:rPr>
          <w:rFonts w:eastAsia="Times New Roman"/>
          <w:spacing w:val="8"/>
        </w:rPr>
        <w:t xml:space="preserve">В регулярное представление группы ее каждое неприводимое представление </w:t>
      </w:r>
    </w:p>
    <w:p w14:paraId="03356E24" w14:textId="77777777" w:rsidR="0016019D" w:rsidRPr="004B32EA" w:rsidRDefault="0079529A" w:rsidP="00300409">
      <w:pPr>
        <w:widowControl w:val="0"/>
        <w:tabs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А</w:t>
      </w:r>
      <w:r w:rsidR="0016019D" w:rsidRPr="004B32EA">
        <w:rPr>
          <w:rFonts w:eastAsia="Times New Roman"/>
          <w:spacing w:val="8"/>
        </w:rPr>
        <w:t xml:space="preserve">) </w:t>
      </w:r>
      <w:r w:rsidR="00DE43E0" w:rsidRPr="004B32EA">
        <w:rPr>
          <w:rFonts w:eastAsia="Times New Roman"/>
          <w:spacing w:val="8"/>
        </w:rPr>
        <w:t>входит только один раз</w:t>
      </w:r>
      <w:r w:rsidR="00DE43E0">
        <w:rPr>
          <w:rFonts w:eastAsia="Times New Roman"/>
          <w:spacing w:val="8"/>
        </w:rPr>
        <w:t>;</w:t>
      </w:r>
    </w:p>
    <w:p w14:paraId="33CF1898" w14:textId="77777777" w:rsidR="004B32EA" w:rsidRPr="004B32EA" w:rsidRDefault="0079529A" w:rsidP="003004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Б</w:t>
      </w:r>
      <w:r w:rsidR="004B32EA" w:rsidRPr="004B32EA">
        <w:rPr>
          <w:rFonts w:eastAsia="Times New Roman"/>
          <w:spacing w:val="8"/>
        </w:rPr>
        <w:t>)</w:t>
      </w:r>
      <w:r w:rsidR="00DE43E0" w:rsidRPr="00DE43E0">
        <w:rPr>
          <w:rFonts w:eastAsia="Times New Roman"/>
          <w:spacing w:val="8"/>
        </w:rPr>
        <w:t xml:space="preserve"> </w:t>
      </w:r>
      <w:r w:rsidR="00DE43E0" w:rsidRPr="004B32EA">
        <w:rPr>
          <w:rFonts w:eastAsia="Times New Roman"/>
          <w:spacing w:val="8"/>
        </w:rPr>
        <w:t xml:space="preserve">входит столько раз, каков </w:t>
      </w:r>
      <w:r w:rsidR="00DE43E0">
        <w:rPr>
          <w:rFonts w:eastAsia="Times New Roman"/>
          <w:spacing w:val="8"/>
        </w:rPr>
        <w:t>порядок</w:t>
      </w:r>
      <w:r w:rsidR="00DE43E0" w:rsidRPr="004B32EA">
        <w:rPr>
          <w:rFonts w:eastAsia="Times New Roman"/>
          <w:spacing w:val="8"/>
        </w:rPr>
        <w:t xml:space="preserve"> этого представления</w:t>
      </w:r>
      <w:r w:rsidR="00DE43E0">
        <w:rPr>
          <w:rFonts w:eastAsia="Times New Roman"/>
          <w:spacing w:val="8"/>
        </w:rPr>
        <w:t>;</w:t>
      </w:r>
    </w:p>
    <w:p w14:paraId="2AEF5DEF" w14:textId="77777777" w:rsidR="004B32EA" w:rsidRPr="004B32EA" w:rsidRDefault="0079529A" w:rsidP="003004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В</w:t>
      </w:r>
      <w:r w:rsidR="004B32EA" w:rsidRPr="004B32EA">
        <w:rPr>
          <w:rFonts w:eastAsia="Times New Roman"/>
          <w:spacing w:val="8"/>
        </w:rPr>
        <w:t>) может не входить вовсе</w:t>
      </w:r>
      <w:r w:rsidR="00ED256B">
        <w:rPr>
          <w:rFonts w:eastAsia="Times New Roman"/>
          <w:spacing w:val="8"/>
        </w:rPr>
        <w:t>;</w:t>
      </w:r>
    </w:p>
    <w:p w14:paraId="3BF354B8" w14:textId="77777777" w:rsidR="004B32EA" w:rsidRDefault="0079529A" w:rsidP="00300409">
      <w:pPr>
        <w:widowControl w:val="0"/>
        <w:tabs>
          <w:tab w:val="left" w:pos="0"/>
          <w:tab w:val="left" w:pos="558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Г</w:t>
      </w:r>
      <w:r w:rsidR="004B32EA" w:rsidRPr="004B32EA">
        <w:rPr>
          <w:rFonts w:eastAsia="Times New Roman"/>
          <w:spacing w:val="8"/>
        </w:rPr>
        <w:t xml:space="preserve">) </w:t>
      </w:r>
      <w:r w:rsidR="0002565F" w:rsidRPr="006542FA">
        <w:rPr>
          <w:rFonts w:eastAsia="Times New Roman"/>
          <w:bCs/>
          <w:spacing w:val="8"/>
        </w:rPr>
        <w:t>не мо</w:t>
      </w:r>
      <w:r w:rsidR="0002565F">
        <w:rPr>
          <w:rFonts w:eastAsia="Times New Roman"/>
          <w:bCs/>
          <w:spacing w:val="8"/>
        </w:rPr>
        <w:t>жет</w:t>
      </w:r>
      <w:r w:rsidR="0002565F" w:rsidRPr="006542FA">
        <w:rPr>
          <w:rFonts w:eastAsia="Times New Roman"/>
          <w:bCs/>
          <w:spacing w:val="8"/>
        </w:rPr>
        <w:t xml:space="preserve"> пересекаться ни с одним из классов сопряженных элементов</w:t>
      </w:r>
      <w:r w:rsidR="0002565F">
        <w:rPr>
          <w:rFonts w:eastAsia="Times New Roman"/>
          <w:bCs/>
          <w:spacing w:val="8"/>
        </w:rPr>
        <w:t>;</w:t>
      </w:r>
    </w:p>
    <w:p w14:paraId="0105E7D8" w14:textId="77777777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>Правильный ответ:</w:t>
      </w:r>
      <w:r w:rsidR="00451589">
        <w:rPr>
          <w:lang w:eastAsia="en-US"/>
        </w:rPr>
        <w:t xml:space="preserve"> </w:t>
      </w:r>
      <w:r>
        <w:rPr>
          <w:lang w:eastAsia="en-US"/>
        </w:rPr>
        <w:t>Б</w:t>
      </w:r>
    </w:p>
    <w:p w14:paraId="5A9C0A81" w14:textId="5C276968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lastRenderedPageBreak/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2F4BEA2E" w14:textId="77777777" w:rsidR="0079529A" w:rsidRPr="0079529A" w:rsidRDefault="0079529A" w:rsidP="00300409">
      <w:pPr>
        <w:spacing w:after="0" w:line="240" w:lineRule="auto"/>
        <w:ind w:left="709"/>
        <w:rPr>
          <w:i/>
          <w:lang w:eastAsia="en-US"/>
        </w:rPr>
      </w:pPr>
    </w:p>
    <w:p w14:paraId="0E63BA8F" w14:textId="77777777" w:rsidR="000E0021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9</w:t>
      </w:r>
      <w:r w:rsidRPr="004B32EA">
        <w:rPr>
          <w:rFonts w:eastAsia="Times New Roman"/>
          <w:spacing w:val="8"/>
        </w:rPr>
        <w:t xml:space="preserve">. </w:t>
      </w:r>
      <w:r w:rsidR="000E0021" w:rsidRPr="003853D0">
        <w:rPr>
          <w:i/>
          <w:color w:val="000000"/>
          <w:spacing w:val="3"/>
        </w:rPr>
        <w:t>Выберите один правильный ответ</w:t>
      </w:r>
    </w:p>
    <w:p w14:paraId="22F8BD3E" w14:textId="77777777" w:rsidR="004B32EA" w:rsidRDefault="004B32EA" w:rsidP="00300409">
      <w:pPr>
        <w:tabs>
          <w:tab w:val="left" w:pos="558"/>
        </w:tabs>
        <w:spacing w:after="0" w:line="240" w:lineRule="auto"/>
        <w:ind w:left="709" w:right="-3"/>
        <w:rPr>
          <w:rFonts w:eastAsia="Times New Roman"/>
          <w:spacing w:val="8"/>
        </w:rPr>
      </w:pPr>
      <w:r w:rsidRPr="004B32EA">
        <w:rPr>
          <w:rFonts w:eastAsia="Times New Roman"/>
          <w:spacing w:val="8"/>
        </w:rPr>
        <w:t xml:space="preserve">Теорема </w:t>
      </w:r>
      <w:proofErr w:type="spellStart"/>
      <w:r w:rsidRPr="004B32EA">
        <w:rPr>
          <w:rFonts w:eastAsia="Times New Roman"/>
          <w:spacing w:val="8"/>
        </w:rPr>
        <w:t>Бернсайда</w:t>
      </w:r>
      <w:proofErr w:type="spellEnd"/>
      <w:r w:rsidRPr="004B32EA">
        <w:rPr>
          <w:rFonts w:eastAsia="Times New Roman"/>
          <w:spacing w:val="8"/>
        </w:rPr>
        <w:t xml:space="preserve"> утверждает, что</w:t>
      </w:r>
    </w:p>
    <w:p w14:paraId="3B80BD54" w14:textId="77777777" w:rsidR="0016019D" w:rsidRPr="004B32EA" w:rsidRDefault="0079529A" w:rsidP="003004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А</w:t>
      </w:r>
      <w:r w:rsidR="0016019D" w:rsidRPr="004B32EA">
        <w:rPr>
          <w:rFonts w:eastAsia="Times New Roman"/>
          <w:spacing w:val="8"/>
        </w:rPr>
        <w:t xml:space="preserve">) </w:t>
      </w:r>
      <w:r w:rsidR="00DE43E0" w:rsidRPr="004B32EA">
        <w:rPr>
          <w:rFonts w:eastAsia="Times New Roman"/>
          <w:spacing w:val="8"/>
        </w:rPr>
        <w:t xml:space="preserve">максимальная размерность неприводимого представления </w:t>
      </w:r>
      <w:r w:rsidR="00DE43E0">
        <w:rPr>
          <w:rFonts w:eastAsia="Times New Roman"/>
          <w:spacing w:val="8"/>
        </w:rPr>
        <w:t xml:space="preserve">не </w:t>
      </w:r>
      <w:r w:rsidR="00DE43E0" w:rsidRPr="004B32EA">
        <w:rPr>
          <w:rFonts w:eastAsia="Times New Roman"/>
          <w:spacing w:val="8"/>
        </w:rPr>
        <w:t>равна порядку группы</w:t>
      </w:r>
      <w:r w:rsidR="00DE43E0">
        <w:rPr>
          <w:rFonts w:eastAsia="Times New Roman"/>
          <w:spacing w:val="8"/>
        </w:rPr>
        <w:t>;</w:t>
      </w:r>
    </w:p>
    <w:p w14:paraId="54EC1622" w14:textId="77777777" w:rsidR="004B32EA" w:rsidRPr="004B32EA" w:rsidRDefault="0079529A" w:rsidP="003004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Б</w:t>
      </w:r>
      <w:r w:rsidR="004B32EA" w:rsidRPr="004B32EA">
        <w:rPr>
          <w:rFonts w:eastAsia="Times New Roman"/>
          <w:spacing w:val="8"/>
        </w:rPr>
        <w:t>) сумма размерностей всех неприводимых представлений группы равна порядку этой группы</w:t>
      </w:r>
      <w:r w:rsidR="0002565F">
        <w:rPr>
          <w:rFonts w:eastAsia="Times New Roman"/>
          <w:spacing w:val="8"/>
        </w:rPr>
        <w:t>;</w:t>
      </w:r>
    </w:p>
    <w:p w14:paraId="0019EF4C" w14:textId="77777777" w:rsidR="004B32EA" w:rsidRDefault="0079529A" w:rsidP="003004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В</w:t>
      </w:r>
      <w:r w:rsidR="004B32EA" w:rsidRPr="004B32EA">
        <w:rPr>
          <w:rFonts w:eastAsia="Times New Roman"/>
          <w:spacing w:val="8"/>
        </w:rPr>
        <w:t>)</w:t>
      </w:r>
      <w:r w:rsidR="0002565F">
        <w:rPr>
          <w:rFonts w:eastAsia="Times New Roman"/>
          <w:spacing w:val="8"/>
        </w:rPr>
        <w:t>;</w:t>
      </w:r>
      <w:r w:rsidR="00DE43E0" w:rsidRPr="00DE43E0">
        <w:rPr>
          <w:rFonts w:eastAsia="Times New Roman"/>
          <w:spacing w:val="8"/>
        </w:rPr>
        <w:t xml:space="preserve"> </w:t>
      </w:r>
      <w:r w:rsidR="00DE43E0" w:rsidRPr="004B32EA">
        <w:rPr>
          <w:rFonts w:eastAsia="Times New Roman"/>
          <w:spacing w:val="8"/>
        </w:rPr>
        <w:t xml:space="preserve">сумма квадратов размерностей всех неприводимых </w:t>
      </w:r>
      <w:r w:rsidR="00DE43E0">
        <w:rPr>
          <w:rFonts w:eastAsia="Times New Roman"/>
          <w:spacing w:val="8"/>
        </w:rPr>
        <w:t xml:space="preserve">неэквивалентных </w:t>
      </w:r>
      <w:r w:rsidR="00DE43E0" w:rsidRPr="004B32EA">
        <w:rPr>
          <w:rFonts w:eastAsia="Times New Roman"/>
          <w:spacing w:val="8"/>
        </w:rPr>
        <w:t>представлений группы равна порядку этой группы</w:t>
      </w:r>
      <w:r w:rsidR="00DE43E0">
        <w:rPr>
          <w:rFonts w:eastAsia="Times New Roman"/>
          <w:spacing w:val="8"/>
        </w:rPr>
        <w:t>;</w:t>
      </w:r>
    </w:p>
    <w:p w14:paraId="7DFDDB05" w14:textId="77777777" w:rsidR="0002565F" w:rsidRPr="0002565F" w:rsidRDefault="0079529A" w:rsidP="003004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-3"/>
        <w:contextualSpacing/>
        <w:rPr>
          <w:rFonts w:eastAsia="Times New Roman"/>
          <w:spacing w:val="8"/>
        </w:rPr>
      </w:pPr>
      <w:r>
        <w:rPr>
          <w:rFonts w:eastAsia="Times New Roman"/>
          <w:spacing w:val="8"/>
        </w:rPr>
        <w:t>Г</w:t>
      </w:r>
      <w:r w:rsidR="0016019D">
        <w:rPr>
          <w:rFonts w:eastAsia="Times New Roman"/>
          <w:spacing w:val="8"/>
        </w:rPr>
        <w:t>)</w:t>
      </w:r>
      <w:r w:rsidR="0002565F" w:rsidRPr="0002565F">
        <w:rPr>
          <w:rFonts w:eastAsia="Times New Roman"/>
          <w:spacing w:val="8"/>
        </w:rPr>
        <w:t xml:space="preserve"> совпадает с числом классов сопряженных элементов</w:t>
      </w:r>
      <w:r w:rsidR="0002565F">
        <w:rPr>
          <w:rFonts w:eastAsia="Times New Roman"/>
          <w:spacing w:val="8"/>
        </w:rPr>
        <w:t>;</w:t>
      </w:r>
    </w:p>
    <w:p w14:paraId="0EC859AA" w14:textId="77777777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Правильный ответ: </w:t>
      </w:r>
      <w:r>
        <w:rPr>
          <w:lang w:eastAsia="en-US"/>
        </w:rPr>
        <w:t>В</w:t>
      </w:r>
    </w:p>
    <w:p w14:paraId="37247FD6" w14:textId="2209D694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0E490D9C" w14:textId="77777777" w:rsidR="0079529A" w:rsidRPr="0079529A" w:rsidRDefault="0079529A" w:rsidP="00300409">
      <w:pPr>
        <w:spacing w:after="0" w:line="240" w:lineRule="auto"/>
        <w:ind w:left="709"/>
        <w:rPr>
          <w:i/>
          <w:lang w:eastAsia="en-US"/>
        </w:rPr>
      </w:pPr>
    </w:p>
    <w:p w14:paraId="239BDD7C" w14:textId="77777777" w:rsidR="000E0021" w:rsidRDefault="004B32E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10</w:t>
      </w:r>
      <w:r w:rsidRPr="004B32EA">
        <w:rPr>
          <w:rFonts w:eastAsia="Times New Roman"/>
          <w:spacing w:val="8"/>
        </w:rPr>
        <w:t>.</w:t>
      </w:r>
      <w:r w:rsidR="006B64F6" w:rsidRPr="006B64F6">
        <w:rPr>
          <w:rFonts w:eastAsia="Times New Roman"/>
          <w:spacing w:val="8"/>
        </w:rPr>
        <w:t xml:space="preserve"> </w:t>
      </w:r>
      <w:r w:rsidR="000E0021" w:rsidRPr="003853D0">
        <w:rPr>
          <w:i/>
          <w:color w:val="000000"/>
          <w:spacing w:val="3"/>
        </w:rPr>
        <w:t>Выберите один правильный ответ</w:t>
      </w:r>
    </w:p>
    <w:p w14:paraId="2D8CA049" w14:textId="77777777" w:rsidR="006B64F6" w:rsidRDefault="006B64F6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 w:rsidRPr="006B64F6">
        <w:rPr>
          <w:rFonts w:eastAsia="Times New Roman"/>
          <w:spacing w:val="8"/>
        </w:rPr>
        <w:t>В абелевой группе</w:t>
      </w:r>
    </w:p>
    <w:p w14:paraId="06EDD9E1" w14:textId="77777777" w:rsidR="0002565F" w:rsidRPr="006B64F6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А</w:t>
      </w:r>
      <w:r w:rsidR="0002565F" w:rsidRPr="006B64F6">
        <w:rPr>
          <w:rFonts w:eastAsia="Times New Roman"/>
          <w:spacing w:val="8"/>
        </w:rPr>
        <w:t xml:space="preserve">) </w:t>
      </w:r>
      <w:r w:rsidR="00DE43E0" w:rsidRPr="006542FA">
        <w:rPr>
          <w:rFonts w:eastAsia="Times New Roman"/>
          <w:bCs/>
          <w:spacing w:val="8"/>
        </w:rPr>
        <w:t xml:space="preserve">число классов сопряженных элементов </w:t>
      </w:r>
      <w:r w:rsidR="00DE43E0">
        <w:rPr>
          <w:rFonts w:eastAsia="Times New Roman"/>
          <w:bCs/>
          <w:spacing w:val="8"/>
        </w:rPr>
        <w:t>больше</w:t>
      </w:r>
      <w:r w:rsidR="00DE43E0" w:rsidRPr="006542FA">
        <w:rPr>
          <w:rFonts w:eastAsia="Times New Roman"/>
          <w:bCs/>
          <w:spacing w:val="8"/>
        </w:rPr>
        <w:t xml:space="preserve"> порядка группы</w:t>
      </w:r>
      <w:r w:rsidR="0002565F">
        <w:rPr>
          <w:rFonts w:eastAsia="Times New Roman"/>
          <w:spacing w:val="8"/>
        </w:rPr>
        <w:t>;</w:t>
      </w:r>
    </w:p>
    <w:p w14:paraId="6DCC398B" w14:textId="77777777" w:rsidR="006B64F6" w:rsidRPr="006B64F6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Б</w:t>
      </w:r>
      <w:r w:rsidR="006B64F6" w:rsidRPr="006B64F6">
        <w:rPr>
          <w:rFonts w:eastAsia="Times New Roman"/>
          <w:spacing w:val="8"/>
        </w:rPr>
        <w:t>) только некоторые элементы коммутируют друг с другом</w:t>
      </w:r>
    </w:p>
    <w:p w14:paraId="4EC87B29" w14:textId="77777777" w:rsidR="006B64F6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В</w:t>
      </w:r>
      <w:r w:rsidR="006B64F6" w:rsidRPr="006B64F6">
        <w:rPr>
          <w:rFonts w:eastAsia="Times New Roman"/>
          <w:spacing w:val="8"/>
        </w:rPr>
        <w:t>) число классов сопряженных элементов меньше порядка группы</w:t>
      </w:r>
      <w:r w:rsidR="00ED256B">
        <w:rPr>
          <w:rFonts w:eastAsia="Times New Roman"/>
          <w:spacing w:val="8"/>
        </w:rPr>
        <w:t>;</w:t>
      </w:r>
    </w:p>
    <w:p w14:paraId="7C29C2DC" w14:textId="77777777" w:rsidR="00ED256B" w:rsidRDefault="0079529A" w:rsidP="00300409">
      <w:pPr>
        <w:spacing w:after="0" w:line="240" w:lineRule="auto"/>
        <w:ind w:left="709" w:right="-3"/>
        <w:rPr>
          <w:rFonts w:eastAsia="Times New Roman"/>
          <w:spacing w:val="8"/>
        </w:rPr>
      </w:pPr>
      <w:r>
        <w:rPr>
          <w:rFonts w:eastAsia="Times New Roman"/>
          <w:spacing w:val="8"/>
        </w:rPr>
        <w:t>Г</w:t>
      </w:r>
      <w:r w:rsidR="00ED256B">
        <w:rPr>
          <w:rFonts w:eastAsia="Times New Roman"/>
          <w:spacing w:val="8"/>
        </w:rPr>
        <w:t>)</w:t>
      </w:r>
      <w:r w:rsidR="0002565F" w:rsidRPr="0002565F">
        <w:rPr>
          <w:rFonts w:eastAsia="Times New Roman"/>
          <w:bCs/>
          <w:spacing w:val="8"/>
        </w:rPr>
        <w:t xml:space="preserve"> </w:t>
      </w:r>
      <w:r w:rsidR="00DE43E0" w:rsidRPr="006B64F6">
        <w:rPr>
          <w:rFonts w:eastAsia="Times New Roman"/>
          <w:spacing w:val="8"/>
        </w:rPr>
        <w:t>все элементы коммутируют друг с другом</w:t>
      </w:r>
      <w:r w:rsidR="0002565F">
        <w:rPr>
          <w:rFonts w:eastAsia="Times New Roman"/>
          <w:bCs/>
          <w:spacing w:val="8"/>
        </w:rPr>
        <w:t>;</w:t>
      </w:r>
    </w:p>
    <w:p w14:paraId="6925727F" w14:textId="77777777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>Правильный ответ: Г</w:t>
      </w:r>
    </w:p>
    <w:p w14:paraId="5CA666A6" w14:textId="161EE316" w:rsidR="0079529A" w:rsidRPr="0079529A" w:rsidRDefault="0079529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76BCD973" w14:textId="77777777" w:rsidR="00CD64F9" w:rsidRPr="00CD64F9" w:rsidRDefault="00CD64F9" w:rsidP="00300409">
      <w:pPr>
        <w:spacing w:after="0" w:line="240" w:lineRule="auto"/>
        <w:ind w:left="709" w:right="-3"/>
        <w:rPr>
          <w:lang w:eastAsia="en-US"/>
        </w:rPr>
      </w:pPr>
    </w:p>
    <w:p w14:paraId="45EF073D" w14:textId="77777777" w:rsidR="000E0021" w:rsidRDefault="00CD64F9" w:rsidP="00300409">
      <w:pPr>
        <w:spacing w:after="0"/>
        <w:ind w:left="709"/>
        <w:rPr>
          <w:lang w:eastAsia="en-US"/>
        </w:rPr>
      </w:pPr>
      <w:r>
        <w:rPr>
          <w:lang w:eastAsia="en-US"/>
        </w:rPr>
        <w:t xml:space="preserve">11. </w:t>
      </w:r>
      <w:r w:rsidR="000E0021" w:rsidRPr="003853D0">
        <w:rPr>
          <w:i/>
          <w:color w:val="000000"/>
          <w:spacing w:val="3"/>
        </w:rPr>
        <w:t>Выберите один правильный ответ</w:t>
      </w:r>
    </w:p>
    <w:p w14:paraId="7DF58FBD" w14:textId="77777777" w:rsidR="00630224" w:rsidRPr="00630224" w:rsidRDefault="00630224" w:rsidP="00300409">
      <w:pPr>
        <w:spacing w:after="0"/>
        <w:ind w:left="709"/>
        <w:rPr>
          <w:lang w:eastAsia="en-US"/>
        </w:rPr>
      </w:pPr>
      <w:r w:rsidRPr="00630224">
        <w:rPr>
          <w:lang w:eastAsia="en-US"/>
        </w:rPr>
        <w:t xml:space="preserve">Характер представления </w:t>
      </w:r>
      <w:r w:rsidR="0098312D">
        <w:rPr>
          <w:position w:val="-12"/>
          <w:lang w:eastAsia="en-US"/>
        </w:rPr>
        <w:pict w14:anchorId="4B033DF0">
          <v:shape id="_x0000_i1026" type="#_x0000_t75" style="width:36.6pt;height:22.2pt">
            <v:imagedata r:id="rId6" o:title=""/>
          </v:shape>
        </w:pict>
      </w:r>
      <w:r w:rsidRPr="00630224">
        <w:rPr>
          <w:lang w:eastAsia="en-US"/>
        </w:rPr>
        <w:t xml:space="preserve"> описывается формулой</w:t>
      </w:r>
    </w:p>
    <w:p w14:paraId="50984B08" w14:textId="77777777" w:rsidR="00630224" w:rsidRPr="00630224" w:rsidRDefault="00630224" w:rsidP="00300409">
      <w:pPr>
        <w:spacing w:after="0"/>
        <w:ind w:left="709"/>
        <w:rPr>
          <w:lang w:eastAsia="en-US"/>
        </w:rPr>
      </w:pPr>
      <w:r w:rsidRPr="00630224">
        <w:rPr>
          <w:lang w:eastAsia="en-US"/>
        </w:rPr>
        <w:t xml:space="preserve">А) </w:t>
      </w:r>
      <w:r w:rsidR="0098312D">
        <w:rPr>
          <w:position w:val="-36"/>
          <w:lang w:eastAsia="en-US"/>
        </w:rPr>
        <w:pict w14:anchorId="566BF7A1">
          <v:shape id="_x0000_i1027" type="#_x0000_t75" style="width:135.6pt;height:36.6pt">
            <v:imagedata r:id="rId7" o:title=""/>
          </v:shape>
        </w:pict>
      </w:r>
    </w:p>
    <w:p w14:paraId="7D835808" w14:textId="77777777" w:rsidR="00630224" w:rsidRPr="00630224" w:rsidRDefault="00630224" w:rsidP="00300409">
      <w:pPr>
        <w:tabs>
          <w:tab w:val="left" w:pos="567"/>
        </w:tabs>
        <w:spacing w:after="0" w:line="240" w:lineRule="auto"/>
        <w:ind w:left="709"/>
        <w:jc w:val="both"/>
        <w:rPr>
          <w:lang w:eastAsia="en-US"/>
        </w:rPr>
      </w:pPr>
      <w:r w:rsidRPr="00630224">
        <w:rPr>
          <w:lang w:eastAsia="en-US"/>
        </w:rPr>
        <w:t xml:space="preserve">Б) </w:t>
      </w:r>
      <w:r w:rsidR="0098312D">
        <w:rPr>
          <w:position w:val="-32"/>
          <w:lang w:eastAsia="en-US"/>
        </w:rPr>
        <w:pict w14:anchorId="0707B45B">
          <v:shape id="_x0000_i1028" type="#_x0000_t75" style="width:158.4pt;height:28.8pt">
            <v:imagedata r:id="rId8" o:title=""/>
          </v:shape>
        </w:pict>
      </w:r>
    </w:p>
    <w:p w14:paraId="32D51ADA" w14:textId="77777777" w:rsidR="00630224" w:rsidRPr="00630224" w:rsidRDefault="00630224" w:rsidP="00300409">
      <w:pPr>
        <w:spacing w:after="0"/>
        <w:ind w:left="709"/>
        <w:rPr>
          <w:lang w:eastAsia="en-US"/>
        </w:rPr>
      </w:pPr>
      <w:r w:rsidRPr="00630224">
        <w:rPr>
          <w:lang w:eastAsia="en-US"/>
        </w:rPr>
        <w:t xml:space="preserve">В) </w:t>
      </w:r>
      <w:r w:rsidR="0098312D">
        <w:rPr>
          <w:position w:val="-32"/>
          <w:lang w:eastAsia="en-US"/>
        </w:rPr>
        <w:pict w14:anchorId="4D9ECADE">
          <v:shape id="_x0000_i1029" type="#_x0000_t75" style="width:108.6pt;height:28.8pt">
            <v:imagedata r:id="rId9" o:title=""/>
          </v:shape>
        </w:pict>
      </w:r>
    </w:p>
    <w:p w14:paraId="3473DF0F" w14:textId="77777777" w:rsidR="00630224" w:rsidRPr="00630224" w:rsidRDefault="00630224" w:rsidP="00300409">
      <w:pPr>
        <w:spacing w:after="0"/>
        <w:ind w:left="709"/>
        <w:rPr>
          <w:lang w:eastAsia="en-US"/>
        </w:rPr>
      </w:pPr>
      <w:r w:rsidRPr="00630224">
        <w:rPr>
          <w:lang w:eastAsia="en-US"/>
        </w:rPr>
        <w:t xml:space="preserve">Г) </w:t>
      </w:r>
      <w:r w:rsidR="0098312D">
        <w:rPr>
          <w:position w:val="-36"/>
          <w:lang w:eastAsia="en-US"/>
        </w:rPr>
        <w:pict w14:anchorId="5FD98F3F">
          <v:shape id="_x0000_i1030" type="#_x0000_t75" style="width:115.2pt;height:36.6pt">
            <v:imagedata r:id="rId10" o:title=""/>
          </v:shape>
        </w:pict>
      </w:r>
    </w:p>
    <w:p w14:paraId="5C410F53" w14:textId="77777777" w:rsidR="00CD64F9" w:rsidRPr="00CD64F9" w:rsidRDefault="00CD64F9" w:rsidP="00300409">
      <w:pPr>
        <w:spacing w:after="0" w:line="240" w:lineRule="auto"/>
        <w:ind w:left="709"/>
        <w:rPr>
          <w:lang w:eastAsia="en-US"/>
        </w:rPr>
      </w:pPr>
      <w:r w:rsidRPr="00CD64F9">
        <w:rPr>
          <w:lang w:eastAsia="en-US"/>
        </w:rPr>
        <w:t>Правильный ответ: Б</w:t>
      </w:r>
    </w:p>
    <w:p w14:paraId="46F5CAEE" w14:textId="60CB10A1" w:rsidR="00CD64F9" w:rsidRPr="00CD64F9" w:rsidRDefault="00CD64F9" w:rsidP="00300409">
      <w:pPr>
        <w:spacing w:after="0" w:line="240" w:lineRule="auto"/>
        <w:ind w:left="709"/>
        <w:rPr>
          <w:lang w:eastAsia="en-US"/>
        </w:rPr>
      </w:pPr>
      <w:r w:rsidRPr="00CD64F9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5E76D5E4" w14:textId="77777777" w:rsidR="00CD64F9" w:rsidRPr="00CD64F9" w:rsidRDefault="00CD64F9" w:rsidP="00300409">
      <w:pPr>
        <w:spacing w:after="0"/>
        <w:ind w:left="709"/>
        <w:rPr>
          <w:lang w:eastAsia="en-US"/>
        </w:rPr>
      </w:pPr>
    </w:p>
    <w:p w14:paraId="0FF865F8" w14:textId="77777777" w:rsidR="000E0021" w:rsidRDefault="00CD64F9" w:rsidP="00300409">
      <w:pPr>
        <w:tabs>
          <w:tab w:val="left" w:pos="558"/>
        </w:tabs>
        <w:spacing w:after="0" w:line="240" w:lineRule="auto"/>
        <w:ind w:left="709" w:right="-3"/>
        <w:jc w:val="both"/>
      </w:pPr>
      <w:r>
        <w:t>11</w:t>
      </w:r>
      <w:r w:rsidR="00543F3A">
        <w:t xml:space="preserve">. </w:t>
      </w:r>
      <w:r w:rsidR="000E0021" w:rsidRPr="003853D0">
        <w:rPr>
          <w:i/>
          <w:color w:val="000000"/>
          <w:spacing w:val="3"/>
        </w:rPr>
        <w:t>Выберите один правильный ответ</w:t>
      </w:r>
    </w:p>
    <w:p w14:paraId="476CA247" w14:textId="77777777" w:rsidR="00543F3A" w:rsidRPr="00543F3A" w:rsidRDefault="00543F3A" w:rsidP="00300409">
      <w:pPr>
        <w:tabs>
          <w:tab w:val="left" w:pos="558"/>
        </w:tabs>
        <w:spacing w:after="0" w:line="240" w:lineRule="auto"/>
        <w:ind w:left="709" w:right="-3"/>
        <w:jc w:val="both"/>
        <w:rPr>
          <w:rFonts w:eastAsia="Times New Roman"/>
          <w:spacing w:val="8"/>
        </w:rPr>
      </w:pPr>
      <w:r w:rsidRPr="00543F3A">
        <w:rPr>
          <w:rFonts w:eastAsia="Times New Roman"/>
          <w:spacing w:val="8"/>
        </w:rPr>
        <w:t>Матрица, коммутирующая со всеми матрицами данного неприводимого представления, является</w:t>
      </w:r>
    </w:p>
    <w:p w14:paraId="2D9A46B3" w14:textId="77777777" w:rsidR="00543F3A" w:rsidRPr="00543F3A" w:rsidRDefault="00543F3A" w:rsidP="00300409">
      <w:pPr>
        <w:spacing w:after="0" w:line="240" w:lineRule="auto"/>
        <w:ind w:left="709" w:right="-3"/>
        <w:jc w:val="both"/>
        <w:rPr>
          <w:rFonts w:eastAsia="Times New Roman"/>
          <w:spacing w:val="8"/>
        </w:rPr>
      </w:pPr>
      <w:r>
        <w:rPr>
          <w:rFonts w:eastAsia="Times New Roman"/>
          <w:spacing w:val="8"/>
        </w:rPr>
        <w:t>А</w:t>
      </w:r>
      <w:r w:rsidRPr="00543F3A">
        <w:rPr>
          <w:rFonts w:eastAsia="Times New Roman"/>
          <w:spacing w:val="8"/>
        </w:rPr>
        <w:t>) треугольной</w:t>
      </w:r>
    </w:p>
    <w:p w14:paraId="129710C1" w14:textId="77777777" w:rsidR="00543F3A" w:rsidRPr="00543F3A" w:rsidRDefault="00543F3A" w:rsidP="00300409">
      <w:pPr>
        <w:spacing w:after="0" w:line="240" w:lineRule="auto"/>
        <w:ind w:left="709" w:right="-3"/>
        <w:jc w:val="both"/>
        <w:rPr>
          <w:rFonts w:eastAsia="Times New Roman"/>
          <w:spacing w:val="8"/>
        </w:rPr>
      </w:pPr>
      <w:r>
        <w:rPr>
          <w:rFonts w:eastAsia="Times New Roman"/>
          <w:spacing w:val="8"/>
        </w:rPr>
        <w:t>Б</w:t>
      </w:r>
      <w:r w:rsidRPr="00543F3A">
        <w:rPr>
          <w:rFonts w:eastAsia="Times New Roman"/>
          <w:b/>
          <w:spacing w:val="8"/>
        </w:rPr>
        <w:t>)</w:t>
      </w:r>
      <w:r w:rsidRPr="00543F3A">
        <w:rPr>
          <w:rFonts w:eastAsia="Times New Roman"/>
          <w:spacing w:val="8"/>
        </w:rPr>
        <w:t xml:space="preserve"> нулевой</w:t>
      </w:r>
    </w:p>
    <w:p w14:paraId="486A79C7" w14:textId="77777777" w:rsidR="00543F3A" w:rsidRDefault="00543F3A" w:rsidP="00300409">
      <w:pPr>
        <w:spacing w:after="0" w:line="240" w:lineRule="auto"/>
        <w:ind w:left="709" w:right="-3"/>
        <w:jc w:val="both"/>
        <w:rPr>
          <w:rFonts w:eastAsia="Times New Roman"/>
          <w:spacing w:val="8"/>
        </w:rPr>
      </w:pPr>
      <w:r w:rsidRPr="00543F3A">
        <w:rPr>
          <w:rFonts w:eastAsia="Times New Roman"/>
          <w:spacing w:val="8"/>
        </w:rPr>
        <w:t>В</w:t>
      </w:r>
      <w:r w:rsidRPr="00543F3A">
        <w:rPr>
          <w:rFonts w:eastAsia="Times New Roman"/>
          <w:b/>
          <w:spacing w:val="8"/>
        </w:rPr>
        <w:t>)</w:t>
      </w:r>
      <w:r w:rsidRPr="00543F3A">
        <w:rPr>
          <w:rFonts w:eastAsia="Times New Roman"/>
          <w:spacing w:val="8"/>
        </w:rPr>
        <w:t xml:space="preserve"> кратной единичной матрице</w:t>
      </w:r>
    </w:p>
    <w:p w14:paraId="37CEB3F1" w14:textId="77777777" w:rsidR="00543F3A" w:rsidRDefault="00543F3A" w:rsidP="00300409">
      <w:pPr>
        <w:spacing w:after="0" w:line="240" w:lineRule="auto"/>
        <w:ind w:left="709" w:right="-3"/>
        <w:jc w:val="both"/>
        <w:rPr>
          <w:lang w:eastAsia="en-US"/>
        </w:rPr>
      </w:pPr>
      <w:r>
        <w:rPr>
          <w:rFonts w:eastAsia="Times New Roman"/>
          <w:spacing w:val="8"/>
        </w:rPr>
        <w:t xml:space="preserve">Г) </w:t>
      </w:r>
      <w:proofErr w:type="spellStart"/>
      <w:r>
        <w:rPr>
          <w:rFonts w:eastAsia="Times New Roman"/>
          <w:spacing w:val="8"/>
        </w:rPr>
        <w:t>блочно</w:t>
      </w:r>
      <w:proofErr w:type="spellEnd"/>
      <w:r>
        <w:rPr>
          <w:rFonts w:eastAsia="Times New Roman"/>
          <w:spacing w:val="8"/>
        </w:rPr>
        <w:t>-диагональной</w:t>
      </w:r>
    </w:p>
    <w:p w14:paraId="0FD9E691" w14:textId="77777777" w:rsidR="00543F3A" w:rsidRPr="0079529A" w:rsidRDefault="00543F3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t xml:space="preserve">Правильный ответ: </w:t>
      </w:r>
      <w:r>
        <w:rPr>
          <w:lang w:eastAsia="en-US"/>
        </w:rPr>
        <w:t>В</w:t>
      </w:r>
    </w:p>
    <w:p w14:paraId="356EFD20" w14:textId="4FD53148" w:rsidR="00543F3A" w:rsidRPr="0079529A" w:rsidRDefault="00543F3A" w:rsidP="00300409">
      <w:pPr>
        <w:spacing w:after="0" w:line="240" w:lineRule="auto"/>
        <w:ind w:left="709"/>
        <w:rPr>
          <w:lang w:eastAsia="en-US"/>
        </w:rPr>
      </w:pPr>
      <w:r w:rsidRPr="0079529A">
        <w:rPr>
          <w:lang w:eastAsia="en-US"/>
        </w:rPr>
        <w:lastRenderedPageBreak/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7DF19428" w14:textId="77777777" w:rsidR="00630224" w:rsidRDefault="00630224" w:rsidP="00300409">
      <w:pPr>
        <w:spacing w:after="0" w:line="240" w:lineRule="auto"/>
        <w:ind w:left="709"/>
        <w:rPr>
          <w:b/>
          <w:lang w:eastAsia="en-US"/>
        </w:rPr>
      </w:pPr>
    </w:p>
    <w:p w14:paraId="37CDB313" w14:textId="77777777" w:rsidR="00543F3A" w:rsidRPr="00543F3A" w:rsidRDefault="00543F3A" w:rsidP="00300409">
      <w:pPr>
        <w:spacing w:after="0" w:line="240" w:lineRule="auto"/>
        <w:ind w:left="709"/>
        <w:rPr>
          <w:b/>
          <w:lang w:eastAsia="en-US"/>
        </w:rPr>
      </w:pPr>
      <w:r w:rsidRPr="00543F3A">
        <w:rPr>
          <w:b/>
          <w:lang w:eastAsia="en-US"/>
        </w:rPr>
        <w:t xml:space="preserve">Задания закрытого типа на установление соответствия </w:t>
      </w:r>
    </w:p>
    <w:p w14:paraId="695BB325" w14:textId="77777777" w:rsidR="00543F3A" w:rsidRPr="00543F3A" w:rsidRDefault="00543F3A" w:rsidP="00300409">
      <w:pPr>
        <w:spacing w:after="0" w:line="240" w:lineRule="auto"/>
        <w:ind w:left="709"/>
        <w:rPr>
          <w:lang w:eastAsia="en-US"/>
        </w:rPr>
      </w:pPr>
    </w:p>
    <w:p w14:paraId="7DF48B13" w14:textId="77777777" w:rsidR="00E30631" w:rsidRDefault="00E30631" w:rsidP="00DF025C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1</w:t>
      </w:r>
      <w:r w:rsidRPr="00E30631">
        <w:rPr>
          <w:lang w:eastAsia="en-US"/>
        </w:rPr>
        <w:t xml:space="preserve">. </w:t>
      </w:r>
      <w:r w:rsidR="00BA3416" w:rsidRPr="00BA3416">
        <w:rPr>
          <w:rFonts w:eastAsia="Aptos"/>
          <w:kern w:val="2"/>
          <w:szCs w:val="24"/>
          <w:lang w:eastAsia="en-US"/>
          <w14:ligatures w14:val="standardContextual"/>
        </w:rPr>
        <w:t xml:space="preserve">Установите правильное соответствие. </w:t>
      </w:r>
      <w:r w:rsidR="000E0021" w:rsidRPr="009A13D9">
        <w:rPr>
          <w:i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2"/>
        <w:gridCol w:w="4345"/>
        <w:gridCol w:w="512"/>
        <w:gridCol w:w="4464"/>
      </w:tblGrid>
      <w:tr w:rsidR="00152B35" w14:paraId="1892CE6A" w14:textId="77777777" w:rsidTr="009A13D9">
        <w:tc>
          <w:tcPr>
            <w:tcW w:w="532" w:type="dxa"/>
            <w:shd w:val="clear" w:color="auto" w:fill="auto"/>
          </w:tcPr>
          <w:p w14:paraId="298842AD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4345" w:type="dxa"/>
            <w:shd w:val="clear" w:color="auto" w:fill="auto"/>
          </w:tcPr>
          <w:p w14:paraId="6B72BA8A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Сингония</w:t>
            </w:r>
          </w:p>
        </w:tc>
        <w:tc>
          <w:tcPr>
            <w:tcW w:w="512" w:type="dxa"/>
            <w:shd w:val="clear" w:color="auto" w:fill="auto"/>
          </w:tcPr>
          <w:p w14:paraId="2B6B3C37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4464" w:type="dxa"/>
            <w:shd w:val="clear" w:color="auto" w:fill="auto"/>
          </w:tcPr>
          <w:p w14:paraId="4BF1DC07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</w:tr>
      <w:tr w:rsidR="00152B35" w14:paraId="5338D7B0" w14:textId="77777777" w:rsidTr="009A13D9">
        <w:tc>
          <w:tcPr>
            <w:tcW w:w="532" w:type="dxa"/>
            <w:shd w:val="clear" w:color="auto" w:fill="auto"/>
          </w:tcPr>
          <w:p w14:paraId="53057220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345" w:type="dxa"/>
            <w:shd w:val="clear" w:color="auto" w:fill="auto"/>
          </w:tcPr>
          <w:p w14:paraId="12F8299E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 w:rsidRPr="00E30631">
              <w:rPr>
                <w:lang w:eastAsia="en-US"/>
              </w:rPr>
              <w:t>Ромбическая</w:t>
            </w:r>
          </w:p>
        </w:tc>
        <w:tc>
          <w:tcPr>
            <w:tcW w:w="512" w:type="dxa"/>
            <w:shd w:val="clear" w:color="auto" w:fill="auto"/>
          </w:tcPr>
          <w:p w14:paraId="55614CC4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4464" w:type="dxa"/>
            <w:shd w:val="clear" w:color="auto" w:fill="auto"/>
          </w:tcPr>
          <w:p w14:paraId="10CAE827" w14:textId="77777777" w:rsidR="00152B35" w:rsidRDefault="0098312D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position w:val="-12"/>
                <w:lang w:eastAsia="en-US"/>
              </w:rPr>
              <w:pict w14:anchorId="3859539B">
                <v:shape id="_x0000_i1031" type="#_x0000_t75" style="width:86.4pt;height:22.2pt">
                  <v:imagedata r:id="rId11" o:title=""/>
                </v:shape>
              </w:pict>
            </w:r>
          </w:p>
        </w:tc>
      </w:tr>
      <w:tr w:rsidR="00152B35" w14:paraId="291D2DB5" w14:textId="77777777" w:rsidTr="009A13D9">
        <w:tc>
          <w:tcPr>
            <w:tcW w:w="532" w:type="dxa"/>
            <w:shd w:val="clear" w:color="auto" w:fill="auto"/>
          </w:tcPr>
          <w:p w14:paraId="46B76BA1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4345" w:type="dxa"/>
            <w:shd w:val="clear" w:color="auto" w:fill="auto"/>
          </w:tcPr>
          <w:p w14:paraId="05A8E086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 w:rsidRPr="00E30631">
              <w:rPr>
                <w:lang w:eastAsia="en-US"/>
              </w:rPr>
              <w:t>Тетрагональная</w:t>
            </w:r>
          </w:p>
        </w:tc>
        <w:tc>
          <w:tcPr>
            <w:tcW w:w="512" w:type="dxa"/>
            <w:shd w:val="clear" w:color="auto" w:fill="auto"/>
          </w:tcPr>
          <w:p w14:paraId="3ABA30C6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4464" w:type="dxa"/>
            <w:shd w:val="clear" w:color="auto" w:fill="auto"/>
          </w:tcPr>
          <w:p w14:paraId="13EDE955" w14:textId="77777777" w:rsidR="00152B35" w:rsidRDefault="0098312D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position w:val="-12"/>
                <w:lang w:eastAsia="en-US"/>
              </w:rPr>
              <w:pict w14:anchorId="55E9347A">
                <v:shape id="_x0000_i1032" type="#_x0000_t75" style="width:80.4pt;height:22.2pt">
                  <v:imagedata r:id="rId12" o:title=""/>
                </v:shape>
              </w:pict>
            </w:r>
          </w:p>
        </w:tc>
      </w:tr>
      <w:tr w:rsidR="00152B35" w14:paraId="51A47ED8" w14:textId="77777777" w:rsidTr="009A13D9">
        <w:tc>
          <w:tcPr>
            <w:tcW w:w="532" w:type="dxa"/>
            <w:shd w:val="clear" w:color="auto" w:fill="auto"/>
          </w:tcPr>
          <w:p w14:paraId="5F6F4BB3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345" w:type="dxa"/>
            <w:shd w:val="clear" w:color="auto" w:fill="auto"/>
          </w:tcPr>
          <w:p w14:paraId="4BB7EECA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 w:rsidRPr="00E30631">
              <w:rPr>
                <w:lang w:eastAsia="en-US"/>
              </w:rPr>
              <w:t>Ромбоэдрическая</w:t>
            </w:r>
          </w:p>
        </w:tc>
        <w:tc>
          <w:tcPr>
            <w:tcW w:w="512" w:type="dxa"/>
            <w:shd w:val="clear" w:color="auto" w:fill="auto"/>
          </w:tcPr>
          <w:p w14:paraId="6A509046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4464" w:type="dxa"/>
            <w:shd w:val="clear" w:color="auto" w:fill="auto"/>
          </w:tcPr>
          <w:p w14:paraId="2FBBC5EA" w14:textId="77777777" w:rsidR="00152B35" w:rsidRDefault="0098312D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position w:val="-12"/>
                <w:lang w:eastAsia="en-US"/>
              </w:rPr>
              <w:pict w14:anchorId="6E8F1DFC">
                <v:shape id="_x0000_i1033" type="#_x0000_t75" style="width:135.6pt;height:22.2pt">
                  <v:imagedata r:id="rId13" o:title=""/>
                </v:shape>
              </w:pict>
            </w:r>
          </w:p>
        </w:tc>
      </w:tr>
      <w:tr w:rsidR="00152B35" w14:paraId="540E6D28" w14:textId="77777777" w:rsidTr="009A13D9">
        <w:tc>
          <w:tcPr>
            <w:tcW w:w="532" w:type="dxa"/>
            <w:shd w:val="clear" w:color="auto" w:fill="auto"/>
          </w:tcPr>
          <w:p w14:paraId="2EA30055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</w:tc>
        <w:tc>
          <w:tcPr>
            <w:tcW w:w="4345" w:type="dxa"/>
            <w:shd w:val="clear" w:color="auto" w:fill="auto"/>
          </w:tcPr>
          <w:p w14:paraId="3E508AE1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 w:rsidRPr="00E30631">
              <w:rPr>
                <w:lang w:eastAsia="en-US"/>
              </w:rPr>
              <w:t>Гексагональная</w:t>
            </w:r>
          </w:p>
        </w:tc>
        <w:tc>
          <w:tcPr>
            <w:tcW w:w="512" w:type="dxa"/>
            <w:shd w:val="clear" w:color="auto" w:fill="auto"/>
          </w:tcPr>
          <w:p w14:paraId="32ECB6F3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4464" w:type="dxa"/>
            <w:shd w:val="clear" w:color="auto" w:fill="auto"/>
          </w:tcPr>
          <w:p w14:paraId="3E33609E" w14:textId="77777777" w:rsidR="00152B35" w:rsidRDefault="0098312D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position w:val="-12"/>
                <w:lang w:eastAsia="en-US"/>
              </w:rPr>
              <w:pict w14:anchorId="037E3B72">
                <v:shape id="_x0000_i1034" type="#_x0000_t75" style="width:108.6pt;height:22.2pt">
                  <v:imagedata r:id="rId14" o:title=""/>
                </v:shape>
              </w:pict>
            </w:r>
          </w:p>
        </w:tc>
      </w:tr>
      <w:tr w:rsidR="00152B35" w14:paraId="4286FA16" w14:textId="77777777" w:rsidTr="009A13D9">
        <w:tc>
          <w:tcPr>
            <w:tcW w:w="532" w:type="dxa"/>
            <w:shd w:val="clear" w:color="auto" w:fill="auto"/>
          </w:tcPr>
          <w:p w14:paraId="487E769D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5)</w:t>
            </w:r>
          </w:p>
        </w:tc>
        <w:tc>
          <w:tcPr>
            <w:tcW w:w="4345" w:type="dxa"/>
            <w:shd w:val="clear" w:color="auto" w:fill="auto"/>
          </w:tcPr>
          <w:p w14:paraId="36995222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 w:rsidRPr="00E30631">
              <w:rPr>
                <w:lang w:eastAsia="en-US"/>
              </w:rPr>
              <w:t>Кубическая</w:t>
            </w:r>
          </w:p>
        </w:tc>
        <w:tc>
          <w:tcPr>
            <w:tcW w:w="512" w:type="dxa"/>
            <w:shd w:val="clear" w:color="auto" w:fill="auto"/>
          </w:tcPr>
          <w:p w14:paraId="32F0A7D0" w14:textId="77777777" w:rsidR="00152B35" w:rsidRDefault="00152B35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Д)</w:t>
            </w:r>
          </w:p>
        </w:tc>
        <w:tc>
          <w:tcPr>
            <w:tcW w:w="4464" w:type="dxa"/>
            <w:shd w:val="clear" w:color="auto" w:fill="auto"/>
          </w:tcPr>
          <w:p w14:paraId="556298A6" w14:textId="77777777" w:rsidR="00152B35" w:rsidRDefault="0098312D" w:rsidP="00E9149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position w:val="-12"/>
                <w:lang w:eastAsia="en-US"/>
              </w:rPr>
              <w:pict w14:anchorId="1CBB314C">
                <v:shape id="_x0000_i1035" type="#_x0000_t75" style="width:129.6pt;height:22.2pt">
                  <v:imagedata r:id="rId15" o:title=""/>
                </v:shape>
              </w:pict>
            </w:r>
          </w:p>
        </w:tc>
      </w:tr>
    </w:tbl>
    <w:p w14:paraId="4F34F967" w14:textId="77777777" w:rsidR="00E30631" w:rsidRPr="00E30631" w:rsidRDefault="00E30631" w:rsidP="00BA3416">
      <w:pPr>
        <w:spacing w:after="0" w:line="240" w:lineRule="auto"/>
        <w:ind w:firstLine="709"/>
        <w:jc w:val="both"/>
        <w:rPr>
          <w:lang w:eastAsia="en-US"/>
        </w:rPr>
      </w:pPr>
      <w:r w:rsidRPr="00E30631">
        <w:rPr>
          <w:lang w:eastAsia="en-US"/>
        </w:rPr>
        <w:t>Правильный ответ:</w:t>
      </w:r>
    </w:p>
    <w:tbl>
      <w:tblPr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3"/>
        <w:gridCol w:w="1885"/>
        <w:gridCol w:w="1875"/>
        <w:gridCol w:w="1877"/>
        <w:gridCol w:w="2379"/>
      </w:tblGrid>
      <w:tr w:rsidR="00E30631" w:rsidRPr="00E30631" w14:paraId="07B90F4C" w14:textId="77777777" w:rsidTr="009A13D9">
        <w:tc>
          <w:tcPr>
            <w:tcW w:w="1873" w:type="dxa"/>
            <w:shd w:val="clear" w:color="auto" w:fill="auto"/>
          </w:tcPr>
          <w:p w14:paraId="3E50D556" w14:textId="77777777" w:rsidR="00E30631" w:rsidRPr="00E30631" w:rsidRDefault="00E30631" w:rsidP="00E30631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1</w:t>
            </w:r>
          </w:p>
        </w:tc>
        <w:tc>
          <w:tcPr>
            <w:tcW w:w="1885" w:type="dxa"/>
            <w:shd w:val="clear" w:color="auto" w:fill="auto"/>
          </w:tcPr>
          <w:p w14:paraId="3E1513D1" w14:textId="77777777" w:rsidR="00E30631" w:rsidRPr="00E30631" w:rsidRDefault="00E30631" w:rsidP="00E30631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14:paraId="49A60F05" w14:textId="77777777" w:rsidR="00E30631" w:rsidRPr="00E30631" w:rsidRDefault="00E30631" w:rsidP="00E30631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14:paraId="029B0158" w14:textId="77777777" w:rsidR="00E30631" w:rsidRPr="00E30631" w:rsidRDefault="00E30631" w:rsidP="00E30631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4</w:t>
            </w:r>
          </w:p>
        </w:tc>
        <w:tc>
          <w:tcPr>
            <w:tcW w:w="2379" w:type="dxa"/>
            <w:shd w:val="clear" w:color="auto" w:fill="auto"/>
          </w:tcPr>
          <w:p w14:paraId="0F8F4E3C" w14:textId="77777777" w:rsidR="00E30631" w:rsidRPr="00E30631" w:rsidRDefault="00E30631" w:rsidP="00E30631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5</w:t>
            </w:r>
          </w:p>
        </w:tc>
      </w:tr>
      <w:tr w:rsidR="00E30631" w:rsidRPr="00E30631" w14:paraId="167D0AC2" w14:textId="77777777" w:rsidTr="009A13D9">
        <w:tc>
          <w:tcPr>
            <w:tcW w:w="1873" w:type="dxa"/>
            <w:shd w:val="clear" w:color="auto" w:fill="auto"/>
          </w:tcPr>
          <w:p w14:paraId="618C8344" w14:textId="77777777" w:rsidR="00E30631" w:rsidRPr="00E30631" w:rsidRDefault="00E30631" w:rsidP="00E30631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Б</w:t>
            </w:r>
          </w:p>
        </w:tc>
        <w:tc>
          <w:tcPr>
            <w:tcW w:w="1885" w:type="dxa"/>
            <w:shd w:val="clear" w:color="auto" w:fill="auto"/>
          </w:tcPr>
          <w:p w14:paraId="6694AB6E" w14:textId="77777777" w:rsidR="00E30631" w:rsidRPr="00E30631" w:rsidRDefault="00E30631" w:rsidP="00E30631">
            <w:pPr>
              <w:spacing w:after="0" w:line="240" w:lineRule="auto"/>
              <w:contextualSpacing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Г</w:t>
            </w:r>
          </w:p>
        </w:tc>
        <w:tc>
          <w:tcPr>
            <w:tcW w:w="1875" w:type="dxa"/>
            <w:shd w:val="clear" w:color="auto" w:fill="auto"/>
          </w:tcPr>
          <w:p w14:paraId="70819218" w14:textId="77777777" w:rsidR="00E30631" w:rsidRPr="00E30631" w:rsidRDefault="00E30631" w:rsidP="00E30631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В</w:t>
            </w:r>
          </w:p>
        </w:tc>
        <w:tc>
          <w:tcPr>
            <w:tcW w:w="1877" w:type="dxa"/>
            <w:shd w:val="clear" w:color="auto" w:fill="auto"/>
          </w:tcPr>
          <w:p w14:paraId="35CE9B94" w14:textId="77777777" w:rsidR="00E30631" w:rsidRPr="00E30631" w:rsidRDefault="00E30631" w:rsidP="00E30631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14:paraId="52335627" w14:textId="77777777" w:rsidR="00E30631" w:rsidRPr="00E30631" w:rsidRDefault="00E30631" w:rsidP="00E30631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А</w:t>
            </w:r>
          </w:p>
        </w:tc>
      </w:tr>
    </w:tbl>
    <w:p w14:paraId="5612803A" w14:textId="2C775DF9" w:rsidR="00E30631" w:rsidRPr="00E30631" w:rsidRDefault="00E30631" w:rsidP="006B4B26">
      <w:pPr>
        <w:spacing w:after="0" w:line="240" w:lineRule="auto"/>
        <w:ind w:firstLine="709"/>
        <w:rPr>
          <w:lang w:eastAsia="en-US"/>
        </w:rPr>
      </w:pPr>
      <w:r w:rsidRPr="00E30631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1ECE236A" w14:textId="77777777" w:rsidR="00E30631" w:rsidRDefault="00E30631" w:rsidP="00543F3A">
      <w:pPr>
        <w:spacing w:after="0" w:line="240" w:lineRule="auto"/>
        <w:rPr>
          <w:lang w:eastAsia="en-US"/>
        </w:rPr>
      </w:pPr>
    </w:p>
    <w:p w14:paraId="65315406" w14:textId="77777777" w:rsidR="00543F3A" w:rsidRDefault="00152B35" w:rsidP="00152B35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543F3A" w:rsidRPr="00543F3A">
        <w:rPr>
          <w:lang w:eastAsia="en-US"/>
        </w:rPr>
        <w:t xml:space="preserve">. </w:t>
      </w:r>
      <w:r w:rsidR="00BA3416">
        <w:t>Установите правильное соответствие.</w:t>
      </w:r>
      <w:r w:rsidRPr="00152B35">
        <w:rPr>
          <w:lang w:eastAsia="en-US"/>
        </w:rPr>
        <w:t xml:space="preserve"> </w:t>
      </w:r>
      <w:r w:rsidRPr="009A13D9">
        <w:rPr>
          <w:i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761"/>
        <w:gridCol w:w="567"/>
        <w:gridCol w:w="4075"/>
      </w:tblGrid>
      <w:tr w:rsidR="00152B35" w:rsidRPr="00543F3A" w14:paraId="255DDB82" w14:textId="77777777" w:rsidTr="009A13D9">
        <w:tc>
          <w:tcPr>
            <w:tcW w:w="450" w:type="dxa"/>
          </w:tcPr>
          <w:p w14:paraId="30716510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761" w:type="dxa"/>
            <w:shd w:val="clear" w:color="auto" w:fill="auto"/>
          </w:tcPr>
          <w:p w14:paraId="093EEC76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>Оператор</w:t>
            </w:r>
          </w:p>
        </w:tc>
        <w:tc>
          <w:tcPr>
            <w:tcW w:w="567" w:type="dxa"/>
          </w:tcPr>
          <w:p w14:paraId="4E020F95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401CA11E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</w:t>
            </w:r>
          </w:p>
        </w:tc>
      </w:tr>
      <w:tr w:rsidR="00152B35" w:rsidRPr="00543F3A" w14:paraId="6869C0C5" w14:textId="77777777" w:rsidTr="009A13D9">
        <w:tc>
          <w:tcPr>
            <w:tcW w:w="450" w:type="dxa"/>
          </w:tcPr>
          <w:p w14:paraId="1CBADB60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>1)</w:t>
            </w:r>
          </w:p>
        </w:tc>
        <w:tc>
          <w:tcPr>
            <w:tcW w:w="4761" w:type="dxa"/>
            <w:shd w:val="clear" w:color="auto" w:fill="auto"/>
          </w:tcPr>
          <w:p w14:paraId="477EC0D9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 xml:space="preserve">Оператор </w:t>
            </w:r>
            <w:r w:rsidR="0098312D">
              <w:rPr>
                <w:position w:val="-4"/>
                <w:lang w:eastAsia="en-US"/>
              </w:rPr>
              <w:pict w14:anchorId="545F02E1">
                <v:shape id="_x0000_i1036" type="#_x0000_t75" style="width:14.4pt;height:14.4pt">
                  <v:imagedata r:id="rId16" o:title=""/>
                </v:shape>
              </w:pict>
            </w:r>
            <w:r w:rsidRPr="00543F3A">
              <w:rPr>
                <w:lang w:eastAsia="en-US"/>
              </w:rPr>
              <w:t xml:space="preserve"> является </w:t>
            </w:r>
            <w:r w:rsidRPr="00CD64F9">
              <w:rPr>
                <w:i/>
                <w:lang w:eastAsia="en-US"/>
              </w:rPr>
              <w:t>сопряженным</w:t>
            </w:r>
            <w:r w:rsidRPr="00543F3A">
              <w:rPr>
                <w:lang w:eastAsia="en-US"/>
              </w:rPr>
              <w:t xml:space="preserve"> с линейным оператором </w:t>
            </w:r>
            <w:r w:rsidR="0098312D">
              <w:rPr>
                <w:position w:val="-4"/>
                <w:lang w:eastAsia="en-US"/>
              </w:rPr>
              <w:pict w14:anchorId="5BFE5C82">
                <v:shape id="_x0000_i1037" type="#_x0000_t75" style="width:14.4pt;height:14.4pt">
                  <v:imagedata r:id="rId17" o:title=""/>
                </v:shape>
              </w:pict>
            </w:r>
            <w:r w:rsidRPr="00543F3A">
              <w:rPr>
                <w:lang w:eastAsia="en-US"/>
              </w:rPr>
              <w:t>, если</w:t>
            </w:r>
          </w:p>
        </w:tc>
        <w:tc>
          <w:tcPr>
            <w:tcW w:w="567" w:type="dxa"/>
          </w:tcPr>
          <w:p w14:paraId="64B92FE7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>А)</w:t>
            </w:r>
          </w:p>
        </w:tc>
        <w:tc>
          <w:tcPr>
            <w:tcW w:w="4075" w:type="dxa"/>
            <w:shd w:val="clear" w:color="auto" w:fill="auto"/>
          </w:tcPr>
          <w:p w14:paraId="2F6FA06A" w14:textId="77777777" w:rsidR="00152B35" w:rsidRPr="00543F3A" w:rsidRDefault="0098312D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position w:val="-12"/>
                <w:lang w:eastAsia="en-US"/>
              </w:rPr>
              <w:pict w14:anchorId="482FE136">
                <v:shape id="_x0000_i1038" type="#_x0000_t75" style="width:94.2pt;height:22.2pt">
                  <v:imagedata r:id="rId18" o:title=""/>
                </v:shape>
              </w:pict>
            </w:r>
            <w:r w:rsidR="00152B35" w:rsidRPr="00543F3A">
              <w:rPr>
                <w:lang w:eastAsia="en-US"/>
              </w:rPr>
              <w:t xml:space="preserve">     для всех </w:t>
            </w:r>
            <w:r>
              <w:rPr>
                <w:position w:val="-12"/>
                <w:lang w:eastAsia="en-US"/>
              </w:rPr>
              <w:pict w14:anchorId="6FDFA35D">
                <v:shape id="_x0000_i1039" type="#_x0000_t75" style="width:22.2pt;height:22.2pt">
                  <v:imagedata r:id="rId19" o:title=""/>
                </v:shape>
              </w:pict>
            </w:r>
          </w:p>
        </w:tc>
      </w:tr>
      <w:tr w:rsidR="00152B35" w:rsidRPr="00543F3A" w14:paraId="0FAC21D5" w14:textId="77777777" w:rsidTr="009A13D9">
        <w:tc>
          <w:tcPr>
            <w:tcW w:w="450" w:type="dxa"/>
          </w:tcPr>
          <w:p w14:paraId="3C154399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>2)</w:t>
            </w:r>
          </w:p>
        </w:tc>
        <w:tc>
          <w:tcPr>
            <w:tcW w:w="4761" w:type="dxa"/>
            <w:shd w:val="clear" w:color="auto" w:fill="auto"/>
          </w:tcPr>
          <w:p w14:paraId="16CF0BFE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 xml:space="preserve">Оператор является самосопряженным или </w:t>
            </w:r>
            <w:proofErr w:type="spellStart"/>
            <w:r w:rsidRPr="00543F3A">
              <w:rPr>
                <w:lang w:eastAsia="en-US"/>
              </w:rPr>
              <w:t>эрмитовым</w:t>
            </w:r>
            <w:proofErr w:type="spellEnd"/>
            <w:r w:rsidRPr="00543F3A">
              <w:rPr>
                <w:lang w:eastAsia="en-US"/>
              </w:rPr>
              <w:t>, если он совпадает со своим сопряженным</w:t>
            </w:r>
          </w:p>
        </w:tc>
        <w:tc>
          <w:tcPr>
            <w:tcW w:w="567" w:type="dxa"/>
          </w:tcPr>
          <w:p w14:paraId="200BC6B9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>Б)</w:t>
            </w:r>
          </w:p>
        </w:tc>
        <w:tc>
          <w:tcPr>
            <w:tcW w:w="4075" w:type="dxa"/>
            <w:shd w:val="clear" w:color="auto" w:fill="auto"/>
          </w:tcPr>
          <w:p w14:paraId="7ED36A90" w14:textId="77777777" w:rsidR="00152B35" w:rsidRPr="00543F3A" w:rsidRDefault="0098312D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position w:val="-12"/>
                <w:lang w:eastAsia="en-US"/>
              </w:rPr>
              <w:pict w14:anchorId="718B2350">
                <v:shape id="_x0000_i1040" type="#_x0000_t75" style="width:100.8pt;height:22.2pt">
                  <v:imagedata r:id="rId20" o:title=""/>
                </v:shape>
              </w:pict>
            </w:r>
            <w:r w:rsidR="00152B35" w:rsidRPr="00543F3A">
              <w:rPr>
                <w:lang w:eastAsia="en-US"/>
              </w:rPr>
              <w:t xml:space="preserve"> для всех </w:t>
            </w:r>
            <w:r>
              <w:rPr>
                <w:position w:val="-12"/>
                <w:lang w:eastAsia="en-US"/>
              </w:rPr>
              <w:pict w14:anchorId="01D6B013">
                <v:shape id="_x0000_i1041" type="#_x0000_t75" style="width:22.2pt;height:22.2pt">
                  <v:imagedata r:id="rId19" o:title=""/>
                </v:shape>
              </w:pict>
            </w:r>
          </w:p>
        </w:tc>
      </w:tr>
      <w:tr w:rsidR="00152B35" w:rsidRPr="00543F3A" w14:paraId="5380E2D1" w14:textId="77777777" w:rsidTr="009A13D9">
        <w:tc>
          <w:tcPr>
            <w:tcW w:w="450" w:type="dxa"/>
          </w:tcPr>
          <w:p w14:paraId="599AA43F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>3)</w:t>
            </w:r>
          </w:p>
        </w:tc>
        <w:tc>
          <w:tcPr>
            <w:tcW w:w="4761" w:type="dxa"/>
            <w:shd w:val="clear" w:color="auto" w:fill="auto"/>
          </w:tcPr>
          <w:p w14:paraId="1C9BE3C0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 xml:space="preserve">Оператор </w:t>
            </w:r>
            <w:r w:rsidR="0098312D">
              <w:rPr>
                <w:position w:val="-6"/>
                <w:lang w:eastAsia="en-US"/>
              </w:rPr>
              <w:pict w14:anchorId="242D6DB2">
                <v:shape id="_x0000_i1042" type="#_x0000_t75" style="width:14.4pt;height:14.4pt">
                  <v:imagedata r:id="rId21" o:title=""/>
                </v:shape>
              </w:pict>
            </w:r>
            <w:r w:rsidRPr="00543F3A">
              <w:rPr>
                <w:lang w:eastAsia="en-US"/>
              </w:rPr>
              <w:t xml:space="preserve"> называется унитарным оператором, если</w:t>
            </w:r>
          </w:p>
        </w:tc>
        <w:tc>
          <w:tcPr>
            <w:tcW w:w="567" w:type="dxa"/>
          </w:tcPr>
          <w:p w14:paraId="237CEE94" w14:textId="77777777" w:rsidR="00152B35" w:rsidRPr="00543F3A" w:rsidRDefault="00152B35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>В)</w:t>
            </w:r>
          </w:p>
        </w:tc>
        <w:tc>
          <w:tcPr>
            <w:tcW w:w="4075" w:type="dxa"/>
            <w:shd w:val="clear" w:color="auto" w:fill="auto"/>
          </w:tcPr>
          <w:p w14:paraId="0AD97597" w14:textId="77777777" w:rsidR="00152B35" w:rsidRPr="00543F3A" w:rsidRDefault="0098312D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position w:val="-12"/>
                <w:lang w:eastAsia="en-US"/>
              </w:rPr>
              <w:pict w14:anchorId="7DD60042">
                <v:shape id="_x0000_i1043" type="#_x0000_t75" style="width:94.2pt;height:22.2pt">
                  <v:imagedata r:id="rId22" o:title=""/>
                </v:shape>
              </w:pict>
            </w:r>
            <w:r w:rsidR="00152B35" w:rsidRPr="00543F3A">
              <w:rPr>
                <w:lang w:eastAsia="en-US"/>
              </w:rPr>
              <w:t xml:space="preserve"> для всех </w:t>
            </w:r>
            <w:r>
              <w:rPr>
                <w:position w:val="-12"/>
                <w:lang w:eastAsia="en-US"/>
              </w:rPr>
              <w:pict w14:anchorId="15D4D678">
                <v:shape id="_x0000_i1044" type="#_x0000_t75" style="width:22.2pt;height:22.2pt">
                  <v:imagedata r:id="rId19" o:title=""/>
                </v:shape>
              </w:pict>
            </w:r>
          </w:p>
        </w:tc>
      </w:tr>
    </w:tbl>
    <w:p w14:paraId="128A5846" w14:textId="77777777" w:rsidR="00543F3A" w:rsidRPr="00543F3A" w:rsidRDefault="00543F3A" w:rsidP="00BA3416">
      <w:pPr>
        <w:spacing w:after="0" w:line="240" w:lineRule="auto"/>
        <w:ind w:firstLine="709"/>
        <w:jc w:val="both"/>
        <w:rPr>
          <w:lang w:eastAsia="en-US"/>
        </w:rPr>
      </w:pPr>
      <w:r w:rsidRPr="00543F3A">
        <w:rPr>
          <w:lang w:eastAsia="en-US"/>
        </w:rPr>
        <w:t>Правильный ответ:</w:t>
      </w:r>
    </w:p>
    <w:tbl>
      <w:tblPr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52B35" w:rsidRPr="00E30631" w14:paraId="44F8EBDB" w14:textId="77777777" w:rsidTr="009A13D9">
        <w:tc>
          <w:tcPr>
            <w:tcW w:w="3296" w:type="dxa"/>
            <w:shd w:val="clear" w:color="auto" w:fill="auto"/>
          </w:tcPr>
          <w:p w14:paraId="606941EE" w14:textId="77777777" w:rsidR="00152B35" w:rsidRPr="00E30631" w:rsidRDefault="00152B35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14:paraId="411332C2" w14:textId="77777777" w:rsidR="00152B35" w:rsidRPr="00E30631" w:rsidRDefault="00152B35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2</w:t>
            </w:r>
          </w:p>
        </w:tc>
        <w:tc>
          <w:tcPr>
            <w:tcW w:w="3297" w:type="dxa"/>
            <w:shd w:val="clear" w:color="auto" w:fill="auto"/>
          </w:tcPr>
          <w:p w14:paraId="188F1A84" w14:textId="77777777" w:rsidR="00152B35" w:rsidRPr="00E30631" w:rsidRDefault="00152B35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3</w:t>
            </w:r>
          </w:p>
        </w:tc>
      </w:tr>
      <w:tr w:rsidR="00152B35" w:rsidRPr="00E30631" w14:paraId="40A3BCC1" w14:textId="77777777" w:rsidTr="009A13D9">
        <w:tc>
          <w:tcPr>
            <w:tcW w:w="3296" w:type="dxa"/>
            <w:shd w:val="clear" w:color="auto" w:fill="auto"/>
          </w:tcPr>
          <w:p w14:paraId="1C7D095A" w14:textId="77777777" w:rsidR="00152B35" w:rsidRPr="00E30631" w:rsidRDefault="00152B35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Б</w:t>
            </w:r>
          </w:p>
        </w:tc>
        <w:tc>
          <w:tcPr>
            <w:tcW w:w="3296" w:type="dxa"/>
            <w:shd w:val="clear" w:color="auto" w:fill="auto"/>
          </w:tcPr>
          <w:p w14:paraId="03DC7E8B" w14:textId="77777777" w:rsidR="00152B35" w:rsidRPr="00E30631" w:rsidRDefault="00152B35" w:rsidP="00CD64F9">
            <w:pPr>
              <w:spacing w:after="0" w:line="240" w:lineRule="auto"/>
              <w:contextualSpacing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В</w:t>
            </w:r>
          </w:p>
        </w:tc>
        <w:tc>
          <w:tcPr>
            <w:tcW w:w="3297" w:type="dxa"/>
            <w:shd w:val="clear" w:color="auto" w:fill="auto"/>
          </w:tcPr>
          <w:p w14:paraId="3CEF3A7E" w14:textId="77777777" w:rsidR="00152B35" w:rsidRPr="00E30631" w:rsidRDefault="00152B35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А</w:t>
            </w:r>
          </w:p>
        </w:tc>
      </w:tr>
    </w:tbl>
    <w:p w14:paraId="648D0ECE" w14:textId="2301B26C" w:rsidR="00543F3A" w:rsidRPr="00543F3A" w:rsidRDefault="00543F3A" w:rsidP="006B4B26">
      <w:pPr>
        <w:spacing w:after="0" w:line="240" w:lineRule="auto"/>
        <w:ind w:firstLine="709"/>
        <w:rPr>
          <w:lang w:eastAsia="en-US"/>
        </w:rPr>
      </w:pPr>
      <w:r w:rsidRPr="00543F3A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127DD4BF" w14:textId="77777777" w:rsidR="00543F3A" w:rsidRPr="00543F3A" w:rsidRDefault="00543F3A" w:rsidP="00543F3A">
      <w:pPr>
        <w:spacing w:after="0" w:line="240" w:lineRule="auto"/>
        <w:jc w:val="both"/>
        <w:rPr>
          <w:lang w:eastAsia="en-US"/>
        </w:rPr>
      </w:pPr>
    </w:p>
    <w:p w14:paraId="00576A0C" w14:textId="77777777" w:rsidR="00543F3A" w:rsidRDefault="00857BE2" w:rsidP="00857BE2">
      <w:pPr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543F3A" w:rsidRPr="00543F3A">
        <w:rPr>
          <w:lang w:eastAsia="en-US"/>
        </w:rPr>
        <w:t xml:space="preserve">. </w:t>
      </w:r>
      <w:r w:rsidR="00BA3416" w:rsidRPr="00BA3416">
        <w:rPr>
          <w:rFonts w:eastAsia="Aptos"/>
          <w:kern w:val="2"/>
          <w:szCs w:val="24"/>
          <w:lang w:eastAsia="en-US"/>
          <w14:ligatures w14:val="standardContextual"/>
        </w:rPr>
        <w:t xml:space="preserve">Установите правильное соответствие. </w:t>
      </w:r>
      <w:r w:rsidRPr="009A13D9">
        <w:rPr>
          <w:i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301"/>
        <w:gridCol w:w="566"/>
        <w:gridCol w:w="4536"/>
      </w:tblGrid>
      <w:tr w:rsidR="00857BE2" w:rsidRPr="00543F3A" w14:paraId="1449FEA9" w14:textId="77777777" w:rsidTr="009A13D9">
        <w:tc>
          <w:tcPr>
            <w:tcW w:w="450" w:type="dxa"/>
          </w:tcPr>
          <w:p w14:paraId="348C0CDA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36" w:type="dxa"/>
            <w:shd w:val="clear" w:color="auto" w:fill="auto"/>
          </w:tcPr>
          <w:p w14:paraId="7BD5CD67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5435D836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14:paraId="30B469C2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Математическое выражение</w:t>
            </w:r>
          </w:p>
        </w:tc>
      </w:tr>
      <w:tr w:rsidR="00857BE2" w:rsidRPr="00543F3A" w14:paraId="753C6570" w14:textId="77777777" w:rsidTr="009A13D9">
        <w:tc>
          <w:tcPr>
            <w:tcW w:w="450" w:type="dxa"/>
          </w:tcPr>
          <w:p w14:paraId="75BB624C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336" w:type="dxa"/>
            <w:shd w:val="clear" w:color="auto" w:fill="auto"/>
          </w:tcPr>
          <w:p w14:paraId="30B6F3B3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>Характер</w:t>
            </w:r>
            <w:r w:rsidR="0098312D">
              <w:rPr>
                <w:position w:val="-12"/>
                <w:lang w:eastAsia="en-US"/>
              </w:rPr>
              <w:pict w14:anchorId="2134820D">
                <v:shape id="_x0000_i1045" type="#_x0000_t75" style="width:28.8pt;height:22.2pt">
                  <v:imagedata r:id="rId23" o:title=""/>
                </v:shape>
              </w:pict>
            </w:r>
            <w:r w:rsidRPr="00543F3A">
              <w:rPr>
                <w:lang w:eastAsia="en-US"/>
              </w:rPr>
              <w:t xml:space="preserve"> представления </w:t>
            </w:r>
            <w:r w:rsidR="0098312D">
              <w:rPr>
                <w:position w:val="-12"/>
                <w:lang w:eastAsia="en-US"/>
              </w:rPr>
              <w:pict w14:anchorId="766DF8FF">
                <v:shape id="_x0000_i1046" type="#_x0000_t75" style="width:36.6pt;height:22.2pt">
                  <v:imagedata r:id="rId6" o:title=""/>
                </v:shape>
              </w:pict>
            </w:r>
          </w:p>
        </w:tc>
        <w:tc>
          <w:tcPr>
            <w:tcW w:w="567" w:type="dxa"/>
          </w:tcPr>
          <w:p w14:paraId="75AFD7B1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4500" w:type="dxa"/>
            <w:shd w:val="clear" w:color="auto" w:fill="auto"/>
          </w:tcPr>
          <w:p w14:paraId="75F28DF2" w14:textId="77777777" w:rsidR="00857BE2" w:rsidRPr="00543F3A" w:rsidRDefault="0098312D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position w:val="-36"/>
                <w:lang w:eastAsia="en-US"/>
              </w:rPr>
              <w:pict w14:anchorId="73F64B64">
                <v:shape id="_x0000_i1047" type="#_x0000_t75" style="width:135.6pt;height:36.6pt">
                  <v:imagedata r:id="rId7" o:title=""/>
                </v:shape>
              </w:pict>
            </w:r>
          </w:p>
        </w:tc>
      </w:tr>
      <w:tr w:rsidR="00857BE2" w:rsidRPr="00543F3A" w14:paraId="265462EB" w14:textId="77777777" w:rsidTr="009A13D9">
        <w:tc>
          <w:tcPr>
            <w:tcW w:w="450" w:type="dxa"/>
          </w:tcPr>
          <w:p w14:paraId="290C6284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4336" w:type="dxa"/>
            <w:shd w:val="clear" w:color="auto" w:fill="auto"/>
          </w:tcPr>
          <w:p w14:paraId="5B2C19EC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>Свойство ортогональности неприводимых представлений</w:t>
            </w:r>
          </w:p>
        </w:tc>
        <w:tc>
          <w:tcPr>
            <w:tcW w:w="567" w:type="dxa"/>
          </w:tcPr>
          <w:p w14:paraId="45EB66E0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4500" w:type="dxa"/>
            <w:shd w:val="clear" w:color="auto" w:fill="auto"/>
          </w:tcPr>
          <w:p w14:paraId="72D667AE" w14:textId="77777777" w:rsidR="00857BE2" w:rsidRPr="00543F3A" w:rsidRDefault="0098312D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position w:val="-32"/>
                <w:lang w:eastAsia="en-US"/>
              </w:rPr>
              <w:pict w14:anchorId="4AB725CD">
                <v:shape id="_x0000_i1048" type="#_x0000_t75" style="width:158.4pt;height:28.8pt">
                  <v:imagedata r:id="rId8" o:title=""/>
                </v:shape>
              </w:pict>
            </w:r>
          </w:p>
        </w:tc>
      </w:tr>
      <w:tr w:rsidR="00857BE2" w:rsidRPr="00543F3A" w14:paraId="71DCEA79" w14:textId="77777777" w:rsidTr="009A13D9">
        <w:tc>
          <w:tcPr>
            <w:tcW w:w="450" w:type="dxa"/>
          </w:tcPr>
          <w:p w14:paraId="0E6389A5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336" w:type="dxa"/>
            <w:shd w:val="clear" w:color="auto" w:fill="auto"/>
          </w:tcPr>
          <w:p w14:paraId="1BA4423B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 w:rsidRPr="00543F3A">
              <w:rPr>
                <w:lang w:eastAsia="en-US"/>
              </w:rPr>
              <w:t>Характер</w:t>
            </w:r>
            <w:r w:rsidR="0098312D">
              <w:rPr>
                <w:position w:val="-12"/>
                <w:lang w:eastAsia="en-US"/>
              </w:rPr>
              <w:pict w14:anchorId="6F3207A8">
                <v:shape id="_x0000_i1049" type="#_x0000_t75" style="width:36.6pt;height:22.2pt">
                  <v:imagedata r:id="rId24" o:title=""/>
                </v:shape>
              </w:pict>
            </w:r>
            <w:r w:rsidRPr="00543F3A">
              <w:rPr>
                <w:lang w:eastAsia="en-US"/>
              </w:rPr>
              <w:t xml:space="preserve"> приводимого представления</w:t>
            </w:r>
            <w:r w:rsidRPr="00CD64F9">
              <w:rPr>
                <w:i/>
                <w:lang w:eastAsia="en-US"/>
              </w:rPr>
              <w:t xml:space="preserve"> </w:t>
            </w:r>
            <w:r w:rsidR="0098312D">
              <w:rPr>
                <w:i/>
                <w:position w:val="-4"/>
                <w:lang w:eastAsia="en-US"/>
              </w:rPr>
              <w:pict w14:anchorId="6D5C9E3B">
                <v:shape id="_x0000_i1050" type="#_x0000_t75" style="width:14.4pt;height:14.4pt">
                  <v:imagedata r:id="rId25" o:title=""/>
                </v:shape>
              </w:pict>
            </w:r>
          </w:p>
        </w:tc>
        <w:tc>
          <w:tcPr>
            <w:tcW w:w="567" w:type="dxa"/>
          </w:tcPr>
          <w:p w14:paraId="078D8942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4500" w:type="dxa"/>
            <w:shd w:val="clear" w:color="auto" w:fill="auto"/>
          </w:tcPr>
          <w:p w14:paraId="5BD768D0" w14:textId="77777777" w:rsidR="00857BE2" w:rsidRPr="00543F3A" w:rsidRDefault="0098312D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position w:val="-38"/>
                <w:lang w:eastAsia="en-US"/>
              </w:rPr>
              <w:pict w14:anchorId="152F3459">
                <v:shape id="_x0000_i1051" type="#_x0000_t75" style="width:3in;height:43.2pt">
                  <v:imagedata r:id="rId26" o:title=""/>
                </v:shape>
              </w:pict>
            </w:r>
          </w:p>
        </w:tc>
      </w:tr>
      <w:tr w:rsidR="00857BE2" w:rsidRPr="00543F3A" w14:paraId="7235C976" w14:textId="77777777" w:rsidTr="009A13D9">
        <w:tc>
          <w:tcPr>
            <w:tcW w:w="450" w:type="dxa"/>
          </w:tcPr>
          <w:p w14:paraId="431C07E9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4)</w:t>
            </w:r>
          </w:p>
        </w:tc>
        <w:tc>
          <w:tcPr>
            <w:tcW w:w="4336" w:type="dxa"/>
            <w:shd w:val="clear" w:color="auto" w:fill="auto"/>
          </w:tcPr>
          <w:p w14:paraId="25685B79" w14:textId="77777777" w:rsidR="00857BE2" w:rsidRPr="00543F3A" w:rsidRDefault="00857BE2" w:rsidP="00857BE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543F3A">
              <w:rPr>
                <w:lang w:eastAsia="en-US"/>
              </w:rPr>
              <w:t>ритерий неприводимости представления</w:t>
            </w:r>
          </w:p>
        </w:tc>
        <w:tc>
          <w:tcPr>
            <w:tcW w:w="567" w:type="dxa"/>
          </w:tcPr>
          <w:p w14:paraId="2F8A0507" w14:textId="77777777" w:rsidR="00857BE2" w:rsidRPr="00543F3A" w:rsidRDefault="00857BE2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4500" w:type="dxa"/>
            <w:shd w:val="clear" w:color="auto" w:fill="auto"/>
          </w:tcPr>
          <w:p w14:paraId="5CEFAFBD" w14:textId="77777777" w:rsidR="00857BE2" w:rsidRPr="00543F3A" w:rsidRDefault="0098312D" w:rsidP="00CD64F9">
            <w:pPr>
              <w:spacing w:after="0" w:line="240" w:lineRule="auto"/>
              <w:rPr>
                <w:lang w:eastAsia="en-US"/>
              </w:rPr>
            </w:pPr>
            <w:r>
              <w:rPr>
                <w:position w:val="-36"/>
                <w:lang w:eastAsia="en-US"/>
              </w:rPr>
              <w:pict w14:anchorId="4EF7F7FF">
                <v:shape id="_x0000_i1052" type="#_x0000_t75" style="width:115.2pt;height:36.6pt">
                  <v:imagedata r:id="rId10" o:title=""/>
                </v:shape>
              </w:pict>
            </w:r>
          </w:p>
        </w:tc>
      </w:tr>
    </w:tbl>
    <w:p w14:paraId="147EB1F9" w14:textId="77777777" w:rsidR="00543F3A" w:rsidRPr="00543F3A" w:rsidRDefault="00543F3A" w:rsidP="00BA3416">
      <w:pPr>
        <w:spacing w:after="0" w:line="240" w:lineRule="auto"/>
        <w:ind w:firstLine="709"/>
        <w:jc w:val="both"/>
        <w:rPr>
          <w:lang w:eastAsia="en-US"/>
        </w:rPr>
      </w:pPr>
      <w:r w:rsidRPr="00543F3A">
        <w:rPr>
          <w:lang w:eastAsia="en-US"/>
        </w:rPr>
        <w:t>Правильный ответ:</w:t>
      </w:r>
    </w:p>
    <w:tbl>
      <w:tblPr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543F3A" w:rsidRPr="00E30631" w14:paraId="749367A8" w14:textId="77777777" w:rsidTr="009A13D9">
        <w:tc>
          <w:tcPr>
            <w:tcW w:w="2472" w:type="dxa"/>
            <w:shd w:val="clear" w:color="auto" w:fill="auto"/>
          </w:tcPr>
          <w:p w14:paraId="5B7E6BE8" w14:textId="77777777" w:rsidR="00543F3A" w:rsidRPr="00E30631" w:rsidRDefault="00543F3A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14:paraId="1BFE83F1" w14:textId="77777777" w:rsidR="00543F3A" w:rsidRPr="00E30631" w:rsidRDefault="00543F3A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14:paraId="0E18742B" w14:textId="77777777" w:rsidR="00543F3A" w:rsidRPr="00E30631" w:rsidRDefault="00543F3A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3</w:t>
            </w:r>
          </w:p>
        </w:tc>
        <w:tc>
          <w:tcPr>
            <w:tcW w:w="2473" w:type="dxa"/>
            <w:shd w:val="clear" w:color="auto" w:fill="auto"/>
          </w:tcPr>
          <w:p w14:paraId="5B2D5143" w14:textId="77777777" w:rsidR="00543F3A" w:rsidRPr="00E30631" w:rsidRDefault="00543F3A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4</w:t>
            </w:r>
          </w:p>
        </w:tc>
      </w:tr>
      <w:tr w:rsidR="00543F3A" w:rsidRPr="00E30631" w14:paraId="330EECEE" w14:textId="77777777" w:rsidTr="009A13D9">
        <w:tc>
          <w:tcPr>
            <w:tcW w:w="2472" w:type="dxa"/>
            <w:shd w:val="clear" w:color="auto" w:fill="auto"/>
          </w:tcPr>
          <w:p w14:paraId="55FC7C96" w14:textId="77777777" w:rsidR="00543F3A" w:rsidRPr="00E30631" w:rsidRDefault="00543F3A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Б</w:t>
            </w:r>
          </w:p>
        </w:tc>
        <w:tc>
          <w:tcPr>
            <w:tcW w:w="2472" w:type="dxa"/>
            <w:shd w:val="clear" w:color="auto" w:fill="auto"/>
          </w:tcPr>
          <w:p w14:paraId="52445757" w14:textId="77777777" w:rsidR="00543F3A" w:rsidRPr="00E30631" w:rsidRDefault="00543F3A" w:rsidP="00CD64F9">
            <w:pPr>
              <w:spacing w:after="0" w:line="240" w:lineRule="auto"/>
              <w:contextualSpacing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А</w:t>
            </w:r>
          </w:p>
        </w:tc>
        <w:tc>
          <w:tcPr>
            <w:tcW w:w="2472" w:type="dxa"/>
            <w:shd w:val="clear" w:color="auto" w:fill="auto"/>
          </w:tcPr>
          <w:p w14:paraId="22D77E12" w14:textId="77777777" w:rsidR="00543F3A" w:rsidRPr="00E30631" w:rsidRDefault="00543F3A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Г</w:t>
            </w:r>
          </w:p>
        </w:tc>
        <w:tc>
          <w:tcPr>
            <w:tcW w:w="2473" w:type="dxa"/>
            <w:shd w:val="clear" w:color="auto" w:fill="auto"/>
          </w:tcPr>
          <w:p w14:paraId="400C4DBC" w14:textId="77777777" w:rsidR="00543F3A" w:rsidRPr="00E30631" w:rsidRDefault="00543F3A" w:rsidP="00CD64F9">
            <w:pPr>
              <w:spacing w:after="0" w:line="240" w:lineRule="auto"/>
              <w:jc w:val="center"/>
              <w:rPr>
                <w:lang w:eastAsia="en-US"/>
              </w:rPr>
            </w:pPr>
            <w:r w:rsidRPr="00E30631">
              <w:rPr>
                <w:lang w:eastAsia="en-US"/>
              </w:rPr>
              <w:t>В</w:t>
            </w:r>
          </w:p>
        </w:tc>
      </w:tr>
    </w:tbl>
    <w:p w14:paraId="5EA432D0" w14:textId="5011E656" w:rsidR="00543F3A" w:rsidRPr="00543F3A" w:rsidRDefault="00543F3A" w:rsidP="006B4B26">
      <w:pPr>
        <w:spacing w:after="0" w:line="240" w:lineRule="auto"/>
        <w:ind w:firstLine="709"/>
        <w:rPr>
          <w:lang w:eastAsia="en-US"/>
        </w:rPr>
      </w:pPr>
      <w:r w:rsidRPr="00543F3A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5C3E32EC" w14:textId="77777777" w:rsidR="00BB3BE8" w:rsidRDefault="00BB3BE8" w:rsidP="00BA3416">
      <w:pPr>
        <w:spacing w:after="0" w:line="240" w:lineRule="auto"/>
        <w:ind w:firstLine="709"/>
        <w:jc w:val="both"/>
        <w:rPr>
          <w:b/>
          <w:lang w:eastAsia="en-US"/>
        </w:rPr>
      </w:pPr>
    </w:p>
    <w:p w14:paraId="4DD6F617" w14:textId="77777777" w:rsidR="00413072" w:rsidRDefault="00413072" w:rsidP="00BA3416">
      <w:pPr>
        <w:spacing w:after="0" w:line="240" w:lineRule="auto"/>
        <w:ind w:firstLine="709"/>
        <w:jc w:val="both"/>
        <w:rPr>
          <w:b/>
          <w:lang w:eastAsia="en-US"/>
        </w:rPr>
      </w:pPr>
    </w:p>
    <w:p w14:paraId="55506F53" w14:textId="77777777" w:rsidR="00413072" w:rsidRPr="00413072" w:rsidRDefault="00413072" w:rsidP="00413072">
      <w:pPr>
        <w:spacing w:after="0" w:line="240" w:lineRule="auto"/>
        <w:ind w:firstLine="709"/>
        <w:jc w:val="both"/>
        <w:rPr>
          <w:rFonts w:eastAsia="Times New Roman"/>
          <w:b/>
        </w:rPr>
      </w:pPr>
      <w:r w:rsidRPr="00413072">
        <w:rPr>
          <w:rFonts w:eastAsia="Times New Roman"/>
          <w:b/>
        </w:rPr>
        <w:t>Задания закрытого типа на установление правильной последовательности</w:t>
      </w:r>
    </w:p>
    <w:p w14:paraId="09CBADDB" w14:textId="77777777" w:rsidR="00413072" w:rsidRPr="00413072" w:rsidRDefault="00413072" w:rsidP="00413072">
      <w:pPr>
        <w:spacing w:after="0" w:line="240" w:lineRule="auto"/>
        <w:ind w:firstLine="709"/>
        <w:jc w:val="both"/>
        <w:rPr>
          <w:rFonts w:eastAsia="Times New Roman"/>
        </w:rPr>
      </w:pPr>
    </w:p>
    <w:p w14:paraId="65D950D8" w14:textId="77777777" w:rsidR="00413072" w:rsidRPr="00413072" w:rsidRDefault="00413072" w:rsidP="00413072">
      <w:pPr>
        <w:spacing w:after="0" w:line="240" w:lineRule="auto"/>
        <w:ind w:firstLine="709"/>
        <w:jc w:val="both"/>
        <w:rPr>
          <w:rFonts w:eastAsia="Times New Roman"/>
          <w:i/>
        </w:rPr>
      </w:pPr>
      <w:r w:rsidRPr="00413072">
        <w:rPr>
          <w:rFonts w:eastAsia="Times New Roman"/>
          <w:i/>
        </w:rPr>
        <w:t>Установите правильную последовательность.</w:t>
      </w:r>
    </w:p>
    <w:p w14:paraId="5CFF67B4" w14:textId="77777777" w:rsidR="00413072" w:rsidRPr="00413072" w:rsidRDefault="00413072" w:rsidP="00413072">
      <w:pPr>
        <w:spacing w:after="0" w:line="240" w:lineRule="auto"/>
        <w:ind w:firstLine="709"/>
        <w:jc w:val="both"/>
        <w:rPr>
          <w:rFonts w:eastAsia="Times New Roman"/>
          <w:i/>
        </w:rPr>
      </w:pPr>
      <w:r w:rsidRPr="00413072">
        <w:rPr>
          <w:rFonts w:eastAsia="Times New Roman"/>
          <w:i/>
        </w:rPr>
        <w:t>Запишите правильную последовательность букв слева направо.</w:t>
      </w:r>
    </w:p>
    <w:p w14:paraId="4D3A3A2F" w14:textId="77777777" w:rsidR="00413072" w:rsidRPr="00413072" w:rsidRDefault="00413072" w:rsidP="00413072">
      <w:pPr>
        <w:spacing w:after="0" w:line="240" w:lineRule="auto"/>
        <w:ind w:firstLine="709"/>
        <w:jc w:val="both"/>
        <w:rPr>
          <w:rFonts w:eastAsia="Times New Roman"/>
        </w:rPr>
      </w:pPr>
    </w:p>
    <w:p w14:paraId="53753141" w14:textId="77777777" w:rsidR="00413072" w:rsidRPr="00413072" w:rsidRDefault="00413072" w:rsidP="00413072">
      <w:pPr>
        <w:spacing w:after="0" w:line="240" w:lineRule="auto"/>
        <w:ind w:firstLine="709"/>
        <w:jc w:val="both"/>
        <w:rPr>
          <w:lang w:eastAsia="en-US"/>
        </w:rPr>
      </w:pPr>
      <w:r w:rsidRPr="00413072">
        <w:rPr>
          <w:lang w:eastAsia="en-US"/>
        </w:rPr>
        <w:t xml:space="preserve">1. Установите правильную последовательность </w:t>
      </w:r>
      <w:proofErr w:type="spellStart"/>
      <w:r w:rsidRPr="00413072">
        <w:rPr>
          <w:lang w:eastAsia="en-US"/>
        </w:rPr>
        <w:t>сингоний</w:t>
      </w:r>
      <w:proofErr w:type="spellEnd"/>
      <w:r w:rsidRPr="00413072">
        <w:rPr>
          <w:lang w:eastAsia="en-US"/>
        </w:rPr>
        <w:t xml:space="preserve">. </w:t>
      </w:r>
    </w:p>
    <w:p w14:paraId="51EF6E91" w14:textId="77777777" w:rsidR="00413072" w:rsidRPr="00413072" w:rsidRDefault="00413072" w:rsidP="00413072">
      <w:pPr>
        <w:spacing w:after="0" w:line="240" w:lineRule="auto"/>
        <w:ind w:firstLine="709"/>
        <w:jc w:val="both"/>
        <w:rPr>
          <w:lang w:eastAsia="en-US"/>
        </w:rPr>
      </w:pPr>
      <w:r w:rsidRPr="00413072">
        <w:rPr>
          <w:lang w:eastAsia="en-US"/>
        </w:rPr>
        <w:t xml:space="preserve">Запишите правильную последовательность букв слева направо. </w:t>
      </w:r>
    </w:p>
    <w:p w14:paraId="6971965A" w14:textId="2382C8AE" w:rsidR="00413072" w:rsidRPr="00413072" w:rsidRDefault="00413072" w:rsidP="00413072">
      <w:pPr>
        <w:spacing w:after="0" w:line="240" w:lineRule="auto"/>
        <w:ind w:firstLine="709"/>
        <w:rPr>
          <w:lang w:eastAsia="en-US"/>
        </w:rPr>
      </w:pPr>
      <w:r w:rsidRPr="00413072">
        <w:rPr>
          <w:lang w:eastAsia="en-US"/>
        </w:rPr>
        <w:t>А) моноклинная</w:t>
      </w:r>
    </w:p>
    <w:p w14:paraId="45A1E731" w14:textId="63ED9DCF" w:rsidR="00413072" w:rsidRPr="00413072" w:rsidRDefault="00413072" w:rsidP="00413072">
      <w:pPr>
        <w:spacing w:after="0" w:line="240" w:lineRule="auto"/>
        <w:ind w:firstLine="709"/>
        <w:rPr>
          <w:lang w:eastAsia="en-US"/>
        </w:rPr>
      </w:pPr>
      <w:r w:rsidRPr="00413072">
        <w:rPr>
          <w:lang w:eastAsia="en-US"/>
        </w:rPr>
        <w:t>Б) гексагональная</w:t>
      </w:r>
    </w:p>
    <w:p w14:paraId="6F2F1D3D" w14:textId="6293B44F" w:rsidR="00413072" w:rsidRPr="00413072" w:rsidRDefault="00413072" w:rsidP="00413072">
      <w:pPr>
        <w:spacing w:after="0" w:line="240" w:lineRule="auto"/>
        <w:ind w:firstLine="709"/>
        <w:rPr>
          <w:lang w:eastAsia="en-US"/>
        </w:rPr>
      </w:pPr>
      <w:r w:rsidRPr="00413072">
        <w:rPr>
          <w:lang w:eastAsia="en-US"/>
        </w:rPr>
        <w:t>В) триклинная</w:t>
      </w:r>
    </w:p>
    <w:p w14:paraId="7D819036" w14:textId="386AD3A0" w:rsidR="00413072" w:rsidRPr="00413072" w:rsidRDefault="00413072" w:rsidP="00413072">
      <w:pPr>
        <w:spacing w:after="0" w:line="240" w:lineRule="auto"/>
        <w:ind w:firstLine="709"/>
        <w:rPr>
          <w:lang w:eastAsia="en-US"/>
        </w:rPr>
      </w:pPr>
      <w:r w:rsidRPr="00413072">
        <w:rPr>
          <w:lang w:eastAsia="en-US"/>
        </w:rPr>
        <w:t>Г) кубическая</w:t>
      </w:r>
    </w:p>
    <w:p w14:paraId="6E866CC3" w14:textId="0099ADD3" w:rsidR="00413072" w:rsidRPr="00413072" w:rsidRDefault="00413072" w:rsidP="00413072">
      <w:pPr>
        <w:spacing w:after="0" w:line="240" w:lineRule="auto"/>
        <w:ind w:firstLine="709"/>
        <w:rPr>
          <w:lang w:eastAsia="en-US"/>
        </w:rPr>
      </w:pPr>
      <w:r w:rsidRPr="00413072">
        <w:rPr>
          <w:lang w:eastAsia="en-US"/>
        </w:rPr>
        <w:t>Д) ромбическая</w:t>
      </w:r>
    </w:p>
    <w:p w14:paraId="36076C80" w14:textId="00A5B4F7" w:rsidR="00413072" w:rsidRPr="00413072" w:rsidRDefault="00413072" w:rsidP="00413072">
      <w:pPr>
        <w:spacing w:after="0" w:line="240" w:lineRule="auto"/>
        <w:ind w:firstLine="709"/>
        <w:rPr>
          <w:lang w:eastAsia="en-US"/>
        </w:rPr>
      </w:pPr>
      <w:r w:rsidRPr="00413072">
        <w:rPr>
          <w:lang w:eastAsia="en-US"/>
        </w:rPr>
        <w:t>Е) тетрагональная</w:t>
      </w:r>
    </w:p>
    <w:p w14:paraId="55DA477C" w14:textId="64F92F3E" w:rsidR="00413072" w:rsidRPr="00413072" w:rsidRDefault="00413072" w:rsidP="00413072">
      <w:pPr>
        <w:spacing w:after="0" w:line="240" w:lineRule="auto"/>
        <w:ind w:firstLine="709"/>
        <w:rPr>
          <w:lang w:eastAsia="en-US"/>
        </w:rPr>
      </w:pPr>
      <w:r w:rsidRPr="00413072">
        <w:rPr>
          <w:lang w:eastAsia="en-US"/>
        </w:rPr>
        <w:t>Ж) ромбоэдрическая</w:t>
      </w:r>
    </w:p>
    <w:p w14:paraId="31F549D9" w14:textId="77777777" w:rsidR="00413072" w:rsidRPr="00413072" w:rsidRDefault="00413072" w:rsidP="00413072">
      <w:pPr>
        <w:spacing w:after="0" w:line="240" w:lineRule="auto"/>
        <w:ind w:firstLine="709"/>
        <w:rPr>
          <w:lang w:eastAsia="en-US"/>
        </w:rPr>
      </w:pPr>
      <w:r w:rsidRPr="00413072">
        <w:rPr>
          <w:lang w:eastAsia="en-US"/>
        </w:rPr>
        <w:t>Правильный ответ: В, А, Д, Е, Ж, Б, Г</w:t>
      </w:r>
    </w:p>
    <w:p w14:paraId="2A1ECF98" w14:textId="77777777" w:rsidR="00413072" w:rsidRPr="00413072" w:rsidRDefault="00413072" w:rsidP="00413072">
      <w:pPr>
        <w:spacing w:after="0" w:line="240" w:lineRule="auto"/>
        <w:ind w:firstLine="709"/>
        <w:rPr>
          <w:lang w:eastAsia="en-US"/>
        </w:rPr>
      </w:pPr>
      <w:r w:rsidRPr="00413072">
        <w:rPr>
          <w:lang w:eastAsia="en-US"/>
        </w:rPr>
        <w:t xml:space="preserve">Компетенции (индикаторы): ПК-1 </w:t>
      </w:r>
    </w:p>
    <w:p w14:paraId="7B0EB1D0" w14:textId="77777777" w:rsidR="00413072" w:rsidRDefault="00413072" w:rsidP="00413072">
      <w:pPr>
        <w:spacing w:after="0" w:line="240" w:lineRule="auto"/>
        <w:ind w:firstLine="709"/>
        <w:jc w:val="both"/>
        <w:rPr>
          <w:b/>
          <w:lang w:eastAsia="en-US"/>
        </w:rPr>
      </w:pPr>
    </w:p>
    <w:p w14:paraId="59346E03" w14:textId="77777777" w:rsidR="009A13D9" w:rsidRDefault="009A13D9" w:rsidP="00BA3416">
      <w:pPr>
        <w:spacing w:after="0" w:line="240" w:lineRule="auto"/>
        <w:ind w:firstLine="709"/>
        <w:jc w:val="both"/>
        <w:rPr>
          <w:b/>
          <w:lang w:eastAsia="en-US"/>
        </w:rPr>
      </w:pPr>
    </w:p>
    <w:p w14:paraId="4B6D409B" w14:textId="77777777" w:rsidR="00857BE2" w:rsidRPr="00857BE2" w:rsidRDefault="00857BE2" w:rsidP="00857BE2">
      <w:pPr>
        <w:spacing w:after="0" w:line="240" w:lineRule="auto"/>
        <w:jc w:val="both"/>
        <w:rPr>
          <w:b/>
          <w:lang w:eastAsia="en-US"/>
        </w:rPr>
      </w:pPr>
      <w:r w:rsidRPr="00857BE2">
        <w:rPr>
          <w:b/>
          <w:lang w:eastAsia="en-US"/>
        </w:rPr>
        <w:t>Задания открытого типа</w:t>
      </w:r>
    </w:p>
    <w:p w14:paraId="39545A25" w14:textId="77777777" w:rsidR="00857BE2" w:rsidRDefault="00857BE2" w:rsidP="00CD64F9">
      <w:pPr>
        <w:spacing w:after="0" w:line="240" w:lineRule="auto"/>
        <w:jc w:val="both"/>
        <w:rPr>
          <w:b/>
          <w:lang w:eastAsia="en-US"/>
        </w:rPr>
      </w:pPr>
    </w:p>
    <w:p w14:paraId="7412FD21" w14:textId="77777777" w:rsidR="00CD64F9" w:rsidRPr="00CD64F9" w:rsidRDefault="00CD64F9" w:rsidP="00857BE2">
      <w:pPr>
        <w:spacing w:after="0" w:line="240" w:lineRule="auto"/>
        <w:ind w:firstLine="709"/>
        <w:jc w:val="both"/>
        <w:rPr>
          <w:b/>
          <w:lang w:eastAsia="en-US"/>
        </w:rPr>
      </w:pPr>
      <w:r w:rsidRPr="00CD64F9">
        <w:rPr>
          <w:b/>
          <w:lang w:eastAsia="en-US"/>
        </w:rPr>
        <w:t xml:space="preserve">Задания открытого типа на дополнение </w:t>
      </w:r>
    </w:p>
    <w:p w14:paraId="1785C3F7" w14:textId="77777777" w:rsidR="00CD64F9" w:rsidRPr="00CD64F9" w:rsidRDefault="00CD64F9" w:rsidP="00D42AAA">
      <w:pPr>
        <w:spacing w:after="0" w:line="240" w:lineRule="auto"/>
        <w:ind w:firstLine="709"/>
        <w:jc w:val="both"/>
        <w:rPr>
          <w:lang w:eastAsia="en-US"/>
        </w:rPr>
      </w:pPr>
    </w:p>
    <w:p w14:paraId="01BBA0A5" w14:textId="77777777" w:rsidR="00857BE2" w:rsidRPr="009A13D9" w:rsidRDefault="00630224" w:rsidP="00D42AAA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i/>
          <w:lang w:eastAsia="en-US"/>
        </w:rPr>
      </w:pPr>
      <w:r>
        <w:rPr>
          <w:lang w:eastAsia="en-US"/>
        </w:rPr>
        <w:t xml:space="preserve">1. </w:t>
      </w:r>
      <w:r w:rsidR="00857BE2" w:rsidRPr="009A13D9">
        <w:rPr>
          <w:i/>
        </w:rPr>
        <w:t>Напишите пропущенное слово (словосочетание)</w:t>
      </w:r>
    </w:p>
    <w:p w14:paraId="160E791D" w14:textId="77777777" w:rsidR="00CD64F9" w:rsidRDefault="00630224" w:rsidP="00D42AAA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lang w:eastAsia="en-US"/>
        </w:rPr>
      </w:pPr>
      <w:r w:rsidRPr="00932304">
        <w:t xml:space="preserve">Группа, имеющая конечное число </w:t>
      </w:r>
      <w:proofErr w:type="gramStart"/>
      <w:r w:rsidRPr="00932304">
        <w:t xml:space="preserve">элементов </w:t>
      </w:r>
      <w:r w:rsidRPr="00932304">
        <w:rPr>
          <w:position w:val="-6"/>
        </w:rPr>
        <w:object w:dxaOrig="220" w:dyaOrig="240" w14:anchorId="19F1DE49">
          <v:shape id="_x0000_i1053" type="#_x0000_t75" style="width:8.4pt;height:14.4pt" o:ole="">
            <v:imagedata r:id="rId27" o:title=""/>
          </v:shape>
          <o:OLEObject Type="Embed" ProgID="Equation.DSMT4" ShapeID="_x0000_i1053" DrawAspect="Content" ObjectID="_1804615569" r:id="rId28"/>
        </w:object>
      </w:r>
      <w:r w:rsidRPr="00932304">
        <w:t>,</w:t>
      </w:r>
      <w:proofErr w:type="gramEnd"/>
      <w:r w:rsidRPr="00932304">
        <w:t xml:space="preserve"> называется</w:t>
      </w:r>
      <w:r w:rsidR="009A13D9">
        <w:t>__________ .</w:t>
      </w:r>
    </w:p>
    <w:p w14:paraId="44491698" w14:textId="77777777" w:rsidR="00630224" w:rsidRPr="00CD64F9" w:rsidRDefault="00630224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Правильный ответ: </w:t>
      </w:r>
      <w:r>
        <w:rPr>
          <w:lang w:eastAsia="en-US"/>
        </w:rPr>
        <w:t>конечной</w:t>
      </w:r>
    </w:p>
    <w:p w14:paraId="42F49385" w14:textId="2F4E66D6" w:rsidR="00630224" w:rsidRPr="00CD64F9" w:rsidRDefault="00630224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Компетенции (индикаторы): </w:t>
      </w:r>
      <w:r w:rsidR="006B4B26">
        <w:t>ПК-</w:t>
      </w:r>
      <w:r w:rsidR="00D35138">
        <w:t>1 (ПК-1.1, ПК-1.2, ПК-1.3, ПК-1.</w:t>
      </w:r>
      <w:r w:rsidR="006B4B26">
        <w:t>4)</w:t>
      </w:r>
    </w:p>
    <w:p w14:paraId="3BCC280A" w14:textId="77777777" w:rsidR="00630224" w:rsidRDefault="00630224" w:rsidP="00D42AAA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lang w:eastAsia="en-US"/>
        </w:rPr>
      </w:pPr>
    </w:p>
    <w:p w14:paraId="2228CF7E" w14:textId="77777777" w:rsidR="00857BE2" w:rsidRDefault="00857BE2" w:rsidP="00D42AAA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630224">
        <w:rPr>
          <w:lang w:eastAsia="en-US"/>
        </w:rPr>
        <w:t xml:space="preserve">. </w:t>
      </w:r>
      <w:r w:rsidRPr="009A13D9">
        <w:rPr>
          <w:i/>
        </w:rPr>
        <w:t>Напишите пропущенное слово (словосочетание)</w:t>
      </w:r>
    </w:p>
    <w:p w14:paraId="12ACCFAC" w14:textId="77777777" w:rsidR="00630224" w:rsidRDefault="00630224" w:rsidP="00D42AAA">
      <w:pPr>
        <w:tabs>
          <w:tab w:val="left" w:pos="142"/>
          <w:tab w:val="left" w:pos="426"/>
        </w:tabs>
        <w:spacing w:after="0" w:line="240" w:lineRule="auto"/>
        <w:ind w:firstLine="709"/>
        <w:jc w:val="both"/>
      </w:pPr>
      <w:r w:rsidRPr="00E54DA1">
        <w:t>Группа, имеющая бесконечное число элементов, которые зависят от одного или нескольких параметров, называется</w:t>
      </w:r>
      <w:r w:rsidR="009A13D9" w:rsidRPr="00E06445">
        <w:t>__________</w:t>
      </w:r>
      <w:proofErr w:type="gramStart"/>
      <w:r w:rsidR="009A13D9" w:rsidRPr="00E06445">
        <w:t xml:space="preserve">_ </w:t>
      </w:r>
      <w:r w:rsidR="009A13D9">
        <w:t>.</w:t>
      </w:r>
      <w:proofErr w:type="gramEnd"/>
    </w:p>
    <w:p w14:paraId="0AA7A41F" w14:textId="77777777" w:rsidR="00630224" w:rsidRPr="00CD64F9" w:rsidRDefault="00630224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Правильный ответ: </w:t>
      </w:r>
      <w:r>
        <w:rPr>
          <w:lang w:eastAsia="en-US"/>
        </w:rPr>
        <w:t>непрерывной</w:t>
      </w:r>
    </w:p>
    <w:p w14:paraId="5C4FFA4C" w14:textId="45D530F6" w:rsidR="00630224" w:rsidRPr="00CD64F9" w:rsidRDefault="00630224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Компетенции (индикаторы): </w:t>
      </w:r>
      <w:r w:rsidR="006B4B26">
        <w:t>ПК-1 (ПК-1.1, ПК-1.2, ПК-1</w:t>
      </w:r>
      <w:r w:rsidR="00D35138">
        <w:t>.3, ПК-1.</w:t>
      </w:r>
      <w:r w:rsidR="006B4B26">
        <w:t>4)</w:t>
      </w:r>
    </w:p>
    <w:p w14:paraId="034228EE" w14:textId="77777777" w:rsidR="00630224" w:rsidRPr="009A13D9" w:rsidRDefault="00630224" w:rsidP="00D42AAA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i/>
        </w:rPr>
      </w:pPr>
    </w:p>
    <w:p w14:paraId="1C28D47B" w14:textId="77777777" w:rsidR="00857BE2" w:rsidRPr="009A13D9" w:rsidRDefault="00857BE2" w:rsidP="00D42AAA">
      <w:pPr>
        <w:tabs>
          <w:tab w:val="left" w:pos="567"/>
        </w:tabs>
        <w:spacing w:after="0" w:line="240" w:lineRule="auto"/>
        <w:ind w:firstLine="709"/>
        <w:jc w:val="both"/>
        <w:rPr>
          <w:i/>
        </w:rPr>
      </w:pPr>
      <w:r w:rsidRPr="009A13D9">
        <w:t>3</w:t>
      </w:r>
      <w:r w:rsidR="00C23DA1" w:rsidRPr="009A13D9">
        <w:t>.</w:t>
      </w:r>
      <w:r w:rsidR="00C23DA1" w:rsidRPr="009A13D9">
        <w:rPr>
          <w:i/>
        </w:rPr>
        <w:t xml:space="preserve"> </w:t>
      </w:r>
      <w:r w:rsidRPr="009A13D9">
        <w:rPr>
          <w:i/>
        </w:rPr>
        <w:t>Напишите пропущенное слово (словосочетание)</w:t>
      </w:r>
    </w:p>
    <w:p w14:paraId="656C37FE" w14:textId="77777777" w:rsidR="00C23DA1" w:rsidRPr="00C23DA1" w:rsidRDefault="00C23DA1" w:rsidP="00D42AAA">
      <w:pPr>
        <w:tabs>
          <w:tab w:val="left" w:pos="567"/>
        </w:tabs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Группа, которая </w:t>
      </w:r>
      <w:r w:rsidRPr="00C23DA1">
        <w:rPr>
          <w:lang w:eastAsia="en-US"/>
        </w:rPr>
        <w:t>может быть получена возведением в степень одного из элементов</w:t>
      </w:r>
      <w:r>
        <w:rPr>
          <w:lang w:eastAsia="en-US"/>
        </w:rPr>
        <w:t xml:space="preserve">, называется </w:t>
      </w:r>
      <w:r w:rsidRPr="00E06445">
        <w:rPr>
          <w:lang w:eastAsia="en-US"/>
        </w:rPr>
        <w:t>____________</w:t>
      </w:r>
      <w:proofErr w:type="gramStart"/>
      <w:r w:rsidRPr="00E06445">
        <w:rPr>
          <w:lang w:eastAsia="en-US"/>
        </w:rPr>
        <w:t>_</w:t>
      </w:r>
      <w:r w:rsidR="009A13D9" w:rsidRPr="00E06445">
        <w:rPr>
          <w:lang w:eastAsia="en-US"/>
        </w:rPr>
        <w:t xml:space="preserve"> </w:t>
      </w:r>
      <w:r w:rsidR="009A13D9">
        <w:rPr>
          <w:lang w:eastAsia="en-US"/>
        </w:rPr>
        <w:t>.</w:t>
      </w:r>
      <w:proofErr w:type="gramEnd"/>
    </w:p>
    <w:p w14:paraId="03ACFCCB" w14:textId="77777777" w:rsidR="00C23DA1" w:rsidRPr="00CD64F9" w:rsidRDefault="00C23DA1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Правильный ответ: </w:t>
      </w:r>
      <w:r>
        <w:rPr>
          <w:lang w:eastAsia="en-US"/>
        </w:rPr>
        <w:t>циклической</w:t>
      </w:r>
    </w:p>
    <w:p w14:paraId="1E6AB258" w14:textId="77777777" w:rsidR="00C23DA1" w:rsidRPr="00CD64F9" w:rsidRDefault="00C23DA1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Компетенции (индикаторы): </w:t>
      </w:r>
      <w:r w:rsidR="006B4B26">
        <w:t>ПК-1 (ПК-1.1, ПК-1.2, ПК-1-3, ПК-1-4)</w:t>
      </w:r>
    </w:p>
    <w:p w14:paraId="7E488F17" w14:textId="77777777" w:rsidR="00857BE2" w:rsidRDefault="00857BE2" w:rsidP="00D42AAA">
      <w:pPr>
        <w:spacing w:after="0" w:line="276" w:lineRule="auto"/>
        <w:ind w:firstLine="709"/>
        <w:jc w:val="both"/>
        <w:rPr>
          <w:rFonts w:eastAsia="Times New Roman"/>
          <w:bCs/>
        </w:rPr>
      </w:pPr>
    </w:p>
    <w:p w14:paraId="40A65D3E" w14:textId="77777777" w:rsidR="00857BE2" w:rsidRDefault="00857BE2" w:rsidP="00D42AAA">
      <w:pPr>
        <w:spacing w:after="0" w:line="276" w:lineRule="auto"/>
        <w:ind w:firstLine="709"/>
        <w:jc w:val="both"/>
      </w:pPr>
      <w:r>
        <w:rPr>
          <w:rFonts w:eastAsia="Times New Roman"/>
          <w:bCs/>
        </w:rPr>
        <w:t>4</w:t>
      </w:r>
      <w:r w:rsidR="00CD64F9">
        <w:rPr>
          <w:rFonts w:eastAsia="Times New Roman"/>
          <w:bCs/>
        </w:rPr>
        <w:t>.</w:t>
      </w:r>
      <w:r w:rsidR="00CD64F9" w:rsidRPr="00CD64F9">
        <w:t xml:space="preserve"> </w:t>
      </w:r>
      <w:r w:rsidRPr="009A13D9">
        <w:rPr>
          <w:i/>
        </w:rPr>
        <w:t>Напишите пропущенное слово (словосочетание)</w:t>
      </w:r>
    </w:p>
    <w:p w14:paraId="4953DEFA" w14:textId="77777777" w:rsidR="00CD64F9" w:rsidRPr="00CD64F9" w:rsidRDefault="00CD64F9" w:rsidP="00D42AAA">
      <w:pPr>
        <w:spacing w:after="0" w:line="276" w:lineRule="auto"/>
        <w:ind w:firstLine="709"/>
        <w:jc w:val="both"/>
        <w:rPr>
          <w:rFonts w:eastAsia="Times New Roman,Italic"/>
          <w:iCs/>
        </w:rPr>
      </w:pPr>
      <w:r>
        <w:t xml:space="preserve">Преобразование пространства, переводящее каждый </w:t>
      </w:r>
      <w:proofErr w:type="gramStart"/>
      <w:r>
        <w:t xml:space="preserve">вектор </w:t>
      </w:r>
      <w:r>
        <w:rPr>
          <w:position w:val="-4"/>
        </w:rPr>
        <w:object w:dxaOrig="210" w:dyaOrig="285" w14:anchorId="6EE95887">
          <v:shape id="_x0000_i1054" type="#_x0000_t75" style="width:8.4pt;height:14.4pt" o:ole="">
            <v:imagedata r:id="rId29" o:title=""/>
          </v:shape>
          <o:OLEObject Type="Embed" ProgID="Equation.DSMT4" ShapeID="_x0000_i1054" DrawAspect="Content" ObjectID="_1804615570" r:id="rId30"/>
        </w:object>
      </w:r>
      <w:r>
        <w:t xml:space="preserve"> в</w:t>
      </w:r>
      <w:proofErr w:type="gramEnd"/>
      <w:r>
        <w:t xml:space="preserve"> вектор </w:t>
      </w:r>
      <w:r>
        <w:rPr>
          <w:position w:val="-4"/>
        </w:rPr>
        <w:object w:dxaOrig="405" w:dyaOrig="285" w14:anchorId="08F63439">
          <v:shape id="_x0000_i1055" type="#_x0000_t75" style="width:22.2pt;height:14.4pt" o:ole="">
            <v:imagedata r:id="rId31" o:title=""/>
          </v:shape>
          <o:OLEObject Type="Embed" ProgID="Equation.DSMT4" ShapeID="_x0000_i1055" DrawAspect="Content" ObjectID="_1804615571" r:id="rId32"/>
        </w:object>
      </w:r>
      <w:r>
        <w:t>, называется___________</w:t>
      </w:r>
      <w:r w:rsidR="009A13D9">
        <w:t xml:space="preserve"> .</w:t>
      </w:r>
    </w:p>
    <w:p w14:paraId="319DF34A" w14:textId="77777777" w:rsidR="00CD64F9" w:rsidRPr="00CD64F9" w:rsidRDefault="00CD64F9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Правильный ответ: </w:t>
      </w:r>
      <w:r>
        <w:rPr>
          <w:lang w:eastAsia="en-US"/>
        </w:rPr>
        <w:t>инверсией</w:t>
      </w:r>
    </w:p>
    <w:p w14:paraId="138B28E4" w14:textId="26AA23D4" w:rsidR="00CD64F9" w:rsidRPr="00CD64F9" w:rsidRDefault="00CD64F9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5CAC5F7C" w14:textId="77777777" w:rsidR="00543F3A" w:rsidRPr="00CD64F9" w:rsidRDefault="00543F3A" w:rsidP="00D42AAA">
      <w:pPr>
        <w:spacing w:after="0"/>
        <w:ind w:firstLine="709"/>
        <w:jc w:val="both"/>
        <w:rPr>
          <w:lang w:eastAsia="en-US"/>
        </w:rPr>
      </w:pPr>
    </w:p>
    <w:p w14:paraId="5BD7FBC6" w14:textId="77777777" w:rsidR="00857BE2" w:rsidRDefault="00857BE2" w:rsidP="00D42AAA">
      <w:pPr>
        <w:spacing w:after="0"/>
        <w:ind w:firstLine="709"/>
        <w:jc w:val="both"/>
      </w:pPr>
      <w:r>
        <w:t>5</w:t>
      </w:r>
      <w:r w:rsidR="00CD64F9">
        <w:t xml:space="preserve">. </w:t>
      </w:r>
      <w:r w:rsidRPr="009A13D9">
        <w:rPr>
          <w:i/>
        </w:rPr>
        <w:t>Напишите пропущенное слово (словосочетание)</w:t>
      </w:r>
    </w:p>
    <w:p w14:paraId="07E2D212" w14:textId="77777777" w:rsidR="00CD64F9" w:rsidRPr="00CD64F9" w:rsidRDefault="00CD64F9" w:rsidP="00D42AAA">
      <w:pPr>
        <w:spacing w:after="0"/>
        <w:ind w:firstLine="709"/>
        <w:jc w:val="both"/>
        <w:rPr>
          <w:i/>
          <w:lang w:eastAsia="en-US"/>
        </w:rPr>
      </w:pPr>
      <w:r w:rsidRPr="00CD64F9">
        <w:rPr>
          <w:lang w:eastAsia="en-US"/>
        </w:rPr>
        <w:t xml:space="preserve">Группы симметрии, элементы которых – все оси и плоскости симметрии – имеют по крайней мере одну точку пересечения, называются </w:t>
      </w:r>
      <w:r w:rsidR="009A13D9">
        <w:rPr>
          <w:lang w:eastAsia="en-US"/>
        </w:rPr>
        <w:t>_________</w:t>
      </w:r>
      <w:proofErr w:type="gramStart"/>
      <w:r w:rsidR="009A13D9">
        <w:rPr>
          <w:lang w:eastAsia="en-US"/>
        </w:rPr>
        <w:t>_ .</w:t>
      </w:r>
      <w:proofErr w:type="gramEnd"/>
    </w:p>
    <w:p w14:paraId="23A1A8AD" w14:textId="77777777" w:rsidR="00CD64F9" w:rsidRPr="00CD64F9" w:rsidRDefault="00CD64F9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Правильный ответ: </w:t>
      </w:r>
      <w:r>
        <w:rPr>
          <w:lang w:eastAsia="en-US"/>
        </w:rPr>
        <w:t>точечными</w:t>
      </w:r>
    </w:p>
    <w:p w14:paraId="0BD0A7CD" w14:textId="32E37AC6" w:rsidR="00CD64F9" w:rsidRPr="00CD64F9" w:rsidRDefault="00CD64F9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Компетенции (индикаторы): </w:t>
      </w:r>
      <w:r w:rsidR="006B4B26">
        <w:t>ПК-1 (ПК-1.1, ПК-1.2, ПК-1</w:t>
      </w:r>
      <w:r w:rsidR="00D35138">
        <w:t>.3, ПК-1.</w:t>
      </w:r>
      <w:r w:rsidR="006B4B26">
        <w:t>4)</w:t>
      </w:r>
    </w:p>
    <w:p w14:paraId="5EC22ABA" w14:textId="77777777" w:rsidR="00CD64F9" w:rsidRDefault="00CD64F9" w:rsidP="00D42AAA">
      <w:pPr>
        <w:tabs>
          <w:tab w:val="left" w:pos="558"/>
        </w:tabs>
        <w:spacing w:after="0" w:line="240" w:lineRule="auto"/>
        <w:ind w:right="-3" w:firstLine="709"/>
        <w:jc w:val="both"/>
      </w:pPr>
    </w:p>
    <w:p w14:paraId="59EE17CE" w14:textId="77777777" w:rsidR="00857BE2" w:rsidRDefault="00857BE2" w:rsidP="00D42AAA">
      <w:pPr>
        <w:spacing w:after="0"/>
        <w:ind w:firstLine="709"/>
        <w:jc w:val="both"/>
      </w:pPr>
      <w:r>
        <w:t>6</w:t>
      </w:r>
      <w:r w:rsidR="00CD64F9">
        <w:t xml:space="preserve">. </w:t>
      </w:r>
      <w:r w:rsidRPr="009A13D9">
        <w:rPr>
          <w:i/>
        </w:rPr>
        <w:t>Напишите пропущенное слово (словосочетание)</w:t>
      </w:r>
    </w:p>
    <w:p w14:paraId="1E142BCE" w14:textId="77777777" w:rsidR="00CD64F9" w:rsidRPr="00CD64F9" w:rsidRDefault="00CD64F9" w:rsidP="00D42AAA">
      <w:pPr>
        <w:spacing w:after="0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Две группы </w:t>
      </w:r>
      <w:r w:rsidR="0098312D">
        <w:rPr>
          <w:position w:val="-6"/>
          <w:lang w:eastAsia="en-US"/>
        </w:rPr>
        <w:pict w14:anchorId="683E27E0">
          <v:shape id="_x0000_i1056" type="#_x0000_t75" style="width:14.4pt;height:14.4pt">
            <v:imagedata r:id="rId33" o:title=""/>
          </v:shape>
        </w:pict>
      </w:r>
      <w:r w:rsidRPr="00CD64F9">
        <w:rPr>
          <w:lang w:eastAsia="en-US"/>
        </w:rPr>
        <w:t xml:space="preserve"> и </w:t>
      </w:r>
      <w:r w:rsidR="0098312D">
        <w:rPr>
          <w:position w:val="-6"/>
          <w:lang w:eastAsia="en-US"/>
        </w:rPr>
        <w:pict w14:anchorId="338CACEB">
          <v:shape id="_x0000_i1057" type="#_x0000_t75" style="width:14.4pt;height:22.2pt">
            <v:imagedata r:id="rId34" o:title=""/>
          </v:shape>
        </w:pict>
      </w:r>
      <w:r w:rsidRPr="00CD64F9">
        <w:rPr>
          <w:lang w:eastAsia="en-US"/>
        </w:rPr>
        <w:t xml:space="preserve"> называются</w:t>
      </w:r>
      <w:r>
        <w:rPr>
          <w:lang w:eastAsia="en-US"/>
        </w:rPr>
        <w:t>______________</w:t>
      </w:r>
      <w:r w:rsidRPr="00CD64F9">
        <w:rPr>
          <w:lang w:eastAsia="en-US"/>
        </w:rPr>
        <w:t xml:space="preserve">,  если существует </w:t>
      </w:r>
      <w:proofErr w:type="spellStart"/>
      <w:r w:rsidRPr="00CD64F9">
        <w:rPr>
          <w:lang w:eastAsia="en-US"/>
        </w:rPr>
        <w:t>взаимнооднозначное</w:t>
      </w:r>
      <w:proofErr w:type="spellEnd"/>
      <w:r w:rsidRPr="00CD64F9">
        <w:rPr>
          <w:lang w:eastAsia="en-US"/>
        </w:rPr>
        <w:t xml:space="preserve"> соответствие между их элементами, сохраняющее закон умножения</w:t>
      </w:r>
      <w:r w:rsidR="009A13D9">
        <w:rPr>
          <w:lang w:eastAsia="en-US"/>
        </w:rPr>
        <w:t>.</w:t>
      </w:r>
    </w:p>
    <w:p w14:paraId="06E13BE1" w14:textId="77777777" w:rsidR="00CD64F9" w:rsidRPr="00CD64F9" w:rsidRDefault="00CD64F9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>Правильный ответ: изоморфными</w:t>
      </w:r>
    </w:p>
    <w:p w14:paraId="09C2E981" w14:textId="3255FFAF" w:rsidR="00CD64F9" w:rsidRPr="00CD64F9" w:rsidRDefault="00CD64F9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Компетенции (индикаторы): </w:t>
      </w:r>
      <w:r w:rsidR="006B4B26">
        <w:t>ПК-1 (ПК-1.1, ПК-1.2, ПК-1-</w:t>
      </w:r>
      <w:r w:rsidR="00D35138">
        <w:t>.3, ПК-1.</w:t>
      </w:r>
      <w:r w:rsidR="006B4B26">
        <w:t>4)</w:t>
      </w:r>
    </w:p>
    <w:p w14:paraId="1584A746" w14:textId="77777777" w:rsidR="00CD64F9" w:rsidRDefault="00CD64F9" w:rsidP="00D42AAA">
      <w:pPr>
        <w:tabs>
          <w:tab w:val="left" w:pos="558"/>
        </w:tabs>
        <w:spacing w:after="0" w:line="240" w:lineRule="auto"/>
        <w:ind w:right="-3" w:firstLine="709"/>
        <w:jc w:val="both"/>
      </w:pPr>
    </w:p>
    <w:p w14:paraId="1D11DEC1" w14:textId="77777777" w:rsidR="00857BE2" w:rsidRDefault="00857BE2" w:rsidP="00D42AAA">
      <w:pPr>
        <w:tabs>
          <w:tab w:val="left" w:pos="558"/>
        </w:tabs>
        <w:spacing w:after="0" w:line="240" w:lineRule="auto"/>
        <w:ind w:right="-3" w:firstLine="709"/>
        <w:jc w:val="both"/>
      </w:pPr>
      <w:r>
        <w:t>7</w:t>
      </w:r>
      <w:r w:rsidR="00295073">
        <w:t xml:space="preserve">. </w:t>
      </w:r>
      <w:r w:rsidRPr="009A13D9">
        <w:rPr>
          <w:i/>
        </w:rPr>
        <w:t>Напишите пропущенное слово (словосочетание)</w:t>
      </w:r>
    </w:p>
    <w:p w14:paraId="519B600A" w14:textId="77777777" w:rsidR="00295073" w:rsidRDefault="00295073" w:rsidP="00D42AAA">
      <w:pPr>
        <w:tabs>
          <w:tab w:val="left" w:pos="558"/>
        </w:tabs>
        <w:spacing w:after="0" w:line="240" w:lineRule="auto"/>
        <w:ind w:right="-3" w:firstLine="709"/>
        <w:jc w:val="both"/>
      </w:pPr>
      <w:r w:rsidRPr="00932304">
        <w:t xml:space="preserve">Если соответствие между элементами </w:t>
      </w:r>
      <w:proofErr w:type="gramStart"/>
      <w:r w:rsidRPr="00932304">
        <w:t xml:space="preserve">групп </w:t>
      </w:r>
      <w:r w:rsidRPr="00932304">
        <w:rPr>
          <w:position w:val="-6"/>
        </w:rPr>
        <w:object w:dxaOrig="279" w:dyaOrig="300" w14:anchorId="36D28678">
          <v:shape id="_x0000_i1058" type="#_x0000_t75" style="width:14.4pt;height:14.4pt" o:ole="">
            <v:imagedata r:id="rId33" o:title=""/>
          </v:shape>
          <o:OLEObject Type="Embed" ProgID="Equation.DSMT4" ShapeID="_x0000_i1058" DrawAspect="Content" ObjectID="_1804615572" r:id="rId35"/>
        </w:object>
      </w:r>
      <w:r w:rsidRPr="00932304">
        <w:t xml:space="preserve"> и</w:t>
      </w:r>
      <w:proofErr w:type="gramEnd"/>
      <w:r w:rsidRPr="00932304">
        <w:t xml:space="preserve"> </w:t>
      </w:r>
      <w:r w:rsidRPr="00932304">
        <w:rPr>
          <w:position w:val="-6"/>
        </w:rPr>
        <w:object w:dxaOrig="279" w:dyaOrig="360" w14:anchorId="457D6DEE">
          <v:shape id="_x0000_i1059" type="#_x0000_t75" style="width:14.4pt;height:22.2pt" o:ole="">
            <v:imagedata r:id="rId34" o:title=""/>
          </v:shape>
          <o:OLEObject Type="Embed" ProgID="Equation.DSMT4" ShapeID="_x0000_i1059" DrawAspect="Content" ObjectID="_1804615573" r:id="rId36"/>
        </w:object>
      </w:r>
      <w:r>
        <w:t xml:space="preserve"> </w:t>
      </w:r>
      <w:r w:rsidRPr="00932304">
        <w:t xml:space="preserve">не </w:t>
      </w:r>
      <w:proofErr w:type="spellStart"/>
      <w:r w:rsidRPr="00932304">
        <w:t>взаимнооднозначно</w:t>
      </w:r>
      <w:proofErr w:type="spellEnd"/>
      <w:r w:rsidRPr="00932304">
        <w:t>, то эти группы</w:t>
      </w:r>
      <w:r>
        <w:t xml:space="preserve"> называются </w:t>
      </w:r>
      <w:r w:rsidRPr="00E06445">
        <w:t>_____________</w:t>
      </w:r>
      <w:r w:rsidR="009A13D9" w:rsidRPr="00E06445">
        <w:t xml:space="preserve"> </w:t>
      </w:r>
      <w:r w:rsidR="009A13D9">
        <w:t>.</w:t>
      </w:r>
    </w:p>
    <w:p w14:paraId="50C035E0" w14:textId="77777777" w:rsidR="00295073" w:rsidRPr="00CD64F9" w:rsidRDefault="00295073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Правильный ответ: </w:t>
      </w:r>
      <w:r>
        <w:rPr>
          <w:lang w:eastAsia="en-US"/>
        </w:rPr>
        <w:t>го</w:t>
      </w:r>
      <w:r w:rsidRPr="00CD64F9">
        <w:rPr>
          <w:lang w:eastAsia="en-US"/>
        </w:rPr>
        <w:t>мо</w:t>
      </w:r>
      <w:r>
        <w:rPr>
          <w:lang w:eastAsia="en-US"/>
        </w:rPr>
        <w:t>мор</w:t>
      </w:r>
      <w:r w:rsidRPr="00CD64F9">
        <w:rPr>
          <w:lang w:eastAsia="en-US"/>
        </w:rPr>
        <w:t>фными</w:t>
      </w:r>
    </w:p>
    <w:p w14:paraId="78DFAED5" w14:textId="604B391D" w:rsidR="00295073" w:rsidRPr="00CD64F9" w:rsidRDefault="00295073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38432720" w14:textId="77777777" w:rsidR="00295073" w:rsidRDefault="00295073" w:rsidP="00D42AAA">
      <w:pPr>
        <w:tabs>
          <w:tab w:val="left" w:pos="558"/>
        </w:tabs>
        <w:spacing w:after="0" w:line="240" w:lineRule="auto"/>
        <w:ind w:right="-3" w:firstLine="709"/>
        <w:jc w:val="both"/>
      </w:pPr>
    </w:p>
    <w:p w14:paraId="0340D94F" w14:textId="77777777" w:rsidR="00857BE2" w:rsidRDefault="00857BE2" w:rsidP="00D42AAA">
      <w:pPr>
        <w:tabs>
          <w:tab w:val="left" w:pos="558"/>
        </w:tabs>
        <w:spacing w:after="0" w:line="240" w:lineRule="auto"/>
        <w:ind w:right="-3" w:firstLine="709"/>
        <w:jc w:val="both"/>
      </w:pPr>
      <w:r>
        <w:t>8</w:t>
      </w:r>
      <w:r w:rsidR="00630224">
        <w:t xml:space="preserve">. </w:t>
      </w:r>
      <w:r w:rsidRPr="009A13D9">
        <w:rPr>
          <w:i/>
        </w:rPr>
        <w:t>Напишите пропущенное слово (словосочетание)</w:t>
      </w:r>
    </w:p>
    <w:p w14:paraId="69DD67A4" w14:textId="77777777" w:rsidR="00CD64F9" w:rsidRDefault="00630224" w:rsidP="00D42AAA">
      <w:pPr>
        <w:tabs>
          <w:tab w:val="left" w:pos="558"/>
        </w:tabs>
        <w:spacing w:after="0" w:line="240" w:lineRule="auto"/>
        <w:ind w:right="-3" w:firstLine="709"/>
        <w:jc w:val="both"/>
      </w:pPr>
      <w:r w:rsidRPr="00FD5986">
        <w:t xml:space="preserve">Множество, образованное инвариантной </w:t>
      </w:r>
      <w:proofErr w:type="gramStart"/>
      <w:r w:rsidRPr="00FD5986">
        <w:t xml:space="preserve">подгруппой </w:t>
      </w:r>
      <w:r w:rsidR="00BB3BE8" w:rsidRPr="00FD5986">
        <w:rPr>
          <w:position w:val="-6"/>
        </w:rPr>
        <w:object w:dxaOrig="300" w:dyaOrig="300" w14:anchorId="77EF101C">
          <v:shape id="_x0000_i1060" type="#_x0000_t75" style="width:14.4pt;height:14.4pt" o:ole="">
            <v:imagedata r:id="rId37" o:title=""/>
          </v:shape>
          <o:OLEObject Type="Embed" ProgID="Equation.DSMT4" ShapeID="_x0000_i1060" DrawAspect="Content" ObjectID="_1804615574" r:id="rId38"/>
        </w:object>
      </w:r>
      <w:r w:rsidR="00BB3BE8">
        <w:t xml:space="preserve"> </w:t>
      </w:r>
      <w:r w:rsidRPr="00FD5986">
        <w:t>и</w:t>
      </w:r>
      <w:proofErr w:type="gramEnd"/>
      <w:r w:rsidRPr="00FD5986">
        <w:t xml:space="preserve"> всеми ее классами смежности, </w:t>
      </w:r>
      <w:r w:rsidR="00295073" w:rsidRPr="00FD5986">
        <w:t xml:space="preserve">в которой </w:t>
      </w:r>
      <w:r w:rsidR="00295073" w:rsidRPr="00FD5986">
        <w:rPr>
          <w:position w:val="-6"/>
        </w:rPr>
        <w:object w:dxaOrig="300" w:dyaOrig="300" w14:anchorId="2949FB68">
          <v:shape id="_x0000_i1061" type="#_x0000_t75" style="width:14.4pt;height:14.4pt" o:ole="">
            <v:imagedata r:id="rId37" o:title=""/>
          </v:shape>
          <o:OLEObject Type="Embed" ProgID="Equation.DSMT4" ShapeID="_x0000_i1061" DrawAspect="Content" ObjectID="_1804615575" r:id="rId39"/>
        </w:object>
      </w:r>
      <w:r w:rsidR="00295073" w:rsidRPr="00FD5986">
        <w:t xml:space="preserve"> является единичным элементом</w:t>
      </w:r>
      <w:r w:rsidR="00295073">
        <w:t xml:space="preserve">, </w:t>
      </w:r>
      <w:r w:rsidRPr="00FD5986">
        <w:t>образует группу</w:t>
      </w:r>
      <w:r>
        <w:t xml:space="preserve">, которую называют </w:t>
      </w:r>
      <w:r w:rsidRPr="00E06445">
        <w:t>___________</w:t>
      </w:r>
      <w:r w:rsidR="009A13D9">
        <w:t>.</w:t>
      </w:r>
    </w:p>
    <w:p w14:paraId="6DDDE468" w14:textId="77777777" w:rsidR="00630224" w:rsidRPr="00CD64F9" w:rsidRDefault="00630224" w:rsidP="00D42AAA">
      <w:pPr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t xml:space="preserve">Правильный ответ: </w:t>
      </w:r>
      <w:proofErr w:type="gramStart"/>
      <w:r>
        <w:rPr>
          <w:lang w:eastAsia="en-US"/>
        </w:rPr>
        <w:t>фактор-группой</w:t>
      </w:r>
      <w:proofErr w:type="gramEnd"/>
      <w:r>
        <w:rPr>
          <w:lang w:eastAsia="en-US"/>
        </w:rPr>
        <w:t xml:space="preserve"> </w:t>
      </w:r>
    </w:p>
    <w:p w14:paraId="749054DA" w14:textId="2F99C610" w:rsidR="00630224" w:rsidRDefault="00630224" w:rsidP="00D42AAA">
      <w:pPr>
        <w:spacing w:after="0" w:line="240" w:lineRule="auto"/>
        <w:ind w:firstLine="709"/>
        <w:jc w:val="both"/>
      </w:pPr>
      <w:r w:rsidRPr="00CD64F9">
        <w:rPr>
          <w:lang w:eastAsia="en-US"/>
        </w:rPr>
        <w:t xml:space="preserve">Компетенции (индикаторы): </w:t>
      </w:r>
      <w:r w:rsidR="00D35138">
        <w:t>ПК-1 (ПК-1.1, ПК-1.2, ПК-1.3, ПК-1.</w:t>
      </w:r>
      <w:r w:rsidR="006B4B26">
        <w:t>4)</w:t>
      </w:r>
    </w:p>
    <w:p w14:paraId="60141EC3" w14:textId="77777777" w:rsidR="00857BE2" w:rsidRDefault="00857BE2" w:rsidP="00D42AAA">
      <w:pPr>
        <w:spacing w:after="0" w:line="240" w:lineRule="auto"/>
        <w:ind w:firstLine="709"/>
        <w:jc w:val="both"/>
        <w:rPr>
          <w:b/>
          <w:lang w:eastAsia="en-US"/>
        </w:rPr>
      </w:pPr>
    </w:p>
    <w:p w14:paraId="7EED0A82" w14:textId="77777777" w:rsidR="009A13D9" w:rsidRDefault="009A13D9" w:rsidP="00D42AAA">
      <w:pPr>
        <w:spacing w:after="0" w:line="240" w:lineRule="auto"/>
        <w:ind w:firstLine="709"/>
        <w:jc w:val="both"/>
        <w:rPr>
          <w:b/>
          <w:lang w:eastAsia="en-US"/>
        </w:rPr>
      </w:pPr>
    </w:p>
    <w:p w14:paraId="66B91E1A" w14:textId="77777777" w:rsidR="00857BE2" w:rsidRPr="00857BE2" w:rsidRDefault="00857BE2" w:rsidP="00D42AAA">
      <w:pPr>
        <w:spacing w:after="0" w:line="240" w:lineRule="auto"/>
        <w:ind w:firstLine="709"/>
        <w:jc w:val="both"/>
        <w:rPr>
          <w:b/>
          <w:lang w:eastAsia="en-US"/>
        </w:rPr>
      </w:pPr>
      <w:r w:rsidRPr="00857BE2">
        <w:rPr>
          <w:b/>
          <w:lang w:eastAsia="en-US"/>
        </w:rPr>
        <w:t xml:space="preserve">Задания открытого типа с кратким свободным ответом </w:t>
      </w:r>
    </w:p>
    <w:p w14:paraId="66C4B578" w14:textId="77777777" w:rsidR="00857BE2" w:rsidRDefault="00857BE2" w:rsidP="00D42AAA">
      <w:pPr>
        <w:spacing w:after="0" w:line="240" w:lineRule="auto"/>
        <w:ind w:firstLine="709"/>
        <w:jc w:val="both"/>
      </w:pPr>
    </w:p>
    <w:p w14:paraId="23729742" w14:textId="77777777" w:rsidR="00857BE2" w:rsidRDefault="00857BE2" w:rsidP="00D42AAA">
      <w:pPr>
        <w:tabs>
          <w:tab w:val="left" w:pos="567"/>
        </w:tabs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>
        <w:t>Напишите пропущенное слово (словосочетание)</w:t>
      </w:r>
    </w:p>
    <w:p w14:paraId="7E219092" w14:textId="77777777" w:rsidR="00857BE2" w:rsidRDefault="00857BE2" w:rsidP="00857BE2">
      <w:pPr>
        <w:tabs>
          <w:tab w:val="left" w:pos="567"/>
        </w:tabs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Если все элементы группы коммутируют,</w:t>
      </w:r>
      <w:r w:rsidRPr="00C23DA1">
        <w:rPr>
          <w:lang w:eastAsia="en-US"/>
        </w:rPr>
        <w:t xml:space="preserve"> т.е. для любых</w:t>
      </w:r>
      <w:r w:rsidR="009A13D9">
        <w:rPr>
          <w:lang w:eastAsia="en-US"/>
        </w:rPr>
        <w:t xml:space="preserve"> </w:t>
      </w:r>
      <w:r w:rsidR="0098312D">
        <w:rPr>
          <w:position w:val="-10"/>
          <w:lang w:eastAsia="en-US"/>
        </w:rPr>
        <w:pict w14:anchorId="163E9ABA">
          <v:shape id="_x0000_i1062" type="#_x0000_t75" style="width:43.2pt;height:14.4pt">
            <v:imagedata r:id="rId40" o:title=""/>
          </v:shape>
        </w:pict>
      </w:r>
      <w:r>
        <w:rPr>
          <w:lang w:eastAsia="en-US"/>
        </w:rPr>
        <w:t xml:space="preserve"> выполняется </w:t>
      </w:r>
      <w:r w:rsidR="0098312D">
        <w:rPr>
          <w:position w:val="-6"/>
          <w:lang w:eastAsia="en-US"/>
        </w:rPr>
        <w:pict w14:anchorId="7AC29228">
          <v:shape id="_x0000_i1063" type="#_x0000_t75" style="width:43.2pt;height:14.4pt">
            <v:imagedata r:id="rId41" o:title=""/>
          </v:shape>
        </w:pict>
      </w:r>
      <w:r>
        <w:rPr>
          <w:lang w:eastAsia="en-US"/>
        </w:rPr>
        <w:t>, то группа называется</w:t>
      </w:r>
      <w:r w:rsidRPr="003E0B73">
        <w:rPr>
          <w:u w:val="single"/>
          <w:lang w:eastAsia="en-US"/>
        </w:rPr>
        <w:t xml:space="preserve"> </w:t>
      </w:r>
      <w:r w:rsidRPr="00E06445">
        <w:rPr>
          <w:lang w:eastAsia="en-US"/>
        </w:rPr>
        <w:t>____________</w:t>
      </w:r>
      <w:r w:rsidR="009A13D9" w:rsidRPr="00E06445">
        <w:rPr>
          <w:lang w:eastAsia="en-US"/>
        </w:rPr>
        <w:t>.</w:t>
      </w:r>
    </w:p>
    <w:p w14:paraId="68B429D2" w14:textId="77777777" w:rsidR="00857BE2" w:rsidRDefault="00857BE2" w:rsidP="00857BE2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lang w:eastAsia="en-US"/>
        </w:rPr>
      </w:pPr>
      <w:r w:rsidRPr="00CD64F9">
        <w:rPr>
          <w:lang w:eastAsia="en-US"/>
        </w:rPr>
        <w:lastRenderedPageBreak/>
        <w:t xml:space="preserve">Правильный ответ: </w:t>
      </w:r>
      <w:r>
        <w:rPr>
          <w:lang w:eastAsia="en-US"/>
        </w:rPr>
        <w:t>абелевой / коммутативной</w:t>
      </w:r>
    </w:p>
    <w:p w14:paraId="62B555FF" w14:textId="3B271770" w:rsidR="00857BE2" w:rsidRPr="00CD64F9" w:rsidRDefault="00857BE2" w:rsidP="006B4B26">
      <w:pPr>
        <w:spacing w:after="0" w:line="240" w:lineRule="auto"/>
        <w:ind w:firstLine="709"/>
        <w:rPr>
          <w:lang w:eastAsia="en-US"/>
        </w:rPr>
      </w:pPr>
      <w:r w:rsidRPr="00CD64F9">
        <w:rPr>
          <w:lang w:eastAsia="en-US"/>
        </w:rPr>
        <w:t xml:space="preserve">Компетенции (индикаторы): </w:t>
      </w:r>
      <w:r w:rsidR="00D35138">
        <w:t>ПК-1 (ПК-1.1, ПК-1.2, ПК-1.</w:t>
      </w:r>
      <w:r w:rsidR="006B4B26">
        <w:t xml:space="preserve">3, </w:t>
      </w:r>
      <w:r w:rsidR="00D35138">
        <w:t>ПК-1.</w:t>
      </w:r>
      <w:r w:rsidR="006B4B26">
        <w:t>4)</w:t>
      </w:r>
    </w:p>
    <w:p w14:paraId="61B10960" w14:textId="77777777" w:rsidR="00857BE2" w:rsidRDefault="00857BE2" w:rsidP="00857BE2">
      <w:pPr>
        <w:spacing w:after="0" w:line="240" w:lineRule="auto"/>
        <w:ind w:firstLine="709"/>
        <w:rPr>
          <w:lang w:eastAsia="en-US"/>
        </w:rPr>
      </w:pPr>
    </w:p>
    <w:p w14:paraId="7AF8B843" w14:textId="77777777" w:rsidR="00D42AAA" w:rsidRDefault="00D42AAA" w:rsidP="00D42AAA">
      <w:pPr>
        <w:spacing w:after="0" w:line="240" w:lineRule="auto"/>
        <w:ind w:firstLine="709"/>
        <w:rPr>
          <w:lang w:eastAsia="en-US"/>
        </w:rPr>
      </w:pPr>
    </w:p>
    <w:p w14:paraId="53CF66EB" w14:textId="77777777" w:rsidR="00D42AAA" w:rsidRPr="00D42AAA" w:rsidRDefault="00D42AAA" w:rsidP="00D42AAA">
      <w:pPr>
        <w:spacing w:after="0" w:line="240" w:lineRule="auto"/>
        <w:ind w:firstLine="709"/>
        <w:rPr>
          <w:lang w:eastAsia="en-US"/>
        </w:rPr>
      </w:pPr>
    </w:p>
    <w:p w14:paraId="32C1EA1C" w14:textId="77777777" w:rsidR="00D42AAA" w:rsidRPr="00D42AAA" w:rsidRDefault="00D42AAA" w:rsidP="00D42AAA">
      <w:pPr>
        <w:spacing w:after="0" w:line="240" w:lineRule="auto"/>
        <w:ind w:firstLine="709"/>
        <w:jc w:val="both"/>
        <w:rPr>
          <w:b/>
          <w:lang w:eastAsia="en-US"/>
        </w:rPr>
      </w:pPr>
      <w:r w:rsidRPr="00D42AAA">
        <w:rPr>
          <w:b/>
          <w:lang w:eastAsia="en-US"/>
        </w:rPr>
        <w:t xml:space="preserve">Задания открытого типа с развернутым ответом </w:t>
      </w:r>
    </w:p>
    <w:p w14:paraId="543F131B" w14:textId="77777777" w:rsidR="00D42AAA" w:rsidRPr="00D42AAA" w:rsidRDefault="00D42AAA" w:rsidP="00D42AAA">
      <w:pPr>
        <w:spacing w:after="0" w:line="240" w:lineRule="auto"/>
        <w:ind w:firstLine="709"/>
        <w:jc w:val="both"/>
        <w:rPr>
          <w:lang w:eastAsia="en-US"/>
        </w:rPr>
      </w:pPr>
    </w:p>
    <w:p w14:paraId="12CCD1F8" w14:textId="77777777" w:rsidR="00D42AAA" w:rsidRPr="00D42AAA" w:rsidRDefault="00D42AAA" w:rsidP="00D42AAA">
      <w:pPr>
        <w:spacing w:after="0"/>
        <w:ind w:firstLine="709"/>
        <w:rPr>
          <w:rFonts w:eastAsia="Aptos"/>
          <w:kern w:val="2"/>
          <w:szCs w:val="24"/>
          <w:lang w:eastAsia="en-US"/>
          <w14:ligatures w14:val="standardContextual"/>
        </w:rPr>
      </w:pPr>
      <w:r w:rsidRPr="00D42AAA">
        <w:rPr>
          <w:lang w:eastAsia="en-US"/>
        </w:rPr>
        <w:t>1.</w:t>
      </w:r>
      <w:r w:rsidRPr="00D42AAA">
        <w:rPr>
          <w:rFonts w:eastAsia="Aptos"/>
          <w:kern w:val="2"/>
          <w:szCs w:val="24"/>
          <w:lang w:eastAsia="en-US"/>
          <w14:ligatures w14:val="standardContextual"/>
        </w:rPr>
        <w:t xml:space="preserve"> </w:t>
      </w:r>
      <w:r w:rsidRPr="00D42AAA">
        <w:rPr>
          <w:lang w:eastAsia="en-US"/>
        </w:rPr>
        <w:t>Решите задачу. Приведите полное решение задачи.</w:t>
      </w:r>
    </w:p>
    <w:p w14:paraId="569FE4CB" w14:textId="77777777" w:rsidR="00D42AAA" w:rsidRPr="00D42AAA" w:rsidRDefault="00D42AAA" w:rsidP="00D42AAA">
      <w:pPr>
        <w:spacing w:after="0" w:line="276" w:lineRule="auto"/>
        <w:ind w:firstLine="709"/>
        <w:rPr>
          <w:lang w:eastAsia="en-US"/>
        </w:rPr>
      </w:pPr>
      <w:r w:rsidRPr="00D42AAA">
        <w:rPr>
          <w:lang w:eastAsia="en-US"/>
        </w:rPr>
        <w:t xml:space="preserve">Доказать, что </w:t>
      </w:r>
      <w:proofErr w:type="gramStart"/>
      <w:r w:rsidRPr="00D42AAA">
        <w:rPr>
          <w:lang w:eastAsia="en-US"/>
        </w:rPr>
        <w:t xml:space="preserve">равенство </w:t>
      </w:r>
      <w:r w:rsidRPr="00D42AAA">
        <w:rPr>
          <w:position w:val="-40"/>
          <w:lang w:eastAsia="en-US"/>
        </w:rPr>
        <w:object w:dxaOrig="2200" w:dyaOrig="840" w14:anchorId="6DD514F6">
          <v:shape id="_x0000_i1064" type="#_x0000_t75" style="width:110.4pt;height:42pt" o:ole="">
            <v:imagedata r:id="rId42" o:title=""/>
          </v:shape>
          <o:OLEObject Type="Embed" ProgID="Equation.DSMT4" ShapeID="_x0000_i1064" DrawAspect="Content" ObjectID="_1804615576" r:id="rId43"/>
        </w:object>
      </w:r>
      <w:r w:rsidRPr="00D42AAA">
        <w:rPr>
          <w:lang w:eastAsia="en-US"/>
        </w:rPr>
        <w:t xml:space="preserve"> является</w:t>
      </w:r>
      <w:proofErr w:type="gramEnd"/>
      <w:r w:rsidRPr="00D42AAA">
        <w:rPr>
          <w:lang w:eastAsia="en-US"/>
        </w:rPr>
        <w:t xml:space="preserve"> достаточным условием неприводимости представления.</w:t>
      </w:r>
    </w:p>
    <w:p w14:paraId="4F192772" w14:textId="77777777" w:rsidR="00D42AAA" w:rsidRPr="00D42AAA" w:rsidRDefault="00D42AAA" w:rsidP="00D42AAA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2AAA">
        <w:rPr>
          <w:rFonts w:eastAsia="Times New Roman"/>
          <w:lang w:eastAsia="ja-JP" w:bidi="mr-IN"/>
        </w:rPr>
        <w:t xml:space="preserve">Время выполнения – 15 мин. </w:t>
      </w:r>
    </w:p>
    <w:p w14:paraId="130B293E" w14:textId="77777777" w:rsidR="00D42AAA" w:rsidRPr="00D42AAA" w:rsidRDefault="00D42AAA" w:rsidP="00D42AAA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2AAA">
        <w:rPr>
          <w:lang w:eastAsia="en-US"/>
        </w:rPr>
        <w:t>Критерии оценивания: полное содержательное соответствие приведенному ниже пояснению.</w:t>
      </w:r>
    </w:p>
    <w:p w14:paraId="2E39E76C" w14:textId="77777777" w:rsidR="00D42AAA" w:rsidRPr="00D42AAA" w:rsidRDefault="00D42AAA" w:rsidP="00D42AAA">
      <w:pPr>
        <w:spacing w:after="0" w:line="240" w:lineRule="auto"/>
        <w:ind w:firstLine="709"/>
        <w:jc w:val="both"/>
        <w:rPr>
          <w:lang w:eastAsia="en-US"/>
        </w:rPr>
      </w:pPr>
      <w:r w:rsidRPr="00D42AAA">
        <w:rPr>
          <w:rFonts w:eastAsia="Times New Roman"/>
        </w:rPr>
        <w:t>Ожидаемый результат:</w:t>
      </w:r>
      <w:r w:rsidRPr="00D42AAA">
        <w:t xml:space="preserve"> </w:t>
      </w:r>
    </w:p>
    <w:p w14:paraId="7E6FE10A" w14:textId="77777777" w:rsidR="00D42AAA" w:rsidRPr="00D42AAA" w:rsidRDefault="00D42AAA" w:rsidP="00D42AAA">
      <w:pPr>
        <w:spacing w:after="0" w:line="276" w:lineRule="auto"/>
        <w:ind w:firstLine="709"/>
        <w:rPr>
          <w:lang w:eastAsia="en-US"/>
        </w:rPr>
      </w:pPr>
      <w:r w:rsidRPr="00D42AAA">
        <w:rPr>
          <w:lang w:eastAsia="en-US"/>
        </w:rPr>
        <w:t>Решение. Характеры приводимого представления могут быть записаны в виде</w:t>
      </w:r>
    </w:p>
    <w:p w14:paraId="25192F6D" w14:textId="77777777" w:rsidR="00D42AAA" w:rsidRPr="00D42AAA" w:rsidRDefault="00D42AAA" w:rsidP="00D42AAA">
      <w:pPr>
        <w:spacing w:after="0" w:line="276" w:lineRule="auto"/>
        <w:jc w:val="center"/>
        <w:rPr>
          <w:lang w:eastAsia="en-US"/>
        </w:rPr>
      </w:pPr>
      <w:r w:rsidRPr="00D42AAA">
        <w:rPr>
          <w:position w:val="-40"/>
          <w:lang w:eastAsia="en-US"/>
        </w:rPr>
        <w:object w:dxaOrig="2420" w:dyaOrig="760" w14:anchorId="22921835">
          <v:shape id="_x0000_i1065" type="#_x0000_t75" style="width:120.6pt;height:38.4pt" o:ole="">
            <v:imagedata r:id="rId44" o:title=""/>
          </v:shape>
          <o:OLEObject Type="Embed" ProgID="Equation.DSMT4" ShapeID="_x0000_i1065" DrawAspect="Content" ObjectID="_1804615577" r:id="rId45"/>
        </w:object>
      </w:r>
    </w:p>
    <w:p w14:paraId="523D2690" w14:textId="77777777" w:rsidR="00D42AAA" w:rsidRPr="00D42AAA" w:rsidRDefault="00D42AAA" w:rsidP="00D42AAA">
      <w:pPr>
        <w:spacing w:after="0" w:line="276" w:lineRule="auto"/>
        <w:jc w:val="both"/>
        <w:rPr>
          <w:lang w:eastAsia="en-US"/>
        </w:rPr>
      </w:pPr>
      <w:proofErr w:type="gramStart"/>
      <w:r w:rsidRPr="00D42AAA">
        <w:rPr>
          <w:lang w:eastAsia="en-US"/>
        </w:rPr>
        <w:t xml:space="preserve">где </w:t>
      </w:r>
      <w:r w:rsidRPr="00D42AAA">
        <w:rPr>
          <w:position w:val="-12"/>
          <w:lang w:eastAsia="en-US"/>
        </w:rPr>
        <w:object w:dxaOrig="880" w:dyaOrig="420" w14:anchorId="59B75FE0">
          <v:shape id="_x0000_i1066" type="#_x0000_t75" style="width:43.8pt;height:21pt" o:ole="">
            <v:imagedata r:id="rId46" o:title=""/>
          </v:shape>
          <o:OLEObject Type="Embed" ProgID="Equation.DSMT4" ShapeID="_x0000_i1066" DrawAspect="Content" ObjectID="_1804615578" r:id="rId47"/>
        </w:object>
      </w:r>
      <w:r w:rsidRPr="00D42AAA">
        <w:rPr>
          <w:lang w:eastAsia="en-US"/>
        </w:rPr>
        <w:t xml:space="preserve"> –</w:t>
      </w:r>
      <w:proofErr w:type="gramEnd"/>
      <w:r w:rsidRPr="00D42AAA">
        <w:rPr>
          <w:lang w:eastAsia="en-US"/>
        </w:rPr>
        <w:t xml:space="preserve"> характеры неприводимых представлений, а </w:t>
      </w:r>
      <w:r w:rsidRPr="00D42AAA">
        <w:rPr>
          <w:position w:val="-16"/>
          <w:lang w:eastAsia="en-US"/>
        </w:rPr>
        <w:object w:dxaOrig="300" w:dyaOrig="420" w14:anchorId="6AE5FE2C">
          <v:shape id="_x0000_i1067" type="#_x0000_t75" style="width:15pt;height:21pt" o:ole="">
            <v:imagedata r:id="rId48" o:title=""/>
          </v:shape>
          <o:OLEObject Type="Embed" ProgID="Equation.DSMT4" ShapeID="_x0000_i1067" DrawAspect="Content" ObjectID="_1804615579" r:id="rId49"/>
        </w:object>
      </w:r>
      <w:r w:rsidRPr="00D42AAA">
        <w:rPr>
          <w:lang w:eastAsia="en-US"/>
        </w:rPr>
        <w:t xml:space="preserve"> – кратности этих представлений. Используя свойство ортогональности характеров неприводимых представлений, мы получим</w:t>
      </w:r>
    </w:p>
    <w:p w14:paraId="0EFD4479" w14:textId="77777777" w:rsidR="00D42AAA" w:rsidRPr="00D42AAA" w:rsidRDefault="00D42AAA" w:rsidP="00D42AAA">
      <w:pPr>
        <w:spacing w:after="0" w:line="276" w:lineRule="auto"/>
        <w:jc w:val="center"/>
        <w:rPr>
          <w:lang w:val="en-US" w:eastAsia="en-US"/>
        </w:rPr>
      </w:pPr>
      <w:r w:rsidRPr="00D42AAA">
        <w:rPr>
          <w:position w:val="-40"/>
          <w:lang w:eastAsia="en-US"/>
        </w:rPr>
        <w:object w:dxaOrig="2820" w:dyaOrig="840" w14:anchorId="1454CA1C">
          <v:shape id="_x0000_i1068" type="#_x0000_t75" style="width:140.4pt;height:42pt" o:ole="">
            <v:imagedata r:id="rId50" o:title=""/>
          </v:shape>
          <o:OLEObject Type="Embed" ProgID="Equation.DSMT4" ShapeID="_x0000_i1068" DrawAspect="Content" ObjectID="_1804615580" r:id="rId51"/>
        </w:object>
      </w:r>
    </w:p>
    <w:p w14:paraId="2538877D" w14:textId="77777777" w:rsidR="00D42AAA" w:rsidRPr="00D42AAA" w:rsidRDefault="00D42AAA" w:rsidP="00EF2C1E">
      <w:pPr>
        <w:spacing w:after="0" w:line="276" w:lineRule="auto"/>
        <w:ind w:firstLine="709"/>
        <w:jc w:val="both"/>
        <w:rPr>
          <w:lang w:eastAsia="en-US"/>
        </w:rPr>
      </w:pPr>
      <w:r w:rsidRPr="00D42AAA">
        <w:rPr>
          <w:lang w:eastAsia="en-US"/>
        </w:rPr>
        <w:t xml:space="preserve">Правая часть этого равенства может равняться единице лишь в том случае, когда только одно из </w:t>
      </w:r>
      <w:proofErr w:type="gramStart"/>
      <w:r w:rsidRPr="00D42AAA">
        <w:rPr>
          <w:lang w:eastAsia="en-US"/>
        </w:rPr>
        <w:t xml:space="preserve">чисел </w:t>
      </w:r>
      <w:r w:rsidRPr="00D42AAA">
        <w:rPr>
          <w:position w:val="-16"/>
          <w:lang w:eastAsia="en-US"/>
        </w:rPr>
        <w:object w:dxaOrig="300" w:dyaOrig="420" w14:anchorId="13DA4BD9">
          <v:shape id="_x0000_i1069" type="#_x0000_t75" style="width:15pt;height:21pt" o:ole="">
            <v:imagedata r:id="rId48" o:title=""/>
          </v:shape>
          <o:OLEObject Type="Embed" ProgID="Equation.DSMT4" ShapeID="_x0000_i1069" DrawAspect="Content" ObjectID="_1804615581" r:id="rId52"/>
        </w:object>
      </w:r>
      <w:r w:rsidRPr="00D42AAA">
        <w:rPr>
          <w:lang w:eastAsia="en-US"/>
        </w:rPr>
        <w:t xml:space="preserve"> отлично</w:t>
      </w:r>
      <w:proofErr w:type="gramEnd"/>
      <w:r w:rsidRPr="00D42AAA">
        <w:rPr>
          <w:lang w:eastAsia="en-US"/>
        </w:rPr>
        <w:t xml:space="preserve"> от нуля и равно единице.</w:t>
      </w:r>
    </w:p>
    <w:p w14:paraId="04B27C5D" w14:textId="77777777" w:rsidR="00D42AAA" w:rsidRPr="00D42AAA" w:rsidRDefault="00D42AAA" w:rsidP="00D42AAA">
      <w:pPr>
        <w:spacing w:after="0" w:line="240" w:lineRule="auto"/>
        <w:ind w:firstLine="709"/>
        <w:jc w:val="both"/>
        <w:rPr>
          <w:lang w:eastAsia="en-US"/>
        </w:rPr>
      </w:pPr>
      <w:r w:rsidRPr="00D42AAA">
        <w:rPr>
          <w:lang w:eastAsia="en-US"/>
        </w:rPr>
        <w:t xml:space="preserve">Компетенции (индикаторы): </w:t>
      </w:r>
      <w:r w:rsidRPr="00D42AAA">
        <w:t>ПК-1 (ПК-1.1, ПК-1.2, ПК-1.3, ПК-1.4)</w:t>
      </w:r>
    </w:p>
    <w:p w14:paraId="4E59A6DE" w14:textId="77777777" w:rsidR="00D42AAA" w:rsidRPr="00D42AAA" w:rsidRDefault="00D42AAA" w:rsidP="00D42AAA">
      <w:pPr>
        <w:spacing w:after="0" w:line="240" w:lineRule="auto"/>
        <w:ind w:firstLine="709"/>
        <w:rPr>
          <w:lang w:eastAsia="en-US"/>
        </w:rPr>
      </w:pPr>
    </w:p>
    <w:p w14:paraId="60637D7F" w14:textId="77777777" w:rsidR="00D42AAA" w:rsidRPr="00D42AAA" w:rsidRDefault="00D42AAA" w:rsidP="00D42AAA">
      <w:pPr>
        <w:spacing w:after="0"/>
        <w:ind w:firstLine="709"/>
        <w:jc w:val="both"/>
      </w:pPr>
      <w:r w:rsidRPr="00D42AAA">
        <w:rPr>
          <w:lang w:eastAsia="en-US"/>
        </w:rPr>
        <w:t>2. Решите задачу. Приведите полное решение задачи.</w:t>
      </w:r>
    </w:p>
    <w:p w14:paraId="63D24BB9" w14:textId="77777777" w:rsidR="00D42AAA" w:rsidRPr="00D42AAA" w:rsidRDefault="00D42AAA" w:rsidP="00D42AAA">
      <w:pPr>
        <w:spacing w:after="0" w:line="276" w:lineRule="auto"/>
        <w:ind w:firstLine="709"/>
        <w:jc w:val="both"/>
        <w:rPr>
          <w:lang w:eastAsia="en-US"/>
        </w:rPr>
      </w:pPr>
      <w:r w:rsidRPr="00D42AAA">
        <w:rPr>
          <w:lang w:eastAsia="en-US"/>
        </w:rPr>
        <w:t>С помощью первой леммы Шура доказать, что сумма матриц неприводимого представления, соответствующих элементам одного класса, кратна единичной.</w:t>
      </w:r>
    </w:p>
    <w:p w14:paraId="15AFE934" w14:textId="77777777" w:rsidR="00D42AAA" w:rsidRPr="00D42AAA" w:rsidRDefault="00D42AAA" w:rsidP="00D42AAA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2AAA">
        <w:rPr>
          <w:rFonts w:eastAsia="Times New Roman"/>
          <w:lang w:eastAsia="ja-JP" w:bidi="mr-IN"/>
        </w:rPr>
        <w:t xml:space="preserve">Время выполнения – 15 мин. </w:t>
      </w:r>
    </w:p>
    <w:p w14:paraId="18922012" w14:textId="77777777" w:rsidR="00D42AAA" w:rsidRPr="00D42AAA" w:rsidRDefault="00D42AAA" w:rsidP="00D42AAA">
      <w:pPr>
        <w:spacing w:after="0" w:line="240" w:lineRule="auto"/>
        <w:ind w:firstLine="709"/>
        <w:jc w:val="both"/>
        <w:rPr>
          <w:rFonts w:eastAsia="Times New Roman"/>
        </w:rPr>
      </w:pPr>
      <w:r w:rsidRPr="00D42AAA">
        <w:rPr>
          <w:lang w:eastAsia="en-US"/>
        </w:rPr>
        <w:t>Критерии оценивания: полное содержательное соответствие приведенному ниже пояснению.</w:t>
      </w:r>
    </w:p>
    <w:p w14:paraId="38E52483" w14:textId="77777777" w:rsidR="00D42AAA" w:rsidRPr="00D42AAA" w:rsidRDefault="00D42AAA" w:rsidP="00D42AAA">
      <w:pPr>
        <w:spacing w:after="0" w:line="240" w:lineRule="auto"/>
        <w:ind w:firstLine="709"/>
        <w:jc w:val="both"/>
      </w:pPr>
      <w:r w:rsidRPr="00D42AAA">
        <w:rPr>
          <w:rFonts w:eastAsia="Times New Roman"/>
        </w:rPr>
        <w:t>Ожидаемый результат:</w:t>
      </w:r>
      <w:r w:rsidRPr="00D42AAA">
        <w:t xml:space="preserve"> </w:t>
      </w:r>
    </w:p>
    <w:p w14:paraId="49B6847D" w14:textId="77777777" w:rsidR="00D42AAA" w:rsidRPr="00D42AAA" w:rsidRDefault="00D42AAA" w:rsidP="00D42AAA">
      <w:pPr>
        <w:spacing w:after="0" w:line="276" w:lineRule="auto"/>
        <w:ind w:firstLine="709"/>
        <w:jc w:val="both"/>
        <w:rPr>
          <w:lang w:eastAsia="en-US"/>
        </w:rPr>
      </w:pPr>
      <w:r w:rsidRPr="00D42AAA">
        <w:rPr>
          <w:lang w:eastAsia="en-US"/>
        </w:rPr>
        <w:t xml:space="preserve">Решение. </w:t>
      </w:r>
      <w:proofErr w:type="gramStart"/>
      <w:r w:rsidRPr="00D42AAA">
        <w:rPr>
          <w:lang w:eastAsia="en-US"/>
        </w:rPr>
        <w:t xml:space="preserve">Пусть </w:t>
      </w:r>
      <w:r w:rsidRPr="00D42AAA">
        <w:rPr>
          <w:position w:val="-4"/>
          <w:lang w:eastAsia="en-US"/>
        </w:rPr>
        <w:object w:dxaOrig="260" w:dyaOrig="279" w14:anchorId="389C75BC">
          <v:shape id="_x0000_i1070" type="#_x0000_t75" style="width:13.2pt;height:14.4pt" o:ole="">
            <v:imagedata r:id="rId53" o:title=""/>
          </v:shape>
          <o:OLEObject Type="Embed" ProgID="Equation.DSMT4" ShapeID="_x0000_i1070" DrawAspect="Content" ObjectID="_1804615582" r:id="rId54"/>
        </w:object>
      </w:r>
      <w:r w:rsidRPr="00D42AAA">
        <w:rPr>
          <w:lang w:eastAsia="en-US"/>
        </w:rPr>
        <w:t xml:space="preserve"> –</w:t>
      </w:r>
      <w:proofErr w:type="gramEnd"/>
      <w:r w:rsidRPr="00D42AAA">
        <w:rPr>
          <w:lang w:eastAsia="en-US"/>
        </w:rPr>
        <w:t xml:space="preserve"> любой фиксированный элемент группы, а элемент </w:t>
      </w:r>
      <w:r w:rsidRPr="00D42AAA">
        <w:rPr>
          <w:position w:val="-4"/>
          <w:lang w:eastAsia="en-US"/>
        </w:rPr>
        <w:object w:dxaOrig="260" w:dyaOrig="279" w14:anchorId="655D8616">
          <v:shape id="_x0000_i1071" type="#_x0000_t75" style="width:13.2pt;height:14.4pt" o:ole="">
            <v:imagedata r:id="rId55" o:title=""/>
          </v:shape>
          <o:OLEObject Type="Embed" ProgID="Equation.DSMT4" ShapeID="_x0000_i1071" DrawAspect="Content" ObjectID="_1804615583" r:id="rId56"/>
        </w:object>
      </w:r>
      <w:r w:rsidRPr="00D42AAA">
        <w:rPr>
          <w:lang w:eastAsia="en-US"/>
        </w:rPr>
        <w:t xml:space="preserve"> пробегает некоторый класс </w:t>
      </w:r>
      <w:r w:rsidRPr="00D42AAA">
        <w:rPr>
          <w:position w:val="-4"/>
          <w:lang w:eastAsia="en-US"/>
        </w:rPr>
        <w:object w:dxaOrig="300" w:dyaOrig="279" w14:anchorId="4FEDDD32">
          <v:shape id="_x0000_i1072" type="#_x0000_t75" style="width:15pt;height:14.4pt" o:ole="">
            <v:imagedata r:id="rId57" o:title=""/>
          </v:shape>
          <o:OLEObject Type="Embed" ProgID="Equation.DSMT4" ShapeID="_x0000_i1072" DrawAspect="Content" ObjectID="_1804615584" r:id="rId58"/>
        </w:object>
      </w:r>
      <w:r w:rsidRPr="00D42AAA">
        <w:rPr>
          <w:lang w:eastAsia="en-US"/>
        </w:rPr>
        <w:t xml:space="preserve">. Тогда </w:t>
      </w:r>
      <w:proofErr w:type="gramStart"/>
      <w:r w:rsidRPr="00D42AAA">
        <w:rPr>
          <w:lang w:eastAsia="en-US"/>
        </w:rPr>
        <w:t xml:space="preserve">совокупность </w:t>
      </w:r>
      <w:r w:rsidRPr="00D42AAA">
        <w:rPr>
          <w:position w:val="-4"/>
          <w:lang w:eastAsia="en-US"/>
        </w:rPr>
        <w:object w:dxaOrig="760" w:dyaOrig="340" w14:anchorId="734BB3E2">
          <v:shape id="_x0000_i1073" type="#_x0000_t75" style="width:38.4pt;height:17.4pt" o:ole="">
            <v:imagedata r:id="rId59" o:title=""/>
          </v:shape>
          <o:OLEObject Type="Embed" ProgID="Equation.DSMT4" ShapeID="_x0000_i1073" DrawAspect="Content" ObjectID="_1804615585" r:id="rId60"/>
        </w:object>
      </w:r>
      <w:r w:rsidRPr="00D42AAA">
        <w:rPr>
          <w:lang w:eastAsia="en-US"/>
        </w:rPr>
        <w:t xml:space="preserve"> снова</w:t>
      </w:r>
      <w:proofErr w:type="gramEnd"/>
      <w:r w:rsidRPr="00D42AAA">
        <w:rPr>
          <w:lang w:eastAsia="en-US"/>
        </w:rPr>
        <w:t xml:space="preserve"> дает нам весь класс. Переходя к неприводимому представлению группы </w:t>
      </w:r>
      <w:proofErr w:type="gramStart"/>
      <w:r w:rsidRPr="00D42AAA">
        <w:rPr>
          <w:lang w:eastAsia="en-US"/>
        </w:rPr>
        <w:t xml:space="preserve">матрицами </w:t>
      </w:r>
      <w:r w:rsidRPr="00D42AAA">
        <w:rPr>
          <w:position w:val="-4"/>
          <w:lang w:eastAsia="en-US"/>
        </w:rPr>
        <w:object w:dxaOrig="260" w:dyaOrig="260" w14:anchorId="3A40D472">
          <v:shape id="_x0000_i1074" type="#_x0000_t75" style="width:13.2pt;height:13.2pt" o:ole="">
            <v:imagedata r:id="rId61" o:title=""/>
          </v:shape>
          <o:OLEObject Type="Embed" ProgID="Equation.DSMT4" ShapeID="_x0000_i1074" DrawAspect="Content" ObjectID="_1804615586" r:id="rId62"/>
        </w:object>
      </w:r>
      <w:r w:rsidRPr="00D42AAA">
        <w:rPr>
          <w:lang w:eastAsia="en-US"/>
        </w:rPr>
        <w:t>,</w:t>
      </w:r>
      <w:proofErr w:type="gramEnd"/>
      <w:r w:rsidRPr="00D42AAA">
        <w:rPr>
          <w:lang w:eastAsia="en-US"/>
        </w:rPr>
        <w:t xml:space="preserve"> мы можем написать</w:t>
      </w:r>
    </w:p>
    <w:p w14:paraId="7A059383" w14:textId="77777777" w:rsidR="00D42AAA" w:rsidRPr="00D42AAA" w:rsidRDefault="00D42AAA" w:rsidP="00D42AAA">
      <w:pPr>
        <w:spacing w:after="0" w:line="276" w:lineRule="auto"/>
        <w:jc w:val="center"/>
        <w:rPr>
          <w:lang w:val="en-US" w:eastAsia="en-US"/>
        </w:rPr>
      </w:pPr>
      <w:r w:rsidRPr="00D42AAA">
        <w:rPr>
          <w:position w:val="-40"/>
          <w:lang w:eastAsia="en-US"/>
        </w:rPr>
        <w:object w:dxaOrig="4099" w:dyaOrig="940" w14:anchorId="6422F01B">
          <v:shape id="_x0000_i1075" type="#_x0000_t75" style="width:205.8pt;height:47.4pt" o:ole="">
            <v:imagedata r:id="rId63" o:title=""/>
          </v:shape>
          <o:OLEObject Type="Embed" ProgID="Equation.DSMT4" ShapeID="_x0000_i1075" DrawAspect="Content" ObjectID="_1804615587" r:id="rId64"/>
        </w:object>
      </w:r>
    </w:p>
    <w:p w14:paraId="42F8FC34" w14:textId="77777777" w:rsidR="00D42AAA" w:rsidRPr="00D42AAA" w:rsidRDefault="00D42AAA" w:rsidP="00D42AAA">
      <w:pPr>
        <w:spacing w:after="0" w:line="276" w:lineRule="auto"/>
        <w:rPr>
          <w:lang w:eastAsia="en-US"/>
        </w:rPr>
      </w:pPr>
      <w:r w:rsidRPr="00D42AAA">
        <w:rPr>
          <w:lang w:eastAsia="en-US"/>
        </w:rPr>
        <w:t>или</w:t>
      </w:r>
    </w:p>
    <w:p w14:paraId="64F03B38" w14:textId="77777777" w:rsidR="00D42AAA" w:rsidRPr="00D42AAA" w:rsidRDefault="00D42AAA" w:rsidP="00D42AAA">
      <w:pPr>
        <w:spacing w:after="0" w:line="276" w:lineRule="auto"/>
        <w:jc w:val="center"/>
        <w:rPr>
          <w:lang w:eastAsia="en-US"/>
        </w:rPr>
      </w:pPr>
      <w:r w:rsidRPr="00D42AAA">
        <w:rPr>
          <w:position w:val="-40"/>
          <w:lang w:eastAsia="en-US"/>
        </w:rPr>
        <w:object w:dxaOrig="3940" w:dyaOrig="940" w14:anchorId="2B621BB8">
          <v:shape id="_x0000_i1076" type="#_x0000_t75" style="width:197.4pt;height:47.4pt" o:ole="">
            <v:imagedata r:id="rId65" o:title=""/>
          </v:shape>
          <o:OLEObject Type="Embed" ProgID="Equation.DSMT4" ShapeID="_x0000_i1076" DrawAspect="Content" ObjectID="_1804615588" r:id="rId66"/>
        </w:object>
      </w:r>
    </w:p>
    <w:p w14:paraId="6F1CB57F" w14:textId="4259AC20" w:rsidR="00D42AAA" w:rsidRPr="00D42AAA" w:rsidRDefault="00D42AAA" w:rsidP="00D42AAA">
      <w:pPr>
        <w:spacing w:after="0" w:line="276" w:lineRule="auto"/>
        <w:ind w:firstLine="851"/>
        <w:jc w:val="both"/>
        <w:rPr>
          <w:lang w:eastAsia="en-US"/>
        </w:rPr>
      </w:pPr>
      <w:r w:rsidRPr="00D42AAA">
        <w:rPr>
          <w:lang w:eastAsia="en-US"/>
        </w:rPr>
        <w:t xml:space="preserve">Так как </w:t>
      </w:r>
      <w:proofErr w:type="gramStart"/>
      <w:r w:rsidRPr="00D42AAA">
        <w:rPr>
          <w:lang w:eastAsia="en-US"/>
        </w:rPr>
        <w:t xml:space="preserve">элемент </w:t>
      </w:r>
      <w:r w:rsidRPr="00D42AAA">
        <w:rPr>
          <w:position w:val="-4"/>
          <w:lang w:eastAsia="en-US"/>
        </w:rPr>
        <w:object w:dxaOrig="260" w:dyaOrig="279" w14:anchorId="6DCE2880">
          <v:shape id="_x0000_i1077" type="#_x0000_t75" style="width:13.2pt;height:14.4pt" o:ole="">
            <v:imagedata r:id="rId53" o:title=""/>
          </v:shape>
          <o:OLEObject Type="Embed" ProgID="Equation.DSMT4" ShapeID="_x0000_i1077" DrawAspect="Content" ObjectID="_1804615589" r:id="rId67"/>
        </w:object>
      </w:r>
      <w:r w:rsidRPr="00D42AAA">
        <w:rPr>
          <w:lang w:eastAsia="en-US"/>
        </w:rPr>
        <w:t xml:space="preserve"> произволен</w:t>
      </w:r>
      <w:proofErr w:type="gramEnd"/>
      <w:r w:rsidRPr="00D42AAA">
        <w:rPr>
          <w:lang w:eastAsia="en-US"/>
        </w:rPr>
        <w:t>, то</w:t>
      </w:r>
      <w:r w:rsidR="000B61C6">
        <w:rPr>
          <w:lang w:eastAsia="en-US"/>
        </w:rPr>
        <w:t xml:space="preserve"> </w:t>
      </w:r>
      <w:r w:rsidRPr="00D42AAA">
        <w:rPr>
          <w:lang w:eastAsia="en-US"/>
        </w:rPr>
        <w:t>согласно</w:t>
      </w:r>
      <w:r w:rsidR="000B61C6">
        <w:rPr>
          <w:lang w:eastAsia="en-US"/>
        </w:rPr>
        <w:t xml:space="preserve"> </w:t>
      </w:r>
      <w:r w:rsidRPr="00D42AAA">
        <w:rPr>
          <w:lang w:eastAsia="en-US"/>
        </w:rPr>
        <w:t xml:space="preserve">первой лемме Шура мы можем утверждать, что матрица </w:t>
      </w:r>
      <w:r w:rsidRPr="00D42AAA">
        <w:rPr>
          <w:position w:val="-38"/>
          <w:lang w:eastAsia="en-US"/>
        </w:rPr>
        <w:object w:dxaOrig="1100" w:dyaOrig="740" w14:anchorId="18F49B5B">
          <v:shape id="_x0000_i1078" type="#_x0000_t75" style="width:54.6pt;height:37.2pt" o:ole="">
            <v:imagedata r:id="rId68" o:title=""/>
          </v:shape>
          <o:OLEObject Type="Embed" ProgID="Equation.DSMT4" ShapeID="_x0000_i1078" DrawAspect="Content" ObjectID="_1804615590" r:id="rId69"/>
        </w:object>
      </w:r>
      <w:r w:rsidRPr="00D42AAA">
        <w:rPr>
          <w:lang w:eastAsia="en-US"/>
        </w:rPr>
        <w:t xml:space="preserve"> кратна единичной.</w:t>
      </w:r>
    </w:p>
    <w:p w14:paraId="5FC19DBC" w14:textId="45C974C8" w:rsidR="005036EF" w:rsidRPr="005036EF" w:rsidRDefault="00D42AAA" w:rsidP="0098312D">
      <w:pPr>
        <w:spacing w:after="0" w:line="240" w:lineRule="auto"/>
        <w:ind w:firstLine="709"/>
        <w:jc w:val="both"/>
        <w:rPr>
          <w:lang w:eastAsia="en-US"/>
        </w:rPr>
      </w:pPr>
      <w:r w:rsidRPr="00D42AAA">
        <w:rPr>
          <w:lang w:eastAsia="en-US"/>
        </w:rPr>
        <w:t xml:space="preserve">Компетенции (индикаторы): </w:t>
      </w:r>
      <w:r w:rsidRPr="00D42AAA">
        <w:t>ПК-1 (ПК-1.1, ПК-1.2, ПК-1.3, ПК-1.4)</w:t>
      </w:r>
      <w:bookmarkStart w:id="1" w:name="_GoBack"/>
      <w:bookmarkEnd w:id="1"/>
    </w:p>
    <w:sectPr w:rsidR="005036EF" w:rsidRPr="005036EF" w:rsidSect="000E00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EA"/>
    <w:rsid w:val="0002565F"/>
    <w:rsid w:val="0003103D"/>
    <w:rsid w:val="00073C1C"/>
    <w:rsid w:val="000851D0"/>
    <w:rsid w:val="0008759B"/>
    <w:rsid w:val="000A59D1"/>
    <w:rsid w:val="000B61C6"/>
    <w:rsid w:val="000C1265"/>
    <w:rsid w:val="000E0021"/>
    <w:rsid w:val="00152B35"/>
    <w:rsid w:val="00156D80"/>
    <w:rsid w:val="0016019D"/>
    <w:rsid w:val="001706A7"/>
    <w:rsid w:val="001C7AE0"/>
    <w:rsid w:val="001D415F"/>
    <w:rsid w:val="001E123D"/>
    <w:rsid w:val="00220BE4"/>
    <w:rsid w:val="002267E3"/>
    <w:rsid w:val="0025177D"/>
    <w:rsid w:val="00295073"/>
    <w:rsid w:val="002B4589"/>
    <w:rsid w:val="00300409"/>
    <w:rsid w:val="00317C2E"/>
    <w:rsid w:val="0032526B"/>
    <w:rsid w:val="00353AD2"/>
    <w:rsid w:val="003853D0"/>
    <w:rsid w:val="003C3579"/>
    <w:rsid w:val="003E0B73"/>
    <w:rsid w:val="00413072"/>
    <w:rsid w:val="00451589"/>
    <w:rsid w:val="00460023"/>
    <w:rsid w:val="004722E6"/>
    <w:rsid w:val="00481E43"/>
    <w:rsid w:val="004B32EA"/>
    <w:rsid w:val="005036EF"/>
    <w:rsid w:val="00541D41"/>
    <w:rsid w:val="00543F3A"/>
    <w:rsid w:val="00570076"/>
    <w:rsid w:val="00591C4E"/>
    <w:rsid w:val="005B70DB"/>
    <w:rsid w:val="00605F54"/>
    <w:rsid w:val="00630224"/>
    <w:rsid w:val="006315DD"/>
    <w:rsid w:val="00660781"/>
    <w:rsid w:val="0066754F"/>
    <w:rsid w:val="00676816"/>
    <w:rsid w:val="006B4B26"/>
    <w:rsid w:val="006B64F6"/>
    <w:rsid w:val="006D72E5"/>
    <w:rsid w:val="007038F5"/>
    <w:rsid w:val="00705A67"/>
    <w:rsid w:val="007349D4"/>
    <w:rsid w:val="00784A24"/>
    <w:rsid w:val="00786E40"/>
    <w:rsid w:val="0079529A"/>
    <w:rsid w:val="00857BE2"/>
    <w:rsid w:val="008742A1"/>
    <w:rsid w:val="00886D2B"/>
    <w:rsid w:val="008A5F79"/>
    <w:rsid w:val="008B6961"/>
    <w:rsid w:val="008F35AE"/>
    <w:rsid w:val="0090616B"/>
    <w:rsid w:val="00964909"/>
    <w:rsid w:val="00966D49"/>
    <w:rsid w:val="0098312D"/>
    <w:rsid w:val="009A13D9"/>
    <w:rsid w:val="009E4F04"/>
    <w:rsid w:val="00A46A38"/>
    <w:rsid w:val="00B15164"/>
    <w:rsid w:val="00B15D52"/>
    <w:rsid w:val="00B510B2"/>
    <w:rsid w:val="00B645A9"/>
    <w:rsid w:val="00BA3416"/>
    <w:rsid w:val="00BB3BE8"/>
    <w:rsid w:val="00BD0564"/>
    <w:rsid w:val="00C23DA1"/>
    <w:rsid w:val="00C7220C"/>
    <w:rsid w:val="00C77C45"/>
    <w:rsid w:val="00CD64F9"/>
    <w:rsid w:val="00CE38EF"/>
    <w:rsid w:val="00D35138"/>
    <w:rsid w:val="00D42AAA"/>
    <w:rsid w:val="00D930CA"/>
    <w:rsid w:val="00D95F1D"/>
    <w:rsid w:val="00D96C08"/>
    <w:rsid w:val="00D970BF"/>
    <w:rsid w:val="00DA79CC"/>
    <w:rsid w:val="00DB48CD"/>
    <w:rsid w:val="00DB6996"/>
    <w:rsid w:val="00DC04D4"/>
    <w:rsid w:val="00DD7D7B"/>
    <w:rsid w:val="00DE43E0"/>
    <w:rsid w:val="00DF025C"/>
    <w:rsid w:val="00E06445"/>
    <w:rsid w:val="00E27FB0"/>
    <w:rsid w:val="00E30631"/>
    <w:rsid w:val="00E616E1"/>
    <w:rsid w:val="00E9149E"/>
    <w:rsid w:val="00ED256B"/>
    <w:rsid w:val="00EE10E6"/>
    <w:rsid w:val="00EF2C1E"/>
    <w:rsid w:val="00F00ED3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423D"/>
  <w15:docId w15:val="{30C452A3-1C5A-4E6E-928E-130D5FDA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151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3F3A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43F3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E30631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E3063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oleObject" Target="embeddings/oleObject8.bin"/><Relationship Id="rId21" Type="http://schemas.openxmlformats.org/officeDocument/2006/relationships/image" Target="media/image17.wmf"/><Relationship Id="rId34" Type="http://schemas.openxmlformats.org/officeDocument/2006/relationships/image" Target="media/image27.wmf"/><Relationship Id="rId42" Type="http://schemas.openxmlformats.org/officeDocument/2006/relationships/image" Target="media/image31.wmf"/><Relationship Id="rId47" Type="http://schemas.openxmlformats.org/officeDocument/2006/relationships/oleObject" Target="embeddings/oleObject11.bin"/><Relationship Id="rId50" Type="http://schemas.openxmlformats.org/officeDocument/2006/relationships/image" Target="media/image35.wmf"/><Relationship Id="rId55" Type="http://schemas.openxmlformats.org/officeDocument/2006/relationships/image" Target="media/image37.wmf"/><Relationship Id="rId63" Type="http://schemas.openxmlformats.org/officeDocument/2006/relationships/image" Target="media/image41.wmf"/><Relationship Id="rId68" Type="http://schemas.openxmlformats.org/officeDocument/2006/relationships/image" Target="media/image43.wmf"/><Relationship Id="rId7" Type="http://schemas.openxmlformats.org/officeDocument/2006/relationships/image" Target="media/image3.wmf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oleObject" Target="embeddings/oleObject4.bin"/><Relationship Id="rId37" Type="http://schemas.openxmlformats.org/officeDocument/2006/relationships/image" Target="media/image28.wmf"/><Relationship Id="rId40" Type="http://schemas.openxmlformats.org/officeDocument/2006/relationships/image" Target="media/image29.wmf"/><Relationship Id="rId45" Type="http://schemas.openxmlformats.org/officeDocument/2006/relationships/oleObject" Target="embeddings/oleObject10.bin"/><Relationship Id="rId53" Type="http://schemas.openxmlformats.org/officeDocument/2006/relationships/image" Target="media/image36.wmf"/><Relationship Id="rId58" Type="http://schemas.openxmlformats.org/officeDocument/2006/relationships/oleObject" Target="embeddings/oleObject17.bin"/><Relationship Id="rId66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49" Type="http://schemas.openxmlformats.org/officeDocument/2006/relationships/oleObject" Target="embeddings/oleObject12.bin"/><Relationship Id="rId57" Type="http://schemas.openxmlformats.org/officeDocument/2006/relationships/image" Target="media/image38.wmf"/><Relationship Id="rId61" Type="http://schemas.openxmlformats.org/officeDocument/2006/relationships/image" Target="media/image40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5.wmf"/><Relationship Id="rId44" Type="http://schemas.openxmlformats.org/officeDocument/2006/relationships/image" Target="media/image32.wmf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8.bin"/><Relationship Id="rId65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image" Target="media/image34.wmf"/><Relationship Id="rId56" Type="http://schemas.openxmlformats.org/officeDocument/2006/relationships/oleObject" Target="embeddings/oleObject16.bin"/><Relationship Id="rId64" Type="http://schemas.openxmlformats.org/officeDocument/2006/relationships/oleObject" Target="embeddings/oleObject20.bin"/><Relationship Id="rId69" Type="http://schemas.openxmlformats.org/officeDocument/2006/relationships/oleObject" Target="embeddings/oleObject23.bin"/><Relationship Id="rId8" Type="http://schemas.openxmlformats.org/officeDocument/2006/relationships/image" Target="media/image4.wmf"/><Relationship Id="rId51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6.wmf"/><Relationship Id="rId38" Type="http://schemas.openxmlformats.org/officeDocument/2006/relationships/oleObject" Target="embeddings/oleObject7.bin"/><Relationship Id="rId46" Type="http://schemas.openxmlformats.org/officeDocument/2006/relationships/image" Target="media/image33.wmf"/><Relationship Id="rId59" Type="http://schemas.openxmlformats.org/officeDocument/2006/relationships/image" Target="media/image39.wmf"/><Relationship Id="rId67" Type="http://schemas.openxmlformats.org/officeDocument/2006/relationships/oleObject" Target="embeddings/oleObject22.bin"/><Relationship Id="rId20" Type="http://schemas.openxmlformats.org/officeDocument/2006/relationships/image" Target="media/image16.wmf"/><Relationship Id="rId41" Type="http://schemas.openxmlformats.org/officeDocument/2006/relationships/image" Target="media/image30.wmf"/><Relationship Id="rId54" Type="http://schemas.openxmlformats.org/officeDocument/2006/relationships/oleObject" Target="embeddings/oleObject15.bin"/><Relationship Id="rId62" Type="http://schemas.openxmlformats.org/officeDocument/2006/relationships/oleObject" Target="embeddings/oleObject19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Иванович</dc:creator>
  <cp:lastModifiedBy>kamenev</cp:lastModifiedBy>
  <cp:revision>22</cp:revision>
  <cp:lastPrinted>2021-10-07T09:13:00Z</cp:lastPrinted>
  <dcterms:created xsi:type="dcterms:W3CDTF">2025-03-13T17:29:00Z</dcterms:created>
  <dcterms:modified xsi:type="dcterms:W3CDTF">2025-03-27T18:19:00Z</dcterms:modified>
</cp:coreProperties>
</file>