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97344E" w14:textId="4240C9FB" w:rsidR="006943A0" w:rsidRPr="00BB4E23" w:rsidRDefault="006943A0" w:rsidP="006943A0">
      <w:pPr>
        <w:pStyle w:val="1"/>
      </w:pPr>
      <w:r w:rsidRPr="00BB4E23">
        <w:t xml:space="preserve">Комплект оценочных материалов по </w:t>
      </w:r>
      <w:proofErr w:type="gramStart"/>
      <w:r w:rsidRPr="00BB4E23">
        <w:t>дисциплине</w:t>
      </w:r>
      <w:r w:rsidRPr="00BB4E23">
        <w:br/>
        <w:t>«</w:t>
      </w:r>
      <w:proofErr w:type="gramEnd"/>
      <w:r w:rsidR="003A41A9" w:rsidRPr="003A41A9">
        <w:rPr>
          <w:rFonts w:cs="Times New Roman"/>
          <w:szCs w:val="28"/>
        </w:rPr>
        <w:t>Социальные коммуникации в профессиональной деятельности</w:t>
      </w:r>
      <w:r w:rsidRPr="00BB4E23">
        <w:t>»</w:t>
      </w:r>
    </w:p>
    <w:p w14:paraId="38301112" w14:textId="77777777" w:rsidR="006943A0" w:rsidRDefault="006943A0" w:rsidP="006943A0">
      <w:pPr>
        <w:pStyle w:val="a0"/>
      </w:pPr>
    </w:p>
    <w:p w14:paraId="223ECCBA" w14:textId="77777777" w:rsidR="006943A0" w:rsidRDefault="006943A0" w:rsidP="006943A0">
      <w:pPr>
        <w:pStyle w:val="a0"/>
      </w:pPr>
    </w:p>
    <w:p w14:paraId="3B336B8F" w14:textId="07684E11" w:rsidR="00874B3E" w:rsidRPr="00840510" w:rsidRDefault="00874B3E" w:rsidP="00840510">
      <w:pPr>
        <w:pStyle w:val="3"/>
      </w:pPr>
      <w:r w:rsidRPr="00840510">
        <w:t>Задания закрытого типа</w:t>
      </w:r>
    </w:p>
    <w:p w14:paraId="50E64351" w14:textId="1869B139" w:rsidR="00874B3E" w:rsidRDefault="00874B3E" w:rsidP="00840510">
      <w:pPr>
        <w:pStyle w:val="4"/>
      </w:pPr>
      <w:r w:rsidRPr="00840510">
        <w:t>Задания закрытого типа на выбор правильного ответа</w:t>
      </w:r>
    </w:p>
    <w:p w14:paraId="29C093CD" w14:textId="5F3C79EE" w:rsidR="0092015D" w:rsidRDefault="0092015D" w:rsidP="0092015D">
      <w:r w:rsidRPr="00D726DB">
        <w:t>1. Выберите один правильный ответ</w:t>
      </w:r>
    </w:p>
    <w:p w14:paraId="15DB611B" w14:textId="77777777" w:rsidR="00241101" w:rsidRDefault="00241101" w:rsidP="0092015D">
      <w:r w:rsidRPr="00241101">
        <w:t>Какие факторы оказывают наибольшее влияние на развитие социальных коммуникаций?</w:t>
      </w:r>
    </w:p>
    <w:p w14:paraId="7585C090" w14:textId="5079D3E1" w:rsidR="00241101" w:rsidRPr="00241101" w:rsidRDefault="00241101" w:rsidP="00241101">
      <w:pPr>
        <w:rPr>
          <w:rFonts w:eastAsiaTheme="minorEastAsia"/>
        </w:rPr>
      </w:pPr>
      <w:r w:rsidRPr="00241101">
        <w:rPr>
          <w:rFonts w:eastAsiaTheme="minorEastAsia"/>
        </w:rPr>
        <w:t xml:space="preserve">А) </w:t>
      </w:r>
      <w:r w:rsidR="006B0951">
        <w:rPr>
          <w:rFonts w:eastAsiaTheme="minorEastAsia"/>
        </w:rPr>
        <w:t>е</w:t>
      </w:r>
      <w:r w:rsidRPr="00241101">
        <w:rPr>
          <w:rFonts w:eastAsiaTheme="minorEastAsia"/>
        </w:rPr>
        <w:t>стественная среда</w:t>
      </w:r>
    </w:p>
    <w:p w14:paraId="27395976" w14:textId="3510B6D1" w:rsidR="00241101" w:rsidRPr="00241101" w:rsidRDefault="00241101" w:rsidP="00241101">
      <w:pPr>
        <w:rPr>
          <w:rFonts w:eastAsiaTheme="minorEastAsia"/>
        </w:rPr>
      </w:pPr>
      <w:r w:rsidRPr="00241101">
        <w:rPr>
          <w:rFonts w:eastAsiaTheme="minorEastAsia"/>
        </w:rPr>
        <w:t xml:space="preserve">Б) </w:t>
      </w:r>
      <w:r w:rsidR="006B0951">
        <w:rPr>
          <w:rFonts w:eastAsiaTheme="minorEastAsia"/>
        </w:rPr>
        <w:t>т</w:t>
      </w:r>
      <w:r w:rsidRPr="00241101">
        <w:rPr>
          <w:rFonts w:eastAsiaTheme="minorEastAsia"/>
        </w:rPr>
        <w:t>ехнические достижения</w:t>
      </w:r>
    </w:p>
    <w:p w14:paraId="5E29D52A" w14:textId="253EE4E3" w:rsidR="00241101" w:rsidRPr="00241101" w:rsidRDefault="00241101" w:rsidP="00241101">
      <w:pPr>
        <w:rPr>
          <w:rFonts w:eastAsiaTheme="minorEastAsia"/>
        </w:rPr>
      </w:pPr>
      <w:r w:rsidRPr="00241101">
        <w:rPr>
          <w:rFonts w:eastAsiaTheme="minorEastAsia"/>
        </w:rPr>
        <w:t xml:space="preserve">В) </w:t>
      </w:r>
      <w:r w:rsidR="006B0951">
        <w:rPr>
          <w:rFonts w:eastAsiaTheme="minorEastAsia"/>
        </w:rPr>
        <w:t>к</w:t>
      </w:r>
      <w:r w:rsidRPr="00241101">
        <w:rPr>
          <w:rFonts w:eastAsiaTheme="minorEastAsia"/>
        </w:rPr>
        <w:t>ультурные традиции</w:t>
      </w:r>
    </w:p>
    <w:p w14:paraId="05E3892C" w14:textId="70192B32" w:rsidR="00241101" w:rsidRPr="00241101" w:rsidRDefault="00241101" w:rsidP="00241101">
      <w:pPr>
        <w:rPr>
          <w:rFonts w:eastAsiaTheme="minorEastAsia"/>
        </w:rPr>
      </w:pPr>
      <w:r w:rsidRPr="00241101">
        <w:rPr>
          <w:rFonts w:eastAsiaTheme="minorEastAsia"/>
        </w:rPr>
        <w:t xml:space="preserve">Г) </w:t>
      </w:r>
      <w:r w:rsidR="006B0951">
        <w:rPr>
          <w:rFonts w:eastAsiaTheme="minorEastAsia"/>
        </w:rPr>
        <w:t>п</w:t>
      </w:r>
      <w:r w:rsidRPr="00241101">
        <w:rPr>
          <w:rFonts w:eastAsiaTheme="minorEastAsia"/>
        </w:rPr>
        <w:t>олитическое устройство</w:t>
      </w:r>
    </w:p>
    <w:p w14:paraId="05121975" w14:textId="77777777" w:rsidR="00241101" w:rsidRPr="00241101" w:rsidRDefault="00241101" w:rsidP="00241101">
      <w:pPr>
        <w:rPr>
          <w:rFonts w:eastAsiaTheme="minorEastAsia"/>
        </w:rPr>
      </w:pPr>
      <w:r w:rsidRPr="00241101">
        <w:rPr>
          <w:rFonts w:eastAsiaTheme="minorEastAsia"/>
        </w:rPr>
        <w:t>Правильный ответ: В</w:t>
      </w:r>
    </w:p>
    <w:p w14:paraId="11761935" w14:textId="76C1A1A8" w:rsidR="0092015D" w:rsidRDefault="00C90B6B" w:rsidP="00241101">
      <w:pPr>
        <w:rPr>
          <w:rFonts w:eastAsiaTheme="minorEastAsia"/>
        </w:rPr>
      </w:pPr>
      <w:r>
        <w:rPr>
          <w:rFonts w:eastAsiaTheme="minorEastAsia"/>
        </w:rPr>
        <w:t>Компетенции (индикаторы): УК-3 (УК-3.1, УК-3.2), УК-9 (УК-9.1, УК-9.2)</w:t>
      </w:r>
      <w:r w:rsidRPr="00C90B6B">
        <w:t xml:space="preserve"> </w:t>
      </w:r>
    </w:p>
    <w:p w14:paraId="694F3704" w14:textId="77777777" w:rsidR="00241101" w:rsidRDefault="00241101" w:rsidP="00241101"/>
    <w:p w14:paraId="749FC76B" w14:textId="4A570687" w:rsidR="00C70737" w:rsidRDefault="00C70737" w:rsidP="00C70737">
      <w:r>
        <w:t>2. Выберите один правильный ответ</w:t>
      </w:r>
    </w:p>
    <w:p w14:paraId="720AFE49" w14:textId="77777777" w:rsidR="00241101" w:rsidRDefault="00241101" w:rsidP="00C70737">
      <w:r w:rsidRPr="00241101">
        <w:t>Какой тип социального общения предполагает двусторонний обмен информацией?</w:t>
      </w:r>
    </w:p>
    <w:p w14:paraId="405F4F29" w14:textId="3DC3DC27" w:rsidR="00241101" w:rsidRPr="00241101" w:rsidRDefault="00241101" w:rsidP="00241101">
      <w:pPr>
        <w:rPr>
          <w:rFonts w:eastAsiaTheme="minorEastAsia"/>
        </w:rPr>
      </w:pPr>
      <w:r w:rsidRPr="00241101">
        <w:rPr>
          <w:rFonts w:eastAsiaTheme="minorEastAsia"/>
        </w:rPr>
        <w:t xml:space="preserve">А) </w:t>
      </w:r>
      <w:r w:rsidR="006B0951">
        <w:rPr>
          <w:rFonts w:eastAsiaTheme="minorEastAsia"/>
        </w:rPr>
        <w:t>м</w:t>
      </w:r>
      <w:r w:rsidRPr="00241101">
        <w:rPr>
          <w:rFonts w:eastAsiaTheme="minorEastAsia"/>
        </w:rPr>
        <w:t>онологическое</w:t>
      </w:r>
    </w:p>
    <w:p w14:paraId="236CBEA0" w14:textId="2B04CC97" w:rsidR="00241101" w:rsidRPr="00241101" w:rsidRDefault="00241101" w:rsidP="00241101">
      <w:pPr>
        <w:rPr>
          <w:rFonts w:eastAsiaTheme="minorEastAsia"/>
        </w:rPr>
      </w:pPr>
      <w:r w:rsidRPr="00241101">
        <w:rPr>
          <w:rFonts w:eastAsiaTheme="minorEastAsia"/>
        </w:rPr>
        <w:t xml:space="preserve">Б) </w:t>
      </w:r>
      <w:r w:rsidR="006B0951">
        <w:rPr>
          <w:rFonts w:eastAsiaTheme="minorEastAsia"/>
        </w:rPr>
        <w:t>н</w:t>
      </w:r>
      <w:r w:rsidRPr="00241101">
        <w:rPr>
          <w:rFonts w:eastAsiaTheme="minorEastAsia"/>
        </w:rPr>
        <w:t>егативное</w:t>
      </w:r>
    </w:p>
    <w:p w14:paraId="1DD9B4BA" w14:textId="3459FB01" w:rsidR="00241101" w:rsidRPr="00241101" w:rsidRDefault="00241101" w:rsidP="00241101">
      <w:pPr>
        <w:rPr>
          <w:rFonts w:eastAsiaTheme="minorEastAsia"/>
        </w:rPr>
      </w:pPr>
      <w:r w:rsidRPr="00241101">
        <w:rPr>
          <w:rFonts w:eastAsiaTheme="minorEastAsia"/>
        </w:rPr>
        <w:t xml:space="preserve">В) </w:t>
      </w:r>
      <w:r w:rsidR="006B0951">
        <w:rPr>
          <w:rFonts w:eastAsiaTheme="minorEastAsia"/>
        </w:rPr>
        <w:t>п</w:t>
      </w:r>
      <w:r w:rsidRPr="00241101">
        <w:rPr>
          <w:rFonts w:eastAsiaTheme="minorEastAsia"/>
        </w:rPr>
        <w:t>ассивное</w:t>
      </w:r>
    </w:p>
    <w:p w14:paraId="43F70AAD" w14:textId="7A29D5CE" w:rsidR="00241101" w:rsidRDefault="00241101" w:rsidP="00241101">
      <w:pPr>
        <w:rPr>
          <w:rFonts w:eastAsiaTheme="minorEastAsia"/>
        </w:rPr>
      </w:pPr>
      <w:r w:rsidRPr="00241101">
        <w:rPr>
          <w:rFonts w:eastAsiaTheme="minorEastAsia"/>
        </w:rPr>
        <w:t xml:space="preserve">Г) </w:t>
      </w:r>
      <w:r w:rsidR="006B0951">
        <w:rPr>
          <w:rFonts w:eastAsiaTheme="minorEastAsia"/>
        </w:rPr>
        <w:t>д</w:t>
      </w:r>
      <w:r w:rsidRPr="00241101">
        <w:rPr>
          <w:rFonts w:eastAsiaTheme="minorEastAsia"/>
        </w:rPr>
        <w:t>иалоговое</w:t>
      </w:r>
    </w:p>
    <w:p w14:paraId="2C718D3D" w14:textId="2CE3D85E" w:rsidR="006B0951" w:rsidRPr="00241101" w:rsidRDefault="006B0951" w:rsidP="00241101">
      <w:pPr>
        <w:rPr>
          <w:rFonts w:eastAsiaTheme="minorEastAsia"/>
        </w:rPr>
      </w:pPr>
      <w:r w:rsidRPr="006B0951">
        <w:rPr>
          <w:rFonts w:eastAsiaTheme="minorEastAsia"/>
        </w:rPr>
        <w:t>Правильный ответ: Г</w:t>
      </w:r>
    </w:p>
    <w:p w14:paraId="1F70BEE5" w14:textId="76F9796F" w:rsidR="00C70737" w:rsidRDefault="00C90B6B" w:rsidP="00C70737">
      <w:r>
        <w:t>Компетенции (индикаторы): УК-3 (УК-3.1, УК-3.2), УК-9 (УК-9.1, УК-9.2)</w:t>
      </w:r>
    </w:p>
    <w:p w14:paraId="44E73EF9" w14:textId="7667B6A9" w:rsidR="00C70737" w:rsidRDefault="00C70737" w:rsidP="00C70737"/>
    <w:p w14:paraId="1905A870" w14:textId="77375BC3" w:rsidR="00C70737" w:rsidRDefault="00F71F6A" w:rsidP="00C70737">
      <w:r w:rsidRPr="008E2DDD">
        <w:t>3</w:t>
      </w:r>
      <w:r w:rsidR="00C70737">
        <w:t>. Выберите один правильный ответ</w:t>
      </w:r>
    </w:p>
    <w:p w14:paraId="5E43BD88" w14:textId="77777777" w:rsidR="00241101" w:rsidRDefault="00241101" w:rsidP="00C70737">
      <w:r w:rsidRPr="002C0C95">
        <w:t>Что способств</w:t>
      </w:r>
      <w:r>
        <w:t>ует эффективной работе команды?</w:t>
      </w:r>
    </w:p>
    <w:p w14:paraId="574E04F4" w14:textId="78C410FA" w:rsidR="00241101" w:rsidRPr="00241101" w:rsidRDefault="00241101" w:rsidP="00241101">
      <w:pPr>
        <w:rPr>
          <w:rFonts w:eastAsiaTheme="minorEastAsia"/>
        </w:rPr>
      </w:pPr>
      <w:r w:rsidRPr="00241101">
        <w:rPr>
          <w:rFonts w:eastAsiaTheme="minorEastAsia"/>
        </w:rPr>
        <w:t xml:space="preserve">А) </w:t>
      </w:r>
      <w:r w:rsidR="006B0951">
        <w:rPr>
          <w:rFonts w:eastAsiaTheme="minorEastAsia"/>
        </w:rPr>
        <w:t>е</w:t>
      </w:r>
      <w:r w:rsidRPr="00241101">
        <w:rPr>
          <w:rFonts w:eastAsiaTheme="minorEastAsia"/>
        </w:rPr>
        <w:t>диномыслие</w:t>
      </w:r>
    </w:p>
    <w:p w14:paraId="6720D81C" w14:textId="00BCC242" w:rsidR="00241101" w:rsidRPr="00241101" w:rsidRDefault="00241101" w:rsidP="00241101">
      <w:pPr>
        <w:rPr>
          <w:rFonts w:eastAsiaTheme="minorEastAsia"/>
        </w:rPr>
      </w:pPr>
      <w:r w:rsidRPr="00241101">
        <w:rPr>
          <w:rFonts w:eastAsiaTheme="minorEastAsia"/>
        </w:rPr>
        <w:t xml:space="preserve">Б) </w:t>
      </w:r>
      <w:r w:rsidR="006B0951">
        <w:rPr>
          <w:rFonts w:eastAsiaTheme="minorEastAsia"/>
        </w:rPr>
        <w:t>и</w:t>
      </w:r>
      <w:r w:rsidRPr="00241101">
        <w:rPr>
          <w:rFonts w:eastAsiaTheme="minorEastAsia"/>
        </w:rPr>
        <w:t>ндивидуализм</w:t>
      </w:r>
    </w:p>
    <w:p w14:paraId="720F9158" w14:textId="077B3AB5" w:rsidR="00241101" w:rsidRPr="00241101" w:rsidRDefault="00241101" w:rsidP="00241101">
      <w:pPr>
        <w:rPr>
          <w:rFonts w:eastAsiaTheme="minorEastAsia"/>
        </w:rPr>
      </w:pPr>
      <w:r w:rsidRPr="00241101">
        <w:rPr>
          <w:rFonts w:eastAsiaTheme="minorEastAsia"/>
        </w:rPr>
        <w:t xml:space="preserve">В) </w:t>
      </w:r>
      <w:r w:rsidR="006B0951">
        <w:rPr>
          <w:rFonts w:eastAsiaTheme="minorEastAsia"/>
        </w:rPr>
        <w:t>д</w:t>
      </w:r>
      <w:r w:rsidRPr="00241101">
        <w:rPr>
          <w:rFonts w:eastAsiaTheme="minorEastAsia"/>
        </w:rPr>
        <w:t>оверие и взаимопонимание</w:t>
      </w:r>
    </w:p>
    <w:p w14:paraId="2ECFE534" w14:textId="57566FB1" w:rsidR="00241101" w:rsidRDefault="00241101" w:rsidP="00241101">
      <w:pPr>
        <w:rPr>
          <w:rFonts w:eastAsiaTheme="minorEastAsia"/>
        </w:rPr>
      </w:pPr>
      <w:r w:rsidRPr="00241101">
        <w:rPr>
          <w:rFonts w:eastAsiaTheme="minorEastAsia"/>
        </w:rPr>
        <w:t xml:space="preserve">Г) </w:t>
      </w:r>
      <w:r w:rsidR="006B0951">
        <w:rPr>
          <w:rFonts w:eastAsiaTheme="minorEastAsia"/>
        </w:rPr>
        <w:t>ж</w:t>
      </w:r>
      <w:r w:rsidRPr="00241101">
        <w:rPr>
          <w:rFonts w:eastAsiaTheme="minorEastAsia"/>
        </w:rPr>
        <w:t>есткий контроль</w:t>
      </w:r>
    </w:p>
    <w:p w14:paraId="718DA883" w14:textId="62D209D4" w:rsidR="00C70737" w:rsidRPr="00C70737" w:rsidRDefault="00C70737" w:rsidP="00241101">
      <w:r>
        <w:t xml:space="preserve">Правильный ответ: </w:t>
      </w:r>
      <w:r w:rsidR="00FD7EB4">
        <w:t>В</w:t>
      </w:r>
    </w:p>
    <w:p w14:paraId="60770ADB" w14:textId="3831BE4B" w:rsidR="00C70737" w:rsidRDefault="00C90B6B" w:rsidP="00C70737">
      <w:r>
        <w:t>Компетенции (индикаторы): УК-3 (УК-3.1, УК-3.2), УК-9 (УК-9.1, УК-9.2)</w:t>
      </w:r>
    </w:p>
    <w:p w14:paraId="24C04097" w14:textId="7E7AB944" w:rsidR="00C70737" w:rsidRDefault="00C70737" w:rsidP="00C70737"/>
    <w:p w14:paraId="2D8270A6" w14:textId="350D3652" w:rsidR="00C70737" w:rsidRDefault="00C70737" w:rsidP="00C70737">
      <w:r>
        <w:t>4. Выберите один правильный ответ</w:t>
      </w:r>
    </w:p>
    <w:p w14:paraId="36D0CB5C" w14:textId="77777777" w:rsidR="00241101" w:rsidRDefault="00241101" w:rsidP="00C70737">
      <w:r w:rsidRPr="002C0C95">
        <w:t>Каким образом проявляется ак</w:t>
      </w:r>
      <w:r>
        <w:t>тивная вербальная коммуникация?</w:t>
      </w:r>
    </w:p>
    <w:p w14:paraId="75C27F1A" w14:textId="5E1458F3" w:rsidR="00241101" w:rsidRPr="00241101" w:rsidRDefault="00241101" w:rsidP="00241101">
      <w:pPr>
        <w:rPr>
          <w:rFonts w:eastAsiaTheme="minorEastAsia"/>
        </w:rPr>
      </w:pPr>
      <w:r w:rsidRPr="00241101">
        <w:rPr>
          <w:rFonts w:eastAsiaTheme="minorEastAsia"/>
        </w:rPr>
        <w:t xml:space="preserve">А) </w:t>
      </w:r>
      <w:r w:rsidR="006B0951">
        <w:rPr>
          <w:rFonts w:eastAsiaTheme="minorEastAsia"/>
        </w:rPr>
        <w:t>ч</w:t>
      </w:r>
      <w:r w:rsidRPr="00241101">
        <w:rPr>
          <w:rFonts w:eastAsiaTheme="minorEastAsia"/>
        </w:rPr>
        <w:t>ерез чтение книг</w:t>
      </w:r>
    </w:p>
    <w:p w14:paraId="4192F64A" w14:textId="5528336C" w:rsidR="00241101" w:rsidRPr="00241101" w:rsidRDefault="00241101" w:rsidP="00241101">
      <w:pPr>
        <w:rPr>
          <w:rFonts w:eastAsiaTheme="minorEastAsia"/>
        </w:rPr>
      </w:pPr>
      <w:r w:rsidRPr="00241101">
        <w:rPr>
          <w:rFonts w:eastAsiaTheme="minorEastAsia"/>
        </w:rPr>
        <w:t xml:space="preserve">Б) </w:t>
      </w:r>
      <w:r w:rsidR="006B0951">
        <w:rPr>
          <w:rFonts w:eastAsiaTheme="minorEastAsia"/>
        </w:rPr>
        <w:t>п</w:t>
      </w:r>
      <w:r w:rsidRPr="00241101">
        <w:rPr>
          <w:rFonts w:eastAsiaTheme="minorEastAsia"/>
        </w:rPr>
        <w:t>утем участия в дискуссиях</w:t>
      </w:r>
    </w:p>
    <w:p w14:paraId="3DFF59D0" w14:textId="13AD1AD9" w:rsidR="00241101" w:rsidRPr="00241101" w:rsidRDefault="00241101" w:rsidP="00241101">
      <w:pPr>
        <w:rPr>
          <w:rFonts w:eastAsiaTheme="minorEastAsia"/>
        </w:rPr>
      </w:pPr>
      <w:r w:rsidRPr="00241101">
        <w:rPr>
          <w:rFonts w:eastAsiaTheme="minorEastAsia"/>
        </w:rPr>
        <w:t xml:space="preserve">В) </w:t>
      </w:r>
      <w:r w:rsidR="006B0951">
        <w:rPr>
          <w:rFonts w:eastAsiaTheme="minorEastAsia"/>
        </w:rPr>
        <w:t>п</w:t>
      </w:r>
      <w:r w:rsidRPr="00241101">
        <w:rPr>
          <w:rFonts w:eastAsiaTheme="minorEastAsia"/>
        </w:rPr>
        <w:t>рослушивание лекций</w:t>
      </w:r>
    </w:p>
    <w:p w14:paraId="551A7158" w14:textId="6EEC3414" w:rsidR="00C70737" w:rsidRPr="00542091" w:rsidRDefault="00241101" w:rsidP="00241101">
      <w:pPr>
        <w:rPr>
          <w:rFonts w:eastAsiaTheme="minorEastAsia"/>
        </w:rPr>
      </w:pPr>
      <w:r w:rsidRPr="00241101">
        <w:rPr>
          <w:rFonts w:eastAsiaTheme="minorEastAsia"/>
        </w:rPr>
        <w:t xml:space="preserve">Г) </w:t>
      </w:r>
      <w:r w:rsidR="006B0951">
        <w:rPr>
          <w:rFonts w:eastAsiaTheme="minorEastAsia"/>
        </w:rPr>
        <w:t>з</w:t>
      </w:r>
      <w:r w:rsidRPr="00241101">
        <w:rPr>
          <w:rFonts w:eastAsiaTheme="minorEastAsia"/>
        </w:rPr>
        <w:t>апись дневника</w:t>
      </w:r>
    </w:p>
    <w:p w14:paraId="727B1DEC" w14:textId="3102691F" w:rsidR="00C70737" w:rsidRPr="0046213D" w:rsidRDefault="00C70737" w:rsidP="00C70737">
      <w:r>
        <w:t xml:space="preserve">Правильный ответ: </w:t>
      </w:r>
      <w:r w:rsidR="00FD7EB4" w:rsidRPr="008E4CA9">
        <w:t>Б</w:t>
      </w:r>
    </w:p>
    <w:p w14:paraId="452272CB" w14:textId="1FC28FD9" w:rsidR="00C70737" w:rsidRPr="00C70737" w:rsidRDefault="00C90B6B" w:rsidP="00C70737">
      <w:r>
        <w:lastRenderedPageBreak/>
        <w:t>Компетенции (индикаторы): УК-3 (УК-3.1, УК-3.2), УК-9 (УК-9.1, УК-9.2)</w:t>
      </w:r>
    </w:p>
    <w:p w14:paraId="0E269882" w14:textId="08F0B095" w:rsidR="0092015D" w:rsidRDefault="0092015D" w:rsidP="0092015D"/>
    <w:p w14:paraId="14B2F55C" w14:textId="77777777" w:rsidR="00D05BBC" w:rsidRPr="0092015D" w:rsidRDefault="00D05BBC" w:rsidP="0092015D"/>
    <w:p w14:paraId="2CB15910" w14:textId="71B8601C" w:rsidR="00874B3E" w:rsidRDefault="00874B3E" w:rsidP="00840510">
      <w:pPr>
        <w:pStyle w:val="4"/>
      </w:pPr>
      <w:r>
        <w:t>Задания закрытого типа на установление соответствия</w:t>
      </w:r>
    </w:p>
    <w:p w14:paraId="54E14837" w14:textId="322A723C" w:rsidR="00721A69" w:rsidRDefault="00721A69" w:rsidP="00721A69">
      <w:r>
        <w:t>1. Установите правильное соответствие</w:t>
      </w:r>
      <w:r w:rsidR="00BF6F80">
        <w:t xml:space="preserve"> </w:t>
      </w:r>
      <w:r w:rsidR="00BF6F80" w:rsidRPr="00BF6F80">
        <w:t>между наименованием базовых категорий и их определением</w:t>
      </w:r>
      <w:r>
        <w:t>.</w:t>
      </w:r>
      <w:r w:rsidR="00EE5F03">
        <w:t xml:space="preserve"> </w:t>
      </w:r>
      <w:r>
        <w:t>Каждому элементу левого столбца соответствует только один элемент правого столбца.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562"/>
        <w:gridCol w:w="4251"/>
        <w:gridCol w:w="711"/>
        <w:gridCol w:w="4103"/>
      </w:tblGrid>
      <w:tr w:rsidR="00721A69" w14:paraId="03FD5699" w14:textId="77777777" w:rsidTr="00721A69">
        <w:tc>
          <w:tcPr>
            <w:tcW w:w="562" w:type="dxa"/>
          </w:tcPr>
          <w:p w14:paraId="3B0468E8" w14:textId="77777777" w:rsidR="00721A69" w:rsidRDefault="00721A69" w:rsidP="00721A69">
            <w:pPr>
              <w:ind w:firstLine="0"/>
            </w:pPr>
          </w:p>
        </w:tc>
        <w:tc>
          <w:tcPr>
            <w:tcW w:w="4251" w:type="dxa"/>
          </w:tcPr>
          <w:p w14:paraId="33395018" w14:textId="216D37AC" w:rsidR="00721A69" w:rsidRDefault="00BF6F80" w:rsidP="00EE5F03">
            <w:pPr>
              <w:ind w:firstLine="0"/>
              <w:jc w:val="center"/>
            </w:pPr>
            <w:r w:rsidRPr="00BF6F80">
              <w:t xml:space="preserve">Наименование понятия базовых категорий </w:t>
            </w:r>
          </w:p>
        </w:tc>
        <w:tc>
          <w:tcPr>
            <w:tcW w:w="711" w:type="dxa"/>
          </w:tcPr>
          <w:p w14:paraId="38C26AF5" w14:textId="77777777" w:rsidR="00721A69" w:rsidRDefault="00721A69" w:rsidP="00EE5F03">
            <w:pPr>
              <w:ind w:firstLine="0"/>
              <w:jc w:val="center"/>
            </w:pPr>
          </w:p>
        </w:tc>
        <w:tc>
          <w:tcPr>
            <w:tcW w:w="4103" w:type="dxa"/>
          </w:tcPr>
          <w:p w14:paraId="158E025D" w14:textId="75FD8D16" w:rsidR="00721A69" w:rsidRDefault="00BF6F80" w:rsidP="00EE5F03">
            <w:pPr>
              <w:ind w:firstLine="0"/>
              <w:jc w:val="center"/>
            </w:pPr>
            <w:r w:rsidRPr="00BF6F80">
              <w:t xml:space="preserve">Определение понятия базовых категорий </w:t>
            </w:r>
          </w:p>
        </w:tc>
      </w:tr>
      <w:tr w:rsidR="006B0951" w14:paraId="5A653D5C" w14:textId="77777777" w:rsidTr="00721A69">
        <w:tc>
          <w:tcPr>
            <w:tcW w:w="562" w:type="dxa"/>
          </w:tcPr>
          <w:p w14:paraId="28EFD086" w14:textId="3429BA35" w:rsidR="006B0951" w:rsidRDefault="006B0951" w:rsidP="006B0951">
            <w:pPr>
              <w:ind w:firstLine="0"/>
            </w:pPr>
            <w:r>
              <w:t>1)</w:t>
            </w:r>
          </w:p>
        </w:tc>
        <w:tc>
          <w:tcPr>
            <w:tcW w:w="4251" w:type="dxa"/>
          </w:tcPr>
          <w:p w14:paraId="131F6D37" w14:textId="2177B2FF" w:rsidR="006B0951" w:rsidRDefault="006B0951" w:rsidP="006B0951">
            <w:pPr>
              <w:ind w:firstLine="0"/>
            </w:pPr>
            <w:r w:rsidRPr="004E2A31">
              <w:t>Вербальное общение</w:t>
            </w:r>
          </w:p>
        </w:tc>
        <w:tc>
          <w:tcPr>
            <w:tcW w:w="711" w:type="dxa"/>
          </w:tcPr>
          <w:p w14:paraId="37AD83DD" w14:textId="588EF96C" w:rsidR="006B0951" w:rsidRDefault="006B0951" w:rsidP="006B0951">
            <w:pPr>
              <w:ind w:firstLine="0"/>
            </w:pPr>
            <w:r>
              <w:t>А)</w:t>
            </w:r>
          </w:p>
        </w:tc>
        <w:tc>
          <w:tcPr>
            <w:tcW w:w="4103" w:type="dxa"/>
          </w:tcPr>
          <w:p w14:paraId="16A8878F" w14:textId="453CA3BF" w:rsidR="006B0951" w:rsidRDefault="006B0951" w:rsidP="006B0951">
            <w:pPr>
              <w:ind w:firstLine="0"/>
              <w:jc w:val="left"/>
            </w:pPr>
            <w:r>
              <w:t>с</w:t>
            </w:r>
            <w:r w:rsidRPr="00940D51">
              <w:t>лушание, при котором собеседник воспринимает информацию без активного участия в диалоге, выраженного в вопросах или комментариях</w:t>
            </w:r>
          </w:p>
        </w:tc>
      </w:tr>
      <w:tr w:rsidR="006B0951" w14:paraId="11499CAA" w14:textId="77777777" w:rsidTr="00721A69">
        <w:tc>
          <w:tcPr>
            <w:tcW w:w="562" w:type="dxa"/>
          </w:tcPr>
          <w:p w14:paraId="78EFC60A" w14:textId="0F318647" w:rsidR="006B0951" w:rsidRDefault="006B0951" w:rsidP="006B0951">
            <w:pPr>
              <w:ind w:firstLine="0"/>
            </w:pPr>
            <w:r>
              <w:t>2)</w:t>
            </w:r>
          </w:p>
        </w:tc>
        <w:tc>
          <w:tcPr>
            <w:tcW w:w="4251" w:type="dxa"/>
          </w:tcPr>
          <w:p w14:paraId="218D62BF" w14:textId="00297D45" w:rsidR="006B0951" w:rsidRDefault="006B0951" w:rsidP="006B0951">
            <w:pPr>
              <w:ind w:firstLine="0"/>
            </w:pPr>
            <w:r w:rsidRPr="004E2A31">
              <w:t>Невербальное общение</w:t>
            </w:r>
          </w:p>
        </w:tc>
        <w:tc>
          <w:tcPr>
            <w:tcW w:w="711" w:type="dxa"/>
          </w:tcPr>
          <w:p w14:paraId="48120FA1" w14:textId="2333379E" w:rsidR="006B0951" w:rsidRDefault="006B0951" w:rsidP="006B0951">
            <w:pPr>
              <w:ind w:firstLine="0"/>
            </w:pPr>
            <w:r>
              <w:t>Б)</w:t>
            </w:r>
          </w:p>
        </w:tc>
        <w:tc>
          <w:tcPr>
            <w:tcW w:w="4103" w:type="dxa"/>
          </w:tcPr>
          <w:p w14:paraId="77EE6FF2" w14:textId="142E09DA" w:rsidR="006B0951" w:rsidRDefault="006B0951" w:rsidP="006B0951">
            <w:pPr>
              <w:ind w:firstLine="0"/>
              <w:jc w:val="left"/>
            </w:pPr>
            <w:r>
              <w:t>т</w:t>
            </w:r>
            <w:r w:rsidRPr="00940D51">
              <w:t>ехника слушания, предполагающая полное сосредоточение на говорящем, подтверждение понимания сказанного и демонстрацию заинтересованности в беседе</w:t>
            </w:r>
          </w:p>
        </w:tc>
      </w:tr>
      <w:tr w:rsidR="006B0951" w14:paraId="320DF219" w14:textId="77777777" w:rsidTr="00721A69">
        <w:tc>
          <w:tcPr>
            <w:tcW w:w="562" w:type="dxa"/>
          </w:tcPr>
          <w:p w14:paraId="500BE213" w14:textId="5F690F77" w:rsidR="006B0951" w:rsidRDefault="006B0951" w:rsidP="006B0951">
            <w:pPr>
              <w:ind w:firstLine="0"/>
            </w:pPr>
            <w:r>
              <w:t>3)</w:t>
            </w:r>
          </w:p>
        </w:tc>
        <w:tc>
          <w:tcPr>
            <w:tcW w:w="4251" w:type="dxa"/>
          </w:tcPr>
          <w:p w14:paraId="72ECD535" w14:textId="625CD2BB" w:rsidR="006B0951" w:rsidRDefault="006B0951" w:rsidP="006B0951">
            <w:pPr>
              <w:ind w:firstLine="0"/>
            </w:pPr>
            <w:r w:rsidRPr="004E2A31">
              <w:t>Активное слушание</w:t>
            </w:r>
          </w:p>
        </w:tc>
        <w:tc>
          <w:tcPr>
            <w:tcW w:w="711" w:type="dxa"/>
          </w:tcPr>
          <w:p w14:paraId="02BC3816" w14:textId="5AEF0EEE" w:rsidR="006B0951" w:rsidRDefault="006B0951" w:rsidP="006B0951">
            <w:pPr>
              <w:ind w:firstLine="0"/>
            </w:pPr>
            <w:r>
              <w:t>В)</w:t>
            </w:r>
          </w:p>
        </w:tc>
        <w:tc>
          <w:tcPr>
            <w:tcW w:w="4103" w:type="dxa"/>
          </w:tcPr>
          <w:p w14:paraId="09C051C7" w14:textId="06FC329B" w:rsidR="006B0951" w:rsidRDefault="006B0951" w:rsidP="006B0951">
            <w:pPr>
              <w:ind w:firstLine="0"/>
              <w:jc w:val="left"/>
            </w:pPr>
            <w:r>
              <w:t>ф</w:t>
            </w:r>
            <w:r w:rsidRPr="00940D51">
              <w:t>орма коммуникации, осуществляемая посредством речи, письма или других знаковых систем, использующих язык как основной инструмент передачи информации</w:t>
            </w:r>
          </w:p>
        </w:tc>
      </w:tr>
      <w:tr w:rsidR="006B0951" w14:paraId="193087AB" w14:textId="77777777" w:rsidTr="00721A69">
        <w:tc>
          <w:tcPr>
            <w:tcW w:w="562" w:type="dxa"/>
          </w:tcPr>
          <w:p w14:paraId="5C0D7965" w14:textId="2DF85BA0" w:rsidR="006B0951" w:rsidRDefault="006B0951" w:rsidP="006B0951">
            <w:pPr>
              <w:ind w:firstLine="0"/>
            </w:pPr>
            <w:r>
              <w:t>4)</w:t>
            </w:r>
          </w:p>
        </w:tc>
        <w:tc>
          <w:tcPr>
            <w:tcW w:w="4251" w:type="dxa"/>
          </w:tcPr>
          <w:p w14:paraId="0BF6FDDC" w14:textId="1E0D291A" w:rsidR="006B0951" w:rsidRDefault="006B0951" w:rsidP="006B0951">
            <w:pPr>
              <w:ind w:firstLine="0"/>
            </w:pPr>
            <w:r w:rsidRPr="004E2A31">
              <w:t>Пассивное слушание</w:t>
            </w:r>
          </w:p>
        </w:tc>
        <w:tc>
          <w:tcPr>
            <w:tcW w:w="711" w:type="dxa"/>
          </w:tcPr>
          <w:p w14:paraId="1D759AC5" w14:textId="03F0D24E" w:rsidR="006B0951" w:rsidRDefault="006B0951" w:rsidP="006B0951">
            <w:pPr>
              <w:ind w:firstLine="0"/>
            </w:pPr>
            <w:r>
              <w:t>Г)</w:t>
            </w:r>
          </w:p>
        </w:tc>
        <w:tc>
          <w:tcPr>
            <w:tcW w:w="4103" w:type="dxa"/>
          </w:tcPr>
          <w:p w14:paraId="43BF33BC" w14:textId="714BE0CE" w:rsidR="006B0951" w:rsidRDefault="006B0951" w:rsidP="006B0951">
            <w:pPr>
              <w:ind w:firstLine="0"/>
              <w:jc w:val="left"/>
            </w:pPr>
            <w:r w:rsidRPr="00940D51">
              <w:t>передача информации и эмоций без использования слов, через мимику, жесты, позы, интонацию голоса и другие физические сигналы</w:t>
            </w:r>
          </w:p>
        </w:tc>
      </w:tr>
    </w:tbl>
    <w:p w14:paraId="15700C88" w14:textId="2C61E66F" w:rsidR="00721A69" w:rsidRDefault="00721A69" w:rsidP="00721A69">
      <w:r>
        <w:t xml:space="preserve">Правильный ответ: 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407"/>
      </w:tblGrid>
      <w:tr w:rsidR="006B0951" w14:paraId="6AEB412A" w14:textId="0C681746" w:rsidTr="00AE5B30">
        <w:tc>
          <w:tcPr>
            <w:tcW w:w="2406" w:type="dxa"/>
          </w:tcPr>
          <w:p w14:paraId="506FD7B0" w14:textId="77CE7B6C" w:rsidR="006B0951" w:rsidRPr="00DB7C34" w:rsidRDefault="006B0951" w:rsidP="00DB7C34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407" w:type="dxa"/>
          </w:tcPr>
          <w:p w14:paraId="6DB268A1" w14:textId="4761E807" w:rsidR="006B0951" w:rsidRPr="00DB7C34" w:rsidRDefault="006B0951" w:rsidP="00DB7C34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407" w:type="dxa"/>
          </w:tcPr>
          <w:p w14:paraId="7064E5B1" w14:textId="120F2FE2" w:rsidR="006B0951" w:rsidRPr="00DB7C34" w:rsidRDefault="006B0951" w:rsidP="00DB7C34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407" w:type="dxa"/>
          </w:tcPr>
          <w:p w14:paraId="10519114" w14:textId="70DBD51F" w:rsidR="006B0951" w:rsidRPr="006B0951" w:rsidRDefault="006B0951" w:rsidP="00DB7C34">
            <w:pPr>
              <w:ind w:firstLine="0"/>
              <w:jc w:val="center"/>
            </w:pPr>
            <w:r>
              <w:t>4</w:t>
            </w:r>
          </w:p>
        </w:tc>
      </w:tr>
      <w:tr w:rsidR="006B0951" w14:paraId="772C4135" w14:textId="24376C08" w:rsidTr="00AE5B30">
        <w:tc>
          <w:tcPr>
            <w:tcW w:w="2406" w:type="dxa"/>
          </w:tcPr>
          <w:p w14:paraId="5E2FD0B5" w14:textId="5EDBC346" w:rsidR="006B0951" w:rsidRPr="00DB7C34" w:rsidRDefault="006B0951" w:rsidP="00DB7C34">
            <w:pPr>
              <w:ind w:firstLine="0"/>
              <w:jc w:val="center"/>
            </w:pPr>
            <w:r>
              <w:t>В</w:t>
            </w:r>
          </w:p>
        </w:tc>
        <w:tc>
          <w:tcPr>
            <w:tcW w:w="2407" w:type="dxa"/>
          </w:tcPr>
          <w:p w14:paraId="6B6691AF" w14:textId="2399953A" w:rsidR="006B0951" w:rsidRDefault="006B0951" w:rsidP="00DB7C34">
            <w:pPr>
              <w:ind w:firstLine="0"/>
              <w:jc w:val="center"/>
            </w:pPr>
            <w:r>
              <w:t>Г</w:t>
            </w:r>
          </w:p>
        </w:tc>
        <w:tc>
          <w:tcPr>
            <w:tcW w:w="2407" w:type="dxa"/>
          </w:tcPr>
          <w:p w14:paraId="58EFCFEC" w14:textId="233E9C0A" w:rsidR="006B0951" w:rsidRDefault="006B0951" w:rsidP="00DB7C34">
            <w:pPr>
              <w:ind w:firstLine="0"/>
              <w:jc w:val="center"/>
            </w:pPr>
            <w:r>
              <w:t>Б</w:t>
            </w:r>
          </w:p>
        </w:tc>
        <w:tc>
          <w:tcPr>
            <w:tcW w:w="2407" w:type="dxa"/>
          </w:tcPr>
          <w:p w14:paraId="7D38387C" w14:textId="33F4E57B" w:rsidR="006B0951" w:rsidRDefault="006B0951" w:rsidP="00DB7C34">
            <w:pPr>
              <w:ind w:firstLine="0"/>
              <w:jc w:val="center"/>
            </w:pPr>
            <w:r>
              <w:t>А</w:t>
            </w:r>
          </w:p>
        </w:tc>
      </w:tr>
    </w:tbl>
    <w:p w14:paraId="494BFD52" w14:textId="78B4BEA1" w:rsidR="00721A69" w:rsidRDefault="00C90B6B" w:rsidP="00721A69">
      <w:r>
        <w:t>Компетенции (индикаторы): УК-3 (УК-3.1, УК-3.2), УК-9 (УК-9.1, УК-9.2)</w:t>
      </w:r>
    </w:p>
    <w:p w14:paraId="2E0996A2" w14:textId="59AC1EE8" w:rsidR="00B5777E" w:rsidRDefault="00B5777E" w:rsidP="00721A69"/>
    <w:p w14:paraId="6ADEC881" w14:textId="74AE1861" w:rsidR="00AD7916" w:rsidRDefault="00AD7916" w:rsidP="00AD7916">
      <w:r>
        <w:t xml:space="preserve">2. </w:t>
      </w:r>
      <w:r w:rsidR="006B0951">
        <w:t xml:space="preserve">Установите правильное соответствие </w:t>
      </w:r>
      <w:r w:rsidR="006B0951" w:rsidRPr="00BF6F80">
        <w:t>между наименованием базовых категорий и их определением</w:t>
      </w:r>
      <w:r w:rsidR="006B0951">
        <w:t>. Каждому элементу левого столбца соответствует только один элемент правого столбца.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562"/>
        <w:gridCol w:w="4251"/>
        <w:gridCol w:w="711"/>
        <w:gridCol w:w="4103"/>
      </w:tblGrid>
      <w:tr w:rsidR="00EC334B" w14:paraId="181D3C53" w14:textId="77777777" w:rsidTr="00AF4114">
        <w:tc>
          <w:tcPr>
            <w:tcW w:w="562" w:type="dxa"/>
          </w:tcPr>
          <w:p w14:paraId="06D0CD2D" w14:textId="77777777" w:rsidR="00EC334B" w:rsidRDefault="00EC334B" w:rsidP="00EC334B">
            <w:pPr>
              <w:ind w:firstLine="0"/>
            </w:pPr>
          </w:p>
        </w:tc>
        <w:tc>
          <w:tcPr>
            <w:tcW w:w="4251" w:type="dxa"/>
          </w:tcPr>
          <w:p w14:paraId="135BDFF6" w14:textId="353CE87F" w:rsidR="00EC334B" w:rsidRDefault="006B0951" w:rsidP="00EC334B">
            <w:pPr>
              <w:ind w:firstLine="0"/>
              <w:jc w:val="center"/>
            </w:pPr>
            <w:r w:rsidRPr="006B0951">
              <w:t>Наименование понятия базовых категорий</w:t>
            </w:r>
          </w:p>
        </w:tc>
        <w:tc>
          <w:tcPr>
            <w:tcW w:w="711" w:type="dxa"/>
          </w:tcPr>
          <w:p w14:paraId="46ABA514" w14:textId="77777777" w:rsidR="00EC334B" w:rsidRDefault="00EC334B" w:rsidP="00EC334B">
            <w:pPr>
              <w:ind w:firstLine="0"/>
              <w:jc w:val="center"/>
            </w:pPr>
          </w:p>
        </w:tc>
        <w:tc>
          <w:tcPr>
            <w:tcW w:w="4103" w:type="dxa"/>
          </w:tcPr>
          <w:p w14:paraId="41E8B965" w14:textId="145619D5" w:rsidR="00EC334B" w:rsidRDefault="006B0951" w:rsidP="00EC334B">
            <w:pPr>
              <w:ind w:firstLine="0"/>
              <w:jc w:val="center"/>
            </w:pPr>
            <w:r w:rsidRPr="006B0951">
              <w:t>Определение понятия базовых категорий</w:t>
            </w:r>
          </w:p>
        </w:tc>
      </w:tr>
      <w:tr w:rsidR="006B0951" w14:paraId="0CB85271" w14:textId="77777777" w:rsidTr="00AF4114">
        <w:tc>
          <w:tcPr>
            <w:tcW w:w="562" w:type="dxa"/>
          </w:tcPr>
          <w:p w14:paraId="349FED75" w14:textId="77777777" w:rsidR="006B0951" w:rsidRDefault="006B0951" w:rsidP="006B0951">
            <w:pPr>
              <w:ind w:firstLine="0"/>
            </w:pPr>
            <w:r>
              <w:lastRenderedPageBreak/>
              <w:t>1)</w:t>
            </w:r>
          </w:p>
        </w:tc>
        <w:tc>
          <w:tcPr>
            <w:tcW w:w="4251" w:type="dxa"/>
          </w:tcPr>
          <w:p w14:paraId="766568E8" w14:textId="6DE75720" w:rsidR="006B0951" w:rsidRDefault="006B0951" w:rsidP="006B0951">
            <w:pPr>
              <w:ind w:firstLine="0"/>
            </w:pPr>
            <w:r w:rsidRPr="00AF7F2E">
              <w:t>Диалог</w:t>
            </w:r>
          </w:p>
        </w:tc>
        <w:tc>
          <w:tcPr>
            <w:tcW w:w="711" w:type="dxa"/>
          </w:tcPr>
          <w:p w14:paraId="2B769075" w14:textId="77777777" w:rsidR="006B0951" w:rsidRDefault="006B0951" w:rsidP="006B0951">
            <w:pPr>
              <w:ind w:firstLine="0"/>
            </w:pPr>
            <w:r>
              <w:t>А)</w:t>
            </w:r>
          </w:p>
        </w:tc>
        <w:tc>
          <w:tcPr>
            <w:tcW w:w="4103" w:type="dxa"/>
          </w:tcPr>
          <w:p w14:paraId="7E909BDC" w14:textId="51645B7A" w:rsidR="006B0951" w:rsidRPr="00EC334B" w:rsidRDefault="006B0951" w:rsidP="005D4F6D">
            <w:pPr>
              <w:ind w:firstLine="0"/>
              <w:jc w:val="left"/>
            </w:pPr>
            <w:r>
              <w:t>н</w:t>
            </w:r>
            <w:r w:rsidRPr="00606873">
              <w:t>аука о пространственных аспектах общения, включая расстояние между участниками коммуникации, расположение тела и ориентацию в пространстве</w:t>
            </w:r>
          </w:p>
        </w:tc>
      </w:tr>
      <w:tr w:rsidR="006B0951" w14:paraId="3184733E" w14:textId="77777777" w:rsidTr="00AF4114">
        <w:tc>
          <w:tcPr>
            <w:tcW w:w="562" w:type="dxa"/>
          </w:tcPr>
          <w:p w14:paraId="163F74EC" w14:textId="77777777" w:rsidR="006B0951" w:rsidRDefault="006B0951" w:rsidP="006B0951">
            <w:pPr>
              <w:ind w:firstLine="0"/>
            </w:pPr>
            <w:r>
              <w:t>2)</w:t>
            </w:r>
          </w:p>
        </w:tc>
        <w:tc>
          <w:tcPr>
            <w:tcW w:w="4251" w:type="dxa"/>
          </w:tcPr>
          <w:p w14:paraId="1B753A3C" w14:textId="13505F85" w:rsidR="006B0951" w:rsidRDefault="006B0951" w:rsidP="006B0951">
            <w:pPr>
              <w:ind w:firstLine="0"/>
            </w:pPr>
            <w:r w:rsidRPr="00AF7F2E">
              <w:t>Монолог</w:t>
            </w:r>
          </w:p>
        </w:tc>
        <w:tc>
          <w:tcPr>
            <w:tcW w:w="711" w:type="dxa"/>
          </w:tcPr>
          <w:p w14:paraId="7B47C19F" w14:textId="77777777" w:rsidR="006B0951" w:rsidRDefault="006B0951" w:rsidP="006B0951">
            <w:pPr>
              <w:ind w:firstLine="0"/>
            </w:pPr>
            <w:r>
              <w:t>Б)</w:t>
            </w:r>
          </w:p>
        </w:tc>
        <w:tc>
          <w:tcPr>
            <w:tcW w:w="4103" w:type="dxa"/>
          </w:tcPr>
          <w:p w14:paraId="0ADBE8F3" w14:textId="7DC31AD5" w:rsidR="006B0951" w:rsidRDefault="006B0951" w:rsidP="005D4F6D">
            <w:pPr>
              <w:ind w:firstLine="0"/>
              <w:jc w:val="left"/>
            </w:pPr>
            <w:r>
              <w:t>г</w:t>
            </w:r>
            <w:r w:rsidRPr="00606873">
              <w:t>рупповое общение (беседа, собрание, дискуссия, диспут)</w:t>
            </w:r>
          </w:p>
        </w:tc>
      </w:tr>
      <w:tr w:rsidR="006B0951" w14:paraId="01BCEFEB" w14:textId="77777777" w:rsidTr="00AF4114">
        <w:tc>
          <w:tcPr>
            <w:tcW w:w="562" w:type="dxa"/>
          </w:tcPr>
          <w:p w14:paraId="4145D782" w14:textId="77777777" w:rsidR="006B0951" w:rsidRDefault="006B0951" w:rsidP="006B0951">
            <w:pPr>
              <w:ind w:firstLine="0"/>
            </w:pPr>
            <w:r>
              <w:t>3)</w:t>
            </w:r>
          </w:p>
        </w:tc>
        <w:tc>
          <w:tcPr>
            <w:tcW w:w="4251" w:type="dxa"/>
          </w:tcPr>
          <w:p w14:paraId="2F6962BB" w14:textId="2F712E30" w:rsidR="006B0951" w:rsidRDefault="006B0951" w:rsidP="006B0951">
            <w:pPr>
              <w:ind w:firstLine="0"/>
            </w:pPr>
            <w:r w:rsidRPr="00AF7F2E">
              <w:t>Полилог</w:t>
            </w:r>
          </w:p>
        </w:tc>
        <w:tc>
          <w:tcPr>
            <w:tcW w:w="711" w:type="dxa"/>
          </w:tcPr>
          <w:p w14:paraId="78FD64DD" w14:textId="77777777" w:rsidR="006B0951" w:rsidRDefault="006B0951" w:rsidP="006B0951">
            <w:pPr>
              <w:ind w:firstLine="0"/>
            </w:pPr>
            <w:r>
              <w:t>В)</w:t>
            </w:r>
          </w:p>
        </w:tc>
        <w:tc>
          <w:tcPr>
            <w:tcW w:w="4103" w:type="dxa"/>
          </w:tcPr>
          <w:p w14:paraId="2C1376AF" w14:textId="38167A73" w:rsidR="006B0951" w:rsidRDefault="006B0951" w:rsidP="005D4F6D">
            <w:pPr>
              <w:ind w:firstLine="0"/>
              <w:jc w:val="left"/>
            </w:pPr>
            <w:r>
              <w:t>п</w:t>
            </w:r>
            <w:r w:rsidRPr="00606873">
              <w:t>родолжительная речь одного лица, адресованная другим участникам коммуникации, без непосредственного обмена мнениями или реакциями</w:t>
            </w:r>
          </w:p>
        </w:tc>
      </w:tr>
      <w:tr w:rsidR="006B0951" w14:paraId="51110E71" w14:textId="77777777" w:rsidTr="00AF4114">
        <w:tc>
          <w:tcPr>
            <w:tcW w:w="562" w:type="dxa"/>
          </w:tcPr>
          <w:p w14:paraId="484CC3C4" w14:textId="77777777" w:rsidR="006B0951" w:rsidRDefault="006B0951" w:rsidP="006B0951">
            <w:pPr>
              <w:ind w:firstLine="0"/>
            </w:pPr>
            <w:r>
              <w:t>4)</w:t>
            </w:r>
          </w:p>
        </w:tc>
        <w:tc>
          <w:tcPr>
            <w:tcW w:w="4251" w:type="dxa"/>
          </w:tcPr>
          <w:p w14:paraId="43FF154A" w14:textId="77777777" w:rsidR="006B0951" w:rsidRDefault="006B0951" w:rsidP="006B0951">
            <w:pPr>
              <w:ind w:firstLine="0"/>
            </w:pPr>
          </w:p>
        </w:tc>
        <w:tc>
          <w:tcPr>
            <w:tcW w:w="711" w:type="dxa"/>
          </w:tcPr>
          <w:p w14:paraId="2BE0959F" w14:textId="77777777" w:rsidR="006B0951" w:rsidRDefault="006B0951" w:rsidP="006B0951">
            <w:pPr>
              <w:ind w:firstLine="0"/>
            </w:pPr>
            <w:r>
              <w:t>Г)</w:t>
            </w:r>
          </w:p>
        </w:tc>
        <w:tc>
          <w:tcPr>
            <w:tcW w:w="4103" w:type="dxa"/>
          </w:tcPr>
          <w:p w14:paraId="61D8B127" w14:textId="6C208EE3" w:rsidR="006B0951" w:rsidRDefault="006B0951" w:rsidP="005D4F6D">
            <w:pPr>
              <w:ind w:firstLine="0"/>
              <w:jc w:val="left"/>
            </w:pPr>
            <w:r>
              <w:t>в</w:t>
            </w:r>
            <w:r w:rsidRPr="00606873">
              <w:t>заимодействие двух собеседников, при котором стороны попеременно высказываются и реагируют на высказывания друг друга</w:t>
            </w:r>
          </w:p>
        </w:tc>
      </w:tr>
    </w:tbl>
    <w:p w14:paraId="39EAE7CF" w14:textId="77777777" w:rsidR="00AD7916" w:rsidRDefault="00AD7916" w:rsidP="00AD7916">
      <w:r>
        <w:t xml:space="preserve">Правильный ответ: 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2406"/>
        <w:gridCol w:w="2407"/>
        <w:gridCol w:w="2407"/>
      </w:tblGrid>
      <w:tr w:rsidR="00341F0F" w14:paraId="2840CF6B" w14:textId="77777777" w:rsidTr="006A5805">
        <w:tc>
          <w:tcPr>
            <w:tcW w:w="2406" w:type="dxa"/>
          </w:tcPr>
          <w:p w14:paraId="03CBD44C" w14:textId="77777777" w:rsidR="00341F0F" w:rsidRPr="00DB7C34" w:rsidRDefault="00341F0F" w:rsidP="006A580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407" w:type="dxa"/>
          </w:tcPr>
          <w:p w14:paraId="3D9C2593" w14:textId="77777777" w:rsidR="00341F0F" w:rsidRPr="00DB7C34" w:rsidRDefault="00341F0F" w:rsidP="006A580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407" w:type="dxa"/>
          </w:tcPr>
          <w:p w14:paraId="2A5A5A8F" w14:textId="77777777" w:rsidR="00341F0F" w:rsidRPr="00DB7C34" w:rsidRDefault="00341F0F" w:rsidP="006A580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341F0F" w14:paraId="4B8608F5" w14:textId="77777777" w:rsidTr="006A5805">
        <w:tc>
          <w:tcPr>
            <w:tcW w:w="2406" w:type="dxa"/>
          </w:tcPr>
          <w:p w14:paraId="59620D51" w14:textId="5C688880" w:rsidR="00341F0F" w:rsidRPr="00DB7C34" w:rsidRDefault="006B0951" w:rsidP="006A5805">
            <w:pPr>
              <w:ind w:firstLine="0"/>
              <w:jc w:val="center"/>
            </w:pPr>
            <w:r>
              <w:t>Г</w:t>
            </w:r>
          </w:p>
        </w:tc>
        <w:tc>
          <w:tcPr>
            <w:tcW w:w="2407" w:type="dxa"/>
          </w:tcPr>
          <w:p w14:paraId="21A5C747" w14:textId="75021FE1" w:rsidR="00341F0F" w:rsidRPr="00AD7916" w:rsidRDefault="00341F0F" w:rsidP="006A5805">
            <w:pPr>
              <w:ind w:firstLine="0"/>
              <w:jc w:val="center"/>
            </w:pPr>
            <w:r>
              <w:t>В</w:t>
            </w:r>
          </w:p>
        </w:tc>
        <w:tc>
          <w:tcPr>
            <w:tcW w:w="2407" w:type="dxa"/>
          </w:tcPr>
          <w:p w14:paraId="6FDAA304" w14:textId="6CDCE371" w:rsidR="00341F0F" w:rsidRDefault="006B0951" w:rsidP="006A5805">
            <w:pPr>
              <w:ind w:firstLine="0"/>
              <w:jc w:val="center"/>
            </w:pPr>
            <w:r>
              <w:t>Б</w:t>
            </w:r>
          </w:p>
        </w:tc>
      </w:tr>
    </w:tbl>
    <w:p w14:paraId="701270F9" w14:textId="73707C03" w:rsidR="00AD7916" w:rsidRDefault="00C90B6B" w:rsidP="00AD7916">
      <w:r>
        <w:t>Компетенции (индикаторы): УК-3 (УК-3.1, УК-3.2), УК-9 (УК-9.1, УК-9.2)</w:t>
      </w:r>
    </w:p>
    <w:p w14:paraId="3B2A8B9D" w14:textId="4E5ACF0A" w:rsidR="00AD7916" w:rsidRDefault="00AD7916" w:rsidP="00721A69"/>
    <w:p w14:paraId="37EE66E2" w14:textId="77777777" w:rsidR="00A612F8" w:rsidRDefault="00AD7916" w:rsidP="00A612F8">
      <w:r>
        <w:t xml:space="preserve">3. </w:t>
      </w:r>
      <w:r w:rsidR="00A612F8">
        <w:t xml:space="preserve">Установите правильное соответствие </w:t>
      </w:r>
      <w:r w:rsidR="00A612F8" w:rsidRPr="00BF6F80">
        <w:t>между наименованием базовых категорий и их определением</w:t>
      </w:r>
      <w:r w:rsidR="00A612F8">
        <w:t>. Каждому элементу левого столбца соответствует только один элемент правого столбца.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562"/>
        <w:gridCol w:w="4251"/>
        <w:gridCol w:w="711"/>
        <w:gridCol w:w="4103"/>
      </w:tblGrid>
      <w:tr w:rsidR="00A612F8" w14:paraId="44853530" w14:textId="77777777" w:rsidTr="006A5805">
        <w:tc>
          <w:tcPr>
            <w:tcW w:w="562" w:type="dxa"/>
          </w:tcPr>
          <w:p w14:paraId="316CDED8" w14:textId="77777777" w:rsidR="00A612F8" w:rsidRDefault="00A612F8" w:rsidP="00A612F8">
            <w:pPr>
              <w:ind w:firstLine="0"/>
            </w:pPr>
          </w:p>
        </w:tc>
        <w:tc>
          <w:tcPr>
            <w:tcW w:w="4251" w:type="dxa"/>
          </w:tcPr>
          <w:p w14:paraId="38ADC475" w14:textId="7A87C7B8" w:rsidR="00A612F8" w:rsidRDefault="00A612F8" w:rsidP="00A612F8">
            <w:pPr>
              <w:ind w:firstLine="0"/>
              <w:jc w:val="center"/>
            </w:pPr>
            <w:r w:rsidRPr="006B0951">
              <w:t>Наименование понятия базовых категорий</w:t>
            </w:r>
          </w:p>
        </w:tc>
        <w:tc>
          <w:tcPr>
            <w:tcW w:w="711" w:type="dxa"/>
          </w:tcPr>
          <w:p w14:paraId="7D569AFC" w14:textId="77777777" w:rsidR="00A612F8" w:rsidRDefault="00A612F8" w:rsidP="00A612F8">
            <w:pPr>
              <w:ind w:firstLine="0"/>
              <w:jc w:val="center"/>
            </w:pPr>
          </w:p>
        </w:tc>
        <w:tc>
          <w:tcPr>
            <w:tcW w:w="4103" w:type="dxa"/>
          </w:tcPr>
          <w:p w14:paraId="7E84B79E" w14:textId="6A2A03D8" w:rsidR="00A612F8" w:rsidRDefault="00A612F8" w:rsidP="00A612F8">
            <w:pPr>
              <w:ind w:firstLine="0"/>
              <w:jc w:val="center"/>
            </w:pPr>
            <w:r w:rsidRPr="006B0951">
              <w:t>Определение понятия базовых категорий</w:t>
            </w:r>
          </w:p>
        </w:tc>
      </w:tr>
      <w:tr w:rsidR="00A612F8" w14:paraId="52DC633A" w14:textId="77777777" w:rsidTr="006A5805">
        <w:tc>
          <w:tcPr>
            <w:tcW w:w="562" w:type="dxa"/>
          </w:tcPr>
          <w:p w14:paraId="455657F7" w14:textId="77777777" w:rsidR="00A612F8" w:rsidRDefault="00A612F8" w:rsidP="00A612F8">
            <w:pPr>
              <w:ind w:firstLine="0"/>
            </w:pPr>
            <w:r>
              <w:t>1)</w:t>
            </w:r>
          </w:p>
        </w:tc>
        <w:tc>
          <w:tcPr>
            <w:tcW w:w="4251" w:type="dxa"/>
          </w:tcPr>
          <w:p w14:paraId="1C797D4B" w14:textId="68C3DE5C" w:rsidR="00A612F8" w:rsidRDefault="00A612F8" w:rsidP="00A612F8">
            <w:pPr>
              <w:ind w:firstLine="0"/>
            </w:pPr>
            <w:r w:rsidRPr="00C110F3">
              <w:t>Социальная интеграция</w:t>
            </w:r>
          </w:p>
        </w:tc>
        <w:tc>
          <w:tcPr>
            <w:tcW w:w="711" w:type="dxa"/>
          </w:tcPr>
          <w:p w14:paraId="7BC8628F" w14:textId="77777777" w:rsidR="00A612F8" w:rsidRDefault="00A612F8" w:rsidP="00A612F8">
            <w:pPr>
              <w:ind w:firstLine="0"/>
            </w:pPr>
            <w:r>
              <w:t>А)</w:t>
            </w:r>
          </w:p>
        </w:tc>
        <w:tc>
          <w:tcPr>
            <w:tcW w:w="4103" w:type="dxa"/>
          </w:tcPr>
          <w:p w14:paraId="517A109E" w14:textId="5AFE62C9" w:rsidR="00A612F8" w:rsidRDefault="00A612F8" w:rsidP="00A612F8">
            <w:pPr>
              <w:ind w:firstLine="0"/>
              <w:jc w:val="left"/>
            </w:pPr>
            <w:r>
              <w:t>о</w:t>
            </w:r>
            <w:r w:rsidRPr="00C72C09">
              <w:t>бязанность индивидов и организаций действовать таким образом, чтобы приносить пользу обществу и минимизировать негативные последствия своих действий</w:t>
            </w:r>
          </w:p>
        </w:tc>
      </w:tr>
      <w:tr w:rsidR="00A612F8" w14:paraId="5A0FBF66" w14:textId="77777777" w:rsidTr="006A5805">
        <w:tc>
          <w:tcPr>
            <w:tcW w:w="562" w:type="dxa"/>
          </w:tcPr>
          <w:p w14:paraId="6BD77C23" w14:textId="77777777" w:rsidR="00A612F8" w:rsidRDefault="00A612F8" w:rsidP="00A612F8">
            <w:pPr>
              <w:ind w:firstLine="0"/>
            </w:pPr>
            <w:r>
              <w:t>2)</w:t>
            </w:r>
          </w:p>
        </w:tc>
        <w:tc>
          <w:tcPr>
            <w:tcW w:w="4251" w:type="dxa"/>
          </w:tcPr>
          <w:p w14:paraId="44C24346" w14:textId="69995EFF" w:rsidR="00A612F8" w:rsidRDefault="00A612F8" w:rsidP="00A612F8">
            <w:pPr>
              <w:ind w:firstLine="0"/>
            </w:pPr>
            <w:r w:rsidRPr="00C110F3">
              <w:t>Социальная изоляция</w:t>
            </w:r>
          </w:p>
        </w:tc>
        <w:tc>
          <w:tcPr>
            <w:tcW w:w="711" w:type="dxa"/>
          </w:tcPr>
          <w:p w14:paraId="6B9BB84F" w14:textId="77777777" w:rsidR="00A612F8" w:rsidRDefault="00A612F8" w:rsidP="00A612F8">
            <w:pPr>
              <w:ind w:firstLine="0"/>
            </w:pPr>
            <w:r>
              <w:t>Б)</w:t>
            </w:r>
          </w:p>
        </w:tc>
        <w:tc>
          <w:tcPr>
            <w:tcW w:w="4103" w:type="dxa"/>
          </w:tcPr>
          <w:p w14:paraId="4FFA8D68" w14:textId="393FADE1" w:rsidR="00A612F8" w:rsidRDefault="00A612F8" w:rsidP="00A612F8">
            <w:pPr>
              <w:ind w:firstLine="0"/>
              <w:jc w:val="left"/>
            </w:pPr>
            <w:r>
              <w:t>о</w:t>
            </w:r>
            <w:r w:rsidRPr="00C72C09">
              <w:t>сознание человеком своей принадлежности к определённой социальной группе или классу, основанное на общих чертах, интересах и убеждениях</w:t>
            </w:r>
          </w:p>
        </w:tc>
      </w:tr>
      <w:tr w:rsidR="00A612F8" w14:paraId="323147C3" w14:textId="77777777" w:rsidTr="006A5805">
        <w:tc>
          <w:tcPr>
            <w:tcW w:w="562" w:type="dxa"/>
          </w:tcPr>
          <w:p w14:paraId="292E861F" w14:textId="77777777" w:rsidR="00A612F8" w:rsidRDefault="00A612F8" w:rsidP="00A612F8">
            <w:pPr>
              <w:ind w:firstLine="0"/>
            </w:pPr>
            <w:r>
              <w:t>3)</w:t>
            </w:r>
          </w:p>
        </w:tc>
        <w:tc>
          <w:tcPr>
            <w:tcW w:w="4251" w:type="dxa"/>
          </w:tcPr>
          <w:p w14:paraId="78DC1379" w14:textId="5B18673C" w:rsidR="00A612F8" w:rsidRDefault="00A612F8" w:rsidP="00A612F8">
            <w:pPr>
              <w:ind w:firstLine="0"/>
            </w:pPr>
            <w:r w:rsidRPr="00C110F3">
              <w:t>Социальная идентичность</w:t>
            </w:r>
          </w:p>
        </w:tc>
        <w:tc>
          <w:tcPr>
            <w:tcW w:w="711" w:type="dxa"/>
          </w:tcPr>
          <w:p w14:paraId="2DE3FC59" w14:textId="77777777" w:rsidR="00A612F8" w:rsidRDefault="00A612F8" w:rsidP="00A612F8">
            <w:pPr>
              <w:ind w:firstLine="0"/>
            </w:pPr>
            <w:r>
              <w:t>В)</w:t>
            </w:r>
          </w:p>
        </w:tc>
        <w:tc>
          <w:tcPr>
            <w:tcW w:w="4103" w:type="dxa"/>
          </w:tcPr>
          <w:p w14:paraId="1E54B1AF" w14:textId="124D443E" w:rsidR="00A612F8" w:rsidRDefault="00A612F8" w:rsidP="00A612F8">
            <w:pPr>
              <w:ind w:firstLine="0"/>
              <w:jc w:val="left"/>
            </w:pPr>
            <w:r>
              <w:t>с</w:t>
            </w:r>
            <w:r w:rsidRPr="00C72C09">
              <w:t xml:space="preserve">остояние, когда человек или группа оказываются исключенными из активной </w:t>
            </w:r>
            <w:r w:rsidRPr="00C72C09">
              <w:lastRenderedPageBreak/>
              <w:t>социальной жизни и взаимодействия с обществом</w:t>
            </w:r>
          </w:p>
        </w:tc>
      </w:tr>
      <w:tr w:rsidR="00A612F8" w14:paraId="7E82F2C9" w14:textId="77777777" w:rsidTr="006A5805">
        <w:tc>
          <w:tcPr>
            <w:tcW w:w="562" w:type="dxa"/>
          </w:tcPr>
          <w:p w14:paraId="279ADEBB" w14:textId="77777777" w:rsidR="00A612F8" w:rsidRDefault="00A612F8" w:rsidP="00A612F8">
            <w:pPr>
              <w:ind w:firstLine="0"/>
            </w:pPr>
            <w:r>
              <w:lastRenderedPageBreak/>
              <w:t>4)</w:t>
            </w:r>
          </w:p>
        </w:tc>
        <w:tc>
          <w:tcPr>
            <w:tcW w:w="4251" w:type="dxa"/>
          </w:tcPr>
          <w:p w14:paraId="7B5F6C12" w14:textId="523D5571" w:rsidR="00A612F8" w:rsidRDefault="00A612F8" w:rsidP="00A612F8">
            <w:pPr>
              <w:ind w:firstLine="0"/>
            </w:pPr>
            <w:r w:rsidRPr="00C110F3">
              <w:t>Социальная ответственность</w:t>
            </w:r>
          </w:p>
        </w:tc>
        <w:tc>
          <w:tcPr>
            <w:tcW w:w="711" w:type="dxa"/>
          </w:tcPr>
          <w:p w14:paraId="16C1DAF7" w14:textId="77777777" w:rsidR="00A612F8" w:rsidRDefault="00A612F8" w:rsidP="00A612F8">
            <w:pPr>
              <w:ind w:firstLine="0"/>
            </w:pPr>
            <w:r>
              <w:t>Г)</w:t>
            </w:r>
          </w:p>
        </w:tc>
        <w:tc>
          <w:tcPr>
            <w:tcW w:w="4103" w:type="dxa"/>
          </w:tcPr>
          <w:p w14:paraId="25F9E2EA" w14:textId="3CFEB407" w:rsidR="00A612F8" w:rsidRDefault="00A612F8" w:rsidP="00A612F8">
            <w:pPr>
              <w:ind w:firstLine="0"/>
            </w:pPr>
            <w:r>
              <w:t>п</w:t>
            </w:r>
            <w:r w:rsidRPr="00C72C09">
              <w:t>роцесс включения отдельных лиц или групп в общество путем принятия ими общепринятых норм и ценностей</w:t>
            </w:r>
          </w:p>
        </w:tc>
      </w:tr>
    </w:tbl>
    <w:p w14:paraId="6FE4E0AD" w14:textId="77777777" w:rsidR="00AD7916" w:rsidRDefault="00AD7916" w:rsidP="00AD7916">
      <w:r>
        <w:t xml:space="preserve">Правильный ответ: 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407"/>
      </w:tblGrid>
      <w:tr w:rsidR="005D4F6D" w14:paraId="713B41F2" w14:textId="6952C16F" w:rsidTr="00F42E1A">
        <w:tc>
          <w:tcPr>
            <w:tcW w:w="2406" w:type="dxa"/>
          </w:tcPr>
          <w:p w14:paraId="3A8C3AD8" w14:textId="77777777" w:rsidR="005D4F6D" w:rsidRPr="00DB7C34" w:rsidRDefault="005D4F6D" w:rsidP="006A580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407" w:type="dxa"/>
          </w:tcPr>
          <w:p w14:paraId="30BA485C" w14:textId="77777777" w:rsidR="005D4F6D" w:rsidRPr="00DB7C34" w:rsidRDefault="005D4F6D" w:rsidP="006A580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407" w:type="dxa"/>
          </w:tcPr>
          <w:p w14:paraId="7576CDBB" w14:textId="77777777" w:rsidR="005D4F6D" w:rsidRPr="00DB7C34" w:rsidRDefault="005D4F6D" w:rsidP="006A580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407" w:type="dxa"/>
          </w:tcPr>
          <w:p w14:paraId="26D3A23B" w14:textId="2CA7F1F5" w:rsidR="005D4F6D" w:rsidRPr="005D4F6D" w:rsidRDefault="005D4F6D" w:rsidP="006A5805">
            <w:pPr>
              <w:ind w:firstLine="0"/>
              <w:jc w:val="center"/>
            </w:pPr>
            <w:r>
              <w:t>4</w:t>
            </w:r>
          </w:p>
        </w:tc>
      </w:tr>
      <w:tr w:rsidR="005D4F6D" w14:paraId="7DF2746A" w14:textId="20038249" w:rsidTr="00F42E1A">
        <w:tc>
          <w:tcPr>
            <w:tcW w:w="2406" w:type="dxa"/>
          </w:tcPr>
          <w:p w14:paraId="095DC279" w14:textId="309D3891" w:rsidR="005D4F6D" w:rsidRPr="00ED02A2" w:rsidRDefault="005D4F6D" w:rsidP="006A5805">
            <w:pPr>
              <w:ind w:firstLine="0"/>
              <w:jc w:val="center"/>
            </w:pPr>
            <w:r>
              <w:t>Г</w:t>
            </w:r>
          </w:p>
        </w:tc>
        <w:tc>
          <w:tcPr>
            <w:tcW w:w="2407" w:type="dxa"/>
          </w:tcPr>
          <w:p w14:paraId="6CFA629D" w14:textId="1EF86F8D" w:rsidR="005D4F6D" w:rsidRDefault="005D4F6D" w:rsidP="006A5805">
            <w:pPr>
              <w:ind w:firstLine="0"/>
              <w:jc w:val="center"/>
            </w:pPr>
            <w:r>
              <w:t>В</w:t>
            </w:r>
          </w:p>
        </w:tc>
        <w:tc>
          <w:tcPr>
            <w:tcW w:w="2407" w:type="dxa"/>
          </w:tcPr>
          <w:p w14:paraId="5CA605E3" w14:textId="0792B3B6" w:rsidR="005D4F6D" w:rsidRDefault="005D4F6D" w:rsidP="006A5805">
            <w:pPr>
              <w:ind w:firstLine="0"/>
              <w:jc w:val="center"/>
            </w:pPr>
            <w:r>
              <w:t>Б</w:t>
            </w:r>
          </w:p>
        </w:tc>
        <w:tc>
          <w:tcPr>
            <w:tcW w:w="2407" w:type="dxa"/>
          </w:tcPr>
          <w:p w14:paraId="41A9DD9F" w14:textId="22050CCF" w:rsidR="005D4F6D" w:rsidRDefault="005D4F6D" w:rsidP="006A5805">
            <w:pPr>
              <w:ind w:firstLine="0"/>
              <w:jc w:val="center"/>
            </w:pPr>
            <w:r>
              <w:t>А</w:t>
            </w:r>
          </w:p>
        </w:tc>
      </w:tr>
    </w:tbl>
    <w:p w14:paraId="59690390" w14:textId="1F4964D3" w:rsidR="00AD7916" w:rsidRDefault="00C90B6B" w:rsidP="00AD7916">
      <w:r>
        <w:t>Компетенции (индикаторы): УК-3 (УК-3.1, УК-3.2), УК-9 (УК-9.1, УК-9.2)</w:t>
      </w:r>
    </w:p>
    <w:p w14:paraId="0CC597CA" w14:textId="41020560" w:rsidR="00AD7916" w:rsidRDefault="00AD7916" w:rsidP="00721A69"/>
    <w:p w14:paraId="78BBEAC7" w14:textId="20D9BB7A" w:rsidR="00AD7916" w:rsidRDefault="00AD7916" w:rsidP="005D4F6D">
      <w:r>
        <w:t xml:space="preserve">4. </w:t>
      </w:r>
      <w:r w:rsidR="005D4F6D">
        <w:t xml:space="preserve">Установите правильное соответствие </w:t>
      </w:r>
      <w:r w:rsidR="005D4F6D" w:rsidRPr="00BF6F80">
        <w:t>между наименованием базовых категорий и их определением</w:t>
      </w:r>
      <w:r w:rsidR="005D4F6D">
        <w:t>. Каждому элементу левого столбца соответствует только один элемент правого столбца.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562"/>
        <w:gridCol w:w="4251"/>
        <w:gridCol w:w="711"/>
        <w:gridCol w:w="4103"/>
      </w:tblGrid>
      <w:tr w:rsidR="005D4F6D" w14:paraId="2CC03A51" w14:textId="77777777" w:rsidTr="006A5805">
        <w:tc>
          <w:tcPr>
            <w:tcW w:w="562" w:type="dxa"/>
          </w:tcPr>
          <w:p w14:paraId="5C2ABFBD" w14:textId="77777777" w:rsidR="005D4F6D" w:rsidRDefault="005D4F6D" w:rsidP="005D4F6D">
            <w:pPr>
              <w:ind w:firstLine="0"/>
            </w:pPr>
          </w:p>
        </w:tc>
        <w:tc>
          <w:tcPr>
            <w:tcW w:w="4251" w:type="dxa"/>
          </w:tcPr>
          <w:p w14:paraId="6F0AA1C7" w14:textId="4CB5C170" w:rsidR="005D4F6D" w:rsidRPr="00ED02A2" w:rsidRDefault="005D4F6D" w:rsidP="005D4F6D">
            <w:pPr>
              <w:ind w:firstLine="0"/>
              <w:jc w:val="center"/>
            </w:pPr>
            <w:r w:rsidRPr="006B0951">
              <w:t>Наименование понятия базовых категорий</w:t>
            </w:r>
          </w:p>
        </w:tc>
        <w:tc>
          <w:tcPr>
            <w:tcW w:w="711" w:type="dxa"/>
          </w:tcPr>
          <w:p w14:paraId="05ED539F" w14:textId="77777777" w:rsidR="005D4F6D" w:rsidRDefault="005D4F6D" w:rsidP="005D4F6D">
            <w:pPr>
              <w:ind w:firstLine="0"/>
              <w:jc w:val="center"/>
            </w:pPr>
          </w:p>
        </w:tc>
        <w:tc>
          <w:tcPr>
            <w:tcW w:w="4103" w:type="dxa"/>
          </w:tcPr>
          <w:p w14:paraId="7CADA5D8" w14:textId="45D75C0F" w:rsidR="005D4F6D" w:rsidRPr="00F246CC" w:rsidRDefault="005D4F6D" w:rsidP="005D4F6D">
            <w:pPr>
              <w:ind w:firstLine="0"/>
              <w:jc w:val="center"/>
              <w:rPr>
                <w:iCs/>
              </w:rPr>
            </w:pPr>
            <w:r w:rsidRPr="006B0951">
              <w:t>Определение понятия базовых категорий</w:t>
            </w:r>
          </w:p>
        </w:tc>
      </w:tr>
      <w:tr w:rsidR="00FD3CD8" w14:paraId="4C3C1983" w14:textId="77777777" w:rsidTr="006A5805">
        <w:tc>
          <w:tcPr>
            <w:tcW w:w="562" w:type="dxa"/>
          </w:tcPr>
          <w:p w14:paraId="658A1029" w14:textId="77777777" w:rsidR="00FD3CD8" w:rsidRDefault="00FD3CD8" w:rsidP="00FD3CD8">
            <w:pPr>
              <w:ind w:firstLine="0"/>
              <w:jc w:val="left"/>
            </w:pPr>
            <w:r>
              <w:t>1)</w:t>
            </w:r>
          </w:p>
        </w:tc>
        <w:tc>
          <w:tcPr>
            <w:tcW w:w="4251" w:type="dxa"/>
          </w:tcPr>
          <w:p w14:paraId="7C9AF3D2" w14:textId="5B116B0A" w:rsidR="00FD3CD8" w:rsidRPr="00F246CC" w:rsidRDefault="00FD3CD8" w:rsidP="00FD3CD8">
            <w:pPr>
              <w:ind w:firstLine="29"/>
              <w:jc w:val="left"/>
              <w:rPr>
                <w:rFonts w:eastAsiaTheme="minorEastAsia"/>
                <w:iCs/>
              </w:rPr>
            </w:pPr>
            <w:r w:rsidRPr="003B0E6E">
              <w:t>Конфликт</w:t>
            </w:r>
          </w:p>
        </w:tc>
        <w:tc>
          <w:tcPr>
            <w:tcW w:w="711" w:type="dxa"/>
          </w:tcPr>
          <w:p w14:paraId="5F88B3F3" w14:textId="77777777" w:rsidR="00FD3CD8" w:rsidRDefault="00FD3CD8" w:rsidP="00FD3CD8">
            <w:pPr>
              <w:ind w:firstLine="0"/>
            </w:pPr>
            <w:r>
              <w:t>А)</w:t>
            </w:r>
          </w:p>
        </w:tc>
        <w:tc>
          <w:tcPr>
            <w:tcW w:w="4103" w:type="dxa"/>
          </w:tcPr>
          <w:p w14:paraId="1A6C6A70" w14:textId="5AF9F0FF" w:rsidR="00FD3CD8" w:rsidRDefault="00FD3CD8" w:rsidP="00FD3CD8">
            <w:pPr>
              <w:ind w:firstLine="0"/>
              <w:jc w:val="left"/>
            </w:pPr>
            <w:r>
              <w:t>т</w:t>
            </w:r>
            <w:r w:rsidRPr="00BE05D6">
              <w:t>ип взаимодействия, при котором участники активно обмениваются информацией, участвуют в диалоге и реагируют на высказывания друг друга</w:t>
            </w:r>
          </w:p>
        </w:tc>
      </w:tr>
      <w:tr w:rsidR="00FD3CD8" w14:paraId="23E67EBE" w14:textId="77777777" w:rsidTr="006A5805">
        <w:tc>
          <w:tcPr>
            <w:tcW w:w="562" w:type="dxa"/>
          </w:tcPr>
          <w:p w14:paraId="38AB93BA" w14:textId="77777777" w:rsidR="00FD3CD8" w:rsidRDefault="00FD3CD8" w:rsidP="00FD3CD8">
            <w:pPr>
              <w:ind w:firstLine="0"/>
            </w:pPr>
            <w:r>
              <w:t>2)</w:t>
            </w:r>
          </w:p>
        </w:tc>
        <w:tc>
          <w:tcPr>
            <w:tcW w:w="4251" w:type="dxa"/>
          </w:tcPr>
          <w:p w14:paraId="294F17F2" w14:textId="435C7E70" w:rsidR="00FD3CD8" w:rsidRPr="00F246CC" w:rsidRDefault="00FD3CD8" w:rsidP="00FD3CD8">
            <w:pPr>
              <w:ind w:firstLine="29"/>
              <w:jc w:val="left"/>
              <w:rPr>
                <w:iCs/>
              </w:rPr>
            </w:pPr>
            <w:r w:rsidRPr="003B0E6E">
              <w:t>Компромисс</w:t>
            </w:r>
          </w:p>
        </w:tc>
        <w:tc>
          <w:tcPr>
            <w:tcW w:w="711" w:type="dxa"/>
          </w:tcPr>
          <w:p w14:paraId="5A565C6E" w14:textId="77777777" w:rsidR="00FD3CD8" w:rsidRDefault="00FD3CD8" w:rsidP="00FD3CD8">
            <w:pPr>
              <w:ind w:firstLine="0"/>
            </w:pPr>
            <w:r>
              <w:t>Б)</w:t>
            </w:r>
          </w:p>
        </w:tc>
        <w:tc>
          <w:tcPr>
            <w:tcW w:w="4103" w:type="dxa"/>
          </w:tcPr>
          <w:p w14:paraId="3E24C6AC" w14:textId="4CE4C6C9" w:rsidR="00FD3CD8" w:rsidRDefault="00FD3CD8" w:rsidP="00FD3CD8">
            <w:pPr>
              <w:ind w:firstLine="0"/>
              <w:jc w:val="left"/>
            </w:pPr>
            <w:r>
              <w:t>ф</w:t>
            </w:r>
            <w:r w:rsidRPr="00BE05D6">
              <w:t>акторы, препятствующие эффективному обмену информацией, такие как языковой барьер, эмоциональные преграды или организационные ограничения</w:t>
            </w:r>
          </w:p>
        </w:tc>
      </w:tr>
      <w:tr w:rsidR="00FD3CD8" w14:paraId="66A64F4E" w14:textId="77777777" w:rsidTr="006A5805">
        <w:tc>
          <w:tcPr>
            <w:tcW w:w="562" w:type="dxa"/>
          </w:tcPr>
          <w:p w14:paraId="5C98F2B9" w14:textId="77777777" w:rsidR="00FD3CD8" w:rsidRDefault="00FD3CD8" w:rsidP="00FD3CD8">
            <w:pPr>
              <w:ind w:firstLine="0"/>
            </w:pPr>
            <w:r>
              <w:t>3)</w:t>
            </w:r>
          </w:p>
        </w:tc>
        <w:tc>
          <w:tcPr>
            <w:tcW w:w="4251" w:type="dxa"/>
          </w:tcPr>
          <w:p w14:paraId="72A489C8" w14:textId="09C3D2A6" w:rsidR="00FD3CD8" w:rsidRPr="00F246CC" w:rsidRDefault="00FD3CD8" w:rsidP="00FD3CD8">
            <w:pPr>
              <w:ind w:firstLine="29"/>
              <w:jc w:val="left"/>
              <w:rPr>
                <w:rFonts w:eastAsiaTheme="minorEastAsia"/>
                <w:iCs/>
              </w:rPr>
            </w:pPr>
            <w:r w:rsidRPr="003B0E6E">
              <w:t>Барьеры коммуникации</w:t>
            </w:r>
          </w:p>
        </w:tc>
        <w:tc>
          <w:tcPr>
            <w:tcW w:w="711" w:type="dxa"/>
          </w:tcPr>
          <w:p w14:paraId="2D46B10C" w14:textId="77777777" w:rsidR="00FD3CD8" w:rsidRDefault="00FD3CD8" w:rsidP="00FD3CD8">
            <w:pPr>
              <w:ind w:firstLine="0"/>
            </w:pPr>
            <w:r>
              <w:t>В)</w:t>
            </w:r>
          </w:p>
        </w:tc>
        <w:tc>
          <w:tcPr>
            <w:tcW w:w="4103" w:type="dxa"/>
          </w:tcPr>
          <w:p w14:paraId="0C02E8B6" w14:textId="5CD40045" w:rsidR="00FD3CD8" w:rsidRDefault="00FD3CD8" w:rsidP="00FD3CD8">
            <w:pPr>
              <w:ind w:firstLine="0"/>
              <w:jc w:val="left"/>
            </w:pPr>
            <w:r>
              <w:t>п</w:t>
            </w:r>
            <w:r w:rsidRPr="00BE05D6">
              <w:t>ротиворечие интересов, взглядов или потребностей, возникающее в ходе общения и требующее урегулирования для продолжения конструктивного взаимодействия</w:t>
            </w:r>
          </w:p>
        </w:tc>
      </w:tr>
      <w:tr w:rsidR="00FD3CD8" w14:paraId="6BDC229A" w14:textId="77777777" w:rsidTr="006A5805">
        <w:tc>
          <w:tcPr>
            <w:tcW w:w="562" w:type="dxa"/>
          </w:tcPr>
          <w:p w14:paraId="153D3E3A" w14:textId="77777777" w:rsidR="00FD3CD8" w:rsidRDefault="00FD3CD8" w:rsidP="00FD3CD8">
            <w:pPr>
              <w:ind w:firstLine="0"/>
            </w:pPr>
            <w:r>
              <w:t>4)</w:t>
            </w:r>
          </w:p>
        </w:tc>
        <w:tc>
          <w:tcPr>
            <w:tcW w:w="4251" w:type="dxa"/>
          </w:tcPr>
          <w:p w14:paraId="6988F735" w14:textId="3874E81F" w:rsidR="00FD3CD8" w:rsidRPr="00ED02A2" w:rsidRDefault="00FD3CD8" w:rsidP="00FD3CD8">
            <w:pPr>
              <w:ind w:firstLine="29"/>
              <w:rPr>
                <w:rFonts w:eastAsiaTheme="minorEastAsia"/>
                <w:i/>
              </w:rPr>
            </w:pPr>
            <w:r w:rsidRPr="003B0E6E">
              <w:t>Активное общение</w:t>
            </w:r>
          </w:p>
        </w:tc>
        <w:tc>
          <w:tcPr>
            <w:tcW w:w="711" w:type="dxa"/>
          </w:tcPr>
          <w:p w14:paraId="468098AD" w14:textId="77777777" w:rsidR="00FD3CD8" w:rsidRDefault="00FD3CD8" w:rsidP="00FD3CD8">
            <w:pPr>
              <w:ind w:firstLine="0"/>
            </w:pPr>
            <w:r>
              <w:t>Г)</w:t>
            </w:r>
          </w:p>
        </w:tc>
        <w:tc>
          <w:tcPr>
            <w:tcW w:w="4103" w:type="dxa"/>
          </w:tcPr>
          <w:p w14:paraId="4E6DF851" w14:textId="02FCD4D9" w:rsidR="00FD3CD8" w:rsidRPr="00F246CC" w:rsidRDefault="00FD3CD8" w:rsidP="00FD3CD8">
            <w:pPr>
              <w:ind w:firstLine="0"/>
              <w:jc w:val="left"/>
              <w:rPr>
                <w:iCs/>
              </w:rPr>
            </w:pPr>
            <w:r>
              <w:t>р</w:t>
            </w:r>
            <w:r w:rsidRPr="00BE05D6">
              <w:t>ешение конфликта, при котором обе стороны идут на уступки, чтобы достичь согласия и продолжить сотрудничество</w:t>
            </w:r>
          </w:p>
        </w:tc>
      </w:tr>
    </w:tbl>
    <w:p w14:paraId="600613CD" w14:textId="77777777" w:rsidR="00AD7916" w:rsidRDefault="00AD7916" w:rsidP="00AD7916">
      <w:r>
        <w:t xml:space="preserve">Правильный ответ: 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407"/>
      </w:tblGrid>
      <w:tr w:rsidR="00FD3CD8" w14:paraId="5B1512AB" w14:textId="76B8B76F" w:rsidTr="00504B24">
        <w:tc>
          <w:tcPr>
            <w:tcW w:w="2406" w:type="dxa"/>
          </w:tcPr>
          <w:p w14:paraId="64328A18" w14:textId="77777777" w:rsidR="00FD3CD8" w:rsidRPr="00DB7C34" w:rsidRDefault="00FD3CD8" w:rsidP="006A580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407" w:type="dxa"/>
          </w:tcPr>
          <w:p w14:paraId="01E8A6C5" w14:textId="77777777" w:rsidR="00FD3CD8" w:rsidRPr="00DB7C34" w:rsidRDefault="00FD3CD8" w:rsidP="006A580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407" w:type="dxa"/>
          </w:tcPr>
          <w:p w14:paraId="55528432" w14:textId="77777777" w:rsidR="00FD3CD8" w:rsidRPr="00DB7C34" w:rsidRDefault="00FD3CD8" w:rsidP="006A580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407" w:type="dxa"/>
          </w:tcPr>
          <w:p w14:paraId="27621CA1" w14:textId="3804F742" w:rsidR="00FD3CD8" w:rsidRPr="00FD3CD8" w:rsidRDefault="00FD3CD8" w:rsidP="006A5805">
            <w:pPr>
              <w:ind w:firstLine="0"/>
              <w:jc w:val="center"/>
            </w:pPr>
            <w:r>
              <w:t>4</w:t>
            </w:r>
          </w:p>
        </w:tc>
      </w:tr>
      <w:tr w:rsidR="00FD3CD8" w14:paraId="48303782" w14:textId="79F11757" w:rsidTr="00504B24">
        <w:tc>
          <w:tcPr>
            <w:tcW w:w="2406" w:type="dxa"/>
          </w:tcPr>
          <w:p w14:paraId="527A0768" w14:textId="4233964C" w:rsidR="00FD3CD8" w:rsidRPr="006224C5" w:rsidRDefault="00FD3CD8" w:rsidP="006A5805">
            <w:pPr>
              <w:ind w:firstLine="0"/>
              <w:jc w:val="center"/>
            </w:pPr>
            <w:r>
              <w:t>В</w:t>
            </w:r>
          </w:p>
        </w:tc>
        <w:tc>
          <w:tcPr>
            <w:tcW w:w="2407" w:type="dxa"/>
          </w:tcPr>
          <w:p w14:paraId="2E7B0017" w14:textId="03D4B800" w:rsidR="00FD3CD8" w:rsidRDefault="00FD3CD8" w:rsidP="006A5805">
            <w:pPr>
              <w:ind w:firstLine="0"/>
              <w:jc w:val="center"/>
            </w:pPr>
            <w:r>
              <w:t>Г</w:t>
            </w:r>
          </w:p>
        </w:tc>
        <w:tc>
          <w:tcPr>
            <w:tcW w:w="2407" w:type="dxa"/>
          </w:tcPr>
          <w:p w14:paraId="3FBF4DFE" w14:textId="266A01A9" w:rsidR="00FD3CD8" w:rsidRDefault="00FD3CD8" w:rsidP="006A5805">
            <w:pPr>
              <w:ind w:firstLine="0"/>
              <w:jc w:val="center"/>
            </w:pPr>
            <w:r>
              <w:t>Б</w:t>
            </w:r>
          </w:p>
        </w:tc>
        <w:tc>
          <w:tcPr>
            <w:tcW w:w="2407" w:type="dxa"/>
          </w:tcPr>
          <w:p w14:paraId="3119500E" w14:textId="57127CCF" w:rsidR="00FD3CD8" w:rsidRDefault="00FD3CD8" w:rsidP="006A5805">
            <w:pPr>
              <w:ind w:firstLine="0"/>
              <w:jc w:val="center"/>
            </w:pPr>
            <w:r>
              <w:t>А</w:t>
            </w:r>
          </w:p>
        </w:tc>
      </w:tr>
    </w:tbl>
    <w:p w14:paraId="7CCE4D71" w14:textId="6960B671" w:rsidR="00AD7916" w:rsidRDefault="00C90B6B" w:rsidP="00AD7916">
      <w:r>
        <w:t>Компетенции (индикаторы): УК-3 (УК-3.1, УК-3.2), УК-9 (УК-9.1, УК-9.2)</w:t>
      </w:r>
    </w:p>
    <w:p w14:paraId="0594FFC8" w14:textId="77777777" w:rsidR="00AD7916" w:rsidRDefault="00AD7916" w:rsidP="00721A69"/>
    <w:p w14:paraId="15F86660" w14:textId="77777777" w:rsidR="00DB7C34" w:rsidRPr="00721A69" w:rsidRDefault="00DB7C34" w:rsidP="00721A69"/>
    <w:p w14:paraId="2AB27E1A" w14:textId="096BE8E2" w:rsidR="00874B3E" w:rsidRDefault="00874B3E" w:rsidP="00840510">
      <w:pPr>
        <w:pStyle w:val="4"/>
      </w:pPr>
      <w:r>
        <w:t>Задания закрытого типа на установление правильной последовательности</w:t>
      </w:r>
    </w:p>
    <w:p w14:paraId="26A061D1" w14:textId="5794962E" w:rsidR="00BB2661" w:rsidRDefault="00BB2661" w:rsidP="00C71C99">
      <w:pPr>
        <w:tabs>
          <w:tab w:val="left" w:pos="851"/>
        </w:tabs>
      </w:pPr>
      <w:r>
        <w:t xml:space="preserve">1. </w:t>
      </w:r>
      <w:r w:rsidR="00FD3CD8" w:rsidRPr="00FD3CD8">
        <w:t>Установите правильную последовательность этапов эволюции социальных коммуникаций от первобытности до современности</w:t>
      </w:r>
      <w:r w:rsidR="00FD780B">
        <w:t xml:space="preserve">. </w:t>
      </w:r>
      <w:r w:rsidR="00FD780B" w:rsidRPr="00FD780B">
        <w:t>Запишите правильную последовательность букв слева направо.</w:t>
      </w:r>
    </w:p>
    <w:p w14:paraId="7CBF485F" w14:textId="4360ACA5" w:rsidR="00FD3CD8" w:rsidRPr="00FD3CD8" w:rsidRDefault="00FD780B" w:rsidP="00FD3CD8">
      <w:pPr>
        <w:rPr>
          <w:rFonts w:eastAsiaTheme="minorEastAsia"/>
        </w:rPr>
      </w:pPr>
      <w:r w:rsidRPr="00FD780B">
        <w:rPr>
          <w:rFonts w:eastAsiaTheme="minorEastAsia"/>
        </w:rPr>
        <w:t>А</w:t>
      </w:r>
      <w:r w:rsidR="00FD3CD8">
        <w:rPr>
          <w:rFonts w:eastAsiaTheme="minorEastAsia"/>
        </w:rPr>
        <w:t>)</w:t>
      </w:r>
      <w:r w:rsidR="00FD3CD8" w:rsidRPr="00FD3CD8">
        <w:t xml:space="preserve"> </w:t>
      </w:r>
      <w:r w:rsidR="00FD3CD8">
        <w:rPr>
          <w:rFonts w:eastAsiaTheme="minorEastAsia"/>
        </w:rPr>
        <w:t>у</w:t>
      </w:r>
      <w:r w:rsidR="00FD3CD8" w:rsidRPr="00FD3CD8">
        <w:rPr>
          <w:rFonts w:eastAsiaTheme="minorEastAsia"/>
        </w:rPr>
        <w:t>стная речь</w:t>
      </w:r>
    </w:p>
    <w:p w14:paraId="514867B6" w14:textId="2541406F" w:rsidR="00FD3CD8" w:rsidRPr="00FD3CD8" w:rsidRDefault="00FD3CD8" w:rsidP="00FD3CD8">
      <w:pPr>
        <w:rPr>
          <w:rFonts w:eastAsiaTheme="minorEastAsia"/>
        </w:rPr>
      </w:pPr>
      <w:r w:rsidRPr="00FD3CD8">
        <w:rPr>
          <w:rFonts w:eastAsiaTheme="minorEastAsia"/>
        </w:rPr>
        <w:t xml:space="preserve">Б) </w:t>
      </w:r>
      <w:r>
        <w:rPr>
          <w:rFonts w:eastAsiaTheme="minorEastAsia"/>
        </w:rPr>
        <w:t>п</w:t>
      </w:r>
      <w:r w:rsidRPr="00FD3CD8">
        <w:rPr>
          <w:rFonts w:eastAsiaTheme="minorEastAsia"/>
        </w:rPr>
        <w:t>оявление письменности</w:t>
      </w:r>
    </w:p>
    <w:p w14:paraId="61BF8D0D" w14:textId="7F340561" w:rsidR="00FD3CD8" w:rsidRPr="00FD3CD8" w:rsidRDefault="00FD3CD8" w:rsidP="00FD3CD8">
      <w:pPr>
        <w:rPr>
          <w:rFonts w:eastAsiaTheme="minorEastAsia"/>
        </w:rPr>
      </w:pPr>
      <w:r w:rsidRPr="00FD3CD8">
        <w:rPr>
          <w:rFonts w:eastAsiaTheme="minorEastAsia"/>
        </w:rPr>
        <w:t xml:space="preserve">В) </w:t>
      </w:r>
      <w:r>
        <w:rPr>
          <w:rFonts w:eastAsiaTheme="minorEastAsia"/>
        </w:rPr>
        <w:t>и</w:t>
      </w:r>
      <w:r w:rsidRPr="00FD3CD8">
        <w:rPr>
          <w:rFonts w:eastAsiaTheme="minorEastAsia"/>
        </w:rPr>
        <w:t>нтернет и цифровые технологии</w:t>
      </w:r>
    </w:p>
    <w:p w14:paraId="0C93270F" w14:textId="0ACFCBE4" w:rsidR="00FD3CD8" w:rsidRPr="00FD3CD8" w:rsidRDefault="00FD3CD8" w:rsidP="00FD3CD8">
      <w:pPr>
        <w:rPr>
          <w:rFonts w:eastAsiaTheme="minorEastAsia"/>
        </w:rPr>
      </w:pPr>
      <w:r w:rsidRPr="00FD3CD8">
        <w:rPr>
          <w:rFonts w:eastAsiaTheme="minorEastAsia"/>
        </w:rPr>
        <w:t xml:space="preserve">Г) </w:t>
      </w:r>
      <w:r>
        <w:rPr>
          <w:rFonts w:eastAsiaTheme="minorEastAsia"/>
        </w:rPr>
        <w:t>и</w:t>
      </w:r>
      <w:r w:rsidRPr="00FD3CD8">
        <w:rPr>
          <w:rFonts w:eastAsiaTheme="minorEastAsia"/>
        </w:rPr>
        <w:t>зобретение печатного станка</w:t>
      </w:r>
    </w:p>
    <w:p w14:paraId="044E1D2E" w14:textId="1E3F2CC0" w:rsidR="00FD3CD8" w:rsidRPr="00FD3CD8" w:rsidRDefault="00FD3CD8" w:rsidP="00FD3CD8">
      <w:pPr>
        <w:rPr>
          <w:rFonts w:eastAsiaTheme="minorEastAsia"/>
        </w:rPr>
      </w:pPr>
      <w:r w:rsidRPr="00FD3CD8">
        <w:rPr>
          <w:rFonts w:eastAsiaTheme="minorEastAsia"/>
        </w:rPr>
        <w:t>Правильный ответ: А</w:t>
      </w:r>
      <w:r>
        <w:rPr>
          <w:rFonts w:eastAsiaTheme="minorEastAsia"/>
        </w:rPr>
        <w:t xml:space="preserve">, </w:t>
      </w:r>
      <w:r w:rsidRPr="00FD3CD8">
        <w:rPr>
          <w:rFonts w:eastAsiaTheme="minorEastAsia"/>
        </w:rPr>
        <w:t>Б</w:t>
      </w:r>
      <w:r>
        <w:rPr>
          <w:rFonts w:eastAsiaTheme="minorEastAsia"/>
        </w:rPr>
        <w:t xml:space="preserve">, </w:t>
      </w:r>
      <w:r w:rsidRPr="00FD3CD8">
        <w:rPr>
          <w:rFonts w:eastAsiaTheme="minorEastAsia"/>
        </w:rPr>
        <w:t>Г</w:t>
      </w:r>
      <w:r>
        <w:rPr>
          <w:rFonts w:eastAsiaTheme="minorEastAsia"/>
        </w:rPr>
        <w:t xml:space="preserve">, </w:t>
      </w:r>
      <w:r w:rsidRPr="00FD3CD8">
        <w:rPr>
          <w:rFonts w:eastAsiaTheme="minorEastAsia"/>
        </w:rPr>
        <w:t>В</w:t>
      </w:r>
    </w:p>
    <w:p w14:paraId="0BD1ECB0" w14:textId="5386AABE" w:rsidR="00BB2661" w:rsidRDefault="00C90B6B" w:rsidP="00FD3CD8">
      <w:pPr>
        <w:rPr>
          <w:rFonts w:eastAsiaTheme="minorEastAsia"/>
        </w:rPr>
      </w:pPr>
      <w:r>
        <w:rPr>
          <w:rFonts w:eastAsiaTheme="minorEastAsia"/>
        </w:rPr>
        <w:t>Компетенции (индикаторы): УК-3 (УК-3.1, УК-3.2), УК-9 (УК-9.1, УК-9.2)</w:t>
      </w:r>
    </w:p>
    <w:p w14:paraId="291602D9" w14:textId="77777777" w:rsidR="00FD3CD8" w:rsidRPr="00BB2661" w:rsidRDefault="00FD3CD8" w:rsidP="00FD3CD8"/>
    <w:p w14:paraId="44B37FBD" w14:textId="4F2ED0D4" w:rsidR="00FD780B" w:rsidRDefault="00640F75" w:rsidP="00FD780B">
      <w:r>
        <w:t xml:space="preserve">2. </w:t>
      </w:r>
      <w:r w:rsidR="00FD3CD8" w:rsidRPr="00FD3CD8">
        <w:t>Определите последовательность стадий конфликта в социальных коммуникациях от начала до завершения</w:t>
      </w:r>
      <w:r w:rsidR="00FD3CD8">
        <w:t>.</w:t>
      </w:r>
      <w:r w:rsidR="00FD3CD8" w:rsidRPr="00FD3CD8">
        <w:t xml:space="preserve"> </w:t>
      </w:r>
      <w:r w:rsidR="00FD780B" w:rsidRPr="00FD780B">
        <w:t>Запишите правильную последовательность букв слева направо.</w:t>
      </w:r>
    </w:p>
    <w:p w14:paraId="2DE3707B" w14:textId="290223A2" w:rsidR="00FD3CD8" w:rsidRPr="00FD3CD8" w:rsidRDefault="00FD3CD8" w:rsidP="00FD3CD8">
      <w:pPr>
        <w:rPr>
          <w:rFonts w:eastAsiaTheme="minorEastAsia"/>
        </w:rPr>
      </w:pPr>
      <w:r w:rsidRPr="00FD3CD8">
        <w:rPr>
          <w:rFonts w:eastAsiaTheme="minorEastAsia"/>
        </w:rPr>
        <w:t xml:space="preserve">А) </w:t>
      </w:r>
      <w:r>
        <w:rPr>
          <w:rFonts w:eastAsiaTheme="minorEastAsia"/>
        </w:rPr>
        <w:t>н</w:t>
      </w:r>
      <w:r w:rsidRPr="00FD3CD8">
        <w:rPr>
          <w:rFonts w:eastAsiaTheme="minorEastAsia"/>
        </w:rPr>
        <w:t>арастание напряжения</w:t>
      </w:r>
    </w:p>
    <w:p w14:paraId="095ED84F" w14:textId="5BCEEB28" w:rsidR="00FD3CD8" w:rsidRPr="00FD3CD8" w:rsidRDefault="00FD3CD8" w:rsidP="00FD3CD8">
      <w:pPr>
        <w:rPr>
          <w:rFonts w:eastAsiaTheme="minorEastAsia"/>
        </w:rPr>
      </w:pPr>
      <w:r w:rsidRPr="00FD3CD8">
        <w:rPr>
          <w:rFonts w:eastAsiaTheme="minorEastAsia"/>
        </w:rPr>
        <w:t xml:space="preserve">Б) </w:t>
      </w:r>
      <w:r>
        <w:rPr>
          <w:rFonts w:eastAsiaTheme="minorEastAsia"/>
        </w:rPr>
        <w:t>з</w:t>
      </w:r>
      <w:r w:rsidRPr="00FD3CD8">
        <w:rPr>
          <w:rFonts w:eastAsiaTheme="minorEastAsia"/>
        </w:rPr>
        <w:t>аключение соглашения</w:t>
      </w:r>
    </w:p>
    <w:p w14:paraId="169CF5F7" w14:textId="4B4ACD2C" w:rsidR="00FD3CD8" w:rsidRPr="00FD3CD8" w:rsidRDefault="00FD3CD8" w:rsidP="00FD3CD8">
      <w:pPr>
        <w:rPr>
          <w:rFonts w:eastAsiaTheme="minorEastAsia"/>
        </w:rPr>
      </w:pPr>
      <w:r w:rsidRPr="00FD3CD8">
        <w:rPr>
          <w:rFonts w:eastAsiaTheme="minorEastAsia"/>
        </w:rPr>
        <w:t xml:space="preserve">В) </w:t>
      </w:r>
      <w:r w:rsidR="00A97B7E">
        <w:rPr>
          <w:rFonts w:eastAsiaTheme="minorEastAsia"/>
        </w:rPr>
        <w:t>п</w:t>
      </w:r>
      <w:r w:rsidRPr="00FD3CD8">
        <w:rPr>
          <w:rFonts w:eastAsiaTheme="minorEastAsia"/>
        </w:rPr>
        <w:t>оиск решений</w:t>
      </w:r>
    </w:p>
    <w:p w14:paraId="1E94BF1A" w14:textId="1D951825" w:rsidR="00FD3CD8" w:rsidRPr="00FD3CD8" w:rsidRDefault="00FD3CD8" w:rsidP="00FD3CD8">
      <w:pPr>
        <w:rPr>
          <w:rFonts w:eastAsiaTheme="minorEastAsia"/>
        </w:rPr>
      </w:pPr>
      <w:r w:rsidRPr="00FD3CD8">
        <w:rPr>
          <w:rFonts w:eastAsiaTheme="minorEastAsia"/>
        </w:rPr>
        <w:t xml:space="preserve">Г) </w:t>
      </w:r>
      <w:r w:rsidR="00A97B7E">
        <w:rPr>
          <w:rFonts w:eastAsiaTheme="minorEastAsia"/>
        </w:rPr>
        <w:t>о</w:t>
      </w:r>
      <w:r w:rsidRPr="00FD3CD8">
        <w:rPr>
          <w:rFonts w:eastAsiaTheme="minorEastAsia"/>
        </w:rPr>
        <w:t>ткрытый конфликт</w:t>
      </w:r>
    </w:p>
    <w:p w14:paraId="4B740F07" w14:textId="54B67860" w:rsidR="00FD3CD8" w:rsidRPr="00FD3CD8" w:rsidRDefault="00FD3CD8" w:rsidP="00FD3CD8">
      <w:pPr>
        <w:rPr>
          <w:rFonts w:eastAsiaTheme="minorEastAsia"/>
        </w:rPr>
      </w:pPr>
      <w:r w:rsidRPr="00FD3CD8">
        <w:rPr>
          <w:rFonts w:eastAsiaTheme="minorEastAsia"/>
        </w:rPr>
        <w:t>Правильный ответ: А</w:t>
      </w:r>
      <w:r w:rsidR="00A97B7E">
        <w:rPr>
          <w:rFonts w:eastAsiaTheme="minorEastAsia"/>
        </w:rPr>
        <w:t xml:space="preserve">, </w:t>
      </w:r>
      <w:r w:rsidRPr="00FD3CD8">
        <w:rPr>
          <w:rFonts w:eastAsiaTheme="minorEastAsia"/>
        </w:rPr>
        <w:t>Г</w:t>
      </w:r>
      <w:r w:rsidR="00A97B7E">
        <w:rPr>
          <w:rFonts w:eastAsiaTheme="minorEastAsia"/>
        </w:rPr>
        <w:t xml:space="preserve">, </w:t>
      </w:r>
      <w:r w:rsidRPr="00FD3CD8">
        <w:rPr>
          <w:rFonts w:eastAsiaTheme="minorEastAsia"/>
        </w:rPr>
        <w:t>В</w:t>
      </w:r>
      <w:r w:rsidR="00A97B7E">
        <w:rPr>
          <w:rFonts w:eastAsiaTheme="minorEastAsia"/>
        </w:rPr>
        <w:t xml:space="preserve">, </w:t>
      </w:r>
      <w:r w:rsidRPr="00FD3CD8">
        <w:rPr>
          <w:rFonts w:eastAsiaTheme="minorEastAsia"/>
        </w:rPr>
        <w:t>Б</w:t>
      </w:r>
    </w:p>
    <w:p w14:paraId="0D7AA7AE" w14:textId="71C55204" w:rsidR="00AD7916" w:rsidRDefault="00C90B6B" w:rsidP="00FD3CD8">
      <w:pPr>
        <w:rPr>
          <w:rFonts w:eastAsiaTheme="minorEastAsia"/>
        </w:rPr>
      </w:pPr>
      <w:r>
        <w:rPr>
          <w:rFonts w:eastAsiaTheme="minorEastAsia"/>
        </w:rPr>
        <w:t>Компетенции (индикаторы): УК-3 (УК-3.1, УК-3.2), УК-9 (УК-9.1, УК-9.2)</w:t>
      </w:r>
    </w:p>
    <w:p w14:paraId="448B9737" w14:textId="77777777" w:rsidR="00A97B7E" w:rsidRDefault="00A97B7E" w:rsidP="00FD3CD8"/>
    <w:p w14:paraId="3BD7332F" w14:textId="33FE0D61" w:rsidR="00640F75" w:rsidRPr="00651072" w:rsidRDefault="004A6607" w:rsidP="00640F75">
      <w:r w:rsidRPr="00651072">
        <w:t>3</w:t>
      </w:r>
      <w:r w:rsidR="00640F75" w:rsidRPr="00651072">
        <w:t xml:space="preserve">. </w:t>
      </w:r>
      <w:r w:rsidR="00A97B7E" w:rsidRPr="00A97B7E">
        <w:t>Установите очередность видов коммуникации от традиционных до инновационных</w:t>
      </w:r>
      <w:r w:rsidR="00FD780B">
        <w:t>.</w:t>
      </w:r>
      <w:r w:rsidR="00D40FD8">
        <w:t xml:space="preserve"> </w:t>
      </w:r>
      <w:r w:rsidR="00D40FD8" w:rsidRPr="00FD780B">
        <w:t>Запишите правильную последовательность букв слева направо.</w:t>
      </w:r>
    </w:p>
    <w:p w14:paraId="4DB1D8B8" w14:textId="20B7EAC6" w:rsidR="00A97B7E" w:rsidRPr="00A97B7E" w:rsidRDefault="00A97B7E" w:rsidP="00A97B7E">
      <w:pPr>
        <w:rPr>
          <w:rFonts w:eastAsiaTheme="minorEastAsia"/>
        </w:rPr>
      </w:pPr>
      <w:r w:rsidRPr="00A97B7E">
        <w:rPr>
          <w:rFonts w:eastAsiaTheme="minorEastAsia"/>
        </w:rPr>
        <w:t xml:space="preserve">А) </w:t>
      </w:r>
      <w:r>
        <w:rPr>
          <w:rFonts w:eastAsiaTheme="minorEastAsia"/>
        </w:rPr>
        <w:t>у</w:t>
      </w:r>
      <w:r w:rsidRPr="00A97B7E">
        <w:rPr>
          <w:rFonts w:eastAsiaTheme="minorEastAsia"/>
        </w:rPr>
        <w:t>стная речь</w:t>
      </w:r>
    </w:p>
    <w:p w14:paraId="3AD3F0D2" w14:textId="54CBC189" w:rsidR="00A97B7E" w:rsidRPr="00A97B7E" w:rsidRDefault="00A97B7E" w:rsidP="00A97B7E">
      <w:pPr>
        <w:rPr>
          <w:rFonts w:eastAsiaTheme="minorEastAsia"/>
        </w:rPr>
      </w:pPr>
      <w:r w:rsidRPr="00A97B7E">
        <w:rPr>
          <w:rFonts w:eastAsiaTheme="minorEastAsia"/>
        </w:rPr>
        <w:t xml:space="preserve">Б) </w:t>
      </w:r>
      <w:r>
        <w:rPr>
          <w:rFonts w:eastAsiaTheme="minorEastAsia"/>
        </w:rPr>
        <w:t>э</w:t>
      </w:r>
      <w:r w:rsidRPr="00A97B7E">
        <w:rPr>
          <w:rFonts w:eastAsiaTheme="minorEastAsia"/>
        </w:rPr>
        <w:t>лектронная почта</w:t>
      </w:r>
    </w:p>
    <w:p w14:paraId="6FCA8A4B" w14:textId="6B0AF960" w:rsidR="00A97B7E" w:rsidRPr="00A97B7E" w:rsidRDefault="00A97B7E" w:rsidP="00A97B7E">
      <w:pPr>
        <w:rPr>
          <w:rFonts w:eastAsiaTheme="minorEastAsia"/>
        </w:rPr>
      </w:pPr>
      <w:r w:rsidRPr="00A97B7E">
        <w:rPr>
          <w:rFonts w:eastAsiaTheme="minorEastAsia"/>
        </w:rPr>
        <w:t xml:space="preserve">В) </w:t>
      </w:r>
      <w:r>
        <w:rPr>
          <w:rFonts w:eastAsiaTheme="minorEastAsia"/>
        </w:rPr>
        <w:t>т</w:t>
      </w:r>
      <w:r w:rsidRPr="00A97B7E">
        <w:rPr>
          <w:rFonts w:eastAsiaTheme="minorEastAsia"/>
        </w:rPr>
        <w:t>елефонные звонки</w:t>
      </w:r>
    </w:p>
    <w:p w14:paraId="48284F90" w14:textId="70471319" w:rsidR="00A97B7E" w:rsidRPr="00A97B7E" w:rsidRDefault="00A97B7E" w:rsidP="00A97B7E">
      <w:pPr>
        <w:rPr>
          <w:rFonts w:eastAsiaTheme="minorEastAsia"/>
        </w:rPr>
      </w:pPr>
      <w:r w:rsidRPr="00A97B7E">
        <w:rPr>
          <w:rFonts w:eastAsiaTheme="minorEastAsia"/>
        </w:rPr>
        <w:t xml:space="preserve">Г) </w:t>
      </w:r>
      <w:r>
        <w:rPr>
          <w:rFonts w:eastAsiaTheme="minorEastAsia"/>
        </w:rPr>
        <w:t>с</w:t>
      </w:r>
      <w:r w:rsidRPr="00A97B7E">
        <w:rPr>
          <w:rFonts w:eastAsiaTheme="minorEastAsia"/>
        </w:rPr>
        <w:t>оциальные сети</w:t>
      </w:r>
    </w:p>
    <w:p w14:paraId="4D812BF1" w14:textId="09613326" w:rsidR="00A97B7E" w:rsidRPr="00A97B7E" w:rsidRDefault="00A97B7E" w:rsidP="00A97B7E">
      <w:pPr>
        <w:rPr>
          <w:rFonts w:eastAsiaTheme="minorEastAsia"/>
        </w:rPr>
      </w:pPr>
      <w:r w:rsidRPr="00A97B7E">
        <w:rPr>
          <w:rFonts w:eastAsiaTheme="minorEastAsia"/>
        </w:rPr>
        <w:t>Правильный ответ: А</w:t>
      </w:r>
      <w:r>
        <w:rPr>
          <w:rFonts w:eastAsiaTheme="minorEastAsia"/>
        </w:rPr>
        <w:t xml:space="preserve">, </w:t>
      </w:r>
      <w:r w:rsidRPr="00A97B7E">
        <w:rPr>
          <w:rFonts w:eastAsiaTheme="minorEastAsia"/>
        </w:rPr>
        <w:t>В</w:t>
      </w:r>
      <w:r>
        <w:rPr>
          <w:rFonts w:eastAsiaTheme="minorEastAsia"/>
        </w:rPr>
        <w:t xml:space="preserve">, </w:t>
      </w:r>
      <w:r w:rsidRPr="00A97B7E">
        <w:rPr>
          <w:rFonts w:eastAsiaTheme="minorEastAsia"/>
        </w:rPr>
        <w:t>Б</w:t>
      </w:r>
      <w:r>
        <w:rPr>
          <w:rFonts w:eastAsiaTheme="minorEastAsia"/>
        </w:rPr>
        <w:t xml:space="preserve">, </w:t>
      </w:r>
      <w:r w:rsidRPr="00A97B7E">
        <w:rPr>
          <w:rFonts w:eastAsiaTheme="minorEastAsia"/>
        </w:rPr>
        <w:t>Г</w:t>
      </w:r>
    </w:p>
    <w:p w14:paraId="000FC904" w14:textId="1FB1DEE8" w:rsidR="00640F75" w:rsidRDefault="00C90B6B" w:rsidP="00A97B7E">
      <w:pPr>
        <w:rPr>
          <w:rFonts w:eastAsiaTheme="minorEastAsia"/>
        </w:rPr>
      </w:pPr>
      <w:r>
        <w:rPr>
          <w:rFonts w:eastAsiaTheme="minorEastAsia"/>
        </w:rPr>
        <w:t>Компетенции (индикаторы): УК-3 (УК-3.1, УК-3.2), УК-9 (УК-9.1, УК-9.2)</w:t>
      </w:r>
    </w:p>
    <w:p w14:paraId="098E5688" w14:textId="77777777" w:rsidR="00A97B7E" w:rsidRPr="00651072" w:rsidRDefault="00A97B7E" w:rsidP="00A97B7E"/>
    <w:p w14:paraId="21D744C5" w14:textId="6AAA3D13" w:rsidR="00D40FD8" w:rsidRPr="00651072" w:rsidRDefault="004A6607" w:rsidP="00D40FD8">
      <w:r w:rsidRPr="00651072">
        <w:t>4</w:t>
      </w:r>
      <w:r w:rsidR="00640F75" w:rsidRPr="00651072">
        <w:t xml:space="preserve">. </w:t>
      </w:r>
      <w:r w:rsidR="001C7B74" w:rsidRPr="001C7B74">
        <w:rPr>
          <w:rFonts w:eastAsia="Times New Roman"/>
          <w:lang w:eastAsia="ru-RU"/>
        </w:rPr>
        <w:t>Установите порядок воздействия культурных факторов на социальные коммуникации от индивидуального до глобального уровня</w:t>
      </w:r>
      <w:r w:rsidR="00D40FD8">
        <w:rPr>
          <w:rFonts w:eastAsia="Times New Roman"/>
          <w:lang w:eastAsia="ru-RU"/>
        </w:rPr>
        <w:t xml:space="preserve">. </w:t>
      </w:r>
      <w:r w:rsidR="00D40FD8" w:rsidRPr="00FD780B">
        <w:t>Запишите правильную последовательность букв слева направо.</w:t>
      </w:r>
    </w:p>
    <w:p w14:paraId="45D51C77" w14:textId="728EAEB4" w:rsidR="001C7B74" w:rsidRPr="001C7B74" w:rsidRDefault="001C7B74" w:rsidP="001C7B74">
      <w:pPr>
        <w:rPr>
          <w:rFonts w:eastAsiaTheme="minorEastAsia"/>
        </w:rPr>
      </w:pPr>
      <w:r w:rsidRPr="001C7B74">
        <w:rPr>
          <w:rFonts w:eastAsiaTheme="minorEastAsia"/>
        </w:rPr>
        <w:t xml:space="preserve">А) </w:t>
      </w:r>
      <w:r>
        <w:rPr>
          <w:rFonts w:eastAsiaTheme="minorEastAsia"/>
        </w:rPr>
        <w:t>н</w:t>
      </w:r>
      <w:r w:rsidRPr="001C7B74">
        <w:rPr>
          <w:rFonts w:eastAsiaTheme="minorEastAsia"/>
        </w:rPr>
        <w:t>ациональная культура</w:t>
      </w:r>
    </w:p>
    <w:p w14:paraId="1BB1D2FB" w14:textId="006F5F50" w:rsidR="001C7B74" w:rsidRPr="001C7B74" w:rsidRDefault="001C7B74" w:rsidP="001C7B74">
      <w:pPr>
        <w:rPr>
          <w:rFonts w:eastAsiaTheme="minorEastAsia"/>
        </w:rPr>
      </w:pPr>
      <w:r w:rsidRPr="001C7B74">
        <w:rPr>
          <w:rFonts w:eastAsiaTheme="minorEastAsia"/>
        </w:rPr>
        <w:t xml:space="preserve">Б) </w:t>
      </w:r>
      <w:r>
        <w:rPr>
          <w:rFonts w:eastAsiaTheme="minorEastAsia"/>
        </w:rPr>
        <w:t>к</w:t>
      </w:r>
      <w:r w:rsidRPr="001C7B74">
        <w:rPr>
          <w:rFonts w:eastAsiaTheme="minorEastAsia"/>
        </w:rPr>
        <w:t>орпоративная культура</w:t>
      </w:r>
    </w:p>
    <w:p w14:paraId="0FF7A12E" w14:textId="10DC0F24" w:rsidR="001C7B74" w:rsidRPr="001C7B74" w:rsidRDefault="001C7B74" w:rsidP="001C7B74">
      <w:pPr>
        <w:rPr>
          <w:rFonts w:eastAsiaTheme="minorEastAsia"/>
        </w:rPr>
      </w:pPr>
      <w:r w:rsidRPr="001C7B74">
        <w:rPr>
          <w:rFonts w:eastAsiaTheme="minorEastAsia"/>
        </w:rPr>
        <w:t xml:space="preserve">В) </w:t>
      </w:r>
      <w:r>
        <w:rPr>
          <w:rFonts w:eastAsiaTheme="minorEastAsia"/>
        </w:rPr>
        <w:t>о</w:t>
      </w:r>
      <w:r w:rsidRPr="001C7B74">
        <w:rPr>
          <w:rFonts w:eastAsiaTheme="minorEastAsia"/>
        </w:rPr>
        <w:t>бщемировая культура</w:t>
      </w:r>
    </w:p>
    <w:p w14:paraId="29EF2BD1" w14:textId="08BD2E9E" w:rsidR="001C7B74" w:rsidRPr="001C7B74" w:rsidRDefault="001C7B74" w:rsidP="001C7B74">
      <w:pPr>
        <w:rPr>
          <w:rFonts w:eastAsiaTheme="minorEastAsia"/>
        </w:rPr>
      </w:pPr>
      <w:r w:rsidRPr="001C7B74">
        <w:rPr>
          <w:rFonts w:eastAsiaTheme="minorEastAsia"/>
        </w:rPr>
        <w:t xml:space="preserve">Г) </w:t>
      </w:r>
      <w:r>
        <w:rPr>
          <w:rFonts w:eastAsiaTheme="minorEastAsia"/>
        </w:rPr>
        <w:t>л</w:t>
      </w:r>
      <w:r w:rsidRPr="001C7B74">
        <w:rPr>
          <w:rFonts w:eastAsiaTheme="minorEastAsia"/>
        </w:rPr>
        <w:t>ичные ценности</w:t>
      </w:r>
    </w:p>
    <w:p w14:paraId="5770BD0D" w14:textId="14C4F34C" w:rsidR="001C7B74" w:rsidRPr="001C7B74" w:rsidRDefault="001C7B74" w:rsidP="001C7B74">
      <w:pPr>
        <w:rPr>
          <w:rFonts w:eastAsiaTheme="minorEastAsia"/>
        </w:rPr>
      </w:pPr>
      <w:r w:rsidRPr="001C7B74">
        <w:rPr>
          <w:rFonts w:eastAsiaTheme="minorEastAsia"/>
        </w:rPr>
        <w:t>Правильный ответ: Г</w:t>
      </w:r>
      <w:r>
        <w:rPr>
          <w:rFonts w:eastAsiaTheme="minorEastAsia"/>
        </w:rPr>
        <w:t xml:space="preserve">, </w:t>
      </w:r>
      <w:r w:rsidRPr="001C7B74">
        <w:rPr>
          <w:rFonts w:eastAsiaTheme="minorEastAsia"/>
        </w:rPr>
        <w:t>Б</w:t>
      </w:r>
      <w:r>
        <w:rPr>
          <w:rFonts w:eastAsiaTheme="minorEastAsia"/>
        </w:rPr>
        <w:t xml:space="preserve">, </w:t>
      </w:r>
      <w:r w:rsidRPr="001C7B74">
        <w:rPr>
          <w:rFonts w:eastAsiaTheme="minorEastAsia"/>
        </w:rPr>
        <w:t>А</w:t>
      </w:r>
      <w:r>
        <w:rPr>
          <w:rFonts w:eastAsiaTheme="minorEastAsia"/>
        </w:rPr>
        <w:t xml:space="preserve">, </w:t>
      </w:r>
      <w:r w:rsidRPr="001C7B74">
        <w:rPr>
          <w:rFonts w:eastAsiaTheme="minorEastAsia"/>
        </w:rPr>
        <w:t>В</w:t>
      </w:r>
    </w:p>
    <w:p w14:paraId="04054A14" w14:textId="5E85374A" w:rsidR="00640F75" w:rsidRDefault="00C90B6B" w:rsidP="001C7B74">
      <w:pPr>
        <w:rPr>
          <w:rFonts w:eastAsiaTheme="minorEastAsia"/>
        </w:rPr>
      </w:pPr>
      <w:r>
        <w:rPr>
          <w:rFonts w:eastAsiaTheme="minorEastAsia"/>
        </w:rPr>
        <w:t>Компетенции (индикаторы): УК-3 (УК-3.1, УК-3.2), УК-9 (УК-9.1, УК-9.2)</w:t>
      </w:r>
    </w:p>
    <w:p w14:paraId="79CDC893" w14:textId="77777777" w:rsidR="001C7B74" w:rsidRPr="00AD7916" w:rsidRDefault="001C7B74" w:rsidP="001C7B74"/>
    <w:p w14:paraId="36990DE8" w14:textId="77777777" w:rsidR="00874B3E" w:rsidRDefault="00874B3E" w:rsidP="00840510">
      <w:pPr>
        <w:pStyle w:val="3"/>
      </w:pPr>
      <w:r>
        <w:t>Задания открытого типа</w:t>
      </w:r>
    </w:p>
    <w:p w14:paraId="28B74DD5" w14:textId="6ED68E1B" w:rsidR="00874B3E" w:rsidRDefault="00874B3E" w:rsidP="00840510">
      <w:pPr>
        <w:pStyle w:val="4"/>
      </w:pPr>
      <w:r w:rsidRPr="00433296">
        <w:lastRenderedPageBreak/>
        <w:t>Задания открытого типа на дополнение</w:t>
      </w:r>
    </w:p>
    <w:p w14:paraId="3816975F" w14:textId="468DC3CE" w:rsidR="00D874BB" w:rsidRDefault="00D874BB" w:rsidP="00D874BB">
      <w:bookmarkStart w:id="0" w:name="_Hlk189828122"/>
      <w:r>
        <w:t xml:space="preserve">1. </w:t>
      </w:r>
      <w:r w:rsidRPr="00D874BB">
        <w:t>Напишите пропущенное слово (словосочетание).</w:t>
      </w:r>
    </w:p>
    <w:p w14:paraId="0BD8FD5E" w14:textId="56D62D25" w:rsidR="001E2325" w:rsidRDefault="001C7B74" w:rsidP="00D874BB">
      <w:r w:rsidRPr="001C7B74">
        <w:t xml:space="preserve">Вербальная и невербальная коммуникации в профессиональной деятельности включают такие элементы, как ________ и мимика. </w:t>
      </w:r>
      <w:r w:rsidR="001E2325" w:rsidRPr="001E2325">
        <w:t xml:space="preserve"> </w:t>
      </w:r>
    </w:p>
    <w:p w14:paraId="22D64992" w14:textId="3B849522" w:rsidR="00D874BB" w:rsidRPr="00D874BB" w:rsidRDefault="00D874BB" w:rsidP="00D874BB">
      <w:r>
        <w:t xml:space="preserve">Правильный ответ: </w:t>
      </w:r>
      <w:r w:rsidR="001C7B74" w:rsidRPr="001C7B74">
        <w:t>жесты</w:t>
      </w:r>
      <w:r w:rsidR="001C7B74">
        <w:t>.</w:t>
      </w:r>
    </w:p>
    <w:p w14:paraId="243E0F9C" w14:textId="1E7952A9" w:rsidR="00D874BB" w:rsidRDefault="00C90B6B" w:rsidP="00D874BB">
      <w:r>
        <w:t>Компетенции (индикаторы): УК-3 (УК-3.1, УК-3.2), УК-9 (УК-9.1, УК-9.2)</w:t>
      </w:r>
    </w:p>
    <w:bookmarkEnd w:id="0"/>
    <w:p w14:paraId="42EF9004" w14:textId="18BB4B05" w:rsidR="00D874BB" w:rsidRDefault="00D874BB" w:rsidP="00D874BB"/>
    <w:p w14:paraId="30920AA2" w14:textId="1EE40AEA" w:rsidR="00D169A3" w:rsidRDefault="00D169A3" w:rsidP="00D169A3">
      <w:r>
        <w:t xml:space="preserve">2. </w:t>
      </w:r>
      <w:r w:rsidRPr="00D874BB">
        <w:t>Напишите пропущенное слово (словосочетание).</w:t>
      </w:r>
    </w:p>
    <w:p w14:paraId="188285BC" w14:textId="77777777" w:rsidR="001C7B74" w:rsidRDefault="001C7B74" w:rsidP="00D169A3">
      <w:r w:rsidRPr="001C7B74">
        <w:t>Социальные ________ стали важным инструментом для коммуникации и распространения информации в современном обществе</w:t>
      </w:r>
      <w:r>
        <w:t xml:space="preserve">. </w:t>
      </w:r>
    </w:p>
    <w:p w14:paraId="606220A8" w14:textId="686666DA" w:rsidR="00D169A3" w:rsidRPr="00D874BB" w:rsidRDefault="00D169A3" w:rsidP="00D169A3">
      <w:r>
        <w:t xml:space="preserve">Правильный ответ: </w:t>
      </w:r>
      <w:r w:rsidR="001C7B74" w:rsidRPr="001C7B74">
        <w:t>сети</w:t>
      </w:r>
      <w:r w:rsidR="001C7B74">
        <w:t>.</w:t>
      </w:r>
    </w:p>
    <w:p w14:paraId="2F8BC465" w14:textId="6B4FA452" w:rsidR="00D169A3" w:rsidRDefault="00C90B6B" w:rsidP="00D169A3">
      <w:r>
        <w:t>Компетенции (индикаторы): УК-3 (УК-3.1, УК-3.2), УК-9 (УК-9.1, УК-9.2)</w:t>
      </w:r>
    </w:p>
    <w:p w14:paraId="6439B8BC" w14:textId="131AD216" w:rsidR="00D169A3" w:rsidRDefault="00D169A3" w:rsidP="00D874BB"/>
    <w:p w14:paraId="08F4117F" w14:textId="61F9EB1B" w:rsidR="00D169A3" w:rsidRDefault="00470BF5" w:rsidP="00D169A3">
      <w:r>
        <w:t>3</w:t>
      </w:r>
      <w:r w:rsidR="00D169A3">
        <w:t xml:space="preserve">. </w:t>
      </w:r>
      <w:r w:rsidR="00D169A3" w:rsidRPr="00D874BB">
        <w:t>Напишите пропущенное слово (словосочетание).</w:t>
      </w:r>
    </w:p>
    <w:p w14:paraId="7F35C8E2" w14:textId="77777777" w:rsidR="001C7B74" w:rsidRDefault="001C7B74" w:rsidP="001E2325">
      <w:r w:rsidRPr="001C7B74">
        <w:t xml:space="preserve">__________ и неформальная этика социальных коммуникаций зависят от социального контекста, в котором происходит взаимодействие. </w:t>
      </w:r>
    </w:p>
    <w:p w14:paraId="0037A68A" w14:textId="63692535" w:rsidR="001E2325" w:rsidRDefault="001E2325" w:rsidP="001E2325">
      <w:r>
        <w:t xml:space="preserve">Правильный ответ: </w:t>
      </w:r>
      <w:r w:rsidR="001C7B74" w:rsidRPr="001C7B74">
        <w:t>формальная</w:t>
      </w:r>
      <w:r>
        <w:t>.</w:t>
      </w:r>
    </w:p>
    <w:p w14:paraId="4C625CAB" w14:textId="1E07E8B2" w:rsidR="00D169A3" w:rsidRDefault="00C90B6B" w:rsidP="001E2325">
      <w:r>
        <w:t>Компетенции (индикаторы): УК-3 (УК-3.1, УК-3.2), УК-9 (УК-9.1, УК-9.2)</w:t>
      </w:r>
    </w:p>
    <w:p w14:paraId="06FA493F" w14:textId="1ADE0A2A" w:rsidR="00D169A3" w:rsidRDefault="00D169A3" w:rsidP="00D874BB"/>
    <w:p w14:paraId="13D8F2B0" w14:textId="68DA79D2" w:rsidR="00D169A3" w:rsidRDefault="00E37DC0" w:rsidP="00D169A3">
      <w:r>
        <w:t>4</w:t>
      </w:r>
      <w:r w:rsidR="00D169A3">
        <w:t xml:space="preserve">. </w:t>
      </w:r>
      <w:r w:rsidR="00D169A3" w:rsidRPr="00D874BB">
        <w:t>Напишите пропущенное слово (словосочетание).</w:t>
      </w:r>
    </w:p>
    <w:p w14:paraId="7B6DBA29" w14:textId="77777777" w:rsidR="001C7B74" w:rsidRDefault="001C7B74" w:rsidP="00D169A3">
      <w:r w:rsidRPr="001C7B74">
        <w:t xml:space="preserve">____________ коммуникации являются основой для развития общественных отношений в обществе. </w:t>
      </w:r>
    </w:p>
    <w:p w14:paraId="131DCBAE" w14:textId="48F51746" w:rsidR="00D169A3" w:rsidRPr="00D874BB" w:rsidRDefault="00D169A3" w:rsidP="00D169A3">
      <w:r>
        <w:t>Правильный ответ:</w:t>
      </w:r>
      <w:r w:rsidR="00E37DC0">
        <w:t xml:space="preserve"> </w:t>
      </w:r>
      <w:r w:rsidR="001C7B74" w:rsidRPr="001C7B74">
        <w:t>социальные</w:t>
      </w:r>
      <w:r w:rsidR="001C7B74">
        <w:t>.</w:t>
      </w:r>
    </w:p>
    <w:p w14:paraId="791B8C69" w14:textId="54790F1A" w:rsidR="00D169A3" w:rsidRDefault="00C90B6B" w:rsidP="00D169A3">
      <w:r>
        <w:t>Компетенции (индикаторы): УК-3 (УК-3.1, УК-3.2), УК-9 (УК-9.1, УК-9.2)</w:t>
      </w:r>
    </w:p>
    <w:p w14:paraId="2CDBAE04" w14:textId="02AF9032" w:rsidR="00776893" w:rsidRDefault="00776893" w:rsidP="00D169A3"/>
    <w:p w14:paraId="1B31A1F9" w14:textId="151E537F" w:rsidR="00874B3E" w:rsidRDefault="00874B3E" w:rsidP="00840510">
      <w:pPr>
        <w:pStyle w:val="4"/>
      </w:pPr>
      <w:r>
        <w:t>Задания открытого типа с кратким свободным ответом</w:t>
      </w:r>
    </w:p>
    <w:p w14:paraId="34621BFE" w14:textId="77777777" w:rsidR="001C7B74" w:rsidRDefault="0050337A" w:rsidP="001C7B74">
      <w:pPr>
        <w:rPr>
          <w:rStyle w:val="af5"/>
          <w:b w:val="0"/>
          <w:bCs w:val="0"/>
          <w:shd w:val="clear" w:color="auto" w:fill="FFFFFF"/>
        </w:rPr>
      </w:pPr>
      <w:r>
        <w:t xml:space="preserve">1. </w:t>
      </w:r>
      <w:r w:rsidR="001E2325" w:rsidRPr="001E2325">
        <w:t>Напишите пропущенное слово</w:t>
      </w:r>
      <w:r w:rsidR="001E2325">
        <w:t xml:space="preserve">. </w:t>
      </w:r>
      <w:r w:rsidR="001C7B74" w:rsidRPr="001C7B74">
        <w:rPr>
          <w:rStyle w:val="af5"/>
          <w:b w:val="0"/>
          <w:bCs w:val="0"/>
          <w:shd w:val="clear" w:color="auto" w:fill="FFFFFF"/>
        </w:rPr>
        <w:t>В командной работе важную роль играет учет профессиональных навыков, что позволяет эффективно распределять обязанности и улучшать социальные ____________</w:t>
      </w:r>
      <w:r w:rsidR="001C7B74">
        <w:rPr>
          <w:rStyle w:val="af5"/>
          <w:b w:val="0"/>
          <w:bCs w:val="0"/>
          <w:shd w:val="clear" w:color="auto" w:fill="FFFFFF"/>
        </w:rPr>
        <w:t>.</w:t>
      </w:r>
    </w:p>
    <w:p w14:paraId="5796E238" w14:textId="4DE5EC80" w:rsidR="001E2325" w:rsidRPr="004367D1" w:rsidRDefault="001E2325" w:rsidP="001C7B74">
      <w:r w:rsidRPr="004367D1">
        <w:rPr>
          <w:shd w:val="clear" w:color="auto" w:fill="FFFFFF"/>
        </w:rPr>
        <w:t xml:space="preserve">Правильный ответ: </w:t>
      </w:r>
      <w:r w:rsidR="001C7B74" w:rsidRPr="001C7B74">
        <w:rPr>
          <w:shd w:val="clear" w:color="auto" w:fill="FFFFFF"/>
        </w:rPr>
        <w:t>коммуникации</w:t>
      </w:r>
      <w:r>
        <w:rPr>
          <w:shd w:val="clear" w:color="auto" w:fill="FFFFFF"/>
        </w:rPr>
        <w:t>.</w:t>
      </w:r>
    </w:p>
    <w:p w14:paraId="7572326C" w14:textId="50988CD6" w:rsidR="0050337A" w:rsidRDefault="00C90B6B" w:rsidP="0050337A">
      <w:r>
        <w:t>Компетенции (индикаторы): УК-3 (УК-3.1, УК-3.2), УК-9 (УК-9.1, УК-9.2)</w:t>
      </w:r>
    </w:p>
    <w:p w14:paraId="39054009" w14:textId="570A7BC3" w:rsidR="0050337A" w:rsidRDefault="0050337A" w:rsidP="0050337A"/>
    <w:p w14:paraId="40A3E526" w14:textId="3EEF1BF0" w:rsidR="001C7B74" w:rsidRDefault="006047A2" w:rsidP="001C7B74">
      <w:pPr>
        <w:pStyle w:val="ae"/>
        <w:tabs>
          <w:tab w:val="left" w:pos="708"/>
        </w:tabs>
        <w:rPr>
          <w:shd w:val="clear" w:color="auto" w:fill="FFFFFF"/>
        </w:rPr>
      </w:pPr>
      <w:r w:rsidRPr="006047A2">
        <w:t>2</w:t>
      </w:r>
      <w:r>
        <w:t xml:space="preserve">. </w:t>
      </w:r>
      <w:r w:rsidR="001E2325" w:rsidRPr="001E2325">
        <w:t>Напишите пропущенное слово</w:t>
      </w:r>
      <w:r w:rsidR="001C7B74">
        <w:t xml:space="preserve">. </w:t>
      </w:r>
      <w:r w:rsidR="001C7B74" w:rsidRPr="00A82232">
        <w:rPr>
          <w:shd w:val="clear" w:color="auto" w:fill="FFFFFF"/>
        </w:rPr>
        <w:t xml:space="preserve">Понятие </w:t>
      </w:r>
      <w:r w:rsidR="001C7B74">
        <w:rPr>
          <w:shd w:val="clear" w:color="auto" w:fill="FFFFFF"/>
        </w:rPr>
        <w:t>«</w:t>
      </w:r>
      <w:r w:rsidR="001C7B74" w:rsidRPr="00A82232">
        <w:rPr>
          <w:shd w:val="clear" w:color="auto" w:fill="FFFFFF"/>
        </w:rPr>
        <w:t>социальный институт</w:t>
      </w:r>
      <w:r w:rsidR="001C7B74">
        <w:rPr>
          <w:shd w:val="clear" w:color="auto" w:fill="FFFFFF"/>
        </w:rPr>
        <w:t>»</w:t>
      </w:r>
      <w:r w:rsidR="001C7B74" w:rsidRPr="00A82232">
        <w:rPr>
          <w:shd w:val="clear" w:color="auto" w:fill="FFFFFF"/>
        </w:rPr>
        <w:t xml:space="preserve"> подразумевает наличие системы </w:t>
      </w:r>
      <w:r w:rsidR="001C7B74">
        <w:rPr>
          <w:shd w:val="clear" w:color="auto" w:fill="FFFFFF"/>
        </w:rPr>
        <w:t>норм и правил</w:t>
      </w:r>
      <w:r w:rsidR="001C7B74" w:rsidRPr="00A82232">
        <w:rPr>
          <w:shd w:val="clear" w:color="auto" w:fill="FFFFFF"/>
        </w:rPr>
        <w:t xml:space="preserve">, регулирующих общественные </w:t>
      </w:r>
      <w:r w:rsidR="001C7B74">
        <w:rPr>
          <w:shd w:val="clear" w:color="auto" w:fill="FFFFFF"/>
        </w:rPr>
        <w:t>_______________.</w:t>
      </w:r>
    </w:p>
    <w:p w14:paraId="4EBFEDE3" w14:textId="008D52E1" w:rsidR="001C7B74" w:rsidRDefault="006047A2" w:rsidP="006047A2">
      <w:pPr>
        <w:rPr>
          <w:shd w:val="clear" w:color="auto" w:fill="FFFFFF"/>
        </w:rPr>
      </w:pPr>
      <w:r>
        <w:t xml:space="preserve">Правильный ответ: </w:t>
      </w:r>
      <w:r w:rsidR="001C7B74" w:rsidRPr="001C7B74">
        <w:rPr>
          <w:shd w:val="clear" w:color="auto" w:fill="FFFFFF"/>
        </w:rPr>
        <w:t>отношения</w:t>
      </w:r>
      <w:r w:rsidR="001C7B74">
        <w:rPr>
          <w:shd w:val="clear" w:color="auto" w:fill="FFFFFF"/>
        </w:rPr>
        <w:t>/взаимодействия.</w:t>
      </w:r>
    </w:p>
    <w:p w14:paraId="12BDE633" w14:textId="037DAE04" w:rsidR="006047A2" w:rsidRDefault="00C90B6B" w:rsidP="006047A2">
      <w:r>
        <w:t>Компетенции (индикаторы): УК-3 (УК-3.1, УК-3.2), УК-9 (УК-9.1, УК-9.2)</w:t>
      </w:r>
    </w:p>
    <w:p w14:paraId="483AC580" w14:textId="09B6F4BA" w:rsidR="006047A2" w:rsidRDefault="006047A2" w:rsidP="0050337A"/>
    <w:p w14:paraId="56A64B2A" w14:textId="0AD3CDA0" w:rsidR="001E2325" w:rsidRDefault="00F11FDA" w:rsidP="00F11FDA">
      <w:r>
        <w:t xml:space="preserve">3. </w:t>
      </w:r>
      <w:r w:rsidR="001E2325" w:rsidRPr="001E2325">
        <w:t>Напишите пропущенное слово</w:t>
      </w:r>
      <w:r w:rsidR="00031894">
        <w:t xml:space="preserve"> </w:t>
      </w:r>
      <w:r w:rsidR="00031894" w:rsidRPr="00D874BB">
        <w:t>(словосочетание).</w:t>
      </w:r>
      <w:r w:rsidR="001E2325">
        <w:t xml:space="preserve"> </w:t>
      </w:r>
      <w:r w:rsidR="001C7B74" w:rsidRPr="001C7B74">
        <w:t>Культура играет ключевую роль в формировании норм, которые определяют поведение и взаимодействие людей в ______________.</w:t>
      </w:r>
    </w:p>
    <w:p w14:paraId="6FD3ABC6" w14:textId="48B13344" w:rsidR="00F11FDA" w:rsidRPr="00D874BB" w:rsidRDefault="00F11FDA" w:rsidP="00F11FDA">
      <w:r>
        <w:t xml:space="preserve">Правильный ответ: </w:t>
      </w:r>
      <w:r w:rsidR="001C7B74" w:rsidRPr="001C7B74">
        <w:t>обществе</w:t>
      </w:r>
      <w:r w:rsidR="001C7B74">
        <w:t>/социуме.</w:t>
      </w:r>
    </w:p>
    <w:p w14:paraId="2671C61D" w14:textId="41F7D00E" w:rsidR="00F11FDA" w:rsidRDefault="00C90B6B" w:rsidP="00F11FDA">
      <w:r>
        <w:lastRenderedPageBreak/>
        <w:t>Компетенции (индикаторы): УК-3 (УК-3.1, УК-3.2), УК-9 (УК-9.1, УК-9.2)</w:t>
      </w:r>
    </w:p>
    <w:p w14:paraId="4AD73313" w14:textId="77777777" w:rsidR="00F11FDA" w:rsidRDefault="00F11FDA" w:rsidP="0050337A"/>
    <w:p w14:paraId="0C4D980F" w14:textId="77777777" w:rsidR="001C7B74" w:rsidRDefault="001C3A9C" w:rsidP="001C7B74">
      <w:pPr>
        <w:pStyle w:val="ae"/>
        <w:tabs>
          <w:tab w:val="left" w:pos="708"/>
        </w:tabs>
        <w:rPr>
          <w:rStyle w:val="af5"/>
          <w:rFonts w:asciiTheme="majorBidi" w:hAnsiTheme="majorBidi"/>
          <w:b w:val="0"/>
          <w:bCs w:val="0"/>
          <w:shd w:val="clear" w:color="auto" w:fill="FFFFFF"/>
        </w:rPr>
      </w:pPr>
      <w:r>
        <w:t xml:space="preserve">4. </w:t>
      </w:r>
      <w:r w:rsidR="00031894" w:rsidRPr="001E2325">
        <w:t>Напишите пропущенное слово</w:t>
      </w:r>
      <w:r w:rsidR="00031894">
        <w:t xml:space="preserve">. </w:t>
      </w:r>
      <w:r w:rsidR="001C7B74" w:rsidRPr="001C7B74">
        <w:rPr>
          <w:rStyle w:val="af5"/>
          <w:rFonts w:asciiTheme="majorBidi" w:hAnsiTheme="majorBidi"/>
          <w:b w:val="0"/>
          <w:bCs w:val="0"/>
          <w:shd w:val="clear" w:color="auto" w:fill="FFFFFF"/>
        </w:rPr>
        <w:t>В социальных коммуникациях важную роль играет соблюдение принципов этикета, которые устанавливают границы допустимого _____________.</w:t>
      </w:r>
    </w:p>
    <w:p w14:paraId="26604807" w14:textId="205E636E" w:rsidR="001C3A9C" w:rsidRPr="00D874BB" w:rsidRDefault="001C3A9C" w:rsidP="001C7B74">
      <w:pPr>
        <w:pStyle w:val="ae"/>
        <w:tabs>
          <w:tab w:val="left" w:pos="708"/>
        </w:tabs>
      </w:pPr>
      <w:r>
        <w:t>Правильный ответ:</w:t>
      </w:r>
      <w:r w:rsidR="00031894" w:rsidRPr="00031894">
        <w:t xml:space="preserve"> </w:t>
      </w:r>
      <w:r w:rsidR="001C7B74" w:rsidRPr="001C7B74">
        <w:t>поведения / взаимодействия</w:t>
      </w:r>
      <w:r w:rsidR="00031894">
        <w:t>.</w:t>
      </w:r>
    </w:p>
    <w:p w14:paraId="56B7FFFF" w14:textId="175373C8" w:rsidR="001C3A9C" w:rsidRDefault="00C90B6B" w:rsidP="001C3A9C">
      <w:r>
        <w:t>Компетенции (индикаторы): УК-3 (УК-3.1, УК-3.2), УК-9 (УК-9.1, УК-9.2)</w:t>
      </w:r>
    </w:p>
    <w:p w14:paraId="4775E5C2" w14:textId="77777777" w:rsidR="0050337A" w:rsidRPr="0050337A" w:rsidRDefault="0050337A" w:rsidP="00031894">
      <w:pPr>
        <w:ind w:firstLine="0"/>
      </w:pPr>
    </w:p>
    <w:p w14:paraId="0FD241CD" w14:textId="5A1F8CC5" w:rsidR="00A62DE5" w:rsidRDefault="00874B3E" w:rsidP="00840510">
      <w:pPr>
        <w:pStyle w:val="4"/>
      </w:pPr>
      <w:r>
        <w:t>Задания открытого типа с развернутым ответом</w:t>
      </w:r>
    </w:p>
    <w:p w14:paraId="45FA4286" w14:textId="4D8BA623" w:rsidR="005D53BF" w:rsidRPr="00F51BB9" w:rsidRDefault="00F51BB9" w:rsidP="00F51BB9">
      <w:r w:rsidRPr="00F51BB9">
        <w:t>1</w:t>
      </w:r>
      <w:r>
        <w:t xml:space="preserve">. </w:t>
      </w:r>
      <w:r w:rsidR="00E05546" w:rsidRPr="00E05546">
        <w:t>Укажите возможные действия руководителя коллективом в случае частого использования ненормативной лексики одним из коллег, что вызывает недовольство остальных участников.</w:t>
      </w:r>
    </w:p>
    <w:p w14:paraId="5EB8647E" w14:textId="2E39C0D2" w:rsidR="00F51BB9" w:rsidRDefault="00F51BB9" w:rsidP="00F51BB9">
      <w:r>
        <w:t xml:space="preserve">Время выполнения – </w:t>
      </w:r>
      <w:r w:rsidR="00031894">
        <w:t>1</w:t>
      </w:r>
      <w:r>
        <w:t>0 мин.</w:t>
      </w:r>
    </w:p>
    <w:p w14:paraId="2A895F63" w14:textId="41ABC096" w:rsidR="00E05546" w:rsidRPr="00536614" w:rsidRDefault="00FC4F32" w:rsidP="00031894">
      <w:r w:rsidRPr="00FC4F32">
        <w:t>Ожидаемый результат:</w:t>
      </w:r>
      <w:r w:rsidR="00E05546">
        <w:t xml:space="preserve"> </w:t>
      </w:r>
      <w:r w:rsidR="00E05546" w:rsidRPr="00E05546">
        <w:t xml:space="preserve">Провести личную беседу с сотрудником, объяснить важность соблюдения корпоративной этики и профессионального тона общения. Если проблема сохранится, предложить пройти тренинг по деловому общению. В случае повторного нарушения рассмотреть </w:t>
      </w:r>
      <w:r w:rsidR="00E05546" w:rsidRPr="00536614">
        <w:t>возможность дисциплинарных мер.</w:t>
      </w:r>
    </w:p>
    <w:p w14:paraId="602CC33A" w14:textId="158333C5" w:rsidR="00031894" w:rsidRPr="00536614" w:rsidRDefault="00666BE1" w:rsidP="00031894">
      <w:r w:rsidRPr="00536614">
        <w:t>Критерии оценивания:</w:t>
      </w:r>
      <w:r w:rsidR="00031894" w:rsidRPr="00536614">
        <w:t xml:space="preserve"> наличие в ответе минимум </w:t>
      </w:r>
      <w:r w:rsidR="009D196A" w:rsidRPr="00536614">
        <w:t>двух</w:t>
      </w:r>
      <w:r w:rsidR="00031894" w:rsidRPr="00536614">
        <w:t xml:space="preserve"> </w:t>
      </w:r>
      <w:r w:rsidR="00E05546" w:rsidRPr="00536614">
        <w:t>вариантов действия р</w:t>
      </w:r>
      <w:r w:rsidR="004A3D4B" w:rsidRPr="00536614">
        <w:t>уководителя в данной ситуации</w:t>
      </w:r>
      <w:r w:rsidR="00031894" w:rsidRPr="00536614">
        <w:t>.</w:t>
      </w:r>
    </w:p>
    <w:p w14:paraId="0DE99181" w14:textId="0A5B3BF2" w:rsidR="00840510" w:rsidRPr="00536614" w:rsidRDefault="00C90B6B" w:rsidP="00F51BB9">
      <w:r>
        <w:t>Компетенции (индикаторы): УК-3 (УК-3.1, УК-3.2), УК-9 (УК-9.1, УК-9.2)</w:t>
      </w:r>
    </w:p>
    <w:p w14:paraId="268B1ED7" w14:textId="422AF3AC" w:rsidR="00F51BB9" w:rsidRPr="00536614" w:rsidRDefault="00F51BB9" w:rsidP="00F51BB9"/>
    <w:p w14:paraId="606C1704" w14:textId="132DEA8E" w:rsidR="00CF300E" w:rsidRPr="00536614" w:rsidRDefault="00CF300E" w:rsidP="00CF300E">
      <w:r w:rsidRPr="00536614">
        <w:t xml:space="preserve">2. </w:t>
      </w:r>
      <w:r w:rsidR="0057244D" w:rsidRPr="00536614">
        <w:t>Предложите меры улучшения коммуникации между руководителем и сотрудниками в случае их частых жалоб на недостаток обратной связи от руководства, что негативно сказывается на мотивации и продуктивности.</w:t>
      </w:r>
    </w:p>
    <w:p w14:paraId="07411C95" w14:textId="5AE5F29A" w:rsidR="00CF300E" w:rsidRPr="00536614" w:rsidRDefault="00CF300E" w:rsidP="00CF300E">
      <w:r w:rsidRPr="00536614">
        <w:t xml:space="preserve">Время выполнения – </w:t>
      </w:r>
      <w:r w:rsidR="0057244D" w:rsidRPr="00536614">
        <w:t>10</w:t>
      </w:r>
      <w:r w:rsidRPr="00536614">
        <w:t xml:space="preserve"> мин.</w:t>
      </w:r>
    </w:p>
    <w:p w14:paraId="7E1751B6" w14:textId="77777777" w:rsidR="0057244D" w:rsidRPr="00536614" w:rsidRDefault="00CF300E" w:rsidP="00031894">
      <w:r w:rsidRPr="00536614">
        <w:t>Ожидаемый результат:</w:t>
      </w:r>
      <w:r w:rsidR="00031894" w:rsidRPr="00536614">
        <w:t xml:space="preserve"> </w:t>
      </w:r>
      <w:r w:rsidR="0057244D" w:rsidRPr="00536614">
        <w:t>Внедрение практики предоставления обратной связи через личные встречи и онлайн-платформы. Обучение руководителя техникам активного слушания и конструктивного диалога. Создание общих чатов для коммуникации внутри организации.</w:t>
      </w:r>
    </w:p>
    <w:p w14:paraId="5070588A" w14:textId="2A2C48CD" w:rsidR="00666BE1" w:rsidRPr="00536614" w:rsidRDefault="00666BE1" w:rsidP="00031894">
      <w:r w:rsidRPr="00536614">
        <w:t>Критерии оценивания:</w:t>
      </w:r>
      <w:r w:rsidR="00031894" w:rsidRPr="00536614">
        <w:t xml:space="preserve"> </w:t>
      </w:r>
      <w:r w:rsidR="00C71C99" w:rsidRPr="00536614">
        <w:t xml:space="preserve">наличие в </w:t>
      </w:r>
      <w:r w:rsidR="00C71C99" w:rsidRPr="00536614">
        <w:rPr>
          <w:rFonts w:cs="Times New Roman"/>
          <w:szCs w:val="28"/>
        </w:rPr>
        <w:t xml:space="preserve">ответе </w:t>
      </w:r>
      <w:r w:rsidR="0057244D" w:rsidRPr="00536614">
        <w:rPr>
          <w:rFonts w:cs="Times New Roman"/>
          <w:szCs w:val="28"/>
        </w:rPr>
        <w:t xml:space="preserve">минимум двух мер улучшения коммуникации. </w:t>
      </w:r>
    </w:p>
    <w:p w14:paraId="278F1619" w14:textId="4482FC30" w:rsidR="00CF300E" w:rsidRPr="00536614" w:rsidRDefault="00C90B6B" w:rsidP="00CF300E">
      <w:r>
        <w:t>Компетенции (индикаторы): УК-3 (УК-3.1, УК-3.2), УК-9 (УК-9.1, УК-9.2)</w:t>
      </w:r>
    </w:p>
    <w:p w14:paraId="04D2F7F6" w14:textId="77777777" w:rsidR="00F51BB9" w:rsidRPr="00536614" w:rsidRDefault="00F51BB9" w:rsidP="00F51BB9"/>
    <w:p w14:paraId="19B521A1" w14:textId="5812A12C" w:rsidR="00031894" w:rsidRPr="00536614" w:rsidRDefault="00031894" w:rsidP="00031894">
      <w:r w:rsidRPr="00536614">
        <w:t xml:space="preserve">3. </w:t>
      </w:r>
      <w:r w:rsidR="0057244D" w:rsidRPr="00536614">
        <w:t>Сформулируйте ряд шагов, которые будут способствовать эффективному профессиональному взаимодействию при инициировании нового проекта.</w:t>
      </w:r>
    </w:p>
    <w:p w14:paraId="2E13C459" w14:textId="6C145951" w:rsidR="00031894" w:rsidRPr="00536614" w:rsidRDefault="00031894" w:rsidP="00031894">
      <w:r w:rsidRPr="00536614">
        <w:t xml:space="preserve">Время выполнения – </w:t>
      </w:r>
      <w:r w:rsidR="00C71C99" w:rsidRPr="00536614">
        <w:t>8</w:t>
      </w:r>
      <w:r w:rsidRPr="00536614">
        <w:t xml:space="preserve"> мин.</w:t>
      </w:r>
    </w:p>
    <w:p w14:paraId="26DFB67A" w14:textId="60287C0A" w:rsidR="0057244D" w:rsidRPr="00536614" w:rsidRDefault="00031894" w:rsidP="00031894">
      <w:r w:rsidRPr="00536614">
        <w:t xml:space="preserve">Ожидаемый результат: </w:t>
      </w:r>
      <w:r w:rsidR="0057244D" w:rsidRPr="00536614">
        <w:t>Организовать встречу, на которой будут обсуждены общие цели и задачи проекта. Определить ключевые роли, обязанности и зоны ответственности каждого участника. Очертить сроки выполнения работ, финансовые вопросы.</w:t>
      </w:r>
    </w:p>
    <w:p w14:paraId="55B0D785" w14:textId="66563652" w:rsidR="00031894" w:rsidRPr="00536614" w:rsidRDefault="00031894" w:rsidP="00031894">
      <w:r w:rsidRPr="00536614">
        <w:t xml:space="preserve">Критерии оценивания: </w:t>
      </w:r>
      <w:r w:rsidR="00C71C99" w:rsidRPr="00536614">
        <w:t xml:space="preserve">наличие в ответе минимум двух </w:t>
      </w:r>
      <w:r w:rsidR="0057244D" w:rsidRPr="00536614">
        <w:t>предложений руководителя, способствующих эффективному взаимодействию.</w:t>
      </w:r>
    </w:p>
    <w:p w14:paraId="7C48F549" w14:textId="6B616D6E" w:rsidR="00031894" w:rsidRDefault="00C90B6B" w:rsidP="00031894">
      <w:r>
        <w:t>Компетенции (индикаторы): УК-3 (УК-3.1, УК-3.2), УК-9 (УК-9.1, УК-9.2)</w:t>
      </w:r>
    </w:p>
    <w:p w14:paraId="64CEE668" w14:textId="77777777" w:rsidR="00031894" w:rsidRDefault="00031894" w:rsidP="00F51BB9"/>
    <w:p w14:paraId="210A5F9B" w14:textId="6BDD6E16" w:rsidR="00C71C99" w:rsidRDefault="00C71C99" w:rsidP="00C71C99">
      <w:r>
        <w:t xml:space="preserve">4. </w:t>
      </w:r>
      <w:r w:rsidR="0057244D" w:rsidRPr="0057244D">
        <w:t>Порекомендуйте способы активизации живого взаимодействия в случае снижения личного общения между сотрудниками в результате внедрения новых цифровых инструментов</w:t>
      </w:r>
      <w:r>
        <w:t>.</w:t>
      </w:r>
    </w:p>
    <w:p w14:paraId="558DCBCC" w14:textId="63B20BCB" w:rsidR="00C71C99" w:rsidRDefault="00C71C99" w:rsidP="00C71C99">
      <w:r>
        <w:t xml:space="preserve">Время выполнения – </w:t>
      </w:r>
      <w:r w:rsidR="0057244D">
        <w:t>10</w:t>
      </w:r>
      <w:r>
        <w:t xml:space="preserve"> мин.</w:t>
      </w:r>
    </w:p>
    <w:p w14:paraId="350F7780" w14:textId="77777777" w:rsidR="00E633F6" w:rsidRDefault="00C71C99" w:rsidP="00C71C99">
      <w:r w:rsidRPr="00FC4F32">
        <w:t>Ожидаемый результат:</w:t>
      </w:r>
      <w:r>
        <w:t xml:space="preserve"> </w:t>
      </w:r>
      <w:r w:rsidR="00E633F6" w:rsidRPr="00E633F6">
        <w:t>Организация регулярных встреч с непосредственным общением, проведение мероприятий по совместному отдыху, коллективные встречи праздников и дней рождений, создание общих чатов для неформального общения.</w:t>
      </w:r>
    </w:p>
    <w:p w14:paraId="3D76ADA8" w14:textId="0B351AE2" w:rsidR="00C71C99" w:rsidRDefault="00C71C99" w:rsidP="00C71C99">
      <w:r w:rsidRPr="00A82DC6">
        <w:t xml:space="preserve">Критерии оценивания: наличие в ответе минимум </w:t>
      </w:r>
      <w:r w:rsidR="009D196A" w:rsidRPr="00A82DC6">
        <w:t>двух</w:t>
      </w:r>
      <w:r w:rsidRPr="00A82DC6">
        <w:t xml:space="preserve"> </w:t>
      </w:r>
      <w:r w:rsidR="00E633F6" w:rsidRPr="00A82DC6">
        <w:t>способов активизации живого взаимодействия в коллективе.</w:t>
      </w:r>
    </w:p>
    <w:p w14:paraId="41CE9454" w14:textId="59F207E7" w:rsidR="00C90B6B" w:rsidRDefault="00C90B6B" w:rsidP="0097584B">
      <w:r>
        <w:t>Компетенции (индикаторы): УК-3 (УК-3.1, УК-3.2), УК-9 (УК-9.1, УК-9.2)</w:t>
      </w:r>
      <w:bookmarkStart w:id="1" w:name="_GoBack"/>
      <w:bookmarkEnd w:id="1"/>
    </w:p>
    <w:sectPr w:rsidR="00C90B6B" w:rsidSect="006943A0">
      <w:footerReference w:type="default" r:id="rId7"/>
      <w:pgSz w:w="11906" w:h="16838" w:code="9"/>
      <w:pgMar w:top="1134" w:right="851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7CC244" w14:textId="77777777" w:rsidR="005B7948" w:rsidRDefault="005B7948" w:rsidP="006943A0">
      <w:r>
        <w:separator/>
      </w:r>
    </w:p>
  </w:endnote>
  <w:endnote w:type="continuationSeparator" w:id="0">
    <w:p w14:paraId="5671F467" w14:textId="77777777" w:rsidR="005B7948" w:rsidRDefault="005B7948" w:rsidP="00694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panose1 w:val="020B06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ptos Display">
    <w:panose1 w:val="020B06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4293396"/>
      <w:docPartObj>
        <w:docPartGallery w:val="Page Numbers (Bottom of Page)"/>
        <w:docPartUnique/>
      </w:docPartObj>
    </w:sdtPr>
    <w:sdtEndPr>
      <w:rPr>
        <w:sz w:val="24"/>
      </w:rPr>
    </w:sdtEndPr>
    <w:sdtContent>
      <w:p w14:paraId="285D8F4A" w14:textId="74666EAE" w:rsidR="006943A0" w:rsidRPr="006943A0" w:rsidRDefault="006943A0">
        <w:pPr>
          <w:pStyle w:val="af0"/>
          <w:jc w:val="center"/>
          <w:rPr>
            <w:sz w:val="24"/>
          </w:rPr>
        </w:pPr>
        <w:r w:rsidRPr="006943A0">
          <w:rPr>
            <w:sz w:val="24"/>
          </w:rPr>
          <w:fldChar w:fldCharType="begin"/>
        </w:r>
        <w:r w:rsidRPr="006943A0">
          <w:rPr>
            <w:sz w:val="24"/>
          </w:rPr>
          <w:instrText>PAGE   \* MERGEFORMAT</w:instrText>
        </w:r>
        <w:r w:rsidRPr="006943A0">
          <w:rPr>
            <w:sz w:val="24"/>
          </w:rPr>
          <w:fldChar w:fldCharType="separate"/>
        </w:r>
        <w:r w:rsidR="0097584B">
          <w:rPr>
            <w:noProof/>
            <w:sz w:val="24"/>
          </w:rPr>
          <w:t>7</w:t>
        </w:r>
        <w:r w:rsidRPr="006943A0">
          <w:rPr>
            <w:sz w:val="24"/>
          </w:rPr>
          <w:fldChar w:fldCharType="end"/>
        </w:r>
      </w:p>
    </w:sdtContent>
  </w:sdt>
  <w:p w14:paraId="0681F877" w14:textId="77777777" w:rsidR="006943A0" w:rsidRPr="006943A0" w:rsidRDefault="006943A0">
    <w:pPr>
      <w:pStyle w:val="af0"/>
      <w:rPr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7396E6" w14:textId="77777777" w:rsidR="005B7948" w:rsidRDefault="005B7948" w:rsidP="006943A0">
      <w:r>
        <w:separator/>
      </w:r>
    </w:p>
  </w:footnote>
  <w:footnote w:type="continuationSeparator" w:id="0">
    <w:p w14:paraId="12B56DB8" w14:textId="77777777" w:rsidR="005B7948" w:rsidRDefault="005B7948" w:rsidP="006943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D7F"/>
    <w:rsid w:val="000073D2"/>
    <w:rsid w:val="00031894"/>
    <w:rsid w:val="0006311A"/>
    <w:rsid w:val="00080CA9"/>
    <w:rsid w:val="00095C56"/>
    <w:rsid w:val="000A7ADF"/>
    <w:rsid w:val="000D01B5"/>
    <w:rsid w:val="00172F27"/>
    <w:rsid w:val="001824D3"/>
    <w:rsid w:val="00191CF7"/>
    <w:rsid w:val="001C3A9C"/>
    <w:rsid w:val="001C7B74"/>
    <w:rsid w:val="001E2325"/>
    <w:rsid w:val="002103A3"/>
    <w:rsid w:val="0023607F"/>
    <w:rsid w:val="00241101"/>
    <w:rsid w:val="00271063"/>
    <w:rsid w:val="002A0645"/>
    <w:rsid w:val="002A35C6"/>
    <w:rsid w:val="002B3406"/>
    <w:rsid w:val="002C0F9C"/>
    <w:rsid w:val="002C4C2C"/>
    <w:rsid w:val="002D0BA7"/>
    <w:rsid w:val="002D532D"/>
    <w:rsid w:val="002F20EB"/>
    <w:rsid w:val="002F47FF"/>
    <w:rsid w:val="00341F0F"/>
    <w:rsid w:val="00347C37"/>
    <w:rsid w:val="003A41A9"/>
    <w:rsid w:val="00432D00"/>
    <w:rsid w:val="00433296"/>
    <w:rsid w:val="00461D7F"/>
    <w:rsid w:val="0046213D"/>
    <w:rsid w:val="00470BF5"/>
    <w:rsid w:val="00495EDC"/>
    <w:rsid w:val="004A3D4B"/>
    <w:rsid w:val="004A6607"/>
    <w:rsid w:val="004B3781"/>
    <w:rsid w:val="004F4760"/>
    <w:rsid w:val="0050337A"/>
    <w:rsid w:val="0052738E"/>
    <w:rsid w:val="00531429"/>
    <w:rsid w:val="00536614"/>
    <w:rsid w:val="00542091"/>
    <w:rsid w:val="00550EF7"/>
    <w:rsid w:val="0057244D"/>
    <w:rsid w:val="005B7948"/>
    <w:rsid w:val="005C66ED"/>
    <w:rsid w:val="005D4F6D"/>
    <w:rsid w:val="005D53BF"/>
    <w:rsid w:val="005E321A"/>
    <w:rsid w:val="005E4537"/>
    <w:rsid w:val="005E7F90"/>
    <w:rsid w:val="006047A2"/>
    <w:rsid w:val="006077E3"/>
    <w:rsid w:val="00617CF3"/>
    <w:rsid w:val="006224C5"/>
    <w:rsid w:val="00640F75"/>
    <w:rsid w:val="00651072"/>
    <w:rsid w:val="0066178B"/>
    <w:rsid w:val="00666BE1"/>
    <w:rsid w:val="00673E9F"/>
    <w:rsid w:val="0068364C"/>
    <w:rsid w:val="006943A0"/>
    <w:rsid w:val="006B0951"/>
    <w:rsid w:val="006D430C"/>
    <w:rsid w:val="00721A69"/>
    <w:rsid w:val="00736951"/>
    <w:rsid w:val="007516A2"/>
    <w:rsid w:val="00776854"/>
    <w:rsid w:val="00776893"/>
    <w:rsid w:val="00791EC5"/>
    <w:rsid w:val="008159DB"/>
    <w:rsid w:val="00840510"/>
    <w:rsid w:val="00851238"/>
    <w:rsid w:val="00874B3E"/>
    <w:rsid w:val="008C1727"/>
    <w:rsid w:val="008C74E9"/>
    <w:rsid w:val="008D77C8"/>
    <w:rsid w:val="008E2DDD"/>
    <w:rsid w:val="00901FED"/>
    <w:rsid w:val="0091443C"/>
    <w:rsid w:val="0092015D"/>
    <w:rsid w:val="0095688A"/>
    <w:rsid w:val="0097584B"/>
    <w:rsid w:val="009B6C90"/>
    <w:rsid w:val="009D196A"/>
    <w:rsid w:val="009F744D"/>
    <w:rsid w:val="00A00792"/>
    <w:rsid w:val="00A07227"/>
    <w:rsid w:val="00A26D10"/>
    <w:rsid w:val="00A528C0"/>
    <w:rsid w:val="00A612F8"/>
    <w:rsid w:val="00A62DE5"/>
    <w:rsid w:val="00A82DC6"/>
    <w:rsid w:val="00A93D69"/>
    <w:rsid w:val="00A97B7E"/>
    <w:rsid w:val="00AA6323"/>
    <w:rsid w:val="00AA7FCE"/>
    <w:rsid w:val="00AB08FD"/>
    <w:rsid w:val="00AC1C46"/>
    <w:rsid w:val="00AD2DFE"/>
    <w:rsid w:val="00AD4B9F"/>
    <w:rsid w:val="00AD7916"/>
    <w:rsid w:val="00AF2AD9"/>
    <w:rsid w:val="00B30A5F"/>
    <w:rsid w:val="00B5777E"/>
    <w:rsid w:val="00B60BB6"/>
    <w:rsid w:val="00B65645"/>
    <w:rsid w:val="00B7649F"/>
    <w:rsid w:val="00BA3430"/>
    <w:rsid w:val="00BB2661"/>
    <w:rsid w:val="00BB4E23"/>
    <w:rsid w:val="00BD0D49"/>
    <w:rsid w:val="00BD5CF0"/>
    <w:rsid w:val="00BF6F80"/>
    <w:rsid w:val="00C0041A"/>
    <w:rsid w:val="00C0295F"/>
    <w:rsid w:val="00C426D2"/>
    <w:rsid w:val="00C446EB"/>
    <w:rsid w:val="00C526F6"/>
    <w:rsid w:val="00C70737"/>
    <w:rsid w:val="00C71C99"/>
    <w:rsid w:val="00C74995"/>
    <w:rsid w:val="00C87CED"/>
    <w:rsid w:val="00C90B6B"/>
    <w:rsid w:val="00CD5A72"/>
    <w:rsid w:val="00CF300E"/>
    <w:rsid w:val="00D05BBC"/>
    <w:rsid w:val="00D169A3"/>
    <w:rsid w:val="00D40FD8"/>
    <w:rsid w:val="00D5177D"/>
    <w:rsid w:val="00D726DB"/>
    <w:rsid w:val="00D874BB"/>
    <w:rsid w:val="00DB7C34"/>
    <w:rsid w:val="00DE1E8E"/>
    <w:rsid w:val="00DF0D05"/>
    <w:rsid w:val="00E05546"/>
    <w:rsid w:val="00E063AD"/>
    <w:rsid w:val="00E0760C"/>
    <w:rsid w:val="00E1675F"/>
    <w:rsid w:val="00E20755"/>
    <w:rsid w:val="00E37DC0"/>
    <w:rsid w:val="00E633F6"/>
    <w:rsid w:val="00E65761"/>
    <w:rsid w:val="00E82E66"/>
    <w:rsid w:val="00EC334B"/>
    <w:rsid w:val="00ED02A2"/>
    <w:rsid w:val="00EE5F03"/>
    <w:rsid w:val="00F11FDA"/>
    <w:rsid w:val="00F12E82"/>
    <w:rsid w:val="00F246CC"/>
    <w:rsid w:val="00F27B2F"/>
    <w:rsid w:val="00F3589D"/>
    <w:rsid w:val="00F41C91"/>
    <w:rsid w:val="00F51BB9"/>
    <w:rsid w:val="00F56671"/>
    <w:rsid w:val="00F60621"/>
    <w:rsid w:val="00F71F6A"/>
    <w:rsid w:val="00FA5BC1"/>
    <w:rsid w:val="00FC4F32"/>
    <w:rsid w:val="00FD030C"/>
    <w:rsid w:val="00FD3CD8"/>
    <w:rsid w:val="00FD780B"/>
    <w:rsid w:val="00FD7EB4"/>
    <w:rsid w:val="00FE7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E87C9"/>
  <w15:chartTrackingRefBased/>
  <w15:docId w15:val="{100A26EA-6542-4CAD-84DA-EC3830EEA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0621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0"/>
    <w:next w:val="a"/>
    <w:link w:val="10"/>
    <w:uiPriority w:val="9"/>
    <w:qFormat/>
    <w:rsid w:val="008159DB"/>
    <w:pPr>
      <w:pageBreakBefore/>
      <w:jc w:val="center"/>
      <w:outlineLvl w:val="0"/>
    </w:pPr>
    <w:rPr>
      <w:b/>
      <w:bCs/>
    </w:rPr>
  </w:style>
  <w:style w:type="paragraph" w:styleId="2">
    <w:name w:val="heading 2"/>
    <w:basedOn w:val="a0"/>
    <w:next w:val="a"/>
    <w:link w:val="20"/>
    <w:uiPriority w:val="9"/>
    <w:unhideWhenUsed/>
    <w:qFormat/>
    <w:rsid w:val="00840510"/>
    <w:pPr>
      <w:spacing w:after="48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"/>
    <w:unhideWhenUsed/>
    <w:qFormat/>
    <w:rsid w:val="00840510"/>
    <w:pPr>
      <w:spacing w:after="480"/>
      <w:ind w:firstLine="0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"/>
    <w:unhideWhenUsed/>
    <w:qFormat/>
    <w:rsid w:val="00840510"/>
    <w:pPr>
      <w:spacing w:after="36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1D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1D7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1D7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1D7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1D7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8159DB"/>
    <w:rPr>
      <w:rFonts w:ascii="Times New Roman" w:hAnsi="Times New Roman"/>
      <w:b/>
      <w:bCs/>
      <w:sz w:val="28"/>
    </w:rPr>
  </w:style>
  <w:style w:type="character" w:customStyle="1" w:styleId="20">
    <w:name w:val="Заголовок 2 Знак"/>
    <w:basedOn w:val="a1"/>
    <w:link w:val="2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30">
    <w:name w:val="Заголовок 3 Знак"/>
    <w:basedOn w:val="a1"/>
    <w:link w:val="3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40">
    <w:name w:val="Заголовок 4 Знак"/>
    <w:basedOn w:val="a1"/>
    <w:link w:val="4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50">
    <w:name w:val="Заголовок 5 Знак"/>
    <w:basedOn w:val="a1"/>
    <w:link w:val="5"/>
    <w:uiPriority w:val="9"/>
    <w:semiHidden/>
    <w:rsid w:val="00461D7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1"/>
    <w:link w:val="6"/>
    <w:uiPriority w:val="9"/>
    <w:semiHidden/>
    <w:rsid w:val="00461D7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1"/>
    <w:link w:val="7"/>
    <w:uiPriority w:val="9"/>
    <w:semiHidden/>
    <w:rsid w:val="00461D7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1"/>
    <w:link w:val="8"/>
    <w:uiPriority w:val="9"/>
    <w:semiHidden/>
    <w:rsid w:val="00461D7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1"/>
    <w:link w:val="9"/>
    <w:uiPriority w:val="9"/>
    <w:semiHidden/>
    <w:rsid w:val="00461D7F"/>
    <w:rPr>
      <w:rFonts w:eastAsiaTheme="majorEastAsia" w:cstheme="majorBidi"/>
      <w:color w:val="272727" w:themeColor="text1" w:themeTint="D8"/>
    </w:rPr>
  </w:style>
  <w:style w:type="paragraph" w:styleId="a4">
    <w:name w:val="Title"/>
    <w:basedOn w:val="a"/>
    <w:next w:val="a"/>
    <w:link w:val="a5"/>
    <w:uiPriority w:val="10"/>
    <w:qFormat/>
    <w:rsid w:val="00461D7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Название Знак"/>
    <w:basedOn w:val="a1"/>
    <w:link w:val="a4"/>
    <w:uiPriority w:val="10"/>
    <w:rsid w:val="00461D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461D7F"/>
    <w:pPr>
      <w:numPr>
        <w:ilvl w:val="1"/>
      </w:numPr>
      <w:ind w:firstLine="709"/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a7">
    <w:name w:val="Подзаголовок Знак"/>
    <w:basedOn w:val="a1"/>
    <w:link w:val="a6"/>
    <w:uiPriority w:val="11"/>
    <w:rsid w:val="00461D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61D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1"/>
    <w:link w:val="21"/>
    <w:uiPriority w:val="29"/>
    <w:rsid w:val="00461D7F"/>
    <w:rPr>
      <w:i/>
      <w:iCs/>
      <w:color w:val="404040" w:themeColor="text1" w:themeTint="BF"/>
    </w:rPr>
  </w:style>
  <w:style w:type="paragraph" w:styleId="a8">
    <w:name w:val="List Paragraph"/>
    <w:basedOn w:val="a"/>
    <w:link w:val="a9"/>
    <w:qFormat/>
    <w:rsid w:val="00461D7F"/>
    <w:pPr>
      <w:ind w:left="720"/>
      <w:contextualSpacing/>
    </w:pPr>
  </w:style>
  <w:style w:type="character" w:styleId="aa">
    <w:name w:val="Intense Emphasis"/>
    <w:basedOn w:val="a1"/>
    <w:uiPriority w:val="21"/>
    <w:qFormat/>
    <w:rsid w:val="00461D7F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1D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Выделенная цитата Знак"/>
    <w:basedOn w:val="a1"/>
    <w:link w:val="ab"/>
    <w:uiPriority w:val="30"/>
    <w:rsid w:val="00461D7F"/>
    <w:rPr>
      <w:i/>
      <w:iCs/>
      <w:color w:val="0F4761" w:themeColor="accent1" w:themeShade="BF"/>
    </w:rPr>
  </w:style>
  <w:style w:type="character" w:styleId="ad">
    <w:name w:val="Intense Reference"/>
    <w:basedOn w:val="a1"/>
    <w:uiPriority w:val="32"/>
    <w:qFormat/>
    <w:rsid w:val="00461D7F"/>
    <w:rPr>
      <w:b/>
      <w:bCs/>
      <w:smallCaps/>
      <w:color w:val="0F4761" w:themeColor="accent1" w:themeShade="BF"/>
      <w:spacing w:val="5"/>
    </w:rPr>
  </w:style>
  <w:style w:type="paragraph" w:styleId="a0">
    <w:name w:val="No Spacing"/>
    <w:uiPriority w:val="1"/>
    <w:qFormat/>
    <w:rsid w:val="00AA6323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Style6">
    <w:name w:val="Style6"/>
    <w:basedOn w:val="a"/>
    <w:uiPriority w:val="99"/>
    <w:rsid w:val="008159DB"/>
    <w:pPr>
      <w:widowControl w:val="0"/>
      <w:autoSpaceDE w:val="0"/>
      <w:autoSpaceDN w:val="0"/>
      <w:adjustRightInd w:val="0"/>
      <w:ind w:firstLine="0"/>
      <w:jc w:val="left"/>
    </w:pPr>
    <w:rPr>
      <w:rFonts w:eastAsia="Times New Roman" w:cs="Times New Roman"/>
      <w:kern w:val="0"/>
      <w:sz w:val="24"/>
      <w:lang w:eastAsia="ru-RU"/>
      <w14:ligatures w14:val="none"/>
    </w:rPr>
  </w:style>
  <w:style w:type="character" w:customStyle="1" w:styleId="FontStyle24">
    <w:name w:val="Font Style24"/>
    <w:uiPriority w:val="99"/>
    <w:rsid w:val="008159DB"/>
    <w:rPr>
      <w:rFonts w:ascii="Times New Roman" w:hAnsi="Times New Roman"/>
      <w:color w:val="000000"/>
      <w:sz w:val="26"/>
    </w:rPr>
  </w:style>
  <w:style w:type="paragraph" w:styleId="ae">
    <w:name w:val="header"/>
    <w:basedOn w:val="a"/>
    <w:link w:val="af"/>
    <w:unhideWhenUsed/>
    <w:rsid w:val="006943A0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1"/>
    <w:link w:val="ae"/>
    <w:rsid w:val="006943A0"/>
    <w:rPr>
      <w:rFonts w:ascii="Times New Roman" w:hAnsi="Times New Roman"/>
      <w:sz w:val="28"/>
    </w:rPr>
  </w:style>
  <w:style w:type="paragraph" w:styleId="af0">
    <w:name w:val="footer"/>
    <w:basedOn w:val="a"/>
    <w:link w:val="af1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1"/>
    <w:link w:val="af0"/>
    <w:uiPriority w:val="99"/>
    <w:rsid w:val="006943A0"/>
    <w:rPr>
      <w:rFonts w:ascii="Times New Roman" w:hAnsi="Times New Roman"/>
      <w:sz w:val="28"/>
    </w:rPr>
  </w:style>
  <w:style w:type="character" w:styleId="af2">
    <w:name w:val="Placeholder Text"/>
    <w:basedOn w:val="a1"/>
    <w:uiPriority w:val="99"/>
    <w:semiHidden/>
    <w:rsid w:val="00542091"/>
    <w:rPr>
      <w:color w:val="808080"/>
    </w:rPr>
  </w:style>
  <w:style w:type="table" w:styleId="af3">
    <w:name w:val="Table Grid"/>
    <w:basedOn w:val="a2"/>
    <w:uiPriority w:val="39"/>
    <w:rsid w:val="00721A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4">
    <w:name w:val="Grid Table Light"/>
    <w:basedOn w:val="a2"/>
    <w:uiPriority w:val="40"/>
    <w:rsid w:val="00721A69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Абзац списка Знак"/>
    <w:link w:val="a8"/>
    <w:rsid w:val="000073D2"/>
    <w:rPr>
      <w:rFonts w:ascii="Times New Roman" w:hAnsi="Times New Roman"/>
      <w:sz w:val="28"/>
    </w:rPr>
  </w:style>
  <w:style w:type="character" w:styleId="af5">
    <w:name w:val="Strong"/>
    <w:basedOn w:val="a1"/>
    <w:uiPriority w:val="22"/>
    <w:qFormat/>
    <w:rsid w:val="00EC334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292A67-1DAB-4406-82FA-5C35EBBD2A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8</Pages>
  <Words>1715</Words>
  <Characters>9776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В. Малый</dc:creator>
  <cp:keywords/>
  <dc:description/>
  <cp:lastModifiedBy>kamenev</cp:lastModifiedBy>
  <cp:revision>4</cp:revision>
  <dcterms:created xsi:type="dcterms:W3CDTF">2025-02-27T12:55:00Z</dcterms:created>
  <dcterms:modified xsi:type="dcterms:W3CDTF">2025-03-27T18:54:00Z</dcterms:modified>
</cp:coreProperties>
</file>