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79D71" w14:textId="6EFF9B34" w:rsidR="00F55CB0" w:rsidRPr="002C0F21" w:rsidRDefault="00F55CB0" w:rsidP="00BB2AE1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kern w:val="2"/>
          <w:sz w:val="28"/>
          <w:szCs w:val="28"/>
          <w:lang w:eastAsia="en-US"/>
          <w14:ligatures w14:val="standardContextual"/>
        </w:rPr>
      </w:pPr>
      <w:r w:rsidRPr="002C0F21">
        <w:rPr>
          <w:rFonts w:ascii="Times New Roman" w:eastAsia="Aptos" w:hAnsi="Times New Roman"/>
          <w:b/>
          <w:bCs/>
          <w:kern w:val="2"/>
          <w:sz w:val="28"/>
          <w:szCs w:val="28"/>
          <w:lang w:eastAsia="en-US"/>
          <w14:ligatures w14:val="standardContextual"/>
        </w:rPr>
        <w:t>Комплект оценочных материалов по дисциплине</w:t>
      </w:r>
      <w:r w:rsidRPr="002C0F21">
        <w:rPr>
          <w:rFonts w:ascii="Times New Roman" w:eastAsia="Aptos" w:hAnsi="Times New Roman"/>
          <w:b/>
          <w:bCs/>
          <w:kern w:val="2"/>
          <w:sz w:val="28"/>
          <w:szCs w:val="28"/>
          <w:lang w:eastAsia="en-US"/>
          <w14:ligatures w14:val="standardContextual"/>
        </w:rPr>
        <w:br/>
      </w:r>
      <w:r w:rsidR="00BB2AE1" w:rsidRPr="00BB2AE1">
        <w:rPr>
          <w:rFonts w:ascii="Times New Roman" w:eastAsia="Aptos" w:hAnsi="Times New Roman"/>
          <w:b/>
          <w:bCs/>
          <w:kern w:val="2"/>
          <w:sz w:val="28"/>
          <w:szCs w:val="28"/>
          <w:lang w:eastAsia="en-US"/>
          <w14:ligatures w14:val="standardContextual"/>
        </w:rPr>
        <w:t>Научно-исследовательская работа</w:t>
      </w:r>
    </w:p>
    <w:p w14:paraId="271CEDD3" w14:textId="77777777" w:rsidR="00BB2AE1" w:rsidRDefault="00BB2AE1" w:rsidP="00EC247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59B9967" w14:textId="77777777" w:rsidR="00BB2AE1" w:rsidRDefault="00BB2AE1" w:rsidP="00EC247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B77C7DF" w14:textId="1BDC8308" w:rsidR="00EC247F" w:rsidRPr="002C0F21" w:rsidRDefault="00EC247F" w:rsidP="00EC247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b/>
          <w:sz w:val="28"/>
          <w:szCs w:val="28"/>
          <w:lang w:eastAsia="en-US"/>
        </w:rPr>
        <w:t>Задания закрытого типа</w:t>
      </w:r>
    </w:p>
    <w:p w14:paraId="5D3B7C11" w14:textId="77777777" w:rsidR="00EC247F" w:rsidRPr="002C0F21" w:rsidRDefault="00EC247F" w:rsidP="00EC247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E139202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выбор правильного ответа </w:t>
      </w:r>
    </w:p>
    <w:p w14:paraId="5FD53DE7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12B4A555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7375C43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Теоретические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исследования …..</w:t>
      </w:r>
    </w:p>
    <w:p w14:paraId="61DB3A86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предусматривают последующую экспериментальную проверку результатов теоретических исследований на натурных образцах или моделях.</w:t>
      </w:r>
    </w:p>
    <w:p w14:paraId="32610BC2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основаны на применении математических и логических методов познания объекта</w:t>
      </w:r>
    </w:p>
    <w:p w14:paraId="500CEC97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осуществляются на натурных образцах или моделях в лабораторных условиях, при которых устанавливаются новые свойства, зависимости и закономерности, а также служат для подтверждения выдвинутых теоретических положений.</w:t>
      </w:r>
    </w:p>
    <w:p w14:paraId="1ADD31E7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793FA3">
        <w:rPr>
          <w:rFonts w:ascii="Times New Roman" w:hAnsi="Times New Roman"/>
          <w:sz w:val="28"/>
          <w:szCs w:val="28"/>
        </w:rPr>
        <w:t>это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</w:t>
      </w:r>
    </w:p>
    <w:p w14:paraId="32D0249D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793FA3">
        <w:rPr>
          <w:rFonts w:ascii="Times New Roman" w:hAnsi="Times New Roman"/>
          <w:sz w:val="28"/>
          <w:szCs w:val="28"/>
        </w:rPr>
        <w:t>это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  <w:p w14:paraId="48DC5019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46F9BC67" w14:textId="0BB4B5A6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ОПК-1, ОПК-2, ОПК-3, ОПК-4, ПК-1, ПК-2, ПК-3, ПК-4</w:t>
      </w:r>
    </w:p>
    <w:p w14:paraId="75BD95C7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27F5BF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690B5D00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Экспериментальные исследования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…..</w:t>
      </w:r>
    </w:p>
    <w:p w14:paraId="73FBC72D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предусматривают последующую экспериментальную проверку результатов теоретических исследований на натурных образцах или моделях.</w:t>
      </w:r>
    </w:p>
    <w:p w14:paraId="1D15050F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основаны на применении математических и логических методов познания объекта</w:t>
      </w:r>
    </w:p>
    <w:p w14:paraId="4A6FBFBB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осуществляются на натурных образцах или моделях в лабораторных условиях, при которых устанавливаются новые свойства, зависимости и закономерности, а также служат для подтверждения выдвинутых теоретических положений.</w:t>
      </w:r>
    </w:p>
    <w:p w14:paraId="3C1B3403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793FA3">
        <w:rPr>
          <w:rFonts w:ascii="Times New Roman" w:hAnsi="Times New Roman"/>
          <w:sz w:val="28"/>
          <w:szCs w:val="28"/>
        </w:rPr>
        <w:t>это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</w:t>
      </w:r>
    </w:p>
    <w:p w14:paraId="7AA73113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Д) </w:t>
      </w:r>
      <w:r w:rsidRPr="002C0F21">
        <w:rPr>
          <w:rFonts w:ascii="Times New Roman" w:hAnsi="Times New Roman"/>
          <w:sz w:val="28"/>
          <w:szCs w:val="28"/>
        </w:rPr>
        <w:t>это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  <w:p w14:paraId="7B12ABDF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C6DC0BA" w14:textId="236B0B0F" w:rsidR="00EC247F" w:rsidRDefault="002C0F21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5C940B2D" w14:textId="77777777" w:rsidR="002C0F21" w:rsidRPr="002C0F21" w:rsidRDefault="002C0F21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87919C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60E9F90B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Теоретико-экспериментальные</w:t>
      </w:r>
      <w:r w:rsidRPr="002C0F2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2C0F21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исследования </w:t>
      </w:r>
      <w:r w:rsidRPr="002C0F21">
        <w:rPr>
          <w:rFonts w:ascii="Times New Roman" w:eastAsia="Calibri" w:hAnsi="Times New Roman"/>
          <w:i/>
          <w:iCs/>
          <w:sz w:val="28"/>
          <w:szCs w:val="28"/>
          <w:lang w:eastAsia="en-US"/>
        </w:rPr>
        <w:t>…..</w:t>
      </w:r>
    </w:p>
    <w:p w14:paraId="0B040014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2C0F21">
        <w:rPr>
          <w:rFonts w:ascii="Times New Roman" w:eastAsia="Calibri" w:hAnsi="Times New Roman"/>
          <w:iCs/>
          <w:sz w:val="28"/>
          <w:szCs w:val="28"/>
          <w:lang w:eastAsia="en-US"/>
        </w:rPr>
        <w:t>предусматривают последующую экспериментальную проверку результатов теоретических исследований на натурных образцах или моделях.</w:t>
      </w:r>
    </w:p>
    <w:p w14:paraId="3383B404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2C0F21">
        <w:rPr>
          <w:rFonts w:ascii="Times New Roman" w:eastAsia="Calibri" w:hAnsi="Times New Roman"/>
          <w:iCs/>
          <w:sz w:val="28"/>
          <w:szCs w:val="28"/>
          <w:lang w:eastAsia="en-US"/>
        </w:rPr>
        <w:t>основаны на применении математических и логических методов познания объекта</w:t>
      </w:r>
    </w:p>
    <w:p w14:paraId="5E9DD27F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2C0F21">
        <w:rPr>
          <w:rFonts w:ascii="Times New Roman" w:eastAsia="Calibri" w:hAnsi="Times New Roman"/>
          <w:iCs/>
          <w:sz w:val="28"/>
          <w:szCs w:val="28"/>
          <w:lang w:eastAsia="en-US"/>
        </w:rPr>
        <w:t>осуществляются на натурных образцах или моделях в лабораторных условиях, при которых устанавливаются новые свойства, зависимости и закономерности, а также служат для подтверждения выдвинутых теоретических положений.</w:t>
      </w:r>
    </w:p>
    <w:p w14:paraId="67A13231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2C0F21">
        <w:rPr>
          <w:rFonts w:ascii="Times New Roman" w:hAnsi="Times New Roman"/>
          <w:sz w:val="28"/>
          <w:szCs w:val="28"/>
        </w:rPr>
        <w:t>это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</w:t>
      </w:r>
    </w:p>
    <w:p w14:paraId="2E0F7CC2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2C0F21">
        <w:rPr>
          <w:rFonts w:ascii="Times New Roman" w:hAnsi="Times New Roman"/>
          <w:sz w:val="28"/>
          <w:szCs w:val="28"/>
        </w:rPr>
        <w:t>это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  <w:p w14:paraId="2331FB17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F7A6850" w14:textId="5BEDA922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26009F6E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F0F4B0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36E7C07B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hAnsi="Times New Roman"/>
          <w:bCs/>
          <w:sz w:val="28"/>
          <w:szCs w:val="28"/>
        </w:rPr>
        <w:t xml:space="preserve">Прикладные </w:t>
      </w:r>
      <w:r w:rsidRPr="00793FA3">
        <w:rPr>
          <w:rFonts w:ascii="Times New Roman" w:hAnsi="Times New Roman"/>
          <w:sz w:val="28"/>
          <w:szCs w:val="28"/>
        </w:rPr>
        <w:t xml:space="preserve">научные исследования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…..</w:t>
      </w:r>
    </w:p>
    <w:p w14:paraId="73CFFF88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предусматривают последующую экспериментальную проверку результатов теоретических исследований на натурных образцах или моделях.</w:t>
      </w:r>
    </w:p>
    <w:p w14:paraId="0D8AE957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основаны на применении математических и логических методов познания объекта</w:t>
      </w:r>
    </w:p>
    <w:p w14:paraId="2526557F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793FA3">
        <w:rPr>
          <w:rFonts w:ascii="Times New Roman" w:eastAsia="Calibri" w:hAnsi="Times New Roman"/>
          <w:iCs/>
          <w:sz w:val="28"/>
          <w:szCs w:val="28"/>
          <w:lang w:eastAsia="en-US"/>
        </w:rPr>
        <w:t>осуществляются на натурных образцах или моделях в лабораторных условиях, при которых устанавливаются новые свойства, зависимости и закономерности, а также служат для подтверждения выдвинутых теоретических положений.</w:t>
      </w:r>
    </w:p>
    <w:p w14:paraId="4AAAA707" w14:textId="77777777" w:rsidR="00EC247F" w:rsidRPr="00793FA3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FA3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793FA3">
        <w:rPr>
          <w:rFonts w:ascii="Times New Roman" w:hAnsi="Times New Roman"/>
          <w:sz w:val="28"/>
          <w:szCs w:val="28"/>
        </w:rPr>
        <w:t>это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</w:t>
      </w:r>
    </w:p>
    <w:p w14:paraId="0FD692BC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Д) </w:t>
      </w:r>
      <w:r w:rsidRPr="002C0F21">
        <w:rPr>
          <w:rFonts w:ascii="Times New Roman" w:hAnsi="Times New Roman"/>
          <w:sz w:val="28"/>
          <w:szCs w:val="28"/>
        </w:rPr>
        <w:t>это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  <w:p w14:paraId="35C7EBF2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51B37EDA" w14:textId="6DC92246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6E16462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8E9258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6391391F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Метод научного познания, который заключается в переходе от некоторых общих посылок к частным результатам-следствиям:</w:t>
      </w:r>
    </w:p>
    <w:p w14:paraId="55493D77" w14:textId="61736ABA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8B7DD7" w:rsidRPr="002C0F21">
        <w:rPr>
          <w:rFonts w:ascii="Times New Roman" w:eastAsia="Calibri" w:hAnsi="Times New Roman"/>
          <w:sz w:val="28"/>
          <w:szCs w:val="28"/>
          <w:lang w:eastAsia="en-US"/>
        </w:rPr>
        <w:t>анализ</w:t>
      </w:r>
    </w:p>
    <w:p w14:paraId="75C7EAF3" w14:textId="1111330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8B7DD7"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синтез </w:t>
      </w:r>
    </w:p>
    <w:p w14:paraId="118D5BA0" w14:textId="556CCCDB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8B7DD7" w:rsidRPr="002C0F21">
        <w:rPr>
          <w:rFonts w:ascii="Times New Roman" w:eastAsia="Calibri" w:hAnsi="Times New Roman"/>
          <w:sz w:val="28"/>
          <w:szCs w:val="28"/>
          <w:lang w:eastAsia="en-US"/>
        </w:rPr>
        <w:t>индукция</w:t>
      </w:r>
    </w:p>
    <w:p w14:paraId="7700B973" w14:textId="6B4DE4E3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8B7DD7"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дедукция </w:t>
      </w:r>
    </w:p>
    <w:p w14:paraId="71D7770C" w14:textId="7FA2BFC9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8B7DD7" w:rsidRPr="002C0F21">
        <w:rPr>
          <w:rFonts w:ascii="Times New Roman" w:eastAsia="Calibri" w:hAnsi="Times New Roman"/>
          <w:sz w:val="28"/>
          <w:szCs w:val="28"/>
          <w:lang w:eastAsia="en-US"/>
        </w:rPr>
        <w:t>аналогия</w:t>
      </w:r>
    </w:p>
    <w:p w14:paraId="71FEF461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4DAFC8DF" w14:textId="55B8F5F7" w:rsidR="00EC247F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33C0DC06" w14:textId="77777777" w:rsidR="002C0F21" w:rsidRPr="002C0F21" w:rsidRDefault="002C0F21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B9F743" w14:textId="77777777" w:rsidR="00EC247F" w:rsidRPr="00793FA3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6.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584FC6E4" w14:textId="6106FD8E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hAnsi="Times New Roman"/>
          <w:bCs/>
          <w:sz w:val="28"/>
          <w:szCs w:val="28"/>
        </w:rPr>
        <w:t>Тема</w:t>
      </w:r>
      <w:r w:rsidRPr="002C0F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>– это</w:t>
      </w:r>
      <w:r w:rsidR="002C0F21">
        <w:rPr>
          <w:rFonts w:ascii="Times New Roman" w:eastAsia="Calibri" w:hAnsi="Times New Roman"/>
          <w:sz w:val="28"/>
          <w:szCs w:val="28"/>
          <w:lang w:eastAsia="en-US"/>
        </w:rPr>
        <w:t xml:space="preserve"> …</w:t>
      </w:r>
    </w:p>
    <w:p w14:paraId="078DF4EB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2C0F21">
        <w:rPr>
          <w:rFonts w:ascii="Times New Roman" w:hAnsi="Times New Roman"/>
          <w:sz w:val="28"/>
          <w:szCs w:val="28"/>
        </w:rPr>
        <w:t>сложная научная задача, которая охватывает значительную область исследования и имеет перспективное значение.</w:t>
      </w:r>
    </w:p>
    <w:p w14:paraId="6BF997E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2C0F21">
        <w:rPr>
          <w:rFonts w:ascii="Times New Roman" w:hAnsi="Times New Roman"/>
          <w:sz w:val="28"/>
          <w:szCs w:val="28"/>
        </w:rPr>
        <w:t>сфера научных исследований научного коллектива, посвященных решению каких-либо крупных, фундаментальных теоретически-экспериментальных задач в определенной отрасли науки.</w:t>
      </w:r>
    </w:p>
    <w:p w14:paraId="6145BCDB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2C0F21">
        <w:rPr>
          <w:rFonts w:ascii="Times New Roman" w:hAnsi="Times New Roman"/>
          <w:sz w:val="28"/>
          <w:szCs w:val="28"/>
        </w:rPr>
        <w:t>это научная задача, охватывающая определенную область научного исследования.</w:t>
      </w:r>
    </w:p>
    <w:p w14:paraId="4B6AF71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это наука или комплекс наук, в области которых ведутся исследования.</w:t>
      </w:r>
    </w:p>
    <w:p w14:paraId="6196563E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F777265" w14:textId="248B76FE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046C7FC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6EF57F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28CCDACF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Цель научного исследования – </w:t>
      </w:r>
    </w:p>
    <w:p w14:paraId="55F31096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некоторая материальная или идеальная система.</w:t>
      </w:r>
    </w:p>
    <w:p w14:paraId="68D03F14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Б) структура системы, закономерности взаимодействия элементов внутри системы</w:t>
      </w:r>
    </w:p>
    <w:p w14:paraId="1810D462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В) всестороннее, достоверное изучение объекта процесса или явления, их структуры связей и отношений на основе разработанных в науке принципов и методов познания</w:t>
      </w:r>
    </w:p>
    <w:p w14:paraId="58B07F94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совокупность сложных теоретических и практических задач</w:t>
      </w:r>
    </w:p>
    <w:p w14:paraId="5C4C81D3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7E1D514B" w14:textId="314220FA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45C49BB0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9588EE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5DB2CBB4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Объект научного исследования – это…</w:t>
      </w:r>
    </w:p>
    <w:p w14:paraId="2F3DAFE7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некоторая материальная или идеальная система.</w:t>
      </w:r>
    </w:p>
    <w:p w14:paraId="6C91FFE4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Б) структура системы, закономерности взаимодействия элементов внутри системы</w:t>
      </w:r>
    </w:p>
    <w:p w14:paraId="3812B8E7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В) всестороннее, достоверное изучение объекта процесса или явления, их структуры связей и отношений на основе разработанных в науке принципов и методов познания</w:t>
      </w:r>
    </w:p>
    <w:p w14:paraId="414C3F20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совокупность сложных теоретических и практических задач</w:t>
      </w:r>
    </w:p>
    <w:p w14:paraId="251E73DC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33B2CD60" w14:textId="59018D22" w:rsidR="00EC247F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02FA903A" w14:textId="77777777" w:rsidR="002C0F21" w:rsidRPr="002C0F21" w:rsidRDefault="002C0F21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7DB62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9.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0AC23E61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Предмет научного исследования – это…</w:t>
      </w:r>
    </w:p>
    <w:p w14:paraId="58DFCFE6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некоторая материальная или идеальная система.</w:t>
      </w:r>
    </w:p>
    <w:p w14:paraId="1D37A165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Б) структура системы, закономерности взаимодействия элементов внутри системы и вне ее, закономерности развития, различные свойства, качества</w:t>
      </w:r>
    </w:p>
    <w:p w14:paraId="7A375650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В) всестороннее, достоверное изучение объекта процесса или явления, их структуры связей и отношений на основе разработанных в науке принципов и методов познания</w:t>
      </w:r>
    </w:p>
    <w:p w14:paraId="37F724DD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совокупность сложных теоретических и практических задач</w:t>
      </w:r>
    </w:p>
    <w:p w14:paraId="1F4DF80C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D319BF6" w14:textId="5101A0DC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8D74D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A881E1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398B9DEF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Метод научного исследования – это…</w:t>
      </w:r>
    </w:p>
    <w:p w14:paraId="3C36A3C7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система последовательных действий, модель исследования</w:t>
      </w:r>
    </w:p>
    <w:p w14:paraId="1735EDD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Б) предварительные обобщения и выводы</w:t>
      </w:r>
    </w:p>
    <w:p w14:paraId="0AF26E8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В) временное предположение для систематизации имеющегося фактического материала</w:t>
      </w:r>
    </w:p>
    <w:p w14:paraId="118722F0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Г) способ исследования, способ деятельности  </w:t>
      </w:r>
    </w:p>
    <w:p w14:paraId="08540843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6147931A" w14:textId="4E56189A" w:rsidR="00EC247F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57FAA4F6" w14:textId="77777777" w:rsidR="002C0F21" w:rsidRPr="002C0F21" w:rsidRDefault="002C0F21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E32CA8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5334E533" w14:textId="29D5477E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Методика научного исследования – это…</w:t>
      </w:r>
    </w:p>
    <w:p w14:paraId="2F49A9E6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система последовательных действий, модель исследования</w:t>
      </w:r>
    </w:p>
    <w:p w14:paraId="3807A443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Б) предварительные обобщения и выводы</w:t>
      </w:r>
    </w:p>
    <w:p w14:paraId="183571AA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В) временное предположение для систематизации имеющегося фактического материала</w:t>
      </w:r>
    </w:p>
    <w:p w14:paraId="555639A2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способ исследования, способ деятельности</w:t>
      </w:r>
    </w:p>
    <w:p w14:paraId="67EDE280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Д) система абстрактных действий </w:t>
      </w:r>
    </w:p>
    <w:p w14:paraId="2C1742DC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136CBD27" w14:textId="1477708F" w:rsidR="00EC247F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4DA142BB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89D74D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12.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491576DE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Аксиома – это…</w:t>
      </w:r>
    </w:p>
    <w:p w14:paraId="577E10F1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положение, которое в научном исследовании не принимается вне зависимости от того, имеет оно логические доказательства или нет</w:t>
      </w:r>
    </w:p>
    <w:p w14:paraId="1A5CD5C7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Б) положение, которое в научном исследовании выступает в качестве проблемы</w:t>
      </w:r>
    </w:p>
    <w:p w14:paraId="7682002B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В): положение, которое принимается без логического доказательства </w:t>
      </w:r>
    </w:p>
    <w:p w14:paraId="744D5965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положение, которое принимается исключительно с логическими доказательствами</w:t>
      </w:r>
    </w:p>
    <w:p w14:paraId="566B678F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Д) положение, которое принимается после логического доказательства</w:t>
      </w:r>
    </w:p>
    <w:p w14:paraId="0CA17462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28FA98C3" w14:textId="44271C3A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57365063" w14:textId="77777777" w:rsidR="002C0F21" w:rsidRDefault="002C0F21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C33D6B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13.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4D17FDC6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Естественный эксперимент – </w:t>
      </w:r>
    </w:p>
    <w:p w14:paraId="2C6F6ED8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включает активное изменение структуры и функций объекта исследования в соответствии с выдвинутой гипотезой, формирование новых связей и отношений между компонентами объекта или между исследуемым объектом и другими объектами</w:t>
      </w:r>
    </w:p>
    <w:p w14:paraId="49FC2D1C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2C0F21">
        <w:rPr>
          <w:rFonts w:ascii="Times New Roman" w:eastAsia="Calibri" w:hAnsi="Times New Roman"/>
          <w:iCs/>
          <w:sz w:val="28"/>
          <w:szCs w:val="28"/>
          <w:lang w:eastAsia="en-US"/>
        </w:rPr>
        <w:t>предполагает проведение опытов в естественных условиях существования объекта исследования.</w:t>
      </w:r>
    </w:p>
    <w:p w14:paraId="6A5B6070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2C0F21">
        <w:rPr>
          <w:rFonts w:ascii="Times New Roman" w:eastAsia="Calibri" w:hAnsi="Times New Roman"/>
          <w:iCs/>
          <w:sz w:val="28"/>
          <w:szCs w:val="28"/>
          <w:lang w:eastAsia="en-US"/>
        </w:rPr>
        <w:t>используется для проверки определенных предположений.</w:t>
      </w:r>
    </w:p>
    <w:p w14:paraId="4E8F9DA6" w14:textId="77777777" w:rsidR="00EC247F" w:rsidRPr="002C0F21" w:rsidRDefault="00EC247F" w:rsidP="00B875C8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проводится, если отсутствуют достаточные предварительные данные для выбора важнейших факторов, влияющих на изучаемое явление.</w:t>
      </w:r>
    </w:p>
    <w:p w14:paraId="769FD7E5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Д) ставится для проверки справедливости основных положений двух или более фундаментальных теорий, описывающих изучаемое явление или объект.</w:t>
      </w:r>
    </w:p>
    <w:p w14:paraId="6D2A704A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1CD59B70" w14:textId="74FFDE5A" w:rsidR="00EC247F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1702273F" w14:textId="77777777" w:rsidR="002C0F21" w:rsidRPr="002C0F21" w:rsidRDefault="002C0F21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B8D5E1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14.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52F1E96F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Контролирующий эксперимент – </w:t>
      </w:r>
    </w:p>
    <w:p w14:paraId="25953938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А) включает активное изменение структуры и функций объекта исследования в соответствии с выдвинутой гипотезой, формирование новых 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связей и отношений между компонентами объекта или между исследуемым объектом и другими объектами</w:t>
      </w:r>
    </w:p>
    <w:p w14:paraId="68C0D06A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2C0F21">
        <w:rPr>
          <w:rFonts w:ascii="Times New Roman" w:eastAsia="Calibri" w:hAnsi="Times New Roman"/>
          <w:iCs/>
          <w:sz w:val="28"/>
          <w:szCs w:val="28"/>
          <w:lang w:eastAsia="en-US"/>
        </w:rPr>
        <w:t>предполагает проведение опытов в естественных условиях существования объекта исследования.</w:t>
      </w:r>
    </w:p>
    <w:p w14:paraId="48085FC1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В) сводится к контролю за результатами внешних воздействий на объект исследования с учетом его состояния, характера воздействия и ожидаемого эффекта</w:t>
      </w:r>
      <w:r w:rsidRPr="002C0F21">
        <w:rPr>
          <w:rFonts w:ascii="Times New Roman" w:eastAsia="Calibri" w:hAnsi="Times New Roman"/>
          <w:i/>
          <w:iCs/>
          <w:sz w:val="28"/>
          <w:szCs w:val="28"/>
          <w:lang w:eastAsia="en-US"/>
        </w:rPr>
        <w:t>.</w:t>
      </w:r>
    </w:p>
    <w:p w14:paraId="044E4283" w14:textId="77777777" w:rsidR="00EC247F" w:rsidRPr="002C0F21" w:rsidRDefault="00EC247F" w:rsidP="00B875C8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проводится, если отсутствуют достаточные предварительные данные для выбора важнейших факторов, влияющих на изучаемое явление.</w:t>
      </w:r>
    </w:p>
    <w:p w14:paraId="495A556F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Д) ставится для проверки справедливости основных положений двух или более фундаментальных теорий, описывающих изучаемое явление или объект.</w:t>
      </w:r>
    </w:p>
    <w:p w14:paraId="298C65DB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0A2C56EE" w14:textId="5C7CB40D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620FB02A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E634F2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15.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Выберите все правильные варианты ответов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3089DACB" w14:textId="77777777" w:rsidR="00EC247F" w:rsidRPr="002C0F21" w:rsidRDefault="00EC247F" w:rsidP="00B875C8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hAnsi="Times New Roman"/>
          <w:bCs/>
          <w:sz w:val="28"/>
          <w:szCs w:val="28"/>
        </w:rPr>
        <w:t xml:space="preserve">Научное направление 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>– это</w:t>
      </w:r>
    </w:p>
    <w:p w14:paraId="339B5E09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2C0F21">
        <w:rPr>
          <w:rFonts w:ascii="Times New Roman" w:hAnsi="Times New Roman"/>
          <w:sz w:val="28"/>
          <w:szCs w:val="28"/>
        </w:rPr>
        <w:t>сложная научная задача, которая охватывает значительную область исследования и имеет перспективное значение.</w:t>
      </w:r>
    </w:p>
    <w:p w14:paraId="6A735343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2C0F21">
        <w:rPr>
          <w:rFonts w:ascii="Times New Roman" w:hAnsi="Times New Roman"/>
          <w:sz w:val="28"/>
          <w:szCs w:val="28"/>
        </w:rPr>
        <w:t>сфера научных исследований научного коллектива, посвященных решению каких-либо крупных, фундаментальных теоретически-экспериментальных задач в определенной отрасли науки.</w:t>
      </w:r>
    </w:p>
    <w:p w14:paraId="654E22EE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2C0F21">
        <w:rPr>
          <w:rFonts w:ascii="Times New Roman" w:hAnsi="Times New Roman"/>
          <w:sz w:val="28"/>
          <w:szCs w:val="28"/>
        </w:rPr>
        <w:t>это научная задача, охватывающая определенную область научного исследования.</w:t>
      </w:r>
    </w:p>
    <w:p w14:paraId="019EEC64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это наука или комплекс наук, в области которых ведутся исследования.</w:t>
      </w:r>
    </w:p>
    <w:p w14:paraId="48DF6955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Г</w:t>
      </w:r>
    </w:p>
    <w:p w14:paraId="3DD8B3C7" w14:textId="7CDCBE18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3D75ACB0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6EBC25" w14:textId="77777777" w:rsidR="00EC247F" w:rsidRPr="002C0F21" w:rsidRDefault="00EC247F" w:rsidP="00B875C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установление соответствия </w:t>
      </w:r>
    </w:p>
    <w:p w14:paraId="4134B9F9" w14:textId="77777777" w:rsidR="00EC247F" w:rsidRPr="002C0F21" w:rsidRDefault="00EC247F" w:rsidP="00B875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CF59D4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правильное соответствие.  </w:t>
      </w:r>
    </w:p>
    <w:p w14:paraId="13B5E1BA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p w14:paraId="43A14987" w14:textId="77777777" w:rsidR="00EC247F" w:rsidRPr="002C0F21" w:rsidRDefault="00EC247F" w:rsidP="00B875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8E9949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Установите соответствие метода измерения его определению. </w:t>
      </w:r>
      <w:r w:rsidRPr="002C0F21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1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194"/>
        <w:gridCol w:w="611"/>
        <w:gridCol w:w="4598"/>
      </w:tblGrid>
      <w:tr w:rsidR="002C0F21" w:rsidRPr="002C0F21" w14:paraId="2D3EC447" w14:textId="77777777" w:rsidTr="008B7DD7">
        <w:trPr>
          <w:jc w:val="center"/>
        </w:trPr>
        <w:tc>
          <w:tcPr>
            <w:tcW w:w="450" w:type="dxa"/>
          </w:tcPr>
          <w:p w14:paraId="029B45D0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94" w:type="dxa"/>
          </w:tcPr>
          <w:p w14:paraId="19D1EA32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 измерения</w:t>
            </w:r>
          </w:p>
        </w:tc>
        <w:tc>
          <w:tcPr>
            <w:tcW w:w="611" w:type="dxa"/>
          </w:tcPr>
          <w:p w14:paraId="25124B65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98" w:type="dxa"/>
          </w:tcPr>
          <w:p w14:paraId="49E33A42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Математическое выражение</w:t>
            </w:r>
          </w:p>
        </w:tc>
      </w:tr>
      <w:tr w:rsidR="002C0F21" w:rsidRPr="002C0F21" w14:paraId="24A995E7" w14:textId="77777777" w:rsidTr="008B7DD7">
        <w:trPr>
          <w:jc w:val="center"/>
        </w:trPr>
        <w:tc>
          <w:tcPr>
            <w:tcW w:w="450" w:type="dxa"/>
            <w:vAlign w:val="center"/>
          </w:tcPr>
          <w:p w14:paraId="5BFCAA83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194" w:type="dxa"/>
          </w:tcPr>
          <w:p w14:paraId="072651D0" w14:textId="77777777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Прямые измерения – это</w:t>
            </w:r>
          </w:p>
        </w:tc>
        <w:tc>
          <w:tcPr>
            <w:tcW w:w="611" w:type="dxa"/>
            <w:vAlign w:val="center"/>
          </w:tcPr>
          <w:p w14:paraId="641D5374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598" w:type="dxa"/>
          </w:tcPr>
          <w:p w14:paraId="54178080" w14:textId="77777777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hAnsi="Times New Roman"/>
                <w:sz w:val="28"/>
                <w:szCs w:val="28"/>
              </w:rPr>
              <w:t>отношение измеряемой величины к одноименной величине, играющей роль единицы</w:t>
            </w:r>
          </w:p>
        </w:tc>
      </w:tr>
      <w:tr w:rsidR="002C0F21" w:rsidRPr="002C0F21" w14:paraId="40DE5F9D" w14:textId="77777777" w:rsidTr="008B7DD7">
        <w:trPr>
          <w:jc w:val="center"/>
        </w:trPr>
        <w:tc>
          <w:tcPr>
            <w:tcW w:w="450" w:type="dxa"/>
            <w:vAlign w:val="center"/>
          </w:tcPr>
          <w:p w14:paraId="18E88BDF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194" w:type="dxa"/>
            <w:vAlign w:val="center"/>
          </w:tcPr>
          <w:p w14:paraId="2C4AB265" w14:textId="3B7595EE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Косвенные измерения</w:t>
            </w:r>
            <w:r w:rsid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 это</w:t>
            </w:r>
          </w:p>
        </w:tc>
        <w:tc>
          <w:tcPr>
            <w:tcW w:w="611" w:type="dxa"/>
            <w:vAlign w:val="center"/>
          </w:tcPr>
          <w:p w14:paraId="48AA9200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4598" w:type="dxa"/>
          </w:tcPr>
          <w:p w14:paraId="52AFE483" w14:textId="77777777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прямые измерения в единицах физической величины</w:t>
            </w:r>
          </w:p>
        </w:tc>
      </w:tr>
      <w:tr w:rsidR="002C0F21" w:rsidRPr="002C0F21" w14:paraId="2E8CB9A2" w14:textId="77777777" w:rsidTr="008B7DD7">
        <w:trPr>
          <w:jc w:val="center"/>
        </w:trPr>
        <w:tc>
          <w:tcPr>
            <w:tcW w:w="450" w:type="dxa"/>
            <w:vAlign w:val="center"/>
          </w:tcPr>
          <w:p w14:paraId="2E06E4B3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3)</w:t>
            </w:r>
          </w:p>
        </w:tc>
        <w:tc>
          <w:tcPr>
            <w:tcW w:w="4194" w:type="dxa"/>
            <w:vAlign w:val="center"/>
          </w:tcPr>
          <w:p w14:paraId="5980789F" w14:textId="2905A501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Абсолютные измерения</w:t>
            </w:r>
            <w:r w:rsid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 это</w:t>
            </w:r>
          </w:p>
        </w:tc>
        <w:tc>
          <w:tcPr>
            <w:tcW w:w="611" w:type="dxa"/>
            <w:vAlign w:val="center"/>
          </w:tcPr>
          <w:p w14:paraId="30A0648C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4598" w:type="dxa"/>
          </w:tcPr>
          <w:p w14:paraId="143E2135" w14:textId="77777777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hAnsi="Times New Roman"/>
                <w:sz w:val="28"/>
                <w:szCs w:val="28"/>
              </w:rPr>
              <w:t>измерения, при которых значение величины устанавливают непосредственно из опыта</w:t>
            </w:r>
          </w:p>
        </w:tc>
      </w:tr>
      <w:tr w:rsidR="002C0F21" w:rsidRPr="002C0F21" w14:paraId="5BDD4226" w14:textId="77777777" w:rsidTr="008B7DD7">
        <w:trPr>
          <w:jc w:val="center"/>
        </w:trPr>
        <w:tc>
          <w:tcPr>
            <w:tcW w:w="450" w:type="dxa"/>
            <w:vAlign w:val="center"/>
          </w:tcPr>
          <w:p w14:paraId="67BA4B59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4194" w:type="dxa"/>
          </w:tcPr>
          <w:p w14:paraId="70E98AD1" w14:textId="77777777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Относительные измерения – это</w:t>
            </w:r>
          </w:p>
        </w:tc>
        <w:tc>
          <w:tcPr>
            <w:tcW w:w="611" w:type="dxa"/>
            <w:vAlign w:val="center"/>
          </w:tcPr>
          <w:p w14:paraId="4A7F6CEF" w14:textId="77777777" w:rsidR="00EC247F" w:rsidRPr="002C0F21" w:rsidRDefault="00EC247F" w:rsidP="00EC24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4598" w:type="dxa"/>
          </w:tcPr>
          <w:p w14:paraId="1582F427" w14:textId="77777777" w:rsidR="00EC247F" w:rsidRPr="002C0F21" w:rsidRDefault="00EC247F" w:rsidP="002C0F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измерения, при которых значение величины определяют функционально от других величин, определенных прямыми измерениями</w:t>
            </w:r>
          </w:p>
        </w:tc>
      </w:tr>
    </w:tbl>
    <w:p w14:paraId="523F9EAB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2C0F21" w:rsidRPr="002C0F21" w14:paraId="47278F66" w14:textId="77777777" w:rsidTr="002C0F21">
        <w:tc>
          <w:tcPr>
            <w:tcW w:w="2472" w:type="dxa"/>
          </w:tcPr>
          <w:p w14:paraId="6DB6F16A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2" w:type="dxa"/>
          </w:tcPr>
          <w:p w14:paraId="1E5873E9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2" w:type="dxa"/>
          </w:tcPr>
          <w:p w14:paraId="4263639F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3" w:type="dxa"/>
          </w:tcPr>
          <w:p w14:paraId="79F1AA84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C0F21" w:rsidRPr="002C0F21" w14:paraId="28335EDC" w14:textId="77777777" w:rsidTr="002C0F21">
        <w:tc>
          <w:tcPr>
            <w:tcW w:w="2472" w:type="dxa"/>
          </w:tcPr>
          <w:p w14:paraId="53B52939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72" w:type="dxa"/>
          </w:tcPr>
          <w:p w14:paraId="67FB627F" w14:textId="77777777" w:rsidR="00EC247F" w:rsidRPr="002C0F21" w:rsidRDefault="00EC247F" w:rsidP="00EC247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72" w:type="dxa"/>
          </w:tcPr>
          <w:p w14:paraId="31FE8678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73" w:type="dxa"/>
          </w:tcPr>
          <w:p w14:paraId="0C796564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5CAD3DF" w14:textId="417E765A" w:rsidR="00EC247F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C0F21" w:rsidRPr="002C0F21">
        <w:rPr>
          <w:rFonts w:ascii="Times New Roman" w:eastAsia="Calibri" w:hAnsi="Times New Roman"/>
          <w:sz w:val="28"/>
          <w:szCs w:val="28"/>
          <w:lang w:eastAsia="en-US"/>
        </w:rPr>
        <w:t>ОПК-1, ОПК-2, ОПК-3, ОПК-4, ПК-1, ПК-2, ПК-3, ПК-4</w:t>
      </w:r>
    </w:p>
    <w:p w14:paraId="5897CD29" w14:textId="77777777" w:rsidR="002C0F21" w:rsidRPr="002C0F21" w:rsidRDefault="002C0F21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2EE375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bookmarkStart w:id="0" w:name="_Hlk191644693"/>
      <w:r w:rsidRPr="002C0F21">
        <w:rPr>
          <w:rFonts w:ascii="Times New Roman" w:eastAsia="Aptos" w:hAnsi="Times New Roman"/>
          <w:kern w:val="2"/>
          <w:sz w:val="28"/>
          <w:szCs w:val="28"/>
          <w:lang w:eastAsia="en-US"/>
          <w14:ligatures w14:val="standardContextual"/>
        </w:rPr>
        <w:t xml:space="preserve">Установите правильное соответствие. </w:t>
      </w:r>
      <w:r w:rsidRPr="002C0F21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  <w:bookmarkEnd w:id="0"/>
    </w:p>
    <w:tbl>
      <w:tblPr>
        <w:tblStyle w:val="14"/>
        <w:tblW w:w="991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220"/>
        <w:gridCol w:w="567"/>
        <w:gridCol w:w="3681"/>
      </w:tblGrid>
      <w:tr w:rsidR="002C0F21" w:rsidRPr="002C0F21" w14:paraId="466F204E" w14:textId="77777777" w:rsidTr="008B7DD7">
        <w:trPr>
          <w:jc w:val="center"/>
        </w:trPr>
        <w:tc>
          <w:tcPr>
            <w:tcW w:w="450" w:type="dxa"/>
            <w:vAlign w:val="center"/>
          </w:tcPr>
          <w:p w14:paraId="5ED8EA5A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vAlign w:val="center"/>
          </w:tcPr>
          <w:p w14:paraId="42A35949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</w:t>
            </w:r>
          </w:p>
        </w:tc>
        <w:tc>
          <w:tcPr>
            <w:tcW w:w="567" w:type="dxa"/>
            <w:vAlign w:val="center"/>
          </w:tcPr>
          <w:p w14:paraId="0FA51027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1" w:type="dxa"/>
            <w:vAlign w:val="center"/>
          </w:tcPr>
          <w:p w14:paraId="4A695859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Математическое выражение</w:t>
            </w:r>
          </w:p>
        </w:tc>
      </w:tr>
      <w:tr w:rsidR="002C0F21" w:rsidRPr="002C0F21" w14:paraId="7BBB048F" w14:textId="77777777" w:rsidTr="008B7DD7">
        <w:trPr>
          <w:jc w:val="center"/>
        </w:trPr>
        <w:tc>
          <w:tcPr>
            <w:tcW w:w="450" w:type="dxa"/>
            <w:vAlign w:val="center"/>
          </w:tcPr>
          <w:p w14:paraId="30371F3D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20" w:type="dxa"/>
            <w:vAlign w:val="center"/>
          </w:tcPr>
          <w:p w14:paraId="4DB624E7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Среднее статистическое</w:t>
            </w:r>
            <w:r w:rsidRPr="002C0F2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результатов измерений</w:t>
            </w:r>
          </w:p>
        </w:tc>
        <w:tc>
          <w:tcPr>
            <w:tcW w:w="567" w:type="dxa"/>
            <w:vAlign w:val="center"/>
          </w:tcPr>
          <w:p w14:paraId="5FB27F2B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681" w:type="dxa"/>
            <w:vAlign w:val="center"/>
          </w:tcPr>
          <w:p w14:paraId="5DC578E0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position w:val="-14"/>
                <w:sz w:val="28"/>
                <w:szCs w:val="28"/>
                <w:lang w:eastAsia="en-US"/>
              </w:rPr>
              <w:object w:dxaOrig="1160" w:dyaOrig="499" w14:anchorId="047F6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24.6pt" o:ole="">
                  <v:imagedata r:id="rId8" o:title=""/>
                </v:shape>
                <o:OLEObject Type="Embed" ProgID="Equation.DSMT4" ShapeID="_x0000_i1025" DrawAspect="Content" ObjectID="_1804526630" r:id="rId9"/>
              </w:object>
            </w:r>
          </w:p>
        </w:tc>
      </w:tr>
      <w:tr w:rsidR="002C0F21" w:rsidRPr="002C0F21" w14:paraId="7D6D073C" w14:textId="77777777" w:rsidTr="008B7DD7">
        <w:trPr>
          <w:jc w:val="center"/>
        </w:trPr>
        <w:tc>
          <w:tcPr>
            <w:tcW w:w="450" w:type="dxa"/>
            <w:vAlign w:val="center"/>
          </w:tcPr>
          <w:p w14:paraId="50AAE453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220" w:type="dxa"/>
            <w:vAlign w:val="center"/>
          </w:tcPr>
          <w:p w14:paraId="47062017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</w:rPr>
              <w:t>Дисперсия измеряемой величины</w:t>
            </w:r>
          </w:p>
        </w:tc>
        <w:tc>
          <w:tcPr>
            <w:tcW w:w="567" w:type="dxa"/>
            <w:vAlign w:val="center"/>
          </w:tcPr>
          <w:p w14:paraId="5109E753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681" w:type="dxa"/>
            <w:vAlign w:val="center"/>
          </w:tcPr>
          <w:p w14:paraId="03FC343F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position w:val="-36"/>
                <w:sz w:val="28"/>
                <w:szCs w:val="28"/>
                <w:lang w:eastAsia="en-US"/>
              </w:rPr>
              <w:object w:dxaOrig="2320" w:dyaOrig="1359" w14:anchorId="26AFD482">
                <v:shape id="_x0000_i1026" type="#_x0000_t75" style="width:116.4pt;height:67.8pt" o:ole="">
                  <v:imagedata r:id="rId10" o:title=""/>
                </v:shape>
                <o:OLEObject Type="Embed" ProgID="Equation.DSMT4" ShapeID="_x0000_i1026" DrawAspect="Content" ObjectID="_1804526631" r:id="rId11"/>
              </w:object>
            </w:r>
          </w:p>
        </w:tc>
      </w:tr>
      <w:tr w:rsidR="002C0F21" w:rsidRPr="002C0F21" w14:paraId="1EF563B6" w14:textId="77777777" w:rsidTr="008B7DD7">
        <w:trPr>
          <w:jc w:val="center"/>
        </w:trPr>
        <w:tc>
          <w:tcPr>
            <w:tcW w:w="450" w:type="dxa"/>
            <w:vAlign w:val="center"/>
          </w:tcPr>
          <w:p w14:paraId="5ABB8B65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220" w:type="dxa"/>
            <w:vAlign w:val="center"/>
          </w:tcPr>
          <w:p w14:paraId="67DF929B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Среднее квадратичное отклонение</w:t>
            </w:r>
          </w:p>
        </w:tc>
        <w:tc>
          <w:tcPr>
            <w:tcW w:w="567" w:type="dxa"/>
            <w:vAlign w:val="center"/>
          </w:tcPr>
          <w:p w14:paraId="07083A40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681" w:type="dxa"/>
            <w:vAlign w:val="center"/>
          </w:tcPr>
          <w:p w14:paraId="61AF58FA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position w:val="-28"/>
                <w:sz w:val="28"/>
                <w:szCs w:val="28"/>
                <w:lang w:eastAsia="en-US"/>
              </w:rPr>
              <w:object w:dxaOrig="1960" w:dyaOrig="1100" w14:anchorId="42784822">
                <v:shape id="_x0000_i1027" type="#_x0000_t75" style="width:98.4pt;height:54.6pt" o:ole="">
                  <v:imagedata r:id="rId12" o:title=""/>
                </v:shape>
                <o:OLEObject Type="Embed" ProgID="Equation.DSMT4" ShapeID="_x0000_i1027" DrawAspect="Content" ObjectID="_1804526632" r:id="rId13"/>
              </w:object>
            </w:r>
          </w:p>
        </w:tc>
      </w:tr>
      <w:tr w:rsidR="002C0F21" w:rsidRPr="002C0F21" w14:paraId="0BDEAEB1" w14:textId="77777777" w:rsidTr="008B7DD7">
        <w:trPr>
          <w:jc w:val="center"/>
        </w:trPr>
        <w:tc>
          <w:tcPr>
            <w:tcW w:w="450" w:type="dxa"/>
            <w:vAlign w:val="center"/>
          </w:tcPr>
          <w:p w14:paraId="46FEFE61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5220" w:type="dxa"/>
            <w:vAlign w:val="center"/>
          </w:tcPr>
          <w:p w14:paraId="3F71B118" w14:textId="0AE0852F" w:rsidR="00EC247F" w:rsidRPr="002C0F21" w:rsidRDefault="008B7DD7" w:rsidP="008B7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Среднее </w:t>
            </w:r>
            <w:r w:rsidR="00EC247F" w:rsidRPr="002C0F21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квадратичное отклонение </w:t>
            </w:r>
            <w:r w:rsidR="00EC247F"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значения среднего арифметического</w:t>
            </w:r>
          </w:p>
        </w:tc>
        <w:tc>
          <w:tcPr>
            <w:tcW w:w="567" w:type="dxa"/>
            <w:vAlign w:val="center"/>
          </w:tcPr>
          <w:p w14:paraId="07A3C81A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3681" w:type="dxa"/>
            <w:vAlign w:val="center"/>
          </w:tcPr>
          <w:p w14:paraId="314053E1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position w:val="-32"/>
                <w:sz w:val="28"/>
                <w:szCs w:val="28"/>
                <w:lang w:val="en-US" w:eastAsia="en-US"/>
              </w:rPr>
              <w:object w:dxaOrig="1260" w:dyaOrig="780" w14:anchorId="1B741014">
                <v:shape id="_x0000_i1028" type="#_x0000_t75" style="width:63pt;height:39pt" o:ole="">
                  <v:imagedata r:id="rId14" o:title=""/>
                </v:shape>
                <o:OLEObject Type="Embed" ProgID="Equation.DSMT4" ShapeID="_x0000_i1028" DrawAspect="Content" ObjectID="_1804526633" r:id="rId15"/>
              </w:object>
            </w:r>
          </w:p>
        </w:tc>
      </w:tr>
    </w:tbl>
    <w:p w14:paraId="78E06881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878"/>
      </w:tblGrid>
      <w:tr w:rsidR="002C0F21" w:rsidRPr="002C0F21" w14:paraId="2C088A84" w14:textId="77777777" w:rsidTr="00D52315">
        <w:tc>
          <w:tcPr>
            <w:tcW w:w="2336" w:type="dxa"/>
          </w:tcPr>
          <w:p w14:paraId="54162382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8" w:type="dxa"/>
          </w:tcPr>
          <w:p w14:paraId="705D1BCC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7" w:type="dxa"/>
          </w:tcPr>
          <w:p w14:paraId="3F005EB1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8" w:type="dxa"/>
          </w:tcPr>
          <w:p w14:paraId="0C3D7044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C0F21" w:rsidRPr="002C0F21" w14:paraId="57DB34A9" w14:textId="77777777" w:rsidTr="00D52315">
        <w:tc>
          <w:tcPr>
            <w:tcW w:w="2336" w:type="dxa"/>
          </w:tcPr>
          <w:p w14:paraId="5EB6AB10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38" w:type="dxa"/>
          </w:tcPr>
          <w:p w14:paraId="20CD7F19" w14:textId="77777777" w:rsidR="00EC247F" w:rsidRPr="002C0F21" w:rsidRDefault="00EC247F" w:rsidP="00EC247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37" w:type="dxa"/>
          </w:tcPr>
          <w:p w14:paraId="0691A658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878" w:type="dxa"/>
          </w:tcPr>
          <w:p w14:paraId="1CA743A8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800CD1" w14:textId="19AC756B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Компе</w:t>
      </w:r>
      <w:r w:rsidR="002C0F21">
        <w:rPr>
          <w:rFonts w:ascii="Times New Roman" w:eastAsia="Calibri" w:hAnsi="Times New Roman"/>
          <w:sz w:val="28"/>
          <w:szCs w:val="28"/>
          <w:lang w:eastAsia="en-US"/>
        </w:rPr>
        <w:t>тенции (индикаторы): ПК-1 (ПК 1.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>1, ПК-1</w:t>
      </w:r>
      <w:r w:rsidR="002C0F21">
        <w:rPr>
          <w:rFonts w:ascii="Times New Roman" w:eastAsia="Calibri" w:hAnsi="Times New Roman"/>
          <w:sz w:val="28"/>
          <w:szCs w:val="28"/>
          <w:lang w:eastAsia="en-US"/>
        </w:rPr>
        <w:t>.2, ПК-1.3, ПК-1.4), ПК-2 (ПК 2.1, ПК 2.2, ПК 2.3, ПК 2.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>4)</w:t>
      </w:r>
    </w:p>
    <w:p w14:paraId="3E786419" w14:textId="77777777" w:rsidR="00EC247F" w:rsidRPr="002C0F21" w:rsidRDefault="00EC247F" w:rsidP="00EC24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BA4F970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2C0F21">
        <w:rPr>
          <w:rFonts w:ascii="Times New Roman" w:eastAsia="Aptos" w:hAnsi="Times New Roman"/>
          <w:kern w:val="2"/>
          <w:sz w:val="28"/>
          <w:szCs w:val="28"/>
          <w:lang w:eastAsia="en-US"/>
          <w14:ligatures w14:val="standardContextual"/>
        </w:rPr>
        <w:t xml:space="preserve">Установите правильное соответствие. </w:t>
      </w:r>
      <w:r w:rsidRPr="002C0F21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14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"/>
        <w:gridCol w:w="4507"/>
        <w:gridCol w:w="708"/>
        <w:gridCol w:w="3962"/>
      </w:tblGrid>
      <w:tr w:rsidR="002C0F21" w:rsidRPr="002C0F21" w14:paraId="122640DE" w14:textId="77777777" w:rsidTr="002C0F21">
        <w:trPr>
          <w:jc w:val="center"/>
        </w:trPr>
        <w:tc>
          <w:tcPr>
            <w:tcW w:w="450" w:type="dxa"/>
            <w:vAlign w:val="center"/>
          </w:tcPr>
          <w:p w14:paraId="7301F5CE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2D3FE1EA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</w:t>
            </w:r>
          </w:p>
        </w:tc>
        <w:tc>
          <w:tcPr>
            <w:tcW w:w="708" w:type="dxa"/>
            <w:vAlign w:val="center"/>
          </w:tcPr>
          <w:p w14:paraId="06CA8E13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2" w:type="dxa"/>
            <w:vAlign w:val="center"/>
          </w:tcPr>
          <w:p w14:paraId="23B92DFE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Математическое выражение</w:t>
            </w:r>
          </w:p>
        </w:tc>
      </w:tr>
      <w:tr w:rsidR="002C0F21" w:rsidRPr="002C0F21" w14:paraId="42CB8BA9" w14:textId="77777777" w:rsidTr="002C0F21">
        <w:trPr>
          <w:jc w:val="center"/>
        </w:trPr>
        <w:tc>
          <w:tcPr>
            <w:tcW w:w="450" w:type="dxa"/>
            <w:vAlign w:val="center"/>
          </w:tcPr>
          <w:p w14:paraId="60934516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4507" w:type="dxa"/>
            <w:vAlign w:val="center"/>
          </w:tcPr>
          <w:p w14:paraId="0CCE3EED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дисперсия воспроизводимости</w:t>
            </w:r>
          </w:p>
        </w:tc>
        <w:tc>
          <w:tcPr>
            <w:tcW w:w="708" w:type="dxa"/>
            <w:vAlign w:val="center"/>
          </w:tcPr>
          <w:p w14:paraId="5F50CD15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962" w:type="dxa"/>
            <w:vAlign w:val="center"/>
          </w:tcPr>
          <w:p w14:paraId="39D8874E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position w:val="-80"/>
                <w:sz w:val="28"/>
                <w:szCs w:val="28"/>
                <w:lang w:eastAsia="en-US"/>
              </w:rPr>
              <w:object w:dxaOrig="1640" w:dyaOrig="1300" w14:anchorId="4E998CEE">
                <v:shape id="_x0000_i1029" type="#_x0000_t75" style="width:81.6pt;height:65.4pt" o:ole="">
                  <v:imagedata r:id="rId16" o:title=""/>
                </v:shape>
                <o:OLEObject Type="Embed" ProgID="Equation.DSMT4" ShapeID="_x0000_i1029" DrawAspect="Content" ObjectID="_1804526634" r:id="rId17"/>
              </w:object>
            </w:r>
          </w:p>
        </w:tc>
      </w:tr>
      <w:tr w:rsidR="002C0F21" w:rsidRPr="002C0F21" w14:paraId="1C3CEA8D" w14:textId="77777777" w:rsidTr="002C0F21">
        <w:trPr>
          <w:jc w:val="center"/>
        </w:trPr>
        <w:tc>
          <w:tcPr>
            <w:tcW w:w="450" w:type="dxa"/>
            <w:vAlign w:val="center"/>
          </w:tcPr>
          <w:p w14:paraId="15B9A172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507" w:type="dxa"/>
            <w:vAlign w:val="center"/>
          </w:tcPr>
          <w:p w14:paraId="0D735E18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критерий Кохрена</w:t>
            </w:r>
          </w:p>
        </w:tc>
        <w:tc>
          <w:tcPr>
            <w:tcW w:w="708" w:type="dxa"/>
            <w:vAlign w:val="center"/>
          </w:tcPr>
          <w:p w14:paraId="1DED83BB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962" w:type="dxa"/>
            <w:vAlign w:val="center"/>
          </w:tcPr>
          <w:p w14:paraId="3BE35B93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position w:val="-34"/>
                <w:sz w:val="28"/>
                <w:szCs w:val="28"/>
                <w:lang w:eastAsia="en-US"/>
              </w:rPr>
              <w:object w:dxaOrig="960" w:dyaOrig="820" w14:anchorId="73C0731B">
                <v:shape id="_x0000_i1030" type="#_x0000_t75" style="width:48pt;height:41.4pt" o:ole="">
                  <v:imagedata r:id="rId18" o:title=""/>
                </v:shape>
                <o:OLEObject Type="Embed" ProgID="Equation.DSMT4" ShapeID="_x0000_i1030" DrawAspect="Content" ObjectID="_1804526635" r:id="rId19"/>
              </w:object>
            </w:r>
          </w:p>
        </w:tc>
      </w:tr>
      <w:tr w:rsidR="002C0F21" w:rsidRPr="002C0F21" w14:paraId="4BFC0997" w14:textId="77777777" w:rsidTr="002C0F21">
        <w:trPr>
          <w:jc w:val="center"/>
        </w:trPr>
        <w:tc>
          <w:tcPr>
            <w:tcW w:w="450" w:type="dxa"/>
            <w:vAlign w:val="center"/>
          </w:tcPr>
          <w:p w14:paraId="67FED606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507" w:type="dxa"/>
            <w:vAlign w:val="center"/>
          </w:tcPr>
          <w:p w14:paraId="366583DD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критерий Стьюдента</w:t>
            </w:r>
          </w:p>
        </w:tc>
        <w:tc>
          <w:tcPr>
            <w:tcW w:w="708" w:type="dxa"/>
            <w:vAlign w:val="center"/>
          </w:tcPr>
          <w:p w14:paraId="6F808D66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962" w:type="dxa"/>
            <w:vAlign w:val="center"/>
          </w:tcPr>
          <w:p w14:paraId="31BD7346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position w:val="-38"/>
                <w:sz w:val="28"/>
                <w:szCs w:val="28"/>
                <w:lang w:eastAsia="en-US"/>
              </w:rPr>
              <w:object w:dxaOrig="1120" w:dyaOrig="859" w14:anchorId="390CBB2F">
                <v:shape id="_x0000_i1031" type="#_x0000_t75" style="width:56.4pt;height:42.6pt" o:ole="">
                  <v:imagedata r:id="rId20" o:title=""/>
                </v:shape>
                <o:OLEObject Type="Embed" ProgID="Equation.DSMT4" ShapeID="_x0000_i1031" DrawAspect="Content" ObjectID="_1804526636" r:id="rId21"/>
              </w:object>
            </w:r>
          </w:p>
        </w:tc>
      </w:tr>
      <w:tr w:rsidR="002C0F21" w:rsidRPr="002C0F21" w14:paraId="65A484B4" w14:textId="77777777" w:rsidTr="002C0F21">
        <w:trPr>
          <w:jc w:val="center"/>
        </w:trPr>
        <w:tc>
          <w:tcPr>
            <w:tcW w:w="450" w:type="dxa"/>
            <w:vAlign w:val="center"/>
          </w:tcPr>
          <w:p w14:paraId="1F08B26F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4507" w:type="dxa"/>
            <w:vAlign w:val="center"/>
          </w:tcPr>
          <w:p w14:paraId="2BB2183A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критерий Фишера</w:t>
            </w:r>
          </w:p>
        </w:tc>
        <w:tc>
          <w:tcPr>
            <w:tcW w:w="708" w:type="dxa"/>
            <w:vAlign w:val="center"/>
          </w:tcPr>
          <w:p w14:paraId="6A5842FB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3962" w:type="dxa"/>
            <w:vAlign w:val="center"/>
          </w:tcPr>
          <w:p w14:paraId="570E9630" w14:textId="77777777" w:rsidR="00EC247F" w:rsidRPr="002C0F21" w:rsidRDefault="00EC247F" w:rsidP="002C0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bCs/>
                <w:position w:val="-38"/>
                <w:sz w:val="28"/>
                <w:szCs w:val="28"/>
                <w:lang w:eastAsia="en-US"/>
              </w:rPr>
              <w:object w:dxaOrig="1760" w:dyaOrig="900" w14:anchorId="3875D4F7">
                <v:shape id="_x0000_i1032" type="#_x0000_t75" style="width:87.6pt;height:45pt" o:ole="">
                  <v:imagedata r:id="rId22" o:title=""/>
                </v:shape>
                <o:OLEObject Type="Embed" ProgID="Equation.DSMT4" ShapeID="_x0000_i1032" DrawAspect="Content" ObjectID="_1804526637" r:id="rId23"/>
              </w:object>
            </w:r>
          </w:p>
        </w:tc>
      </w:tr>
    </w:tbl>
    <w:p w14:paraId="7383E25A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736"/>
      </w:tblGrid>
      <w:tr w:rsidR="002C0F21" w:rsidRPr="002C0F21" w14:paraId="5A5F56C2" w14:textId="77777777" w:rsidTr="002C0F21">
        <w:tc>
          <w:tcPr>
            <w:tcW w:w="2336" w:type="dxa"/>
          </w:tcPr>
          <w:p w14:paraId="258F854B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8" w:type="dxa"/>
          </w:tcPr>
          <w:p w14:paraId="0DF9459F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7" w:type="dxa"/>
          </w:tcPr>
          <w:p w14:paraId="2EF0A128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36" w:type="dxa"/>
          </w:tcPr>
          <w:p w14:paraId="60633E71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C0F21" w:rsidRPr="002C0F21" w14:paraId="3A70DF42" w14:textId="77777777" w:rsidTr="002C0F21">
        <w:tc>
          <w:tcPr>
            <w:tcW w:w="2336" w:type="dxa"/>
          </w:tcPr>
          <w:p w14:paraId="169024EC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38" w:type="dxa"/>
          </w:tcPr>
          <w:p w14:paraId="32E54069" w14:textId="77777777" w:rsidR="00EC247F" w:rsidRPr="002C0F21" w:rsidRDefault="00EC247F" w:rsidP="00EC247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37" w:type="dxa"/>
          </w:tcPr>
          <w:p w14:paraId="1FE4CB59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736" w:type="dxa"/>
          </w:tcPr>
          <w:p w14:paraId="2759C896" w14:textId="77777777" w:rsidR="00EC247F" w:rsidRPr="002C0F21" w:rsidRDefault="00EC247F" w:rsidP="00EC247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0F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</w:tr>
    </w:tbl>
    <w:p w14:paraId="1731CCBB" w14:textId="0CBF340B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Компе</w:t>
      </w:r>
      <w:r w:rsidR="002C0F21">
        <w:rPr>
          <w:rFonts w:ascii="Times New Roman" w:eastAsia="Calibri" w:hAnsi="Times New Roman"/>
          <w:sz w:val="28"/>
          <w:szCs w:val="28"/>
          <w:lang w:eastAsia="en-US"/>
        </w:rPr>
        <w:t>тенции (индикаторы): ПК-1 (ПК 1.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>1, ПК-1.2, ПК-1.3, ПК-1.4), ПК-</w:t>
      </w:r>
      <w:r w:rsidR="002C0F21">
        <w:rPr>
          <w:rFonts w:ascii="Times New Roman" w:eastAsia="Calibri" w:hAnsi="Times New Roman"/>
          <w:sz w:val="28"/>
          <w:szCs w:val="28"/>
          <w:lang w:eastAsia="en-US"/>
        </w:rPr>
        <w:t>2 (ПК 2.1, ПК 2.2, ПК 2.3, ПК 2.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>4)</w:t>
      </w:r>
    </w:p>
    <w:p w14:paraId="6C87EF08" w14:textId="77777777" w:rsidR="00EC247F" w:rsidRPr="002C0F21" w:rsidRDefault="00EC247F" w:rsidP="00EC24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5EA0296" w14:textId="77777777" w:rsidR="00EC247F" w:rsidRDefault="00EC247F" w:rsidP="00EC24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B8F30A4" w14:textId="77777777" w:rsidR="002C0F21" w:rsidRPr="002C0F21" w:rsidRDefault="002C0F21" w:rsidP="00EC24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D7217EB" w14:textId="77777777" w:rsidR="00EC247F" w:rsidRPr="002C0F21" w:rsidRDefault="00EC247F" w:rsidP="00EC24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b/>
          <w:sz w:val="28"/>
          <w:szCs w:val="28"/>
          <w:lang w:eastAsia="en-US"/>
        </w:rPr>
        <w:t>Задания закрытого типа</w:t>
      </w:r>
    </w:p>
    <w:p w14:paraId="4D0C93FF" w14:textId="77777777" w:rsidR="00EC247F" w:rsidRPr="002C0F21" w:rsidRDefault="00EC247F" w:rsidP="00EC247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696809D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установление правильной последовательности </w:t>
      </w:r>
    </w:p>
    <w:p w14:paraId="06D10538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C1E454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1. Запишите правильный порядок этапов теоретического исследования. Запишите правильную последовательность букв слева направо.</w:t>
      </w:r>
    </w:p>
    <w:p w14:paraId="786119B8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А) формулирование гипотезы исследования</w:t>
      </w:r>
    </w:p>
    <w:p w14:paraId="40249251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Б) проведение математического исследования;</w:t>
      </w:r>
    </w:p>
    <w:p w14:paraId="560E0B9C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В) формулирование выводов</w:t>
      </w:r>
    </w:p>
    <w:p w14:paraId="73E045DF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Г) анализ физической сущности процессов, явлений;</w:t>
      </w:r>
    </w:p>
    <w:p w14:paraId="7DE572EB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Д) построение (разработка) физической модели;</w:t>
      </w:r>
    </w:p>
    <w:p w14:paraId="6676ABC3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Е) проведение математического исследования;</w:t>
      </w:r>
    </w:p>
    <w:p w14:paraId="71A8448F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Ж) анализ теоретических решений</w:t>
      </w:r>
    </w:p>
    <w:p w14:paraId="5F5B114B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Г, А, Д, Б, Е, Ж, В</w:t>
      </w:r>
    </w:p>
    <w:p w14:paraId="43B340F0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ОПК-1 (ОПК-1.1, ОПК-1.2) </w:t>
      </w:r>
    </w:p>
    <w:p w14:paraId="4ECF1718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B5E0BC" w14:textId="77777777" w:rsidR="00EC247F" w:rsidRPr="002C0F21" w:rsidRDefault="00EC247F" w:rsidP="002C0F2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2. Расставьте в правильном порядке этапы выполнения </w:t>
      </w:r>
      <w:r w:rsidRPr="002C0F21">
        <w:rPr>
          <w:rFonts w:ascii="Times New Roman" w:hAnsi="Times New Roman"/>
          <w:iCs/>
          <w:sz w:val="28"/>
          <w:szCs w:val="28"/>
        </w:rPr>
        <w:t>прикладных</w:t>
      </w:r>
      <w:r w:rsidRPr="002C0F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C0F21">
        <w:rPr>
          <w:rFonts w:ascii="Times New Roman" w:hAnsi="Times New Roman"/>
          <w:sz w:val="28"/>
          <w:szCs w:val="28"/>
        </w:rPr>
        <w:t>научно-исследовательских работ</w:t>
      </w:r>
    </w:p>
    <w:p w14:paraId="517B9783" w14:textId="77777777" w:rsidR="00EC247F" w:rsidRPr="002C0F21" w:rsidRDefault="00EC247F" w:rsidP="002C0F2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21">
        <w:rPr>
          <w:rFonts w:ascii="Times New Roman" w:hAnsi="Times New Roman"/>
          <w:sz w:val="28"/>
          <w:szCs w:val="28"/>
        </w:rPr>
        <w:t>А)</w:t>
      </w:r>
      <w:r w:rsidRPr="002C0F21">
        <w:rPr>
          <w:rFonts w:ascii="Times New Roman" w:hAnsi="Times New Roman"/>
          <w:iCs/>
          <w:sz w:val="28"/>
          <w:szCs w:val="28"/>
        </w:rPr>
        <w:t xml:space="preserve"> Формулирование цели и задач исследования</w:t>
      </w:r>
    </w:p>
    <w:p w14:paraId="0D70692A" w14:textId="77777777" w:rsidR="00EC247F" w:rsidRPr="002C0F21" w:rsidRDefault="00EC247F" w:rsidP="002C0F2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21">
        <w:rPr>
          <w:rFonts w:ascii="Times New Roman" w:hAnsi="Times New Roman"/>
          <w:sz w:val="28"/>
          <w:szCs w:val="28"/>
        </w:rPr>
        <w:t>Б)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 Моделирование</w:t>
      </w:r>
    </w:p>
    <w:p w14:paraId="2C7F2B4E" w14:textId="77777777" w:rsidR="00EC247F" w:rsidRPr="002C0F21" w:rsidRDefault="00EC247F" w:rsidP="002C0F2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21">
        <w:rPr>
          <w:rFonts w:ascii="Times New Roman" w:hAnsi="Times New Roman"/>
          <w:sz w:val="28"/>
          <w:szCs w:val="28"/>
        </w:rPr>
        <w:t>В)</w:t>
      </w:r>
      <w:r w:rsidRPr="002C0F21">
        <w:rPr>
          <w:rFonts w:ascii="Times New Roman" w:hAnsi="Times New Roman"/>
          <w:iCs/>
          <w:sz w:val="28"/>
          <w:szCs w:val="28"/>
        </w:rPr>
        <w:t xml:space="preserve"> Формулировка темы</w:t>
      </w:r>
    </w:p>
    <w:p w14:paraId="25AD07E9" w14:textId="77777777" w:rsidR="00EC247F" w:rsidRPr="002C0F21" w:rsidRDefault="00EC247F" w:rsidP="002C0F21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21">
        <w:rPr>
          <w:rFonts w:ascii="Times New Roman" w:hAnsi="Times New Roman"/>
          <w:sz w:val="28"/>
          <w:szCs w:val="28"/>
        </w:rPr>
        <w:t>Г)</w:t>
      </w:r>
      <w:r w:rsidRPr="002C0F21">
        <w:rPr>
          <w:rFonts w:ascii="Times New Roman" w:hAnsi="Times New Roman"/>
          <w:iCs/>
          <w:sz w:val="28"/>
          <w:szCs w:val="28"/>
        </w:rPr>
        <w:t xml:space="preserve"> Анализ и оформление результатов </w:t>
      </w:r>
      <w:r w:rsidRPr="002C0F21">
        <w:rPr>
          <w:rFonts w:ascii="Times New Roman" w:hAnsi="Times New Roman"/>
          <w:sz w:val="28"/>
          <w:szCs w:val="28"/>
        </w:rPr>
        <w:t>научных исследований</w:t>
      </w:r>
    </w:p>
    <w:p w14:paraId="7A152E70" w14:textId="77777777" w:rsidR="00EC247F" w:rsidRPr="002C0F21" w:rsidRDefault="00EC247F" w:rsidP="00EC247F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  <w:r w:rsidRPr="002C0F21">
        <w:rPr>
          <w:rFonts w:ascii="Times New Roman" w:hAnsi="Times New Roman"/>
          <w:sz w:val="28"/>
          <w:szCs w:val="28"/>
        </w:rPr>
        <w:lastRenderedPageBreak/>
        <w:t>Д)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 Внедрение результатов и определение экономической эффективности</w:t>
      </w:r>
    </w:p>
    <w:p w14:paraId="19A372C1" w14:textId="77777777" w:rsidR="00EC247F" w:rsidRPr="002C0F21" w:rsidRDefault="00EC247F" w:rsidP="00EC247F">
      <w:pPr>
        <w:spacing w:after="0" w:line="259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C0F21">
        <w:rPr>
          <w:rFonts w:ascii="Times New Roman" w:hAnsi="Times New Roman"/>
          <w:sz w:val="28"/>
          <w:szCs w:val="28"/>
        </w:rPr>
        <w:t>Е)</w:t>
      </w:r>
      <w:r w:rsidRPr="002C0F21">
        <w:rPr>
          <w:rFonts w:ascii="Times New Roman" w:hAnsi="Times New Roman"/>
          <w:iCs/>
          <w:sz w:val="28"/>
          <w:szCs w:val="28"/>
        </w:rPr>
        <w:t xml:space="preserve"> Экспериментальные исследования</w:t>
      </w:r>
    </w:p>
    <w:p w14:paraId="2E761787" w14:textId="77777777" w:rsidR="00EC247F" w:rsidRPr="002C0F21" w:rsidRDefault="00EC247F" w:rsidP="00EC247F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2C0F21">
        <w:rPr>
          <w:rFonts w:ascii="Times New Roman" w:hAnsi="Times New Roman"/>
          <w:iCs/>
          <w:sz w:val="28"/>
          <w:szCs w:val="28"/>
        </w:rPr>
        <w:t>В, А, Б, Е, Г, Д</w:t>
      </w:r>
    </w:p>
    <w:p w14:paraId="03715F7A" w14:textId="77777777" w:rsidR="00EC247F" w:rsidRPr="002C0F21" w:rsidRDefault="00EC247F" w:rsidP="00EC247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ОПК-1 (ОПК-1.1, ОПК-1.2) </w:t>
      </w:r>
    </w:p>
    <w:p w14:paraId="2F687F19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6E0A943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на дополнение </w:t>
      </w:r>
    </w:p>
    <w:p w14:paraId="03CA5E9D" w14:textId="77777777" w:rsidR="00EC247F" w:rsidRPr="002C0F21" w:rsidRDefault="00EC247F" w:rsidP="00EC24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9C5666" w14:textId="77777777" w:rsidR="00EC247F" w:rsidRPr="002C0F21" w:rsidRDefault="00EC247F" w:rsidP="002C0F2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0F21">
        <w:rPr>
          <w:rFonts w:ascii="Times New Roman" w:hAnsi="Times New Roman"/>
          <w:bCs/>
          <w:sz w:val="28"/>
          <w:szCs w:val="28"/>
        </w:rPr>
        <w:t>1.</w:t>
      </w:r>
      <w:bookmarkStart w:id="1" w:name="_Hlk191646759"/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  <w:bookmarkEnd w:id="1"/>
    </w:p>
    <w:p w14:paraId="59AB44B8" w14:textId="77777777" w:rsidR="00EC247F" w:rsidRPr="002C0F21" w:rsidRDefault="00EC247F" w:rsidP="002C0F21">
      <w:pPr>
        <w:spacing w:after="0"/>
        <w:ind w:firstLine="709"/>
        <w:jc w:val="both"/>
        <w:rPr>
          <w:rFonts w:ascii="Times New Roman" w:eastAsia="Times New Roman,Italic" w:hAnsi="Times New Roman"/>
          <w:iCs/>
          <w:sz w:val="28"/>
          <w:szCs w:val="28"/>
        </w:rPr>
      </w:pPr>
      <w:r w:rsidRPr="002C0F21">
        <w:rPr>
          <w:rFonts w:ascii="Times New Roman" w:hAnsi="Times New Roman"/>
          <w:bCs/>
          <w:sz w:val="28"/>
          <w:szCs w:val="28"/>
        </w:rPr>
        <w:t xml:space="preserve">_________________ – </w:t>
      </w:r>
      <w:r w:rsidRPr="002C0F21">
        <w:rPr>
          <w:rFonts w:ascii="Times New Roman" w:hAnsi="Times New Roman"/>
          <w:sz w:val="28"/>
          <w:szCs w:val="28"/>
        </w:rPr>
        <w:t>средство измерения, предназначенное для получения определенной информации об изучаемой величине в удобной для экспериментатора форме</w:t>
      </w:r>
      <w:r w:rsidRPr="002C0F21">
        <w:rPr>
          <w:rFonts w:ascii="Times New Roman" w:eastAsia="Times New Roman,Italic" w:hAnsi="Times New Roman"/>
          <w:iCs/>
          <w:sz w:val="28"/>
          <w:szCs w:val="28"/>
        </w:rPr>
        <w:t>.</w:t>
      </w:r>
    </w:p>
    <w:p w14:paraId="1A78337E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Измерительный прибор</w:t>
      </w:r>
    </w:p>
    <w:p w14:paraId="105C2ACA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ОПК-1 (ОПК-1.1, ОПК-1.2) </w:t>
      </w:r>
    </w:p>
    <w:p w14:paraId="3AE23BD5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41E39EA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66A0902F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_____________– это </w:t>
      </w:r>
      <w:r w:rsidRPr="002C0F21">
        <w:rPr>
          <w:rFonts w:ascii="Times New Roman" w:hAnsi="Times New Roman"/>
          <w:sz w:val="28"/>
          <w:szCs w:val="28"/>
        </w:rPr>
        <w:t>сложная теоретическая или практическая задача, способы решения которой неизвестны или известны не полностью.</w:t>
      </w:r>
    </w:p>
    <w:p w14:paraId="38C85489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Проблема</w:t>
      </w:r>
    </w:p>
    <w:p w14:paraId="785FD01A" w14:textId="77777777" w:rsidR="00EC247F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ОПК-1 (ОПК-1.1, ОПК-1.2) </w:t>
      </w:r>
    </w:p>
    <w:p w14:paraId="63B2112F" w14:textId="77777777" w:rsidR="00793FA3" w:rsidRPr="002C0F21" w:rsidRDefault="00793FA3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BF6877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. Напишите пропущенное слово (словосочетание)</w:t>
      </w:r>
    </w:p>
    <w:p w14:paraId="601749D0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____________ – это требующее проверки и доказательства предположение о причине, которая вызывает определенное следствие, о структуре исследуемых объектов и характере внутренних и внешних связей структурных элементов.</w:t>
      </w:r>
    </w:p>
    <w:p w14:paraId="78778D52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Гипотеза</w:t>
      </w:r>
    </w:p>
    <w:p w14:paraId="1D757E0C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ОПК-1 (ОПК-1.1, ОПК-1.2) </w:t>
      </w:r>
    </w:p>
    <w:p w14:paraId="3F71648E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C2B7F63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2BC2F712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______________ представляет собой систему математических соотношений – формул, функций, уравнений, систем уравнений, описывающих те или иные стороны изучаемого объекта, явления, процесса.</w:t>
      </w:r>
    </w:p>
    <w:p w14:paraId="718D3BFC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Математическая модель</w:t>
      </w:r>
    </w:p>
    <w:p w14:paraId="52433991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ОПК-1 (ОПК-1.1, ОПК-1.2) </w:t>
      </w:r>
    </w:p>
    <w:p w14:paraId="780455A6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56C9AC" w14:textId="780FDCD8" w:rsidR="00EC247F" w:rsidRPr="00793FA3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756C2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93FA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Напишите пропущенное слово (словосочетание). </w:t>
      </w:r>
    </w:p>
    <w:p w14:paraId="7183BBCD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_______________ процедура выбора числа и условий проведения опытов, необходимых и достаточных для решения поставленной задачи с требуемой точностью и достоверностью</w:t>
      </w:r>
    </w:p>
    <w:p w14:paraId="65C88C06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>Правильный ответ: Планирование эксперимента</w:t>
      </w:r>
    </w:p>
    <w:p w14:paraId="59B0B93D" w14:textId="77777777" w:rsidR="00EC247F" w:rsidRPr="002C0F21" w:rsidRDefault="00EC247F" w:rsidP="002C0F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F21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ОПК-1 (ОПК-1.1, ОПК-1.2) </w:t>
      </w:r>
    </w:p>
    <w:p w14:paraId="6BBF4B0C" w14:textId="77777777" w:rsidR="00EC247F" w:rsidRPr="002C0F21" w:rsidRDefault="00EC247F" w:rsidP="00EC247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4AF0F29" w14:textId="6AE55ED9" w:rsidR="00EC247F" w:rsidRDefault="00EC247F" w:rsidP="00EC247F">
      <w:p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A28FAF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A6EE73F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56C23">
        <w:rPr>
          <w:rFonts w:ascii="Times New Roman" w:eastAsia="Calibri" w:hAnsi="Times New Roman"/>
          <w:b/>
          <w:sz w:val="28"/>
          <w:szCs w:val="28"/>
          <w:lang w:eastAsia="en-US"/>
        </w:rPr>
        <w:t>Задания открытого типа с кратким свободным ответом</w:t>
      </w:r>
    </w:p>
    <w:p w14:paraId="5BAA17FA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766C596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56C23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Pr="00756C23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2CB6D752" w14:textId="77777777" w:rsidR="00756C23" w:rsidRPr="00756C23" w:rsidRDefault="00756C23" w:rsidP="00756C2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6C23">
        <w:rPr>
          <w:rFonts w:ascii="Times New Roman" w:eastAsia="Calibri" w:hAnsi="Times New Roman"/>
          <w:sz w:val="28"/>
          <w:szCs w:val="28"/>
          <w:lang w:eastAsia="en-US"/>
        </w:rPr>
        <w:t>Метод, определяющий «объединение различных сторон, частей предмета в единое целое», называется ______________ .</w:t>
      </w:r>
    </w:p>
    <w:p w14:paraId="7D6F37BB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6C23">
        <w:rPr>
          <w:rFonts w:ascii="Times New Roman" w:eastAsia="Calibri" w:hAnsi="Times New Roman"/>
          <w:sz w:val="28"/>
          <w:szCs w:val="28"/>
          <w:lang w:eastAsia="en-US"/>
        </w:rPr>
        <w:t>Правильный ответ: синтезом / синтез</w:t>
      </w:r>
    </w:p>
    <w:p w14:paraId="2EBA040F" w14:textId="021396BA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6C23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ПК-1 (ПК-1.1, ПК-1.2, ПК-1</w:t>
      </w:r>
      <w:r w:rsidR="00CF1E8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56C23">
        <w:rPr>
          <w:rFonts w:ascii="Times New Roman" w:eastAsia="Calibri" w:hAnsi="Times New Roman"/>
          <w:sz w:val="28"/>
          <w:szCs w:val="28"/>
          <w:lang w:eastAsia="en-US"/>
        </w:rPr>
        <w:t>3, ПК-1</w:t>
      </w:r>
      <w:r w:rsidR="00CF1E8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56C23">
        <w:rPr>
          <w:rFonts w:ascii="Times New Roman" w:eastAsia="Calibri" w:hAnsi="Times New Roman"/>
          <w:sz w:val="28"/>
          <w:szCs w:val="28"/>
          <w:lang w:eastAsia="en-US"/>
        </w:rPr>
        <w:t>4)</w:t>
      </w:r>
    </w:p>
    <w:p w14:paraId="313A8858" w14:textId="77777777" w:rsidR="00756C23" w:rsidRPr="00756C23" w:rsidRDefault="00756C23" w:rsidP="00756C23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8D6A17" w14:textId="77777777" w:rsidR="00756C23" w:rsidRDefault="00756C23" w:rsidP="00756C23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C2E7C2" w14:textId="77777777" w:rsidR="00756C23" w:rsidRPr="00756C23" w:rsidRDefault="00756C23" w:rsidP="00756C23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2BD132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56C2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с развернутым ответом </w:t>
      </w:r>
    </w:p>
    <w:p w14:paraId="151DAB2D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A9AC21" w14:textId="77777777" w:rsidR="0088691C" w:rsidRPr="0088691C" w:rsidRDefault="0088691C" w:rsidP="0088691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с развернутым ответом </w:t>
      </w:r>
    </w:p>
    <w:p w14:paraId="3C3D4E6C" w14:textId="77777777" w:rsidR="0088691C" w:rsidRPr="0088691C" w:rsidRDefault="0088691C" w:rsidP="008869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F6564F" w14:textId="77777777" w:rsidR="0088691C" w:rsidRPr="0088691C" w:rsidRDefault="0088691C" w:rsidP="0088691C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sz w:val="28"/>
          <w:szCs w:val="28"/>
          <w:lang w:eastAsia="en-US"/>
        </w:rPr>
        <w:t xml:space="preserve">1. Приведите развернутый ответ на вопрос. </w:t>
      </w:r>
    </w:p>
    <w:p w14:paraId="0359DCB6" w14:textId="77777777" w:rsidR="0088691C" w:rsidRPr="0088691C" w:rsidRDefault="0088691C" w:rsidP="0088691C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sz w:val="28"/>
          <w:szCs w:val="28"/>
          <w:lang w:eastAsia="en-US"/>
        </w:rPr>
        <w:t>Объясните, что такое дефиниция и приведите пример дефиниции в физике.</w:t>
      </w:r>
    </w:p>
    <w:p w14:paraId="2974D496" w14:textId="77777777" w:rsidR="0088691C" w:rsidRPr="0088691C" w:rsidRDefault="0088691C" w:rsidP="00886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88691C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15 мин. </w:t>
      </w:r>
    </w:p>
    <w:p w14:paraId="020C4740" w14:textId="77777777" w:rsidR="0088691C" w:rsidRPr="0088691C" w:rsidRDefault="0088691C" w:rsidP="008869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8691C">
        <w:rPr>
          <w:rFonts w:ascii="Times New Roman" w:hAnsi="Times New Roman"/>
          <w:sz w:val="28"/>
          <w:szCs w:val="28"/>
        </w:rPr>
        <w:t>Ожидаемый результат:</w:t>
      </w:r>
      <w:r w:rsidRPr="0088691C">
        <w:rPr>
          <w:rFonts w:ascii="Times New Roman" w:eastAsia="Calibri" w:hAnsi="Times New Roman"/>
          <w:sz w:val="28"/>
          <w:szCs w:val="28"/>
        </w:rPr>
        <w:t xml:space="preserve"> </w:t>
      </w:r>
    </w:p>
    <w:p w14:paraId="2C16240A" w14:textId="77777777" w:rsidR="0088691C" w:rsidRPr="0088691C" w:rsidRDefault="0088691C" w:rsidP="0088691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8691C">
        <w:rPr>
          <w:rFonts w:ascii="Times New Roman" w:hAnsi="Times New Roman"/>
          <w:sz w:val="28"/>
          <w:szCs w:val="28"/>
        </w:rPr>
        <w:t>Дефиниция – это</w:t>
      </w:r>
      <w:r w:rsidRPr="008869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8691C">
        <w:rPr>
          <w:rFonts w:ascii="Times New Roman" w:hAnsi="Times New Roman"/>
          <w:sz w:val="28"/>
          <w:szCs w:val="28"/>
        </w:rPr>
        <w:t>толкование понятия. Дефиниция – предложение, описывающее смысл слова или фразы.</w:t>
      </w:r>
    </w:p>
    <w:p w14:paraId="6871598B" w14:textId="77777777" w:rsidR="0088691C" w:rsidRPr="0088691C" w:rsidRDefault="0088691C" w:rsidP="008869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sz w:val="28"/>
          <w:szCs w:val="28"/>
          <w:lang w:eastAsia="en-US"/>
        </w:rPr>
        <w:t>2. Пример дефиниции в физике:</w:t>
      </w:r>
    </w:p>
    <w:p w14:paraId="5F850608" w14:textId="77777777" w:rsidR="0088691C" w:rsidRPr="0088691C" w:rsidRDefault="0088691C" w:rsidP="008869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sz w:val="28"/>
          <w:szCs w:val="28"/>
          <w:lang w:eastAsia="en-US"/>
        </w:rPr>
        <w:t xml:space="preserve">- определение понятия «материальная точка». «Материальная точка </w:t>
      </w:r>
      <w:r w:rsidRPr="0088691C">
        <w:rPr>
          <w:rFonts w:ascii="Times New Roman" w:hAnsi="Times New Roman"/>
          <w:sz w:val="28"/>
          <w:szCs w:val="28"/>
        </w:rPr>
        <w:t>–</w:t>
      </w:r>
      <w:r w:rsidRPr="0088691C">
        <w:rPr>
          <w:rFonts w:ascii="Times New Roman" w:eastAsia="Calibri" w:hAnsi="Times New Roman"/>
          <w:sz w:val="28"/>
          <w:szCs w:val="28"/>
          <w:lang w:eastAsia="en-US"/>
        </w:rPr>
        <w:t xml:space="preserve"> идеализированный объект, тело, размерами которого можно пренебречь по сравнению с другими параметрами задачи, имеющими размерность длины (т. е. тело, не имеющее размеров)»;</w:t>
      </w:r>
    </w:p>
    <w:p w14:paraId="0D454743" w14:textId="77777777" w:rsidR="0088691C" w:rsidRPr="0088691C" w:rsidRDefault="0088691C" w:rsidP="008869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sz w:val="28"/>
          <w:szCs w:val="28"/>
          <w:lang w:eastAsia="en-US"/>
        </w:rPr>
        <w:t>- определение понятия «система отчета»;</w:t>
      </w:r>
    </w:p>
    <w:p w14:paraId="35CB8D76" w14:textId="77777777" w:rsidR="0088691C" w:rsidRPr="0088691C" w:rsidRDefault="0088691C" w:rsidP="008869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sz w:val="28"/>
          <w:szCs w:val="28"/>
          <w:lang w:eastAsia="en-US"/>
        </w:rPr>
        <w:t>- определение понятия «инерция» и т.д.</w:t>
      </w:r>
    </w:p>
    <w:p w14:paraId="5CFEC394" w14:textId="77777777" w:rsidR="0088691C" w:rsidRPr="0088691C" w:rsidRDefault="0088691C" w:rsidP="008869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91C">
        <w:rPr>
          <w:rFonts w:ascii="Times New Roman" w:eastAsia="Calibri" w:hAnsi="Times New Roman"/>
          <w:sz w:val="28"/>
          <w:szCs w:val="28"/>
          <w:lang w:eastAsia="en-US"/>
        </w:rPr>
        <w:t>Критерии ответа: при совпадении хотя бы с одним из ответов – считать его верным.</w:t>
      </w:r>
    </w:p>
    <w:p w14:paraId="3575DBF1" w14:textId="0AE648AB" w:rsidR="00756C23" w:rsidRDefault="00756C23" w:rsidP="00756C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6C23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</w:p>
    <w:p w14:paraId="3F7E70F5" w14:textId="77777777" w:rsidR="00756C23" w:rsidRPr="00756C23" w:rsidRDefault="00756C23" w:rsidP="00756C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86554B" w14:textId="39A908FC" w:rsidR="00D52315" w:rsidRPr="00D52315" w:rsidRDefault="00D52315" w:rsidP="00D52315">
      <w:pPr>
        <w:pStyle w:val="a3"/>
        <w:numPr>
          <w:ilvl w:val="0"/>
          <w:numId w:val="13"/>
        </w:num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2315">
        <w:rPr>
          <w:rFonts w:ascii="Times New Roman" w:eastAsia="Calibri" w:hAnsi="Times New Roman"/>
          <w:sz w:val="28"/>
          <w:szCs w:val="28"/>
          <w:lang w:eastAsia="en-US"/>
        </w:rPr>
        <w:t xml:space="preserve">Приведите развернутый ответ на вопрос. </w:t>
      </w:r>
    </w:p>
    <w:p w14:paraId="4A8310F6" w14:textId="77777777" w:rsidR="00D52315" w:rsidRPr="00D52315" w:rsidRDefault="00D52315" w:rsidP="00D52315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315">
        <w:rPr>
          <w:rFonts w:ascii="Times New Roman" w:eastAsia="Calibri" w:hAnsi="Times New Roman"/>
          <w:sz w:val="28"/>
          <w:szCs w:val="28"/>
          <w:lang w:eastAsia="en-US"/>
        </w:rPr>
        <w:t>Объясните, что такое дедукция и дедуктивный подход в физике.</w:t>
      </w:r>
    </w:p>
    <w:p w14:paraId="212E8ABB" w14:textId="77777777" w:rsidR="00D52315" w:rsidRPr="00D52315" w:rsidRDefault="00D52315" w:rsidP="00D52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D5231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15 мин. </w:t>
      </w:r>
    </w:p>
    <w:p w14:paraId="118CE7DA" w14:textId="77777777" w:rsidR="00D52315" w:rsidRPr="00D52315" w:rsidRDefault="00D52315" w:rsidP="00D523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2315">
        <w:rPr>
          <w:rFonts w:ascii="Times New Roman" w:hAnsi="Times New Roman"/>
          <w:sz w:val="28"/>
          <w:szCs w:val="28"/>
        </w:rPr>
        <w:t>Ожидаемый результат:</w:t>
      </w:r>
      <w:r w:rsidRPr="00D52315">
        <w:rPr>
          <w:rFonts w:ascii="Times New Roman" w:eastAsia="Calibri" w:hAnsi="Times New Roman"/>
          <w:sz w:val="28"/>
          <w:szCs w:val="28"/>
        </w:rPr>
        <w:t xml:space="preserve"> </w:t>
      </w:r>
    </w:p>
    <w:p w14:paraId="65A74759" w14:textId="77777777" w:rsidR="00D52315" w:rsidRPr="00D52315" w:rsidRDefault="00D52315" w:rsidP="00D523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315">
        <w:rPr>
          <w:rFonts w:ascii="Times New Roman" w:eastAsia="Calibri" w:hAnsi="Times New Roman"/>
          <w:sz w:val="28"/>
          <w:szCs w:val="28"/>
          <w:lang w:eastAsia="en-US"/>
        </w:rPr>
        <w:t xml:space="preserve">1. Дедукция в физике </w:t>
      </w:r>
      <w:r w:rsidRPr="00D52315">
        <w:rPr>
          <w:rFonts w:ascii="Times New Roman" w:hAnsi="Times New Roman"/>
          <w:sz w:val="28"/>
          <w:szCs w:val="28"/>
          <w:lang w:eastAsia="ja-JP" w:bidi="mr-IN"/>
        </w:rPr>
        <w:t>–</w:t>
      </w:r>
      <w:r w:rsidRPr="00D52315">
        <w:rPr>
          <w:rFonts w:ascii="Times New Roman" w:eastAsia="Calibri" w:hAnsi="Times New Roman"/>
          <w:sz w:val="28"/>
          <w:szCs w:val="28"/>
          <w:lang w:eastAsia="en-US"/>
        </w:rPr>
        <w:t xml:space="preserve"> это метод, который позволяет выводить теоретические следствия из фундаментальных законов науки.</w:t>
      </w:r>
    </w:p>
    <w:p w14:paraId="5D69012A" w14:textId="77777777" w:rsidR="00D52315" w:rsidRPr="00D52315" w:rsidRDefault="00D52315" w:rsidP="00D523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315">
        <w:rPr>
          <w:rFonts w:ascii="Times New Roman" w:eastAsia="Calibri" w:hAnsi="Times New Roman"/>
          <w:sz w:val="28"/>
          <w:szCs w:val="28"/>
          <w:lang w:eastAsia="en-US"/>
        </w:rPr>
        <w:t xml:space="preserve">2. Дедуктивный подход в физике предполагает </w:t>
      </w:r>
      <w:r w:rsidRPr="00D52315">
        <w:rPr>
          <w:rFonts w:ascii="Times New Roman" w:eastAsia="Calibri" w:hAnsi="Times New Roman"/>
          <w:i/>
          <w:sz w:val="28"/>
          <w:szCs w:val="28"/>
          <w:lang w:eastAsia="en-US"/>
        </w:rPr>
        <w:t>переход от общего к частному</w:t>
      </w:r>
      <w:r w:rsidRPr="00D52315">
        <w:rPr>
          <w:rFonts w:ascii="Times New Roman" w:eastAsia="Calibri" w:hAnsi="Times New Roman"/>
          <w:sz w:val="28"/>
          <w:szCs w:val="28"/>
          <w:lang w:eastAsia="en-US"/>
        </w:rPr>
        <w:t xml:space="preserve">. Он позволяет полностью выводить из общих гипотез эмпирически </w:t>
      </w:r>
      <w:r w:rsidRPr="00D523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проверяемые следствия и таким способом экспериментально их обосновывать или опровергать.</w:t>
      </w:r>
    </w:p>
    <w:p w14:paraId="205E8E50" w14:textId="178860D2" w:rsidR="00D52315" w:rsidRPr="00D52315" w:rsidRDefault="00D52315" w:rsidP="00D523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315">
        <w:rPr>
          <w:rFonts w:ascii="Times New Roman" w:eastAsia="Calibri" w:hAnsi="Times New Roman"/>
          <w:sz w:val="28"/>
          <w:szCs w:val="28"/>
          <w:lang w:eastAsia="en-US"/>
        </w:rPr>
        <w:t>Критерии ответа: при совпадении «переход от общего к частному» – считать его верным.</w:t>
      </w:r>
    </w:p>
    <w:p w14:paraId="3570617E" w14:textId="467DE69F" w:rsidR="007E01FC" w:rsidRPr="00826174" w:rsidRDefault="00756C23" w:rsidP="008261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6C23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ОПК-3, ОПК-4, ПК-1, ПК-2, ПК-3, ПК-4</w:t>
      </w:r>
      <w:bookmarkStart w:id="2" w:name="_GoBack"/>
      <w:bookmarkEnd w:id="2"/>
    </w:p>
    <w:sectPr w:rsidR="007E01FC" w:rsidRPr="00826174" w:rsidSect="00F55CB0">
      <w:footerReference w:type="default" r:id="rId24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E422" w14:textId="77777777" w:rsidR="006F3B24" w:rsidRDefault="006F3B24" w:rsidP="00B8783D">
      <w:pPr>
        <w:spacing w:after="0" w:line="240" w:lineRule="auto"/>
      </w:pPr>
      <w:r>
        <w:separator/>
      </w:r>
    </w:p>
  </w:endnote>
  <w:endnote w:type="continuationSeparator" w:id="0">
    <w:p w14:paraId="62E99C12" w14:textId="77777777" w:rsidR="006F3B24" w:rsidRDefault="006F3B24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E96D06" w:rsidRPr="00B8783D" w:rsidRDefault="00E96D0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826174">
          <w:rPr>
            <w:rFonts w:ascii="Times New Roman" w:hAnsi="Times New Roman"/>
            <w:noProof/>
            <w:sz w:val="24"/>
            <w:szCs w:val="24"/>
          </w:rPr>
          <w:t>10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E96D06" w:rsidRDefault="00E96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F16B5" w14:textId="77777777" w:rsidR="006F3B24" w:rsidRDefault="006F3B24" w:rsidP="00B8783D">
      <w:pPr>
        <w:spacing w:after="0" w:line="240" w:lineRule="auto"/>
      </w:pPr>
      <w:r>
        <w:separator/>
      </w:r>
    </w:p>
  </w:footnote>
  <w:footnote w:type="continuationSeparator" w:id="0">
    <w:p w14:paraId="03EE5B15" w14:textId="77777777" w:rsidR="006F3B24" w:rsidRDefault="006F3B24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D35"/>
    <w:multiLevelType w:val="hybridMultilevel"/>
    <w:tmpl w:val="DA6E49D2"/>
    <w:lvl w:ilvl="0" w:tplc="F3C21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B02F1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A90357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44F18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997680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27F0"/>
    <w:rsid w:val="0000432E"/>
    <w:rsid w:val="00005CA7"/>
    <w:rsid w:val="00012DE2"/>
    <w:rsid w:val="0001498B"/>
    <w:rsid w:val="00017903"/>
    <w:rsid w:val="00025A7C"/>
    <w:rsid w:val="00030FE4"/>
    <w:rsid w:val="0003333E"/>
    <w:rsid w:val="000356DC"/>
    <w:rsid w:val="000425F2"/>
    <w:rsid w:val="000428B6"/>
    <w:rsid w:val="00084DB3"/>
    <w:rsid w:val="00095C83"/>
    <w:rsid w:val="00095DE3"/>
    <w:rsid w:val="000A5057"/>
    <w:rsid w:val="000A660C"/>
    <w:rsid w:val="000B16D3"/>
    <w:rsid w:val="000B7C7A"/>
    <w:rsid w:val="000C33B7"/>
    <w:rsid w:val="000C7E39"/>
    <w:rsid w:val="000D5406"/>
    <w:rsid w:val="000D6331"/>
    <w:rsid w:val="000E5E41"/>
    <w:rsid w:val="000E6A12"/>
    <w:rsid w:val="001052CD"/>
    <w:rsid w:val="00110734"/>
    <w:rsid w:val="00110BD2"/>
    <w:rsid w:val="00113CCB"/>
    <w:rsid w:val="00114999"/>
    <w:rsid w:val="0012544C"/>
    <w:rsid w:val="00127108"/>
    <w:rsid w:val="00132A13"/>
    <w:rsid w:val="00142405"/>
    <w:rsid w:val="00151289"/>
    <w:rsid w:val="00155BFE"/>
    <w:rsid w:val="00190FB0"/>
    <w:rsid w:val="001B6283"/>
    <w:rsid w:val="001B79C6"/>
    <w:rsid w:val="001B7DEE"/>
    <w:rsid w:val="001C23F6"/>
    <w:rsid w:val="001C2620"/>
    <w:rsid w:val="001C3E7B"/>
    <w:rsid w:val="001C65B3"/>
    <w:rsid w:val="001C6F2E"/>
    <w:rsid w:val="001D6692"/>
    <w:rsid w:val="001D7A50"/>
    <w:rsid w:val="001D7F92"/>
    <w:rsid w:val="001E0905"/>
    <w:rsid w:val="001E57E6"/>
    <w:rsid w:val="001F191C"/>
    <w:rsid w:val="00210582"/>
    <w:rsid w:val="0021669D"/>
    <w:rsid w:val="00220F88"/>
    <w:rsid w:val="00224F76"/>
    <w:rsid w:val="00232447"/>
    <w:rsid w:val="00232545"/>
    <w:rsid w:val="0023385C"/>
    <w:rsid w:val="00234894"/>
    <w:rsid w:val="0024441C"/>
    <w:rsid w:val="00262927"/>
    <w:rsid w:val="0028661A"/>
    <w:rsid w:val="002A0856"/>
    <w:rsid w:val="002C0F21"/>
    <w:rsid w:val="002D022C"/>
    <w:rsid w:val="002D3D5C"/>
    <w:rsid w:val="002D7C83"/>
    <w:rsid w:val="002E2FE2"/>
    <w:rsid w:val="002E75E7"/>
    <w:rsid w:val="002F32B5"/>
    <w:rsid w:val="002F7979"/>
    <w:rsid w:val="00300F2E"/>
    <w:rsid w:val="00332740"/>
    <w:rsid w:val="003378F9"/>
    <w:rsid w:val="00362695"/>
    <w:rsid w:val="00370785"/>
    <w:rsid w:val="00373568"/>
    <w:rsid w:val="00384F9F"/>
    <w:rsid w:val="003869EE"/>
    <w:rsid w:val="00393B0D"/>
    <w:rsid w:val="003B26B4"/>
    <w:rsid w:val="003B2807"/>
    <w:rsid w:val="003C165F"/>
    <w:rsid w:val="003D6F98"/>
    <w:rsid w:val="003E7526"/>
    <w:rsid w:val="003F026D"/>
    <w:rsid w:val="00413CAE"/>
    <w:rsid w:val="00415DB6"/>
    <w:rsid w:val="00416A53"/>
    <w:rsid w:val="00416E4C"/>
    <w:rsid w:val="00423847"/>
    <w:rsid w:val="004423EA"/>
    <w:rsid w:val="00445C47"/>
    <w:rsid w:val="00447635"/>
    <w:rsid w:val="00462503"/>
    <w:rsid w:val="004658D5"/>
    <w:rsid w:val="004B4F8C"/>
    <w:rsid w:val="004C4CEF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27C70"/>
    <w:rsid w:val="00552D89"/>
    <w:rsid w:val="0056728F"/>
    <w:rsid w:val="0057744C"/>
    <w:rsid w:val="00584447"/>
    <w:rsid w:val="00585A60"/>
    <w:rsid w:val="005A3812"/>
    <w:rsid w:val="005A6EE9"/>
    <w:rsid w:val="005B0DE7"/>
    <w:rsid w:val="005C179C"/>
    <w:rsid w:val="005C58AE"/>
    <w:rsid w:val="005E2E8E"/>
    <w:rsid w:val="005F0DB4"/>
    <w:rsid w:val="005F226B"/>
    <w:rsid w:val="0060759B"/>
    <w:rsid w:val="006144B3"/>
    <w:rsid w:val="006145E7"/>
    <w:rsid w:val="0063694F"/>
    <w:rsid w:val="00653475"/>
    <w:rsid w:val="00656691"/>
    <w:rsid w:val="00693C32"/>
    <w:rsid w:val="006A2780"/>
    <w:rsid w:val="006B75F4"/>
    <w:rsid w:val="006C1FE1"/>
    <w:rsid w:val="006D14D5"/>
    <w:rsid w:val="006D6FF4"/>
    <w:rsid w:val="006E60F1"/>
    <w:rsid w:val="006F035D"/>
    <w:rsid w:val="006F3B24"/>
    <w:rsid w:val="0070465C"/>
    <w:rsid w:val="00705032"/>
    <w:rsid w:val="00715CF3"/>
    <w:rsid w:val="00747A36"/>
    <w:rsid w:val="00756C23"/>
    <w:rsid w:val="00757618"/>
    <w:rsid w:val="00793FA3"/>
    <w:rsid w:val="007A05EE"/>
    <w:rsid w:val="007A2643"/>
    <w:rsid w:val="007C0EEA"/>
    <w:rsid w:val="007C7B7B"/>
    <w:rsid w:val="007D1CF6"/>
    <w:rsid w:val="007E01FC"/>
    <w:rsid w:val="007E1D09"/>
    <w:rsid w:val="007E34F9"/>
    <w:rsid w:val="007E6E53"/>
    <w:rsid w:val="007F0FE9"/>
    <w:rsid w:val="007F3A37"/>
    <w:rsid w:val="007F5329"/>
    <w:rsid w:val="0081148B"/>
    <w:rsid w:val="00813CD1"/>
    <w:rsid w:val="00826174"/>
    <w:rsid w:val="00833E0F"/>
    <w:rsid w:val="0084032D"/>
    <w:rsid w:val="00840775"/>
    <w:rsid w:val="00853399"/>
    <w:rsid w:val="008555F6"/>
    <w:rsid w:val="008822CE"/>
    <w:rsid w:val="0088691C"/>
    <w:rsid w:val="008A318B"/>
    <w:rsid w:val="008B517A"/>
    <w:rsid w:val="008B7DD7"/>
    <w:rsid w:val="008C3E0D"/>
    <w:rsid w:val="008D1787"/>
    <w:rsid w:val="008D2372"/>
    <w:rsid w:val="008E23CE"/>
    <w:rsid w:val="008E68A8"/>
    <w:rsid w:val="008F2803"/>
    <w:rsid w:val="00906CAB"/>
    <w:rsid w:val="0091739B"/>
    <w:rsid w:val="009173F7"/>
    <w:rsid w:val="0093716D"/>
    <w:rsid w:val="00941421"/>
    <w:rsid w:val="00966480"/>
    <w:rsid w:val="00976E8C"/>
    <w:rsid w:val="00977173"/>
    <w:rsid w:val="00993990"/>
    <w:rsid w:val="009A2D55"/>
    <w:rsid w:val="009A7FA0"/>
    <w:rsid w:val="009B696D"/>
    <w:rsid w:val="009C06CE"/>
    <w:rsid w:val="009C4A7A"/>
    <w:rsid w:val="009F1710"/>
    <w:rsid w:val="00A046C3"/>
    <w:rsid w:val="00A13C61"/>
    <w:rsid w:val="00A253C1"/>
    <w:rsid w:val="00A2559A"/>
    <w:rsid w:val="00A404B7"/>
    <w:rsid w:val="00A46B84"/>
    <w:rsid w:val="00A5507D"/>
    <w:rsid w:val="00A7061D"/>
    <w:rsid w:val="00A74821"/>
    <w:rsid w:val="00AA32EA"/>
    <w:rsid w:val="00AA4B72"/>
    <w:rsid w:val="00AB2C0A"/>
    <w:rsid w:val="00AB2C6D"/>
    <w:rsid w:val="00AD549B"/>
    <w:rsid w:val="00AF0B51"/>
    <w:rsid w:val="00B05056"/>
    <w:rsid w:val="00B15559"/>
    <w:rsid w:val="00B21071"/>
    <w:rsid w:val="00B266E0"/>
    <w:rsid w:val="00B366E3"/>
    <w:rsid w:val="00B6049B"/>
    <w:rsid w:val="00B67A03"/>
    <w:rsid w:val="00B713D5"/>
    <w:rsid w:val="00B875C8"/>
    <w:rsid w:val="00B8783D"/>
    <w:rsid w:val="00B91DE3"/>
    <w:rsid w:val="00B94EBE"/>
    <w:rsid w:val="00BA0C40"/>
    <w:rsid w:val="00BB22F6"/>
    <w:rsid w:val="00BB2870"/>
    <w:rsid w:val="00BB2AE1"/>
    <w:rsid w:val="00BD0BD2"/>
    <w:rsid w:val="00BD5F55"/>
    <w:rsid w:val="00BF54AA"/>
    <w:rsid w:val="00C1451D"/>
    <w:rsid w:val="00C422A1"/>
    <w:rsid w:val="00C47DE5"/>
    <w:rsid w:val="00C50011"/>
    <w:rsid w:val="00C51C4D"/>
    <w:rsid w:val="00C61140"/>
    <w:rsid w:val="00C65100"/>
    <w:rsid w:val="00C6749B"/>
    <w:rsid w:val="00C705F0"/>
    <w:rsid w:val="00C7691A"/>
    <w:rsid w:val="00C84133"/>
    <w:rsid w:val="00C92B5F"/>
    <w:rsid w:val="00CA1A9E"/>
    <w:rsid w:val="00CB06A4"/>
    <w:rsid w:val="00CB3DCD"/>
    <w:rsid w:val="00CB7154"/>
    <w:rsid w:val="00CB75C6"/>
    <w:rsid w:val="00CC1FA5"/>
    <w:rsid w:val="00CC2826"/>
    <w:rsid w:val="00CD02D6"/>
    <w:rsid w:val="00CE07C8"/>
    <w:rsid w:val="00CE2DCC"/>
    <w:rsid w:val="00CF1E85"/>
    <w:rsid w:val="00CF7F3D"/>
    <w:rsid w:val="00D2193B"/>
    <w:rsid w:val="00D241CC"/>
    <w:rsid w:val="00D273D6"/>
    <w:rsid w:val="00D406F2"/>
    <w:rsid w:val="00D4102D"/>
    <w:rsid w:val="00D42FCE"/>
    <w:rsid w:val="00D43393"/>
    <w:rsid w:val="00D43444"/>
    <w:rsid w:val="00D44BE3"/>
    <w:rsid w:val="00D470A5"/>
    <w:rsid w:val="00D52315"/>
    <w:rsid w:val="00D540A2"/>
    <w:rsid w:val="00D60F0C"/>
    <w:rsid w:val="00D72D75"/>
    <w:rsid w:val="00DA3FD5"/>
    <w:rsid w:val="00DA675C"/>
    <w:rsid w:val="00DB438E"/>
    <w:rsid w:val="00DB5365"/>
    <w:rsid w:val="00DC7F4B"/>
    <w:rsid w:val="00DD3341"/>
    <w:rsid w:val="00DE4FDF"/>
    <w:rsid w:val="00E02AE8"/>
    <w:rsid w:val="00E06295"/>
    <w:rsid w:val="00E14BBA"/>
    <w:rsid w:val="00E14CD1"/>
    <w:rsid w:val="00E216FC"/>
    <w:rsid w:val="00E343AD"/>
    <w:rsid w:val="00E60DB4"/>
    <w:rsid w:val="00E96D06"/>
    <w:rsid w:val="00EB0746"/>
    <w:rsid w:val="00EB2C0B"/>
    <w:rsid w:val="00EC247F"/>
    <w:rsid w:val="00EC6662"/>
    <w:rsid w:val="00ED1CF6"/>
    <w:rsid w:val="00EF16E2"/>
    <w:rsid w:val="00F103C5"/>
    <w:rsid w:val="00F15028"/>
    <w:rsid w:val="00F41C79"/>
    <w:rsid w:val="00F42E18"/>
    <w:rsid w:val="00F44967"/>
    <w:rsid w:val="00F506E4"/>
    <w:rsid w:val="00F55CB0"/>
    <w:rsid w:val="00F63F68"/>
    <w:rsid w:val="00F71274"/>
    <w:rsid w:val="00F729A7"/>
    <w:rsid w:val="00F8362E"/>
    <w:rsid w:val="00FA4D40"/>
    <w:rsid w:val="00FC23C5"/>
    <w:rsid w:val="00FC4B56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E0E8940B-0FF9-49CC-BB50-5CB61992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A5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table" w:customStyle="1" w:styleId="14">
    <w:name w:val="Сетка таблицы1"/>
    <w:basedOn w:val="a1"/>
    <w:next w:val="a9"/>
    <w:uiPriority w:val="39"/>
    <w:rsid w:val="00EC247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EC247F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9E47-6D90-40C2-B147-894602A8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kamenev</cp:lastModifiedBy>
  <cp:revision>27</cp:revision>
  <dcterms:created xsi:type="dcterms:W3CDTF">2025-03-14T12:12:00Z</dcterms:created>
  <dcterms:modified xsi:type="dcterms:W3CDTF">2025-03-26T17:37:00Z</dcterms:modified>
</cp:coreProperties>
</file>