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EA" w:rsidRPr="00947031" w:rsidRDefault="00836BEA" w:rsidP="00836BEA">
      <w:pPr>
        <w:spacing w:after="0" w:line="240" w:lineRule="auto"/>
        <w:jc w:val="center"/>
        <w:rPr>
          <w:rFonts w:ascii="Times New Roman" w:hAnsi="Times New Roman" w:cs="Times New Roman"/>
          <w:b/>
          <w:sz w:val="28"/>
          <w:szCs w:val="28"/>
        </w:rPr>
      </w:pPr>
      <w:r w:rsidRPr="00947031">
        <w:rPr>
          <w:rFonts w:ascii="Times New Roman" w:hAnsi="Times New Roman" w:cs="Times New Roman"/>
          <w:b/>
          <w:sz w:val="28"/>
          <w:szCs w:val="28"/>
        </w:rPr>
        <w:t>Комплект оценочных средств по дисциплине</w:t>
      </w:r>
    </w:p>
    <w:p w:rsidR="00836BEA" w:rsidRPr="00836BEA" w:rsidRDefault="00836BEA" w:rsidP="00836BEA">
      <w:pPr>
        <w:spacing w:after="0" w:line="240" w:lineRule="auto"/>
        <w:jc w:val="center"/>
        <w:rPr>
          <w:rFonts w:ascii="Times New Roman" w:hAnsi="Times New Roman" w:cs="Times New Roman"/>
          <w:b/>
          <w:sz w:val="28"/>
          <w:szCs w:val="28"/>
        </w:rPr>
      </w:pPr>
      <w:r w:rsidRPr="00836BEA">
        <w:rPr>
          <w:rFonts w:ascii="Times New Roman" w:hAnsi="Times New Roman" w:cs="Times New Roman"/>
          <w:b/>
          <w:sz w:val="28"/>
          <w:szCs w:val="28"/>
        </w:rPr>
        <w:t>«</w:t>
      </w:r>
      <w:r>
        <w:rPr>
          <w:rFonts w:ascii="Times New Roman" w:hAnsi="Times New Roman" w:cs="Times New Roman"/>
          <w:b/>
          <w:sz w:val="28"/>
          <w:szCs w:val="28"/>
        </w:rPr>
        <w:t>Э</w:t>
      </w:r>
      <w:r w:rsidRPr="00836BEA">
        <w:rPr>
          <w:rFonts w:ascii="Times New Roman" w:hAnsi="Times New Roman" w:cs="Times New Roman"/>
          <w:b/>
          <w:sz w:val="28"/>
          <w:szCs w:val="28"/>
        </w:rPr>
        <w:t>кологический мониторинг»</w:t>
      </w:r>
    </w:p>
    <w:p w:rsidR="008308AF" w:rsidRDefault="008308AF" w:rsidP="006B61D9">
      <w:pPr>
        <w:pStyle w:val="1"/>
        <w:rPr>
          <w:rFonts w:ascii="Times New Roman" w:hAnsi="Times New Roman" w:cs="Times New Roman"/>
          <w:color w:val="auto"/>
          <w:spacing w:val="-4"/>
        </w:rPr>
      </w:pPr>
      <w:r w:rsidRPr="006B61D9">
        <w:rPr>
          <w:rFonts w:ascii="Times New Roman" w:hAnsi="Times New Roman" w:cs="Times New Roman"/>
          <w:color w:val="auto"/>
        </w:rPr>
        <w:t>Задания</w:t>
      </w:r>
      <w:r w:rsidRPr="006B61D9">
        <w:rPr>
          <w:rFonts w:ascii="Times New Roman" w:hAnsi="Times New Roman" w:cs="Times New Roman"/>
          <w:color w:val="auto"/>
          <w:spacing w:val="-8"/>
        </w:rPr>
        <w:t xml:space="preserve"> </w:t>
      </w:r>
      <w:r w:rsidRPr="006B61D9">
        <w:rPr>
          <w:rFonts w:ascii="Times New Roman" w:hAnsi="Times New Roman" w:cs="Times New Roman"/>
          <w:color w:val="auto"/>
        </w:rPr>
        <w:t>закрытого</w:t>
      </w:r>
      <w:r w:rsidRPr="006B61D9">
        <w:rPr>
          <w:rFonts w:ascii="Times New Roman" w:hAnsi="Times New Roman" w:cs="Times New Roman"/>
          <w:color w:val="auto"/>
          <w:spacing w:val="-7"/>
        </w:rPr>
        <w:t xml:space="preserve"> </w:t>
      </w:r>
      <w:r w:rsidRPr="006B61D9">
        <w:rPr>
          <w:rFonts w:ascii="Times New Roman" w:hAnsi="Times New Roman" w:cs="Times New Roman"/>
          <w:color w:val="auto"/>
          <w:spacing w:val="-4"/>
        </w:rPr>
        <w:t>типа</w:t>
      </w:r>
    </w:p>
    <w:p w:rsidR="006B61D9" w:rsidRPr="006B61D9" w:rsidRDefault="006B61D9" w:rsidP="006B61D9">
      <w:pPr>
        <w:spacing w:line="240" w:lineRule="auto"/>
      </w:pPr>
    </w:p>
    <w:p w:rsidR="008308AF" w:rsidRPr="006B61D9" w:rsidRDefault="008308AF" w:rsidP="006B61D9">
      <w:pPr>
        <w:pStyle w:val="2"/>
        <w:jc w:val="both"/>
        <w:rPr>
          <w:rFonts w:ascii="Times New Roman" w:hAnsi="Times New Roman" w:cs="Times New Roman"/>
          <w:color w:val="auto"/>
          <w:sz w:val="28"/>
          <w:szCs w:val="28"/>
        </w:rPr>
      </w:pPr>
      <w:r w:rsidRPr="006B61D9">
        <w:rPr>
          <w:rFonts w:ascii="Times New Roman" w:hAnsi="Times New Roman" w:cs="Times New Roman"/>
          <w:color w:val="auto"/>
          <w:sz w:val="28"/>
          <w:szCs w:val="28"/>
        </w:rPr>
        <w:t>Задания</w:t>
      </w:r>
      <w:r w:rsidRPr="006B61D9">
        <w:rPr>
          <w:rFonts w:ascii="Times New Roman" w:hAnsi="Times New Roman" w:cs="Times New Roman"/>
          <w:color w:val="auto"/>
          <w:spacing w:val="-8"/>
          <w:sz w:val="28"/>
          <w:szCs w:val="28"/>
        </w:rPr>
        <w:t xml:space="preserve"> </w:t>
      </w:r>
      <w:r w:rsidRPr="006B61D9">
        <w:rPr>
          <w:rFonts w:ascii="Times New Roman" w:hAnsi="Times New Roman" w:cs="Times New Roman"/>
          <w:color w:val="auto"/>
          <w:sz w:val="28"/>
          <w:szCs w:val="28"/>
        </w:rPr>
        <w:t>закрытого</w:t>
      </w:r>
      <w:r w:rsidRPr="006B61D9">
        <w:rPr>
          <w:rFonts w:ascii="Times New Roman" w:hAnsi="Times New Roman" w:cs="Times New Roman"/>
          <w:color w:val="auto"/>
          <w:spacing w:val="-7"/>
          <w:sz w:val="28"/>
          <w:szCs w:val="28"/>
        </w:rPr>
        <w:t xml:space="preserve"> </w:t>
      </w:r>
      <w:r w:rsidRPr="006B61D9">
        <w:rPr>
          <w:rFonts w:ascii="Times New Roman" w:hAnsi="Times New Roman" w:cs="Times New Roman"/>
          <w:color w:val="auto"/>
          <w:spacing w:val="-4"/>
          <w:sz w:val="28"/>
          <w:szCs w:val="28"/>
        </w:rPr>
        <w:t xml:space="preserve">типа </w:t>
      </w:r>
      <w:r w:rsidRPr="006B61D9">
        <w:rPr>
          <w:rFonts w:ascii="Times New Roman" w:hAnsi="Times New Roman" w:cs="Times New Roman"/>
          <w:color w:val="auto"/>
          <w:sz w:val="28"/>
          <w:szCs w:val="28"/>
        </w:rPr>
        <w:t xml:space="preserve">на выбор правильного ответа </w:t>
      </w:r>
    </w:p>
    <w:p w:rsidR="006B61D9" w:rsidRDefault="006B61D9" w:rsidP="006B61D9">
      <w:pPr>
        <w:spacing w:after="0" w:line="240" w:lineRule="auto"/>
        <w:jc w:val="both"/>
        <w:rPr>
          <w:rFonts w:ascii="Times New Roman" w:hAnsi="Times New Roman" w:cs="Times New Roman"/>
          <w:i/>
          <w:sz w:val="28"/>
          <w:szCs w:val="28"/>
        </w:rPr>
      </w:pPr>
    </w:p>
    <w:p w:rsidR="008308AF" w:rsidRPr="00320B4E" w:rsidRDefault="008308AF" w:rsidP="006B61D9">
      <w:pPr>
        <w:spacing w:after="0" w:line="240" w:lineRule="auto"/>
        <w:jc w:val="both"/>
        <w:rPr>
          <w:rFonts w:ascii="Times New Roman" w:hAnsi="Times New Roman" w:cs="Times New Roman"/>
          <w:i/>
          <w:sz w:val="28"/>
          <w:szCs w:val="28"/>
        </w:rPr>
      </w:pPr>
      <w:r w:rsidRPr="00320B4E">
        <w:rPr>
          <w:rFonts w:ascii="Times New Roman" w:hAnsi="Times New Roman" w:cs="Times New Roman"/>
          <w:i/>
          <w:sz w:val="28"/>
          <w:szCs w:val="28"/>
        </w:rPr>
        <w:t>Выберите один правильный ответ.</w:t>
      </w:r>
    </w:p>
    <w:p w:rsidR="006B61D9" w:rsidRDefault="006B61D9" w:rsidP="006B61D9">
      <w:pPr>
        <w:spacing w:after="0" w:line="240" w:lineRule="auto"/>
        <w:jc w:val="both"/>
        <w:rPr>
          <w:rFonts w:ascii="Times New Roman" w:hAnsi="Times New Roman" w:cs="Times New Roman"/>
          <w:sz w:val="28"/>
          <w:szCs w:val="28"/>
        </w:rPr>
      </w:pPr>
    </w:p>
    <w:p w:rsidR="00A4729F" w:rsidRPr="00320B4E" w:rsidRDefault="00320B4E"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1. </w:t>
      </w:r>
      <w:r w:rsidR="00A4729F" w:rsidRPr="00320B4E">
        <w:rPr>
          <w:rFonts w:ascii="Times New Roman" w:hAnsi="Times New Roman" w:cs="Times New Roman"/>
          <w:sz w:val="28"/>
          <w:szCs w:val="28"/>
        </w:rPr>
        <w:t>Мониторинг, позволяющий оценить современное состояние всей природной системы Земля называется:</w:t>
      </w:r>
    </w:p>
    <w:p w:rsidR="00A4729F" w:rsidRPr="00320B4E" w:rsidRDefault="00A4729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А) </w:t>
      </w:r>
      <w:r w:rsidR="004C001A" w:rsidRPr="00320B4E">
        <w:rPr>
          <w:rFonts w:ascii="Times New Roman" w:hAnsi="Times New Roman" w:cs="Times New Roman"/>
          <w:sz w:val="28"/>
          <w:szCs w:val="28"/>
        </w:rPr>
        <w:t>Г</w:t>
      </w:r>
      <w:r w:rsidRPr="00320B4E">
        <w:rPr>
          <w:rFonts w:ascii="Times New Roman" w:hAnsi="Times New Roman" w:cs="Times New Roman"/>
          <w:sz w:val="28"/>
          <w:szCs w:val="28"/>
        </w:rPr>
        <w:t>лобальный</w:t>
      </w:r>
    </w:p>
    <w:p w:rsidR="00A4729F" w:rsidRPr="00320B4E" w:rsidRDefault="00A4729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Б) </w:t>
      </w:r>
      <w:r w:rsidR="004C001A" w:rsidRPr="00320B4E">
        <w:rPr>
          <w:rFonts w:ascii="Times New Roman" w:hAnsi="Times New Roman" w:cs="Times New Roman"/>
          <w:sz w:val="28"/>
          <w:szCs w:val="28"/>
        </w:rPr>
        <w:t>Р</w:t>
      </w:r>
      <w:r w:rsidRPr="00320B4E">
        <w:rPr>
          <w:rFonts w:ascii="Times New Roman" w:hAnsi="Times New Roman" w:cs="Times New Roman"/>
          <w:sz w:val="28"/>
          <w:szCs w:val="28"/>
        </w:rPr>
        <w:t>егиональный</w:t>
      </w:r>
    </w:p>
    <w:p w:rsidR="00A4729F" w:rsidRPr="00320B4E" w:rsidRDefault="00A4729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В) </w:t>
      </w:r>
      <w:r w:rsidR="000A6F30">
        <w:rPr>
          <w:rFonts w:ascii="Times New Roman" w:hAnsi="Times New Roman" w:cs="Times New Roman"/>
          <w:sz w:val="28"/>
          <w:szCs w:val="28"/>
        </w:rPr>
        <w:t>Д</w:t>
      </w:r>
      <w:r w:rsidRPr="00320B4E">
        <w:rPr>
          <w:rFonts w:ascii="Times New Roman" w:hAnsi="Times New Roman" w:cs="Times New Roman"/>
          <w:sz w:val="28"/>
          <w:szCs w:val="28"/>
        </w:rPr>
        <w:t xml:space="preserve">етальный </w:t>
      </w:r>
    </w:p>
    <w:p w:rsidR="004C001A" w:rsidRPr="00320B4E" w:rsidRDefault="004C001A"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 ответ А</w:t>
      </w:r>
    </w:p>
    <w:p w:rsidR="004C001A" w:rsidRPr="00320B4E" w:rsidRDefault="004C001A" w:rsidP="000A6F30">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ПК-2</w:t>
      </w:r>
      <w:r w:rsidRPr="00320B4E">
        <w:rPr>
          <w:spacing w:val="-6"/>
          <w:sz w:val="28"/>
          <w:szCs w:val="28"/>
        </w:rPr>
        <w:t xml:space="preserve"> </w:t>
      </w:r>
      <w:r w:rsidRPr="00320B4E">
        <w:rPr>
          <w:sz w:val="28"/>
          <w:szCs w:val="28"/>
        </w:rPr>
        <w:t>(ПК-</w:t>
      </w:r>
      <w:r w:rsidRPr="00320B4E">
        <w:rPr>
          <w:spacing w:val="-4"/>
          <w:sz w:val="28"/>
          <w:szCs w:val="28"/>
        </w:rPr>
        <w:t>2.1)</w:t>
      </w:r>
    </w:p>
    <w:p w:rsidR="006B61D9" w:rsidRDefault="006B61D9" w:rsidP="006B61D9">
      <w:pPr>
        <w:spacing w:after="0" w:line="240" w:lineRule="auto"/>
        <w:jc w:val="both"/>
        <w:rPr>
          <w:rFonts w:ascii="Times New Roman" w:hAnsi="Times New Roman" w:cs="Times New Roman"/>
          <w:sz w:val="28"/>
          <w:szCs w:val="28"/>
        </w:rPr>
      </w:pPr>
    </w:p>
    <w:p w:rsidR="00A4729F" w:rsidRPr="00320B4E" w:rsidRDefault="00320B4E"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2. </w:t>
      </w:r>
      <w:r w:rsidR="00A4729F" w:rsidRPr="00320B4E">
        <w:rPr>
          <w:rFonts w:ascii="Times New Roman" w:hAnsi="Times New Roman" w:cs="Times New Roman"/>
          <w:sz w:val="28"/>
          <w:szCs w:val="28"/>
        </w:rPr>
        <w:t>Стационарные посты служат для наблюдения за</w:t>
      </w:r>
    </w:p>
    <w:p w:rsidR="00A4729F" w:rsidRPr="00320B4E" w:rsidRDefault="00A4729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А) </w:t>
      </w:r>
      <w:r w:rsidR="000A6F30">
        <w:rPr>
          <w:rFonts w:ascii="Times New Roman" w:hAnsi="Times New Roman" w:cs="Times New Roman"/>
          <w:sz w:val="28"/>
          <w:szCs w:val="28"/>
        </w:rPr>
        <w:t>З</w:t>
      </w:r>
      <w:r w:rsidRPr="00320B4E">
        <w:rPr>
          <w:rFonts w:ascii="Times New Roman" w:hAnsi="Times New Roman" w:cs="Times New Roman"/>
          <w:sz w:val="28"/>
          <w:szCs w:val="28"/>
        </w:rPr>
        <w:t>агрязнением воздуха под заводскими трубами</w:t>
      </w:r>
    </w:p>
    <w:p w:rsidR="00A4729F" w:rsidRPr="00320B4E" w:rsidRDefault="00A4729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Б) </w:t>
      </w:r>
      <w:r w:rsidR="000A6F30">
        <w:rPr>
          <w:rFonts w:ascii="Times New Roman" w:hAnsi="Times New Roman" w:cs="Times New Roman"/>
          <w:sz w:val="28"/>
          <w:szCs w:val="28"/>
        </w:rPr>
        <w:t>Н</w:t>
      </w:r>
      <w:r w:rsidRPr="00320B4E">
        <w:rPr>
          <w:rFonts w:ascii="Times New Roman" w:hAnsi="Times New Roman" w:cs="Times New Roman"/>
          <w:sz w:val="28"/>
          <w:szCs w:val="28"/>
        </w:rPr>
        <w:t>аиболее загрязняемыми местами города</w:t>
      </w:r>
    </w:p>
    <w:p w:rsidR="00A4729F" w:rsidRPr="00320B4E" w:rsidRDefault="00A4729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В) </w:t>
      </w:r>
      <w:r w:rsidR="000A6F30">
        <w:rPr>
          <w:rFonts w:ascii="Times New Roman" w:hAnsi="Times New Roman" w:cs="Times New Roman"/>
          <w:sz w:val="28"/>
          <w:szCs w:val="28"/>
        </w:rPr>
        <w:t>Г</w:t>
      </w:r>
      <w:r w:rsidRPr="00320B4E">
        <w:rPr>
          <w:rFonts w:ascii="Times New Roman" w:hAnsi="Times New Roman" w:cs="Times New Roman"/>
          <w:sz w:val="28"/>
          <w:szCs w:val="28"/>
        </w:rPr>
        <w:t>раницами парковых зон</w:t>
      </w:r>
    </w:p>
    <w:p w:rsidR="004C001A" w:rsidRPr="00320B4E" w:rsidRDefault="004C001A"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 ответ Б</w:t>
      </w:r>
    </w:p>
    <w:p w:rsidR="004C001A" w:rsidRPr="00320B4E" w:rsidRDefault="004C001A" w:rsidP="000A6F30">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ПК-2</w:t>
      </w:r>
      <w:r w:rsidRPr="00320B4E">
        <w:rPr>
          <w:spacing w:val="-6"/>
          <w:sz w:val="28"/>
          <w:szCs w:val="28"/>
        </w:rPr>
        <w:t xml:space="preserve"> </w:t>
      </w:r>
      <w:r w:rsidRPr="00320B4E">
        <w:rPr>
          <w:sz w:val="28"/>
          <w:szCs w:val="28"/>
        </w:rPr>
        <w:t>(ПК-</w:t>
      </w:r>
      <w:r w:rsidRPr="00320B4E">
        <w:rPr>
          <w:spacing w:val="-4"/>
          <w:sz w:val="28"/>
          <w:szCs w:val="28"/>
        </w:rPr>
        <w:t>2.</w:t>
      </w:r>
      <w:r w:rsidR="00F3715F">
        <w:rPr>
          <w:spacing w:val="-4"/>
          <w:sz w:val="28"/>
          <w:szCs w:val="28"/>
        </w:rPr>
        <w:t>1</w:t>
      </w:r>
      <w:r w:rsidRPr="00320B4E">
        <w:rPr>
          <w:spacing w:val="-4"/>
          <w:sz w:val="28"/>
          <w:szCs w:val="28"/>
        </w:rPr>
        <w:t>)</w:t>
      </w:r>
    </w:p>
    <w:p w:rsidR="006B61D9" w:rsidRDefault="006B61D9" w:rsidP="006B61D9">
      <w:pPr>
        <w:shd w:val="clear" w:color="auto" w:fill="FFFFFF"/>
        <w:spacing w:after="0" w:line="240" w:lineRule="auto"/>
        <w:jc w:val="both"/>
        <w:rPr>
          <w:rFonts w:ascii="Times New Roman" w:hAnsi="Times New Roman" w:cs="Times New Roman"/>
          <w:sz w:val="28"/>
          <w:szCs w:val="28"/>
        </w:rPr>
      </w:pPr>
    </w:p>
    <w:p w:rsidR="00320B4E" w:rsidRPr="00320B4E" w:rsidRDefault="00320B4E" w:rsidP="006B61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B4E">
        <w:rPr>
          <w:rFonts w:ascii="Times New Roman" w:hAnsi="Times New Roman" w:cs="Times New Roman"/>
          <w:sz w:val="28"/>
          <w:szCs w:val="28"/>
        </w:rPr>
        <w:t xml:space="preserve">3. </w:t>
      </w:r>
      <w:r w:rsidR="002F102D" w:rsidRPr="00320B4E">
        <w:rPr>
          <w:rFonts w:ascii="Times New Roman" w:eastAsia="Times New Roman" w:hAnsi="Times New Roman" w:cs="Times New Roman"/>
          <w:color w:val="000000"/>
          <w:sz w:val="28"/>
          <w:szCs w:val="28"/>
          <w:lang w:eastAsia="ru-RU"/>
        </w:rPr>
        <w:t>Фоновые станции подразделяются на</w:t>
      </w:r>
      <w:r w:rsidRPr="00320B4E">
        <w:rPr>
          <w:rFonts w:ascii="Times New Roman" w:eastAsia="Times New Roman" w:hAnsi="Times New Roman" w:cs="Times New Roman"/>
          <w:color w:val="000000"/>
          <w:sz w:val="28"/>
          <w:szCs w:val="28"/>
          <w:lang w:eastAsia="ru-RU"/>
        </w:rPr>
        <w:t>:</w:t>
      </w:r>
    </w:p>
    <w:p w:rsidR="002F102D" w:rsidRPr="00320B4E" w:rsidRDefault="002F102D" w:rsidP="006B61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B4E">
        <w:rPr>
          <w:rFonts w:ascii="Times New Roman" w:eastAsia="Times New Roman" w:hAnsi="Times New Roman" w:cs="Times New Roman"/>
          <w:color w:val="000000"/>
          <w:sz w:val="28"/>
          <w:szCs w:val="28"/>
          <w:lang w:eastAsia="ru-RU"/>
        </w:rPr>
        <w:t>А) Базовые</w:t>
      </w:r>
    </w:p>
    <w:p w:rsidR="002F102D" w:rsidRPr="00320B4E" w:rsidRDefault="00021644" w:rsidP="006B61D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2F102D" w:rsidRPr="00320B4E">
        <w:rPr>
          <w:rFonts w:ascii="Times New Roman" w:eastAsia="Times New Roman" w:hAnsi="Times New Roman" w:cs="Times New Roman"/>
          <w:color w:val="000000"/>
          <w:sz w:val="28"/>
          <w:szCs w:val="28"/>
          <w:lang w:eastAsia="ru-RU"/>
        </w:rPr>
        <w:t>) Региональные</w:t>
      </w:r>
    </w:p>
    <w:p w:rsidR="002F102D" w:rsidRPr="00320B4E" w:rsidRDefault="00021644" w:rsidP="006B61D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2F102D" w:rsidRPr="00320B4E">
        <w:rPr>
          <w:rFonts w:ascii="Times New Roman" w:eastAsia="Times New Roman" w:hAnsi="Times New Roman" w:cs="Times New Roman"/>
          <w:color w:val="000000"/>
          <w:sz w:val="28"/>
          <w:szCs w:val="28"/>
          <w:lang w:eastAsia="ru-RU"/>
        </w:rPr>
        <w:t>) Континентальные</w:t>
      </w:r>
    </w:p>
    <w:p w:rsidR="002F102D" w:rsidRPr="00320B4E" w:rsidRDefault="002F102D"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Правильный ответ А, </w:t>
      </w:r>
      <w:r w:rsidR="00021644">
        <w:rPr>
          <w:rFonts w:ascii="Times New Roman" w:hAnsi="Times New Roman" w:cs="Times New Roman"/>
          <w:sz w:val="28"/>
          <w:szCs w:val="28"/>
        </w:rPr>
        <w:t>Б</w:t>
      </w:r>
      <w:r w:rsidRPr="00320B4E">
        <w:rPr>
          <w:rFonts w:ascii="Times New Roman" w:hAnsi="Times New Roman" w:cs="Times New Roman"/>
          <w:sz w:val="28"/>
          <w:szCs w:val="28"/>
        </w:rPr>
        <w:t xml:space="preserve">, </w:t>
      </w:r>
      <w:r w:rsidR="00021644">
        <w:rPr>
          <w:rFonts w:ascii="Times New Roman" w:hAnsi="Times New Roman" w:cs="Times New Roman"/>
          <w:sz w:val="28"/>
          <w:szCs w:val="28"/>
        </w:rPr>
        <w:t>В</w:t>
      </w:r>
    </w:p>
    <w:p w:rsidR="002F102D" w:rsidRPr="00320B4E" w:rsidRDefault="002F102D" w:rsidP="006B61D9">
      <w:pPr>
        <w:pStyle w:val="a9"/>
        <w:ind w:left="0"/>
        <w:jc w:val="both"/>
        <w:rPr>
          <w:spacing w:val="-4"/>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ПК-2</w:t>
      </w:r>
      <w:r w:rsidRPr="00320B4E">
        <w:rPr>
          <w:spacing w:val="-6"/>
          <w:sz w:val="28"/>
          <w:szCs w:val="28"/>
        </w:rPr>
        <w:t xml:space="preserve"> </w:t>
      </w:r>
      <w:r w:rsidRPr="00320B4E">
        <w:rPr>
          <w:sz w:val="28"/>
          <w:szCs w:val="28"/>
        </w:rPr>
        <w:t>(ПК-2</w:t>
      </w:r>
      <w:r w:rsidRPr="00320B4E">
        <w:rPr>
          <w:spacing w:val="-4"/>
          <w:sz w:val="28"/>
          <w:szCs w:val="28"/>
        </w:rPr>
        <w:t>.</w:t>
      </w:r>
      <w:r w:rsidR="00F3715F">
        <w:rPr>
          <w:spacing w:val="-4"/>
          <w:sz w:val="28"/>
          <w:szCs w:val="28"/>
        </w:rPr>
        <w:t>1</w:t>
      </w:r>
      <w:r w:rsidRPr="00320B4E">
        <w:rPr>
          <w:spacing w:val="-4"/>
          <w:sz w:val="28"/>
          <w:szCs w:val="28"/>
        </w:rPr>
        <w:t>)</w:t>
      </w:r>
    </w:p>
    <w:p w:rsidR="006B61D9" w:rsidRDefault="006B61D9" w:rsidP="006B61D9">
      <w:pPr>
        <w:spacing w:after="0" w:line="240" w:lineRule="auto"/>
        <w:jc w:val="both"/>
        <w:rPr>
          <w:rFonts w:ascii="Times New Roman" w:hAnsi="Times New Roman" w:cs="Times New Roman"/>
          <w:spacing w:val="-4"/>
          <w:sz w:val="28"/>
          <w:szCs w:val="28"/>
        </w:rPr>
      </w:pPr>
    </w:p>
    <w:p w:rsidR="000242AF" w:rsidRPr="00320B4E" w:rsidRDefault="00320B4E"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pacing w:val="-4"/>
          <w:sz w:val="28"/>
          <w:szCs w:val="28"/>
        </w:rPr>
        <w:t>4</w:t>
      </w:r>
      <w:r w:rsidRPr="00320B4E">
        <w:rPr>
          <w:spacing w:val="-4"/>
          <w:sz w:val="28"/>
          <w:szCs w:val="28"/>
        </w:rPr>
        <w:t xml:space="preserve">. </w:t>
      </w:r>
      <w:r w:rsidR="000242AF" w:rsidRPr="00320B4E">
        <w:rPr>
          <w:rFonts w:ascii="Times New Roman" w:hAnsi="Times New Roman" w:cs="Times New Roman"/>
          <w:sz w:val="28"/>
          <w:szCs w:val="28"/>
        </w:rPr>
        <w:t>Для проведения мониторинга вод суши организуется:</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А) </w:t>
      </w:r>
      <w:r w:rsidR="000A6F30">
        <w:rPr>
          <w:rFonts w:ascii="Times New Roman" w:hAnsi="Times New Roman" w:cs="Times New Roman"/>
          <w:sz w:val="28"/>
          <w:szCs w:val="28"/>
        </w:rPr>
        <w:t>С</w:t>
      </w:r>
      <w:r w:rsidRPr="00320B4E">
        <w:rPr>
          <w:rFonts w:ascii="Times New Roman" w:hAnsi="Times New Roman" w:cs="Times New Roman"/>
          <w:sz w:val="28"/>
          <w:szCs w:val="28"/>
        </w:rPr>
        <w:t>тационарная сеть пунктов наблюдений за естественным составом и загрязнением поверхностных вод</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Б) </w:t>
      </w:r>
      <w:r w:rsidR="000A6F30">
        <w:rPr>
          <w:rFonts w:ascii="Times New Roman" w:hAnsi="Times New Roman" w:cs="Times New Roman"/>
          <w:sz w:val="28"/>
          <w:szCs w:val="28"/>
        </w:rPr>
        <w:t>С</w:t>
      </w:r>
      <w:r w:rsidRPr="00320B4E">
        <w:rPr>
          <w:rFonts w:ascii="Times New Roman" w:hAnsi="Times New Roman" w:cs="Times New Roman"/>
          <w:sz w:val="28"/>
          <w:szCs w:val="28"/>
        </w:rPr>
        <w:t>пециализированная сеть пунктов для решения научно-исследовательских задач</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В) </w:t>
      </w:r>
      <w:r w:rsidR="000A6F30">
        <w:rPr>
          <w:rFonts w:ascii="Times New Roman" w:hAnsi="Times New Roman" w:cs="Times New Roman"/>
          <w:sz w:val="28"/>
          <w:szCs w:val="28"/>
        </w:rPr>
        <w:t>В</w:t>
      </w:r>
      <w:r w:rsidRPr="00320B4E">
        <w:rPr>
          <w:rFonts w:ascii="Times New Roman" w:hAnsi="Times New Roman" w:cs="Times New Roman"/>
          <w:sz w:val="28"/>
          <w:szCs w:val="28"/>
        </w:rPr>
        <w:t>ременная экспедиционная сеть пунктов</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 ответ А</w:t>
      </w:r>
    </w:p>
    <w:p w:rsidR="000242AF" w:rsidRPr="00320B4E" w:rsidRDefault="000242AF"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ПК-8</w:t>
      </w:r>
      <w:r w:rsidRPr="00320B4E">
        <w:rPr>
          <w:spacing w:val="-6"/>
          <w:sz w:val="28"/>
          <w:szCs w:val="28"/>
        </w:rPr>
        <w:t xml:space="preserve"> </w:t>
      </w:r>
      <w:r w:rsidRPr="00320B4E">
        <w:rPr>
          <w:sz w:val="28"/>
          <w:szCs w:val="28"/>
        </w:rPr>
        <w:t>(ПК-</w:t>
      </w:r>
      <w:r w:rsidRPr="00320B4E">
        <w:rPr>
          <w:spacing w:val="-4"/>
          <w:sz w:val="28"/>
          <w:szCs w:val="28"/>
        </w:rPr>
        <w:t>8.</w:t>
      </w:r>
      <w:r w:rsidR="00F3715F">
        <w:rPr>
          <w:spacing w:val="-4"/>
          <w:sz w:val="28"/>
          <w:szCs w:val="28"/>
        </w:rPr>
        <w:t>1</w:t>
      </w:r>
      <w:r w:rsidRPr="00320B4E">
        <w:rPr>
          <w:spacing w:val="-4"/>
          <w:sz w:val="28"/>
          <w:szCs w:val="28"/>
        </w:rPr>
        <w:t>)</w:t>
      </w:r>
    </w:p>
    <w:p w:rsidR="006B61D9" w:rsidRDefault="006B61D9" w:rsidP="006B61D9">
      <w:pPr>
        <w:spacing w:after="0" w:line="240" w:lineRule="auto"/>
        <w:jc w:val="both"/>
        <w:rPr>
          <w:rFonts w:ascii="Times New Roman" w:hAnsi="Times New Roman" w:cs="Times New Roman"/>
          <w:spacing w:val="-4"/>
          <w:sz w:val="28"/>
          <w:szCs w:val="28"/>
        </w:rPr>
      </w:pPr>
    </w:p>
    <w:p w:rsidR="000242AF" w:rsidRPr="00320B4E" w:rsidRDefault="00320B4E"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pacing w:val="-4"/>
          <w:sz w:val="28"/>
          <w:szCs w:val="28"/>
        </w:rPr>
        <w:t>5</w:t>
      </w:r>
      <w:r w:rsidRPr="00320B4E">
        <w:rPr>
          <w:spacing w:val="-4"/>
          <w:sz w:val="28"/>
          <w:szCs w:val="28"/>
        </w:rPr>
        <w:t xml:space="preserve">. </w:t>
      </w:r>
      <w:r w:rsidR="000242AF" w:rsidRPr="00320B4E">
        <w:rPr>
          <w:rFonts w:ascii="Times New Roman" w:hAnsi="Times New Roman" w:cs="Times New Roman"/>
          <w:sz w:val="28"/>
          <w:szCs w:val="28"/>
        </w:rPr>
        <w:t xml:space="preserve">Точку отчета в экологическом мониторинге называют </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А) </w:t>
      </w:r>
      <w:r w:rsidR="000A6F30">
        <w:rPr>
          <w:rFonts w:ascii="Times New Roman" w:hAnsi="Times New Roman" w:cs="Times New Roman"/>
          <w:sz w:val="28"/>
          <w:szCs w:val="28"/>
        </w:rPr>
        <w:t>П</w:t>
      </w:r>
      <w:r w:rsidRPr="00320B4E">
        <w:rPr>
          <w:rFonts w:ascii="Times New Roman" w:hAnsi="Times New Roman" w:cs="Times New Roman"/>
          <w:sz w:val="28"/>
          <w:szCs w:val="28"/>
        </w:rPr>
        <w:t>ервостепенным показателем</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Б) </w:t>
      </w:r>
      <w:r w:rsidR="000A6F30">
        <w:rPr>
          <w:rFonts w:ascii="Times New Roman" w:hAnsi="Times New Roman" w:cs="Times New Roman"/>
          <w:sz w:val="28"/>
          <w:szCs w:val="28"/>
        </w:rPr>
        <w:t>Ф</w:t>
      </w:r>
      <w:r w:rsidRPr="00320B4E">
        <w:rPr>
          <w:rFonts w:ascii="Times New Roman" w:hAnsi="Times New Roman" w:cs="Times New Roman"/>
          <w:sz w:val="28"/>
          <w:szCs w:val="28"/>
        </w:rPr>
        <w:t>оновым показателем</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lastRenderedPageBreak/>
        <w:t xml:space="preserve">В) </w:t>
      </w:r>
      <w:r w:rsidR="000A6F30">
        <w:rPr>
          <w:rFonts w:ascii="Times New Roman" w:hAnsi="Times New Roman" w:cs="Times New Roman"/>
          <w:sz w:val="28"/>
          <w:szCs w:val="28"/>
        </w:rPr>
        <w:t>П</w:t>
      </w:r>
      <w:r w:rsidRPr="00320B4E">
        <w:rPr>
          <w:rFonts w:ascii="Times New Roman" w:hAnsi="Times New Roman" w:cs="Times New Roman"/>
          <w:sz w:val="28"/>
          <w:szCs w:val="28"/>
        </w:rPr>
        <w:t>оказателем загрязнений</w:t>
      </w:r>
    </w:p>
    <w:p w:rsidR="000242AF" w:rsidRPr="00320B4E" w:rsidRDefault="000242AF"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 ответ Б</w:t>
      </w:r>
    </w:p>
    <w:p w:rsidR="000242AF" w:rsidRPr="00320B4E" w:rsidRDefault="000242AF" w:rsidP="000A6F30">
      <w:pPr>
        <w:pStyle w:val="a9"/>
        <w:ind w:left="0"/>
        <w:jc w:val="both"/>
        <w:rPr>
          <w:spacing w:val="-4"/>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ПК-8</w:t>
      </w:r>
      <w:r w:rsidRPr="00320B4E">
        <w:rPr>
          <w:spacing w:val="-6"/>
          <w:sz w:val="28"/>
          <w:szCs w:val="28"/>
        </w:rPr>
        <w:t xml:space="preserve"> </w:t>
      </w:r>
      <w:r w:rsidRPr="00320B4E">
        <w:rPr>
          <w:sz w:val="28"/>
          <w:szCs w:val="28"/>
        </w:rPr>
        <w:t>(ПК-</w:t>
      </w:r>
      <w:r w:rsidRPr="00320B4E">
        <w:rPr>
          <w:spacing w:val="-4"/>
          <w:sz w:val="28"/>
          <w:szCs w:val="28"/>
        </w:rPr>
        <w:t>8.</w:t>
      </w:r>
      <w:r w:rsidR="00F3715F">
        <w:rPr>
          <w:spacing w:val="-4"/>
          <w:sz w:val="28"/>
          <w:szCs w:val="28"/>
        </w:rPr>
        <w:t>1</w:t>
      </w:r>
      <w:r w:rsidRPr="00320B4E">
        <w:rPr>
          <w:spacing w:val="-4"/>
          <w:sz w:val="28"/>
          <w:szCs w:val="28"/>
        </w:rPr>
        <w:t>)</w:t>
      </w:r>
    </w:p>
    <w:p w:rsidR="006B61D9" w:rsidRDefault="006B61D9" w:rsidP="006B61D9">
      <w:pPr>
        <w:spacing w:after="0" w:line="240" w:lineRule="auto"/>
        <w:jc w:val="both"/>
        <w:rPr>
          <w:rFonts w:ascii="Times New Roman" w:hAnsi="Times New Roman" w:cs="Times New Roman"/>
          <w:spacing w:val="-4"/>
          <w:sz w:val="28"/>
          <w:szCs w:val="28"/>
        </w:rPr>
      </w:pPr>
    </w:p>
    <w:p w:rsidR="000242AF" w:rsidRPr="00320B4E" w:rsidRDefault="00320B4E" w:rsidP="006B61D9">
      <w:pPr>
        <w:spacing w:after="0" w:line="240" w:lineRule="auto"/>
        <w:jc w:val="both"/>
        <w:rPr>
          <w:rFonts w:ascii="Times New Roman" w:eastAsia="Calibri" w:hAnsi="Times New Roman" w:cs="Times New Roman"/>
          <w:sz w:val="28"/>
          <w:szCs w:val="28"/>
        </w:rPr>
      </w:pPr>
      <w:r w:rsidRPr="00320B4E">
        <w:rPr>
          <w:rFonts w:ascii="Times New Roman" w:hAnsi="Times New Roman" w:cs="Times New Roman"/>
          <w:spacing w:val="-4"/>
          <w:sz w:val="28"/>
          <w:szCs w:val="28"/>
        </w:rPr>
        <w:t>6</w:t>
      </w:r>
      <w:r w:rsidRPr="00320B4E">
        <w:rPr>
          <w:spacing w:val="-4"/>
          <w:sz w:val="28"/>
          <w:szCs w:val="28"/>
        </w:rPr>
        <w:t xml:space="preserve">. </w:t>
      </w:r>
      <w:r w:rsidR="000242AF" w:rsidRPr="00320B4E">
        <w:rPr>
          <w:rFonts w:ascii="Times New Roman" w:eastAsia="Calibri" w:hAnsi="Times New Roman" w:cs="Times New Roman"/>
          <w:sz w:val="28"/>
          <w:szCs w:val="28"/>
        </w:rPr>
        <w:t>Какой пост наблюдения предназначен для отбора проб воздуха под дымовым факелом?</w:t>
      </w:r>
    </w:p>
    <w:p w:rsidR="000242AF" w:rsidRPr="00320B4E" w:rsidRDefault="000242AF" w:rsidP="006B61D9">
      <w:pPr>
        <w:spacing w:after="0" w:line="240" w:lineRule="auto"/>
        <w:contextualSpacing/>
        <w:jc w:val="both"/>
        <w:rPr>
          <w:rFonts w:ascii="Times New Roman" w:eastAsia="Calibri" w:hAnsi="Times New Roman" w:cs="Times New Roman"/>
          <w:sz w:val="28"/>
          <w:szCs w:val="28"/>
        </w:rPr>
      </w:pPr>
      <w:r w:rsidRPr="00320B4E">
        <w:rPr>
          <w:rFonts w:ascii="Times New Roman" w:eastAsia="Calibri" w:hAnsi="Times New Roman" w:cs="Times New Roman"/>
          <w:sz w:val="28"/>
          <w:szCs w:val="28"/>
        </w:rPr>
        <w:t>А) «Пост-1»</w:t>
      </w:r>
    </w:p>
    <w:p w:rsidR="000242AF" w:rsidRPr="00320B4E" w:rsidRDefault="000242AF" w:rsidP="006B61D9">
      <w:pPr>
        <w:spacing w:after="0" w:line="240" w:lineRule="auto"/>
        <w:contextualSpacing/>
        <w:jc w:val="both"/>
        <w:rPr>
          <w:rFonts w:ascii="Times New Roman" w:eastAsia="Calibri" w:hAnsi="Times New Roman" w:cs="Times New Roman"/>
          <w:sz w:val="28"/>
          <w:szCs w:val="28"/>
        </w:rPr>
      </w:pPr>
      <w:r w:rsidRPr="00320B4E">
        <w:rPr>
          <w:rFonts w:ascii="Times New Roman" w:eastAsia="Calibri" w:hAnsi="Times New Roman" w:cs="Times New Roman"/>
          <w:sz w:val="28"/>
          <w:szCs w:val="28"/>
        </w:rPr>
        <w:t>Б) Передвижной</w:t>
      </w:r>
    </w:p>
    <w:p w:rsidR="000242AF" w:rsidRPr="00320B4E" w:rsidRDefault="000A6F30" w:rsidP="006B61D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0242AF" w:rsidRPr="00320B4E">
        <w:rPr>
          <w:rFonts w:ascii="Times New Roman" w:eastAsia="Calibri" w:hAnsi="Times New Roman" w:cs="Times New Roman"/>
          <w:sz w:val="28"/>
          <w:szCs w:val="28"/>
        </w:rPr>
        <w:t xml:space="preserve">Стационарный </w:t>
      </w:r>
    </w:p>
    <w:p w:rsidR="000242AF" w:rsidRPr="00320B4E" w:rsidRDefault="000242AF" w:rsidP="000A6F30">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 ответ Б</w:t>
      </w:r>
    </w:p>
    <w:p w:rsidR="000242AF" w:rsidRPr="00320B4E" w:rsidRDefault="000242AF" w:rsidP="000A6F30">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ПК-8</w:t>
      </w:r>
      <w:r w:rsidRPr="00320B4E">
        <w:rPr>
          <w:spacing w:val="-6"/>
          <w:sz w:val="28"/>
          <w:szCs w:val="28"/>
        </w:rPr>
        <w:t xml:space="preserve"> </w:t>
      </w:r>
      <w:r w:rsidRPr="00320B4E">
        <w:rPr>
          <w:sz w:val="28"/>
          <w:szCs w:val="28"/>
        </w:rPr>
        <w:t>(ПК-8</w:t>
      </w:r>
      <w:r w:rsidRPr="00320B4E">
        <w:rPr>
          <w:spacing w:val="-4"/>
          <w:sz w:val="28"/>
          <w:szCs w:val="28"/>
        </w:rPr>
        <w:t>.</w:t>
      </w:r>
      <w:r w:rsidR="00F3715F">
        <w:rPr>
          <w:spacing w:val="-4"/>
          <w:sz w:val="28"/>
          <w:szCs w:val="28"/>
        </w:rPr>
        <w:t>1</w:t>
      </w:r>
      <w:r w:rsidRPr="00320B4E">
        <w:rPr>
          <w:spacing w:val="-4"/>
          <w:sz w:val="28"/>
          <w:szCs w:val="28"/>
        </w:rPr>
        <w:t>)</w:t>
      </w:r>
    </w:p>
    <w:p w:rsidR="000242AF" w:rsidRPr="00320B4E" w:rsidRDefault="000242AF" w:rsidP="006B61D9">
      <w:pPr>
        <w:pStyle w:val="a9"/>
        <w:ind w:left="0"/>
        <w:jc w:val="both"/>
        <w:rPr>
          <w:sz w:val="28"/>
          <w:szCs w:val="28"/>
        </w:rPr>
      </w:pPr>
    </w:p>
    <w:p w:rsidR="00A44E45" w:rsidRPr="00052223" w:rsidRDefault="00320B4E" w:rsidP="00052223">
      <w:pPr>
        <w:pStyle w:val="2"/>
        <w:rPr>
          <w:rFonts w:ascii="Times New Roman" w:hAnsi="Times New Roman" w:cs="Times New Roman"/>
          <w:color w:val="auto"/>
          <w:sz w:val="28"/>
          <w:szCs w:val="28"/>
        </w:rPr>
      </w:pPr>
      <w:r w:rsidRPr="00052223">
        <w:rPr>
          <w:rFonts w:ascii="Times New Roman" w:hAnsi="Times New Roman" w:cs="Times New Roman"/>
          <w:color w:val="auto"/>
          <w:sz w:val="28"/>
          <w:szCs w:val="28"/>
        </w:rPr>
        <w:t>Задания</w:t>
      </w:r>
      <w:r w:rsidRPr="00052223">
        <w:rPr>
          <w:rFonts w:ascii="Times New Roman" w:hAnsi="Times New Roman" w:cs="Times New Roman"/>
          <w:color w:val="auto"/>
          <w:spacing w:val="-8"/>
          <w:sz w:val="28"/>
          <w:szCs w:val="28"/>
        </w:rPr>
        <w:t xml:space="preserve"> </w:t>
      </w:r>
      <w:r w:rsidRPr="00052223">
        <w:rPr>
          <w:rFonts w:ascii="Times New Roman" w:hAnsi="Times New Roman" w:cs="Times New Roman"/>
          <w:color w:val="auto"/>
          <w:sz w:val="28"/>
          <w:szCs w:val="28"/>
        </w:rPr>
        <w:t>закрытого</w:t>
      </w:r>
      <w:r w:rsidRPr="00052223">
        <w:rPr>
          <w:rFonts w:ascii="Times New Roman" w:hAnsi="Times New Roman" w:cs="Times New Roman"/>
          <w:color w:val="auto"/>
          <w:spacing w:val="-7"/>
          <w:sz w:val="28"/>
          <w:szCs w:val="28"/>
        </w:rPr>
        <w:t xml:space="preserve"> </w:t>
      </w:r>
      <w:r w:rsidRPr="00052223">
        <w:rPr>
          <w:rFonts w:ascii="Times New Roman" w:hAnsi="Times New Roman" w:cs="Times New Roman"/>
          <w:color w:val="auto"/>
          <w:spacing w:val="-4"/>
          <w:sz w:val="28"/>
          <w:szCs w:val="28"/>
        </w:rPr>
        <w:t xml:space="preserve">типа </w:t>
      </w:r>
      <w:r w:rsidR="00A44E45" w:rsidRPr="00052223">
        <w:rPr>
          <w:rFonts w:ascii="Times New Roman" w:hAnsi="Times New Roman" w:cs="Times New Roman"/>
          <w:color w:val="auto"/>
          <w:sz w:val="28"/>
          <w:szCs w:val="28"/>
        </w:rPr>
        <w:t>на</w:t>
      </w:r>
      <w:r w:rsidR="00A44E45" w:rsidRPr="00052223">
        <w:rPr>
          <w:rFonts w:ascii="Times New Roman" w:hAnsi="Times New Roman" w:cs="Times New Roman"/>
          <w:color w:val="auto"/>
          <w:spacing w:val="-5"/>
          <w:sz w:val="28"/>
          <w:szCs w:val="28"/>
        </w:rPr>
        <w:t xml:space="preserve"> </w:t>
      </w:r>
      <w:r w:rsidR="00A44E45" w:rsidRPr="00052223">
        <w:rPr>
          <w:rFonts w:ascii="Times New Roman" w:hAnsi="Times New Roman" w:cs="Times New Roman"/>
          <w:color w:val="auto"/>
          <w:sz w:val="28"/>
          <w:szCs w:val="28"/>
        </w:rPr>
        <w:t>установление соответствия</w:t>
      </w:r>
    </w:p>
    <w:p w:rsidR="00052223" w:rsidRDefault="00052223" w:rsidP="006B61D9">
      <w:pPr>
        <w:spacing w:after="0" w:line="240" w:lineRule="auto"/>
        <w:jc w:val="both"/>
        <w:rPr>
          <w:rFonts w:ascii="Times New Roman" w:hAnsi="Times New Roman" w:cs="Times New Roman"/>
          <w:i/>
          <w:sz w:val="28"/>
          <w:szCs w:val="28"/>
        </w:rPr>
      </w:pPr>
    </w:p>
    <w:p w:rsidR="0053095D" w:rsidRDefault="00B76369" w:rsidP="006B61D9">
      <w:pPr>
        <w:spacing w:after="0" w:line="240" w:lineRule="auto"/>
        <w:jc w:val="both"/>
        <w:rPr>
          <w:rFonts w:ascii="Times New Roman" w:hAnsi="Times New Roman" w:cs="Times New Roman"/>
          <w:i/>
          <w:sz w:val="28"/>
          <w:szCs w:val="28"/>
        </w:rPr>
      </w:pPr>
      <w:r w:rsidRPr="00320B4E">
        <w:rPr>
          <w:rFonts w:ascii="Times New Roman" w:hAnsi="Times New Roman" w:cs="Times New Roman"/>
          <w:i/>
          <w:sz w:val="28"/>
          <w:szCs w:val="28"/>
        </w:rPr>
        <w:t xml:space="preserve">Установить </w:t>
      </w:r>
      <w:r w:rsidR="007F72E8" w:rsidRPr="00320B4E">
        <w:rPr>
          <w:rFonts w:ascii="Times New Roman" w:hAnsi="Times New Roman" w:cs="Times New Roman"/>
          <w:i/>
          <w:sz w:val="28"/>
          <w:szCs w:val="28"/>
        </w:rPr>
        <w:t xml:space="preserve">правильное </w:t>
      </w:r>
      <w:r w:rsidRPr="00320B4E">
        <w:rPr>
          <w:rFonts w:ascii="Times New Roman" w:hAnsi="Times New Roman" w:cs="Times New Roman"/>
          <w:i/>
          <w:sz w:val="28"/>
          <w:szCs w:val="28"/>
        </w:rPr>
        <w:t>соответствие</w:t>
      </w:r>
      <w:r w:rsidR="007F72E8" w:rsidRPr="00320B4E">
        <w:rPr>
          <w:rFonts w:ascii="Times New Roman" w:hAnsi="Times New Roman" w:cs="Times New Roman"/>
          <w:i/>
          <w:sz w:val="28"/>
          <w:szCs w:val="28"/>
        </w:rPr>
        <w:t xml:space="preserve">. </w:t>
      </w:r>
    </w:p>
    <w:p w:rsidR="007F72E8" w:rsidRDefault="007F72E8" w:rsidP="006B61D9">
      <w:pPr>
        <w:spacing w:after="0" w:line="240" w:lineRule="auto"/>
        <w:jc w:val="both"/>
        <w:rPr>
          <w:rFonts w:ascii="Times New Roman" w:hAnsi="Times New Roman" w:cs="Times New Roman"/>
          <w:i/>
          <w:sz w:val="28"/>
          <w:szCs w:val="28"/>
        </w:rPr>
      </w:pPr>
      <w:r w:rsidRPr="00320B4E">
        <w:rPr>
          <w:rFonts w:ascii="Times New Roman" w:hAnsi="Times New Roman" w:cs="Times New Roman"/>
          <w:i/>
          <w:sz w:val="28"/>
          <w:szCs w:val="28"/>
        </w:rPr>
        <w:t>Каждому элементу левого столбца соответствует только один элемент правого столбца.</w:t>
      </w:r>
    </w:p>
    <w:p w:rsidR="00052223" w:rsidRDefault="00052223" w:rsidP="006B61D9">
      <w:pPr>
        <w:spacing w:after="0" w:line="240" w:lineRule="auto"/>
        <w:rPr>
          <w:rFonts w:ascii="Times New Roman" w:hAnsi="Times New Roman" w:cs="Times New Roman"/>
          <w:sz w:val="28"/>
          <w:szCs w:val="28"/>
        </w:rPr>
      </w:pPr>
    </w:p>
    <w:p w:rsidR="00320B4E" w:rsidRPr="00320B4E" w:rsidRDefault="00320B4E"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1. Установить соответствие видов мониторинга</w:t>
      </w:r>
    </w:p>
    <w:tbl>
      <w:tblPr>
        <w:tblStyle w:val="ab"/>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FE1EB1" w:rsidRPr="00320B4E" w:rsidTr="00E707C5">
        <w:tc>
          <w:tcPr>
            <w:tcW w:w="3510"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rPr>
              <w:t>1</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По степени загрязнения окружающей</w:t>
            </w:r>
            <w:r w:rsidRPr="00320B4E">
              <w:rPr>
                <w:rFonts w:ascii="Times New Roman" w:hAnsi="Times New Roman" w:cs="Times New Roman"/>
                <w:spacing w:val="-9"/>
                <w:sz w:val="28"/>
                <w:szCs w:val="28"/>
              </w:rPr>
              <w:t xml:space="preserve"> </w:t>
            </w:r>
            <w:r w:rsidRPr="00320B4E">
              <w:rPr>
                <w:rFonts w:ascii="Times New Roman" w:hAnsi="Times New Roman" w:cs="Times New Roman"/>
                <w:spacing w:val="-4"/>
                <w:sz w:val="28"/>
                <w:szCs w:val="28"/>
              </w:rPr>
              <w:t>среды</w:t>
            </w:r>
          </w:p>
        </w:tc>
        <w:tc>
          <w:tcPr>
            <w:tcW w:w="5670" w:type="dxa"/>
          </w:tcPr>
          <w:p w:rsidR="00FE1EB1" w:rsidRPr="00320B4E" w:rsidRDefault="00FE1EB1" w:rsidP="006B61D9">
            <w:pPr>
              <w:ind w:left="340"/>
              <w:rPr>
                <w:rFonts w:ascii="Times New Roman" w:hAnsi="Times New Roman" w:cs="Times New Roman"/>
                <w:sz w:val="28"/>
                <w:szCs w:val="28"/>
              </w:rPr>
            </w:pPr>
            <w:r w:rsidRPr="00320B4E">
              <w:rPr>
                <w:rFonts w:ascii="Times New Roman" w:hAnsi="Times New Roman" w:cs="Times New Roman"/>
                <w:spacing w:val="-2"/>
                <w:sz w:val="28"/>
                <w:szCs w:val="28"/>
              </w:rPr>
              <w:t>А</w:t>
            </w:r>
            <w:r w:rsidR="006B61D9">
              <w:rPr>
                <w:rFonts w:ascii="Times New Roman" w:hAnsi="Times New Roman" w:cs="Times New Roman"/>
                <w:spacing w:val="-2"/>
                <w:sz w:val="28"/>
                <w:szCs w:val="28"/>
              </w:rPr>
              <w:t>)</w:t>
            </w:r>
            <w:r w:rsidRPr="00320B4E">
              <w:rPr>
                <w:rFonts w:ascii="Times New Roman" w:hAnsi="Times New Roman" w:cs="Times New Roman"/>
                <w:spacing w:val="-2"/>
                <w:sz w:val="28"/>
                <w:szCs w:val="28"/>
              </w:rPr>
              <w:t xml:space="preserve"> глобальный; региональный; локальный</w:t>
            </w:r>
          </w:p>
        </w:tc>
      </w:tr>
      <w:tr w:rsidR="00FE1EB1" w:rsidRPr="00320B4E" w:rsidTr="00E707C5">
        <w:tc>
          <w:tcPr>
            <w:tcW w:w="3510"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rPr>
              <w:t>2</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По видам природных</w:t>
            </w:r>
            <w:r w:rsidRPr="00320B4E">
              <w:rPr>
                <w:rFonts w:ascii="Times New Roman" w:hAnsi="Times New Roman" w:cs="Times New Roman"/>
                <w:spacing w:val="-15"/>
                <w:sz w:val="28"/>
                <w:szCs w:val="28"/>
              </w:rPr>
              <w:t xml:space="preserve"> </w:t>
            </w:r>
            <w:r w:rsidRPr="00320B4E">
              <w:rPr>
                <w:rFonts w:ascii="Times New Roman" w:hAnsi="Times New Roman" w:cs="Times New Roman"/>
                <w:sz w:val="28"/>
                <w:szCs w:val="28"/>
              </w:rPr>
              <w:t>сред</w:t>
            </w:r>
          </w:p>
        </w:tc>
        <w:tc>
          <w:tcPr>
            <w:tcW w:w="5670"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Б</w:t>
            </w:r>
            <w:r w:rsidR="006B61D9">
              <w:rPr>
                <w:rFonts w:ascii="Times New Roman" w:hAnsi="Times New Roman" w:cs="Times New Roman"/>
                <w:sz w:val="28"/>
                <w:szCs w:val="28"/>
              </w:rPr>
              <w:t xml:space="preserve">) </w:t>
            </w:r>
            <w:r w:rsidRPr="00320B4E">
              <w:rPr>
                <w:rFonts w:ascii="Times New Roman" w:hAnsi="Times New Roman" w:cs="Times New Roman"/>
                <w:sz w:val="28"/>
                <w:szCs w:val="28"/>
              </w:rPr>
              <w:t>геофизический; климатический; биологический; радиационный; медико- экологический</w:t>
            </w:r>
          </w:p>
        </w:tc>
      </w:tr>
      <w:tr w:rsidR="00FE1EB1" w:rsidRPr="00320B4E" w:rsidTr="00E707C5">
        <w:tc>
          <w:tcPr>
            <w:tcW w:w="3510" w:type="dxa"/>
          </w:tcPr>
          <w:p w:rsidR="00FE1EB1" w:rsidRPr="00320B4E" w:rsidRDefault="00FE1EB1" w:rsidP="006B61D9">
            <w:pPr>
              <w:rPr>
                <w:rFonts w:ascii="Times New Roman" w:hAnsi="Times New Roman" w:cs="Times New Roman"/>
                <w:spacing w:val="-2"/>
                <w:sz w:val="28"/>
                <w:szCs w:val="28"/>
              </w:rPr>
            </w:pPr>
            <w:r w:rsidRPr="00320B4E">
              <w:rPr>
                <w:rFonts w:ascii="Times New Roman" w:hAnsi="Times New Roman" w:cs="Times New Roman"/>
                <w:sz w:val="28"/>
                <w:szCs w:val="28"/>
              </w:rPr>
              <w:t>3</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w:t>
            </w:r>
            <w:r w:rsidRPr="00320B4E">
              <w:rPr>
                <w:rFonts w:ascii="Times New Roman" w:hAnsi="Times New Roman" w:cs="Times New Roman"/>
                <w:spacing w:val="-6"/>
                <w:sz w:val="28"/>
                <w:szCs w:val="28"/>
              </w:rPr>
              <w:t xml:space="preserve">По </w:t>
            </w:r>
            <w:r w:rsidRPr="00320B4E">
              <w:rPr>
                <w:rFonts w:ascii="Times New Roman" w:hAnsi="Times New Roman" w:cs="Times New Roman"/>
                <w:spacing w:val="-2"/>
                <w:sz w:val="28"/>
                <w:szCs w:val="28"/>
              </w:rPr>
              <w:t>территориальному</w:t>
            </w:r>
          </w:p>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pacing w:val="-2"/>
                <w:sz w:val="28"/>
                <w:szCs w:val="28"/>
              </w:rPr>
              <w:t>признаку</w:t>
            </w:r>
          </w:p>
        </w:tc>
        <w:tc>
          <w:tcPr>
            <w:tcW w:w="5670"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pacing w:val="-2"/>
                <w:sz w:val="28"/>
                <w:szCs w:val="28"/>
              </w:rPr>
              <w:t>В</w:t>
            </w:r>
            <w:r w:rsidR="006B61D9">
              <w:rPr>
                <w:rFonts w:ascii="Times New Roman" w:hAnsi="Times New Roman" w:cs="Times New Roman"/>
                <w:spacing w:val="-2"/>
                <w:sz w:val="28"/>
                <w:szCs w:val="28"/>
              </w:rPr>
              <w:t>)</w:t>
            </w:r>
            <w:r w:rsidRPr="00320B4E">
              <w:rPr>
                <w:rFonts w:ascii="Times New Roman" w:hAnsi="Times New Roman" w:cs="Times New Roman"/>
                <w:spacing w:val="-2"/>
                <w:sz w:val="28"/>
                <w:szCs w:val="28"/>
              </w:rPr>
              <w:t xml:space="preserve"> </w:t>
            </w:r>
            <w:r w:rsidRPr="00320B4E">
              <w:rPr>
                <w:rFonts w:ascii="Times New Roman" w:hAnsi="Times New Roman" w:cs="Times New Roman"/>
                <w:sz w:val="28"/>
                <w:szCs w:val="28"/>
              </w:rPr>
              <w:t>атмосферный воздух; водная</w:t>
            </w:r>
            <w:r w:rsidRPr="00320B4E">
              <w:rPr>
                <w:rFonts w:ascii="Times New Roman" w:hAnsi="Times New Roman" w:cs="Times New Roman"/>
                <w:spacing w:val="-6"/>
                <w:sz w:val="28"/>
                <w:szCs w:val="28"/>
              </w:rPr>
              <w:t xml:space="preserve"> </w:t>
            </w:r>
            <w:r w:rsidRPr="00320B4E">
              <w:rPr>
                <w:rFonts w:ascii="Times New Roman" w:hAnsi="Times New Roman" w:cs="Times New Roman"/>
                <w:sz w:val="28"/>
                <w:szCs w:val="28"/>
              </w:rPr>
              <w:t>среда;</w:t>
            </w:r>
            <w:r w:rsidRPr="00320B4E">
              <w:rPr>
                <w:rFonts w:ascii="Times New Roman" w:hAnsi="Times New Roman" w:cs="Times New Roman"/>
                <w:spacing w:val="-4"/>
                <w:sz w:val="28"/>
                <w:szCs w:val="28"/>
              </w:rPr>
              <w:t xml:space="preserve"> почва</w:t>
            </w:r>
          </w:p>
        </w:tc>
      </w:tr>
      <w:tr w:rsidR="00FE1EB1" w:rsidRPr="00320B4E" w:rsidTr="00E707C5">
        <w:tc>
          <w:tcPr>
            <w:tcW w:w="3510"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rPr>
              <w:t>4</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По</w:t>
            </w:r>
            <w:r w:rsidRPr="00320B4E">
              <w:rPr>
                <w:rFonts w:ascii="Times New Roman" w:hAnsi="Times New Roman" w:cs="Times New Roman"/>
                <w:spacing w:val="-15"/>
                <w:sz w:val="28"/>
                <w:szCs w:val="28"/>
              </w:rPr>
              <w:t xml:space="preserve"> </w:t>
            </w:r>
            <w:r w:rsidRPr="00320B4E">
              <w:rPr>
                <w:rFonts w:ascii="Times New Roman" w:hAnsi="Times New Roman" w:cs="Times New Roman"/>
                <w:sz w:val="28"/>
                <w:szCs w:val="28"/>
              </w:rPr>
              <w:t>объектам</w:t>
            </w:r>
            <w:r w:rsidRPr="00320B4E">
              <w:rPr>
                <w:rFonts w:ascii="Times New Roman" w:hAnsi="Times New Roman" w:cs="Times New Roman"/>
                <w:spacing w:val="-15"/>
                <w:sz w:val="28"/>
                <w:szCs w:val="28"/>
              </w:rPr>
              <w:t xml:space="preserve"> </w:t>
            </w:r>
            <w:r w:rsidRPr="00320B4E">
              <w:rPr>
                <w:rFonts w:ascii="Times New Roman" w:hAnsi="Times New Roman" w:cs="Times New Roman"/>
                <w:sz w:val="28"/>
                <w:szCs w:val="28"/>
              </w:rPr>
              <w:t>или факторам</w:t>
            </w:r>
          </w:p>
        </w:tc>
        <w:tc>
          <w:tcPr>
            <w:tcW w:w="5670"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Г</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фоновый; мониторинг</w:t>
            </w:r>
            <w:r w:rsidRPr="00320B4E">
              <w:rPr>
                <w:rFonts w:ascii="Times New Roman" w:hAnsi="Times New Roman" w:cs="Times New Roman"/>
                <w:spacing w:val="-15"/>
                <w:sz w:val="28"/>
                <w:szCs w:val="28"/>
              </w:rPr>
              <w:t xml:space="preserve"> </w:t>
            </w:r>
            <w:r w:rsidRPr="00320B4E">
              <w:rPr>
                <w:rFonts w:ascii="Times New Roman" w:hAnsi="Times New Roman" w:cs="Times New Roman"/>
                <w:sz w:val="28"/>
                <w:szCs w:val="28"/>
              </w:rPr>
              <w:t>разных видов</w:t>
            </w:r>
            <w:r w:rsidRPr="00320B4E">
              <w:rPr>
                <w:rFonts w:ascii="Times New Roman" w:hAnsi="Times New Roman" w:cs="Times New Roman"/>
                <w:spacing w:val="-6"/>
                <w:sz w:val="28"/>
                <w:szCs w:val="28"/>
              </w:rPr>
              <w:t xml:space="preserve"> </w:t>
            </w:r>
            <w:r w:rsidRPr="00320B4E">
              <w:rPr>
                <w:rFonts w:ascii="Times New Roman" w:hAnsi="Times New Roman" w:cs="Times New Roman"/>
                <w:sz w:val="28"/>
                <w:szCs w:val="28"/>
              </w:rPr>
              <w:t>загрязнения</w:t>
            </w:r>
            <w:r w:rsidRPr="00320B4E">
              <w:rPr>
                <w:rFonts w:ascii="Times New Roman" w:hAnsi="Times New Roman" w:cs="Times New Roman"/>
                <w:spacing w:val="-6"/>
                <w:sz w:val="28"/>
                <w:szCs w:val="28"/>
              </w:rPr>
              <w:t xml:space="preserve"> </w:t>
            </w:r>
            <w:r w:rsidRPr="00320B4E">
              <w:rPr>
                <w:rFonts w:ascii="Times New Roman" w:hAnsi="Times New Roman" w:cs="Times New Roman"/>
                <w:sz w:val="28"/>
                <w:szCs w:val="28"/>
              </w:rPr>
              <w:t>и источников загрязнения</w:t>
            </w:r>
          </w:p>
        </w:tc>
      </w:tr>
    </w:tbl>
    <w:p w:rsidR="007A2B6C" w:rsidRPr="007A2B6C" w:rsidRDefault="000C2FF1" w:rsidP="006B61D9">
      <w:pPr>
        <w:spacing w:after="0" w:line="240" w:lineRule="auto"/>
        <w:jc w:val="both"/>
        <w:rPr>
          <w:rFonts w:ascii="Times New Roman" w:hAnsi="Times New Roman" w:cs="Times New Roman"/>
          <w:sz w:val="28"/>
          <w:szCs w:val="28"/>
        </w:rPr>
      </w:pPr>
      <w:r w:rsidRPr="007A2B6C">
        <w:rPr>
          <w:rFonts w:ascii="Times New Roman" w:hAnsi="Times New Roman" w:cs="Times New Roman"/>
          <w:sz w:val="28"/>
          <w:szCs w:val="28"/>
        </w:rPr>
        <w:t>Правильный</w:t>
      </w:r>
      <w:r w:rsidRPr="007A2B6C">
        <w:rPr>
          <w:rFonts w:ascii="Times New Roman" w:hAnsi="Times New Roman" w:cs="Times New Roman"/>
          <w:spacing w:val="-8"/>
          <w:sz w:val="28"/>
          <w:szCs w:val="28"/>
        </w:rPr>
        <w:t xml:space="preserve"> </w:t>
      </w:r>
      <w:r w:rsidRPr="007A2B6C">
        <w:rPr>
          <w:rFonts w:ascii="Times New Roman" w:hAnsi="Times New Roman" w:cs="Times New Roman"/>
          <w:sz w:val="28"/>
          <w:szCs w:val="28"/>
        </w:rPr>
        <w:t>ответ:</w:t>
      </w:r>
      <w:r w:rsidR="007F72E8" w:rsidRPr="00320B4E">
        <w:rPr>
          <w:sz w:val="28"/>
          <w:szCs w:val="28"/>
        </w:rPr>
        <w:t xml:space="preserve"> </w:t>
      </w:r>
      <w:r w:rsidR="007A2B6C" w:rsidRPr="007A2B6C">
        <w:rPr>
          <w:rFonts w:ascii="Times New Roman" w:hAnsi="Times New Roman" w:cs="Times New Roman"/>
          <w:sz w:val="28"/>
          <w:szCs w:val="28"/>
        </w:rPr>
        <w:t>1</w:t>
      </w:r>
      <w:r w:rsidR="006B61D9">
        <w:rPr>
          <w:rFonts w:ascii="Times New Roman" w:hAnsi="Times New Roman" w:cs="Times New Roman"/>
          <w:sz w:val="28"/>
          <w:szCs w:val="28"/>
        </w:rPr>
        <w:t>-</w:t>
      </w:r>
      <w:r w:rsidR="007A2B6C">
        <w:rPr>
          <w:rFonts w:ascii="Times New Roman" w:hAnsi="Times New Roman" w:cs="Times New Roman"/>
          <w:iCs/>
          <w:sz w:val="28"/>
          <w:szCs w:val="28"/>
        </w:rPr>
        <w:t>Г</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2</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В</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3</w:t>
      </w:r>
      <w:r w:rsidR="006B61D9">
        <w:rPr>
          <w:rFonts w:ascii="Times New Roman" w:hAnsi="Times New Roman" w:cs="Times New Roman"/>
          <w:iCs/>
          <w:sz w:val="28"/>
          <w:szCs w:val="28"/>
        </w:rPr>
        <w:t>-</w:t>
      </w:r>
      <w:r w:rsidR="007A2B6C">
        <w:rPr>
          <w:rFonts w:ascii="Times New Roman" w:hAnsi="Times New Roman" w:cs="Times New Roman"/>
          <w:iCs/>
          <w:sz w:val="28"/>
          <w:szCs w:val="28"/>
        </w:rPr>
        <w:t>А</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4</w:t>
      </w:r>
      <w:r w:rsidR="006B61D9">
        <w:rPr>
          <w:rFonts w:ascii="Times New Roman" w:hAnsi="Times New Roman" w:cs="Times New Roman"/>
          <w:iCs/>
          <w:sz w:val="28"/>
          <w:szCs w:val="28"/>
        </w:rPr>
        <w:t>-</w:t>
      </w:r>
      <w:r w:rsidR="007A2B6C">
        <w:rPr>
          <w:rFonts w:ascii="Times New Roman" w:hAnsi="Times New Roman" w:cs="Times New Roman"/>
          <w:iCs/>
          <w:sz w:val="28"/>
          <w:szCs w:val="28"/>
        </w:rPr>
        <w:t>Б</w:t>
      </w:r>
    </w:p>
    <w:p w:rsidR="00BF1448" w:rsidRPr="00320B4E" w:rsidRDefault="00BF1448"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ПК-8</w:t>
      </w:r>
      <w:r w:rsidRPr="00320B4E">
        <w:rPr>
          <w:spacing w:val="-6"/>
          <w:sz w:val="28"/>
          <w:szCs w:val="28"/>
        </w:rPr>
        <w:t xml:space="preserve"> </w:t>
      </w:r>
      <w:r w:rsidRPr="00320B4E">
        <w:rPr>
          <w:sz w:val="28"/>
          <w:szCs w:val="28"/>
        </w:rPr>
        <w:t>(ПК-8</w:t>
      </w:r>
      <w:r w:rsidRPr="00320B4E">
        <w:rPr>
          <w:spacing w:val="-4"/>
          <w:sz w:val="28"/>
          <w:szCs w:val="28"/>
        </w:rPr>
        <w:t>.2)</w:t>
      </w:r>
    </w:p>
    <w:p w:rsidR="00052223" w:rsidRDefault="00052223" w:rsidP="006B61D9">
      <w:pPr>
        <w:spacing w:after="0" w:line="240" w:lineRule="auto"/>
        <w:jc w:val="both"/>
        <w:rPr>
          <w:rStyle w:val="21"/>
          <w:rFonts w:ascii="Times New Roman" w:hAnsi="Times New Roman" w:cs="Times New Roman"/>
          <w:color w:val="000000"/>
          <w:sz w:val="28"/>
          <w:szCs w:val="28"/>
        </w:rPr>
      </w:pPr>
    </w:p>
    <w:p w:rsidR="007F72E8" w:rsidRPr="00320B4E" w:rsidRDefault="00FE1EB1" w:rsidP="006B61D9">
      <w:pPr>
        <w:spacing w:after="0" w:line="240" w:lineRule="auto"/>
        <w:jc w:val="both"/>
        <w:rPr>
          <w:rFonts w:ascii="Times New Roman" w:hAnsi="Times New Roman" w:cs="Times New Roman"/>
          <w:sz w:val="28"/>
          <w:szCs w:val="28"/>
        </w:rPr>
      </w:pPr>
      <w:r w:rsidRPr="00320B4E">
        <w:rPr>
          <w:rStyle w:val="21"/>
          <w:rFonts w:ascii="Times New Roman" w:hAnsi="Times New Roman" w:cs="Times New Roman"/>
          <w:color w:val="000000"/>
          <w:sz w:val="28"/>
          <w:szCs w:val="28"/>
        </w:rPr>
        <w:t xml:space="preserve">2. Установите соответствие между </w:t>
      </w:r>
      <w:r w:rsidRPr="00320B4E">
        <w:rPr>
          <w:rFonts w:ascii="Times New Roman" w:hAnsi="Times New Roman" w:cs="Times New Roman"/>
          <w:sz w:val="28"/>
          <w:szCs w:val="28"/>
        </w:rPr>
        <w:t>основными международными совещаниями и конференциями</w:t>
      </w:r>
      <w:r w:rsidR="007F72E8" w:rsidRPr="00320B4E">
        <w:rPr>
          <w:rFonts w:ascii="Times New Roman" w:hAnsi="Times New Roman" w:cs="Times New Roman"/>
          <w:sz w:val="28"/>
          <w:szCs w:val="28"/>
        </w:rPr>
        <w:t xml:space="preserve">. </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814"/>
      </w:tblGrid>
      <w:tr w:rsidR="00FE1EB1" w:rsidRPr="00320B4E" w:rsidTr="00E707C5">
        <w:tc>
          <w:tcPr>
            <w:tcW w:w="6771"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lang w:eastAsia="ru-RU"/>
              </w:rPr>
              <w:t>1</w:t>
            </w:r>
            <w:r w:rsidR="006B61D9">
              <w:rPr>
                <w:rFonts w:ascii="Times New Roman" w:hAnsi="Times New Roman" w:cs="Times New Roman"/>
                <w:sz w:val="28"/>
                <w:szCs w:val="28"/>
                <w:lang w:eastAsia="ru-RU"/>
              </w:rPr>
              <w:t>)</w:t>
            </w:r>
            <w:r w:rsidRPr="00320B4E">
              <w:rPr>
                <w:rFonts w:ascii="Times New Roman" w:hAnsi="Times New Roman" w:cs="Times New Roman"/>
                <w:sz w:val="28"/>
                <w:szCs w:val="28"/>
                <w:lang w:eastAsia="ru-RU"/>
              </w:rPr>
              <w:t xml:space="preserve"> Всемирный саммит по устойчивому развитию. ЮАР </w:t>
            </w:r>
          </w:p>
        </w:tc>
        <w:tc>
          <w:tcPr>
            <w:tcW w:w="1814"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А</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1972</w:t>
            </w:r>
          </w:p>
        </w:tc>
      </w:tr>
      <w:tr w:rsidR="00FE1EB1" w:rsidRPr="00320B4E" w:rsidTr="00E707C5">
        <w:tc>
          <w:tcPr>
            <w:tcW w:w="6771"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lang w:eastAsia="ru-RU"/>
              </w:rPr>
              <w:t>2</w:t>
            </w:r>
            <w:r w:rsidR="006B61D9">
              <w:rPr>
                <w:rFonts w:ascii="Times New Roman" w:hAnsi="Times New Roman" w:cs="Times New Roman"/>
                <w:sz w:val="28"/>
                <w:szCs w:val="28"/>
                <w:lang w:eastAsia="ru-RU"/>
              </w:rPr>
              <w:t>)</w:t>
            </w:r>
            <w:r w:rsidRPr="00320B4E">
              <w:rPr>
                <w:rFonts w:ascii="Times New Roman" w:hAnsi="Times New Roman" w:cs="Times New Roman"/>
                <w:sz w:val="28"/>
                <w:szCs w:val="28"/>
                <w:lang w:eastAsia="ru-RU"/>
              </w:rPr>
              <w:t xml:space="preserve"> Конференция Организации Объединённых Наций по устойчивому развитию</w:t>
            </w:r>
          </w:p>
        </w:tc>
        <w:tc>
          <w:tcPr>
            <w:tcW w:w="1814"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Б</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1974</w:t>
            </w:r>
          </w:p>
        </w:tc>
      </w:tr>
      <w:tr w:rsidR="00FE1EB1" w:rsidRPr="00320B4E" w:rsidTr="00E707C5">
        <w:tc>
          <w:tcPr>
            <w:tcW w:w="6771"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color w:val="373D3F"/>
                <w:sz w:val="28"/>
                <w:szCs w:val="28"/>
                <w:lang w:eastAsia="ru-RU"/>
              </w:rPr>
              <w:t>3</w:t>
            </w:r>
            <w:r w:rsidR="006B61D9">
              <w:rPr>
                <w:rFonts w:ascii="Times New Roman" w:hAnsi="Times New Roman" w:cs="Times New Roman"/>
                <w:color w:val="373D3F"/>
                <w:sz w:val="28"/>
                <w:szCs w:val="28"/>
                <w:lang w:eastAsia="ru-RU"/>
              </w:rPr>
              <w:t>)</w:t>
            </w:r>
            <w:r w:rsidRPr="00320B4E">
              <w:rPr>
                <w:rFonts w:ascii="Times New Roman" w:hAnsi="Times New Roman" w:cs="Times New Roman"/>
                <w:color w:val="373D3F"/>
                <w:sz w:val="28"/>
                <w:szCs w:val="28"/>
                <w:lang w:eastAsia="ru-RU"/>
              </w:rPr>
              <w:t xml:space="preserve"> Всемирный саммит ООН по устойчивому развитию </w:t>
            </w:r>
          </w:p>
        </w:tc>
        <w:tc>
          <w:tcPr>
            <w:tcW w:w="1814"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В</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2012</w:t>
            </w:r>
          </w:p>
        </w:tc>
      </w:tr>
      <w:tr w:rsidR="00FE1EB1" w:rsidRPr="00320B4E" w:rsidTr="00E707C5">
        <w:tc>
          <w:tcPr>
            <w:tcW w:w="6771"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lang w:eastAsia="ru-RU"/>
              </w:rPr>
              <w:t>4</w:t>
            </w:r>
            <w:r w:rsidR="006B61D9">
              <w:rPr>
                <w:rFonts w:ascii="Times New Roman" w:hAnsi="Times New Roman" w:cs="Times New Roman"/>
                <w:sz w:val="28"/>
                <w:szCs w:val="28"/>
                <w:lang w:eastAsia="ru-RU"/>
              </w:rPr>
              <w:t>)</w:t>
            </w:r>
            <w:r w:rsidRPr="00320B4E">
              <w:rPr>
                <w:rFonts w:ascii="Times New Roman" w:hAnsi="Times New Roman" w:cs="Times New Roman"/>
                <w:sz w:val="28"/>
                <w:szCs w:val="28"/>
                <w:lang w:eastAsia="ru-RU"/>
              </w:rPr>
              <w:t xml:space="preserve"> Конференция ООН по окружающей среде и развитию. Бразилия</w:t>
            </w:r>
          </w:p>
        </w:tc>
        <w:tc>
          <w:tcPr>
            <w:tcW w:w="1814"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Г</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1992</w:t>
            </w:r>
          </w:p>
        </w:tc>
      </w:tr>
      <w:tr w:rsidR="00FE1EB1" w:rsidRPr="00320B4E" w:rsidTr="00E707C5">
        <w:tc>
          <w:tcPr>
            <w:tcW w:w="6771"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lang w:eastAsia="ru-RU"/>
              </w:rPr>
              <w:t>5</w:t>
            </w:r>
            <w:r w:rsidR="006B61D9">
              <w:rPr>
                <w:rFonts w:ascii="Times New Roman" w:hAnsi="Times New Roman" w:cs="Times New Roman"/>
                <w:sz w:val="28"/>
                <w:szCs w:val="28"/>
                <w:lang w:eastAsia="ru-RU"/>
              </w:rPr>
              <w:t>)</w:t>
            </w:r>
            <w:r w:rsidRPr="00320B4E">
              <w:rPr>
                <w:rFonts w:ascii="Times New Roman" w:hAnsi="Times New Roman" w:cs="Times New Roman"/>
                <w:sz w:val="28"/>
                <w:szCs w:val="28"/>
                <w:lang w:eastAsia="ru-RU"/>
              </w:rPr>
              <w:t xml:space="preserve"> Стокгольмская конференция ООН по окружающей среде </w:t>
            </w:r>
          </w:p>
        </w:tc>
        <w:tc>
          <w:tcPr>
            <w:tcW w:w="1814"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Д</w:t>
            </w:r>
            <w:r w:rsidR="006B61D9">
              <w:rPr>
                <w:rFonts w:ascii="Times New Roman" w:hAnsi="Times New Roman" w:cs="Times New Roman"/>
                <w:sz w:val="28"/>
                <w:szCs w:val="28"/>
              </w:rPr>
              <w:t xml:space="preserve">) </w:t>
            </w:r>
            <w:r w:rsidRPr="00320B4E">
              <w:rPr>
                <w:rFonts w:ascii="Times New Roman" w:hAnsi="Times New Roman" w:cs="Times New Roman"/>
                <w:sz w:val="28"/>
                <w:szCs w:val="28"/>
              </w:rPr>
              <w:t>2002</w:t>
            </w:r>
          </w:p>
        </w:tc>
      </w:tr>
      <w:tr w:rsidR="00FE1EB1" w:rsidRPr="00320B4E" w:rsidTr="00E707C5">
        <w:tc>
          <w:tcPr>
            <w:tcW w:w="6771" w:type="dxa"/>
          </w:tcPr>
          <w:p w:rsidR="00FE1EB1" w:rsidRPr="00320B4E" w:rsidRDefault="00FE1EB1" w:rsidP="006B61D9">
            <w:pPr>
              <w:jc w:val="both"/>
              <w:rPr>
                <w:rFonts w:ascii="Times New Roman" w:hAnsi="Times New Roman" w:cs="Times New Roman"/>
                <w:sz w:val="28"/>
                <w:szCs w:val="28"/>
              </w:rPr>
            </w:pPr>
            <w:r w:rsidRPr="00320B4E">
              <w:rPr>
                <w:rFonts w:ascii="Times New Roman" w:hAnsi="Times New Roman" w:cs="Times New Roman"/>
                <w:sz w:val="28"/>
                <w:szCs w:val="28"/>
              </w:rPr>
              <w:t>6</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Первое межправительственное совещание по мониторингу. Кения, г. Найроби</w:t>
            </w:r>
          </w:p>
        </w:tc>
        <w:tc>
          <w:tcPr>
            <w:tcW w:w="1814" w:type="dxa"/>
          </w:tcPr>
          <w:p w:rsidR="00FE1EB1" w:rsidRPr="00320B4E" w:rsidRDefault="00FE1EB1" w:rsidP="006B61D9">
            <w:pPr>
              <w:ind w:left="340"/>
              <w:jc w:val="both"/>
              <w:rPr>
                <w:rFonts w:ascii="Times New Roman" w:hAnsi="Times New Roman" w:cs="Times New Roman"/>
                <w:sz w:val="28"/>
                <w:szCs w:val="28"/>
              </w:rPr>
            </w:pPr>
            <w:r w:rsidRPr="00320B4E">
              <w:rPr>
                <w:rFonts w:ascii="Times New Roman" w:hAnsi="Times New Roman" w:cs="Times New Roman"/>
                <w:sz w:val="28"/>
                <w:szCs w:val="28"/>
              </w:rPr>
              <w:t>Е</w:t>
            </w:r>
            <w:r w:rsidR="006B61D9">
              <w:rPr>
                <w:rFonts w:ascii="Times New Roman" w:hAnsi="Times New Roman" w:cs="Times New Roman"/>
                <w:sz w:val="28"/>
                <w:szCs w:val="28"/>
              </w:rPr>
              <w:t>)</w:t>
            </w:r>
            <w:r w:rsidRPr="00320B4E">
              <w:rPr>
                <w:rFonts w:ascii="Times New Roman" w:hAnsi="Times New Roman" w:cs="Times New Roman"/>
                <w:sz w:val="28"/>
                <w:szCs w:val="28"/>
              </w:rPr>
              <w:t xml:space="preserve"> 2015</w:t>
            </w:r>
          </w:p>
        </w:tc>
      </w:tr>
    </w:tbl>
    <w:p w:rsidR="00FE1EB1" w:rsidRPr="007A2B6C" w:rsidRDefault="00FE1EB1"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Правильный ответ: </w:t>
      </w:r>
      <w:r w:rsidR="007A2B6C" w:rsidRPr="007A2B6C">
        <w:rPr>
          <w:rFonts w:ascii="Times New Roman" w:hAnsi="Times New Roman" w:cs="Times New Roman"/>
          <w:sz w:val="28"/>
          <w:szCs w:val="28"/>
        </w:rPr>
        <w:t>1</w:t>
      </w:r>
      <w:r w:rsidR="006B61D9">
        <w:rPr>
          <w:rFonts w:ascii="Times New Roman" w:hAnsi="Times New Roman" w:cs="Times New Roman"/>
          <w:sz w:val="28"/>
          <w:szCs w:val="28"/>
        </w:rPr>
        <w:t>-</w:t>
      </w:r>
      <w:r w:rsidR="007A2B6C" w:rsidRPr="007A2B6C">
        <w:rPr>
          <w:rFonts w:ascii="Times New Roman" w:hAnsi="Times New Roman" w:cs="Times New Roman"/>
          <w:iCs/>
          <w:sz w:val="28"/>
          <w:szCs w:val="28"/>
        </w:rPr>
        <w:t>Д</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2</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В</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3</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Е</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4</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Г</w:t>
      </w:r>
      <w:r w:rsidR="006B61D9">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5</w:t>
      </w:r>
      <w:r w:rsidR="00052223">
        <w:rPr>
          <w:rFonts w:ascii="Times New Roman" w:hAnsi="Times New Roman" w:cs="Times New Roman"/>
          <w:iCs/>
          <w:sz w:val="28"/>
          <w:szCs w:val="28"/>
        </w:rPr>
        <w:t>-</w:t>
      </w:r>
      <w:r w:rsidR="007A2B6C" w:rsidRPr="007A2B6C">
        <w:rPr>
          <w:rFonts w:ascii="Times New Roman" w:hAnsi="Times New Roman" w:cs="Times New Roman"/>
          <w:iCs/>
          <w:sz w:val="28"/>
          <w:szCs w:val="28"/>
        </w:rPr>
        <w:t>А</w:t>
      </w:r>
      <w:r w:rsidR="00052223">
        <w:rPr>
          <w:rFonts w:ascii="Times New Roman" w:hAnsi="Times New Roman" w:cs="Times New Roman"/>
          <w:iCs/>
          <w:sz w:val="28"/>
          <w:szCs w:val="28"/>
        </w:rPr>
        <w:t>,</w:t>
      </w:r>
      <w:r w:rsidR="007A2B6C" w:rsidRPr="007A2B6C">
        <w:rPr>
          <w:rFonts w:ascii="Times New Roman" w:hAnsi="Times New Roman" w:cs="Times New Roman"/>
          <w:sz w:val="28"/>
          <w:szCs w:val="28"/>
        </w:rPr>
        <w:t xml:space="preserve"> 6</w:t>
      </w:r>
      <w:r w:rsidR="00052223">
        <w:rPr>
          <w:rFonts w:ascii="Times New Roman" w:hAnsi="Times New Roman" w:cs="Times New Roman"/>
          <w:sz w:val="28"/>
          <w:szCs w:val="28"/>
        </w:rPr>
        <w:t>-</w:t>
      </w:r>
      <w:r w:rsidR="007A2B6C" w:rsidRPr="007A2B6C">
        <w:rPr>
          <w:rFonts w:ascii="Times New Roman" w:hAnsi="Times New Roman" w:cs="Times New Roman"/>
          <w:iCs/>
          <w:sz w:val="28"/>
          <w:szCs w:val="28"/>
        </w:rPr>
        <w:t>Б</w:t>
      </w:r>
    </w:p>
    <w:p w:rsidR="00FE1EB1" w:rsidRPr="00320B4E" w:rsidRDefault="00FE1EB1" w:rsidP="006B61D9">
      <w:pPr>
        <w:pStyle w:val="a9"/>
        <w:ind w:left="0"/>
        <w:jc w:val="both"/>
        <w:rPr>
          <w:spacing w:val="-4"/>
          <w:sz w:val="28"/>
          <w:szCs w:val="28"/>
        </w:rPr>
      </w:pPr>
      <w:r w:rsidRPr="00320B4E">
        <w:rPr>
          <w:sz w:val="28"/>
          <w:szCs w:val="28"/>
        </w:rPr>
        <w:lastRenderedPageBreak/>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ПК-2</w:t>
      </w:r>
      <w:r w:rsidRPr="00320B4E">
        <w:rPr>
          <w:spacing w:val="-6"/>
          <w:sz w:val="28"/>
          <w:szCs w:val="28"/>
        </w:rPr>
        <w:t xml:space="preserve"> </w:t>
      </w:r>
      <w:r w:rsidRPr="00320B4E">
        <w:rPr>
          <w:sz w:val="28"/>
          <w:szCs w:val="28"/>
        </w:rPr>
        <w:t>(ПК-</w:t>
      </w:r>
      <w:r w:rsidRPr="00320B4E">
        <w:rPr>
          <w:spacing w:val="-4"/>
          <w:sz w:val="28"/>
          <w:szCs w:val="28"/>
        </w:rPr>
        <w:t>2.1)</w:t>
      </w:r>
    </w:p>
    <w:p w:rsidR="00E707C5" w:rsidRDefault="00E707C5" w:rsidP="006B61D9">
      <w:pPr>
        <w:spacing w:after="0" w:line="240" w:lineRule="auto"/>
        <w:jc w:val="both"/>
        <w:rPr>
          <w:rFonts w:ascii="Times New Roman" w:hAnsi="Times New Roman" w:cs="Times New Roman"/>
          <w:sz w:val="28"/>
          <w:szCs w:val="28"/>
        </w:rPr>
      </w:pPr>
    </w:p>
    <w:p w:rsidR="007C202A" w:rsidRPr="00320B4E" w:rsidRDefault="007C202A"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3. Установить соответствие между видами мониторинга и территорией</w:t>
      </w:r>
    </w:p>
    <w:tbl>
      <w:tblPr>
        <w:tblStyle w:val="ab"/>
        <w:tblW w:w="86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0"/>
      </w:tblGrid>
      <w:tr w:rsidR="007C202A" w:rsidRPr="00320B4E" w:rsidTr="00E707C5">
        <w:tc>
          <w:tcPr>
            <w:tcW w:w="2943" w:type="dxa"/>
          </w:tcPr>
          <w:p w:rsidR="007C202A" w:rsidRPr="00320B4E" w:rsidRDefault="007C202A" w:rsidP="00052223">
            <w:pPr>
              <w:jc w:val="both"/>
              <w:rPr>
                <w:rFonts w:ascii="Times New Roman" w:hAnsi="Times New Roman" w:cs="Times New Roman"/>
                <w:sz w:val="28"/>
                <w:szCs w:val="28"/>
              </w:rPr>
            </w:pPr>
            <w:r w:rsidRPr="00320B4E">
              <w:rPr>
                <w:rFonts w:ascii="Times New Roman" w:hAnsi="Times New Roman" w:cs="Times New Roman"/>
                <w:sz w:val="28"/>
                <w:szCs w:val="28"/>
              </w:rPr>
              <w:t>1</w:t>
            </w:r>
            <w:r w:rsidR="00052223">
              <w:rPr>
                <w:rFonts w:ascii="Times New Roman" w:hAnsi="Times New Roman" w:cs="Times New Roman"/>
                <w:sz w:val="28"/>
                <w:szCs w:val="28"/>
              </w:rPr>
              <w:t>)</w:t>
            </w:r>
            <w:r w:rsidRPr="00320B4E">
              <w:rPr>
                <w:rFonts w:ascii="Times New Roman" w:hAnsi="Times New Roman" w:cs="Times New Roman"/>
                <w:sz w:val="28"/>
                <w:szCs w:val="28"/>
              </w:rPr>
              <w:t xml:space="preserve"> </w:t>
            </w:r>
            <w:r w:rsidRPr="00320B4E">
              <w:rPr>
                <w:rFonts w:ascii="Times New Roman" w:hAnsi="Times New Roman" w:cs="Times New Roman"/>
                <w:spacing w:val="-2"/>
                <w:sz w:val="28"/>
                <w:szCs w:val="28"/>
              </w:rPr>
              <w:t>Глобальный</w:t>
            </w:r>
          </w:p>
        </w:tc>
        <w:tc>
          <w:tcPr>
            <w:tcW w:w="5670" w:type="dxa"/>
          </w:tcPr>
          <w:p w:rsidR="007C202A" w:rsidRPr="00320B4E" w:rsidRDefault="007C202A" w:rsidP="00052223">
            <w:pPr>
              <w:ind w:left="567"/>
              <w:jc w:val="both"/>
              <w:rPr>
                <w:rFonts w:ascii="Times New Roman" w:hAnsi="Times New Roman" w:cs="Times New Roman"/>
                <w:sz w:val="28"/>
                <w:szCs w:val="28"/>
              </w:rPr>
            </w:pPr>
            <w:r w:rsidRPr="00320B4E">
              <w:rPr>
                <w:rFonts w:ascii="Times New Roman" w:hAnsi="Times New Roman" w:cs="Times New Roman"/>
                <w:spacing w:val="-2"/>
                <w:sz w:val="28"/>
                <w:szCs w:val="28"/>
              </w:rPr>
              <w:t>А</w:t>
            </w:r>
            <w:r w:rsidR="00052223">
              <w:rPr>
                <w:rFonts w:ascii="Times New Roman" w:hAnsi="Times New Roman" w:cs="Times New Roman"/>
                <w:spacing w:val="-2"/>
                <w:sz w:val="28"/>
                <w:szCs w:val="28"/>
              </w:rPr>
              <w:t>)</w:t>
            </w:r>
            <w:r w:rsidRPr="00320B4E">
              <w:rPr>
                <w:rFonts w:ascii="Times New Roman" w:hAnsi="Times New Roman" w:cs="Times New Roman"/>
                <w:spacing w:val="-2"/>
                <w:sz w:val="28"/>
                <w:szCs w:val="28"/>
              </w:rPr>
              <w:t xml:space="preserve"> территория государства</w:t>
            </w:r>
          </w:p>
        </w:tc>
      </w:tr>
      <w:tr w:rsidR="007C202A" w:rsidRPr="00320B4E" w:rsidTr="00E707C5">
        <w:tc>
          <w:tcPr>
            <w:tcW w:w="2943" w:type="dxa"/>
          </w:tcPr>
          <w:p w:rsidR="007C202A" w:rsidRPr="00320B4E" w:rsidRDefault="007C202A" w:rsidP="00052223">
            <w:pPr>
              <w:jc w:val="both"/>
              <w:rPr>
                <w:rFonts w:ascii="Times New Roman" w:hAnsi="Times New Roman" w:cs="Times New Roman"/>
                <w:sz w:val="28"/>
                <w:szCs w:val="28"/>
              </w:rPr>
            </w:pPr>
            <w:r w:rsidRPr="00320B4E">
              <w:rPr>
                <w:rFonts w:ascii="Times New Roman" w:hAnsi="Times New Roman" w:cs="Times New Roman"/>
                <w:sz w:val="28"/>
                <w:szCs w:val="28"/>
              </w:rPr>
              <w:t>2</w:t>
            </w:r>
            <w:r w:rsidR="00052223">
              <w:rPr>
                <w:rFonts w:ascii="Times New Roman" w:hAnsi="Times New Roman" w:cs="Times New Roman"/>
                <w:sz w:val="28"/>
                <w:szCs w:val="28"/>
              </w:rPr>
              <w:t>)</w:t>
            </w:r>
            <w:r w:rsidRPr="00320B4E">
              <w:rPr>
                <w:rFonts w:ascii="Times New Roman" w:hAnsi="Times New Roman" w:cs="Times New Roman"/>
                <w:sz w:val="28"/>
                <w:szCs w:val="28"/>
              </w:rPr>
              <w:t xml:space="preserve"> Национальный</w:t>
            </w:r>
          </w:p>
        </w:tc>
        <w:tc>
          <w:tcPr>
            <w:tcW w:w="5670" w:type="dxa"/>
          </w:tcPr>
          <w:p w:rsidR="007C202A" w:rsidRPr="00320B4E" w:rsidRDefault="007C202A" w:rsidP="00052223">
            <w:pPr>
              <w:ind w:left="567"/>
              <w:jc w:val="both"/>
              <w:rPr>
                <w:rFonts w:ascii="Times New Roman" w:hAnsi="Times New Roman" w:cs="Times New Roman"/>
                <w:sz w:val="28"/>
                <w:szCs w:val="28"/>
              </w:rPr>
            </w:pPr>
            <w:r w:rsidRPr="00320B4E">
              <w:rPr>
                <w:rFonts w:ascii="Times New Roman" w:hAnsi="Times New Roman" w:cs="Times New Roman"/>
                <w:sz w:val="28"/>
                <w:szCs w:val="28"/>
              </w:rPr>
              <w:t>Б</w:t>
            </w:r>
            <w:r w:rsidR="00052223">
              <w:rPr>
                <w:rFonts w:ascii="Times New Roman" w:hAnsi="Times New Roman" w:cs="Times New Roman"/>
                <w:sz w:val="28"/>
                <w:szCs w:val="28"/>
              </w:rPr>
              <w:t>)</w:t>
            </w:r>
            <w:r w:rsidRPr="00320B4E">
              <w:rPr>
                <w:rFonts w:ascii="Times New Roman" w:hAnsi="Times New Roman" w:cs="Times New Roman"/>
                <w:sz w:val="28"/>
                <w:szCs w:val="28"/>
              </w:rPr>
              <w:t xml:space="preserve"> земной шар</w:t>
            </w:r>
          </w:p>
        </w:tc>
      </w:tr>
      <w:tr w:rsidR="007C202A" w:rsidRPr="00320B4E" w:rsidTr="00E707C5">
        <w:tc>
          <w:tcPr>
            <w:tcW w:w="2943" w:type="dxa"/>
          </w:tcPr>
          <w:p w:rsidR="007C202A" w:rsidRPr="00320B4E" w:rsidRDefault="007C202A" w:rsidP="00052223">
            <w:pPr>
              <w:jc w:val="both"/>
              <w:rPr>
                <w:rFonts w:ascii="Times New Roman" w:hAnsi="Times New Roman" w:cs="Times New Roman"/>
                <w:sz w:val="28"/>
                <w:szCs w:val="28"/>
              </w:rPr>
            </w:pPr>
            <w:r w:rsidRPr="00320B4E">
              <w:rPr>
                <w:rFonts w:ascii="Times New Roman" w:hAnsi="Times New Roman" w:cs="Times New Roman"/>
                <w:sz w:val="28"/>
                <w:szCs w:val="28"/>
              </w:rPr>
              <w:t>3</w:t>
            </w:r>
            <w:r w:rsidR="00052223">
              <w:rPr>
                <w:rFonts w:ascii="Times New Roman" w:hAnsi="Times New Roman" w:cs="Times New Roman"/>
                <w:sz w:val="28"/>
                <w:szCs w:val="28"/>
              </w:rPr>
              <w:t>)</w:t>
            </w:r>
            <w:r w:rsidRPr="00320B4E">
              <w:rPr>
                <w:rFonts w:ascii="Times New Roman" w:hAnsi="Times New Roman" w:cs="Times New Roman"/>
                <w:sz w:val="28"/>
                <w:szCs w:val="28"/>
              </w:rPr>
              <w:t xml:space="preserve"> </w:t>
            </w:r>
            <w:r w:rsidRPr="00320B4E">
              <w:rPr>
                <w:rFonts w:ascii="Times New Roman" w:hAnsi="Times New Roman" w:cs="Times New Roman"/>
                <w:spacing w:val="-2"/>
                <w:sz w:val="28"/>
                <w:szCs w:val="28"/>
              </w:rPr>
              <w:t>Региональный</w:t>
            </w:r>
          </w:p>
        </w:tc>
        <w:tc>
          <w:tcPr>
            <w:tcW w:w="5670" w:type="dxa"/>
          </w:tcPr>
          <w:p w:rsidR="007C202A" w:rsidRPr="00320B4E" w:rsidRDefault="007C202A" w:rsidP="00052223">
            <w:pPr>
              <w:ind w:left="567"/>
              <w:jc w:val="both"/>
              <w:rPr>
                <w:rFonts w:ascii="Times New Roman" w:hAnsi="Times New Roman" w:cs="Times New Roman"/>
                <w:sz w:val="28"/>
                <w:szCs w:val="28"/>
              </w:rPr>
            </w:pPr>
            <w:r w:rsidRPr="00320B4E">
              <w:rPr>
                <w:rFonts w:ascii="Times New Roman" w:hAnsi="Times New Roman" w:cs="Times New Roman"/>
                <w:spacing w:val="-2"/>
                <w:sz w:val="28"/>
                <w:szCs w:val="28"/>
              </w:rPr>
              <w:t>В</w:t>
            </w:r>
            <w:r w:rsidR="00052223">
              <w:rPr>
                <w:rFonts w:ascii="Times New Roman" w:hAnsi="Times New Roman" w:cs="Times New Roman"/>
                <w:spacing w:val="-2"/>
                <w:sz w:val="28"/>
                <w:szCs w:val="28"/>
              </w:rPr>
              <w:t>)</w:t>
            </w:r>
            <w:r w:rsidRPr="00320B4E">
              <w:rPr>
                <w:rFonts w:ascii="Times New Roman" w:hAnsi="Times New Roman" w:cs="Times New Roman"/>
                <w:spacing w:val="-2"/>
                <w:sz w:val="28"/>
                <w:szCs w:val="28"/>
              </w:rPr>
              <w:t xml:space="preserve"> </w:t>
            </w:r>
            <w:r w:rsidR="009E0756" w:rsidRPr="00320B4E">
              <w:rPr>
                <w:rFonts w:ascii="Times New Roman" w:hAnsi="Times New Roman" w:cs="Times New Roman"/>
                <w:sz w:val="28"/>
                <w:szCs w:val="28"/>
              </w:rPr>
              <w:t>предприятие</w:t>
            </w:r>
          </w:p>
        </w:tc>
      </w:tr>
      <w:tr w:rsidR="007C202A" w:rsidRPr="00320B4E" w:rsidTr="00E707C5">
        <w:tc>
          <w:tcPr>
            <w:tcW w:w="2943" w:type="dxa"/>
          </w:tcPr>
          <w:p w:rsidR="007C202A" w:rsidRPr="00320B4E" w:rsidRDefault="007C202A" w:rsidP="00052223">
            <w:pPr>
              <w:jc w:val="both"/>
              <w:rPr>
                <w:rFonts w:ascii="Times New Roman" w:hAnsi="Times New Roman" w:cs="Times New Roman"/>
                <w:sz w:val="28"/>
                <w:szCs w:val="28"/>
              </w:rPr>
            </w:pPr>
            <w:r w:rsidRPr="00320B4E">
              <w:rPr>
                <w:rFonts w:ascii="Times New Roman" w:hAnsi="Times New Roman" w:cs="Times New Roman"/>
                <w:sz w:val="28"/>
                <w:szCs w:val="28"/>
              </w:rPr>
              <w:t>4</w:t>
            </w:r>
            <w:r w:rsidR="00052223">
              <w:rPr>
                <w:rFonts w:ascii="Times New Roman" w:hAnsi="Times New Roman" w:cs="Times New Roman"/>
                <w:sz w:val="28"/>
                <w:szCs w:val="28"/>
              </w:rPr>
              <w:t>)</w:t>
            </w:r>
            <w:r w:rsidRPr="00320B4E">
              <w:rPr>
                <w:rFonts w:ascii="Times New Roman" w:hAnsi="Times New Roman" w:cs="Times New Roman"/>
                <w:sz w:val="28"/>
                <w:szCs w:val="28"/>
              </w:rPr>
              <w:t xml:space="preserve"> </w:t>
            </w:r>
            <w:r w:rsidRPr="00320B4E">
              <w:rPr>
                <w:rFonts w:ascii="Times New Roman" w:hAnsi="Times New Roman" w:cs="Times New Roman"/>
                <w:spacing w:val="-2"/>
                <w:sz w:val="28"/>
                <w:szCs w:val="28"/>
              </w:rPr>
              <w:t>Локальный</w:t>
            </w:r>
          </w:p>
        </w:tc>
        <w:tc>
          <w:tcPr>
            <w:tcW w:w="5670" w:type="dxa"/>
          </w:tcPr>
          <w:p w:rsidR="007C202A" w:rsidRPr="00320B4E" w:rsidRDefault="007C202A" w:rsidP="00052223">
            <w:pPr>
              <w:ind w:left="567"/>
              <w:jc w:val="both"/>
              <w:rPr>
                <w:rFonts w:ascii="Times New Roman" w:hAnsi="Times New Roman" w:cs="Times New Roman"/>
                <w:sz w:val="28"/>
                <w:szCs w:val="28"/>
              </w:rPr>
            </w:pPr>
            <w:r w:rsidRPr="00320B4E">
              <w:rPr>
                <w:rFonts w:ascii="Times New Roman" w:hAnsi="Times New Roman" w:cs="Times New Roman"/>
                <w:sz w:val="28"/>
                <w:szCs w:val="28"/>
              </w:rPr>
              <w:t>Г</w:t>
            </w:r>
            <w:r w:rsidR="00052223">
              <w:rPr>
                <w:rFonts w:ascii="Times New Roman" w:hAnsi="Times New Roman" w:cs="Times New Roman"/>
                <w:sz w:val="28"/>
                <w:szCs w:val="28"/>
              </w:rPr>
              <w:t>)</w:t>
            </w:r>
            <w:r w:rsidRPr="00320B4E">
              <w:rPr>
                <w:rFonts w:ascii="Times New Roman" w:hAnsi="Times New Roman" w:cs="Times New Roman"/>
                <w:sz w:val="28"/>
                <w:szCs w:val="28"/>
              </w:rPr>
              <w:t xml:space="preserve"> </w:t>
            </w:r>
            <w:r w:rsidR="009E0756" w:rsidRPr="00320B4E">
              <w:rPr>
                <w:rFonts w:ascii="Times New Roman" w:hAnsi="Times New Roman" w:cs="Times New Roman"/>
                <w:sz w:val="28"/>
                <w:szCs w:val="28"/>
              </w:rPr>
              <w:t>отдельный источник</w:t>
            </w:r>
          </w:p>
        </w:tc>
      </w:tr>
      <w:tr w:rsidR="007C202A" w:rsidRPr="00320B4E" w:rsidTr="00E707C5">
        <w:tc>
          <w:tcPr>
            <w:tcW w:w="2943" w:type="dxa"/>
          </w:tcPr>
          <w:p w:rsidR="007C202A" w:rsidRPr="00320B4E" w:rsidRDefault="007C202A" w:rsidP="00052223">
            <w:pPr>
              <w:jc w:val="both"/>
              <w:rPr>
                <w:rFonts w:ascii="Times New Roman" w:hAnsi="Times New Roman" w:cs="Times New Roman"/>
                <w:sz w:val="28"/>
                <w:szCs w:val="28"/>
              </w:rPr>
            </w:pPr>
            <w:r w:rsidRPr="00320B4E">
              <w:rPr>
                <w:rFonts w:ascii="Times New Roman" w:hAnsi="Times New Roman" w:cs="Times New Roman"/>
                <w:sz w:val="28"/>
                <w:szCs w:val="28"/>
              </w:rPr>
              <w:t>5</w:t>
            </w:r>
            <w:r w:rsidR="00052223">
              <w:rPr>
                <w:rFonts w:ascii="Times New Roman" w:hAnsi="Times New Roman" w:cs="Times New Roman"/>
                <w:sz w:val="28"/>
                <w:szCs w:val="28"/>
              </w:rPr>
              <w:t>)</w:t>
            </w:r>
            <w:r w:rsidRPr="00320B4E">
              <w:rPr>
                <w:rFonts w:ascii="Times New Roman" w:hAnsi="Times New Roman" w:cs="Times New Roman"/>
                <w:sz w:val="28"/>
                <w:szCs w:val="28"/>
              </w:rPr>
              <w:t xml:space="preserve"> </w:t>
            </w:r>
            <w:r w:rsidRPr="00320B4E">
              <w:rPr>
                <w:rFonts w:ascii="Times New Roman" w:hAnsi="Times New Roman" w:cs="Times New Roman"/>
                <w:spacing w:val="-2"/>
                <w:sz w:val="28"/>
                <w:szCs w:val="28"/>
              </w:rPr>
              <w:t>Точечный</w:t>
            </w:r>
          </w:p>
        </w:tc>
        <w:tc>
          <w:tcPr>
            <w:tcW w:w="5670" w:type="dxa"/>
          </w:tcPr>
          <w:p w:rsidR="007C202A" w:rsidRPr="00320B4E" w:rsidRDefault="009E0756" w:rsidP="00052223">
            <w:pPr>
              <w:ind w:left="567"/>
              <w:jc w:val="both"/>
              <w:rPr>
                <w:rFonts w:ascii="Times New Roman" w:hAnsi="Times New Roman" w:cs="Times New Roman"/>
                <w:sz w:val="28"/>
                <w:szCs w:val="28"/>
              </w:rPr>
            </w:pPr>
            <w:r w:rsidRPr="00320B4E">
              <w:rPr>
                <w:rFonts w:ascii="Times New Roman" w:hAnsi="Times New Roman" w:cs="Times New Roman"/>
                <w:sz w:val="28"/>
                <w:szCs w:val="28"/>
              </w:rPr>
              <w:t>Д</w:t>
            </w:r>
            <w:r w:rsidR="00052223">
              <w:rPr>
                <w:rFonts w:ascii="Times New Roman" w:hAnsi="Times New Roman" w:cs="Times New Roman"/>
                <w:sz w:val="28"/>
                <w:szCs w:val="28"/>
              </w:rPr>
              <w:t>)</w:t>
            </w:r>
            <w:r w:rsidR="007C202A" w:rsidRPr="00320B4E">
              <w:rPr>
                <w:rFonts w:ascii="Times New Roman" w:hAnsi="Times New Roman" w:cs="Times New Roman"/>
                <w:sz w:val="28"/>
                <w:szCs w:val="28"/>
              </w:rPr>
              <w:t xml:space="preserve"> </w:t>
            </w:r>
            <w:r w:rsidRPr="00320B4E">
              <w:rPr>
                <w:rFonts w:ascii="Times New Roman" w:hAnsi="Times New Roman" w:cs="Times New Roman"/>
                <w:sz w:val="28"/>
                <w:szCs w:val="28"/>
              </w:rPr>
              <w:t>крупный промышленный район, город</w:t>
            </w:r>
          </w:p>
        </w:tc>
      </w:tr>
    </w:tbl>
    <w:p w:rsidR="007C202A" w:rsidRPr="00320B4E" w:rsidRDefault="007C202A" w:rsidP="006B61D9">
      <w:pPr>
        <w:pStyle w:val="a9"/>
        <w:ind w:left="0"/>
        <w:rPr>
          <w:sz w:val="28"/>
          <w:szCs w:val="28"/>
        </w:rPr>
      </w:pPr>
      <w:r w:rsidRPr="00320B4E">
        <w:rPr>
          <w:sz w:val="28"/>
          <w:szCs w:val="28"/>
        </w:rPr>
        <w:t>Правильный</w:t>
      </w:r>
      <w:r w:rsidRPr="00320B4E">
        <w:rPr>
          <w:spacing w:val="-8"/>
          <w:sz w:val="28"/>
          <w:szCs w:val="28"/>
        </w:rPr>
        <w:t xml:space="preserve"> </w:t>
      </w:r>
      <w:r w:rsidRPr="00320B4E">
        <w:rPr>
          <w:sz w:val="28"/>
          <w:szCs w:val="28"/>
        </w:rPr>
        <w:t>ответ:</w:t>
      </w:r>
      <w:r w:rsidR="007F72E8" w:rsidRPr="00320B4E">
        <w:rPr>
          <w:sz w:val="28"/>
          <w:szCs w:val="28"/>
        </w:rPr>
        <w:t xml:space="preserve"> 1</w:t>
      </w:r>
      <w:r w:rsidR="000A6F30">
        <w:rPr>
          <w:sz w:val="28"/>
          <w:szCs w:val="28"/>
        </w:rPr>
        <w:t>-</w:t>
      </w:r>
      <w:r w:rsidR="007F72E8" w:rsidRPr="00320B4E">
        <w:rPr>
          <w:rFonts w:eastAsiaTheme="minorHAnsi"/>
          <w:iCs/>
          <w:sz w:val="28"/>
          <w:szCs w:val="28"/>
        </w:rPr>
        <w:t>Б; 2</w:t>
      </w:r>
      <w:r w:rsidR="000A6F30">
        <w:rPr>
          <w:rFonts w:eastAsiaTheme="minorHAnsi"/>
          <w:iCs/>
          <w:sz w:val="28"/>
          <w:szCs w:val="28"/>
        </w:rPr>
        <w:t>-</w:t>
      </w:r>
      <w:r w:rsidR="007F72E8" w:rsidRPr="00320B4E">
        <w:rPr>
          <w:rFonts w:eastAsiaTheme="minorHAnsi"/>
          <w:iCs/>
          <w:sz w:val="28"/>
          <w:szCs w:val="28"/>
        </w:rPr>
        <w:t>А; 3</w:t>
      </w:r>
      <w:r w:rsidR="000A6F30">
        <w:rPr>
          <w:rFonts w:eastAsiaTheme="minorHAnsi"/>
          <w:iCs/>
          <w:sz w:val="28"/>
          <w:szCs w:val="28"/>
        </w:rPr>
        <w:t>-</w:t>
      </w:r>
      <w:r w:rsidR="007F72E8" w:rsidRPr="00320B4E">
        <w:rPr>
          <w:rFonts w:eastAsiaTheme="minorHAnsi"/>
          <w:iCs/>
          <w:sz w:val="28"/>
          <w:szCs w:val="28"/>
        </w:rPr>
        <w:t>Д; 4</w:t>
      </w:r>
      <w:r w:rsidR="000A6F30">
        <w:rPr>
          <w:rFonts w:eastAsiaTheme="minorHAnsi"/>
          <w:iCs/>
          <w:sz w:val="28"/>
          <w:szCs w:val="28"/>
        </w:rPr>
        <w:t>-</w:t>
      </w:r>
      <w:r w:rsidR="007F72E8" w:rsidRPr="00320B4E">
        <w:rPr>
          <w:rFonts w:eastAsiaTheme="minorHAnsi"/>
          <w:iCs/>
          <w:sz w:val="28"/>
          <w:szCs w:val="28"/>
        </w:rPr>
        <w:t>В; 5</w:t>
      </w:r>
      <w:r w:rsidR="000A6F30">
        <w:rPr>
          <w:rFonts w:eastAsiaTheme="minorHAnsi"/>
          <w:iCs/>
          <w:sz w:val="28"/>
          <w:szCs w:val="28"/>
        </w:rPr>
        <w:t>-</w:t>
      </w:r>
      <w:r w:rsidR="007F72E8" w:rsidRPr="00320B4E">
        <w:rPr>
          <w:rFonts w:eastAsiaTheme="minorHAnsi"/>
          <w:iCs/>
          <w:sz w:val="28"/>
          <w:szCs w:val="28"/>
        </w:rPr>
        <w:t>Г</w:t>
      </w:r>
    </w:p>
    <w:p w:rsidR="007C202A" w:rsidRPr="00320B4E" w:rsidRDefault="007C202A"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ПК-8</w:t>
      </w:r>
      <w:r w:rsidRPr="00320B4E">
        <w:rPr>
          <w:spacing w:val="-6"/>
          <w:sz w:val="28"/>
          <w:szCs w:val="28"/>
        </w:rPr>
        <w:t xml:space="preserve"> </w:t>
      </w:r>
      <w:r w:rsidRPr="00320B4E">
        <w:rPr>
          <w:sz w:val="28"/>
          <w:szCs w:val="28"/>
        </w:rPr>
        <w:t>(ПК-8</w:t>
      </w:r>
      <w:r w:rsidRPr="00320B4E">
        <w:rPr>
          <w:spacing w:val="-4"/>
          <w:sz w:val="28"/>
          <w:szCs w:val="28"/>
        </w:rPr>
        <w:t>.</w:t>
      </w:r>
      <w:r w:rsidR="000A6F30">
        <w:rPr>
          <w:spacing w:val="-4"/>
          <w:sz w:val="28"/>
          <w:szCs w:val="28"/>
        </w:rPr>
        <w:t>2</w:t>
      </w:r>
      <w:r w:rsidRPr="00320B4E">
        <w:rPr>
          <w:spacing w:val="-4"/>
          <w:sz w:val="28"/>
          <w:szCs w:val="28"/>
        </w:rPr>
        <w:t>)</w:t>
      </w:r>
    </w:p>
    <w:p w:rsidR="00E707C5" w:rsidRDefault="00E707C5" w:rsidP="00052223">
      <w:pPr>
        <w:shd w:val="clear" w:color="auto" w:fill="FFFFFF"/>
        <w:spacing w:after="0" w:line="240" w:lineRule="auto"/>
        <w:rPr>
          <w:rFonts w:ascii="Times New Roman" w:hAnsi="Times New Roman" w:cs="Times New Roman"/>
          <w:color w:val="333333"/>
          <w:sz w:val="28"/>
          <w:szCs w:val="28"/>
        </w:rPr>
      </w:pPr>
    </w:p>
    <w:p w:rsidR="000242AF" w:rsidRPr="00320B4E" w:rsidRDefault="007A2B6C" w:rsidP="00052223">
      <w:pPr>
        <w:shd w:val="clear" w:color="auto" w:fill="FFFFFF"/>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4</w:t>
      </w:r>
      <w:r w:rsidR="000242AF" w:rsidRPr="00320B4E">
        <w:rPr>
          <w:rFonts w:ascii="Times New Roman" w:hAnsi="Times New Roman" w:cs="Times New Roman"/>
          <w:color w:val="333333"/>
          <w:sz w:val="28"/>
          <w:szCs w:val="28"/>
        </w:rPr>
        <w:t>. Установите соответствие между масштабами загрязнения биосферы и их характеристикой.</w:t>
      </w:r>
    </w:p>
    <w:tbl>
      <w:tblPr>
        <w:tblW w:w="4675" w:type="pct"/>
        <w:tblInd w:w="57" w:type="dxa"/>
        <w:tblLayout w:type="fixed"/>
        <w:tblCellMar>
          <w:left w:w="28" w:type="dxa"/>
          <w:right w:w="28" w:type="dxa"/>
        </w:tblCellMar>
        <w:tblLook w:val="0000" w:firstRow="0" w:lastRow="0" w:firstColumn="0" w:lastColumn="0" w:noHBand="0" w:noVBand="0"/>
      </w:tblPr>
      <w:tblGrid>
        <w:gridCol w:w="2102"/>
        <w:gridCol w:w="6512"/>
      </w:tblGrid>
      <w:tr w:rsidR="000242AF" w:rsidRPr="00320B4E" w:rsidTr="00E707C5">
        <w:trPr>
          <w:trHeight w:val="258"/>
        </w:trPr>
        <w:tc>
          <w:tcPr>
            <w:tcW w:w="2127" w:type="dxa"/>
            <w:shd w:val="clear" w:color="auto" w:fill="auto"/>
            <w:tcMar>
              <w:top w:w="0" w:type="dxa"/>
              <w:left w:w="57" w:type="dxa"/>
              <w:bottom w:w="0" w:type="dxa"/>
              <w:right w:w="57" w:type="dxa"/>
            </w:tcMar>
            <w:vAlign w:val="center"/>
          </w:tcPr>
          <w:p w:rsidR="000242AF" w:rsidRPr="00320B4E" w:rsidRDefault="000242AF" w:rsidP="00052223">
            <w:pPr>
              <w:spacing w:after="0" w:line="240" w:lineRule="auto"/>
              <w:rPr>
                <w:rFonts w:ascii="Times New Roman" w:hAnsi="Times New Roman" w:cs="Times New Roman"/>
                <w:sz w:val="28"/>
                <w:szCs w:val="28"/>
              </w:rPr>
            </w:pPr>
            <w:r w:rsidRPr="00320B4E">
              <w:rPr>
                <w:rFonts w:ascii="Times New Roman" w:hAnsi="Times New Roman" w:cs="Times New Roman"/>
                <w:color w:val="333333"/>
                <w:sz w:val="28"/>
                <w:szCs w:val="28"/>
              </w:rPr>
              <w:t>1</w:t>
            </w:r>
            <w:r w:rsidR="00052223">
              <w:rPr>
                <w:rFonts w:ascii="Times New Roman" w:hAnsi="Times New Roman" w:cs="Times New Roman"/>
                <w:color w:val="333333"/>
                <w:sz w:val="28"/>
                <w:szCs w:val="28"/>
              </w:rPr>
              <w:t>)</w:t>
            </w:r>
            <w:r w:rsidRPr="00320B4E">
              <w:rPr>
                <w:rFonts w:ascii="Times New Roman" w:hAnsi="Times New Roman" w:cs="Times New Roman"/>
                <w:color w:val="333333"/>
                <w:sz w:val="28"/>
                <w:szCs w:val="28"/>
              </w:rPr>
              <w:t xml:space="preserve"> Локальное</w:t>
            </w:r>
          </w:p>
        </w:tc>
        <w:tc>
          <w:tcPr>
            <w:tcW w:w="6594" w:type="dxa"/>
            <w:shd w:val="clear" w:color="auto" w:fill="auto"/>
            <w:tcMar>
              <w:top w:w="0" w:type="dxa"/>
              <w:left w:w="57" w:type="dxa"/>
              <w:bottom w:w="0" w:type="dxa"/>
              <w:right w:w="57" w:type="dxa"/>
            </w:tcMar>
            <w:vAlign w:val="center"/>
          </w:tcPr>
          <w:p w:rsidR="000242AF" w:rsidRPr="00320B4E" w:rsidRDefault="000242AF" w:rsidP="00052223">
            <w:pPr>
              <w:spacing w:after="0" w:line="240" w:lineRule="auto"/>
              <w:ind w:left="567"/>
              <w:jc w:val="both"/>
              <w:rPr>
                <w:rFonts w:ascii="Times New Roman" w:hAnsi="Times New Roman" w:cs="Times New Roman"/>
                <w:sz w:val="28"/>
                <w:szCs w:val="28"/>
              </w:rPr>
            </w:pPr>
            <w:r w:rsidRPr="00320B4E">
              <w:rPr>
                <w:rFonts w:ascii="Times New Roman" w:hAnsi="Times New Roman" w:cs="Times New Roman"/>
                <w:color w:val="333333"/>
                <w:sz w:val="28"/>
                <w:szCs w:val="28"/>
              </w:rPr>
              <w:t>А</w:t>
            </w:r>
            <w:r w:rsidR="00052223">
              <w:rPr>
                <w:rFonts w:ascii="Times New Roman" w:hAnsi="Times New Roman" w:cs="Times New Roman"/>
                <w:color w:val="333333"/>
                <w:sz w:val="28"/>
                <w:szCs w:val="28"/>
              </w:rPr>
              <w:t>)</w:t>
            </w:r>
            <w:r w:rsidRPr="00320B4E">
              <w:rPr>
                <w:rFonts w:ascii="Times New Roman" w:hAnsi="Times New Roman" w:cs="Times New Roman"/>
                <w:color w:val="333333"/>
                <w:sz w:val="28"/>
                <w:szCs w:val="28"/>
              </w:rPr>
              <w:t xml:space="preserve"> распространяется на большие расстояния, вплоть до общепланетарного влияния</w:t>
            </w:r>
          </w:p>
        </w:tc>
      </w:tr>
      <w:tr w:rsidR="000242AF" w:rsidRPr="00320B4E" w:rsidTr="00E707C5">
        <w:tc>
          <w:tcPr>
            <w:tcW w:w="2127" w:type="dxa"/>
            <w:shd w:val="clear" w:color="auto" w:fill="auto"/>
            <w:tcMar>
              <w:top w:w="0" w:type="dxa"/>
              <w:left w:w="57" w:type="dxa"/>
              <w:bottom w:w="0" w:type="dxa"/>
              <w:right w:w="57" w:type="dxa"/>
            </w:tcMar>
            <w:vAlign w:val="center"/>
          </w:tcPr>
          <w:p w:rsidR="000242AF" w:rsidRPr="00320B4E" w:rsidRDefault="000242AF" w:rsidP="00052223">
            <w:pPr>
              <w:spacing w:after="0" w:line="240" w:lineRule="auto"/>
              <w:rPr>
                <w:rFonts w:ascii="Times New Roman" w:hAnsi="Times New Roman" w:cs="Times New Roman"/>
                <w:sz w:val="28"/>
                <w:szCs w:val="28"/>
              </w:rPr>
            </w:pPr>
            <w:r w:rsidRPr="00320B4E">
              <w:rPr>
                <w:rFonts w:ascii="Times New Roman" w:hAnsi="Times New Roman" w:cs="Times New Roman"/>
                <w:color w:val="333333"/>
                <w:sz w:val="28"/>
                <w:szCs w:val="28"/>
              </w:rPr>
              <w:t>2</w:t>
            </w:r>
            <w:r w:rsidR="00052223">
              <w:rPr>
                <w:rFonts w:ascii="Times New Roman" w:hAnsi="Times New Roman" w:cs="Times New Roman"/>
                <w:color w:val="333333"/>
                <w:sz w:val="28"/>
                <w:szCs w:val="28"/>
              </w:rPr>
              <w:t>)</w:t>
            </w:r>
            <w:r w:rsidRPr="00320B4E">
              <w:rPr>
                <w:rFonts w:ascii="Times New Roman" w:hAnsi="Times New Roman" w:cs="Times New Roman"/>
                <w:color w:val="333333"/>
                <w:sz w:val="28"/>
                <w:szCs w:val="28"/>
              </w:rPr>
              <w:t xml:space="preserve"> </w:t>
            </w:r>
            <w:r w:rsidR="00052223">
              <w:rPr>
                <w:rFonts w:ascii="Times New Roman" w:hAnsi="Times New Roman" w:cs="Times New Roman"/>
                <w:color w:val="333333"/>
                <w:sz w:val="28"/>
                <w:szCs w:val="28"/>
              </w:rPr>
              <w:t>Р</w:t>
            </w:r>
            <w:r w:rsidRPr="00320B4E">
              <w:rPr>
                <w:rFonts w:ascii="Times New Roman" w:hAnsi="Times New Roman" w:cs="Times New Roman"/>
                <w:color w:val="333333"/>
                <w:sz w:val="28"/>
                <w:szCs w:val="28"/>
              </w:rPr>
              <w:t>егиональное</w:t>
            </w:r>
          </w:p>
        </w:tc>
        <w:tc>
          <w:tcPr>
            <w:tcW w:w="6594" w:type="dxa"/>
            <w:shd w:val="clear" w:color="auto" w:fill="auto"/>
            <w:tcMar>
              <w:top w:w="0" w:type="dxa"/>
              <w:left w:w="57" w:type="dxa"/>
              <w:bottom w:w="0" w:type="dxa"/>
              <w:right w:w="57" w:type="dxa"/>
            </w:tcMar>
            <w:vAlign w:val="center"/>
          </w:tcPr>
          <w:p w:rsidR="000242AF" w:rsidRPr="00320B4E" w:rsidRDefault="000242AF" w:rsidP="00052223">
            <w:pPr>
              <w:spacing w:after="0" w:line="240" w:lineRule="auto"/>
              <w:ind w:left="567"/>
              <w:jc w:val="both"/>
              <w:rPr>
                <w:rFonts w:ascii="Times New Roman" w:hAnsi="Times New Roman" w:cs="Times New Roman"/>
                <w:sz w:val="28"/>
                <w:szCs w:val="28"/>
              </w:rPr>
            </w:pPr>
            <w:r w:rsidRPr="00320B4E">
              <w:rPr>
                <w:rFonts w:ascii="Times New Roman" w:hAnsi="Times New Roman" w:cs="Times New Roman"/>
                <w:color w:val="333333"/>
                <w:sz w:val="28"/>
                <w:szCs w:val="28"/>
              </w:rPr>
              <w:t>Б</w:t>
            </w:r>
            <w:r w:rsidR="00052223">
              <w:rPr>
                <w:rFonts w:ascii="Times New Roman" w:hAnsi="Times New Roman" w:cs="Times New Roman"/>
                <w:color w:val="333333"/>
                <w:sz w:val="28"/>
                <w:szCs w:val="28"/>
              </w:rPr>
              <w:t>)</w:t>
            </w:r>
            <w:r w:rsidRPr="00320B4E">
              <w:rPr>
                <w:rFonts w:ascii="Times New Roman" w:hAnsi="Times New Roman" w:cs="Times New Roman"/>
                <w:color w:val="333333"/>
                <w:sz w:val="28"/>
                <w:szCs w:val="28"/>
              </w:rPr>
              <w:t xml:space="preserve"> характерно для городов, промышленных предприятий</w:t>
            </w:r>
          </w:p>
        </w:tc>
      </w:tr>
      <w:tr w:rsidR="000242AF" w:rsidRPr="00320B4E" w:rsidTr="00E707C5">
        <w:trPr>
          <w:trHeight w:val="392"/>
        </w:trPr>
        <w:tc>
          <w:tcPr>
            <w:tcW w:w="2127" w:type="dxa"/>
            <w:shd w:val="clear" w:color="auto" w:fill="auto"/>
            <w:tcMar>
              <w:top w:w="0" w:type="dxa"/>
              <w:left w:w="57" w:type="dxa"/>
              <w:bottom w:w="0" w:type="dxa"/>
              <w:right w:w="57" w:type="dxa"/>
            </w:tcMar>
            <w:vAlign w:val="center"/>
          </w:tcPr>
          <w:p w:rsidR="000242AF" w:rsidRPr="00320B4E" w:rsidRDefault="000242AF" w:rsidP="00052223">
            <w:pPr>
              <w:spacing w:after="0" w:line="240" w:lineRule="auto"/>
              <w:rPr>
                <w:rFonts w:ascii="Times New Roman" w:hAnsi="Times New Roman" w:cs="Times New Roman"/>
                <w:sz w:val="28"/>
                <w:szCs w:val="28"/>
              </w:rPr>
            </w:pPr>
            <w:r w:rsidRPr="00320B4E">
              <w:rPr>
                <w:rFonts w:ascii="Times New Roman" w:hAnsi="Times New Roman" w:cs="Times New Roman"/>
                <w:color w:val="333333"/>
                <w:sz w:val="28"/>
                <w:szCs w:val="28"/>
              </w:rPr>
              <w:t>3</w:t>
            </w:r>
            <w:r w:rsidR="00052223">
              <w:rPr>
                <w:rFonts w:ascii="Times New Roman" w:hAnsi="Times New Roman" w:cs="Times New Roman"/>
                <w:color w:val="333333"/>
                <w:sz w:val="28"/>
                <w:szCs w:val="28"/>
              </w:rPr>
              <w:t>)</w:t>
            </w:r>
            <w:r w:rsidRPr="00320B4E">
              <w:rPr>
                <w:rFonts w:ascii="Times New Roman" w:hAnsi="Times New Roman" w:cs="Times New Roman"/>
                <w:color w:val="333333"/>
                <w:sz w:val="28"/>
                <w:szCs w:val="28"/>
              </w:rPr>
              <w:t xml:space="preserve"> Глобальное</w:t>
            </w:r>
          </w:p>
        </w:tc>
        <w:tc>
          <w:tcPr>
            <w:tcW w:w="6594" w:type="dxa"/>
            <w:shd w:val="clear" w:color="auto" w:fill="auto"/>
            <w:tcMar>
              <w:top w:w="0" w:type="dxa"/>
              <w:left w:w="57" w:type="dxa"/>
              <w:bottom w:w="0" w:type="dxa"/>
              <w:right w:w="57" w:type="dxa"/>
            </w:tcMar>
            <w:vAlign w:val="center"/>
          </w:tcPr>
          <w:p w:rsidR="000242AF" w:rsidRPr="00320B4E" w:rsidRDefault="000242AF" w:rsidP="00052223">
            <w:pPr>
              <w:spacing w:after="0" w:line="240" w:lineRule="auto"/>
              <w:ind w:left="567"/>
              <w:jc w:val="both"/>
              <w:rPr>
                <w:rFonts w:ascii="Times New Roman" w:hAnsi="Times New Roman" w:cs="Times New Roman"/>
                <w:sz w:val="28"/>
                <w:szCs w:val="28"/>
              </w:rPr>
            </w:pPr>
            <w:r w:rsidRPr="00320B4E">
              <w:rPr>
                <w:rFonts w:ascii="Times New Roman" w:hAnsi="Times New Roman" w:cs="Times New Roman"/>
                <w:color w:val="333333"/>
                <w:sz w:val="28"/>
                <w:szCs w:val="28"/>
              </w:rPr>
              <w:t>В</w:t>
            </w:r>
            <w:r w:rsidR="00052223">
              <w:rPr>
                <w:rFonts w:ascii="Times New Roman" w:hAnsi="Times New Roman" w:cs="Times New Roman"/>
                <w:color w:val="333333"/>
                <w:sz w:val="28"/>
                <w:szCs w:val="28"/>
              </w:rPr>
              <w:t>)</w:t>
            </w:r>
            <w:r w:rsidRPr="00320B4E">
              <w:rPr>
                <w:rFonts w:ascii="Times New Roman" w:hAnsi="Times New Roman" w:cs="Times New Roman"/>
                <w:color w:val="333333"/>
                <w:sz w:val="28"/>
                <w:szCs w:val="28"/>
              </w:rPr>
              <w:t xml:space="preserve"> охватывает значительные территории и акватории как результат влияния крупных промышленных районов</w:t>
            </w:r>
          </w:p>
        </w:tc>
      </w:tr>
    </w:tbl>
    <w:p w:rsidR="000242AF" w:rsidRPr="007A2B6C" w:rsidRDefault="000242AF"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Правильный ответ:</w:t>
      </w:r>
      <w:r w:rsidR="007A2B6C">
        <w:rPr>
          <w:rFonts w:ascii="Times New Roman" w:hAnsi="Times New Roman" w:cs="Times New Roman"/>
          <w:sz w:val="28"/>
          <w:szCs w:val="28"/>
        </w:rPr>
        <w:t xml:space="preserve"> </w:t>
      </w:r>
      <w:r w:rsidR="007A2B6C" w:rsidRPr="007A2B6C">
        <w:rPr>
          <w:rFonts w:ascii="Times New Roman" w:hAnsi="Times New Roman" w:cs="Times New Roman"/>
          <w:sz w:val="28"/>
          <w:szCs w:val="28"/>
        </w:rPr>
        <w:t>1</w:t>
      </w:r>
      <w:r w:rsidR="00052223">
        <w:rPr>
          <w:rFonts w:ascii="Times New Roman" w:hAnsi="Times New Roman" w:cs="Times New Roman"/>
          <w:iCs/>
          <w:sz w:val="28"/>
          <w:szCs w:val="28"/>
        </w:rPr>
        <w:t>-</w:t>
      </w:r>
      <w:r w:rsidR="007A2B6C" w:rsidRPr="007A2B6C">
        <w:rPr>
          <w:rFonts w:ascii="Times New Roman" w:hAnsi="Times New Roman" w:cs="Times New Roman"/>
          <w:iCs/>
          <w:sz w:val="28"/>
          <w:szCs w:val="28"/>
        </w:rPr>
        <w:t>Б</w:t>
      </w:r>
      <w:r w:rsidR="00052223">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2</w:t>
      </w:r>
      <w:r w:rsidR="00052223">
        <w:rPr>
          <w:rFonts w:ascii="Times New Roman" w:hAnsi="Times New Roman" w:cs="Times New Roman"/>
          <w:iCs/>
          <w:sz w:val="28"/>
          <w:szCs w:val="28"/>
        </w:rPr>
        <w:t>-</w:t>
      </w:r>
      <w:r w:rsidR="007A2B6C">
        <w:rPr>
          <w:rFonts w:ascii="Times New Roman" w:hAnsi="Times New Roman" w:cs="Times New Roman"/>
          <w:iCs/>
          <w:sz w:val="28"/>
          <w:szCs w:val="28"/>
        </w:rPr>
        <w:t>В</w:t>
      </w:r>
      <w:r w:rsidR="00052223">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3</w:t>
      </w:r>
      <w:r w:rsidR="00052223">
        <w:rPr>
          <w:rFonts w:ascii="Times New Roman" w:hAnsi="Times New Roman" w:cs="Times New Roman"/>
          <w:iCs/>
          <w:sz w:val="28"/>
          <w:szCs w:val="28"/>
        </w:rPr>
        <w:t>-</w:t>
      </w:r>
      <w:r w:rsidR="007A2B6C">
        <w:rPr>
          <w:rFonts w:ascii="Times New Roman" w:hAnsi="Times New Roman" w:cs="Times New Roman"/>
          <w:iCs/>
          <w:sz w:val="28"/>
          <w:szCs w:val="28"/>
        </w:rPr>
        <w:t>А</w:t>
      </w:r>
    </w:p>
    <w:p w:rsidR="000242AF" w:rsidRPr="00320B4E" w:rsidRDefault="000242AF"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w:t>
      </w:r>
      <w:r w:rsidR="00F3715F">
        <w:rPr>
          <w:sz w:val="28"/>
          <w:szCs w:val="28"/>
        </w:rPr>
        <w:t>2</w:t>
      </w:r>
      <w:r w:rsidRPr="00320B4E">
        <w:rPr>
          <w:spacing w:val="-6"/>
          <w:sz w:val="28"/>
          <w:szCs w:val="28"/>
        </w:rPr>
        <w:t xml:space="preserve"> </w:t>
      </w:r>
      <w:r w:rsidRPr="00320B4E">
        <w:rPr>
          <w:sz w:val="28"/>
          <w:szCs w:val="28"/>
        </w:rPr>
        <w:t>(ПК-</w:t>
      </w:r>
      <w:r w:rsidR="00F3715F">
        <w:rPr>
          <w:spacing w:val="-4"/>
          <w:sz w:val="28"/>
          <w:szCs w:val="28"/>
        </w:rPr>
        <w:t>2</w:t>
      </w:r>
      <w:r w:rsidRPr="00320B4E">
        <w:rPr>
          <w:spacing w:val="-4"/>
          <w:sz w:val="28"/>
          <w:szCs w:val="28"/>
        </w:rPr>
        <w:t>.</w:t>
      </w:r>
      <w:r w:rsidR="00F3715F">
        <w:rPr>
          <w:spacing w:val="-4"/>
          <w:sz w:val="28"/>
          <w:szCs w:val="28"/>
        </w:rPr>
        <w:t>1</w:t>
      </w:r>
      <w:r w:rsidRPr="00320B4E">
        <w:rPr>
          <w:spacing w:val="-4"/>
          <w:sz w:val="28"/>
          <w:szCs w:val="28"/>
        </w:rPr>
        <w:t>)</w:t>
      </w:r>
    </w:p>
    <w:p w:rsidR="00E707C5" w:rsidRDefault="00E707C5" w:rsidP="006B61D9">
      <w:pPr>
        <w:shd w:val="clear" w:color="auto" w:fill="FFFFFF"/>
        <w:spacing w:after="0" w:line="240" w:lineRule="auto"/>
        <w:rPr>
          <w:rFonts w:ascii="Times New Roman" w:eastAsia="Times New Roman" w:hAnsi="Times New Roman" w:cs="Times New Roman"/>
          <w:color w:val="333333"/>
          <w:sz w:val="28"/>
          <w:szCs w:val="28"/>
          <w:lang w:eastAsia="ru-RU"/>
        </w:rPr>
      </w:pPr>
    </w:p>
    <w:p w:rsidR="000242AF" w:rsidRPr="00320B4E" w:rsidRDefault="000E350C" w:rsidP="006B61D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0242AF" w:rsidRPr="00320B4E">
        <w:rPr>
          <w:rFonts w:ascii="Times New Roman" w:eastAsia="Times New Roman" w:hAnsi="Times New Roman" w:cs="Times New Roman"/>
          <w:color w:val="333333"/>
          <w:sz w:val="28"/>
          <w:szCs w:val="28"/>
          <w:lang w:eastAsia="ru-RU"/>
        </w:rPr>
        <w:t xml:space="preserve">. Установите соответствие между размером и классом санитарно-защитной зоны </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43"/>
      </w:tblGrid>
      <w:tr w:rsidR="000242AF" w:rsidRPr="00320B4E" w:rsidTr="00E707C5">
        <w:tc>
          <w:tcPr>
            <w:tcW w:w="1980" w:type="dxa"/>
          </w:tcPr>
          <w:p w:rsidR="000242AF" w:rsidRPr="00E707C5" w:rsidRDefault="000242AF" w:rsidP="006B61D9">
            <w:pPr>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val="en-US"/>
              </w:rPr>
              <w:t>I</w:t>
            </w:r>
            <w:r w:rsidR="00E707C5">
              <w:rPr>
                <w:rFonts w:ascii="Times New Roman" w:eastAsia="Times New Roman" w:hAnsi="Times New Roman" w:cs="Times New Roman"/>
                <w:color w:val="333333"/>
                <w:sz w:val="28"/>
                <w:szCs w:val="28"/>
              </w:rPr>
              <w:t>)</w:t>
            </w:r>
          </w:p>
        </w:tc>
        <w:tc>
          <w:tcPr>
            <w:tcW w:w="1843" w:type="dxa"/>
          </w:tcPr>
          <w:p w:rsidR="000242AF" w:rsidRPr="00320B4E" w:rsidRDefault="000242AF" w:rsidP="00E707C5">
            <w:pPr>
              <w:shd w:val="clear" w:color="auto" w:fill="FFFFFF"/>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eastAsia="ru-RU"/>
              </w:rPr>
              <w:t>А</w:t>
            </w:r>
            <w:r w:rsidR="00E707C5">
              <w:rPr>
                <w:rFonts w:ascii="Times New Roman" w:eastAsia="Times New Roman" w:hAnsi="Times New Roman" w:cs="Times New Roman"/>
                <w:color w:val="333333"/>
                <w:sz w:val="28"/>
                <w:szCs w:val="28"/>
                <w:lang w:eastAsia="ru-RU"/>
              </w:rPr>
              <w:t xml:space="preserve">) </w:t>
            </w:r>
            <w:r w:rsidRPr="00320B4E">
              <w:rPr>
                <w:rFonts w:ascii="Times New Roman" w:eastAsia="Times New Roman" w:hAnsi="Times New Roman" w:cs="Times New Roman"/>
                <w:color w:val="333333"/>
                <w:sz w:val="28"/>
                <w:szCs w:val="28"/>
                <w:lang w:eastAsia="ru-RU"/>
              </w:rPr>
              <w:t>300 м.</w:t>
            </w:r>
          </w:p>
        </w:tc>
      </w:tr>
      <w:tr w:rsidR="000242AF" w:rsidRPr="00320B4E" w:rsidTr="00E707C5">
        <w:tc>
          <w:tcPr>
            <w:tcW w:w="1980" w:type="dxa"/>
          </w:tcPr>
          <w:p w:rsidR="000242AF" w:rsidRPr="00E707C5" w:rsidRDefault="000242AF" w:rsidP="006B61D9">
            <w:pPr>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val="en-US"/>
              </w:rPr>
              <w:t>II</w:t>
            </w:r>
            <w:r w:rsidR="00E707C5">
              <w:rPr>
                <w:rFonts w:ascii="Times New Roman" w:eastAsia="Times New Roman" w:hAnsi="Times New Roman" w:cs="Times New Roman"/>
                <w:color w:val="333333"/>
                <w:sz w:val="28"/>
                <w:szCs w:val="28"/>
              </w:rPr>
              <w:t>)</w:t>
            </w:r>
          </w:p>
        </w:tc>
        <w:tc>
          <w:tcPr>
            <w:tcW w:w="1843" w:type="dxa"/>
          </w:tcPr>
          <w:p w:rsidR="000242AF" w:rsidRPr="00320B4E" w:rsidRDefault="000242AF" w:rsidP="00E707C5">
            <w:pPr>
              <w:shd w:val="clear" w:color="auto" w:fill="FFFFFF"/>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eastAsia="ru-RU"/>
              </w:rPr>
              <w:t>Б</w:t>
            </w:r>
            <w:r w:rsidR="00E707C5">
              <w:rPr>
                <w:rFonts w:ascii="Times New Roman" w:eastAsia="Times New Roman" w:hAnsi="Times New Roman" w:cs="Times New Roman"/>
                <w:color w:val="333333"/>
                <w:sz w:val="28"/>
                <w:szCs w:val="28"/>
                <w:lang w:eastAsia="ru-RU"/>
              </w:rPr>
              <w:t>)</w:t>
            </w:r>
            <w:r w:rsidRPr="00320B4E">
              <w:rPr>
                <w:rFonts w:ascii="Times New Roman" w:eastAsia="Times New Roman" w:hAnsi="Times New Roman" w:cs="Times New Roman"/>
                <w:color w:val="333333"/>
                <w:sz w:val="28"/>
                <w:szCs w:val="28"/>
                <w:lang w:eastAsia="ru-RU"/>
              </w:rPr>
              <w:t xml:space="preserve"> 1000 м</w:t>
            </w:r>
          </w:p>
        </w:tc>
      </w:tr>
      <w:tr w:rsidR="000242AF" w:rsidRPr="00320B4E" w:rsidTr="00E707C5">
        <w:tc>
          <w:tcPr>
            <w:tcW w:w="1980" w:type="dxa"/>
          </w:tcPr>
          <w:p w:rsidR="000242AF" w:rsidRPr="00E707C5" w:rsidRDefault="000242AF" w:rsidP="006B61D9">
            <w:pPr>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val="en-US"/>
              </w:rPr>
              <w:t>III</w:t>
            </w:r>
            <w:r w:rsidR="00E707C5">
              <w:rPr>
                <w:rFonts w:ascii="Times New Roman" w:eastAsia="Times New Roman" w:hAnsi="Times New Roman" w:cs="Times New Roman"/>
                <w:color w:val="333333"/>
                <w:sz w:val="28"/>
                <w:szCs w:val="28"/>
              </w:rPr>
              <w:t>)</w:t>
            </w:r>
          </w:p>
        </w:tc>
        <w:tc>
          <w:tcPr>
            <w:tcW w:w="1843" w:type="dxa"/>
          </w:tcPr>
          <w:p w:rsidR="000242AF" w:rsidRPr="00320B4E" w:rsidRDefault="000242AF" w:rsidP="00E707C5">
            <w:pPr>
              <w:shd w:val="clear" w:color="auto" w:fill="FFFFFF"/>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eastAsia="ru-RU"/>
              </w:rPr>
              <w:t>В</w:t>
            </w:r>
            <w:r w:rsidR="00E707C5">
              <w:rPr>
                <w:rFonts w:ascii="Times New Roman" w:eastAsia="Times New Roman" w:hAnsi="Times New Roman" w:cs="Times New Roman"/>
                <w:color w:val="333333"/>
                <w:sz w:val="28"/>
                <w:szCs w:val="28"/>
                <w:lang w:eastAsia="ru-RU"/>
              </w:rPr>
              <w:t>)</w:t>
            </w:r>
            <w:r w:rsidRPr="00320B4E">
              <w:rPr>
                <w:rFonts w:ascii="Times New Roman" w:eastAsia="Times New Roman" w:hAnsi="Times New Roman" w:cs="Times New Roman"/>
                <w:color w:val="333333"/>
                <w:sz w:val="28"/>
                <w:szCs w:val="28"/>
                <w:lang w:eastAsia="ru-RU"/>
              </w:rPr>
              <w:t xml:space="preserve"> 100 м.</w:t>
            </w:r>
          </w:p>
        </w:tc>
      </w:tr>
      <w:tr w:rsidR="000242AF" w:rsidRPr="00320B4E" w:rsidTr="00E707C5">
        <w:tc>
          <w:tcPr>
            <w:tcW w:w="1980" w:type="dxa"/>
          </w:tcPr>
          <w:p w:rsidR="000242AF" w:rsidRPr="00E707C5" w:rsidRDefault="000242AF" w:rsidP="006B61D9">
            <w:pPr>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val="en-US"/>
              </w:rPr>
              <w:t>IV</w:t>
            </w:r>
            <w:r w:rsidR="00E707C5">
              <w:rPr>
                <w:rFonts w:ascii="Times New Roman" w:eastAsia="Times New Roman" w:hAnsi="Times New Roman" w:cs="Times New Roman"/>
                <w:color w:val="333333"/>
                <w:sz w:val="28"/>
                <w:szCs w:val="28"/>
              </w:rPr>
              <w:t>)</w:t>
            </w:r>
          </w:p>
        </w:tc>
        <w:tc>
          <w:tcPr>
            <w:tcW w:w="1843" w:type="dxa"/>
          </w:tcPr>
          <w:p w:rsidR="000242AF" w:rsidRPr="00320B4E" w:rsidRDefault="000242AF" w:rsidP="00E707C5">
            <w:pPr>
              <w:shd w:val="clear" w:color="auto" w:fill="FFFFFF"/>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eastAsia="ru-RU"/>
              </w:rPr>
              <w:t>Г</w:t>
            </w:r>
            <w:r w:rsidR="00E707C5">
              <w:rPr>
                <w:rFonts w:ascii="Times New Roman" w:eastAsia="Times New Roman" w:hAnsi="Times New Roman" w:cs="Times New Roman"/>
                <w:color w:val="333333"/>
                <w:sz w:val="28"/>
                <w:szCs w:val="28"/>
                <w:lang w:eastAsia="ru-RU"/>
              </w:rPr>
              <w:t>)</w:t>
            </w:r>
            <w:r w:rsidRPr="00320B4E">
              <w:rPr>
                <w:rFonts w:ascii="Times New Roman" w:eastAsia="Times New Roman" w:hAnsi="Times New Roman" w:cs="Times New Roman"/>
                <w:color w:val="333333"/>
                <w:sz w:val="28"/>
                <w:szCs w:val="28"/>
                <w:lang w:eastAsia="ru-RU"/>
              </w:rPr>
              <w:t xml:space="preserve"> 50 м.</w:t>
            </w:r>
          </w:p>
        </w:tc>
      </w:tr>
      <w:tr w:rsidR="000242AF" w:rsidRPr="00320B4E" w:rsidTr="00E707C5">
        <w:tc>
          <w:tcPr>
            <w:tcW w:w="1980" w:type="dxa"/>
          </w:tcPr>
          <w:p w:rsidR="000242AF" w:rsidRPr="00E707C5" w:rsidRDefault="000242AF" w:rsidP="006B61D9">
            <w:pPr>
              <w:rPr>
                <w:rFonts w:ascii="Times New Roman" w:hAnsi="Times New Roman" w:cs="Times New Roman"/>
                <w:sz w:val="28"/>
                <w:szCs w:val="28"/>
              </w:rPr>
            </w:pPr>
            <w:r w:rsidRPr="00320B4E">
              <w:rPr>
                <w:rFonts w:ascii="Times New Roman" w:hAnsi="Times New Roman" w:cs="Times New Roman"/>
                <w:sz w:val="28"/>
                <w:szCs w:val="28"/>
                <w:lang w:val="en-US"/>
              </w:rPr>
              <w:t>V</w:t>
            </w:r>
            <w:r w:rsidR="00E707C5">
              <w:rPr>
                <w:rFonts w:ascii="Times New Roman" w:hAnsi="Times New Roman" w:cs="Times New Roman"/>
                <w:sz w:val="28"/>
                <w:szCs w:val="28"/>
              </w:rPr>
              <w:t>)</w:t>
            </w:r>
          </w:p>
        </w:tc>
        <w:tc>
          <w:tcPr>
            <w:tcW w:w="1843" w:type="dxa"/>
          </w:tcPr>
          <w:p w:rsidR="000242AF" w:rsidRPr="00320B4E" w:rsidRDefault="000242AF" w:rsidP="00E707C5">
            <w:pPr>
              <w:shd w:val="clear" w:color="auto" w:fill="FFFFFF"/>
              <w:rPr>
                <w:rFonts w:ascii="Times New Roman" w:eastAsia="Times New Roman" w:hAnsi="Times New Roman" w:cs="Times New Roman"/>
                <w:color w:val="333333"/>
                <w:sz w:val="28"/>
                <w:szCs w:val="28"/>
              </w:rPr>
            </w:pPr>
            <w:r w:rsidRPr="00320B4E">
              <w:rPr>
                <w:rFonts w:ascii="Times New Roman" w:eastAsia="Times New Roman" w:hAnsi="Times New Roman" w:cs="Times New Roman"/>
                <w:color w:val="333333"/>
                <w:sz w:val="28"/>
                <w:szCs w:val="28"/>
                <w:lang w:eastAsia="ru-RU"/>
              </w:rPr>
              <w:t>Д</w:t>
            </w:r>
            <w:r w:rsidR="00E707C5">
              <w:rPr>
                <w:rFonts w:ascii="Times New Roman" w:eastAsia="Times New Roman" w:hAnsi="Times New Roman" w:cs="Times New Roman"/>
                <w:color w:val="333333"/>
                <w:sz w:val="28"/>
                <w:szCs w:val="28"/>
                <w:lang w:eastAsia="ru-RU"/>
              </w:rPr>
              <w:t>)</w:t>
            </w:r>
            <w:r w:rsidRPr="00320B4E">
              <w:rPr>
                <w:rFonts w:ascii="Times New Roman" w:eastAsia="Times New Roman" w:hAnsi="Times New Roman" w:cs="Times New Roman"/>
                <w:color w:val="333333"/>
                <w:sz w:val="28"/>
                <w:szCs w:val="28"/>
                <w:lang w:eastAsia="ru-RU"/>
              </w:rPr>
              <w:t xml:space="preserve"> 500 м.</w:t>
            </w:r>
          </w:p>
        </w:tc>
      </w:tr>
    </w:tbl>
    <w:p w:rsidR="000242AF" w:rsidRPr="007A2B6C" w:rsidRDefault="000242AF"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Правильный ответ:</w:t>
      </w:r>
      <w:r w:rsidR="007A2B6C">
        <w:rPr>
          <w:rFonts w:ascii="Times New Roman" w:hAnsi="Times New Roman" w:cs="Times New Roman"/>
          <w:sz w:val="28"/>
          <w:szCs w:val="28"/>
        </w:rPr>
        <w:t xml:space="preserve"> </w:t>
      </w:r>
      <w:r w:rsidR="007A2B6C" w:rsidRPr="007A2B6C">
        <w:rPr>
          <w:rFonts w:ascii="Times New Roman" w:hAnsi="Times New Roman" w:cs="Times New Roman"/>
          <w:sz w:val="28"/>
          <w:szCs w:val="28"/>
        </w:rPr>
        <w:t>1</w:t>
      </w:r>
      <w:r w:rsidR="00E707C5">
        <w:rPr>
          <w:rFonts w:ascii="Times New Roman" w:hAnsi="Times New Roman" w:cs="Times New Roman"/>
          <w:sz w:val="28"/>
          <w:szCs w:val="28"/>
        </w:rPr>
        <w:t>-</w:t>
      </w:r>
      <w:r w:rsidR="007A2B6C" w:rsidRPr="007A2B6C">
        <w:rPr>
          <w:rFonts w:ascii="Times New Roman" w:hAnsi="Times New Roman" w:cs="Times New Roman"/>
          <w:iCs/>
          <w:sz w:val="28"/>
          <w:szCs w:val="28"/>
        </w:rPr>
        <w:t>Б</w:t>
      </w:r>
      <w:r w:rsidR="00E707C5">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2</w:t>
      </w:r>
      <w:r w:rsidR="00E707C5">
        <w:rPr>
          <w:rFonts w:ascii="Times New Roman" w:hAnsi="Times New Roman" w:cs="Times New Roman"/>
          <w:iCs/>
          <w:sz w:val="28"/>
          <w:szCs w:val="28"/>
        </w:rPr>
        <w:t>-</w:t>
      </w:r>
      <w:r w:rsidR="007A2B6C">
        <w:rPr>
          <w:rFonts w:ascii="Times New Roman" w:hAnsi="Times New Roman" w:cs="Times New Roman"/>
          <w:iCs/>
          <w:sz w:val="28"/>
          <w:szCs w:val="28"/>
        </w:rPr>
        <w:t>Д</w:t>
      </w:r>
      <w:r w:rsidR="00E707C5">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3</w:t>
      </w:r>
      <w:r w:rsidR="00E707C5">
        <w:rPr>
          <w:rFonts w:ascii="Times New Roman" w:hAnsi="Times New Roman" w:cs="Times New Roman"/>
          <w:iCs/>
          <w:sz w:val="28"/>
          <w:szCs w:val="28"/>
        </w:rPr>
        <w:t>-</w:t>
      </w:r>
      <w:r w:rsidR="007A2B6C">
        <w:rPr>
          <w:rFonts w:ascii="Times New Roman" w:hAnsi="Times New Roman" w:cs="Times New Roman"/>
          <w:iCs/>
          <w:sz w:val="28"/>
          <w:szCs w:val="28"/>
        </w:rPr>
        <w:t>А</w:t>
      </w:r>
      <w:r w:rsidR="00E707C5">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4</w:t>
      </w:r>
      <w:r w:rsidR="00E707C5">
        <w:rPr>
          <w:rFonts w:ascii="Times New Roman" w:hAnsi="Times New Roman" w:cs="Times New Roman"/>
          <w:iCs/>
          <w:sz w:val="28"/>
          <w:szCs w:val="28"/>
        </w:rPr>
        <w:t>-</w:t>
      </w:r>
      <w:r w:rsidR="007A2B6C" w:rsidRPr="007A2B6C">
        <w:rPr>
          <w:rFonts w:ascii="Times New Roman" w:hAnsi="Times New Roman" w:cs="Times New Roman"/>
          <w:iCs/>
          <w:sz w:val="28"/>
          <w:szCs w:val="28"/>
        </w:rPr>
        <w:t>В</w:t>
      </w:r>
      <w:r w:rsidR="00E707C5">
        <w:rPr>
          <w:rFonts w:ascii="Times New Roman" w:hAnsi="Times New Roman" w:cs="Times New Roman"/>
          <w:iCs/>
          <w:sz w:val="28"/>
          <w:szCs w:val="28"/>
        </w:rPr>
        <w:t>,</w:t>
      </w:r>
      <w:r w:rsidR="007A2B6C" w:rsidRPr="007A2B6C">
        <w:rPr>
          <w:rFonts w:ascii="Times New Roman" w:hAnsi="Times New Roman" w:cs="Times New Roman"/>
          <w:iCs/>
          <w:sz w:val="28"/>
          <w:szCs w:val="28"/>
        </w:rPr>
        <w:t xml:space="preserve"> 5</w:t>
      </w:r>
      <w:r w:rsidR="00E707C5">
        <w:rPr>
          <w:rFonts w:ascii="Times New Roman" w:hAnsi="Times New Roman" w:cs="Times New Roman"/>
          <w:iCs/>
          <w:sz w:val="28"/>
          <w:szCs w:val="28"/>
        </w:rPr>
        <w:t>-</w:t>
      </w:r>
      <w:r w:rsidR="007A2B6C" w:rsidRPr="007A2B6C">
        <w:rPr>
          <w:rFonts w:ascii="Times New Roman" w:hAnsi="Times New Roman" w:cs="Times New Roman"/>
          <w:iCs/>
          <w:sz w:val="28"/>
          <w:szCs w:val="28"/>
        </w:rPr>
        <w:t>Г</w:t>
      </w:r>
    </w:p>
    <w:p w:rsidR="000242AF" w:rsidRPr="00320B4E" w:rsidRDefault="000242AF"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ПК-8</w:t>
      </w:r>
      <w:r w:rsidRPr="00320B4E">
        <w:rPr>
          <w:spacing w:val="-6"/>
          <w:sz w:val="28"/>
          <w:szCs w:val="28"/>
        </w:rPr>
        <w:t xml:space="preserve"> </w:t>
      </w:r>
      <w:r w:rsidRPr="00320B4E">
        <w:rPr>
          <w:sz w:val="28"/>
          <w:szCs w:val="28"/>
        </w:rPr>
        <w:t>(ОПК-</w:t>
      </w:r>
      <w:r w:rsidRPr="00320B4E">
        <w:rPr>
          <w:spacing w:val="-4"/>
          <w:sz w:val="28"/>
          <w:szCs w:val="28"/>
        </w:rPr>
        <w:t>8.</w:t>
      </w:r>
      <w:r w:rsidR="00F3715F">
        <w:rPr>
          <w:spacing w:val="-4"/>
          <w:sz w:val="28"/>
          <w:szCs w:val="28"/>
        </w:rPr>
        <w:t>1</w:t>
      </w:r>
      <w:r w:rsidRPr="00320B4E">
        <w:rPr>
          <w:spacing w:val="-4"/>
          <w:sz w:val="28"/>
          <w:szCs w:val="28"/>
        </w:rPr>
        <w:t>)</w:t>
      </w:r>
    </w:p>
    <w:p w:rsidR="00E707C5" w:rsidRDefault="00E707C5" w:rsidP="006B61D9">
      <w:pPr>
        <w:spacing w:after="0" w:line="240" w:lineRule="auto"/>
        <w:jc w:val="both"/>
        <w:rPr>
          <w:rFonts w:ascii="Times New Roman" w:hAnsi="Times New Roman"/>
          <w:bCs/>
          <w:sz w:val="28"/>
          <w:szCs w:val="28"/>
        </w:rPr>
      </w:pPr>
    </w:p>
    <w:p w:rsidR="000A2D3E" w:rsidRDefault="000A2D3E" w:rsidP="006B61D9">
      <w:pPr>
        <w:spacing w:after="0" w:line="240" w:lineRule="auto"/>
        <w:jc w:val="both"/>
        <w:rPr>
          <w:rFonts w:ascii="Times New Roman" w:hAnsi="Times New Roman"/>
          <w:sz w:val="28"/>
          <w:szCs w:val="28"/>
        </w:rPr>
      </w:pPr>
      <w:r w:rsidRPr="000A2D3E">
        <w:rPr>
          <w:rFonts w:ascii="Times New Roman" w:hAnsi="Times New Roman"/>
          <w:bCs/>
          <w:sz w:val="28"/>
          <w:szCs w:val="28"/>
        </w:rPr>
        <w:t>6.</w:t>
      </w:r>
      <w:r w:rsidRPr="00DF1016">
        <w:rPr>
          <w:rFonts w:ascii="Times New Roman" w:hAnsi="Times New Roman"/>
          <w:b/>
          <w:bCs/>
          <w:sz w:val="28"/>
          <w:szCs w:val="28"/>
        </w:rPr>
        <w:t xml:space="preserve"> </w:t>
      </w:r>
      <w:r w:rsidRPr="00DF1016">
        <w:rPr>
          <w:rFonts w:ascii="Times New Roman" w:hAnsi="Times New Roman"/>
          <w:sz w:val="28"/>
          <w:szCs w:val="28"/>
        </w:rPr>
        <w:t xml:space="preserve">Установите соответствие между методами оценки качества воды и их </w:t>
      </w:r>
      <w:r w:rsidR="008B22C5" w:rsidRPr="00DF1016">
        <w:rPr>
          <w:rFonts w:ascii="Times New Roman" w:hAnsi="Times New Roman"/>
          <w:sz w:val="28"/>
          <w:szCs w:val="28"/>
        </w:rPr>
        <w:t>индексами</w:t>
      </w:r>
      <w:r w:rsidRPr="00DF1016">
        <w:rPr>
          <w:rFonts w:ascii="Times New Roman" w:hAnsi="Times New Roman"/>
          <w:sz w:val="28"/>
          <w:szCs w:val="28"/>
        </w:rPr>
        <w:t>.</w:t>
      </w:r>
    </w:p>
    <w:tbl>
      <w:tblPr>
        <w:tblW w:w="4916" w:type="pct"/>
        <w:tblCellMar>
          <w:top w:w="15" w:type="dxa"/>
          <w:left w:w="15" w:type="dxa"/>
          <w:bottom w:w="15" w:type="dxa"/>
          <w:right w:w="15" w:type="dxa"/>
        </w:tblCellMar>
        <w:tblLook w:val="04A0" w:firstRow="1" w:lastRow="0" w:firstColumn="1" w:lastColumn="0" w:noHBand="0" w:noVBand="1"/>
      </w:tblPr>
      <w:tblGrid>
        <w:gridCol w:w="4254"/>
        <w:gridCol w:w="4804"/>
      </w:tblGrid>
      <w:tr w:rsidR="000A2D3E" w:rsidRPr="00DF1016" w:rsidTr="000E076F">
        <w:trPr>
          <w:trHeight w:val="20"/>
        </w:trPr>
        <w:tc>
          <w:tcPr>
            <w:tcW w:w="2348" w:type="pct"/>
            <w:tcMar>
              <w:top w:w="137" w:type="dxa"/>
              <w:left w:w="15" w:type="dxa"/>
              <w:bottom w:w="137" w:type="dxa"/>
              <w:right w:w="15" w:type="dxa"/>
            </w:tcMar>
            <w:vAlign w:val="bottom"/>
            <w:hideMark/>
          </w:tcPr>
          <w:p w:rsidR="000A2D3E" w:rsidRPr="00DF1016" w:rsidRDefault="000E076F" w:rsidP="00E707C5">
            <w:pPr>
              <w:spacing w:after="0" w:line="240" w:lineRule="auto"/>
              <w:ind w:left="284"/>
              <w:jc w:val="both"/>
              <w:rPr>
                <w:rFonts w:ascii="Times New Roman" w:hAnsi="Times New Roman"/>
                <w:sz w:val="28"/>
                <w:szCs w:val="28"/>
              </w:rPr>
            </w:pPr>
            <w:r>
              <w:rPr>
                <w:rFonts w:ascii="Times New Roman" w:hAnsi="Times New Roman"/>
                <w:sz w:val="28"/>
                <w:szCs w:val="28"/>
              </w:rPr>
              <w:t>1</w:t>
            </w:r>
            <w:r w:rsidR="00E707C5">
              <w:rPr>
                <w:rFonts w:ascii="Times New Roman" w:hAnsi="Times New Roman"/>
                <w:sz w:val="28"/>
                <w:szCs w:val="28"/>
              </w:rPr>
              <w:t>)</w:t>
            </w:r>
            <w:r>
              <w:rPr>
                <w:rFonts w:ascii="Times New Roman" w:hAnsi="Times New Roman"/>
                <w:sz w:val="28"/>
                <w:szCs w:val="28"/>
              </w:rPr>
              <w:t xml:space="preserve"> </w:t>
            </w:r>
            <w:r w:rsidR="000A2D3E" w:rsidRPr="00DF1016">
              <w:rPr>
                <w:rFonts w:ascii="Times New Roman" w:hAnsi="Times New Roman"/>
                <w:sz w:val="28"/>
                <w:szCs w:val="28"/>
              </w:rPr>
              <w:t>Индекс загрязнения воды (ИЗВ)</w:t>
            </w:r>
          </w:p>
        </w:tc>
        <w:tc>
          <w:tcPr>
            <w:tcW w:w="2652" w:type="pct"/>
            <w:tcMar>
              <w:top w:w="137" w:type="dxa"/>
              <w:left w:w="15" w:type="dxa"/>
              <w:bottom w:w="137" w:type="dxa"/>
              <w:right w:w="15" w:type="dxa"/>
            </w:tcMar>
            <w:vAlign w:val="bottom"/>
            <w:hideMark/>
          </w:tcPr>
          <w:p w:rsidR="000A2D3E" w:rsidRPr="00DF1016" w:rsidRDefault="000A2D3E" w:rsidP="006B61D9">
            <w:pPr>
              <w:spacing w:after="0" w:line="240" w:lineRule="auto"/>
              <w:ind w:left="284"/>
              <w:jc w:val="both"/>
              <w:rPr>
                <w:rFonts w:ascii="Times New Roman" w:hAnsi="Times New Roman"/>
                <w:sz w:val="28"/>
                <w:szCs w:val="28"/>
              </w:rPr>
            </w:pPr>
            <w:r w:rsidRPr="00DF1016">
              <w:rPr>
                <w:rFonts w:ascii="Times New Roman" w:hAnsi="Times New Roman"/>
                <w:sz w:val="28"/>
                <w:szCs w:val="28"/>
              </w:rPr>
              <w:t>А) Оценивает степень загрязнения по гидрохимическим показателям</w:t>
            </w:r>
          </w:p>
        </w:tc>
      </w:tr>
      <w:tr w:rsidR="000A2D3E" w:rsidRPr="00DF1016" w:rsidTr="000E076F">
        <w:trPr>
          <w:trHeight w:val="20"/>
        </w:trPr>
        <w:tc>
          <w:tcPr>
            <w:tcW w:w="2348" w:type="pct"/>
            <w:tcMar>
              <w:top w:w="137" w:type="dxa"/>
              <w:left w:w="15" w:type="dxa"/>
              <w:bottom w:w="137" w:type="dxa"/>
              <w:right w:w="15" w:type="dxa"/>
            </w:tcMar>
            <w:vAlign w:val="bottom"/>
            <w:hideMark/>
          </w:tcPr>
          <w:p w:rsidR="000A2D3E" w:rsidRPr="00DF1016" w:rsidRDefault="000E076F" w:rsidP="00E707C5">
            <w:pPr>
              <w:spacing w:after="0" w:line="240" w:lineRule="auto"/>
              <w:ind w:left="284"/>
              <w:jc w:val="both"/>
              <w:rPr>
                <w:rFonts w:ascii="Times New Roman" w:hAnsi="Times New Roman"/>
                <w:sz w:val="28"/>
                <w:szCs w:val="28"/>
              </w:rPr>
            </w:pPr>
            <w:r>
              <w:rPr>
                <w:rFonts w:ascii="Times New Roman" w:hAnsi="Times New Roman"/>
                <w:sz w:val="28"/>
                <w:szCs w:val="28"/>
              </w:rPr>
              <w:t>2</w:t>
            </w:r>
            <w:r w:rsidR="00E707C5">
              <w:rPr>
                <w:rFonts w:ascii="Times New Roman" w:hAnsi="Times New Roman"/>
                <w:sz w:val="28"/>
                <w:szCs w:val="28"/>
              </w:rPr>
              <w:t>)</w:t>
            </w:r>
            <w:r>
              <w:rPr>
                <w:rFonts w:ascii="Times New Roman" w:hAnsi="Times New Roman"/>
                <w:sz w:val="28"/>
                <w:szCs w:val="28"/>
              </w:rPr>
              <w:t xml:space="preserve"> </w:t>
            </w:r>
            <w:r w:rsidR="000A2D3E" w:rsidRPr="00DF1016">
              <w:rPr>
                <w:rFonts w:ascii="Times New Roman" w:hAnsi="Times New Roman"/>
                <w:sz w:val="28"/>
                <w:szCs w:val="28"/>
              </w:rPr>
              <w:t>Удельный комбинаторный индекс (УКИЗВ)</w:t>
            </w:r>
          </w:p>
        </w:tc>
        <w:tc>
          <w:tcPr>
            <w:tcW w:w="2652" w:type="pct"/>
            <w:tcMar>
              <w:top w:w="137" w:type="dxa"/>
              <w:left w:w="15" w:type="dxa"/>
              <w:bottom w:w="137" w:type="dxa"/>
              <w:right w:w="15" w:type="dxa"/>
            </w:tcMar>
            <w:vAlign w:val="bottom"/>
            <w:hideMark/>
          </w:tcPr>
          <w:p w:rsidR="000A2D3E" w:rsidRPr="00DF1016" w:rsidRDefault="000A2D3E" w:rsidP="006B61D9">
            <w:pPr>
              <w:spacing w:after="0" w:line="240" w:lineRule="auto"/>
              <w:ind w:left="284"/>
              <w:jc w:val="both"/>
              <w:rPr>
                <w:rFonts w:ascii="Times New Roman" w:hAnsi="Times New Roman"/>
                <w:sz w:val="28"/>
                <w:szCs w:val="28"/>
              </w:rPr>
            </w:pPr>
            <w:r w:rsidRPr="00DF1016">
              <w:rPr>
                <w:rFonts w:ascii="Times New Roman" w:hAnsi="Times New Roman"/>
                <w:sz w:val="28"/>
                <w:szCs w:val="28"/>
              </w:rPr>
              <w:t xml:space="preserve">Б) Оценивает степень </w:t>
            </w:r>
            <w:r>
              <w:rPr>
                <w:rFonts w:ascii="Times New Roman" w:hAnsi="Times New Roman"/>
                <w:sz w:val="28"/>
                <w:szCs w:val="28"/>
              </w:rPr>
              <w:t>окисления органических веществ</w:t>
            </w:r>
            <w:r w:rsidRPr="00DF1016">
              <w:rPr>
                <w:rFonts w:ascii="Times New Roman" w:hAnsi="Times New Roman"/>
                <w:sz w:val="28"/>
                <w:szCs w:val="28"/>
              </w:rPr>
              <w:t xml:space="preserve"> </w:t>
            </w:r>
          </w:p>
        </w:tc>
      </w:tr>
      <w:tr w:rsidR="000A2D3E" w:rsidRPr="00DF1016" w:rsidTr="000E076F">
        <w:trPr>
          <w:trHeight w:val="20"/>
        </w:trPr>
        <w:tc>
          <w:tcPr>
            <w:tcW w:w="2348" w:type="pct"/>
            <w:tcMar>
              <w:top w:w="137" w:type="dxa"/>
              <w:left w:w="15" w:type="dxa"/>
              <w:bottom w:w="137" w:type="dxa"/>
              <w:right w:w="15" w:type="dxa"/>
            </w:tcMar>
            <w:vAlign w:val="bottom"/>
            <w:hideMark/>
          </w:tcPr>
          <w:p w:rsidR="000A2D3E" w:rsidRPr="00DF1016" w:rsidRDefault="000E076F" w:rsidP="00E707C5">
            <w:pPr>
              <w:spacing w:after="0" w:line="240" w:lineRule="auto"/>
              <w:ind w:left="284"/>
              <w:jc w:val="both"/>
              <w:rPr>
                <w:rFonts w:ascii="Times New Roman" w:hAnsi="Times New Roman"/>
                <w:sz w:val="28"/>
                <w:szCs w:val="28"/>
              </w:rPr>
            </w:pPr>
            <w:r>
              <w:rPr>
                <w:rFonts w:ascii="Times New Roman" w:hAnsi="Times New Roman"/>
                <w:sz w:val="28"/>
                <w:szCs w:val="28"/>
              </w:rPr>
              <w:t>3</w:t>
            </w:r>
            <w:r w:rsidR="00E707C5">
              <w:rPr>
                <w:rFonts w:ascii="Times New Roman" w:hAnsi="Times New Roman"/>
                <w:sz w:val="28"/>
                <w:szCs w:val="28"/>
              </w:rPr>
              <w:t>)</w:t>
            </w:r>
            <w:r>
              <w:rPr>
                <w:rFonts w:ascii="Times New Roman" w:hAnsi="Times New Roman"/>
                <w:sz w:val="28"/>
                <w:szCs w:val="28"/>
              </w:rPr>
              <w:t xml:space="preserve"> </w:t>
            </w:r>
            <w:r w:rsidR="000A2D3E">
              <w:rPr>
                <w:rFonts w:ascii="Times New Roman" w:hAnsi="Times New Roman"/>
                <w:sz w:val="28"/>
                <w:szCs w:val="28"/>
              </w:rPr>
              <w:t>Лимитирующий показатель вредности</w:t>
            </w:r>
            <w:r w:rsidR="000A2D3E" w:rsidRPr="00DF1016">
              <w:rPr>
                <w:rFonts w:ascii="Times New Roman" w:hAnsi="Times New Roman"/>
                <w:sz w:val="28"/>
                <w:szCs w:val="28"/>
              </w:rPr>
              <w:t xml:space="preserve"> (</w:t>
            </w:r>
            <w:r w:rsidR="000A2D3E">
              <w:rPr>
                <w:rFonts w:ascii="Times New Roman" w:hAnsi="Times New Roman"/>
                <w:sz w:val="28"/>
                <w:szCs w:val="28"/>
              </w:rPr>
              <w:t>ЛПВ</w:t>
            </w:r>
            <w:r w:rsidR="000A2D3E" w:rsidRPr="00DF1016">
              <w:rPr>
                <w:rFonts w:ascii="Times New Roman" w:hAnsi="Times New Roman"/>
                <w:sz w:val="28"/>
                <w:szCs w:val="28"/>
              </w:rPr>
              <w:t>)</w:t>
            </w:r>
          </w:p>
        </w:tc>
        <w:tc>
          <w:tcPr>
            <w:tcW w:w="2652" w:type="pct"/>
            <w:tcMar>
              <w:top w:w="137" w:type="dxa"/>
              <w:left w:w="15" w:type="dxa"/>
              <w:bottom w:w="137" w:type="dxa"/>
              <w:right w:w="15" w:type="dxa"/>
            </w:tcMar>
            <w:vAlign w:val="bottom"/>
            <w:hideMark/>
          </w:tcPr>
          <w:p w:rsidR="000A2D3E" w:rsidRPr="00DF1016" w:rsidRDefault="000A2D3E" w:rsidP="006B61D9">
            <w:pPr>
              <w:spacing w:after="0" w:line="240" w:lineRule="auto"/>
              <w:ind w:left="284"/>
              <w:jc w:val="both"/>
              <w:rPr>
                <w:rFonts w:ascii="Times New Roman" w:hAnsi="Times New Roman"/>
                <w:sz w:val="28"/>
                <w:szCs w:val="28"/>
              </w:rPr>
            </w:pPr>
            <w:r w:rsidRPr="00DF1016">
              <w:rPr>
                <w:rFonts w:ascii="Times New Roman" w:hAnsi="Times New Roman"/>
                <w:sz w:val="28"/>
                <w:szCs w:val="28"/>
              </w:rPr>
              <w:t xml:space="preserve">В) </w:t>
            </w:r>
            <w:r>
              <w:rPr>
                <w:rFonts w:ascii="Times New Roman" w:hAnsi="Times New Roman"/>
                <w:sz w:val="28"/>
                <w:szCs w:val="28"/>
              </w:rPr>
              <w:t>О</w:t>
            </w:r>
            <w:r w:rsidRPr="0088764B">
              <w:rPr>
                <w:rFonts w:ascii="Times New Roman" w:hAnsi="Times New Roman"/>
                <w:sz w:val="28"/>
                <w:szCs w:val="28"/>
              </w:rPr>
              <w:t>пределяет наиболее вероятный характер неблагоприятного влияния</w:t>
            </w:r>
          </w:p>
        </w:tc>
      </w:tr>
      <w:tr w:rsidR="000A2D3E" w:rsidRPr="00DF1016" w:rsidTr="000E076F">
        <w:trPr>
          <w:trHeight w:val="20"/>
        </w:trPr>
        <w:tc>
          <w:tcPr>
            <w:tcW w:w="2348" w:type="pct"/>
            <w:tcMar>
              <w:top w:w="137" w:type="dxa"/>
              <w:left w:w="15" w:type="dxa"/>
              <w:bottom w:w="137" w:type="dxa"/>
              <w:right w:w="15" w:type="dxa"/>
            </w:tcMar>
            <w:vAlign w:val="bottom"/>
            <w:hideMark/>
          </w:tcPr>
          <w:p w:rsidR="000A2D3E" w:rsidRPr="00DF1016" w:rsidRDefault="000E076F" w:rsidP="00E707C5">
            <w:pPr>
              <w:spacing w:after="0" w:line="240" w:lineRule="auto"/>
              <w:ind w:left="284"/>
              <w:jc w:val="both"/>
              <w:rPr>
                <w:rFonts w:ascii="Times New Roman" w:hAnsi="Times New Roman"/>
                <w:sz w:val="28"/>
                <w:szCs w:val="28"/>
              </w:rPr>
            </w:pPr>
            <w:r>
              <w:rPr>
                <w:rFonts w:ascii="Times New Roman" w:hAnsi="Times New Roman"/>
                <w:sz w:val="28"/>
                <w:szCs w:val="28"/>
              </w:rPr>
              <w:lastRenderedPageBreak/>
              <w:t>4</w:t>
            </w:r>
            <w:r w:rsidR="00E707C5">
              <w:rPr>
                <w:rFonts w:ascii="Times New Roman" w:hAnsi="Times New Roman"/>
                <w:sz w:val="28"/>
                <w:szCs w:val="28"/>
              </w:rPr>
              <w:t>)</w:t>
            </w:r>
            <w:r>
              <w:rPr>
                <w:rFonts w:ascii="Times New Roman" w:hAnsi="Times New Roman"/>
                <w:sz w:val="28"/>
                <w:szCs w:val="28"/>
              </w:rPr>
              <w:t xml:space="preserve"> </w:t>
            </w:r>
            <w:r w:rsidR="000A2D3E">
              <w:rPr>
                <w:rFonts w:ascii="Times New Roman" w:hAnsi="Times New Roman"/>
                <w:sz w:val="28"/>
                <w:szCs w:val="28"/>
              </w:rPr>
              <w:t>Биохимическое потребление кислорода (БПК)</w:t>
            </w:r>
          </w:p>
        </w:tc>
        <w:tc>
          <w:tcPr>
            <w:tcW w:w="2652" w:type="pct"/>
            <w:tcMar>
              <w:top w:w="137" w:type="dxa"/>
              <w:left w:w="15" w:type="dxa"/>
              <w:bottom w:w="137" w:type="dxa"/>
              <w:right w:w="15" w:type="dxa"/>
            </w:tcMar>
            <w:vAlign w:val="bottom"/>
            <w:hideMark/>
          </w:tcPr>
          <w:p w:rsidR="000A2D3E" w:rsidRPr="00DF1016" w:rsidRDefault="000A2D3E" w:rsidP="006B61D9">
            <w:pPr>
              <w:spacing w:after="0" w:line="240" w:lineRule="auto"/>
              <w:ind w:left="284"/>
              <w:jc w:val="both"/>
              <w:rPr>
                <w:rFonts w:ascii="Times New Roman" w:hAnsi="Times New Roman"/>
                <w:sz w:val="28"/>
                <w:szCs w:val="28"/>
              </w:rPr>
            </w:pPr>
            <w:r w:rsidRPr="00DF1016">
              <w:rPr>
                <w:rFonts w:ascii="Times New Roman" w:hAnsi="Times New Roman"/>
                <w:sz w:val="28"/>
                <w:szCs w:val="28"/>
              </w:rPr>
              <w:t xml:space="preserve">Г) Оценивает </w:t>
            </w:r>
            <w:r>
              <w:rPr>
                <w:rFonts w:ascii="Times New Roman" w:hAnsi="Times New Roman"/>
                <w:sz w:val="28"/>
                <w:szCs w:val="28"/>
              </w:rPr>
              <w:t>пространственную и временную динамику загрязнений</w:t>
            </w:r>
            <w:r w:rsidRPr="00DF1016">
              <w:rPr>
                <w:rFonts w:ascii="Times New Roman" w:hAnsi="Times New Roman"/>
                <w:sz w:val="28"/>
                <w:szCs w:val="28"/>
              </w:rPr>
              <w:t xml:space="preserve"> </w:t>
            </w:r>
          </w:p>
        </w:tc>
      </w:tr>
    </w:tbl>
    <w:p w:rsidR="000E076F" w:rsidRPr="007A2B6C" w:rsidRDefault="000E076F"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Правильный ответ:</w:t>
      </w:r>
      <w:r>
        <w:rPr>
          <w:rFonts w:ascii="Times New Roman" w:hAnsi="Times New Roman" w:cs="Times New Roman"/>
          <w:sz w:val="28"/>
          <w:szCs w:val="28"/>
        </w:rPr>
        <w:t xml:space="preserve"> </w:t>
      </w:r>
      <w:r w:rsidRPr="007A2B6C">
        <w:rPr>
          <w:rFonts w:ascii="Times New Roman" w:hAnsi="Times New Roman" w:cs="Times New Roman"/>
          <w:sz w:val="28"/>
          <w:szCs w:val="28"/>
        </w:rPr>
        <w:t>1</w:t>
      </w:r>
      <w:r w:rsidR="000665DE">
        <w:rPr>
          <w:rFonts w:ascii="Times New Roman" w:hAnsi="Times New Roman" w:cs="Times New Roman"/>
          <w:sz w:val="28"/>
          <w:szCs w:val="28"/>
        </w:rPr>
        <w:t>-</w:t>
      </w:r>
      <w:r>
        <w:rPr>
          <w:rFonts w:ascii="Times New Roman" w:hAnsi="Times New Roman" w:cs="Times New Roman"/>
          <w:iCs/>
          <w:sz w:val="28"/>
          <w:szCs w:val="28"/>
        </w:rPr>
        <w:t>А</w:t>
      </w:r>
      <w:r w:rsidR="000665DE">
        <w:rPr>
          <w:rFonts w:ascii="Times New Roman" w:hAnsi="Times New Roman" w:cs="Times New Roman"/>
          <w:iCs/>
          <w:sz w:val="28"/>
          <w:szCs w:val="28"/>
        </w:rPr>
        <w:t>,</w:t>
      </w:r>
      <w:r w:rsidRPr="007A2B6C">
        <w:rPr>
          <w:rFonts w:ascii="Times New Roman" w:hAnsi="Times New Roman" w:cs="Times New Roman"/>
          <w:iCs/>
          <w:sz w:val="28"/>
          <w:szCs w:val="28"/>
        </w:rPr>
        <w:t xml:space="preserve"> 2</w:t>
      </w:r>
      <w:r w:rsidR="000665DE">
        <w:rPr>
          <w:rFonts w:ascii="Times New Roman" w:hAnsi="Times New Roman" w:cs="Times New Roman"/>
          <w:iCs/>
          <w:sz w:val="28"/>
          <w:szCs w:val="28"/>
        </w:rPr>
        <w:t>-</w:t>
      </w:r>
      <w:r>
        <w:rPr>
          <w:rFonts w:ascii="Times New Roman" w:hAnsi="Times New Roman" w:cs="Times New Roman"/>
          <w:iCs/>
          <w:sz w:val="28"/>
          <w:szCs w:val="28"/>
        </w:rPr>
        <w:t>Г</w:t>
      </w:r>
      <w:r w:rsidR="000665DE">
        <w:rPr>
          <w:rFonts w:ascii="Times New Roman" w:hAnsi="Times New Roman" w:cs="Times New Roman"/>
          <w:iCs/>
          <w:sz w:val="28"/>
          <w:szCs w:val="28"/>
        </w:rPr>
        <w:t>,</w:t>
      </w:r>
      <w:r w:rsidRPr="007A2B6C">
        <w:rPr>
          <w:rFonts w:ascii="Times New Roman" w:hAnsi="Times New Roman" w:cs="Times New Roman"/>
          <w:iCs/>
          <w:sz w:val="28"/>
          <w:szCs w:val="28"/>
        </w:rPr>
        <w:t xml:space="preserve"> 3</w:t>
      </w:r>
      <w:r w:rsidR="000665DE">
        <w:rPr>
          <w:rFonts w:ascii="Times New Roman" w:hAnsi="Times New Roman" w:cs="Times New Roman"/>
          <w:iCs/>
          <w:sz w:val="28"/>
          <w:szCs w:val="28"/>
        </w:rPr>
        <w:t>-</w:t>
      </w:r>
      <w:r>
        <w:rPr>
          <w:rFonts w:ascii="Times New Roman" w:hAnsi="Times New Roman" w:cs="Times New Roman"/>
          <w:iCs/>
          <w:sz w:val="28"/>
          <w:szCs w:val="28"/>
        </w:rPr>
        <w:t>В</w:t>
      </w:r>
      <w:r w:rsidR="000665DE">
        <w:rPr>
          <w:rFonts w:ascii="Times New Roman" w:hAnsi="Times New Roman" w:cs="Times New Roman"/>
          <w:iCs/>
          <w:sz w:val="28"/>
          <w:szCs w:val="28"/>
        </w:rPr>
        <w:t>,</w:t>
      </w:r>
      <w:r w:rsidRPr="007A2B6C">
        <w:rPr>
          <w:rFonts w:ascii="Times New Roman" w:hAnsi="Times New Roman" w:cs="Times New Roman"/>
          <w:iCs/>
          <w:sz w:val="28"/>
          <w:szCs w:val="28"/>
        </w:rPr>
        <w:t xml:space="preserve"> 4</w:t>
      </w:r>
      <w:r w:rsidR="000665DE">
        <w:rPr>
          <w:rFonts w:ascii="Times New Roman" w:hAnsi="Times New Roman" w:cs="Times New Roman"/>
          <w:iCs/>
          <w:sz w:val="28"/>
          <w:szCs w:val="28"/>
        </w:rPr>
        <w:t>-</w:t>
      </w:r>
      <w:r>
        <w:rPr>
          <w:rFonts w:ascii="Times New Roman" w:hAnsi="Times New Roman" w:cs="Times New Roman"/>
          <w:iCs/>
          <w:sz w:val="28"/>
          <w:szCs w:val="28"/>
        </w:rPr>
        <w:t>Б</w:t>
      </w:r>
    </w:p>
    <w:p w:rsidR="000E076F" w:rsidRPr="00320B4E" w:rsidRDefault="000E076F"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w:t>
      </w:r>
      <w:r w:rsidR="00F3715F">
        <w:rPr>
          <w:sz w:val="28"/>
          <w:szCs w:val="28"/>
        </w:rPr>
        <w:t>2</w:t>
      </w:r>
      <w:r w:rsidRPr="00320B4E">
        <w:rPr>
          <w:spacing w:val="-6"/>
          <w:sz w:val="28"/>
          <w:szCs w:val="28"/>
        </w:rPr>
        <w:t xml:space="preserve"> </w:t>
      </w:r>
      <w:r w:rsidRPr="00320B4E">
        <w:rPr>
          <w:sz w:val="28"/>
          <w:szCs w:val="28"/>
        </w:rPr>
        <w:t>(ПК-</w:t>
      </w:r>
      <w:r w:rsidR="00F3715F">
        <w:rPr>
          <w:spacing w:val="-4"/>
          <w:sz w:val="28"/>
          <w:szCs w:val="28"/>
        </w:rPr>
        <w:t>2</w:t>
      </w:r>
      <w:r w:rsidRPr="00320B4E">
        <w:rPr>
          <w:spacing w:val="-4"/>
          <w:sz w:val="28"/>
          <w:szCs w:val="28"/>
        </w:rPr>
        <w:t>.2)</w:t>
      </w:r>
    </w:p>
    <w:p w:rsidR="000E350C" w:rsidRPr="000A2D3E" w:rsidRDefault="000E350C" w:rsidP="006B61D9">
      <w:pPr>
        <w:spacing w:after="0" w:line="240" w:lineRule="auto"/>
        <w:jc w:val="both"/>
        <w:rPr>
          <w:rFonts w:ascii="Times New Roman" w:hAnsi="Times New Roman" w:cs="Times New Roman"/>
          <w:sz w:val="28"/>
          <w:szCs w:val="28"/>
        </w:rPr>
      </w:pPr>
    </w:p>
    <w:p w:rsidR="002B7D8C" w:rsidRDefault="000E350C" w:rsidP="000665DE">
      <w:pPr>
        <w:pStyle w:val="2"/>
        <w:spacing w:before="0" w:line="240" w:lineRule="auto"/>
        <w:jc w:val="both"/>
        <w:rPr>
          <w:rFonts w:ascii="Times New Roman" w:hAnsi="Times New Roman" w:cs="Times New Roman"/>
          <w:color w:val="auto"/>
          <w:spacing w:val="-2"/>
          <w:sz w:val="28"/>
          <w:szCs w:val="28"/>
        </w:rPr>
      </w:pPr>
      <w:r w:rsidRPr="000665DE">
        <w:rPr>
          <w:rFonts w:ascii="Times New Roman" w:hAnsi="Times New Roman" w:cs="Times New Roman"/>
          <w:color w:val="auto"/>
          <w:sz w:val="28"/>
          <w:szCs w:val="28"/>
        </w:rPr>
        <w:t>Задания</w:t>
      </w:r>
      <w:r w:rsidRPr="000665DE">
        <w:rPr>
          <w:rFonts w:ascii="Times New Roman" w:hAnsi="Times New Roman" w:cs="Times New Roman"/>
          <w:color w:val="auto"/>
          <w:spacing w:val="-8"/>
          <w:sz w:val="28"/>
          <w:szCs w:val="28"/>
        </w:rPr>
        <w:t xml:space="preserve"> </w:t>
      </w:r>
      <w:r w:rsidRPr="000665DE">
        <w:rPr>
          <w:rFonts w:ascii="Times New Roman" w:hAnsi="Times New Roman" w:cs="Times New Roman"/>
          <w:color w:val="auto"/>
          <w:sz w:val="28"/>
          <w:szCs w:val="28"/>
        </w:rPr>
        <w:t>закрытого</w:t>
      </w:r>
      <w:r w:rsidRPr="000665DE">
        <w:rPr>
          <w:rFonts w:ascii="Times New Roman" w:hAnsi="Times New Roman" w:cs="Times New Roman"/>
          <w:color w:val="auto"/>
          <w:spacing w:val="-7"/>
          <w:sz w:val="28"/>
          <w:szCs w:val="28"/>
        </w:rPr>
        <w:t xml:space="preserve"> </w:t>
      </w:r>
      <w:r w:rsidRPr="000665DE">
        <w:rPr>
          <w:rFonts w:ascii="Times New Roman" w:hAnsi="Times New Roman" w:cs="Times New Roman"/>
          <w:color w:val="auto"/>
          <w:spacing w:val="-4"/>
          <w:sz w:val="28"/>
          <w:szCs w:val="28"/>
        </w:rPr>
        <w:t xml:space="preserve">типа </w:t>
      </w:r>
      <w:r w:rsidR="002B7D8C" w:rsidRPr="000665DE">
        <w:rPr>
          <w:rFonts w:ascii="Times New Roman" w:hAnsi="Times New Roman" w:cs="Times New Roman"/>
          <w:color w:val="auto"/>
          <w:sz w:val="28"/>
          <w:szCs w:val="28"/>
        </w:rPr>
        <w:t>на</w:t>
      </w:r>
      <w:r w:rsidR="002B7D8C" w:rsidRPr="000665DE">
        <w:rPr>
          <w:rFonts w:ascii="Times New Roman" w:hAnsi="Times New Roman" w:cs="Times New Roman"/>
          <w:color w:val="auto"/>
          <w:spacing w:val="-5"/>
          <w:sz w:val="28"/>
          <w:szCs w:val="28"/>
        </w:rPr>
        <w:t xml:space="preserve"> </w:t>
      </w:r>
      <w:r w:rsidR="002B7D8C" w:rsidRPr="000665DE">
        <w:rPr>
          <w:rFonts w:ascii="Times New Roman" w:hAnsi="Times New Roman" w:cs="Times New Roman"/>
          <w:color w:val="auto"/>
          <w:sz w:val="28"/>
          <w:szCs w:val="28"/>
        </w:rPr>
        <w:t>установление</w:t>
      </w:r>
      <w:r w:rsidR="002B7D8C" w:rsidRPr="000665DE">
        <w:rPr>
          <w:rFonts w:ascii="Times New Roman" w:hAnsi="Times New Roman" w:cs="Times New Roman"/>
          <w:color w:val="auto"/>
          <w:spacing w:val="-5"/>
          <w:sz w:val="28"/>
          <w:szCs w:val="28"/>
        </w:rPr>
        <w:t xml:space="preserve"> </w:t>
      </w:r>
      <w:r w:rsidR="002B7D8C" w:rsidRPr="000665DE">
        <w:rPr>
          <w:rFonts w:ascii="Times New Roman" w:hAnsi="Times New Roman" w:cs="Times New Roman"/>
          <w:color w:val="auto"/>
          <w:spacing w:val="-2"/>
          <w:sz w:val="28"/>
          <w:szCs w:val="28"/>
        </w:rPr>
        <w:t>правильной</w:t>
      </w:r>
      <w:r w:rsidR="00A44E45" w:rsidRPr="000665DE">
        <w:rPr>
          <w:rFonts w:ascii="Times New Roman" w:hAnsi="Times New Roman" w:cs="Times New Roman"/>
          <w:color w:val="auto"/>
          <w:spacing w:val="-2"/>
          <w:sz w:val="28"/>
          <w:szCs w:val="28"/>
        </w:rPr>
        <w:t xml:space="preserve"> </w:t>
      </w:r>
      <w:r w:rsidR="002B7D8C" w:rsidRPr="000665DE">
        <w:rPr>
          <w:rFonts w:ascii="Times New Roman" w:hAnsi="Times New Roman" w:cs="Times New Roman"/>
          <w:color w:val="auto"/>
          <w:spacing w:val="-2"/>
          <w:sz w:val="28"/>
          <w:szCs w:val="28"/>
        </w:rPr>
        <w:t>последовательности</w:t>
      </w:r>
    </w:p>
    <w:p w:rsidR="000665DE" w:rsidRPr="000665DE" w:rsidRDefault="000665DE" w:rsidP="000665DE">
      <w:pPr>
        <w:spacing w:after="0" w:line="240" w:lineRule="auto"/>
      </w:pPr>
    </w:p>
    <w:p w:rsidR="0053095D" w:rsidRDefault="00301E30" w:rsidP="006B61D9">
      <w:pPr>
        <w:spacing w:after="0" w:line="240" w:lineRule="auto"/>
        <w:jc w:val="both"/>
        <w:rPr>
          <w:rFonts w:ascii="Times New Roman" w:hAnsi="Times New Roman" w:cs="Times New Roman"/>
          <w:i/>
          <w:iCs/>
          <w:sz w:val="28"/>
          <w:szCs w:val="28"/>
        </w:rPr>
      </w:pPr>
      <w:r w:rsidRPr="000E350C">
        <w:rPr>
          <w:rFonts w:ascii="Times New Roman" w:hAnsi="Times New Roman" w:cs="Times New Roman"/>
          <w:i/>
          <w:sz w:val="28"/>
          <w:szCs w:val="28"/>
        </w:rPr>
        <w:t>Установите правильную последовательность</w:t>
      </w:r>
      <w:r w:rsidR="0053095D">
        <w:rPr>
          <w:rFonts w:ascii="Times New Roman" w:hAnsi="Times New Roman" w:cs="Times New Roman"/>
          <w:i/>
          <w:sz w:val="28"/>
          <w:szCs w:val="28"/>
        </w:rPr>
        <w:t>.</w:t>
      </w:r>
      <w:r w:rsidR="00E13FBE" w:rsidRPr="000E350C">
        <w:rPr>
          <w:rFonts w:ascii="Times New Roman" w:hAnsi="Times New Roman" w:cs="Times New Roman"/>
          <w:i/>
          <w:iCs/>
          <w:sz w:val="28"/>
          <w:szCs w:val="28"/>
        </w:rPr>
        <w:t xml:space="preserve"> </w:t>
      </w:r>
    </w:p>
    <w:p w:rsidR="00E13FBE" w:rsidRDefault="00E13FBE" w:rsidP="006B61D9">
      <w:pPr>
        <w:spacing w:after="0" w:line="240" w:lineRule="auto"/>
        <w:jc w:val="both"/>
        <w:rPr>
          <w:rFonts w:ascii="Times New Roman" w:hAnsi="Times New Roman" w:cs="Times New Roman"/>
          <w:i/>
          <w:iCs/>
          <w:sz w:val="28"/>
          <w:szCs w:val="28"/>
        </w:rPr>
      </w:pPr>
      <w:r w:rsidRPr="000E350C">
        <w:rPr>
          <w:rFonts w:ascii="Times New Roman" w:hAnsi="Times New Roman" w:cs="Times New Roman"/>
          <w:i/>
          <w:iCs/>
          <w:sz w:val="28"/>
          <w:szCs w:val="28"/>
        </w:rPr>
        <w:t>Запишите правильную последовательность букв слева направо</w:t>
      </w:r>
      <w:r w:rsidR="0053095D">
        <w:rPr>
          <w:rFonts w:ascii="Times New Roman" w:hAnsi="Times New Roman" w:cs="Times New Roman"/>
          <w:i/>
          <w:iCs/>
          <w:sz w:val="28"/>
          <w:szCs w:val="28"/>
        </w:rPr>
        <w:t>.</w:t>
      </w:r>
    </w:p>
    <w:p w:rsidR="000665DE" w:rsidRPr="000E350C" w:rsidRDefault="000665DE" w:rsidP="006B61D9">
      <w:pPr>
        <w:spacing w:after="0" w:line="240" w:lineRule="auto"/>
        <w:jc w:val="both"/>
        <w:rPr>
          <w:rFonts w:ascii="Times New Roman" w:hAnsi="Times New Roman" w:cs="Times New Roman"/>
          <w:i/>
          <w:iCs/>
          <w:sz w:val="28"/>
          <w:szCs w:val="28"/>
        </w:rPr>
      </w:pPr>
    </w:p>
    <w:p w:rsidR="000E350C" w:rsidRPr="008B22C5" w:rsidRDefault="000E350C" w:rsidP="006B61D9">
      <w:pPr>
        <w:spacing w:after="0" w:line="240" w:lineRule="auto"/>
        <w:jc w:val="both"/>
        <w:rPr>
          <w:rFonts w:ascii="Times New Roman" w:hAnsi="Times New Roman" w:cs="Times New Roman"/>
          <w:sz w:val="28"/>
          <w:szCs w:val="28"/>
        </w:rPr>
      </w:pPr>
      <w:r w:rsidRPr="008B22C5">
        <w:rPr>
          <w:rFonts w:ascii="Times New Roman" w:hAnsi="Times New Roman" w:cs="Times New Roman"/>
          <w:sz w:val="28"/>
          <w:szCs w:val="28"/>
        </w:rPr>
        <w:t xml:space="preserve">1. Установите последовательность выполнения программы </w:t>
      </w:r>
      <w:r w:rsidR="00F3715F">
        <w:rPr>
          <w:rFonts w:ascii="Times New Roman" w:hAnsi="Times New Roman" w:cs="Times New Roman"/>
          <w:sz w:val="28"/>
          <w:szCs w:val="28"/>
        </w:rPr>
        <w:t>отбора проб</w:t>
      </w:r>
      <w:r w:rsidRPr="008B22C5">
        <w:rPr>
          <w:rFonts w:ascii="Times New Roman" w:hAnsi="Times New Roman" w:cs="Times New Roman"/>
          <w:sz w:val="28"/>
          <w:szCs w:val="28"/>
        </w:rPr>
        <w:t>.</w:t>
      </w:r>
    </w:p>
    <w:p w:rsidR="00301E30" w:rsidRPr="00320B4E" w:rsidRDefault="00301E30"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 xml:space="preserve">А) </w:t>
      </w:r>
      <w:r w:rsidR="000665DE">
        <w:rPr>
          <w:rFonts w:ascii="Times New Roman" w:hAnsi="Times New Roman" w:cs="Times New Roman"/>
          <w:sz w:val="28"/>
          <w:szCs w:val="28"/>
        </w:rPr>
        <w:t>М</w:t>
      </w:r>
      <w:r w:rsidRPr="00320B4E">
        <w:rPr>
          <w:rFonts w:ascii="Times New Roman" w:hAnsi="Times New Roman" w:cs="Times New Roman"/>
          <w:sz w:val="28"/>
          <w:szCs w:val="28"/>
        </w:rPr>
        <w:t xml:space="preserve">етоды отбора, консервация и хранение проб </w:t>
      </w:r>
    </w:p>
    <w:p w:rsidR="00301E30" w:rsidRPr="00320B4E" w:rsidRDefault="00301E30"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 xml:space="preserve">Б) </w:t>
      </w:r>
      <w:r w:rsidR="000665DE">
        <w:rPr>
          <w:rFonts w:ascii="Times New Roman" w:hAnsi="Times New Roman" w:cs="Times New Roman"/>
          <w:sz w:val="28"/>
          <w:szCs w:val="28"/>
        </w:rPr>
        <w:t>П</w:t>
      </w:r>
      <w:r w:rsidRPr="00320B4E">
        <w:rPr>
          <w:rFonts w:ascii="Times New Roman" w:hAnsi="Times New Roman" w:cs="Times New Roman"/>
          <w:sz w:val="28"/>
          <w:szCs w:val="28"/>
        </w:rPr>
        <w:t>ервичная</w:t>
      </w:r>
      <w:r w:rsidRPr="00320B4E">
        <w:rPr>
          <w:rFonts w:ascii="Times New Roman" w:hAnsi="Times New Roman" w:cs="Times New Roman"/>
          <w:spacing w:val="-7"/>
          <w:sz w:val="28"/>
          <w:szCs w:val="28"/>
        </w:rPr>
        <w:t xml:space="preserve"> </w:t>
      </w:r>
      <w:r w:rsidRPr="00320B4E">
        <w:rPr>
          <w:rFonts w:ascii="Times New Roman" w:hAnsi="Times New Roman" w:cs="Times New Roman"/>
          <w:sz w:val="28"/>
          <w:szCs w:val="28"/>
        </w:rPr>
        <w:t>оценка</w:t>
      </w:r>
      <w:r w:rsidRPr="00320B4E">
        <w:rPr>
          <w:rFonts w:ascii="Times New Roman" w:hAnsi="Times New Roman" w:cs="Times New Roman"/>
          <w:spacing w:val="-4"/>
          <w:sz w:val="28"/>
          <w:szCs w:val="28"/>
        </w:rPr>
        <w:t xml:space="preserve"> </w:t>
      </w:r>
      <w:r w:rsidRPr="00320B4E">
        <w:rPr>
          <w:rFonts w:ascii="Times New Roman" w:hAnsi="Times New Roman" w:cs="Times New Roman"/>
          <w:sz w:val="28"/>
          <w:szCs w:val="28"/>
        </w:rPr>
        <w:t>«на</w:t>
      </w:r>
      <w:r w:rsidRPr="00320B4E">
        <w:rPr>
          <w:rFonts w:ascii="Times New Roman" w:hAnsi="Times New Roman" w:cs="Times New Roman"/>
          <w:spacing w:val="-3"/>
          <w:sz w:val="28"/>
          <w:szCs w:val="28"/>
        </w:rPr>
        <w:t xml:space="preserve"> </w:t>
      </w:r>
      <w:r w:rsidRPr="00320B4E">
        <w:rPr>
          <w:rFonts w:ascii="Times New Roman" w:hAnsi="Times New Roman" w:cs="Times New Roman"/>
          <w:sz w:val="28"/>
          <w:szCs w:val="28"/>
        </w:rPr>
        <w:t>месте»</w:t>
      </w:r>
      <w:r w:rsidRPr="00320B4E">
        <w:rPr>
          <w:rFonts w:ascii="Times New Roman" w:hAnsi="Times New Roman" w:cs="Times New Roman"/>
          <w:spacing w:val="-6"/>
          <w:sz w:val="28"/>
          <w:szCs w:val="28"/>
        </w:rPr>
        <w:t xml:space="preserve"> </w:t>
      </w:r>
      <w:r w:rsidRPr="00320B4E">
        <w:rPr>
          <w:rFonts w:ascii="Times New Roman" w:hAnsi="Times New Roman" w:cs="Times New Roman"/>
          <w:sz w:val="28"/>
          <w:szCs w:val="28"/>
        </w:rPr>
        <w:t>и/или</w:t>
      </w:r>
      <w:r w:rsidRPr="00320B4E">
        <w:rPr>
          <w:rFonts w:ascii="Times New Roman" w:hAnsi="Times New Roman" w:cs="Times New Roman"/>
          <w:spacing w:val="-4"/>
          <w:sz w:val="28"/>
          <w:szCs w:val="28"/>
        </w:rPr>
        <w:t xml:space="preserve"> </w:t>
      </w:r>
      <w:r w:rsidRPr="00320B4E">
        <w:rPr>
          <w:rFonts w:ascii="Times New Roman" w:hAnsi="Times New Roman" w:cs="Times New Roman"/>
          <w:sz w:val="28"/>
          <w:szCs w:val="28"/>
        </w:rPr>
        <w:t>отбор</w:t>
      </w:r>
      <w:r w:rsidRPr="00320B4E">
        <w:rPr>
          <w:rFonts w:ascii="Times New Roman" w:hAnsi="Times New Roman" w:cs="Times New Roman"/>
          <w:spacing w:val="-2"/>
          <w:sz w:val="28"/>
          <w:szCs w:val="28"/>
        </w:rPr>
        <w:t xml:space="preserve"> проб</w:t>
      </w:r>
    </w:p>
    <w:p w:rsidR="00301E30" w:rsidRPr="00320B4E" w:rsidRDefault="00301E30"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 xml:space="preserve">В) </w:t>
      </w:r>
      <w:r w:rsidR="000665DE">
        <w:rPr>
          <w:rFonts w:ascii="Times New Roman" w:hAnsi="Times New Roman" w:cs="Times New Roman"/>
          <w:sz w:val="28"/>
          <w:szCs w:val="28"/>
        </w:rPr>
        <w:t>Ц</w:t>
      </w:r>
      <w:r w:rsidRPr="00320B4E">
        <w:rPr>
          <w:rFonts w:ascii="Times New Roman" w:hAnsi="Times New Roman" w:cs="Times New Roman"/>
          <w:sz w:val="28"/>
          <w:szCs w:val="28"/>
        </w:rPr>
        <w:t>ели и задачи</w:t>
      </w:r>
    </w:p>
    <w:p w:rsidR="00301E30" w:rsidRPr="00320B4E" w:rsidRDefault="00301E30"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 xml:space="preserve">Г) </w:t>
      </w:r>
      <w:r w:rsidR="000665DE">
        <w:rPr>
          <w:rFonts w:ascii="Times New Roman" w:hAnsi="Times New Roman" w:cs="Times New Roman"/>
          <w:sz w:val="28"/>
          <w:szCs w:val="28"/>
        </w:rPr>
        <w:t>В</w:t>
      </w:r>
      <w:r w:rsidRPr="00320B4E">
        <w:rPr>
          <w:rFonts w:ascii="Times New Roman" w:hAnsi="Times New Roman" w:cs="Times New Roman"/>
          <w:sz w:val="28"/>
          <w:szCs w:val="28"/>
        </w:rPr>
        <w:t>ыбор оборудования и метода анализа</w:t>
      </w:r>
    </w:p>
    <w:p w:rsidR="00301E30" w:rsidRPr="00320B4E" w:rsidRDefault="00301E30"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 xml:space="preserve">Д) </w:t>
      </w:r>
      <w:r w:rsidR="000665DE">
        <w:rPr>
          <w:rFonts w:ascii="Times New Roman" w:hAnsi="Times New Roman" w:cs="Times New Roman"/>
          <w:sz w:val="28"/>
          <w:szCs w:val="28"/>
        </w:rPr>
        <w:t>П</w:t>
      </w:r>
      <w:r w:rsidRPr="00320B4E">
        <w:rPr>
          <w:rFonts w:ascii="Times New Roman" w:hAnsi="Times New Roman" w:cs="Times New Roman"/>
          <w:sz w:val="28"/>
          <w:szCs w:val="28"/>
        </w:rPr>
        <w:t>роведение измерений</w:t>
      </w:r>
    </w:p>
    <w:p w:rsidR="00301E30" w:rsidRPr="00320B4E" w:rsidRDefault="00301E30" w:rsidP="006B61D9">
      <w:pPr>
        <w:spacing w:after="0" w:line="240" w:lineRule="auto"/>
        <w:rPr>
          <w:rFonts w:ascii="Times New Roman" w:hAnsi="Times New Roman" w:cs="Times New Roman"/>
          <w:sz w:val="28"/>
          <w:szCs w:val="28"/>
        </w:rPr>
      </w:pPr>
      <w:r w:rsidRPr="00320B4E">
        <w:rPr>
          <w:rFonts w:ascii="Times New Roman" w:hAnsi="Times New Roman" w:cs="Times New Roman"/>
          <w:sz w:val="28"/>
          <w:szCs w:val="28"/>
        </w:rPr>
        <w:t xml:space="preserve">Е) </w:t>
      </w:r>
      <w:r w:rsidR="000665DE">
        <w:rPr>
          <w:rFonts w:ascii="Times New Roman" w:hAnsi="Times New Roman" w:cs="Times New Roman"/>
          <w:sz w:val="28"/>
          <w:szCs w:val="28"/>
        </w:rPr>
        <w:t>О</w:t>
      </w:r>
      <w:r w:rsidRPr="00320B4E">
        <w:rPr>
          <w:rFonts w:ascii="Times New Roman" w:hAnsi="Times New Roman" w:cs="Times New Roman"/>
          <w:sz w:val="28"/>
          <w:szCs w:val="28"/>
        </w:rPr>
        <w:t xml:space="preserve">бработка и предоставление информации </w:t>
      </w:r>
    </w:p>
    <w:p w:rsidR="00301E30" w:rsidRPr="000665D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w:t>
      </w:r>
      <w:r w:rsidRPr="00320B4E">
        <w:rPr>
          <w:rFonts w:ascii="Times New Roman" w:hAnsi="Times New Roman" w:cs="Times New Roman"/>
          <w:spacing w:val="-8"/>
          <w:sz w:val="28"/>
          <w:szCs w:val="28"/>
        </w:rPr>
        <w:t xml:space="preserve"> </w:t>
      </w:r>
      <w:r w:rsidRPr="00320B4E">
        <w:rPr>
          <w:rFonts w:ascii="Times New Roman" w:hAnsi="Times New Roman" w:cs="Times New Roman"/>
          <w:sz w:val="28"/>
          <w:szCs w:val="28"/>
        </w:rPr>
        <w:t>ответ:</w:t>
      </w:r>
      <w:r w:rsidRPr="00320B4E">
        <w:rPr>
          <w:rFonts w:ascii="Times New Roman" w:hAnsi="Times New Roman" w:cs="Times New Roman"/>
          <w:spacing w:val="-8"/>
          <w:sz w:val="28"/>
          <w:szCs w:val="28"/>
        </w:rPr>
        <w:t xml:space="preserve"> </w:t>
      </w:r>
      <w:r w:rsidRPr="000665DE">
        <w:rPr>
          <w:rFonts w:ascii="Times New Roman" w:hAnsi="Times New Roman" w:cs="Times New Roman"/>
          <w:iCs/>
          <w:sz w:val="28"/>
          <w:szCs w:val="28"/>
        </w:rPr>
        <w:t>Б</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В</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Г</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w:t>
      </w:r>
      <w:proofErr w:type="gramStart"/>
      <w:r w:rsidRPr="000665DE">
        <w:rPr>
          <w:rFonts w:ascii="Times New Roman" w:hAnsi="Times New Roman" w:cs="Times New Roman"/>
          <w:iCs/>
          <w:sz w:val="28"/>
          <w:szCs w:val="28"/>
        </w:rPr>
        <w:t>А</w:t>
      </w:r>
      <w:proofErr w:type="gramEnd"/>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Д</w:t>
      </w:r>
      <w:r w:rsidR="000665DE">
        <w:rPr>
          <w:rFonts w:ascii="Times New Roman" w:hAnsi="Times New Roman" w:cs="Times New Roman"/>
          <w:iCs/>
          <w:sz w:val="28"/>
          <w:szCs w:val="28"/>
        </w:rPr>
        <w:t xml:space="preserve">, </w:t>
      </w:r>
      <w:r w:rsidRPr="000665DE">
        <w:rPr>
          <w:rFonts w:ascii="Times New Roman" w:hAnsi="Times New Roman" w:cs="Times New Roman"/>
          <w:iCs/>
          <w:sz w:val="28"/>
          <w:szCs w:val="28"/>
        </w:rPr>
        <w:t>Е</w:t>
      </w:r>
    </w:p>
    <w:p w:rsidR="00301E30" w:rsidRPr="00320B4E" w:rsidRDefault="00301E30"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 ПК-8</w:t>
      </w:r>
      <w:r w:rsidRPr="00320B4E">
        <w:rPr>
          <w:spacing w:val="-6"/>
          <w:sz w:val="28"/>
          <w:szCs w:val="28"/>
        </w:rPr>
        <w:t xml:space="preserve"> </w:t>
      </w:r>
      <w:r w:rsidRPr="00320B4E">
        <w:rPr>
          <w:sz w:val="28"/>
          <w:szCs w:val="28"/>
        </w:rPr>
        <w:t>(ПК-</w:t>
      </w:r>
      <w:r w:rsidRPr="00320B4E">
        <w:rPr>
          <w:spacing w:val="-4"/>
          <w:sz w:val="28"/>
          <w:szCs w:val="28"/>
        </w:rPr>
        <w:t>8.2)</w:t>
      </w:r>
    </w:p>
    <w:p w:rsidR="000665DE" w:rsidRDefault="000665DE" w:rsidP="006B61D9">
      <w:pPr>
        <w:spacing w:after="0" w:line="240" w:lineRule="auto"/>
        <w:jc w:val="both"/>
        <w:rPr>
          <w:rFonts w:ascii="Times New Roman" w:hAnsi="Times New Roman" w:cs="Times New Roman"/>
          <w:sz w:val="28"/>
          <w:szCs w:val="28"/>
        </w:rPr>
      </w:pP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2. </w:t>
      </w:r>
      <w:r w:rsidR="000665DE">
        <w:rPr>
          <w:rFonts w:ascii="Times New Roman" w:hAnsi="Times New Roman" w:cs="Times New Roman"/>
          <w:sz w:val="28"/>
          <w:szCs w:val="28"/>
        </w:rPr>
        <w:t>Установите последовательность</w:t>
      </w:r>
      <w:r w:rsidRPr="00320B4E">
        <w:rPr>
          <w:rFonts w:ascii="Times New Roman" w:hAnsi="Times New Roman" w:cs="Times New Roman"/>
          <w:sz w:val="28"/>
          <w:szCs w:val="28"/>
        </w:rPr>
        <w:t xml:space="preserve"> систем мониторинга по территориальному принципу</w:t>
      </w:r>
      <w:r w:rsidR="000665DE">
        <w:rPr>
          <w:rFonts w:ascii="Times New Roman" w:hAnsi="Times New Roman" w:cs="Times New Roman"/>
          <w:sz w:val="28"/>
          <w:szCs w:val="28"/>
        </w:rPr>
        <w:t>.</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А) </w:t>
      </w:r>
      <w:r w:rsidR="000665DE">
        <w:rPr>
          <w:rFonts w:ascii="Times New Roman" w:hAnsi="Times New Roman" w:cs="Times New Roman"/>
          <w:sz w:val="28"/>
          <w:szCs w:val="28"/>
        </w:rPr>
        <w:t>Н</w:t>
      </w:r>
      <w:r w:rsidRPr="00320B4E">
        <w:rPr>
          <w:rFonts w:ascii="Times New Roman" w:hAnsi="Times New Roman" w:cs="Times New Roman"/>
          <w:sz w:val="28"/>
          <w:szCs w:val="28"/>
        </w:rPr>
        <w:t>ациональный</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Б) </w:t>
      </w:r>
      <w:r w:rsidR="000665DE">
        <w:rPr>
          <w:rFonts w:ascii="Times New Roman" w:hAnsi="Times New Roman" w:cs="Times New Roman"/>
          <w:sz w:val="28"/>
          <w:szCs w:val="28"/>
        </w:rPr>
        <w:t>Г</w:t>
      </w:r>
      <w:r w:rsidRPr="00320B4E">
        <w:rPr>
          <w:rFonts w:ascii="Times New Roman" w:hAnsi="Times New Roman" w:cs="Times New Roman"/>
          <w:sz w:val="28"/>
          <w:szCs w:val="28"/>
        </w:rPr>
        <w:t>лобальный</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В) </w:t>
      </w:r>
      <w:r w:rsidR="000665DE">
        <w:rPr>
          <w:rFonts w:ascii="Times New Roman" w:hAnsi="Times New Roman" w:cs="Times New Roman"/>
          <w:sz w:val="28"/>
          <w:szCs w:val="28"/>
        </w:rPr>
        <w:t>Л</w:t>
      </w:r>
      <w:r w:rsidRPr="00320B4E">
        <w:rPr>
          <w:rFonts w:ascii="Times New Roman" w:hAnsi="Times New Roman" w:cs="Times New Roman"/>
          <w:sz w:val="28"/>
          <w:szCs w:val="28"/>
        </w:rPr>
        <w:t>окальный</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Г) </w:t>
      </w:r>
      <w:r w:rsidR="000665DE">
        <w:rPr>
          <w:rFonts w:ascii="Times New Roman" w:hAnsi="Times New Roman" w:cs="Times New Roman"/>
          <w:sz w:val="28"/>
          <w:szCs w:val="28"/>
        </w:rPr>
        <w:t>Р</w:t>
      </w:r>
      <w:r w:rsidRPr="00320B4E">
        <w:rPr>
          <w:rFonts w:ascii="Times New Roman" w:hAnsi="Times New Roman" w:cs="Times New Roman"/>
          <w:sz w:val="28"/>
          <w:szCs w:val="28"/>
        </w:rPr>
        <w:t>егиональный</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Д) «</w:t>
      </w:r>
      <w:r w:rsidR="000665DE">
        <w:rPr>
          <w:rFonts w:ascii="Times New Roman" w:hAnsi="Times New Roman" w:cs="Times New Roman"/>
          <w:sz w:val="28"/>
          <w:szCs w:val="28"/>
        </w:rPr>
        <w:t>Т</w:t>
      </w:r>
      <w:r w:rsidRPr="00320B4E">
        <w:rPr>
          <w:rFonts w:ascii="Times New Roman" w:hAnsi="Times New Roman" w:cs="Times New Roman"/>
          <w:sz w:val="28"/>
          <w:szCs w:val="28"/>
        </w:rPr>
        <w:t>очечный»</w:t>
      </w:r>
    </w:p>
    <w:p w:rsidR="00301E30" w:rsidRPr="000665D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w:t>
      </w:r>
      <w:r w:rsidRPr="00320B4E">
        <w:rPr>
          <w:rFonts w:ascii="Times New Roman" w:hAnsi="Times New Roman" w:cs="Times New Roman"/>
          <w:spacing w:val="-8"/>
          <w:sz w:val="28"/>
          <w:szCs w:val="28"/>
        </w:rPr>
        <w:t xml:space="preserve"> </w:t>
      </w:r>
      <w:r w:rsidRPr="00320B4E">
        <w:rPr>
          <w:rFonts w:ascii="Times New Roman" w:hAnsi="Times New Roman" w:cs="Times New Roman"/>
          <w:sz w:val="28"/>
          <w:szCs w:val="28"/>
        </w:rPr>
        <w:t>ответ:</w:t>
      </w:r>
      <w:r w:rsidRPr="00320B4E">
        <w:rPr>
          <w:rFonts w:ascii="Times New Roman" w:hAnsi="Times New Roman" w:cs="Times New Roman"/>
          <w:spacing w:val="-8"/>
          <w:sz w:val="28"/>
          <w:szCs w:val="28"/>
        </w:rPr>
        <w:t xml:space="preserve"> </w:t>
      </w:r>
      <w:r w:rsidRPr="000665DE">
        <w:rPr>
          <w:rFonts w:ascii="Times New Roman" w:hAnsi="Times New Roman" w:cs="Times New Roman"/>
          <w:iCs/>
          <w:sz w:val="28"/>
          <w:szCs w:val="28"/>
        </w:rPr>
        <w:t>Д</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В</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Г</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А</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Б</w:t>
      </w:r>
    </w:p>
    <w:p w:rsidR="00301E30" w:rsidRPr="00320B4E" w:rsidRDefault="00301E30"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w:t>
      </w:r>
      <w:r w:rsidR="00F3715F">
        <w:rPr>
          <w:sz w:val="28"/>
          <w:szCs w:val="28"/>
        </w:rPr>
        <w:t>8</w:t>
      </w:r>
      <w:r w:rsidRPr="00320B4E">
        <w:rPr>
          <w:spacing w:val="-6"/>
          <w:sz w:val="28"/>
          <w:szCs w:val="28"/>
        </w:rPr>
        <w:t xml:space="preserve"> </w:t>
      </w:r>
      <w:r w:rsidRPr="00320B4E">
        <w:rPr>
          <w:sz w:val="28"/>
          <w:szCs w:val="28"/>
        </w:rPr>
        <w:t>(ПК-</w:t>
      </w:r>
      <w:r w:rsidR="00F3715F">
        <w:rPr>
          <w:spacing w:val="-4"/>
          <w:sz w:val="28"/>
          <w:szCs w:val="28"/>
        </w:rPr>
        <w:t>8</w:t>
      </w:r>
      <w:r w:rsidRPr="00320B4E">
        <w:rPr>
          <w:spacing w:val="-4"/>
          <w:sz w:val="28"/>
          <w:szCs w:val="28"/>
        </w:rPr>
        <w:t>.2)</w:t>
      </w:r>
    </w:p>
    <w:p w:rsidR="000665DE" w:rsidRDefault="000665DE" w:rsidP="006B61D9">
      <w:pPr>
        <w:spacing w:after="0" w:line="240" w:lineRule="auto"/>
        <w:jc w:val="both"/>
        <w:rPr>
          <w:rFonts w:ascii="Times New Roman" w:hAnsi="Times New Roman" w:cs="Times New Roman"/>
          <w:sz w:val="28"/>
          <w:szCs w:val="28"/>
        </w:rPr>
      </w:pP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3. </w:t>
      </w:r>
      <w:r w:rsidR="000665DE">
        <w:rPr>
          <w:rFonts w:ascii="Times New Roman" w:hAnsi="Times New Roman" w:cs="Times New Roman"/>
          <w:sz w:val="28"/>
          <w:szCs w:val="28"/>
        </w:rPr>
        <w:t>Установите последовательность выполнения</w:t>
      </w:r>
      <w:r w:rsidR="00056602">
        <w:rPr>
          <w:rFonts w:ascii="Times New Roman" w:hAnsi="Times New Roman" w:cs="Times New Roman"/>
          <w:sz w:val="28"/>
          <w:szCs w:val="28"/>
        </w:rPr>
        <w:t xml:space="preserve"> программы </w:t>
      </w:r>
      <w:r w:rsidRPr="00320B4E">
        <w:rPr>
          <w:rFonts w:ascii="Times New Roman" w:hAnsi="Times New Roman" w:cs="Times New Roman"/>
          <w:sz w:val="28"/>
          <w:szCs w:val="28"/>
        </w:rPr>
        <w:t>экологического мониторинга</w:t>
      </w:r>
      <w:r w:rsidR="00056602">
        <w:rPr>
          <w:rFonts w:ascii="Times New Roman" w:hAnsi="Times New Roman" w:cs="Times New Roman"/>
          <w:sz w:val="28"/>
          <w:szCs w:val="28"/>
        </w:rPr>
        <w:t>.</w:t>
      </w:r>
      <w:r w:rsidRPr="00320B4E">
        <w:rPr>
          <w:rFonts w:ascii="Times New Roman" w:hAnsi="Times New Roman" w:cs="Times New Roman"/>
          <w:sz w:val="28"/>
          <w:szCs w:val="28"/>
        </w:rPr>
        <w:t xml:space="preserve"> </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А) </w:t>
      </w:r>
      <w:r w:rsidR="000665DE">
        <w:rPr>
          <w:rFonts w:ascii="Times New Roman" w:hAnsi="Times New Roman" w:cs="Times New Roman"/>
          <w:sz w:val="28"/>
          <w:szCs w:val="28"/>
        </w:rPr>
        <w:t>О</w:t>
      </w:r>
      <w:r w:rsidRPr="00320B4E">
        <w:rPr>
          <w:rFonts w:ascii="Times New Roman" w:hAnsi="Times New Roman" w:cs="Times New Roman"/>
          <w:sz w:val="28"/>
          <w:szCs w:val="28"/>
        </w:rPr>
        <w:t xml:space="preserve"> состоянии окружающей среды </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Б) </w:t>
      </w:r>
      <w:r w:rsidR="000665DE">
        <w:rPr>
          <w:rFonts w:ascii="Times New Roman" w:hAnsi="Times New Roman" w:cs="Times New Roman"/>
          <w:sz w:val="28"/>
          <w:szCs w:val="28"/>
        </w:rPr>
        <w:t>О</w:t>
      </w:r>
      <w:r w:rsidRPr="00320B4E">
        <w:rPr>
          <w:rFonts w:ascii="Times New Roman" w:hAnsi="Times New Roman" w:cs="Times New Roman"/>
          <w:sz w:val="28"/>
          <w:szCs w:val="28"/>
        </w:rPr>
        <w:t xml:space="preserve"> допустимости изменений и нагрузок на среду в целом </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В) </w:t>
      </w:r>
      <w:r w:rsidR="000665DE">
        <w:rPr>
          <w:rFonts w:ascii="Times New Roman" w:hAnsi="Times New Roman" w:cs="Times New Roman"/>
          <w:sz w:val="28"/>
          <w:szCs w:val="28"/>
        </w:rPr>
        <w:t>О</w:t>
      </w:r>
      <w:r w:rsidRPr="00320B4E">
        <w:rPr>
          <w:rFonts w:ascii="Times New Roman" w:hAnsi="Times New Roman" w:cs="Times New Roman"/>
          <w:sz w:val="28"/>
          <w:szCs w:val="28"/>
        </w:rPr>
        <w:t xml:space="preserve"> существующих резервах биосферы </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 xml:space="preserve">Г) </w:t>
      </w:r>
      <w:r w:rsidR="000665DE">
        <w:rPr>
          <w:rFonts w:ascii="Times New Roman" w:hAnsi="Times New Roman" w:cs="Times New Roman"/>
          <w:sz w:val="28"/>
          <w:szCs w:val="28"/>
        </w:rPr>
        <w:t>О</w:t>
      </w:r>
      <w:r w:rsidRPr="00320B4E">
        <w:rPr>
          <w:rFonts w:ascii="Times New Roman" w:hAnsi="Times New Roman" w:cs="Times New Roman"/>
          <w:sz w:val="28"/>
          <w:szCs w:val="28"/>
        </w:rPr>
        <w:t xml:space="preserve"> причинах наблюдаемых и вероятных изменений состояния (</w:t>
      </w:r>
      <w:proofErr w:type="spellStart"/>
      <w:r w:rsidRPr="00320B4E">
        <w:rPr>
          <w:rFonts w:ascii="Times New Roman" w:hAnsi="Times New Roman" w:cs="Times New Roman"/>
          <w:sz w:val="28"/>
          <w:szCs w:val="28"/>
        </w:rPr>
        <w:t>т.e</w:t>
      </w:r>
      <w:proofErr w:type="spellEnd"/>
      <w:r w:rsidRPr="00320B4E">
        <w:rPr>
          <w:rFonts w:ascii="Times New Roman" w:hAnsi="Times New Roman" w:cs="Times New Roman"/>
          <w:sz w:val="28"/>
          <w:szCs w:val="28"/>
        </w:rPr>
        <w:t xml:space="preserve">. об источниках и факторах воздействия) </w:t>
      </w:r>
    </w:p>
    <w:p w:rsidR="00301E30" w:rsidRPr="00320B4E" w:rsidRDefault="00301E30" w:rsidP="006B61D9">
      <w:pPr>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w:t>
      </w:r>
      <w:r w:rsidRPr="00320B4E">
        <w:rPr>
          <w:rFonts w:ascii="Times New Roman" w:hAnsi="Times New Roman" w:cs="Times New Roman"/>
          <w:spacing w:val="-8"/>
          <w:sz w:val="28"/>
          <w:szCs w:val="28"/>
        </w:rPr>
        <w:t xml:space="preserve"> </w:t>
      </w:r>
      <w:r w:rsidRPr="00320B4E">
        <w:rPr>
          <w:rFonts w:ascii="Times New Roman" w:hAnsi="Times New Roman" w:cs="Times New Roman"/>
          <w:sz w:val="28"/>
          <w:szCs w:val="28"/>
        </w:rPr>
        <w:t>ответ:</w:t>
      </w:r>
      <w:r w:rsidRPr="00320B4E">
        <w:rPr>
          <w:rFonts w:ascii="Times New Roman" w:hAnsi="Times New Roman" w:cs="Times New Roman"/>
          <w:spacing w:val="-8"/>
          <w:sz w:val="28"/>
          <w:szCs w:val="28"/>
        </w:rPr>
        <w:t xml:space="preserve"> </w:t>
      </w:r>
      <w:r w:rsidRPr="000665DE">
        <w:rPr>
          <w:rFonts w:ascii="Times New Roman" w:hAnsi="Times New Roman" w:cs="Times New Roman"/>
          <w:iCs/>
          <w:sz w:val="28"/>
          <w:szCs w:val="28"/>
        </w:rPr>
        <w:t>А</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Г</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Б</w:t>
      </w:r>
      <w:r w:rsidR="000665DE">
        <w:rPr>
          <w:rFonts w:ascii="Times New Roman" w:hAnsi="Times New Roman" w:cs="Times New Roman"/>
          <w:iCs/>
          <w:sz w:val="28"/>
          <w:szCs w:val="28"/>
        </w:rPr>
        <w:t>,</w:t>
      </w:r>
      <w:r w:rsidRPr="000665DE">
        <w:rPr>
          <w:rFonts w:ascii="Times New Roman" w:hAnsi="Times New Roman" w:cs="Times New Roman"/>
          <w:iCs/>
          <w:sz w:val="28"/>
          <w:szCs w:val="28"/>
        </w:rPr>
        <w:t xml:space="preserve"> В</w:t>
      </w:r>
    </w:p>
    <w:p w:rsidR="00301E30" w:rsidRPr="00320B4E" w:rsidRDefault="00301E30" w:rsidP="006B61D9">
      <w:pPr>
        <w:pStyle w:val="a9"/>
        <w:ind w:left="0"/>
        <w:jc w:val="both"/>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w:t>
      </w:r>
      <w:r w:rsidR="00507F2A">
        <w:rPr>
          <w:sz w:val="28"/>
          <w:szCs w:val="28"/>
        </w:rPr>
        <w:t>8</w:t>
      </w:r>
      <w:r w:rsidRPr="00320B4E">
        <w:rPr>
          <w:spacing w:val="-6"/>
          <w:sz w:val="28"/>
          <w:szCs w:val="28"/>
        </w:rPr>
        <w:t xml:space="preserve"> </w:t>
      </w:r>
      <w:r w:rsidRPr="00320B4E">
        <w:rPr>
          <w:sz w:val="28"/>
          <w:szCs w:val="28"/>
        </w:rPr>
        <w:t>(ПК-</w:t>
      </w:r>
      <w:r w:rsidR="00507F2A">
        <w:rPr>
          <w:spacing w:val="-4"/>
          <w:sz w:val="28"/>
          <w:szCs w:val="28"/>
        </w:rPr>
        <w:t>8</w:t>
      </w:r>
      <w:r w:rsidRPr="00320B4E">
        <w:rPr>
          <w:spacing w:val="-4"/>
          <w:sz w:val="28"/>
          <w:szCs w:val="28"/>
        </w:rPr>
        <w:t>.</w:t>
      </w:r>
      <w:r w:rsidR="00F3715F">
        <w:rPr>
          <w:spacing w:val="-4"/>
          <w:sz w:val="28"/>
          <w:szCs w:val="28"/>
        </w:rPr>
        <w:t>1</w:t>
      </w:r>
      <w:r w:rsidRPr="00320B4E">
        <w:rPr>
          <w:spacing w:val="-4"/>
          <w:sz w:val="28"/>
          <w:szCs w:val="28"/>
        </w:rPr>
        <w:t>)</w:t>
      </w:r>
    </w:p>
    <w:p w:rsidR="00056602" w:rsidRDefault="00056602" w:rsidP="006B61D9">
      <w:pPr>
        <w:spacing w:after="0" w:line="240" w:lineRule="auto"/>
        <w:jc w:val="both"/>
        <w:rPr>
          <w:rFonts w:ascii="Times New Roman" w:hAnsi="Times New Roman"/>
          <w:bCs/>
          <w:color w:val="000000"/>
          <w:sz w:val="28"/>
          <w:szCs w:val="28"/>
        </w:rPr>
      </w:pPr>
    </w:p>
    <w:p w:rsidR="00682671" w:rsidRPr="00682671" w:rsidRDefault="00056602" w:rsidP="006B61D9">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4</w:t>
      </w:r>
      <w:r w:rsidR="00682671" w:rsidRPr="00682671">
        <w:rPr>
          <w:rFonts w:ascii="Times New Roman" w:hAnsi="Times New Roman"/>
          <w:bCs/>
          <w:color w:val="000000"/>
          <w:sz w:val="28"/>
          <w:szCs w:val="28"/>
        </w:rPr>
        <w:t>. Установите последовательность категорий нарушенности почвенного покрова.</w:t>
      </w:r>
    </w:p>
    <w:p w:rsidR="00682671" w:rsidRDefault="00682671" w:rsidP="006B61D9">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DB243F">
        <w:rPr>
          <w:rFonts w:ascii="Times New Roman" w:hAnsi="Times New Roman"/>
          <w:color w:val="000000"/>
          <w:sz w:val="28"/>
          <w:szCs w:val="28"/>
        </w:rPr>
        <w:t xml:space="preserve"> </w:t>
      </w:r>
      <w:r w:rsidR="00021644">
        <w:rPr>
          <w:rFonts w:ascii="Times New Roman" w:hAnsi="Times New Roman"/>
          <w:color w:val="000000"/>
          <w:sz w:val="28"/>
          <w:szCs w:val="28"/>
        </w:rPr>
        <w:t>С</w:t>
      </w:r>
      <w:r w:rsidR="00021644" w:rsidRPr="004C21D9">
        <w:rPr>
          <w:rFonts w:ascii="Times New Roman" w:hAnsi="Times New Roman"/>
          <w:color w:val="000000"/>
          <w:sz w:val="28"/>
          <w:szCs w:val="28"/>
        </w:rPr>
        <w:t>лабо деградированные</w:t>
      </w:r>
    </w:p>
    <w:p w:rsidR="00682671" w:rsidRDefault="00682671" w:rsidP="006B61D9">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Б)</w:t>
      </w:r>
      <w:r w:rsidRPr="00DB243F">
        <w:rPr>
          <w:rFonts w:ascii="Times New Roman" w:hAnsi="Times New Roman"/>
          <w:color w:val="000000"/>
          <w:sz w:val="28"/>
          <w:szCs w:val="28"/>
        </w:rPr>
        <w:t xml:space="preserve"> </w:t>
      </w:r>
      <w:r w:rsidR="00056602">
        <w:rPr>
          <w:rFonts w:ascii="Times New Roman" w:hAnsi="Times New Roman"/>
          <w:color w:val="000000"/>
          <w:sz w:val="28"/>
          <w:szCs w:val="28"/>
        </w:rPr>
        <w:t>Р</w:t>
      </w:r>
      <w:r w:rsidRPr="004C21D9">
        <w:rPr>
          <w:rFonts w:ascii="Times New Roman" w:hAnsi="Times New Roman"/>
          <w:color w:val="000000"/>
          <w:sz w:val="28"/>
          <w:szCs w:val="28"/>
        </w:rPr>
        <w:t>азрушенные</w:t>
      </w:r>
    </w:p>
    <w:p w:rsidR="00682671" w:rsidRDefault="00682671" w:rsidP="006B61D9">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DB243F">
        <w:rPr>
          <w:rFonts w:ascii="Times New Roman" w:hAnsi="Times New Roman"/>
          <w:color w:val="000000"/>
          <w:sz w:val="28"/>
          <w:szCs w:val="28"/>
        </w:rPr>
        <w:t xml:space="preserve"> </w:t>
      </w:r>
      <w:r w:rsidR="00056602">
        <w:rPr>
          <w:rFonts w:ascii="Times New Roman" w:hAnsi="Times New Roman"/>
          <w:color w:val="000000"/>
          <w:sz w:val="28"/>
          <w:szCs w:val="28"/>
        </w:rPr>
        <w:t>Н</w:t>
      </w:r>
      <w:r w:rsidRPr="004C21D9">
        <w:rPr>
          <w:rFonts w:ascii="Times New Roman" w:hAnsi="Times New Roman"/>
          <w:color w:val="000000"/>
          <w:sz w:val="28"/>
          <w:szCs w:val="28"/>
        </w:rPr>
        <w:t>едеградированные</w:t>
      </w:r>
    </w:p>
    <w:p w:rsidR="00682671" w:rsidRDefault="00682671" w:rsidP="006B61D9">
      <w:pPr>
        <w:spacing w:after="0" w:line="240" w:lineRule="auto"/>
        <w:rPr>
          <w:rFonts w:ascii="Times New Roman" w:hAnsi="Times New Roman"/>
          <w:color w:val="000000"/>
          <w:sz w:val="28"/>
          <w:szCs w:val="28"/>
        </w:rPr>
      </w:pPr>
      <w:r>
        <w:rPr>
          <w:rFonts w:ascii="Times New Roman" w:hAnsi="Times New Roman"/>
          <w:color w:val="000000"/>
          <w:sz w:val="28"/>
          <w:szCs w:val="28"/>
        </w:rPr>
        <w:t>Г)</w:t>
      </w:r>
      <w:r w:rsidRPr="00DB243F">
        <w:rPr>
          <w:rFonts w:ascii="Times New Roman" w:hAnsi="Times New Roman"/>
          <w:color w:val="000000"/>
          <w:sz w:val="28"/>
          <w:szCs w:val="28"/>
        </w:rPr>
        <w:t xml:space="preserve"> </w:t>
      </w:r>
      <w:r w:rsidR="00056602">
        <w:rPr>
          <w:rFonts w:ascii="Times New Roman" w:hAnsi="Times New Roman"/>
          <w:color w:val="000000"/>
          <w:sz w:val="28"/>
          <w:szCs w:val="28"/>
        </w:rPr>
        <w:t>С</w:t>
      </w:r>
      <w:r w:rsidRPr="004C21D9">
        <w:rPr>
          <w:rFonts w:ascii="Times New Roman" w:hAnsi="Times New Roman"/>
          <w:color w:val="000000"/>
          <w:sz w:val="28"/>
          <w:szCs w:val="28"/>
        </w:rPr>
        <w:t>реднедеградированные</w:t>
      </w:r>
    </w:p>
    <w:p w:rsidR="00682671" w:rsidRPr="00682671" w:rsidRDefault="00682671" w:rsidP="006B61D9">
      <w:pPr>
        <w:spacing w:after="0" w:line="240" w:lineRule="auto"/>
        <w:jc w:val="both"/>
        <w:rPr>
          <w:rFonts w:ascii="Times New Roman" w:hAnsi="Times New Roman"/>
          <w:sz w:val="28"/>
          <w:szCs w:val="28"/>
        </w:rPr>
      </w:pPr>
      <w:bookmarkStart w:id="0" w:name="_Hlk189603545"/>
      <w:r w:rsidRPr="00682671">
        <w:rPr>
          <w:rFonts w:ascii="Times New Roman" w:hAnsi="Times New Roman"/>
          <w:iCs/>
          <w:sz w:val="28"/>
          <w:szCs w:val="28"/>
        </w:rPr>
        <w:t>Правильн</w:t>
      </w:r>
      <w:r>
        <w:rPr>
          <w:rFonts w:ascii="Times New Roman" w:hAnsi="Times New Roman"/>
          <w:iCs/>
          <w:sz w:val="28"/>
          <w:szCs w:val="28"/>
        </w:rPr>
        <w:t>ый</w:t>
      </w:r>
      <w:r w:rsidRPr="00682671">
        <w:rPr>
          <w:rFonts w:ascii="Times New Roman" w:hAnsi="Times New Roman"/>
          <w:iCs/>
          <w:sz w:val="28"/>
          <w:szCs w:val="28"/>
        </w:rPr>
        <w:t xml:space="preserve"> </w:t>
      </w:r>
      <w:r>
        <w:rPr>
          <w:rFonts w:ascii="Times New Roman" w:hAnsi="Times New Roman"/>
          <w:iCs/>
          <w:sz w:val="28"/>
          <w:szCs w:val="28"/>
        </w:rPr>
        <w:t>ответ</w:t>
      </w:r>
      <w:r w:rsidRPr="00682671">
        <w:rPr>
          <w:rFonts w:ascii="Times New Roman" w:hAnsi="Times New Roman"/>
          <w:iCs/>
          <w:sz w:val="28"/>
          <w:szCs w:val="28"/>
        </w:rPr>
        <w:t>: В</w:t>
      </w:r>
      <w:r w:rsidR="00056602">
        <w:rPr>
          <w:rFonts w:ascii="Times New Roman" w:hAnsi="Times New Roman"/>
          <w:iCs/>
          <w:sz w:val="28"/>
          <w:szCs w:val="28"/>
        </w:rPr>
        <w:t xml:space="preserve">, </w:t>
      </w:r>
      <w:r w:rsidRPr="00682671">
        <w:rPr>
          <w:rFonts w:ascii="Times New Roman" w:hAnsi="Times New Roman"/>
          <w:iCs/>
          <w:sz w:val="28"/>
          <w:szCs w:val="28"/>
        </w:rPr>
        <w:t>А</w:t>
      </w:r>
      <w:r w:rsidR="00056602">
        <w:rPr>
          <w:rFonts w:ascii="Times New Roman" w:hAnsi="Times New Roman"/>
          <w:iCs/>
          <w:sz w:val="28"/>
          <w:szCs w:val="28"/>
        </w:rPr>
        <w:t>,</w:t>
      </w:r>
      <w:r w:rsidRPr="00682671">
        <w:rPr>
          <w:rFonts w:ascii="Times New Roman" w:hAnsi="Times New Roman"/>
          <w:iCs/>
          <w:sz w:val="28"/>
          <w:szCs w:val="28"/>
        </w:rPr>
        <w:t xml:space="preserve"> Г</w:t>
      </w:r>
      <w:r w:rsidR="00056602">
        <w:rPr>
          <w:rFonts w:ascii="Times New Roman" w:hAnsi="Times New Roman"/>
          <w:iCs/>
          <w:sz w:val="28"/>
          <w:szCs w:val="28"/>
        </w:rPr>
        <w:t>,</w:t>
      </w:r>
      <w:r w:rsidRPr="00682671">
        <w:rPr>
          <w:rFonts w:ascii="Times New Roman" w:hAnsi="Times New Roman"/>
          <w:iCs/>
          <w:sz w:val="28"/>
          <w:szCs w:val="28"/>
        </w:rPr>
        <w:t xml:space="preserve"> Б</w:t>
      </w:r>
    </w:p>
    <w:p w:rsidR="00682671" w:rsidRPr="00716FD0" w:rsidRDefault="00682671" w:rsidP="006B61D9">
      <w:pPr>
        <w:spacing w:after="0" w:line="240" w:lineRule="auto"/>
        <w:rPr>
          <w:rFonts w:ascii="Times New Roman" w:hAnsi="Times New Roman"/>
          <w:color w:val="000000"/>
          <w:sz w:val="28"/>
          <w:szCs w:val="28"/>
        </w:rPr>
      </w:pPr>
      <w:bookmarkStart w:id="1" w:name="_Hlk189603573"/>
      <w:bookmarkEnd w:id="0"/>
      <w:r w:rsidRPr="00716FD0">
        <w:rPr>
          <w:rFonts w:ascii="Times New Roman" w:hAnsi="Times New Roman"/>
          <w:color w:val="000000"/>
          <w:sz w:val="28"/>
          <w:szCs w:val="28"/>
        </w:rPr>
        <w:t>Компетенции (индикаторы): ПК-</w:t>
      </w:r>
      <w:r w:rsidR="00F3715F">
        <w:rPr>
          <w:rFonts w:ascii="Times New Roman" w:hAnsi="Times New Roman"/>
          <w:color w:val="000000"/>
          <w:sz w:val="28"/>
          <w:szCs w:val="28"/>
        </w:rPr>
        <w:t>2</w:t>
      </w:r>
      <w:r w:rsidR="00584C39">
        <w:rPr>
          <w:rFonts w:ascii="Times New Roman" w:hAnsi="Times New Roman"/>
          <w:color w:val="000000"/>
          <w:sz w:val="28"/>
          <w:szCs w:val="28"/>
        </w:rPr>
        <w:t xml:space="preserve"> (ПК-</w:t>
      </w:r>
      <w:r w:rsidR="00F3715F">
        <w:rPr>
          <w:rFonts w:ascii="Times New Roman" w:hAnsi="Times New Roman"/>
          <w:color w:val="000000"/>
          <w:sz w:val="28"/>
          <w:szCs w:val="28"/>
        </w:rPr>
        <w:t>2</w:t>
      </w:r>
      <w:r w:rsidR="00584C39">
        <w:rPr>
          <w:rFonts w:ascii="Times New Roman" w:hAnsi="Times New Roman"/>
          <w:color w:val="000000"/>
          <w:sz w:val="28"/>
          <w:szCs w:val="28"/>
        </w:rPr>
        <w:t>.</w:t>
      </w:r>
      <w:r w:rsidR="00056602">
        <w:rPr>
          <w:rFonts w:ascii="Times New Roman" w:hAnsi="Times New Roman"/>
          <w:color w:val="000000"/>
          <w:sz w:val="28"/>
          <w:szCs w:val="28"/>
        </w:rPr>
        <w:t>2</w:t>
      </w:r>
      <w:r w:rsidR="00584C39">
        <w:rPr>
          <w:rFonts w:ascii="Times New Roman" w:hAnsi="Times New Roman"/>
          <w:color w:val="000000"/>
          <w:sz w:val="28"/>
          <w:szCs w:val="28"/>
        </w:rPr>
        <w:t>)</w:t>
      </w:r>
    </w:p>
    <w:bookmarkEnd w:id="1"/>
    <w:p w:rsidR="00056602" w:rsidRDefault="00056602" w:rsidP="006B61D9">
      <w:pPr>
        <w:spacing w:after="0" w:line="240" w:lineRule="auto"/>
        <w:jc w:val="both"/>
        <w:rPr>
          <w:rFonts w:ascii="Times New Roman" w:hAnsi="Times New Roman" w:cs="Times New Roman"/>
          <w:spacing w:val="-2"/>
          <w:sz w:val="28"/>
          <w:szCs w:val="28"/>
        </w:rPr>
      </w:pPr>
    </w:p>
    <w:p w:rsidR="00584C39" w:rsidRPr="00584C39" w:rsidRDefault="008B22C5"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pacing w:val="-2"/>
          <w:sz w:val="28"/>
          <w:szCs w:val="28"/>
        </w:rPr>
        <w:t xml:space="preserve">5. </w:t>
      </w:r>
      <w:r w:rsidR="00584C39" w:rsidRPr="00584C39">
        <w:rPr>
          <w:rFonts w:ascii="Times New Roman" w:hAnsi="Times New Roman" w:cs="Times New Roman"/>
          <w:sz w:val="28"/>
          <w:szCs w:val="28"/>
        </w:rPr>
        <w:t>Укажите последовательност</w:t>
      </w:r>
      <w:r w:rsidR="00056602">
        <w:rPr>
          <w:rFonts w:ascii="Times New Roman" w:hAnsi="Times New Roman" w:cs="Times New Roman"/>
          <w:sz w:val="28"/>
          <w:szCs w:val="28"/>
        </w:rPr>
        <w:t>ь</w:t>
      </w:r>
      <w:r w:rsidR="00584C39" w:rsidRPr="00584C39">
        <w:rPr>
          <w:rFonts w:ascii="Times New Roman" w:hAnsi="Times New Roman" w:cs="Times New Roman"/>
          <w:sz w:val="28"/>
          <w:szCs w:val="28"/>
        </w:rPr>
        <w:t xml:space="preserve"> распол</w:t>
      </w:r>
      <w:r w:rsidR="00056602">
        <w:rPr>
          <w:rFonts w:ascii="Times New Roman" w:hAnsi="Times New Roman" w:cs="Times New Roman"/>
          <w:sz w:val="28"/>
          <w:szCs w:val="28"/>
        </w:rPr>
        <w:t xml:space="preserve">ожения </w:t>
      </w:r>
      <w:r w:rsidR="00584C39" w:rsidRPr="00584C39">
        <w:rPr>
          <w:rFonts w:ascii="Times New Roman" w:hAnsi="Times New Roman" w:cs="Times New Roman"/>
          <w:sz w:val="28"/>
          <w:szCs w:val="28"/>
        </w:rPr>
        <w:t>водны</w:t>
      </w:r>
      <w:r w:rsidR="00056602">
        <w:rPr>
          <w:rFonts w:ascii="Times New Roman" w:hAnsi="Times New Roman" w:cs="Times New Roman"/>
          <w:sz w:val="28"/>
          <w:szCs w:val="28"/>
        </w:rPr>
        <w:t>х</w:t>
      </w:r>
      <w:r w:rsidR="00584C39" w:rsidRPr="00584C39">
        <w:rPr>
          <w:rFonts w:ascii="Times New Roman" w:hAnsi="Times New Roman" w:cs="Times New Roman"/>
          <w:sz w:val="28"/>
          <w:szCs w:val="28"/>
        </w:rPr>
        <w:t xml:space="preserve"> организм</w:t>
      </w:r>
      <w:r w:rsidR="00056602">
        <w:rPr>
          <w:rFonts w:ascii="Times New Roman" w:hAnsi="Times New Roman" w:cs="Times New Roman"/>
          <w:sz w:val="28"/>
          <w:szCs w:val="28"/>
        </w:rPr>
        <w:t>ов</w:t>
      </w:r>
      <w:r w:rsidR="00584C39" w:rsidRPr="00584C39">
        <w:rPr>
          <w:rFonts w:ascii="Times New Roman" w:hAnsi="Times New Roman" w:cs="Times New Roman"/>
          <w:sz w:val="28"/>
          <w:szCs w:val="28"/>
        </w:rPr>
        <w:t xml:space="preserve"> по чувствительности к токсикантам в водоеме (от более чувствительных к менее чувствительным)</w:t>
      </w:r>
      <w:r w:rsidR="00021644">
        <w:rPr>
          <w:rFonts w:ascii="Times New Roman" w:hAnsi="Times New Roman" w:cs="Times New Roman"/>
          <w:sz w:val="28"/>
          <w:szCs w:val="28"/>
        </w:rPr>
        <w:t>.</w:t>
      </w:r>
      <w:r w:rsidR="00584C39" w:rsidRPr="00584C39">
        <w:rPr>
          <w:rFonts w:ascii="Times New Roman" w:hAnsi="Times New Roman" w:cs="Times New Roman"/>
          <w:sz w:val="28"/>
          <w:szCs w:val="28"/>
        </w:rPr>
        <w:t xml:space="preserve"> </w:t>
      </w:r>
    </w:p>
    <w:p w:rsidR="00584C39" w:rsidRPr="00584C39" w:rsidRDefault="00584C39"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 xml:space="preserve">А) </w:t>
      </w:r>
      <w:r w:rsidR="00056602">
        <w:rPr>
          <w:rFonts w:ascii="Times New Roman" w:hAnsi="Times New Roman" w:cs="Times New Roman"/>
          <w:sz w:val="28"/>
          <w:szCs w:val="28"/>
        </w:rPr>
        <w:t>Р</w:t>
      </w:r>
      <w:r w:rsidRPr="00584C39">
        <w:rPr>
          <w:rFonts w:ascii="Times New Roman" w:hAnsi="Times New Roman" w:cs="Times New Roman"/>
          <w:sz w:val="28"/>
          <w:szCs w:val="28"/>
        </w:rPr>
        <w:t>ыбы</w:t>
      </w:r>
    </w:p>
    <w:p w:rsidR="00584C39" w:rsidRPr="00584C39" w:rsidRDefault="00584C39"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 xml:space="preserve">Б) </w:t>
      </w:r>
      <w:r w:rsidR="00056602">
        <w:rPr>
          <w:rFonts w:ascii="Times New Roman" w:hAnsi="Times New Roman" w:cs="Times New Roman"/>
          <w:sz w:val="28"/>
          <w:szCs w:val="28"/>
        </w:rPr>
        <w:t>Ф</w:t>
      </w:r>
      <w:r w:rsidRPr="00584C39">
        <w:rPr>
          <w:rFonts w:ascii="Times New Roman" w:hAnsi="Times New Roman" w:cs="Times New Roman"/>
          <w:sz w:val="28"/>
          <w:szCs w:val="28"/>
        </w:rPr>
        <w:t>итопланктон</w:t>
      </w:r>
    </w:p>
    <w:p w:rsidR="00584C39" w:rsidRPr="00584C39" w:rsidRDefault="00584C39"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 xml:space="preserve">В) </w:t>
      </w:r>
      <w:r w:rsidR="00056602">
        <w:rPr>
          <w:rFonts w:ascii="Times New Roman" w:hAnsi="Times New Roman" w:cs="Times New Roman"/>
          <w:sz w:val="28"/>
          <w:szCs w:val="28"/>
        </w:rPr>
        <w:t>З</w:t>
      </w:r>
      <w:r w:rsidRPr="00584C39">
        <w:rPr>
          <w:rFonts w:ascii="Times New Roman" w:hAnsi="Times New Roman" w:cs="Times New Roman"/>
          <w:sz w:val="28"/>
          <w:szCs w:val="28"/>
        </w:rPr>
        <w:t>оопланктон</w:t>
      </w:r>
    </w:p>
    <w:p w:rsidR="00584C39" w:rsidRPr="00584C39" w:rsidRDefault="00584C39"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 xml:space="preserve">Г) </w:t>
      </w:r>
      <w:r w:rsidR="00056602">
        <w:rPr>
          <w:rFonts w:ascii="Times New Roman" w:hAnsi="Times New Roman" w:cs="Times New Roman"/>
          <w:sz w:val="28"/>
          <w:szCs w:val="28"/>
        </w:rPr>
        <w:t>Б</w:t>
      </w:r>
      <w:r w:rsidRPr="00584C39">
        <w:rPr>
          <w:rFonts w:ascii="Times New Roman" w:hAnsi="Times New Roman" w:cs="Times New Roman"/>
          <w:sz w:val="28"/>
          <w:szCs w:val="28"/>
        </w:rPr>
        <w:t xml:space="preserve">актерии  </w:t>
      </w:r>
    </w:p>
    <w:p w:rsidR="00584C39" w:rsidRPr="00584C39" w:rsidRDefault="00584C39"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Правильный ответ: А</w:t>
      </w:r>
      <w:r w:rsidR="00056602">
        <w:rPr>
          <w:rFonts w:ascii="Times New Roman" w:hAnsi="Times New Roman" w:cs="Times New Roman"/>
          <w:sz w:val="28"/>
          <w:szCs w:val="28"/>
        </w:rPr>
        <w:t>,</w:t>
      </w:r>
      <w:r w:rsidRPr="00584C39">
        <w:rPr>
          <w:rFonts w:ascii="Times New Roman" w:hAnsi="Times New Roman" w:cs="Times New Roman"/>
          <w:sz w:val="28"/>
          <w:szCs w:val="28"/>
        </w:rPr>
        <w:t xml:space="preserve"> В</w:t>
      </w:r>
      <w:r w:rsidR="00056602">
        <w:rPr>
          <w:rFonts w:ascii="Times New Roman" w:hAnsi="Times New Roman" w:cs="Times New Roman"/>
          <w:sz w:val="28"/>
          <w:szCs w:val="28"/>
        </w:rPr>
        <w:t>,</w:t>
      </w:r>
      <w:r>
        <w:rPr>
          <w:rFonts w:ascii="Times New Roman" w:hAnsi="Times New Roman"/>
          <w:iCs/>
          <w:sz w:val="28"/>
          <w:szCs w:val="28"/>
        </w:rPr>
        <w:t xml:space="preserve"> </w:t>
      </w:r>
      <w:r w:rsidRPr="00584C39">
        <w:rPr>
          <w:rFonts w:ascii="Times New Roman" w:hAnsi="Times New Roman" w:cs="Times New Roman"/>
          <w:sz w:val="28"/>
          <w:szCs w:val="28"/>
        </w:rPr>
        <w:t>Б</w:t>
      </w:r>
      <w:r w:rsidR="00056602">
        <w:rPr>
          <w:rFonts w:ascii="Times New Roman" w:hAnsi="Times New Roman" w:cs="Times New Roman"/>
          <w:sz w:val="28"/>
          <w:szCs w:val="28"/>
        </w:rPr>
        <w:t>,</w:t>
      </w:r>
      <w:r w:rsidRPr="00584C39">
        <w:rPr>
          <w:rFonts w:ascii="Times New Roman" w:hAnsi="Times New Roman" w:cs="Times New Roman"/>
          <w:sz w:val="28"/>
          <w:szCs w:val="28"/>
        </w:rPr>
        <w:t xml:space="preserve"> Г</w:t>
      </w:r>
    </w:p>
    <w:p w:rsidR="00584C39" w:rsidRPr="00584C39" w:rsidRDefault="00584C39"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Компетенции (индикаторы): ПК-2</w:t>
      </w:r>
      <w:r w:rsidR="00507F2A">
        <w:rPr>
          <w:rFonts w:ascii="Times New Roman" w:hAnsi="Times New Roman" w:cs="Times New Roman"/>
          <w:sz w:val="28"/>
          <w:szCs w:val="28"/>
        </w:rPr>
        <w:t xml:space="preserve"> </w:t>
      </w:r>
      <w:r w:rsidR="00507F2A">
        <w:rPr>
          <w:rFonts w:ascii="Times New Roman" w:hAnsi="Times New Roman"/>
          <w:color w:val="000000"/>
          <w:sz w:val="28"/>
          <w:szCs w:val="28"/>
        </w:rPr>
        <w:t>(ПК-2.</w:t>
      </w:r>
      <w:r w:rsidR="00F3715F">
        <w:rPr>
          <w:rFonts w:ascii="Times New Roman" w:hAnsi="Times New Roman"/>
          <w:color w:val="000000"/>
          <w:sz w:val="28"/>
          <w:szCs w:val="28"/>
        </w:rPr>
        <w:t>1</w:t>
      </w:r>
      <w:r w:rsidR="00507F2A">
        <w:rPr>
          <w:rFonts w:ascii="Times New Roman" w:hAnsi="Times New Roman"/>
          <w:color w:val="000000"/>
          <w:sz w:val="28"/>
          <w:szCs w:val="28"/>
        </w:rPr>
        <w:t>)</w:t>
      </w:r>
    </w:p>
    <w:p w:rsidR="00056602" w:rsidRDefault="00056602" w:rsidP="006B61D9">
      <w:pPr>
        <w:spacing w:after="0" w:line="240" w:lineRule="auto"/>
        <w:jc w:val="both"/>
        <w:rPr>
          <w:rFonts w:ascii="Times New Roman" w:hAnsi="Times New Roman" w:cs="Times New Roman"/>
          <w:spacing w:val="-2"/>
          <w:sz w:val="28"/>
          <w:szCs w:val="28"/>
        </w:rPr>
      </w:pPr>
    </w:p>
    <w:p w:rsidR="008B22C5" w:rsidRDefault="008B22C5" w:rsidP="006B61D9">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6. </w:t>
      </w:r>
      <w:r w:rsidR="002A1FD3">
        <w:rPr>
          <w:rFonts w:ascii="Times New Roman" w:hAnsi="Times New Roman" w:cs="Times New Roman"/>
          <w:spacing w:val="-2"/>
          <w:sz w:val="28"/>
          <w:szCs w:val="28"/>
        </w:rPr>
        <w:t>Установите последовательность отбора проб воздуха для анализа.</w:t>
      </w:r>
    </w:p>
    <w:p w:rsidR="002A1FD3" w:rsidRDefault="002A1FD3" w:rsidP="006B61D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А) </w:t>
      </w:r>
      <w:r w:rsidR="00056602">
        <w:rPr>
          <w:rFonts w:ascii="Times New Roman" w:eastAsia="Times New Roman" w:hAnsi="Times New Roman" w:cs="Times New Roman"/>
          <w:bCs/>
          <w:color w:val="333333"/>
          <w:sz w:val="28"/>
          <w:szCs w:val="28"/>
          <w:lang w:eastAsia="ru-RU"/>
        </w:rPr>
        <w:t>В</w:t>
      </w:r>
      <w:r w:rsidRPr="00A7745A">
        <w:rPr>
          <w:rFonts w:ascii="Times New Roman" w:eastAsia="Times New Roman" w:hAnsi="Times New Roman" w:cs="Times New Roman"/>
          <w:bCs/>
          <w:color w:val="333333"/>
          <w:sz w:val="28"/>
          <w:szCs w:val="28"/>
          <w:lang w:eastAsia="ru-RU"/>
        </w:rPr>
        <w:t>ыбор метода отбора проб</w:t>
      </w:r>
      <w:r w:rsidRPr="00A7745A">
        <w:rPr>
          <w:rFonts w:ascii="Times New Roman" w:eastAsia="Times New Roman" w:hAnsi="Times New Roman" w:cs="Times New Roman"/>
          <w:color w:val="333333"/>
          <w:sz w:val="28"/>
          <w:szCs w:val="28"/>
          <w:lang w:eastAsia="ru-RU"/>
        </w:rPr>
        <w:t xml:space="preserve"> </w:t>
      </w:r>
    </w:p>
    <w:p w:rsidR="002A1FD3" w:rsidRDefault="002A1FD3" w:rsidP="006B61D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Б) </w:t>
      </w:r>
      <w:r w:rsidR="00056602">
        <w:rPr>
          <w:rFonts w:ascii="Times New Roman" w:eastAsia="Times New Roman" w:hAnsi="Times New Roman" w:cs="Times New Roman"/>
          <w:bCs/>
          <w:color w:val="333333"/>
          <w:sz w:val="28"/>
          <w:szCs w:val="28"/>
          <w:lang w:eastAsia="ru-RU"/>
        </w:rPr>
        <w:t>У</w:t>
      </w:r>
      <w:r w:rsidRPr="00A7745A">
        <w:rPr>
          <w:rFonts w:ascii="Times New Roman" w:eastAsia="Times New Roman" w:hAnsi="Times New Roman" w:cs="Times New Roman"/>
          <w:bCs/>
          <w:color w:val="333333"/>
          <w:sz w:val="28"/>
          <w:szCs w:val="28"/>
          <w:lang w:eastAsia="ru-RU"/>
        </w:rPr>
        <w:t>становка контрольных точек</w:t>
      </w:r>
      <w:r w:rsidRPr="00A7745A">
        <w:rPr>
          <w:rFonts w:ascii="Times New Roman" w:eastAsia="Times New Roman" w:hAnsi="Times New Roman" w:cs="Times New Roman"/>
          <w:color w:val="333333"/>
          <w:sz w:val="28"/>
          <w:szCs w:val="28"/>
          <w:lang w:eastAsia="ru-RU"/>
        </w:rPr>
        <w:t xml:space="preserve"> </w:t>
      </w:r>
    </w:p>
    <w:p w:rsidR="002A1FD3" w:rsidRDefault="002A1FD3" w:rsidP="006B61D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В) </w:t>
      </w:r>
      <w:r w:rsidR="00056602">
        <w:rPr>
          <w:rFonts w:ascii="Times New Roman" w:eastAsia="Times New Roman" w:hAnsi="Times New Roman" w:cs="Times New Roman"/>
          <w:bCs/>
          <w:color w:val="333333"/>
          <w:sz w:val="28"/>
          <w:szCs w:val="28"/>
          <w:lang w:eastAsia="ru-RU"/>
        </w:rPr>
        <w:t>П</w:t>
      </w:r>
      <w:r w:rsidRPr="00A7745A">
        <w:rPr>
          <w:rFonts w:ascii="Times New Roman" w:eastAsia="Times New Roman" w:hAnsi="Times New Roman" w:cs="Times New Roman"/>
          <w:bCs/>
          <w:color w:val="333333"/>
          <w:sz w:val="28"/>
          <w:szCs w:val="28"/>
          <w:lang w:eastAsia="ru-RU"/>
        </w:rPr>
        <w:t>риведение объёма воздуха к нормальным условиям</w:t>
      </w:r>
      <w:r w:rsidRPr="00A7745A">
        <w:rPr>
          <w:rFonts w:ascii="Times New Roman" w:eastAsia="Times New Roman" w:hAnsi="Times New Roman" w:cs="Times New Roman"/>
          <w:color w:val="333333"/>
          <w:sz w:val="28"/>
          <w:szCs w:val="28"/>
          <w:lang w:eastAsia="ru-RU"/>
        </w:rPr>
        <w:t xml:space="preserve"> </w:t>
      </w:r>
    </w:p>
    <w:p w:rsidR="002A1FD3" w:rsidRDefault="002A1FD3" w:rsidP="006B61D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Г) </w:t>
      </w:r>
      <w:r w:rsidR="00056602">
        <w:rPr>
          <w:rFonts w:ascii="Times New Roman" w:eastAsia="Times New Roman" w:hAnsi="Times New Roman" w:cs="Times New Roman"/>
          <w:bCs/>
          <w:color w:val="333333"/>
          <w:sz w:val="28"/>
          <w:szCs w:val="28"/>
          <w:lang w:eastAsia="ru-RU"/>
        </w:rPr>
        <w:t>О</w:t>
      </w:r>
      <w:r w:rsidRPr="00A7745A">
        <w:rPr>
          <w:rFonts w:ascii="Times New Roman" w:eastAsia="Times New Roman" w:hAnsi="Times New Roman" w:cs="Times New Roman"/>
          <w:bCs/>
          <w:color w:val="333333"/>
          <w:sz w:val="28"/>
          <w:szCs w:val="28"/>
          <w:lang w:eastAsia="ru-RU"/>
        </w:rPr>
        <w:t>тбор проб</w:t>
      </w:r>
      <w:r w:rsidRPr="00A7745A">
        <w:rPr>
          <w:rFonts w:ascii="Times New Roman" w:eastAsia="Times New Roman" w:hAnsi="Times New Roman" w:cs="Times New Roman"/>
          <w:color w:val="333333"/>
          <w:sz w:val="28"/>
          <w:szCs w:val="28"/>
          <w:lang w:eastAsia="ru-RU"/>
        </w:rPr>
        <w:t xml:space="preserve"> </w:t>
      </w:r>
    </w:p>
    <w:p w:rsidR="002A1FD3" w:rsidRPr="00A7745A" w:rsidRDefault="002A1FD3" w:rsidP="006B61D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Д) </w:t>
      </w:r>
      <w:r w:rsidR="00056602">
        <w:rPr>
          <w:rFonts w:ascii="Times New Roman" w:eastAsia="Times New Roman" w:hAnsi="Times New Roman" w:cs="Times New Roman"/>
          <w:bCs/>
          <w:color w:val="333333"/>
          <w:sz w:val="28"/>
          <w:szCs w:val="28"/>
          <w:lang w:eastAsia="ru-RU"/>
        </w:rPr>
        <w:t>П</w:t>
      </w:r>
      <w:r w:rsidRPr="00A7745A">
        <w:rPr>
          <w:rFonts w:ascii="Times New Roman" w:eastAsia="Times New Roman" w:hAnsi="Times New Roman" w:cs="Times New Roman"/>
          <w:bCs/>
          <w:color w:val="333333"/>
          <w:sz w:val="28"/>
          <w:szCs w:val="28"/>
          <w:lang w:eastAsia="ru-RU"/>
        </w:rPr>
        <w:t>ередача проб в лабораторию</w:t>
      </w:r>
      <w:r w:rsidRPr="00A7745A">
        <w:rPr>
          <w:rFonts w:ascii="Times New Roman" w:eastAsia="Times New Roman" w:hAnsi="Times New Roman" w:cs="Times New Roman"/>
          <w:color w:val="333333"/>
          <w:sz w:val="28"/>
          <w:szCs w:val="28"/>
          <w:lang w:eastAsia="ru-RU"/>
        </w:rPr>
        <w:t xml:space="preserve">. </w:t>
      </w:r>
    </w:p>
    <w:p w:rsidR="002A1FD3" w:rsidRPr="00584C39" w:rsidRDefault="002A1FD3"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 xml:space="preserve">Правильный ответ: </w:t>
      </w:r>
      <w:r>
        <w:rPr>
          <w:rFonts w:ascii="Times New Roman" w:hAnsi="Times New Roman" w:cs="Times New Roman"/>
          <w:sz w:val="28"/>
          <w:szCs w:val="28"/>
        </w:rPr>
        <w:t>Б</w:t>
      </w:r>
      <w:r w:rsidR="00056602">
        <w:rPr>
          <w:rFonts w:ascii="Times New Roman" w:hAnsi="Times New Roman" w:cs="Times New Roman"/>
          <w:sz w:val="28"/>
          <w:szCs w:val="28"/>
        </w:rPr>
        <w:t>,</w:t>
      </w:r>
      <w:r w:rsidRPr="00584C39">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sidR="00056602">
        <w:rPr>
          <w:rFonts w:ascii="Times New Roman" w:hAnsi="Times New Roman" w:cs="Times New Roman"/>
          <w:sz w:val="28"/>
          <w:szCs w:val="28"/>
        </w:rPr>
        <w:t>,</w:t>
      </w:r>
      <w:r>
        <w:rPr>
          <w:rFonts w:ascii="Times New Roman" w:hAnsi="Times New Roman"/>
          <w:iCs/>
          <w:sz w:val="28"/>
          <w:szCs w:val="28"/>
        </w:rPr>
        <w:t xml:space="preserve"> </w:t>
      </w:r>
      <w:r>
        <w:rPr>
          <w:rFonts w:ascii="Times New Roman" w:hAnsi="Times New Roman" w:cs="Times New Roman"/>
          <w:sz w:val="28"/>
          <w:szCs w:val="28"/>
        </w:rPr>
        <w:t>Г</w:t>
      </w:r>
      <w:r w:rsidR="00056602">
        <w:rPr>
          <w:rFonts w:ascii="Times New Roman" w:hAnsi="Times New Roman" w:cs="Times New Roman"/>
          <w:sz w:val="28"/>
          <w:szCs w:val="28"/>
        </w:rPr>
        <w:t>,</w:t>
      </w:r>
      <w:r w:rsidRPr="00584C39">
        <w:rPr>
          <w:rFonts w:ascii="Times New Roman" w:hAnsi="Times New Roman" w:cs="Times New Roman"/>
          <w:sz w:val="28"/>
          <w:szCs w:val="28"/>
        </w:rPr>
        <w:t xml:space="preserve"> </w:t>
      </w:r>
      <w:r>
        <w:rPr>
          <w:rFonts w:ascii="Times New Roman" w:hAnsi="Times New Roman" w:cs="Times New Roman"/>
          <w:sz w:val="28"/>
          <w:szCs w:val="28"/>
        </w:rPr>
        <w:t>В</w:t>
      </w:r>
      <w:r w:rsidR="00056602">
        <w:rPr>
          <w:rFonts w:ascii="Times New Roman" w:hAnsi="Times New Roman" w:cs="Times New Roman"/>
          <w:sz w:val="28"/>
          <w:szCs w:val="28"/>
        </w:rPr>
        <w:t>,</w:t>
      </w:r>
      <w:r>
        <w:rPr>
          <w:rFonts w:ascii="Times New Roman" w:hAnsi="Times New Roman"/>
          <w:iCs/>
          <w:sz w:val="28"/>
          <w:szCs w:val="28"/>
        </w:rPr>
        <w:t xml:space="preserve"> </w:t>
      </w:r>
      <w:r w:rsidR="00D10F06">
        <w:rPr>
          <w:rFonts w:ascii="Times New Roman" w:hAnsi="Times New Roman"/>
          <w:iCs/>
          <w:sz w:val="28"/>
          <w:szCs w:val="28"/>
        </w:rPr>
        <w:t>Д</w:t>
      </w:r>
    </w:p>
    <w:p w:rsidR="002A1FD3" w:rsidRPr="00584C39" w:rsidRDefault="002A1FD3" w:rsidP="006B61D9">
      <w:pPr>
        <w:spacing w:after="0" w:line="240" w:lineRule="auto"/>
        <w:jc w:val="both"/>
        <w:rPr>
          <w:rFonts w:ascii="Times New Roman" w:hAnsi="Times New Roman" w:cs="Times New Roman"/>
          <w:sz w:val="28"/>
          <w:szCs w:val="28"/>
        </w:rPr>
      </w:pPr>
      <w:r w:rsidRPr="00584C39">
        <w:rPr>
          <w:rFonts w:ascii="Times New Roman" w:hAnsi="Times New Roman" w:cs="Times New Roman"/>
          <w:sz w:val="28"/>
          <w:szCs w:val="28"/>
        </w:rPr>
        <w:t>Компетенции (индикаторы): ПК-</w:t>
      </w:r>
      <w:r w:rsidR="00507F2A">
        <w:rPr>
          <w:rFonts w:ascii="Times New Roman" w:hAnsi="Times New Roman"/>
          <w:iCs/>
          <w:sz w:val="28"/>
          <w:szCs w:val="28"/>
        </w:rPr>
        <w:t xml:space="preserve">2 </w:t>
      </w:r>
      <w:r w:rsidR="00507F2A">
        <w:rPr>
          <w:rFonts w:ascii="Times New Roman" w:hAnsi="Times New Roman"/>
          <w:color w:val="000000"/>
          <w:sz w:val="28"/>
          <w:szCs w:val="28"/>
        </w:rPr>
        <w:t>(ПК-2.</w:t>
      </w:r>
      <w:r w:rsidR="00F3715F">
        <w:rPr>
          <w:rFonts w:ascii="Times New Roman" w:hAnsi="Times New Roman"/>
          <w:color w:val="000000"/>
          <w:sz w:val="28"/>
          <w:szCs w:val="28"/>
        </w:rPr>
        <w:t>2</w:t>
      </w:r>
      <w:r w:rsidR="00507F2A">
        <w:rPr>
          <w:rFonts w:ascii="Times New Roman" w:hAnsi="Times New Roman"/>
          <w:color w:val="000000"/>
          <w:sz w:val="28"/>
          <w:szCs w:val="28"/>
        </w:rPr>
        <w:t>)</w:t>
      </w:r>
    </w:p>
    <w:p w:rsidR="008B22C5" w:rsidRPr="008B22C5" w:rsidRDefault="008B22C5" w:rsidP="00056602">
      <w:pPr>
        <w:spacing w:after="0" w:line="240" w:lineRule="auto"/>
        <w:jc w:val="both"/>
        <w:rPr>
          <w:rFonts w:ascii="Times New Roman" w:hAnsi="Times New Roman" w:cs="Times New Roman"/>
          <w:spacing w:val="-2"/>
          <w:sz w:val="28"/>
          <w:szCs w:val="28"/>
        </w:rPr>
      </w:pPr>
    </w:p>
    <w:p w:rsidR="00335218" w:rsidRDefault="000E350C" w:rsidP="00056602">
      <w:pPr>
        <w:pStyle w:val="1"/>
        <w:spacing w:before="0" w:line="240" w:lineRule="auto"/>
        <w:rPr>
          <w:rFonts w:ascii="Times New Roman" w:hAnsi="Times New Roman" w:cs="Times New Roman"/>
          <w:color w:val="auto"/>
          <w:spacing w:val="-4"/>
        </w:rPr>
      </w:pPr>
      <w:r w:rsidRPr="00056602">
        <w:rPr>
          <w:rFonts w:ascii="Times New Roman" w:hAnsi="Times New Roman" w:cs="Times New Roman"/>
          <w:color w:val="auto"/>
        </w:rPr>
        <w:t>Задания</w:t>
      </w:r>
      <w:r w:rsidRPr="00056602">
        <w:rPr>
          <w:rFonts w:ascii="Times New Roman" w:hAnsi="Times New Roman" w:cs="Times New Roman"/>
          <w:color w:val="auto"/>
          <w:spacing w:val="-8"/>
        </w:rPr>
        <w:t xml:space="preserve"> </w:t>
      </w:r>
      <w:r w:rsidR="005D3C0A" w:rsidRPr="00056602">
        <w:rPr>
          <w:rFonts w:ascii="Times New Roman" w:hAnsi="Times New Roman" w:cs="Times New Roman"/>
          <w:color w:val="auto"/>
        </w:rPr>
        <w:t>открытого</w:t>
      </w:r>
      <w:r w:rsidRPr="00056602">
        <w:rPr>
          <w:rFonts w:ascii="Times New Roman" w:hAnsi="Times New Roman" w:cs="Times New Roman"/>
          <w:color w:val="auto"/>
          <w:spacing w:val="-7"/>
        </w:rPr>
        <w:t xml:space="preserve"> </w:t>
      </w:r>
      <w:r w:rsidRPr="00056602">
        <w:rPr>
          <w:rFonts w:ascii="Times New Roman" w:hAnsi="Times New Roman" w:cs="Times New Roman"/>
          <w:color w:val="auto"/>
          <w:spacing w:val="-4"/>
        </w:rPr>
        <w:t xml:space="preserve">типа </w:t>
      </w:r>
    </w:p>
    <w:p w:rsidR="00056602" w:rsidRPr="00056602" w:rsidRDefault="00056602" w:rsidP="00056602">
      <w:pPr>
        <w:spacing w:after="0" w:line="240" w:lineRule="auto"/>
      </w:pPr>
    </w:p>
    <w:p w:rsidR="002B7D8C" w:rsidRDefault="00335218" w:rsidP="00056602">
      <w:pPr>
        <w:pStyle w:val="2"/>
        <w:spacing w:before="0" w:line="240" w:lineRule="auto"/>
        <w:jc w:val="both"/>
        <w:rPr>
          <w:rFonts w:ascii="Times New Roman" w:hAnsi="Times New Roman" w:cs="Times New Roman"/>
          <w:color w:val="auto"/>
          <w:spacing w:val="-2"/>
          <w:sz w:val="28"/>
          <w:szCs w:val="28"/>
        </w:rPr>
      </w:pPr>
      <w:r w:rsidRPr="00056602">
        <w:rPr>
          <w:rFonts w:ascii="Times New Roman" w:hAnsi="Times New Roman" w:cs="Times New Roman"/>
          <w:color w:val="auto"/>
          <w:sz w:val="28"/>
          <w:szCs w:val="28"/>
        </w:rPr>
        <w:t>Задания</w:t>
      </w:r>
      <w:r w:rsidRPr="00056602">
        <w:rPr>
          <w:rFonts w:ascii="Times New Roman" w:hAnsi="Times New Roman" w:cs="Times New Roman"/>
          <w:color w:val="auto"/>
          <w:spacing w:val="-8"/>
          <w:sz w:val="28"/>
          <w:szCs w:val="28"/>
        </w:rPr>
        <w:t xml:space="preserve"> </w:t>
      </w:r>
      <w:r w:rsidRPr="00056602">
        <w:rPr>
          <w:rFonts w:ascii="Times New Roman" w:hAnsi="Times New Roman" w:cs="Times New Roman"/>
          <w:color w:val="auto"/>
          <w:sz w:val="28"/>
          <w:szCs w:val="28"/>
        </w:rPr>
        <w:t>открытого</w:t>
      </w:r>
      <w:r w:rsidRPr="00056602">
        <w:rPr>
          <w:rFonts w:ascii="Times New Roman" w:hAnsi="Times New Roman" w:cs="Times New Roman"/>
          <w:color w:val="auto"/>
          <w:spacing w:val="-7"/>
          <w:sz w:val="28"/>
          <w:szCs w:val="28"/>
        </w:rPr>
        <w:t xml:space="preserve"> </w:t>
      </w:r>
      <w:r w:rsidRPr="00056602">
        <w:rPr>
          <w:rFonts w:ascii="Times New Roman" w:hAnsi="Times New Roman" w:cs="Times New Roman"/>
          <w:color w:val="auto"/>
          <w:spacing w:val="-4"/>
          <w:sz w:val="28"/>
          <w:szCs w:val="28"/>
        </w:rPr>
        <w:t xml:space="preserve">типа </w:t>
      </w:r>
      <w:r w:rsidR="00D75DB5" w:rsidRPr="00056602">
        <w:rPr>
          <w:rFonts w:ascii="Times New Roman" w:hAnsi="Times New Roman" w:cs="Times New Roman"/>
          <w:color w:val="auto"/>
          <w:spacing w:val="-2"/>
          <w:sz w:val="28"/>
          <w:szCs w:val="28"/>
        </w:rPr>
        <w:t>на дополнение</w:t>
      </w:r>
    </w:p>
    <w:p w:rsidR="00056602" w:rsidRPr="00056602" w:rsidRDefault="00056602" w:rsidP="00056602"/>
    <w:p w:rsidR="00E13FBE" w:rsidRPr="000E350C" w:rsidRDefault="00E13FBE" w:rsidP="006B61D9">
      <w:pPr>
        <w:spacing w:after="0" w:line="240" w:lineRule="auto"/>
        <w:jc w:val="both"/>
        <w:rPr>
          <w:rFonts w:ascii="Times New Roman" w:hAnsi="Times New Roman" w:cs="Times New Roman"/>
          <w:i/>
          <w:sz w:val="28"/>
          <w:szCs w:val="28"/>
        </w:rPr>
      </w:pPr>
      <w:r w:rsidRPr="000E350C">
        <w:rPr>
          <w:rFonts w:ascii="Times New Roman" w:hAnsi="Times New Roman" w:cs="Times New Roman"/>
          <w:i/>
          <w:sz w:val="28"/>
          <w:szCs w:val="28"/>
        </w:rPr>
        <w:t>Напишите пропущенное слово (словосочетание).</w:t>
      </w:r>
    </w:p>
    <w:p w:rsidR="00056602" w:rsidRDefault="00056602" w:rsidP="006B61D9">
      <w:pPr>
        <w:spacing w:after="0" w:line="240" w:lineRule="auto"/>
        <w:jc w:val="both"/>
        <w:rPr>
          <w:rFonts w:ascii="Times New Roman" w:hAnsi="Times New Roman" w:cs="Times New Roman"/>
          <w:sz w:val="28"/>
          <w:szCs w:val="28"/>
        </w:rPr>
      </w:pPr>
    </w:p>
    <w:p w:rsidR="005C77F9" w:rsidRPr="00320B4E" w:rsidRDefault="000E350C" w:rsidP="006B61D9">
      <w:pPr>
        <w:spacing w:after="0" w:line="240" w:lineRule="auto"/>
        <w:jc w:val="both"/>
        <w:rPr>
          <w:rFonts w:ascii="Times New Roman" w:hAnsi="Times New Roman" w:cs="Times New Roman"/>
          <w:color w:val="333333"/>
          <w:sz w:val="28"/>
          <w:szCs w:val="28"/>
          <w:shd w:val="clear" w:color="auto" w:fill="FFFFFF"/>
        </w:rPr>
      </w:pPr>
      <w:r w:rsidRPr="00320B4E">
        <w:rPr>
          <w:rFonts w:ascii="Times New Roman" w:hAnsi="Times New Roman" w:cs="Times New Roman"/>
          <w:sz w:val="28"/>
          <w:szCs w:val="28"/>
        </w:rPr>
        <w:t xml:space="preserve">1. </w:t>
      </w:r>
      <w:r w:rsidR="005C77F9" w:rsidRPr="00320B4E">
        <w:rPr>
          <w:rFonts w:ascii="Times New Roman" w:hAnsi="Times New Roman" w:cs="Times New Roman"/>
          <w:color w:val="333333"/>
          <w:sz w:val="28"/>
          <w:szCs w:val="28"/>
          <w:shd w:val="clear" w:color="auto" w:fill="FFFFFF"/>
        </w:rPr>
        <w:t>Мониторинг загрязнения абиотической составляющей окружающей природной среды в рамках Единой государственной системы экологического мониторинга ведет______________________________ за загрязнением окружающей природной среды.</w:t>
      </w:r>
    </w:p>
    <w:p w:rsidR="005C77F9" w:rsidRPr="00320B4E" w:rsidRDefault="005C77F9" w:rsidP="006B61D9">
      <w:pPr>
        <w:spacing w:after="0" w:line="240" w:lineRule="auto"/>
        <w:jc w:val="both"/>
        <w:rPr>
          <w:rFonts w:ascii="Times New Roman" w:hAnsi="Times New Roman" w:cs="Times New Roman"/>
          <w:color w:val="333333"/>
          <w:sz w:val="28"/>
          <w:szCs w:val="28"/>
          <w:shd w:val="clear" w:color="auto" w:fill="FFFFFF"/>
        </w:rPr>
      </w:pPr>
      <w:r w:rsidRPr="00320B4E">
        <w:rPr>
          <w:rFonts w:ascii="Times New Roman" w:hAnsi="Times New Roman" w:cs="Times New Roman"/>
          <w:color w:val="000000"/>
          <w:sz w:val="28"/>
          <w:szCs w:val="28"/>
        </w:rPr>
        <w:t>Правильный ответ</w:t>
      </w:r>
      <w:r w:rsidRPr="00320B4E">
        <w:rPr>
          <w:rFonts w:ascii="Times New Roman" w:hAnsi="Times New Roman" w:cs="Times New Roman"/>
          <w:color w:val="333333"/>
          <w:sz w:val="28"/>
          <w:szCs w:val="28"/>
          <w:shd w:val="clear" w:color="auto" w:fill="FFFFFF"/>
        </w:rPr>
        <w:t xml:space="preserve"> Государственная служба наблюдения</w:t>
      </w:r>
    </w:p>
    <w:p w:rsidR="005C77F9" w:rsidRPr="00320B4E" w:rsidRDefault="005C77F9" w:rsidP="006B61D9">
      <w:pPr>
        <w:spacing w:after="0" w:line="240" w:lineRule="auto"/>
        <w:jc w:val="both"/>
        <w:rPr>
          <w:rFonts w:ascii="Times New Roman" w:hAnsi="Times New Roman" w:cs="Times New Roman"/>
          <w:spacing w:val="-2"/>
          <w:sz w:val="28"/>
          <w:szCs w:val="28"/>
        </w:rPr>
      </w:pPr>
      <w:r w:rsidRPr="00320B4E">
        <w:rPr>
          <w:rFonts w:ascii="Times New Roman" w:hAnsi="Times New Roman" w:cs="Times New Roman"/>
          <w:color w:val="000000"/>
          <w:sz w:val="28"/>
          <w:szCs w:val="28"/>
        </w:rPr>
        <w:t>Компетенции (индикаторы): ПК-8 (ПК-8.</w:t>
      </w:r>
      <w:r w:rsidR="00F3715F">
        <w:rPr>
          <w:rFonts w:ascii="Times New Roman" w:hAnsi="Times New Roman" w:cs="Times New Roman"/>
          <w:color w:val="000000"/>
          <w:sz w:val="28"/>
          <w:szCs w:val="28"/>
        </w:rPr>
        <w:t>2</w:t>
      </w:r>
      <w:r w:rsidRPr="00320B4E">
        <w:rPr>
          <w:rFonts w:ascii="Times New Roman" w:hAnsi="Times New Roman" w:cs="Times New Roman"/>
          <w:color w:val="000000"/>
          <w:sz w:val="28"/>
          <w:szCs w:val="28"/>
        </w:rPr>
        <w:t>)</w:t>
      </w:r>
    </w:p>
    <w:p w:rsidR="00056602" w:rsidRDefault="00056602" w:rsidP="006B61D9">
      <w:pPr>
        <w:spacing w:after="0" w:line="240" w:lineRule="auto"/>
        <w:jc w:val="both"/>
        <w:rPr>
          <w:rFonts w:ascii="Times New Roman" w:hAnsi="Times New Roman" w:cs="Times New Roman"/>
          <w:sz w:val="28"/>
          <w:szCs w:val="28"/>
        </w:rPr>
      </w:pPr>
    </w:p>
    <w:p w:rsidR="002160E3" w:rsidRPr="00320B4E" w:rsidRDefault="000E350C" w:rsidP="006B61D9">
      <w:pPr>
        <w:spacing w:after="0" w:line="240" w:lineRule="auto"/>
        <w:jc w:val="both"/>
        <w:rPr>
          <w:rFonts w:ascii="Times New Roman" w:eastAsia="Times New Roman" w:hAnsi="Times New Roman" w:cs="Times New Roman"/>
          <w:color w:val="000000"/>
          <w:sz w:val="28"/>
          <w:szCs w:val="28"/>
          <w:lang w:eastAsia="ru-RU"/>
        </w:rPr>
      </w:pPr>
      <w:r w:rsidRPr="00320B4E">
        <w:rPr>
          <w:rFonts w:ascii="Times New Roman" w:hAnsi="Times New Roman" w:cs="Times New Roman"/>
          <w:sz w:val="28"/>
          <w:szCs w:val="28"/>
        </w:rPr>
        <w:t xml:space="preserve">2. </w:t>
      </w:r>
      <w:r w:rsidR="002160E3" w:rsidRPr="00320B4E">
        <w:rPr>
          <w:rFonts w:ascii="Times New Roman" w:eastAsia="Times New Roman" w:hAnsi="Times New Roman" w:cs="Times New Roman"/>
          <w:color w:val="000000"/>
          <w:sz w:val="28"/>
          <w:szCs w:val="28"/>
          <w:lang w:eastAsia="ru-RU"/>
        </w:rPr>
        <w:t>Программа ЮНЕП включает __________________</w:t>
      </w:r>
      <w:r>
        <w:rPr>
          <w:rFonts w:ascii="Times New Roman" w:eastAsia="Times New Roman" w:hAnsi="Times New Roman" w:cs="Times New Roman"/>
          <w:color w:val="000000"/>
          <w:sz w:val="28"/>
          <w:szCs w:val="28"/>
          <w:lang w:eastAsia="ru-RU"/>
        </w:rPr>
        <w:t>_</w:t>
      </w:r>
      <w:r w:rsidR="002160E3" w:rsidRPr="00320B4E">
        <w:rPr>
          <w:rFonts w:ascii="Times New Roman" w:eastAsia="Times New Roman" w:hAnsi="Times New Roman" w:cs="Times New Roman"/>
          <w:color w:val="000000"/>
          <w:sz w:val="28"/>
          <w:szCs w:val="28"/>
          <w:lang w:eastAsia="ru-RU"/>
        </w:rPr>
        <w:t>______________</w:t>
      </w:r>
    </w:p>
    <w:p w:rsidR="002160E3" w:rsidRPr="00320B4E" w:rsidRDefault="002160E3" w:rsidP="006B61D9">
      <w:pPr>
        <w:shd w:val="clear" w:color="auto" w:fill="FFFFFF"/>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Правильный</w:t>
      </w:r>
      <w:r w:rsidRPr="00320B4E">
        <w:rPr>
          <w:rFonts w:ascii="Times New Roman" w:hAnsi="Times New Roman" w:cs="Times New Roman"/>
          <w:spacing w:val="-8"/>
          <w:sz w:val="28"/>
          <w:szCs w:val="28"/>
        </w:rPr>
        <w:t xml:space="preserve"> </w:t>
      </w:r>
      <w:r w:rsidRPr="00320B4E">
        <w:rPr>
          <w:rFonts w:ascii="Times New Roman" w:hAnsi="Times New Roman" w:cs="Times New Roman"/>
          <w:sz w:val="28"/>
          <w:szCs w:val="28"/>
        </w:rPr>
        <w:t>ответ:</w:t>
      </w:r>
      <w:r w:rsidRPr="00320B4E">
        <w:rPr>
          <w:rFonts w:ascii="Times New Roman" w:hAnsi="Times New Roman" w:cs="Times New Roman"/>
          <w:spacing w:val="-8"/>
          <w:sz w:val="28"/>
          <w:szCs w:val="28"/>
        </w:rPr>
        <w:t xml:space="preserve"> </w:t>
      </w:r>
      <w:r w:rsidRPr="00320B4E">
        <w:rPr>
          <w:rFonts w:ascii="Times New Roman" w:eastAsia="Times New Roman" w:hAnsi="Times New Roman" w:cs="Times New Roman"/>
          <w:color w:val="000000"/>
          <w:sz w:val="28"/>
          <w:szCs w:val="28"/>
          <w:lang w:eastAsia="ru-RU"/>
        </w:rPr>
        <w:t>отбор проб, их анализ и определение химических характеристик</w:t>
      </w:r>
      <w:r w:rsidR="000E076F">
        <w:rPr>
          <w:rFonts w:ascii="Times New Roman" w:eastAsia="Times New Roman" w:hAnsi="Times New Roman" w:cs="Times New Roman"/>
          <w:color w:val="000000"/>
          <w:sz w:val="28"/>
          <w:szCs w:val="28"/>
          <w:lang w:eastAsia="ru-RU"/>
        </w:rPr>
        <w:t>.</w:t>
      </w:r>
    </w:p>
    <w:p w:rsidR="002160E3" w:rsidRPr="00320B4E" w:rsidRDefault="002160E3" w:rsidP="006B61D9">
      <w:pPr>
        <w:pStyle w:val="a9"/>
        <w:spacing w:line="252" w:lineRule="exact"/>
        <w:ind w:left="0"/>
        <w:rPr>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ПК-2</w:t>
      </w:r>
      <w:r w:rsidRPr="00320B4E">
        <w:rPr>
          <w:spacing w:val="-6"/>
          <w:sz w:val="28"/>
          <w:szCs w:val="28"/>
        </w:rPr>
        <w:t xml:space="preserve"> </w:t>
      </w:r>
      <w:r w:rsidRPr="00320B4E">
        <w:rPr>
          <w:sz w:val="28"/>
          <w:szCs w:val="28"/>
        </w:rPr>
        <w:t>(ПК-</w:t>
      </w:r>
      <w:r w:rsidRPr="00320B4E">
        <w:rPr>
          <w:spacing w:val="-4"/>
          <w:sz w:val="28"/>
          <w:szCs w:val="28"/>
        </w:rPr>
        <w:t>2.2)</w:t>
      </w:r>
    </w:p>
    <w:p w:rsidR="00056602" w:rsidRDefault="00056602" w:rsidP="006B61D9">
      <w:pPr>
        <w:tabs>
          <w:tab w:val="left" w:pos="0"/>
        </w:tabs>
        <w:spacing w:after="0" w:line="240" w:lineRule="auto"/>
        <w:jc w:val="both"/>
        <w:rPr>
          <w:rFonts w:ascii="Times New Roman" w:hAnsi="Times New Roman" w:cs="Times New Roman"/>
          <w:sz w:val="28"/>
          <w:szCs w:val="28"/>
        </w:rPr>
      </w:pPr>
    </w:p>
    <w:p w:rsidR="00463ABE" w:rsidRPr="00320B4E" w:rsidRDefault="000E350C" w:rsidP="006B61D9">
      <w:pPr>
        <w:tabs>
          <w:tab w:val="left" w:pos="0"/>
        </w:tabs>
        <w:spacing w:after="0" w:line="240" w:lineRule="auto"/>
        <w:jc w:val="both"/>
        <w:rPr>
          <w:rFonts w:ascii="Times New Roman" w:eastAsia="Times New Roman" w:hAnsi="Times New Roman" w:cs="Times New Roman"/>
          <w:color w:val="000000"/>
          <w:sz w:val="28"/>
          <w:szCs w:val="28"/>
          <w:lang w:eastAsia="ru-RU"/>
        </w:rPr>
      </w:pPr>
      <w:r w:rsidRPr="00320B4E">
        <w:rPr>
          <w:rFonts w:ascii="Times New Roman" w:hAnsi="Times New Roman" w:cs="Times New Roman"/>
          <w:sz w:val="28"/>
          <w:szCs w:val="28"/>
        </w:rPr>
        <w:lastRenderedPageBreak/>
        <w:t xml:space="preserve">3. </w:t>
      </w:r>
      <w:r w:rsidR="00BF1448" w:rsidRPr="00320B4E">
        <w:rPr>
          <w:rFonts w:ascii="Times New Roman" w:hAnsi="Times New Roman" w:cs="Times New Roman"/>
          <w:sz w:val="28"/>
          <w:szCs w:val="28"/>
        </w:rPr>
        <w:t>Разработкой и координацией глобального</w:t>
      </w:r>
      <w:r w:rsidR="00BF1448" w:rsidRPr="00320B4E">
        <w:rPr>
          <w:rFonts w:ascii="Times New Roman" w:hAnsi="Times New Roman" w:cs="Times New Roman"/>
          <w:spacing w:val="-17"/>
          <w:sz w:val="28"/>
          <w:szCs w:val="28"/>
        </w:rPr>
        <w:t xml:space="preserve"> </w:t>
      </w:r>
      <w:r w:rsidR="00BF1448" w:rsidRPr="00320B4E">
        <w:rPr>
          <w:rFonts w:ascii="Times New Roman" w:hAnsi="Times New Roman" w:cs="Times New Roman"/>
          <w:sz w:val="28"/>
          <w:szCs w:val="28"/>
        </w:rPr>
        <w:t>мониторинга</w:t>
      </w:r>
      <w:r w:rsidR="00BF1448" w:rsidRPr="00320B4E">
        <w:rPr>
          <w:rFonts w:ascii="Times New Roman" w:hAnsi="Times New Roman" w:cs="Times New Roman"/>
          <w:spacing w:val="-16"/>
          <w:sz w:val="28"/>
          <w:szCs w:val="28"/>
        </w:rPr>
        <w:t xml:space="preserve"> </w:t>
      </w:r>
      <w:r w:rsidR="00BF1448" w:rsidRPr="00320B4E">
        <w:rPr>
          <w:rFonts w:ascii="Times New Roman" w:hAnsi="Times New Roman" w:cs="Times New Roman"/>
          <w:sz w:val="28"/>
          <w:szCs w:val="28"/>
        </w:rPr>
        <w:t>окружающей среды занимаются</w:t>
      </w:r>
      <w:r w:rsidR="00463ABE" w:rsidRPr="00320B4E">
        <w:rPr>
          <w:rFonts w:ascii="Times New Roman" w:hAnsi="Times New Roman" w:cs="Times New Roman"/>
          <w:sz w:val="28"/>
          <w:szCs w:val="28"/>
        </w:rPr>
        <w:t xml:space="preserve"> _</w:t>
      </w:r>
      <w:r w:rsidR="00056602">
        <w:rPr>
          <w:rFonts w:ascii="Times New Roman" w:hAnsi="Times New Roman" w:cs="Times New Roman"/>
          <w:sz w:val="28"/>
          <w:szCs w:val="28"/>
        </w:rPr>
        <w:t>___</w:t>
      </w:r>
      <w:r w:rsidR="00463ABE" w:rsidRPr="00320B4E">
        <w:rPr>
          <w:rFonts w:ascii="Times New Roman" w:hAnsi="Times New Roman" w:cs="Times New Roman"/>
          <w:sz w:val="28"/>
          <w:szCs w:val="28"/>
        </w:rPr>
        <w:t>__________________</w:t>
      </w:r>
      <w:r>
        <w:rPr>
          <w:rFonts w:ascii="Times New Roman" w:hAnsi="Times New Roman" w:cs="Times New Roman"/>
          <w:sz w:val="28"/>
          <w:szCs w:val="28"/>
        </w:rPr>
        <w:t>___________</w:t>
      </w:r>
      <w:r w:rsidR="00463ABE" w:rsidRPr="00320B4E">
        <w:rPr>
          <w:rFonts w:ascii="Times New Roman" w:hAnsi="Times New Roman" w:cs="Times New Roman"/>
          <w:sz w:val="28"/>
          <w:szCs w:val="28"/>
        </w:rPr>
        <w:t>_____</w:t>
      </w:r>
      <w:r w:rsidR="00056602">
        <w:rPr>
          <w:rFonts w:ascii="Times New Roman" w:hAnsi="Times New Roman" w:cs="Times New Roman"/>
          <w:sz w:val="28"/>
          <w:szCs w:val="28"/>
        </w:rPr>
        <w:t>_________</w:t>
      </w:r>
      <w:r w:rsidR="00463ABE" w:rsidRPr="00320B4E">
        <w:rPr>
          <w:rFonts w:ascii="Times New Roman" w:hAnsi="Times New Roman" w:cs="Times New Roman"/>
          <w:sz w:val="28"/>
          <w:szCs w:val="28"/>
        </w:rPr>
        <w:t xml:space="preserve">__ </w:t>
      </w:r>
    </w:p>
    <w:p w:rsidR="00BF1448" w:rsidRPr="00320B4E" w:rsidRDefault="00463ABE" w:rsidP="006B61D9">
      <w:pPr>
        <w:tabs>
          <w:tab w:val="left" w:pos="0"/>
        </w:tabs>
        <w:spacing w:after="0" w:line="240" w:lineRule="auto"/>
        <w:jc w:val="both"/>
        <w:rPr>
          <w:rFonts w:ascii="Times New Roman" w:hAnsi="Times New Roman" w:cs="Times New Roman"/>
          <w:sz w:val="28"/>
          <w:szCs w:val="28"/>
        </w:rPr>
      </w:pPr>
      <w:r w:rsidRPr="00320B4E">
        <w:rPr>
          <w:rFonts w:ascii="Times New Roman" w:eastAsia="Times New Roman" w:hAnsi="Times New Roman" w:cs="Times New Roman"/>
          <w:color w:val="000000"/>
          <w:sz w:val="28"/>
          <w:szCs w:val="28"/>
          <w:lang w:eastAsia="ru-RU"/>
        </w:rPr>
        <w:t>П</w:t>
      </w:r>
      <w:r w:rsidR="00BF1448" w:rsidRPr="00320B4E">
        <w:rPr>
          <w:rFonts w:ascii="Times New Roman" w:hAnsi="Times New Roman" w:cs="Times New Roman"/>
          <w:sz w:val="28"/>
          <w:szCs w:val="28"/>
        </w:rPr>
        <w:t>равильный</w:t>
      </w:r>
      <w:r w:rsidR="00BF1448" w:rsidRPr="00320B4E">
        <w:rPr>
          <w:rFonts w:ascii="Times New Roman" w:hAnsi="Times New Roman" w:cs="Times New Roman"/>
          <w:spacing w:val="-8"/>
          <w:sz w:val="28"/>
          <w:szCs w:val="28"/>
        </w:rPr>
        <w:t xml:space="preserve"> </w:t>
      </w:r>
      <w:r w:rsidR="00BF1448" w:rsidRPr="00320B4E">
        <w:rPr>
          <w:rFonts w:ascii="Times New Roman" w:hAnsi="Times New Roman" w:cs="Times New Roman"/>
          <w:sz w:val="28"/>
          <w:szCs w:val="28"/>
        </w:rPr>
        <w:t>ответ:</w:t>
      </w:r>
      <w:r w:rsidR="00BF1448" w:rsidRPr="00320B4E">
        <w:rPr>
          <w:rFonts w:ascii="Times New Roman" w:hAnsi="Times New Roman" w:cs="Times New Roman"/>
          <w:spacing w:val="-8"/>
          <w:sz w:val="28"/>
          <w:szCs w:val="28"/>
        </w:rPr>
        <w:t xml:space="preserve"> </w:t>
      </w:r>
      <w:r w:rsidR="00BF1448" w:rsidRPr="00320B4E">
        <w:rPr>
          <w:rFonts w:ascii="Times New Roman" w:hAnsi="Times New Roman" w:cs="Times New Roman"/>
          <w:color w:val="333333"/>
          <w:sz w:val="28"/>
          <w:szCs w:val="28"/>
          <w:shd w:val="clear" w:color="auto" w:fill="FFFFFF"/>
        </w:rPr>
        <w:t>Программа ООН по окружающей среде (ЮНЕП)</w:t>
      </w:r>
      <w:r w:rsidR="000E076F">
        <w:rPr>
          <w:rFonts w:ascii="Times New Roman" w:hAnsi="Times New Roman" w:cs="Times New Roman"/>
          <w:color w:val="333333"/>
          <w:sz w:val="28"/>
          <w:szCs w:val="28"/>
          <w:shd w:val="clear" w:color="auto" w:fill="FFFFFF"/>
        </w:rPr>
        <w:t xml:space="preserve"> и</w:t>
      </w:r>
      <w:r w:rsidR="00BF1448" w:rsidRPr="00320B4E">
        <w:rPr>
          <w:rFonts w:ascii="Times New Roman" w:hAnsi="Times New Roman" w:cs="Times New Roman"/>
          <w:color w:val="333333"/>
          <w:sz w:val="28"/>
          <w:szCs w:val="28"/>
          <w:shd w:val="clear" w:color="auto" w:fill="FFFFFF"/>
        </w:rPr>
        <w:t xml:space="preserve"> </w:t>
      </w:r>
      <w:r w:rsidR="006205BF" w:rsidRPr="00320B4E">
        <w:rPr>
          <w:rFonts w:ascii="Times New Roman" w:hAnsi="Times New Roman" w:cs="Times New Roman"/>
          <w:color w:val="333333"/>
          <w:sz w:val="28"/>
          <w:szCs w:val="28"/>
          <w:shd w:val="clear" w:color="auto" w:fill="FFFFFF"/>
        </w:rPr>
        <w:t>Всемирная метеорологическая</w:t>
      </w:r>
      <w:r w:rsidR="00BF1448" w:rsidRPr="00320B4E">
        <w:rPr>
          <w:rFonts w:ascii="Times New Roman" w:hAnsi="Times New Roman" w:cs="Times New Roman"/>
          <w:color w:val="333333"/>
          <w:sz w:val="28"/>
          <w:szCs w:val="28"/>
          <w:shd w:val="clear" w:color="auto" w:fill="FFFFFF"/>
        </w:rPr>
        <w:t xml:space="preserve"> организация (ВМО)</w:t>
      </w:r>
    </w:p>
    <w:p w:rsidR="00BF1448" w:rsidRPr="00320B4E" w:rsidRDefault="00BF1448" w:rsidP="006B61D9">
      <w:pPr>
        <w:pStyle w:val="a9"/>
        <w:spacing w:line="252" w:lineRule="exact"/>
        <w:ind w:left="0"/>
        <w:rPr>
          <w:spacing w:val="-4"/>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ПК-2</w:t>
      </w:r>
      <w:r w:rsidRPr="00320B4E">
        <w:rPr>
          <w:spacing w:val="-6"/>
          <w:sz w:val="28"/>
          <w:szCs w:val="28"/>
        </w:rPr>
        <w:t xml:space="preserve"> </w:t>
      </w:r>
      <w:r w:rsidRPr="00320B4E">
        <w:rPr>
          <w:sz w:val="28"/>
          <w:szCs w:val="28"/>
        </w:rPr>
        <w:t>(ПК-</w:t>
      </w:r>
      <w:r w:rsidRPr="00320B4E">
        <w:rPr>
          <w:spacing w:val="-4"/>
          <w:sz w:val="28"/>
          <w:szCs w:val="28"/>
        </w:rPr>
        <w:t>2.2)</w:t>
      </w:r>
    </w:p>
    <w:p w:rsidR="00056602" w:rsidRDefault="00056602" w:rsidP="006B61D9">
      <w:pPr>
        <w:spacing w:after="0" w:line="240" w:lineRule="auto"/>
        <w:rPr>
          <w:rFonts w:ascii="Times New Roman" w:hAnsi="Times New Roman" w:cs="Times New Roman"/>
          <w:sz w:val="28"/>
          <w:szCs w:val="28"/>
        </w:rPr>
      </w:pPr>
    </w:p>
    <w:p w:rsidR="000E076F" w:rsidRPr="000E076F" w:rsidRDefault="000E076F" w:rsidP="006B61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0E076F">
        <w:rPr>
          <w:rFonts w:ascii="Times New Roman" w:hAnsi="Times New Roman" w:cs="Times New Roman"/>
          <w:sz w:val="28"/>
          <w:szCs w:val="28"/>
        </w:rPr>
        <w:t>Стационарные посты служат для наблюдения за</w:t>
      </w:r>
      <w:r>
        <w:rPr>
          <w:rFonts w:ascii="Times New Roman" w:hAnsi="Times New Roman" w:cs="Times New Roman"/>
          <w:sz w:val="28"/>
          <w:szCs w:val="28"/>
        </w:rPr>
        <w:t xml:space="preserve"> _</w:t>
      </w:r>
      <w:r w:rsidR="00056602">
        <w:rPr>
          <w:rFonts w:ascii="Times New Roman" w:hAnsi="Times New Roman" w:cs="Times New Roman"/>
          <w:sz w:val="28"/>
          <w:szCs w:val="28"/>
        </w:rPr>
        <w:t>_____</w:t>
      </w:r>
      <w:r>
        <w:rPr>
          <w:rFonts w:ascii="Times New Roman" w:hAnsi="Times New Roman" w:cs="Times New Roman"/>
          <w:sz w:val="28"/>
          <w:szCs w:val="28"/>
        </w:rPr>
        <w:t>________________</w:t>
      </w:r>
    </w:p>
    <w:p w:rsidR="000E076F" w:rsidRPr="000E076F" w:rsidRDefault="000E076F" w:rsidP="006B61D9">
      <w:pPr>
        <w:spacing w:after="0" w:line="240" w:lineRule="auto"/>
        <w:rPr>
          <w:rFonts w:ascii="Times New Roman" w:hAnsi="Times New Roman" w:cs="Times New Roman"/>
          <w:sz w:val="28"/>
          <w:szCs w:val="28"/>
        </w:rPr>
      </w:pPr>
      <w:r w:rsidRPr="000E076F">
        <w:rPr>
          <w:rFonts w:ascii="Times New Roman" w:hAnsi="Times New Roman" w:cs="Times New Roman"/>
          <w:sz w:val="28"/>
          <w:szCs w:val="28"/>
        </w:rPr>
        <w:t>Правильный</w:t>
      </w:r>
      <w:r w:rsidRPr="000E076F">
        <w:rPr>
          <w:rFonts w:ascii="Times New Roman" w:hAnsi="Times New Roman" w:cs="Times New Roman"/>
          <w:spacing w:val="-8"/>
          <w:sz w:val="28"/>
          <w:szCs w:val="28"/>
        </w:rPr>
        <w:t xml:space="preserve"> </w:t>
      </w:r>
      <w:r w:rsidR="006E3AE7">
        <w:rPr>
          <w:rFonts w:ascii="Times New Roman" w:hAnsi="Times New Roman" w:cs="Times New Roman"/>
          <w:spacing w:val="-8"/>
          <w:sz w:val="28"/>
          <w:szCs w:val="28"/>
        </w:rPr>
        <w:t>ответ:</w:t>
      </w:r>
      <w:r w:rsidRPr="000E076F">
        <w:rPr>
          <w:rFonts w:ascii="Times New Roman" w:hAnsi="Times New Roman" w:cs="Times New Roman"/>
          <w:spacing w:val="-8"/>
          <w:sz w:val="28"/>
          <w:szCs w:val="28"/>
        </w:rPr>
        <w:t xml:space="preserve"> </w:t>
      </w:r>
      <w:r w:rsidRPr="000E076F">
        <w:rPr>
          <w:rFonts w:ascii="Times New Roman" w:hAnsi="Times New Roman" w:cs="Times New Roman"/>
          <w:sz w:val="28"/>
          <w:szCs w:val="28"/>
        </w:rPr>
        <w:t>наиболее загрязняемыми местами города</w:t>
      </w:r>
    </w:p>
    <w:p w:rsidR="000E076F" w:rsidRPr="000E076F" w:rsidRDefault="000E076F" w:rsidP="006B61D9">
      <w:pPr>
        <w:pStyle w:val="a9"/>
        <w:ind w:left="0"/>
        <w:rPr>
          <w:sz w:val="28"/>
          <w:szCs w:val="28"/>
        </w:rPr>
      </w:pPr>
      <w:r w:rsidRPr="000E076F">
        <w:rPr>
          <w:sz w:val="28"/>
          <w:szCs w:val="28"/>
        </w:rPr>
        <w:t>Компетенции</w:t>
      </w:r>
      <w:r w:rsidRPr="000E076F">
        <w:rPr>
          <w:spacing w:val="-8"/>
          <w:sz w:val="28"/>
          <w:szCs w:val="28"/>
        </w:rPr>
        <w:t xml:space="preserve"> </w:t>
      </w:r>
      <w:r w:rsidRPr="000E076F">
        <w:rPr>
          <w:sz w:val="28"/>
          <w:szCs w:val="28"/>
        </w:rPr>
        <w:t>(индикаторы):</w:t>
      </w:r>
      <w:r w:rsidRPr="000E076F">
        <w:rPr>
          <w:spacing w:val="-9"/>
          <w:sz w:val="28"/>
          <w:szCs w:val="28"/>
        </w:rPr>
        <w:t xml:space="preserve"> </w:t>
      </w:r>
      <w:r w:rsidRPr="000E076F">
        <w:rPr>
          <w:sz w:val="28"/>
          <w:szCs w:val="28"/>
        </w:rPr>
        <w:t>ПК-2</w:t>
      </w:r>
      <w:r w:rsidRPr="000E076F">
        <w:rPr>
          <w:spacing w:val="-6"/>
          <w:sz w:val="28"/>
          <w:szCs w:val="28"/>
        </w:rPr>
        <w:t xml:space="preserve"> </w:t>
      </w:r>
      <w:r w:rsidRPr="000E076F">
        <w:rPr>
          <w:sz w:val="28"/>
          <w:szCs w:val="28"/>
        </w:rPr>
        <w:t>(ПК-</w:t>
      </w:r>
      <w:r w:rsidRPr="000E076F">
        <w:rPr>
          <w:spacing w:val="-4"/>
          <w:sz w:val="28"/>
          <w:szCs w:val="28"/>
        </w:rPr>
        <w:t>2.</w:t>
      </w:r>
      <w:r w:rsidR="00F3715F">
        <w:rPr>
          <w:spacing w:val="-4"/>
          <w:sz w:val="28"/>
          <w:szCs w:val="28"/>
        </w:rPr>
        <w:t>3</w:t>
      </w:r>
      <w:r w:rsidRPr="000E076F">
        <w:rPr>
          <w:spacing w:val="-4"/>
          <w:sz w:val="28"/>
          <w:szCs w:val="28"/>
        </w:rPr>
        <w:t>)</w:t>
      </w:r>
    </w:p>
    <w:p w:rsidR="00056602" w:rsidRDefault="00056602" w:rsidP="006B61D9">
      <w:pPr>
        <w:spacing w:after="0" w:line="240" w:lineRule="auto"/>
        <w:jc w:val="both"/>
        <w:rPr>
          <w:rFonts w:ascii="Times New Roman" w:hAnsi="Times New Roman" w:cs="Times New Roman"/>
          <w:sz w:val="28"/>
          <w:szCs w:val="28"/>
        </w:rPr>
      </w:pPr>
    </w:p>
    <w:p w:rsidR="00706A0A" w:rsidRPr="00320B4E" w:rsidRDefault="000E350C" w:rsidP="006B61D9">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5</w:t>
      </w:r>
      <w:r w:rsidR="00706A0A" w:rsidRPr="00320B4E">
        <w:rPr>
          <w:rFonts w:ascii="Times New Roman" w:hAnsi="Times New Roman" w:cs="Times New Roman"/>
          <w:sz w:val="28"/>
          <w:szCs w:val="28"/>
        </w:rPr>
        <w:t>. Наблюдения</w:t>
      </w:r>
      <w:r w:rsidR="00706A0A" w:rsidRPr="00320B4E">
        <w:rPr>
          <w:rFonts w:ascii="Times New Roman" w:hAnsi="Times New Roman" w:cs="Times New Roman"/>
          <w:spacing w:val="-14"/>
          <w:sz w:val="28"/>
          <w:szCs w:val="28"/>
        </w:rPr>
        <w:t xml:space="preserve"> </w:t>
      </w:r>
      <w:r w:rsidR="00706A0A" w:rsidRPr="00320B4E">
        <w:rPr>
          <w:rFonts w:ascii="Times New Roman" w:hAnsi="Times New Roman" w:cs="Times New Roman"/>
          <w:sz w:val="28"/>
          <w:szCs w:val="28"/>
        </w:rPr>
        <w:t>за</w:t>
      </w:r>
      <w:r w:rsidR="00706A0A" w:rsidRPr="00320B4E">
        <w:rPr>
          <w:rFonts w:ascii="Times New Roman" w:hAnsi="Times New Roman" w:cs="Times New Roman"/>
          <w:spacing w:val="-14"/>
          <w:sz w:val="28"/>
          <w:szCs w:val="28"/>
        </w:rPr>
        <w:t xml:space="preserve"> </w:t>
      </w:r>
      <w:r w:rsidR="00706A0A" w:rsidRPr="00320B4E">
        <w:rPr>
          <w:rFonts w:ascii="Times New Roman" w:hAnsi="Times New Roman" w:cs="Times New Roman"/>
          <w:sz w:val="28"/>
          <w:szCs w:val="28"/>
        </w:rPr>
        <w:t xml:space="preserve">состоянием </w:t>
      </w:r>
      <w:r w:rsidR="00706A0A" w:rsidRPr="00320B4E">
        <w:rPr>
          <w:rFonts w:ascii="Times New Roman" w:hAnsi="Times New Roman" w:cs="Times New Roman"/>
          <w:spacing w:val="-2"/>
          <w:sz w:val="28"/>
          <w:szCs w:val="28"/>
        </w:rPr>
        <w:t xml:space="preserve">приземного </w:t>
      </w:r>
      <w:r w:rsidR="00706A0A" w:rsidRPr="00320B4E">
        <w:rPr>
          <w:rFonts w:ascii="Times New Roman" w:hAnsi="Times New Roman" w:cs="Times New Roman"/>
          <w:sz w:val="28"/>
          <w:szCs w:val="28"/>
        </w:rPr>
        <w:t>слоя</w:t>
      </w:r>
      <w:r w:rsidR="00706A0A" w:rsidRPr="00320B4E">
        <w:rPr>
          <w:rFonts w:ascii="Times New Roman" w:hAnsi="Times New Roman" w:cs="Times New Roman"/>
          <w:spacing w:val="-10"/>
          <w:sz w:val="28"/>
          <w:szCs w:val="28"/>
        </w:rPr>
        <w:t xml:space="preserve"> </w:t>
      </w:r>
      <w:r w:rsidR="00706A0A" w:rsidRPr="00320B4E">
        <w:rPr>
          <w:rFonts w:ascii="Times New Roman" w:hAnsi="Times New Roman" w:cs="Times New Roman"/>
          <w:sz w:val="28"/>
          <w:szCs w:val="28"/>
        </w:rPr>
        <w:t>воздуха</w:t>
      </w:r>
      <w:r w:rsidR="00706A0A" w:rsidRPr="00320B4E">
        <w:rPr>
          <w:rFonts w:ascii="Times New Roman" w:hAnsi="Times New Roman" w:cs="Times New Roman"/>
          <w:spacing w:val="-11"/>
          <w:sz w:val="28"/>
          <w:szCs w:val="28"/>
        </w:rPr>
        <w:t xml:space="preserve"> </w:t>
      </w:r>
      <w:r w:rsidR="00706A0A" w:rsidRPr="00320B4E">
        <w:rPr>
          <w:rFonts w:ascii="Times New Roman" w:hAnsi="Times New Roman" w:cs="Times New Roman"/>
          <w:sz w:val="28"/>
          <w:szCs w:val="28"/>
        </w:rPr>
        <w:t>в</w:t>
      </w:r>
      <w:r w:rsidR="00706A0A" w:rsidRPr="00320B4E">
        <w:rPr>
          <w:rFonts w:ascii="Times New Roman" w:hAnsi="Times New Roman" w:cs="Times New Roman"/>
          <w:spacing w:val="-11"/>
          <w:sz w:val="28"/>
          <w:szCs w:val="28"/>
        </w:rPr>
        <w:t xml:space="preserve"> </w:t>
      </w:r>
      <w:r w:rsidR="00706A0A" w:rsidRPr="00320B4E">
        <w:rPr>
          <w:rFonts w:ascii="Times New Roman" w:hAnsi="Times New Roman" w:cs="Times New Roman"/>
          <w:sz w:val="28"/>
          <w:szCs w:val="28"/>
        </w:rPr>
        <w:t>зоне</w:t>
      </w:r>
      <w:r w:rsidR="00706A0A" w:rsidRPr="00320B4E">
        <w:rPr>
          <w:rFonts w:ascii="Times New Roman" w:hAnsi="Times New Roman" w:cs="Times New Roman"/>
          <w:spacing w:val="-9"/>
          <w:sz w:val="28"/>
          <w:szCs w:val="28"/>
        </w:rPr>
        <w:t xml:space="preserve"> </w:t>
      </w:r>
      <w:r w:rsidR="00706A0A" w:rsidRPr="00320B4E">
        <w:rPr>
          <w:rFonts w:ascii="Times New Roman" w:hAnsi="Times New Roman" w:cs="Times New Roman"/>
          <w:sz w:val="28"/>
          <w:szCs w:val="28"/>
        </w:rPr>
        <w:t>отдельных предприятий относятся к ______________________</w:t>
      </w:r>
      <w:r w:rsidR="00056602">
        <w:rPr>
          <w:rFonts w:ascii="Times New Roman" w:hAnsi="Times New Roman" w:cs="Times New Roman"/>
          <w:sz w:val="28"/>
          <w:szCs w:val="28"/>
        </w:rPr>
        <w:t>_____</w:t>
      </w:r>
      <w:r w:rsidR="00706A0A" w:rsidRPr="00320B4E">
        <w:rPr>
          <w:rFonts w:ascii="Times New Roman" w:hAnsi="Times New Roman" w:cs="Times New Roman"/>
          <w:sz w:val="28"/>
          <w:szCs w:val="28"/>
        </w:rPr>
        <w:t xml:space="preserve">_____ </w:t>
      </w:r>
      <w:r w:rsidR="00706A0A" w:rsidRPr="00320B4E">
        <w:rPr>
          <w:rFonts w:ascii="Times New Roman" w:hAnsi="Times New Roman" w:cs="Times New Roman"/>
          <w:spacing w:val="-2"/>
          <w:sz w:val="28"/>
          <w:szCs w:val="28"/>
        </w:rPr>
        <w:t>мониторингу</w:t>
      </w:r>
    </w:p>
    <w:p w:rsidR="00706A0A" w:rsidRPr="00320B4E" w:rsidRDefault="00706A0A" w:rsidP="006B61D9">
      <w:pPr>
        <w:spacing w:after="0" w:line="240" w:lineRule="auto"/>
        <w:jc w:val="both"/>
        <w:rPr>
          <w:rFonts w:ascii="Times New Roman" w:hAnsi="Times New Roman" w:cs="Times New Roman"/>
          <w:spacing w:val="-2"/>
          <w:sz w:val="28"/>
          <w:szCs w:val="28"/>
        </w:rPr>
      </w:pPr>
      <w:r w:rsidRPr="00320B4E">
        <w:rPr>
          <w:rFonts w:ascii="Times New Roman" w:hAnsi="Times New Roman" w:cs="Times New Roman"/>
          <w:spacing w:val="-2"/>
          <w:sz w:val="28"/>
          <w:szCs w:val="28"/>
        </w:rPr>
        <w:t xml:space="preserve">Правильный ответ: </w:t>
      </w:r>
      <w:r w:rsidRPr="00320B4E">
        <w:rPr>
          <w:rFonts w:ascii="Times New Roman" w:hAnsi="Times New Roman" w:cs="Times New Roman"/>
          <w:sz w:val="28"/>
          <w:szCs w:val="28"/>
        </w:rPr>
        <w:t>локальному</w:t>
      </w:r>
    </w:p>
    <w:p w:rsidR="00706A0A" w:rsidRPr="00507F2A" w:rsidRDefault="00706A0A" w:rsidP="006B61D9">
      <w:pPr>
        <w:spacing w:after="0" w:line="240" w:lineRule="auto"/>
        <w:jc w:val="both"/>
        <w:rPr>
          <w:rFonts w:ascii="Times New Roman" w:hAnsi="Times New Roman" w:cs="Times New Roman"/>
          <w:spacing w:val="-2"/>
          <w:sz w:val="28"/>
          <w:szCs w:val="28"/>
        </w:rPr>
      </w:pPr>
      <w:r w:rsidRPr="00507F2A">
        <w:rPr>
          <w:rFonts w:ascii="Times New Roman" w:hAnsi="Times New Roman" w:cs="Times New Roman"/>
          <w:color w:val="000000"/>
          <w:sz w:val="28"/>
          <w:szCs w:val="28"/>
        </w:rPr>
        <w:t>Компетенции (индикаторы): ПК-8 (ПК-8.</w:t>
      </w:r>
      <w:r w:rsidR="00F3715F">
        <w:rPr>
          <w:rFonts w:ascii="Times New Roman" w:hAnsi="Times New Roman" w:cs="Times New Roman"/>
          <w:color w:val="000000"/>
          <w:sz w:val="28"/>
          <w:szCs w:val="28"/>
        </w:rPr>
        <w:t>2</w:t>
      </w:r>
      <w:r w:rsidRPr="00507F2A">
        <w:rPr>
          <w:rFonts w:ascii="Times New Roman" w:hAnsi="Times New Roman" w:cs="Times New Roman"/>
          <w:color w:val="000000"/>
          <w:sz w:val="28"/>
          <w:szCs w:val="28"/>
        </w:rPr>
        <w:t>)</w:t>
      </w:r>
    </w:p>
    <w:p w:rsidR="00056602" w:rsidRDefault="00056602" w:rsidP="006B61D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06A0A" w:rsidRPr="00320B4E" w:rsidRDefault="000E350C" w:rsidP="006B61D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706A0A" w:rsidRPr="00320B4E">
        <w:rPr>
          <w:rFonts w:ascii="Times New Roman" w:eastAsia="Times New Roman" w:hAnsi="Times New Roman" w:cs="Times New Roman"/>
          <w:color w:val="000000"/>
          <w:sz w:val="28"/>
          <w:szCs w:val="28"/>
          <w:lang w:eastAsia="ru-RU"/>
        </w:rPr>
        <w:t>. Полная программа наблюдений предназначена для __________</w:t>
      </w:r>
      <w:r w:rsidR="00056602">
        <w:rPr>
          <w:rFonts w:ascii="Times New Roman" w:eastAsia="Times New Roman" w:hAnsi="Times New Roman" w:cs="Times New Roman"/>
          <w:color w:val="000000"/>
          <w:sz w:val="28"/>
          <w:szCs w:val="28"/>
          <w:lang w:eastAsia="ru-RU"/>
        </w:rPr>
        <w:t>______</w:t>
      </w:r>
      <w:r w:rsidR="00706A0A" w:rsidRPr="00320B4E">
        <w:rPr>
          <w:rFonts w:ascii="Times New Roman" w:eastAsia="Times New Roman" w:hAnsi="Times New Roman" w:cs="Times New Roman"/>
          <w:color w:val="000000"/>
          <w:sz w:val="28"/>
          <w:szCs w:val="28"/>
          <w:lang w:eastAsia="ru-RU"/>
        </w:rPr>
        <w:t>___</w:t>
      </w:r>
    </w:p>
    <w:p w:rsidR="00706A0A" w:rsidRPr="00320B4E" w:rsidRDefault="00706A0A" w:rsidP="006B61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B4E">
        <w:rPr>
          <w:rFonts w:ascii="Times New Roman" w:eastAsia="Times New Roman" w:hAnsi="Times New Roman" w:cs="Times New Roman"/>
          <w:color w:val="000000"/>
          <w:sz w:val="28"/>
          <w:szCs w:val="28"/>
          <w:lang w:eastAsia="ru-RU"/>
        </w:rPr>
        <w:t>Правильный ответ: получения информации о разовых и среднесуточных концентрациях</w:t>
      </w:r>
    </w:p>
    <w:p w:rsidR="00706A0A" w:rsidRPr="00507F2A" w:rsidRDefault="00706A0A" w:rsidP="006B61D9">
      <w:pPr>
        <w:spacing w:after="0" w:line="240" w:lineRule="auto"/>
        <w:jc w:val="both"/>
        <w:rPr>
          <w:rFonts w:ascii="Times New Roman" w:hAnsi="Times New Roman" w:cs="Times New Roman"/>
          <w:spacing w:val="-2"/>
          <w:sz w:val="28"/>
          <w:szCs w:val="28"/>
        </w:rPr>
      </w:pPr>
      <w:r w:rsidRPr="00507F2A">
        <w:rPr>
          <w:rFonts w:ascii="Times New Roman" w:hAnsi="Times New Roman" w:cs="Times New Roman"/>
          <w:color w:val="000000"/>
          <w:sz w:val="28"/>
          <w:szCs w:val="28"/>
        </w:rPr>
        <w:t>Компетенции (индикаторы): ПК-8 (ПК-8.</w:t>
      </w:r>
      <w:r w:rsidR="00F3715F">
        <w:rPr>
          <w:rFonts w:ascii="Times New Roman" w:hAnsi="Times New Roman" w:cs="Times New Roman"/>
          <w:color w:val="000000"/>
          <w:sz w:val="28"/>
          <w:szCs w:val="28"/>
        </w:rPr>
        <w:t>3</w:t>
      </w:r>
      <w:r w:rsidRPr="00507F2A">
        <w:rPr>
          <w:rFonts w:ascii="Times New Roman" w:hAnsi="Times New Roman" w:cs="Times New Roman"/>
          <w:color w:val="000000"/>
          <w:sz w:val="28"/>
          <w:szCs w:val="28"/>
        </w:rPr>
        <w:t>)</w:t>
      </w:r>
    </w:p>
    <w:p w:rsidR="00706A0A" w:rsidRPr="00320B4E" w:rsidRDefault="00706A0A" w:rsidP="006B61D9">
      <w:pPr>
        <w:pStyle w:val="a9"/>
        <w:spacing w:line="252" w:lineRule="exact"/>
        <w:rPr>
          <w:sz w:val="28"/>
          <w:szCs w:val="28"/>
        </w:rPr>
      </w:pPr>
    </w:p>
    <w:p w:rsidR="002B7D8C" w:rsidRDefault="000E350C" w:rsidP="00056602">
      <w:pPr>
        <w:pStyle w:val="2"/>
        <w:spacing w:before="0" w:line="240" w:lineRule="auto"/>
        <w:rPr>
          <w:rFonts w:ascii="Times New Roman" w:hAnsi="Times New Roman" w:cs="Times New Roman"/>
          <w:color w:val="auto"/>
          <w:spacing w:val="-2"/>
          <w:sz w:val="28"/>
          <w:szCs w:val="28"/>
        </w:rPr>
      </w:pPr>
      <w:r w:rsidRPr="00056602">
        <w:rPr>
          <w:rFonts w:ascii="Times New Roman" w:hAnsi="Times New Roman" w:cs="Times New Roman"/>
          <w:color w:val="auto"/>
          <w:sz w:val="28"/>
          <w:szCs w:val="28"/>
        </w:rPr>
        <w:t>Задания</w:t>
      </w:r>
      <w:r w:rsidRPr="00056602">
        <w:rPr>
          <w:rFonts w:ascii="Times New Roman" w:hAnsi="Times New Roman" w:cs="Times New Roman"/>
          <w:color w:val="auto"/>
          <w:spacing w:val="-8"/>
          <w:sz w:val="28"/>
          <w:szCs w:val="28"/>
        </w:rPr>
        <w:t xml:space="preserve"> </w:t>
      </w:r>
      <w:r w:rsidR="00335218" w:rsidRPr="00056602">
        <w:rPr>
          <w:rFonts w:ascii="Times New Roman" w:hAnsi="Times New Roman" w:cs="Times New Roman"/>
          <w:color w:val="auto"/>
          <w:sz w:val="28"/>
          <w:szCs w:val="28"/>
        </w:rPr>
        <w:t>от</w:t>
      </w:r>
      <w:r w:rsidRPr="00056602">
        <w:rPr>
          <w:rFonts w:ascii="Times New Roman" w:hAnsi="Times New Roman" w:cs="Times New Roman"/>
          <w:color w:val="auto"/>
          <w:sz w:val="28"/>
          <w:szCs w:val="28"/>
        </w:rPr>
        <w:t>крытого</w:t>
      </w:r>
      <w:r w:rsidRPr="00056602">
        <w:rPr>
          <w:rFonts w:ascii="Times New Roman" w:hAnsi="Times New Roman" w:cs="Times New Roman"/>
          <w:color w:val="auto"/>
          <w:spacing w:val="-7"/>
          <w:sz w:val="28"/>
          <w:szCs w:val="28"/>
        </w:rPr>
        <w:t xml:space="preserve"> </w:t>
      </w:r>
      <w:r w:rsidRPr="00056602">
        <w:rPr>
          <w:rFonts w:ascii="Times New Roman" w:hAnsi="Times New Roman" w:cs="Times New Roman"/>
          <w:color w:val="auto"/>
          <w:spacing w:val="-4"/>
          <w:sz w:val="28"/>
          <w:szCs w:val="28"/>
        </w:rPr>
        <w:t xml:space="preserve">типа </w:t>
      </w:r>
      <w:r w:rsidR="002B7D8C" w:rsidRPr="00056602">
        <w:rPr>
          <w:rFonts w:ascii="Times New Roman" w:hAnsi="Times New Roman" w:cs="Times New Roman"/>
          <w:color w:val="auto"/>
          <w:sz w:val="28"/>
          <w:szCs w:val="28"/>
        </w:rPr>
        <w:t>с</w:t>
      </w:r>
      <w:r w:rsidR="002B7D8C" w:rsidRPr="00056602">
        <w:rPr>
          <w:rFonts w:ascii="Times New Roman" w:hAnsi="Times New Roman" w:cs="Times New Roman"/>
          <w:color w:val="auto"/>
          <w:spacing w:val="-3"/>
          <w:sz w:val="28"/>
          <w:szCs w:val="28"/>
        </w:rPr>
        <w:t xml:space="preserve"> </w:t>
      </w:r>
      <w:r w:rsidR="002B7D8C" w:rsidRPr="00056602">
        <w:rPr>
          <w:rFonts w:ascii="Times New Roman" w:hAnsi="Times New Roman" w:cs="Times New Roman"/>
          <w:color w:val="auto"/>
          <w:sz w:val="28"/>
          <w:szCs w:val="28"/>
        </w:rPr>
        <w:t>кратким</w:t>
      </w:r>
      <w:r w:rsidR="002B7D8C" w:rsidRPr="00056602">
        <w:rPr>
          <w:rFonts w:ascii="Times New Roman" w:hAnsi="Times New Roman" w:cs="Times New Roman"/>
          <w:color w:val="auto"/>
          <w:spacing w:val="-2"/>
          <w:sz w:val="28"/>
          <w:szCs w:val="28"/>
        </w:rPr>
        <w:t xml:space="preserve"> </w:t>
      </w:r>
      <w:r w:rsidR="002B7D8C" w:rsidRPr="00056602">
        <w:rPr>
          <w:rFonts w:ascii="Times New Roman" w:hAnsi="Times New Roman" w:cs="Times New Roman"/>
          <w:color w:val="auto"/>
          <w:sz w:val="28"/>
          <w:szCs w:val="28"/>
        </w:rPr>
        <w:t>свободным</w:t>
      </w:r>
      <w:r w:rsidR="002B7D8C" w:rsidRPr="00056602">
        <w:rPr>
          <w:rFonts w:ascii="Times New Roman" w:hAnsi="Times New Roman" w:cs="Times New Roman"/>
          <w:color w:val="auto"/>
          <w:spacing w:val="-2"/>
          <w:sz w:val="28"/>
          <w:szCs w:val="28"/>
        </w:rPr>
        <w:t xml:space="preserve"> ответом</w:t>
      </w:r>
    </w:p>
    <w:p w:rsidR="00E02E87" w:rsidRPr="00E02E87" w:rsidRDefault="00E02E87" w:rsidP="00E02E87"/>
    <w:p w:rsidR="000A2D3E" w:rsidRPr="000E350C" w:rsidRDefault="000A2D3E" w:rsidP="006B61D9">
      <w:pPr>
        <w:spacing w:after="0" w:line="240" w:lineRule="auto"/>
        <w:jc w:val="both"/>
        <w:rPr>
          <w:rFonts w:ascii="Times New Roman" w:hAnsi="Times New Roman" w:cs="Times New Roman"/>
          <w:i/>
          <w:sz w:val="28"/>
          <w:szCs w:val="28"/>
        </w:rPr>
      </w:pPr>
      <w:r w:rsidRPr="000E350C">
        <w:rPr>
          <w:rFonts w:ascii="Times New Roman" w:hAnsi="Times New Roman" w:cs="Times New Roman"/>
          <w:i/>
          <w:sz w:val="28"/>
          <w:szCs w:val="28"/>
        </w:rPr>
        <w:t>Напишите пропущенное слово (словосочетание).</w:t>
      </w:r>
    </w:p>
    <w:p w:rsidR="00E02E87" w:rsidRDefault="00E02E87" w:rsidP="006B61D9">
      <w:pPr>
        <w:spacing w:after="0" w:line="240" w:lineRule="auto"/>
        <w:jc w:val="both"/>
        <w:rPr>
          <w:rFonts w:ascii="Times New Roman" w:hAnsi="Times New Roman" w:cs="Times New Roman"/>
          <w:sz w:val="28"/>
          <w:szCs w:val="28"/>
        </w:rPr>
      </w:pPr>
    </w:p>
    <w:p w:rsidR="00FB08BD" w:rsidRPr="00FB08BD" w:rsidRDefault="00FB08BD" w:rsidP="006B61D9">
      <w:pPr>
        <w:spacing w:after="0" w:line="240" w:lineRule="auto"/>
        <w:jc w:val="both"/>
        <w:rPr>
          <w:rFonts w:ascii="Times New Roman" w:hAnsi="Times New Roman" w:cs="Times New Roman"/>
          <w:sz w:val="28"/>
          <w:szCs w:val="28"/>
        </w:rPr>
      </w:pPr>
      <w:r w:rsidRPr="00FB08BD">
        <w:rPr>
          <w:rFonts w:ascii="Times New Roman" w:hAnsi="Times New Roman" w:cs="Times New Roman"/>
          <w:sz w:val="28"/>
          <w:szCs w:val="28"/>
        </w:rPr>
        <w:t>1. Лишайники являются биоиндикаторами на</w:t>
      </w:r>
      <w:r>
        <w:rPr>
          <w:rFonts w:ascii="Times New Roman" w:hAnsi="Times New Roman" w:cs="Times New Roman"/>
          <w:sz w:val="28"/>
          <w:szCs w:val="28"/>
        </w:rPr>
        <w:t xml:space="preserve"> </w:t>
      </w:r>
      <w:r w:rsidR="00E02E87">
        <w:rPr>
          <w:rFonts w:ascii="Times New Roman" w:hAnsi="Times New Roman" w:cs="Times New Roman"/>
          <w:sz w:val="28"/>
          <w:szCs w:val="28"/>
        </w:rPr>
        <w:t>____</w:t>
      </w:r>
      <w:r>
        <w:rPr>
          <w:rFonts w:ascii="Times New Roman" w:hAnsi="Times New Roman" w:cs="Times New Roman"/>
          <w:sz w:val="28"/>
          <w:szCs w:val="28"/>
        </w:rPr>
        <w:t>__________________</w:t>
      </w:r>
    </w:p>
    <w:p w:rsidR="00FB08BD" w:rsidRPr="00FB08BD" w:rsidRDefault="00FB08BD" w:rsidP="006B61D9">
      <w:pPr>
        <w:spacing w:after="0" w:line="240" w:lineRule="auto"/>
        <w:jc w:val="both"/>
        <w:rPr>
          <w:rFonts w:ascii="Times New Roman" w:hAnsi="Times New Roman" w:cs="Times New Roman"/>
          <w:sz w:val="28"/>
          <w:szCs w:val="28"/>
        </w:rPr>
      </w:pPr>
      <w:r w:rsidRPr="00320B4E">
        <w:rPr>
          <w:rFonts w:ascii="Times New Roman" w:eastAsia="Times New Roman" w:hAnsi="Times New Roman" w:cs="Times New Roman"/>
          <w:color w:val="000000"/>
          <w:sz w:val="28"/>
          <w:szCs w:val="28"/>
          <w:lang w:eastAsia="ru-RU"/>
        </w:rPr>
        <w:t xml:space="preserve">Правильный ответ: </w:t>
      </w:r>
      <w:r w:rsidRPr="00FB08BD">
        <w:rPr>
          <w:rFonts w:ascii="Times New Roman" w:hAnsi="Times New Roman" w:cs="Times New Roman"/>
          <w:sz w:val="28"/>
          <w:szCs w:val="28"/>
        </w:rPr>
        <w:t>диоксид серы</w:t>
      </w:r>
      <w:r>
        <w:rPr>
          <w:rFonts w:ascii="Times New Roman" w:hAnsi="Times New Roman" w:cs="Times New Roman"/>
          <w:sz w:val="28"/>
          <w:szCs w:val="28"/>
        </w:rPr>
        <w:t xml:space="preserve"> / сернистый ангидрид / двуокись серы</w:t>
      </w:r>
    </w:p>
    <w:p w:rsidR="00FB08BD" w:rsidRPr="00507F2A" w:rsidRDefault="00FB08BD" w:rsidP="006B61D9">
      <w:pPr>
        <w:spacing w:after="0" w:line="240" w:lineRule="auto"/>
        <w:jc w:val="both"/>
        <w:rPr>
          <w:rFonts w:ascii="Times New Roman" w:hAnsi="Times New Roman" w:cs="Times New Roman"/>
          <w:spacing w:val="-2"/>
          <w:sz w:val="28"/>
          <w:szCs w:val="28"/>
        </w:rPr>
      </w:pPr>
      <w:r w:rsidRPr="00507F2A">
        <w:rPr>
          <w:rFonts w:ascii="Times New Roman" w:hAnsi="Times New Roman" w:cs="Times New Roman"/>
          <w:color w:val="000000"/>
          <w:sz w:val="28"/>
          <w:szCs w:val="28"/>
        </w:rPr>
        <w:t>Компетенции (индикаторы): ПК-8 (ПК-8.2)</w:t>
      </w:r>
    </w:p>
    <w:p w:rsidR="00E02E87" w:rsidRDefault="00E02E87" w:rsidP="006B61D9">
      <w:pPr>
        <w:spacing w:after="0" w:line="240" w:lineRule="auto"/>
        <w:jc w:val="both"/>
        <w:rPr>
          <w:rFonts w:ascii="Times New Roman" w:hAnsi="Times New Roman" w:cs="Times New Roman"/>
          <w:sz w:val="28"/>
          <w:szCs w:val="28"/>
        </w:rPr>
      </w:pPr>
    </w:p>
    <w:p w:rsidR="00080049" w:rsidRPr="00080049" w:rsidRDefault="00402F69" w:rsidP="006B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021D69">
        <w:rPr>
          <w:rFonts w:ascii="Times New Roman" w:hAnsi="Times New Roman" w:cs="Times New Roman"/>
          <w:sz w:val="28"/>
          <w:szCs w:val="28"/>
        </w:rPr>
        <w:t>.</w:t>
      </w:r>
      <w:r w:rsidR="00080049" w:rsidRPr="00080049">
        <w:rPr>
          <w:rFonts w:ascii="Times New Roman" w:hAnsi="Times New Roman" w:cs="Times New Roman"/>
          <w:sz w:val="28"/>
          <w:szCs w:val="28"/>
        </w:rPr>
        <w:t xml:space="preserve"> В процессе проведения радиационного мониторинга ведется наблюдение</w:t>
      </w:r>
      <w:r w:rsidR="00080049">
        <w:rPr>
          <w:rFonts w:ascii="Times New Roman" w:hAnsi="Times New Roman" w:cs="Times New Roman"/>
          <w:sz w:val="28"/>
          <w:szCs w:val="28"/>
        </w:rPr>
        <w:t xml:space="preserve"> за _________</w:t>
      </w:r>
      <w:r w:rsidR="00E02E87">
        <w:rPr>
          <w:rFonts w:ascii="Times New Roman" w:hAnsi="Times New Roman" w:cs="Times New Roman"/>
          <w:sz w:val="28"/>
          <w:szCs w:val="28"/>
        </w:rPr>
        <w:t>___________</w:t>
      </w:r>
      <w:r w:rsidR="00080049">
        <w:rPr>
          <w:rFonts w:ascii="Times New Roman" w:hAnsi="Times New Roman" w:cs="Times New Roman"/>
          <w:sz w:val="28"/>
          <w:szCs w:val="28"/>
        </w:rPr>
        <w:t>_____________</w:t>
      </w:r>
      <w:r w:rsidR="006E3AE7">
        <w:rPr>
          <w:rFonts w:ascii="Times New Roman" w:hAnsi="Times New Roman" w:cs="Times New Roman"/>
          <w:sz w:val="28"/>
          <w:szCs w:val="28"/>
        </w:rPr>
        <w:t>___</w:t>
      </w:r>
      <w:r w:rsidR="00080049">
        <w:rPr>
          <w:rFonts w:ascii="Times New Roman" w:hAnsi="Times New Roman" w:cs="Times New Roman"/>
          <w:sz w:val="28"/>
          <w:szCs w:val="28"/>
        </w:rPr>
        <w:t>___________________________</w:t>
      </w:r>
    </w:p>
    <w:p w:rsidR="00080049" w:rsidRPr="00080049" w:rsidRDefault="00080049" w:rsidP="006B61D9">
      <w:pPr>
        <w:spacing w:after="0" w:line="240" w:lineRule="auto"/>
        <w:jc w:val="both"/>
        <w:rPr>
          <w:rFonts w:ascii="Times New Roman" w:hAnsi="Times New Roman" w:cs="Times New Roman"/>
          <w:sz w:val="28"/>
          <w:szCs w:val="28"/>
        </w:rPr>
      </w:pPr>
      <w:r w:rsidRPr="00080049">
        <w:rPr>
          <w:rFonts w:ascii="Times New Roman" w:hAnsi="Times New Roman" w:cs="Times New Roman"/>
          <w:spacing w:val="-2"/>
          <w:sz w:val="28"/>
          <w:szCs w:val="28"/>
        </w:rPr>
        <w:t xml:space="preserve">Правильный ответ: </w:t>
      </w:r>
      <w:r w:rsidRPr="00080049">
        <w:rPr>
          <w:rFonts w:ascii="Times New Roman" w:hAnsi="Times New Roman" w:cs="Times New Roman"/>
          <w:sz w:val="28"/>
          <w:szCs w:val="28"/>
        </w:rPr>
        <w:t>концентрациями радиоактивных изотопов;</w:t>
      </w:r>
      <w:r w:rsidR="00021D69">
        <w:rPr>
          <w:rFonts w:ascii="Times New Roman" w:hAnsi="Times New Roman" w:cs="Times New Roman"/>
          <w:sz w:val="28"/>
          <w:szCs w:val="28"/>
        </w:rPr>
        <w:t xml:space="preserve"> / содержанием изотопов / уровнем изотопов.</w:t>
      </w:r>
    </w:p>
    <w:p w:rsidR="00706A0A" w:rsidRPr="000A2D3E" w:rsidRDefault="00706A0A" w:rsidP="006B61D9">
      <w:pPr>
        <w:spacing w:after="0" w:line="240" w:lineRule="auto"/>
        <w:jc w:val="both"/>
        <w:rPr>
          <w:rFonts w:ascii="Times New Roman" w:hAnsi="Times New Roman" w:cs="Times New Roman"/>
          <w:spacing w:val="-2"/>
          <w:sz w:val="28"/>
          <w:szCs w:val="28"/>
        </w:rPr>
      </w:pPr>
      <w:r w:rsidRPr="000A2D3E">
        <w:rPr>
          <w:rFonts w:ascii="Times New Roman" w:hAnsi="Times New Roman" w:cs="Times New Roman"/>
          <w:color w:val="000000"/>
          <w:sz w:val="28"/>
          <w:szCs w:val="28"/>
        </w:rPr>
        <w:t>Компетенции (индикаторы): ПК-8 (ПК-8.</w:t>
      </w:r>
      <w:r w:rsidR="00DE15FA">
        <w:rPr>
          <w:rFonts w:ascii="Times New Roman" w:hAnsi="Times New Roman" w:cs="Times New Roman"/>
          <w:color w:val="000000"/>
          <w:sz w:val="28"/>
          <w:szCs w:val="28"/>
        </w:rPr>
        <w:t>3</w:t>
      </w:r>
      <w:r w:rsidRPr="000A2D3E">
        <w:rPr>
          <w:rFonts w:ascii="Times New Roman" w:hAnsi="Times New Roman" w:cs="Times New Roman"/>
          <w:color w:val="000000"/>
          <w:sz w:val="28"/>
          <w:szCs w:val="28"/>
        </w:rPr>
        <w:t>)</w:t>
      </w:r>
    </w:p>
    <w:p w:rsidR="00E02E87" w:rsidRDefault="00E02E87" w:rsidP="006B61D9">
      <w:pPr>
        <w:tabs>
          <w:tab w:val="left" w:pos="0"/>
        </w:tabs>
        <w:spacing w:after="0" w:line="240" w:lineRule="auto"/>
        <w:jc w:val="both"/>
        <w:rPr>
          <w:rFonts w:ascii="Times New Roman" w:hAnsi="Times New Roman" w:cs="Times New Roman"/>
          <w:sz w:val="28"/>
          <w:szCs w:val="28"/>
        </w:rPr>
      </w:pPr>
    </w:p>
    <w:p w:rsidR="00952461" w:rsidRDefault="00402F69" w:rsidP="006B61D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Отбор проб воздуха методом абсорбции проводится в __</w:t>
      </w:r>
      <w:r w:rsidR="00E02E87">
        <w:rPr>
          <w:rFonts w:ascii="Times New Roman" w:hAnsi="Times New Roman" w:cs="Times New Roman"/>
          <w:sz w:val="28"/>
          <w:szCs w:val="28"/>
        </w:rPr>
        <w:t>_______</w:t>
      </w:r>
      <w:r>
        <w:rPr>
          <w:rFonts w:ascii="Times New Roman" w:hAnsi="Times New Roman" w:cs="Times New Roman"/>
          <w:sz w:val="28"/>
          <w:szCs w:val="28"/>
        </w:rPr>
        <w:t>________</w:t>
      </w:r>
    </w:p>
    <w:p w:rsidR="00402F69" w:rsidRPr="00320B4E" w:rsidRDefault="00402F69" w:rsidP="006B61D9">
      <w:pPr>
        <w:tabs>
          <w:tab w:val="left" w:pos="0"/>
        </w:tabs>
        <w:spacing w:after="0" w:line="240" w:lineRule="auto"/>
        <w:jc w:val="both"/>
        <w:rPr>
          <w:rFonts w:ascii="Times New Roman" w:hAnsi="Times New Roman" w:cs="Times New Roman"/>
          <w:sz w:val="28"/>
          <w:szCs w:val="28"/>
        </w:rPr>
      </w:pPr>
      <w:r w:rsidRPr="00080049">
        <w:rPr>
          <w:rFonts w:ascii="Times New Roman" w:hAnsi="Times New Roman" w:cs="Times New Roman"/>
          <w:spacing w:val="-2"/>
          <w:sz w:val="28"/>
          <w:szCs w:val="28"/>
        </w:rPr>
        <w:t xml:space="preserve">Правильный ответ: </w:t>
      </w:r>
      <w:r>
        <w:rPr>
          <w:rFonts w:ascii="Times New Roman" w:hAnsi="Times New Roman" w:cs="Times New Roman"/>
          <w:spacing w:val="-2"/>
          <w:sz w:val="28"/>
          <w:szCs w:val="28"/>
        </w:rPr>
        <w:t>а</w:t>
      </w:r>
      <w:r>
        <w:rPr>
          <w:rFonts w:ascii="Times New Roman" w:hAnsi="Times New Roman" w:cs="Times New Roman"/>
          <w:sz w:val="28"/>
          <w:szCs w:val="28"/>
        </w:rPr>
        <w:t>бсорберы / поглотительные сосуды / поглотители</w:t>
      </w:r>
    </w:p>
    <w:p w:rsidR="00402F69" w:rsidRPr="00E12D5A" w:rsidRDefault="00402F69" w:rsidP="006B61D9">
      <w:pPr>
        <w:spacing w:after="0" w:line="240" w:lineRule="auto"/>
        <w:jc w:val="both"/>
        <w:rPr>
          <w:rFonts w:ascii="Times New Roman" w:hAnsi="Times New Roman" w:cs="Times New Roman"/>
          <w:spacing w:val="-2"/>
          <w:sz w:val="28"/>
          <w:szCs w:val="28"/>
        </w:rPr>
      </w:pPr>
      <w:r w:rsidRPr="00E12D5A">
        <w:rPr>
          <w:rFonts w:ascii="Times New Roman" w:hAnsi="Times New Roman" w:cs="Times New Roman"/>
          <w:color w:val="000000"/>
          <w:sz w:val="28"/>
          <w:szCs w:val="28"/>
        </w:rPr>
        <w:t>Компетенции (индикаторы): ПК-8 (ПК-8.</w:t>
      </w:r>
      <w:r w:rsidR="00DE15FA">
        <w:rPr>
          <w:rFonts w:ascii="Times New Roman" w:hAnsi="Times New Roman" w:cs="Times New Roman"/>
          <w:color w:val="000000"/>
          <w:sz w:val="28"/>
          <w:szCs w:val="28"/>
        </w:rPr>
        <w:t>3</w:t>
      </w:r>
      <w:r w:rsidRPr="00E12D5A">
        <w:rPr>
          <w:rFonts w:ascii="Times New Roman" w:hAnsi="Times New Roman" w:cs="Times New Roman"/>
          <w:color w:val="000000"/>
          <w:sz w:val="28"/>
          <w:szCs w:val="28"/>
        </w:rPr>
        <w:t>)</w:t>
      </w:r>
    </w:p>
    <w:p w:rsidR="00E02E87" w:rsidRDefault="00E02E87" w:rsidP="006B61D9">
      <w:pPr>
        <w:spacing w:after="0" w:line="240" w:lineRule="auto"/>
        <w:jc w:val="both"/>
        <w:rPr>
          <w:rFonts w:ascii="Times New Roman" w:hAnsi="Times New Roman" w:cs="Times New Roman"/>
          <w:sz w:val="28"/>
          <w:szCs w:val="28"/>
        </w:rPr>
      </w:pPr>
    </w:p>
    <w:p w:rsidR="001B6D51" w:rsidRPr="001B6D51" w:rsidRDefault="00402F69" w:rsidP="006B61D9">
      <w:pPr>
        <w:spacing w:after="0" w:line="240" w:lineRule="auto"/>
        <w:jc w:val="both"/>
        <w:rPr>
          <w:rFonts w:ascii="Times New Roman" w:hAnsi="Times New Roman" w:cs="Times New Roman"/>
          <w:b/>
          <w:sz w:val="28"/>
          <w:szCs w:val="28"/>
          <w:shd w:val="clear" w:color="auto" w:fill="FFFFFF"/>
        </w:rPr>
      </w:pPr>
      <w:r w:rsidRPr="001B6D51">
        <w:rPr>
          <w:rFonts w:ascii="Times New Roman" w:hAnsi="Times New Roman" w:cs="Times New Roman"/>
          <w:sz w:val="28"/>
          <w:szCs w:val="28"/>
        </w:rPr>
        <w:t>4</w:t>
      </w:r>
      <w:r w:rsidRPr="00E02E87">
        <w:rPr>
          <w:rFonts w:ascii="Times New Roman" w:hAnsi="Times New Roman" w:cs="Times New Roman"/>
          <w:sz w:val="28"/>
          <w:szCs w:val="28"/>
        </w:rPr>
        <w:t>.</w:t>
      </w:r>
      <w:r w:rsidR="001B6D51" w:rsidRPr="001B6D51">
        <w:rPr>
          <w:rFonts w:ascii="Times New Roman" w:hAnsi="Times New Roman" w:cs="Times New Roman"/>
          <w:b/>
          <w:sz w:val="28"/>
          <w:szCs w:val="28"/>
        </w:rPr>
        <w:t xml:space="preserve"> </w:t>
      </w:r>
      <w:r w:rsidR="001B6D51" w:rsidRPr="001B6D51">
        <w:rPr>
          <w:rStyle w:val="a7"/>
          <w:rFonts w:ascii="Times New Roman" w:hAnsi="Times New Roman" w:cs="Times New Roman"/>
          <w:b w:val="0"/>
          <w:color w:val="333333"/>
          <w:sz w:val="28"/>
          <w:szCs w:val="28"/>
          <w:shd w:val="clear" w:color="auto" w:fill="FFFFFF"/>
        </w:rPr>
        <w:t xml:space="preserve">Адсорбция </w:t>
      </w:r>
      <w:r w:rsidR="00D10F06">
        <w:rPr>
          <w:rStyle w:val="a7"/>
          <w:rFonts w:ascii="Times New Roman" w:hAnsi="Times New Roman" w:cs="Times New Roman"/>
          <w:b w:val="0"/>
          <w:color w:val="333333"/>
          <w:sz w:val="28"/>
          <w:szCs w:val="28"/>
          <w:shd w:val="clear" w:color="auto" w:fill="FFFFFF"/>
        </w:rPr>
        <w:t>это</w:t>
      </w:r>
      <w:r w:rsidR="004542DE">
        <w:rPr>
          <w:rStyle w:val="a7"/>
          <w:rFonts w:ascii="Times New Roman" w:hAnsi="Times New Roman" w:cs="Times New Roman"/>
          <w:b w:val="0"/>
          <w:color w:val="333333"/>
          <w:sz w:val="28"/>
          <w:szCs w:val="28"/>
          <w:shd w:val="clear" w:color="auto" w:fill="FFFFFF"/>
        </w:rPr>
        <w:t xml:space="preserve"> </w:t>
      </w:r>
      <w:r w:rsidR="001B6D51" w:rsidRPr="001B6D51">
        <w:rPr>
          <w:rStyle w:val="a7"/>
          <w:rFonts w:ascii="Times New Roman" w:hAnsi="Times New Roman" w:cs="Times New Roman"/>
          <w:b w:val="0"/>
          <w:color w:val="333333"/>
          <w:sz w:val="28"/>
          <w:szCs w:val="28"/>
          <w:shd w:val="clear" w:color="auto" w:fill="FFFFFF"/>
        </w:rPr>
        <w:t>_________________________________________</w:t>
      </w:r>
      <w:r w:rsidR="00E02E87">
        <w:rPr>
          <w:rStyle w:val="a7"/>
          <w:rFonts w:ascii="Times New Roman" w:hAnsi="Times New Roman" w:cs="Times New Roman"/>
          <w:b w:val="0"/>
          <w:color w:val="333333"/>
          <w:sz w:val="28"/>
          <w:szCs w:val="28"/>
          <w:shd w:val="clear" w:color="auto" w:fill="FFFFFF"/>
        </w:rPr>
        <w:t>_____</w:t>
      </w:r>
      <w:r w:rsidR="001B6D51" w:rsidRPr="001B6D51">
        <w:rPr>
          <w:rStyle w:val="a7"/>
          <w:rFonts w:ascii="Times New Roman" w:hAnsi="Times New Roman" w:cs="Times New Roman"/>
          <w:b w:val="0"/>
          <w:color w:val="333333"/>
          <w:sz w:val="28"/>
          <w:szCs w:val="28"/>
          <w:shd w:val="clear" w:color="auto" w:fill="FFFFFF"/>
        </w:rPr>
        <w:t>____</w:t>
      </w:r>
    </w:p>
    <w:p w:rsidR="00402F69" w:rsidRPr="001B6D51" w:rsidRDefault="001B6D51" w:rsidP="006B61D9">
      <w:pPr>
        <w:spacing w:after="0" w:line="240" w:lineRule="auto"/>
        <w:jc w:val="both"/>
        <w:rPr>
          <w:rFonts w:ascii="Times New Roman" w:hAnsi="Times New Roman" w:cs="Times New Roman"/>
          <w:sz w:val="28"/>
          <w:szCs w:val="28"/>
        </w:rPr>
      </w:pPr>
      <w:r w:rsidRPr="001B6D51">
        <w:rPr>
          <w:rFonts w:ascii="Times New Roman" w:hAnsi="Times New Roman" w:cs="Times New Roman"/>
          <w:sz w:val="28"/>
          <w:szCs w:val="28"/>
          <w:shd w:val="clear" w:color="auto" w:fill="FFFFFF"/>
        </w:rPr>
        <w:t>Правильный ответ:</w:t>
      </w:r>
      <w:r w:rsidRPr="001B6D51">
        <w:rPr>
          <w:b/>
          <w:shd w:val="clear" w:color="auto" w:fill="FFFFFF"/>
        </w:rPr>
        <w:t xml:space="preserve"> </w:t>
      </w:r>
      <w:r w:rsidRPr="001B6D51">
        <w:rPr>
          <w:rFonts w:ascii="Times New Roman" w:hAnsi="Times New Roman" w:cs="Times New Roman"/>
          <w:sz w:val="28"/>
          <w:szCs w:val="28"/>
        </w:rPr>
        <w:t>процесс избирательного поглощения одного или нескольких компонентов газовой или жидкостной смеси поверхностью твёрдого поглотителя (адсорбента) / поглощение вещества поверхностью твердого тела / накопление вещества на поверхности твердого тела</w:t>
      </w:r>
    </w:p>
    <w:p w:rsidR="00507F2A" w:rsidRPr="00E12D5A" w:rsidRDefault="00507F2A" w:rsidP="006B61D9">
      <w:pPr>
        <w:spacing w:after="0" w:line="240" w:lineRule="auto"/>
        <w:jc w:val="both"/>
        <w:rPr>
          <w:rFonts w:ascii="Times New Roman" w:hAnsi="Times New Roman" w:cs="Times New Roman"/>
          <w:spacing w:val="-2"/>
          <w:sz w:val="28"/>
          <w:szCs w:val="28"/>
        </w:rPr>
      </w:pPr>
      <w:r w:rsidRPr="00E12D5A">
        <w:rPr>
          <w:rFonts w:ascii="Times New Roman" w:hAnsi="Times New Roman" w:cs="Times New Roman"/>
          <w:color w:val="000000"/>
          <w:sz w:val="28"/>
          <w:szCs w:val="28"/>
        </w:rPr>
        <w:t>Компетенции (индикаторы): ПК-</w:t>
      </w:r>
      <w:r w:rsidR="00DE15FA">
        <w:rPr>
          <w:rFonts w:ascii="Times New Roman" w:hAnsi="Times New Roman" w:cs="Times New Roman"/>
          <w:color w:val="000000"/>
          <w:sz w:val="28"/>
          <w:szCs w:val="28"/>
        </w:rPr>
        <w:t>2</w:t>
      </w:r>
      <w:r w:rsidRPr="00E12D5A">
        <w:rPr>
          <w:rFonts w:ascii="Times New Roman" w:hAnsi="Times New Roman" w:cs="Times New Roman"/>
          <w:color w:val="000000"/>
          <w:sz w:val="28"/>
          <w:szCs w:val="28"/>
        </w:rPr>
        <w:t xml:space="preserve"> (ПК-</w:t>
      </w:r>
      <w:r w:rsidR="00DE15FA">
        <w:rPr>
          <w:rFonts w:ascii="Times New Roman" w:hAnsi="Times New Roman" w:cs="Times New Roman"/>
          <w:color w:val="000000"/>
          <w:sz w:val="28"/>
          <w:szCs w:val="28"/>
        </w:rPr>
        <w:t>2</w:t>
      </w:r>
      <w:r w:rsidRPr="00E12D5A">
        <w:rPr>
          <w:rFonts w:ascii="Times New Roman" w:hAnsi="Times New Roman" w:cs="Times New Roman"/>
          <w:color w:val="000000"/>
          <w:sz w:val="28"/>
          <w:szCs w:val="28"/>
        </w:rPr>
        <w:t>.2)</w:t>
      </w:r>
    </w:p>
    <w:p w:rsidR="00E02E87" w:rsidRDefault="00E02E87" w:rsidP="006B61D9">
      <w:pPr>
        <w:spacing w:after="0" w:line="240" w:lineRule="auto"/>
        <w:jc w:val="both"/>
        <w:rPr>
          <w:rFonts w:ascii="Times New Roman" w:hAnsi="Times New Roman" w:cs="Times New Roman"/>
          <w:sz w:val="28"/>
          <w:szCs w:val="28"/>
        </w:rPr>
      </w:pPr>
    </w:p>
    <w:p w:rsidR="00402F69" w:rsidRDefault="00402F69" w:rsidP="006B61D9">
      <w:pPr>
        <w:spacing w:after="0" w:line="240" w:lineRule="auto"/>
        <w:jc w:val="both"/>
        <w:rPr>
          <w:rStyle w:val="a7"/>
          <w:rFonts w:ascii="Times New Roman" w:hAnsi="Times New Roman" w:cs="Times New Roman"/>
          <w:b w:val="0"/>
          <w:color w:val="333333"/>
          <w:sz w:val="28"/>
          <w:szCs w:val="28"/>
          <w:shd w:val="clear" w:color="auto" w:fill="FFFFFF"/>
        </w:rPr>
      </w:pPr>
      <w:r w:rsidRPr="00E12D5A">
        <w:rPr>
          <w:rFonts w:ascii="Times New Roman" w:hAnsi="Times New Roman" w:cs="Times New Roman"/>
          <w:sz w:val="28"/>
          <w:szCs w:val="28"/>
        </w:rPr>
        <w:t>5.</w:t>
      </w:r>
      <w:r w:rsidR="00E12D5A" w:rsidRPr="00E12D5A">
        <w:rPr>
          <w:rFonts w:ascii="Times New Roman" w:hAnsi="Times New Roman" w:cs="Times New Roman"/>
          <w:b/>
          <w:sz w:val="28"/>
          <w:szCs w:val="28"/>
        </w:rPr>
        <w:t xml:space="preserve"> </w:t>
      </w:r>
      <w:r w:rsidR="00E12D5A">
        <w:rPr>
          <w:rStyle w:val="a7"/>
          <w:rFonts w:ascii="Times New Roman" w:hAnsi="Times New Roman" w:cs="Times New Roman"/>
          <w:b w:val="0"/>
          <w:color w:val="333333"/>
          <w:sz w:val="28"/>
          <w:szCs w:val="28"/>
          <w:shd w:val="clear" w:color="auto" w:fill="FFFFFF"/>
        </w:rPr>
        <w:t>О</w:t>
      </w:r>
      <w:r w:rsidR="00E12D5A" w:rsidRPr="00E12D5A">
        <w:rPr>
          <w:rStyle w:val="a7"/>
          <w:rFonts w:ascii="Times New Roman" w:hAnsi="Times New Roman" w:cs="Times New Roman"/>
          <w:b w:val="0"/>
          <w:color w:val="333333"/>
          <w:sz w:val="28"/>
          <w:szCs w:val="28"/>
          <w:shd w:val="clear" w:color="auto" w:fill="FFFFFF"/>
        </w:rPr>
        <w:t>ценка качества среды обитания и её отдельных характеристик по состоянию биоты в природных условиях</w:t>
      </w:r>
      <w:r w:rsidR="00E12D5A">
        <w:rPr>
          <w:rStyle w:val="a7"/>
          <w:rFonts w:ascii="Times New Roman" w:hAnsi="Times New Roman" w:cs="Times New Roman"/>
          <w:b w:val="0"/>
          <w:color w:val="333333"/>
          <w:sz w:val="28"/>
          <w:szCs w:val="28"/>
          <w:shd w:val="clear" w:color="auto" w:fill="FFFFFF"/>
        </w:rPr>
        <w:t xml:space="preserve"> называется </w:t>
      </w:r>
      <w:r w:rsidR="00E02E87">
        <w:rPr>
          <w:rStyle w:val="a7"/>
          <w:rFonts w:ascii="Times New Roman" w:hAnsi="Times New Roman" w:cs="Times New Roman"/>
          <w:b w:val="0"/>
          <w:color w:val="333333"/>
          <w:sz w:val="28"/>
          <w:szCs w:val="28"/>
          <w:shd w:val="clear" w:color="auto" w:fill="FFFFFF"/>
        </w:rPr>
        <w:t>__</w:t>
      </w:r>
      <w:r w:rsidR="00E12D5A">
        <w:rPr>
          <w:rStyle w:val="a7"/>
          <w:rFonts w:ascii="Times New Roman" w:hAnsi="Times New Roman" w:cs="Times New Roman"/>
          <w:b w:val="0"/>
          <w:color w:val="333333"/>
          <w:sz w:val="28"/>
          <w:szCs w:val="28"/>
          <w:shd w:val="clear" w:color="auto" w:fill="FFFFFF"/>
        </w:rPr>
        <w:t>__________________</w:t>
      </w:r>
    </w:p>
    <w:p w:rsidR="00E12D5A" w:rsidRDefault="00E12D5A" w:rsidP="006B61D9">
      <w:pPr>
        <w:spacing w:after="0" w:line="240" w:lineRule="auto"/>
        <w:jc w:val="both"/>
        <w:rPr>
          <w:rFonts w:ascii="Times New Roman" w:hAnsi="Times New Roman" w:cs="Times New Roman"/>
          <w:sz w:val="28"/>
          <w:szCs w:val="28"/>
          <w:shd w:val="clear" w:color="auto" w:fill="FFFFFF"/>
        </w:rPr>
      </w:pPr>
      <w:r w:rsidRPr="001B6D51">
        <w:rPr>
          <w:rFonts w:ascii="Times New Roman" w:hAnsi="Times New Roman" w:cs="Times New Roman"/>
          <w:sz w:val="28"/>
          <w:szCs w:val="28"/>
          <w:shd w:val="clear" w:color="auto" w:fill="FFFFFF"/>
        </w:rPr>
        <w:t>Правильный ответ:</w:t>
      </w:r>
      <w:r>
        <w:rPr>
          <w:rFonts w:ascii="Times New Roman" w:hAnsi="Times New Roman" w:cs="Times New Roman"/>
          <w:sz w:val="28"/>
          <w:szCs w:val="28"/>
          <w:shd w:val="clear" w:color="auto" w:fill="FFFFFF"/>
        </w:rPr>
        <w:t xml:space="preserve"> биоиндикация / биотестирование / биоиндикаторный метод.</w:t>
      </w:r>
    </w:p>
    <w:p w:rsidR="00E12D5A" w:rsidRPr="00E12D5A" w:rsidRDefault="00E12D5A" w:rsidP="006B61D9">
      <w:pPr>
        <w:spacing w:after="0" w:line="240" w:lineRule="auto"/>
        <w:jc w:val="both"/>
        <w:rPr>
          <w:rFonts w:ascii="Times New Roman" w:hAnsi="Times New Roman" w:cs="Times New Roman"/>
          <w:spacing w:val="-2"/>
          <w:sz w:val="28"/>
          <w:szCs w:val="28"/>
        </w:rPr>
      </w:pPr>
      <w:r w:rsidRPr="00E12D5A">
        <w:rPr>
          <w:rFonts w:ascii="Times New Roman" w:hAnsi="Times New Roman" w:cs="Times New Roman"/>
          <w:color w:val="000000"/>
          <w:sz w:val="28"/>
          <w:szCs w:val="28"/>
        </w:rPr>
        <w:t>Компетенции (индикаторы): ПК-</w:t>
      </w:r>
      <w:r w:rsidR="00DE15FA">
        <w:rPr>
          <w:rFonts w:ascii="Times New Roman" w:hAnsi="Times New Roman" w:cs="Times New Roman"/>
          <w:color w:val="000000"/>
          <w:sz w:val="28"/>
          <w:szCs w:val="28"/>
        </w:rPr>
        <w:t>2</w:t>
      </w:r>
      <w:r w:rsidRPr="00E12D5A">
        <w:rPr>
          <w:rFonts w:ascii="Times New Roman" w:hAnsi="Times New Roman" w:cs="Times New Roman"/>
          <w:color w:val="000000"/>
          <w:sz w:val="28"/>
          <w:szCs w:val="28"/>
        </w:rPr>
        <w:t xml:space="preserve"> (ПК-</w:t>
      </w:r>
      <w:r w:rsidR="00DE15FA">
        <w:rPr>
          <w:rFonts w:ascii="Times New Roman" w:hAnsi="Times New Roman" w:cs="Times New Roman"/>
          <w:color w:val="000000"/>
          <w:sz w:val="28"/>
          <w:szCs w:val="28"/>
        </w:rPr>
        <w:t>2</w:t>
      </w:r>
      <w:r w:rsidRPr="00E12D5A">
        <w:rPr>
          <w:rFonts w:ascii="Times New Roman" w:hAnsi="Times New Roman" w:cs="Times New Roman"/>
          <w:color w:val="000000"/>
          <w:sz w:val="28"/>
          <w:szCs w:val="28"/>
        </w:rPr>
        <w:t>.</w:t>
      </w:r>
      <w:r w:rsidR="00E657BA">
        <w:rPr>
          <w:rFonts w:ascii="Times New Roman" w:hAnsi="Times New Roman" w:cs="Times New Roman"/>
          <w:color w:val="000000"/>
          <w:sz w:val="28"/>
          <w:szCs w:val="28"/>
        </w:rPr>
        <w:t>3</w:t>
      </w:r>
      <w:r w:rsidRPr="00E12D5A">
        <w:rPr>
          <w:rFonts w:ascii="Times New Roman" w:hAnsi="Times New Roman" w:cs="Times New Roman"/>
          <w:color w:val="000000"/>
          <w:sz w:val="28"/>
          <w:szCs w:val="28"/>
        </w:rPr>
        <w:t>)</w:t>
      </w:r>
    </w:p>
    <w:p w:rsidR="00E02E87" w:rsidRDefault="00E02E87" w:rsidP="006B61D9">
      <w:pPr>
        <w:spacing w:after="0" w:line="240" w:lineRule="auto"/>
        <w:jc w:val="both"/>
        <w:rPr>
          <w:rFonts w:ascii="Times New Roman" w:hAnsi="Times New Roman" w:cs="Times New Roman"/>
          <w:sz w:val="28"/>
          <w:szCs w:val="28"/>
        </w:rPr>
      </w:pPr>
    </w:p>
    <w:p w:rsidR="00750FE5" w:rsidRPr="00750FE5" w:rsidRDefault="00402F69" w:rsidP="006B61D9">
      <w:pPr>
        <w:spacing w:after="0" w:line="240" w:lineRule="auto"/>
        <w:jc w:val="both"/>
        <w:rPr>
          <w:rFonts w:ascii="Times New Roman" w:hAnsi="Times New Roman" w:cs="Times New Roman"/>
        </w:rPr>
      </w:pPr>
      <w:r w:rsidRPr="00402F69">
        <w:rPr>
          <w:rFonts w:ascii="Times New Roman" w:hAnsi="Times New Roman" w:cs="Times New Roman"/>
          <w:sz w:val="28"/>
          <w:szCs w:val="28"/>
        </w:rPr>
        <w:t>6</w:t>
      </w:r>
      <w:r w:rsidR="00E12D5A">
        <w:rPr>
          <w:rFonts w:ascii="Times New Roman" w:hAnsi="Times New Roman" w:cs="Times New Roman"/>
          <w:sz w:val="28"/>
          <w:szCs w:val="28"/>
        </w:rPr>
        <w:t>.</w:t>
      </w:r>
      <w:r w:rsidR="006D44ED">
        <w:rPr>
          <w:rFonts w:ascii="Times New Roman" w:hAnsi="Times New Roman" w:cs="Times New Roman"/>
          <w:sz w:val="28"/>
          <w:szCs w:val="28"/>
        </w:rPr>
        <w:t xml:space="preserve"> </w:t>
      </w:r>
      <w:r w:rsidR="00750FE5" w:rsidRPr="00750FE5">
        <w:rPr>
          <w:rFonts w:ascii="Times New Roman" w:hAnsi="Times New Roman" w:cs="Times New Roman"/>
          <w:sz w:val="28"/>
          <w:szCs w:val="28"/>
        </w:rPr>
        <w:t>Система наблюдений и анализа состояния природной среды это _________________________________________________________________ Правильный ответ: мониторинг состояния природной среды / мониторинг антропогенных изменений окружающей природной среды / экологический мониторинг окружающей среды.</w:t>
      </w:r>
    </w:p>
    <w:p w:rsidR="006D44ED" w:rsidRPr="00320B4E" w:rsidRDefault="006D44ED" w:rsidP="006B61D9">
      <w:pPr>
        <w:pStyle w:val="ac"/>
        <w:shd w:val="clear" w:color="auto" w:fill="FFFFFF"/>
        <w:spacing w:before="0" w:beforeAutospacing="0" w:after="0" w:afterAutospacing="0"/>
        <w:jc w:val="both"/>
        <w:rPr>
          <w:spacing w:val="-4"/>
          <w:sz w:val="28"/>
          <w:szCs w:val="28"/>
        </w:rPr>
      </w:pPr>
      <w:r w:rsidRPr="00320B4E">
        <w:rPr>
          <w:sz w:val="28"/>
          <w:szCs w:val="28"/>
        </w:rPr>
        <w:t>Компетенции</w:t>
      </w:r>
      <w:r w:rsidRPr="00320B4E">
        <w:rPr>
          <w:spacing w:val="-8"/>
          <w:sz w:val="28"/>
          <w:szCs w:val="28"/>
        </w:rPr>
        <w:t xml:space="preserve"> </w:t>
      </w:r>
      <w:r w:rsidRPr="00320B4E">
        <w:rPr>
          <w:sz w:val="28"/>
          <w:szCs w:val="28"/>
        </w:rPr>
        <w:t>(индикаторы):</w:t>
      </w:r>
      <w:r w:rsidRPr="00320B4E">
        <w:rPr>
          <w:spacing w:val="-9"/>
          <w:sz w:val="28"/>
          <w:szCs w:val="28"/>
        </w:rPr>
        <w:t xml:space="preserve"> </w:t>
      </w:r>
      <w:r w:rsidRPr="00320B4E">
        <w:rPr>
          <w:sz w:val="28"/>
          <w:szCs w:val="28"/>
        </w:rPr>
        <w:t>ПК-2</w:t>
      </w:r>
      <w:r w:rsidRPr="00320B4E">
        <w:rPr>
          <w:spacing w:val="-6"/>
          <w:sz w:val="28"/>
          <w:szCs w:val="28"/>
        </w:rPr>
        <w:t xml:space="preserve"> </w:t>
      </w:r>
      <w:r w:rsidRPr="00320B4E">
        <w:rPr>
          <w:sz w:val="28"/>
          <w:szCs w:val="28"/>
        </w:rPr>
        <w:t>(ПК-</w:t>
      </w:r>
      <w:r w:rsidRPr="00320B4E">
        <w:rPr>
          <w:spacing w:val="-4"/>
          <w:sz w:val="28"/>
          <w:szCs w:val="28"/>
        </w:rPr>
        <w:t>2.</w:t>
      </w:r>
      <w:r w:rsidR="00E657BA">
        <w:rPr>
          <w:spacing w:val="-4"/>
          <w:sz w:val="28"/>
          <w:szCs w:val="28"/>
        </w:rPr>
        <w:t>3</w:t>
      </w:r>
      <w:r w:rsidRPr="00320B4E">
        <w:rPr>
          <w:spacing w:val="-4"/>
          <w:sz w:val="28"/>
          <w:szCs w:val="28"/>
        </w:rPr>
        <w:t>)</w:t>
      </w:r>
    </w:p>
    <w:p w:rsidR="00402F69" w:rsidRPr="00402F69" w:rsidRDefault="00402F69" w:rsidP="006B61D9">
      <w:pPr>
        <w:spacing w:after="0" w:line="240" w:lineRule="auto"/>
        <w:jc w:val="both"/>
        <w:rPr>
          <w:rFonts w:ascii="Times New Roman" w:hAnsi="Times New Roman" w:cs="Times New Roman"/>
          <w:sz w:val="28"/>
          <w:szCs w:val="28"/>
        </w:rPr>
      </w:pPr>
    </w:p>
    <w:p w:rsidR="000F488E" w:rsidRPr="00E02E87" w:rsidRDefault="00402F69" w:rsidP="00E02E87">
      <w:pPr>
        <w:pStyle w:val="2"/>
        <w:spacing w:before="0" w:line="240" w:lineRule="auto"/>
        <w:rPr>
          <w:rFonts w:ascii="Times New Roman" w:hAnsi="Times New Roman" w:cs="Times New Roman"/>
          <w:color w:val="auto"/>
          <w:spacing w:val="-2"/>
          <w:sz w:val="28"/>
          <w:szCs w:val="28"/>
        </w:rPr>
      </w:pPr>
      <w:r w:rsidRPr="00E02E87">
        <w:rPr>
          <w:rFonts w:ascii="Times New Roman" w:hAnsi="Times New Roman" w:cs="Times New Roman"/>
          <w:color w:val="auto"/>
          <w:sz w:val="28"/>
          <w:szCs w:val="28"/>
        </w:rPr>
        <w:t xml:space="preserve">Задания </w:t>
      </w:r>
      <w:r w:rsidR="005D3C0A" w:rsidRPr="00E02E87">
        <w:rPr>
          <w:rFonts w:ascii="Times New Roman" w:hAnsi="Times New Roman" w:cs="Times New Roman"/>
          <w:color w:val="auto"/>
          <w:sz w:val="28"/>
          <w:szCs w:val="28"/>
        </w:rPr>
        <w:t>от</w:t>
      </w:r>
      <w:r w:rsidR="00393E02" w:rsidRPr="00E02E87">
        <w:rPr>
          <w:rFonts w:ascii="Times New Roman" w:hAnsi="Times New Roman" w:cs="Times New Roman"/>
          <w:color w:val="auto"/>
          <w:sz w:val="28"/>
          <w:szCs w:val="28"/>
        </w:rPr>
        <w:t>крытого</w:t>
      </w:r>
      <w:r w:rsidR="00393E02" w:rsidRPr="00E02E87">
        <w:rPr>
          <w:rFonts w:ascii="Times New Roman" w:hAnsi="Times New Roman" w:cs="Times New Roman"/>
          <w:color w:val="auto"/>
          <w:spacing w:val="-7"/>
          <w:sz w:val="28"/>
          <w:szCs w:val="28"/>
        </w:rPr>
        <w:t xml:space="preserve"> </w:t>
      </w:r>
      <w:r w:rsidR="00393E02" w:rsidRPr="00E02E87">
        <w:rPr>
          <w:rFonts w:ascii="Times New Roman" w:hAnsi="Times New Roman" w:cs="Times New Roman"/>
          <w:color w:val="auto"/>
          <w:spacing w:val="-4"/>
          <w:sz w:val="28"/>
          <w:szCs w:val="28"/>
        </w:rPr>
        <w:t xml:space="preserve">типа </w:t>
      </w:r>
      <w:r w:rsidR="002B7D8C" w:rsidRPr="00E02E87">
        <w:rPr>
          <w:rFonts w:ascii="Times New Roman" w:hAnsi="Times New Roman" w:cs="Times New Roman"/>
          <w:color w:val="auto"/>
          <w:sz w:val="28"/>
          <w:szCs w:val="28"/>
        </w:rPr>
        <w:t>с</w:t>
      </w:r>
      <w:r w:rsidR="002B7D8C" w:rsidRPr="00E02E87">
        <w:rPr>
          <w:rFonts w:ascii="Times New Roman" w:hAnsi="Times New Roman" w:cs="Times New Roman"/>
          <w:color w:val="auto"/>
          <w:spacing w:val="-3"/>
          <w:sz w:val="28"/>
          <w:szCs w:val="28"/>
        </w:rPr>
        <w:t xml:space="preserve"> </w:t>
      </w:r>
      <w:r w:rsidR="002B7D8C" w:rsidRPr="00E02E87">
        <w:rPr>
          <w:rFonts w:ascii="Times New Roman" w:hAnsi="Times New Roman" w:cs="Times New Roman"/>
          <w:color w:val="auto"/>
          <w:sz w:val="28"/>
          <w:szCs w:val="28"/>
        </w:rPr>
        <w:t>развернутым</w:t>
      </w:r>
      <w:r w:rsidR="002B7D8C" w:rsidRPr="00E02E87">
        <w:rPr>
          <w:rFonts w:ascii="Times New Roman" w:hAnsi="Times New Roman" w:cs="Times New Roman"/>
          <w:color w:val="auto"/>
          <w:spacing w:val="-3"/>
          <w:sz w:val="28"/>
          <w:szCs w:val="28"/>
        </w:rPr>
        <w:t xml:space="preserve"> </w:t>
      </w:r>
      <w:r w:rsidR="002B7D8C" w:rsidRPr="00E02E87">
        <w:rPr>
          <w:rFonts w:ascii="Times New Roman" w:hAnsi="Times New Roman" w:cs="Times New Roman"/>
          <w:color w:val="auto"/>
          <w:spacing w:val="-2"/>
          <w:sz w:val="28"/>
          <w:szCs w:val="28"/>
        </w:rPr>
        <w:t>ответом</w:t>
      </w:r>
    </w:p>
    <w:p w:rsidR="00E02E87" w:rsidRDefault="00E02E87" w:rsidP="006B61D9">
      <w:pPr>
        <w:spacing w:after="0" w:line="240" w:lineRule="auto"/>
        <w:jc w:val="both"/>
        <w:rPr>
          <w:rFonts w:ascii="Times New Roman" w:hAnsi="Times New Roman" w:cs="Times New Roman"/>
          <w:i/>
          <w:sz w:val="28"/>
          <w:szCs w:val="28"/>
        </w:rPr>
      </w:pPr>
    </w:p>
    <w:p w:rsidR="00393E02" w:rsidRPr="00393E02" w:rsidRDefault="00393E02" w:rsidP="006B61D9">
      <w:pPr>
        <w:spacing w:after="0" w:line="240" w:lineRule="auto"/>
        <w:jc w:val="both"/>
        <w:rPr>
          <w:rFonts w:ascii="Times New Roman" w:hAnsi="Times New Roman" w:cs="Times New Roman"/>
          <w:i/>
          <w:sz w:val="28"/>
          <w:szCs w:val="28"/>
        </w:rPr>
      </w:pPr>
      <w:r w:rsidRPr="00393E02">
        <w:rPr>
          <w:rFonts w:ascii="Times New Roman" w:hAnsi="Times New Roman" w:cs="Times New Roman"/>
          <w:i/>
          <w:sz w:val="28"/>
          <w:szCs w:val="28"/>
        </w:rPr>
        <w:t xml:space="preserve">Дайте ответ на вопрос </w:t>
      </w:r>
    </w:p>
    <w:p w:rsidR="00E02E87" w:rsidRDefault="00E02E87" w:rsidP="006B61D9">
      <w:pPr>
        <w:pStyle w:val="ac"/>
        <w:spacing w:before="0" w:beforeAutospacing="0" w:after="0" w:afterAutospacing="0"/>
        <w:jc w:val="both"/>
        <w:rPr>
          <w:bCs/>
          <w:color w:val="000000"/>
          <w:sz w:val="28"/>
          <w:szCs w:val="28"/>
        </w:rPr>
      </w:pPr>
    </w:p>
    <w:p w:rsidR="00C60802" w:rsidRPr="00320B4E" w:rsidRDefault="00863365" w:rsidP="006B61D9">
      <w:pPr>
        <w:pStyle w:val="ac"/>
        <w:spacing w:before="0" w:beforeAutospacing="0" w:after="0" w:afterAutospacing="0"/>
        <w:jc w:val="both"/>
        <w:rPr>
          <w:bCs/>
          <w:color w:val="000000"/>
          <w:sz w:val="28"/>
          <w:szCs w:val="28"/>
        </w:rPr>
      </w:pPr>
      <w:r w:rsidRPr="00320B4E">
        <w:rPr>
          <w:bCs/>
          <w:color w:val="000000"/>
          <w:sz w:val="28"/>
          <w:szCs w:val="28"/>
        </w:rPr>
        <w:t xml:space="preserve">1. </w:t>
      </w:r>
      <w:r w:rsidR="00C60802" w:rsidRPr="00320B4E">
        <w:rPr>
          <w:bCs/>
          <w:color w:val="000000"/>
          <w:sz w:val="28"/>
          <w:szCs w:val="28"/>
        </w:rPr>
        <w:t>Дайте определение производственного экологического контроля.</w:t>
      </w:r>
    </w:p>
    <w:p w:rsidR="00393E02" w:rsidRPr="00393E02" w:rsidRDefault="00393E02" w:rsidP="00DE15FA">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393E02" w:rsidRPr="00393E02" w:rsidRDefault="00393E02" w:rsidP="00DE15FA">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p>
    <w:p w:rsidR="00863365" w:rsidRPr="00320B4E" w:rsidRDefault="00C60802" w:rsidP="00DE15FA">
      <w:pPr>
        <w:pStyle w:val="ac"/>
        <w:spacing w:before="0" w:beforeAutospacing="0" w:after="0" w:afterAutospacing="0"/>
        <w:ind w:firstLine="708"/>
        <w:jc w:val="both"/>
        <w:rPr>
          <w:color w:val="000000"/>
          <w:sz w:val="28"/>
          <w:szCs w:val="28"/>
        </w:rPr>
      </w:pPr>
      <w:r w:rsidRPr="00320B4E">
        <w:rPr>
          <w:bCs/>
          <w:color w:val="000000"/>
          <w:sz w:val="28"/>
          <w:szCs w:val="28"/>
        </w:rPr>
        <w:t>Производственный экологический контроль</w:t>
      </w:r>
      <w:r w:rsidRPr="00320B4E">
        <w:rPr>
          <w:rStyle w:val="apple-converted-space"/>
          <w:color w:val="000000"/>
          <w:sz w:val="28"/>
          <w:szCs w:val="28"/>
        </w:rPr>
        <w:t xml:space="preserve"> </w:t>
      </w:r>
      <w:r w:rsidR="00863365" w:rsidRPr="00320B4E">
        <w:rPr>
          <w:color w:val="000000"/>
          <w:sz w:val="28"/>
          <w:szCs w:val="28"/>
        </w:rPr>
        <w:t>осуществляется экологической службой предприятия, учреждения, организации. Цель данного вида контроля - проверка соблюдения нормативов качества природной среды, выполнения требований экологического законодательства, планов и мероприятий по охране природы и оздоровлению природной среды. Производственный или внутриведомственный контроль организуется собственником или владельцем предприятия. Руководитель предприятия может возлагать обязанности по охране природной среды на отдельные должностные лица предприятия, создавать специальную службу или лабораторию по охране природной среды, устанавливать систему поощрений и наказаний в области охраны природной среды, принимать иные меры контроля и воздействия для обеспечения выполнения экологического законодательства.</w:t>
      </w:r>
    </w:p>
    <w:p w:rsidR="0089109A" w:rsidRPr="00507F2A" w:rsidRDefault="0089109A" w:rsidP="006B61D9">
      <w:pPr>
        <w:tabs>
          <w:tab w:val="left" w:pos="0"/>
        </w:tabs>
        <w:spacing w:after="0" w:line="240" w:lineRule="auto"/>
        <w:jc w:val="both"/>
        <w:rPr>
          <w:rFonts w:ascii="Times New Roman" w:hAnsi="Times New Roman" w:cs="Times New Roman"/>
          <w:sz w:val="28"/>
          <w:szCs w:val="28"/>
        </w:rPr>
      </w:pPr>
      <w:r w:rsidRPr="00507F2A">
        <w:rPr>
          <w:rFonts w:ascii="Times New Roman" w:hAnsi="Times New Roman" w:cs="Times New Roman"/>
          <w:sz w:val="28"/>
          <w:szCs w:val="28"/>
        </w:rPr>
        <w:t>Компетенции</w:t>
      </w:r>
      <w:r w:rsidRPr="00507F2A">
        <w:rPr>
          <w:rFonts w:ascii="Times New Roman" w:hAnsi="Times New Roman" w:cs="Times New Roman"/>
          <w:spacing w:val="-8"/>
          <w:sz w:val="28"/>
          <w:szCs w:val="28"/>
        </w:rPr>
        <w:t xml:space="preserve"> </w:t>
      </w:r>
      <w:r w:rsidRPr="00507F2A">
        <w:rPr>
          <w:rFonts w:ascii="Times New Roman" w:hAnsi="Times New Roman" w:cs="Times New Roman"/>
          <w:sz w:val="28"/>
          <w:szCs w:val="28"/>
        </w:rPr>
        <w:t>(индикаторы):</w:t>
      </w:r>
      <w:r w:rsidRPr="00507F2A">
        <w:rPr>
          <w:rFonts w:ascii="Times New Roman" w:hAnsi="Times New Roman" w:cs="Times New Roman"/>
          <w:spacing w:val="-9"/>
          <w:sz w:val="28"/>
          <w:szCs w:val="28"/>
        </w:rPr>
        <w:t xml:space="preserve"> </w:t>
      </w:r>
      <w:r w:rsidRPr="00507F2A">
        <w:rPr>
          <w:rFonts w:ascii="Times New Roman" w:hAnsi="Times New Roman" w:cs="Times New Roman"/>
          <w:sz w:val="28"/>
          <w:szCs w:val="28"/>
        </w:rPr>
        <w:t>ПК-2</w:t>
      </w:r>
      <w:r w:rsidRPr="00507F2A">
        <w:rPr>
          <w:rFonts w:ascii="Times New Roman" w:hAnsi="Times New Roman" w:cs="Times New Roman"/>
          <w:spacing w:val="-6"/>
          <w:sz w:val="28"/>
          <w:szCs w:val="28"/>
        </w:rPr>
        <w:t xml:space="preserve"> </w:t>
      </w:r>
      <w:r w:rsidRPr="00507F2A">
        <w:rPr>
          <w:rFonts w:ascii="Times New Roman" w:hAnsi="Times New Roman" w:cs="Times New Roman"/>
          <w:sz w:val="28"/>
          <w:szCs w:val="28"/>
        </w:rPr>
        <w:t>(ПК-</w:t>
      </w:r>
      <w:r w:rsidRPr="00507F2A">
        <w:rPr>
          <w:rFonts w:ascii="Times New Roman" w:hAnsi="Times New Roman" w:cs="Times New Roman"/>
          <w:spacing w:val="-4"/>
          <w:sz w:val="28"/>
          <w:szCs w:val="28"/>
        </w:rPr>
        <w:t>2.</w:t>
      </w:r>
      <w:r w:rsidR="00507F2A">
        <w:rPr>
          <w:rFonts w:ascii="Times New Roman" w:hAnsi="Times New Roman" w:cs="Times New Roman"/>
          <w:spacing w:val="-4"/>
          <w:sz w:val="28"/>
          <w:szCs w:val="28"/>
        </w:rPr>
        <w:t>3</w:t>
      </w:r>
      <w:r w:rsidRPr="00507F2A">
        <w:rPr>
          <w:rFonts w:ascii="Times New Roman" w:hAnsi="Times New Roman" w:cs="Times New Roman"/>
          <w:spacing w:val="-4"/>
          <w:sz w:val="28"/>
          <w:szCs w:val="28"/>
        </w:rPr>
        <w:t>)</w:t>
      </w:r>
    </w:p>
    <w:p w:rsidR="00E02E87" w:rsidRDefault="00E02E87" w:rsidP="006B61D9">
      <w:pPr>
        <w:spacing w:after="0" w:line="240" w:lineRule="auto"/>
        <w:jc w:val="both"/>
        <w:rPr>
          <w:rFonts w:ascii="Times New Roman" w:eastAsia="Times New Roman" w:hAnsi="Times New Roman" w:cs="Times New Roman"/>
          <w:bCs/>
          <w:color w:val="333333"/>
          <w:sz w:val="28"/>
          <w:szCs w:val="28"/>
          <w:shd w:val="clear" w:color="auto" w:fill="FFFFFF"/>
          <w:lang w:eastAsia="ru-RU"/>
        </w:rPr>
      </w:pPr>
    </w:p>
    <w:p w:rsidR="00283197" w:rsidRPr="00320B4E" w:rsidRDefault="00A1536B" w:rsidP="006B61D9">
      <w:pPr>
        <w:spacing w:after="0" w:line="240" w:lineRule="auto"/>
        <w:jc w:val="both"/>
        <w:rPr>
          <w:rFonts w:ascii="Times New Roman" w:eastAsia="Times New Roman" w:hAnsi="Times New Roman" w:cs="Times New Roman"/>
          <w:bCs/>
          <w:color w:val="333333"/>
          <w:sz w:val="28"/>
          <w:szCs w:val="28"/>
          <w:shd w:val="clear" w:color="auto" w:fill="FFFFFF"/>
          <w:lang w:eastAsia="ru-RU"/>
        </w:rPr>
      </w:pPr>
      <w:r w:rsidRPr="00320B4E">
        <w:rPr>
          <w:rFonts w:ascii="Times New Roman" w:eastAsia="Times New Roman" w:hAnsi="Times New Roman" w:cs="Times New Roman"/>
          <w:bCs/>
          <w:color w:val="333333"/>
          <w:sz w:val="28"/>
          <w:szCs w:val="28"/>
          <w:shd w:val="clear" w:color="auto" w:fill="FFFFFF"/>
          <w:lang w:eastAsia="ru-RU"/>
        </w:rPr>
        <w:t xml:space="preserve">2. </w:t>
      </w:r>
      <w:r w:rsidR="00283197" w:rsidRPr="00320B4E">
        <w:rPr>
          <w:rFonts w:ascii="Times New Roman" w:eastAsia="Times New Roman" w:hAnsi="Times New Roman" w:cs="Times New Roman"/>
          <w:bCs/>
          <w:color w:val="333333"/>
          <w:sz w:val="28"/>
          <w:szCs w:val="28"/>
          <w:shd w:val="clear" w:color="auto" w:fill="FFFFFF"/>
          <w:lang w:eastAsia="ru-RU"/>
        </w:rPr>
        <w:t>По каким факторам оценивается качество воздуха?</w:t>
      </w:r>
    </w:p>
    <w:p w:rsidR="00393E02" w:rsidRPr="00393E02" w:rsidRDefault="00393E02" w:rsidP="00DE15FA">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393E02" w:rsidRPr="00393E02" w:rsidRDefault="00393E02" w:rsidP="00DE15FA">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p>
    <w:p w:rsidR="00283197" w:rsidRPr="00320B4E" w:rsidRDefault="00393E02" w:rsidP="00DE15FA">
      <w:pPr>
        <w:shd w:val="clear" w:color="auto" w:fill="FFFFFF"/>
        <w:spacing w:after="0" w:line="240" w:lineRule="auto"/>
        <w:ind w:firstLine="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00283197" w:rsidRPr="00320B4E">
        <w:rPr>
          <w:rFonts w:ascii="Times New Roman" w:eastAsia="Times New Roman" w:hAnsi="Times New Roman" w:cs="Times New Roman"/>
          <w:color w:val="333333"/>
          <w:sz w:val="28"/>
          <w:szCs w:val="28"/>
          <w:lang w:eastAsia="ru-RU"/>
        </w:rPr>
        <w:t>оздух оценивается по следующим факторам:</w:t>
      </w:r>
    </w:p>
    <w:p w:rsidR="00283197" w:rsidRPr="00320B4E" w:rsidRDefault="00E02E87" w:rsidP="00DE15F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lastRenderedPageBreak/>
        <w:t xml:space="preserve">1. </w:t>
      </w:r>
      <w:r w:rsidR="00283197" w:rsidRPr="00320B4E">
        <w:rPr>
          <w:rFonts w:ascii="Times New Roman" w:eastAsia="Times New Roman" w:hAnsi="Times New Roman" w:cs="Times New Roman"/>
          <w:bCs/>
          <w:color w:val="333333"/>
          <w:sz w:val="28"/>
          <w:szCs w:val="28"/>
          <w:lang w:eastAsia="ru-RU"/>
        </w:rPr>
        <w:t>Физически</w:t>
      </w:r>
      <w:r>
        <w:rPr>
          <w:rFonts w:ascii="Times New Roman" w:eastAsia="Times New Roman" w:hAnsi="Times New Roman" w:cs="Times New Roman"/>
          <w:bCs/>
          <w:color w:val="333333"/>
          <w:sz w:val="28"/>
          <w:szCs w:val="28"/>
          <w:lang w:eastAsia="ru-RU"/>
        </w:rPr>
        <w:t>м</w:t>
      </w:r>
      <w:r w:rsidR="00283197" w:rsidRPr="00320B4E">
        <w:rPr>
          <w:rFonts w:ascii="Times New Roman" w:eastAsia="Times New Roman" w:hAnsi="Times New Roman" w:cs="Times New Roman"/>
          <w:bCs/>
          <w:color w:val="333333"/>
          <w:sz w:val="28"/>
          <w:szCs w:val="28"/>
          <w:lang w:eastAsia="ru-RU"/>
        </w:rPr>
        <w:t xml:space="preserve"> свойства</w:t>
      </w:r>
      <w:r>
        <w:rPr>
          <w:rFonts w:ascii="Times New Roman" w:eastAsia="Times New Roman" w:hAnsi="Times New Roman" w:cs="Times New Roman"/>
          <w:bCs/>
          <w:color w:val="333333"/>
          <w:sz w:val="28"/>
          <w:szCs w:val="28"/>
          <w:lang w:eastAsia="ru-RU"/>
        </w:rPr>
        <w:t>м</w:t>
      </w:r>
      <w:r w:rsidR="00283197" w:rsidRPr="00320B4E">
        <w:rPr>
          <w:rFonts w:ascii="Times New Roman" w:eastAsia="Times New Roman" w:hAnsi="Times New Roman" w:cs="Times New Roman"/>
          <w:bCs/>
          <w:color w:val="333333"/>
          <w:sz w:val="28"/>
          <w:szCs w:val="28"/>
          <w:lang w:eastAsia="ru-RU"/>
        </w:rPr>
        <w:t xml:space="preserve"> воздуха</w:t>
      </w:r>
      <w:r w:rsidR="00283197" w:rsidRPr="00320B4E">
        <w:rPr>
          <w:rFonts w:ascii="Times New Roman" w:eastAsia="Times New Roman" w:hAnsi="Times New Roman" w:cs="Times New Roman"/>
          <w:color w:val="333333"/>
          <w:sz w:val="28"/>
          <w:szCs w:val="28"/>
          <w:lang w:eastAsia="ru-RU"/>
        </w:rPr>
        <w:t>: температура, влажность, скорость движения, атмосферное давление, уровень солнечной радиации, электрическое состояние, уровень ионизирующей радиации.</w:t>
      </w:r>
    </w:p>
    <w:p w:rsidR="00283197" w:rsidRPr="00320B4E" w:rsidRDefault="00E02E87" w:rsidP="00DE15F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2. </w:t>
      </w:r>
      <w:r w:rsidR="00283197" w:rsidRPr="00320B4E">
        <w:rPr>
          <w:rFonts w:ascii="Times New Roman" w:eastAsia="Times New Roman" w:hAnsi="Times New Roman" w:cs="Times New Roman"/>
          <w:bCs/>
          <w:color w:val="333333"/>
          <w:sz w:val="28"/>
          <w:szCs w:val="28"/>
          <w:lang w:eastAsia="ru-RU"/>
        </w:rPr>
        <w:t>Химическ</w:t>
      </w:r>
      <w:r>
        <w:rPr>
          <w:rFonts w:ascii="Times New Roman" w:eastAsia="Times New Roman" w:hAnsi="Times New Roman" w:cs="Times New Roman"/>
          <w:bCs/>
          <w:color w:val="333333"/>
          <w:sz w:val="28"/>
          <w:szCs w:val="28"/>
          <w:lang w:eastAsia="ru-RU"/>
        </w:rPr>
        <w:t>ому</w:t>
      </w:r>
      <w:r w:rsidR="00283197" w:rsidRPr="00320B4E">
        <w:rPr>
          <w:rFonts w:ascii="Times New Roman" w:eastAsia="Times New Roman" w:hAnsi="Times New Roman" w:cs="Times New Roman"/>
          <w:bCs/>
          <w:color w:val="333333"/>
          <w:sz w:val="28"/>
          <w:szCs w:val="28"/>
          <w:lang w:eastAsia="ru-RU"/>
        </w:rPr>
        <w:t xml:space="preserve"> состав</w:t>
      </w:r>
      <w:r>
        <w:rPr>
          <w:rFonts w:ascii="Times New Roman" w:eastAsia="Times New Roman" w:hAnsi="Times New Roman" w:cs="Times New Roman"/>
          <w:bCs/>
          <w:color w:val="333333"/>
          <w:sz w:val="28"/>
          <w:szCs w:val="28"/>
          <w:lang w:eastAsia="ru-RU"/>
        </w:rPr>
        <w:t>у</w:t>
      </w:r>
      <w:r w:rsidR="00283197" w:rsidRPr="00320B4E">
        <w:rPr>
          <w:rFonts w:ascii="Times New Roman" w:eastAsia="Times New Roman" w:hAnsi="Times New Roman" w:cs="Times New Roman"/>
          <w:color w:val="333333"/>
          <w:sz w:val="28"/>
          <w:szCs w:val="28"/>
          <w:lang w:eastAsia="ru-RU"/>
        </w:rPr>
        <w:t>: концентрация и соотношение химических постоянных составляющих, наличие или отсутствие химических загрязнителей, посторонних газов, уровень ионизации.</w:t>
      </w:r>
    </w:p>
    <w:p w:rsidR="00283197" w:rsidRPr="00320B4E" w:rsidRDefault="00E02E87" w:rsidP="00DE15F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3. </w:t>
      </w:r>
      <w:r w:rsidR="00283197" w:rsidRPr="00320B4E">
        <w:rPr>
          <w:rFonts w:ascii="Times New Roman" w:eastAsia="Times New Roman" w:hAnsi="Times New Roman" w:cs="Times New Roman"/>
          <w:bCs/>
          <w:color w:val="333333"/>
          <w:sz w:val="28"/>
          <w:szCs w:val="28"/>
          <w:lang w:eastAsia="ru-RU"/>
        </w:rPr>
        <w:t>Наличи</w:t>
      </w:r>
      <w:r>
        <w:rPr>
          <w:rFonts w:ascii="Times New Roman" w:eastAsia="Times New Roman" w:hAnsi="Times New Roman" w:cs="Times New Roman"/>
          <w:bCs/>
          <w:color w:val="333333"/>
          <w:sz w:val="28"/>
          <w:szCs w:val="28"/>
          <w:lang w:eastAsia="ru-RU"/>
        </w:rPr>
        <w:t>ю</w:t>
      </w:r>
      <w:r w:rsidR="00283197" w:rsidRPr="00320B4E">
        <w:rPr>
          <w:rFonts w:ascii="Times New Roman" w:eastAsia="Times New Roman" w:hAnsi="Times New Roman" w:cs="Times New Roman"/>
          <w:bCs/>
          <w:color w:val="333333"/>
          <w:sz w:val="28"/>
          <w:szCs w:val="28"/>
          <w:lang w:eastAsia="ru-RU"/>
        </w:rPr>
        <w:t xml:space="preserve"> или отсутстви</w:t>
      </w:r>
      <w:r>
        <w:rPr>
          <w:rFonts w:ascii="Times New Roman" w:eastAsia="Times New Roman" w:hAnsi="Times New Roman" w:cs="Times New Roman"/>
          <w:bCs/>
          <w:color w:val="333333"/>
          <w:sz w:val="28"/>
          <w:szCs w:val="28"/>
          <w:lang w:eastAsia="ru-RU"/>
        </w:rPr>
        <w:t>ю</w:t>
      </w:r>
      <w:r w:rsidR="00283197" w:rsidRPr="00320B4E">
        <w:rPr>
          <w:rFonts w:ascii="Times New Roman" w:eastAsia="Times New Roman" w:hAnsi="Times New Roman" w:cs="Times New Roman"/>
          <w:bCs/>
          <w:color w:val="333333"/>
          <w:sz w:val="28"/>
          <w:szCs w:val="28"/>
          <w:lang w:eastAsia="ru-RU"/>
        </w:rPr>
        <w:t xml:space="preserve"> различных механических примесей</w:t>
      </w:r>
      <w:r w:rsidR="00283197" w:rsidRPr="00320B4E">
        <w:rPr>
          <w:rFonts w:ascii="Times New Roman" w:eastAsia="Times New Roman" w:hAnsi="Times New Roman" w:cs="Times New Roman"/>
          <w:color w:val="333333"/>
          <w:sz w:val="28"/>
          <w:szCs w:val="28"/>
          <w:lang w:eastAsia="ru-RU"/>
        </w:rPr>
        <w:t> (органической или неорганической пыли, дыма, сажи).</w:t>
      </w:r>
    </w:p>
    <w:p w:rsidR="00283197" w:rsidRPr="00320B4E" w:rsidRDefault="00E02E87" w:rsidP="00DE15F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4. </w:t>
      </w:r>
      <w:r w:rsidR="00283197" w:rsidRPr="00320B4E">
        <w:rPr>
          <w:rFonts w:ascii="Times New Roman" w:eastAsia="Times New Roman" w:hAnsi="Times New Roman" w:cs="Times New Roman"/>
          <w:bCs/>
          <w:color w:val="333333"/>
          <w:sz w:val="28"/>
          <w:szCs w:val="28"/>
          <w:lang w:eastAsia="ru-RU"/>
        </w:rPr>
        <w:t>Уровн</w:t>
      </w:r>
      <w:r>
        <w:rPr>
          <w:rFonts w:ascii="Times New Roman" w:eastAsia="Times New Roman" w:hAnsi="Times New Roman" w:cs="Times New Roman"/>
          <w:bCs/>
          <w:color w:val="333333"/>
          <w:sz w:val="28"/>
          <w:szCs w:val="28"/>
          <w:lang w:eastAsia="ru-RU"/>
        </w:rPr>
        <w:t>ю</w:t>
      </w:r>
      <w:r w:rsidR="00283197" w:rsidRPr="00320B4E">
        <w:rPr>
          <w:rFonts w:ascii="Times New Roman" w:eastAsia="Times New Roman" w:hAnsi="Times New Roman" w:cs="Times New Roman"/>
          <w:bCs/>
          <w:color w:val="333333"/>
          <w:sz w:val="28"/>
          <w:szCs w:val="28"/>
          <w:lang w:eastAsia="ru-RU"/>
        </w:rPr>
        <w:t xml:space="preserve"> бактериального загрязнения</w:t>
      </w:r>
      <w:r w:rsidR="00DE15FA">
        <w:rPr>
          <w:rFonts w:ascii="Times New Roman" w:eastAsia="Times New Roman" w:hAnsi="Times New Roman" w:cs="Times New Roman"/>
          <w:color w:val="333333"/>
          <w:sz w:val="28"/>
          <w:szCs w:val="28"/>
          <w:lang w:eastAsia="ru-RU"/>
        </w:rPr>
        <w:t xml:space="preserve"> </w:t>
      </w:r>
      <w:r w:rsidR="00283197" w:rsidRPr="00320B4E">
        <w:rPr>
          <w:rFonts w:ascii="Times New Roman" w:eastAsia="Times New Roman" w:hAnsi="Times New Roman" w:cs="Times New Roman"/>
          <w:color w:val="333333"/>
          <w:sz w:val="28"/>
          <w:szCs w:val="28"/>
          <w:lang w:eastAsia="ru-RU"/>
        </w:rPr>
        <w:t>(наличие или отсутствие микроорганизмов).</w:t>
      </w:r>
    </w:p>
    <w:p w:rsidR="00283197" w:rsidRPr="00320B4E" w:rsidRDefault="00283197" w:rsidP="00E02E87">
      <w:pPr>
        <w:shd w:val="clear" w:color="auto" w:fill="FFFFFF"/>
        <w:spacing w:after="0" w:line="240" w:lineRule="auto"/>
        <w:ind w:firstLine="284"/>
        <w:jc w:val="both"/>
        <w:rPr>
          <w:rFonts w:ascii="Times New Roman" w:eastAsia="Times New Roman" w:hAnsi="Times New Roman" w:cs="Times New Roman"/>
          <w:color w:val="333333"/>
          <w:sz w:val="28"/>
          <w:szCs w:val="28"/>
          <w:lang w:eastAsia="ru-RU"/>
        </w:rPr>
      </w:pPr>
      <w:r w:rsidRPr="00320B4E">
        <w:rPr>
          <w:rFonts w:ascii="Times New Roman" w:eastAsia="Times New Roman" w:hAnsi="Times New Roman" w:cs="Times New Roman"/>
          <w:color w:val="333333"/>
          <w:sz w:val="28"/>
          <w:szCs w:val="28"/>
          <w:lang w:eastAsia="ru-RU"/>
        </w:rPr>
        <w:t>Каждый из этих показателей отражает влияние на организм человека конкретных гигиенических факторов воздушной среды и имеет самостоятельное значение в оценке её качества.</w:t>
      </w:r>
    </w:p>
    <w:p w:rsidR="0089109A" w:rsidRPr="00320B4E" w:rsidRDefault="0089109A" w:rsidP="006B61D9">
      <w:pPr>
        <w:tabs>
          <w:tab w:val="left" w:pos="0"/>
        </w:tabs>
        <w:spacing w:after="0" w:line="240" w:lineRule="auto"/>
        <w:jc w:val="both"/>
        <w:rPr>
          <w:rFonts w:ascii="Times New Roman" w:hAnsi="Times New Roman" w:cs="Times New Roman"/>
          <w:sz w:val="28"/>
          <w:szCs w:val="28"/>
        </w:rPr>
      </w:pPr>
      <w:r w:rsidRPr="00320B4E">
        <w:rPr>
          <w:rFonts w:ascii="Times New Roman" w:hAnsi="Times New Roman" w:cs="Times New Roman"/>
          <w:sz w:val="28"/>
          <w:szCs w:val="28"/>
        </w:rPr>
        <w:t>Компетенции</w:t>
      </w:r>
      <w:r w:rsidRPr="00320B4E">
        <w:rPr>
          <w:rFonts w:ascii="Times New Roman" w:hAnsi="Times New Roman" w:cs="Times New Roman"/>
          <w:spacing w:val="-8"/>
          <w:sz w:val="28"/>
          <w:szCs w:val="28"/>
        </w:rPr>
        <w:t xml:space="preserve"> </w:t>
      </w:r>
      <w:r w:rsidRPr="00320B4E">
        <w:rPr>
          <w:rFonts w:ascii="Times New Roman" w:hAnsi="Times New Roman" w:cs="Times New Roman"/>
          <w:sz w:val="28"/>
          <w:szCs w:val="28"/>
        </w:rPr>
        <w:t>(индикаторы):</w:t>
      </w:r>
      <w:r w:rsidRPr="00320B4E">
        <w:rPr>
          <w:rFonts w:ascii="Times New Roman" w:hAnsi="Times New Roman" w:cs="Times New Roman"/>
          <w:spacing w:val="-9"/>
          <w:sz w:val="28"/>
          <w:szCs w:val="28"/>
        </w:rPr>
        <w:t xml:space="preserve"> </w:t>
      </w:r>
      <w:r w:rsidRPr="00320B4E">
        <w:rPr>
          <w:rFonts w:ascii="Times New Roman" w:hAnsi="Times New Roman" w:cs="Times New Roman"/>
          <w:sz w:val="28"/>
          <w:szCs w:val="28"/>
        </w:rPr>
        <w:t>ПК-2</w:t>
      </w:r>
      <w:r w:rsidRPr="00320B4E">
        <w:rPr>
          <w:rFonts w:ascii="Times New Roman" w:hAnsi="Times New Roman" w:cs="Times New Roman"/>
          <w:spacing w:val="-6"/>
          <w:sz w:val="28"/>
          <w:szCs w:val="28"/>
        </w:rPr>
        <w:t xml:space="preserve"> </w:t>
      </w:r>
      <w:r w:rsidRPr="00320B4E">
        <w:rPr>
          <w:rFonts w:ascii="Times New Roman" w:hAnsi="Times New Roman" w:cs="Times New Roman"/>
          <w:sz w:val="28"/>
          <w:szCs w:val="28"/>
        </w:rPr>
        <w:t>(ПК-</w:t>
      </w:r>
      <w:r w:rsidRPr="00320B4E">
        <w:rPr>
          <w:rFonts w:ascii="Times New Roman" w:hAnsi="Times New Roman" w:cs="Times New Roman"/>
          <w:spacing w:val="-4"/>
          <w:sz w:val="28"/>
          <w:szCs w:val="28"/>
        </w:rPr>
        <w:t>2.</w:t>
      </w:r>
      <w:r w:rsidR="006D44ED">
        <w:rPr>
          <w:rFonts w:ascii="Times New Roman" w:hAnsi="Times New Roman" w:cs="Times New Roman"/>
          <w:spacing w:val="-4"/>
          <w:sz w:val="28"/>
          <w:szCs w:val="28"/>
        </w:rPr>
        <w:t>3</w:t>
      </w:r>
      <w:r w:rsidRPr="00320B4E">
        <w:rPr>
          <w:rFonts w:ascii="Times New Roman" w:hAnsi="Times New Roman" w:cs="Times New Roman"/>
          <w:spacing w:val="-4"/>
          <w:sz w:val="28"/>
          <w:szCs w:val="28"/>
        </w:rPr>
        <w:t>)</w:t>
      </w:r>
    </w:p>
    <w:p w:rsidR="00E02E87" w:rsidRDefault="00E02E87" w:rsidP="006B61D9">
      <w:pPr>
        <w:spacing w:after="0" w:line="240" w:lineRule="auto"/>
        <w:jc w:val="both"/>
        <w:rPr>
          <w:rFonts w:ascii="Times New Roman" w:hAnsi="Times New Roman" w:cs="Times New Roman"/>
          <w:sz w:val="28"/>
          <w:szCs w:val="28"/>
        </w:rPr>
      </w:pPr>
    </w:p>
    <w:p w:rsidR="00706A0A" w:rsidRPr="00320B4E" w:rsidRDefault="00393E02" w:rsidP="006B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06A0A" w:rsidRPr="00320B4E">
        <w:rPr>
          <w:rFonts w:ascii="Times New Roman" w:hAnsi="Times New Roman" w:cs="Times New Roman"/>
          <w:sz w:val="28"/>
          <w:szCs w:val="28"/>
        </w:rPr>
        <w:t xml:space="preserve">. По каким программам выполняются регулярные наблюдения на стационарных постах </w:t>
      </w:r>
    </w:p>
    <w:p w:rsidR="00393E02" w:rsidRPr="00393E02" w:rsidRDefault="00393E02" w:rsidP="00E02E87">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393E02" w:rsidRPr="00393E02" w:rsidRDefault="00393E02" w:rsidP="00E02E87">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p>
    <w:p w:rsidR="00706A0A" w:rsidRPr="00320B4E" w:rsidRDefault="00393E02" w:rsidP="004127E6">
      <w:pPr>
        <w:spacing w:after="0" w:line="240" w:lineRule="auto"/>
        <w:ind w:firstLine="708"/>
        <w:jc w:val="both"/>
        <w:rPr>
          <w:rFonts w:ascii="Times New Roman" w:hAnsi="Times New Roman" w:cs="Times New Roman"/>
          <w:sz w:val="28"/>
          <w:szCs w:val="28"/>
        </w:rPr>
      </w:pPr>
      <w:r>
        <w:rPr>
          <w:rFonts w:ascii="Times New Roman" w:hAnsi="Times New Roman" w:cs="Times New Roman"/>
          <w:spacing w:val="-2"/>
          <w:sz w:val="28"/>
          <w:szCs w:val="28"/>
        </w:rPr>
        <w:t>Н</w:t>
      </w:r>
      <w:r w:rsidR="00706A0A" w:rsidRPr="00320B4E">
        <w:rPr>
          <w:rFonts w:ascii="Times New Roman" w:hAnsi="Times New Roman" w:cs="Times New Roman"/>
          <w:spacing w:val="-2"/>
          <w:sz w:val="28"/>
          <w:szCs w:val="28"/>
        </w:rPr>
        <w:t xml:space="preserve">аблюдения </w:t>
      </w:r>
      <w:r w:rsidR="00706A0A" w:rsidRPr="00320B4E">
        <w:rPr>
          <w:rFonts w:ascii="Times New Roman" w:hAnsi="Times New Roman" w:cs="Times New Roman"/>
          <w:sz w:val="28"/>
          <w:szCs w:val="28"/>
        </w:rPr>
        <w:t>проводятся по одной из четырех программ наблюдений: полной (П), неполной (НП), сокращенной (СС), суточной (С).</w:t>
      </w:r>
    </w:p>
    <w:p w:rsidR="00706A0A" w:rsidRPr="00320B4E" w:rsidRDefault="00706A0A" w:rsidP="00021644">
      <w:pPr>
        <w:spacing w:after="0" w:line="240" w:lineRule="auto"/>
        <w:ind w:firstLine="709"/>
        <w:jc w:val="both"/>
        <w:rPr>
          <w:rFonts w:ascii="Times New Roman" w:hAnsi="Times New Roman" w:cs="Times New Roman"/>
          <w:sz w:val="28"/>
          <w:szCs w:val="28"/>
        </w:rPr>
      </w:pPr>
      <w:r w:rsidRPr="00320B4E">
        <w:rPr>
          <w:rFonts w:ascii="Times New Roman" w:hAnsi="Times New Roman" w:cs="Times New Roman"/>
          <w:sz w:val="28"/>
          <w:szCs w:val="28"/>
        </w:rPr>
        <w:t>1. Полная программа наблюдений предназначена для получения информации о разовых и среднесуточных концентрациях. Наблюдения в этом случае выполняются ежедневно путем непрерывной регистрации с помощью автоматических устройств или дискретно, через равные промежутки времени, не менее четырех раз при обязательном отборе проб в 1, 7, 13 и19</w:t>
      </w:r>
      <w:r w:rsidR="00393E02">
        <w:rPr>
          <w:rFonts w:ascii="Times New Roman" w:hAnsi="Times New Roman" w:cs="Times New Roman"/>
          <w:sz w:val="28"/>
          <w:szCs w:val="28"/>
        </w:rPr>
        <w:t xml:space="preserve"> </w:t>
      </w:r>
      <w:r w:rsidRPr="00320B4E">
        <w:rPr>
          <w:rFonts w:ascii="Times New Roman" w:hAnsi="Times New Roman" w:cs="Times New Roman"/>
          <w:sz w:val="28"/>
          <w:szCs w:val="28"/>
        </w:rPr>
        <w:t>ч по местному декретному времени.</w:t>
      </w:r>
    </w:p>
    <w:p w:rsidR="00706A0A" w:rsidRPr="00320B4E" w:rsidRDefault="00706A0A" w:rsidP="00021644">
      <w:pPr>
        <w:spacing w:after="0" w:line="240" w:lineRule="auto"/>
        <w:ind w:firstLine="709"/>
        <w:jc w:val="both"/>
        <w:rPr>
          <w:rFonts w:ascii="Times New Roman" w:hAnsi="Times New Roman" w:cs="Times New Roman"/>
          <w:sz w:val="28"/>
          <w:szCs w:val="28"/>
        </w:rPr>
      </w:pPr>
      <w:r w:rsidRPr="00320B4E">
        <w:rPr>
          <w:rFonts w:ascii="Times New Roman" w:hAnsi="Times New Roman" w:cs="Times New Roman"/>
          <w:sz w:val="28"/>
          <w:szCs w:val="28"/>
        </w:rPr>
        <w:t>2. По неполной программе наблюдения проводятся с целью получения информации о разовых концентрациях ежедневно в 7, 13 и 19 ч местного декретного времени.</w:t>
      </w:r>
    </w:p>
    <w:p w:rsidR="00706A0A" w:rsidRPr="00320B4E" w:rsidRDefault="00706A0A" w:rsidP="00021644">
      <w:pPr>
        <w:spacing w:after="0" w:line="240" w:lineRule="auto"/>
        <w:ind w:firstLine="709"/>
        <w:jc w:val="both"/>
        <w:rPr>
          <w:rFonts w:ascii="Times New Roman" w:hAnsi="Times New Roman" w:cs="Times New Roman"/>
          <w:sz w:val="28"/>
          <w:szCs w:val="28"/>
        </w:rPr>
      </w:pPr>
      <w:r w:rsidRPr="00320B4E">
        <w:rPr>
          <w:rFonts w:ascii="Times New Roman" w:hAnsi="Times New Roman" w:cs="Times New Roman"/>
          <w:sz w:val="28"/>
          <w:szCs w:val="28"/>
        </w:rPr>
        <w:t>3. По сокращенной программе наблюдения проводятся с целью получения информации только о разовых концентрациях ежедневно в 7 и 13 ч местного декретного времени. Наблюдения по сокращенной программе допускается проводить при температуре воздуха ниже 45 °С и в местах, где среднемесячные концентрации ниже 1/20 максимальной разовой ПДК или меньше нижнего предела диапазона измерений концентрации примеси используемым методом.</w:t>
      </w:r>
    </w:p>
    <w:p w:rsidR="00706A0A" w:rsidRPr="006D44ED" w:rsidRDefault="00706A0A" w:rsidP="006B61D9">
      <w:pPr>
        <w:spacing w:after="0" w:line="240" w:lineRule="auto"/>
        <w:jc w:val="both"/>
        <w:rPr>
          <w:rFonts w:ascii="Times New Roman" w:hAnsi="Times New Roman" w:cs="Times New Roman"/>
          <w:spacing w:val="-2"/>
          <w:sz w:val="28"/>
          <w:szCs w:val="28"/>
        </w:rPr>
      </w:pPr>
      <w:r w:rsidRPr="006D44ED">
        <w:rPr>
          <w:rFonts w:ascii="Times New Roman" w:hAnsi="Times New Roman" w:cs="Times New Roman"/>
          <w:color w:val="000000"/>
          <w:sz w:val="28"/>
          <w:szCs w:val="28"/>
        </w:rPr>
        <w:t>Компетенции (индикаторы): ПК-8 (ПК-8.</w:t>
      </w:r>
      <w:r w:rsidR="006D44ED">
        <w:rPr>
          <w:rFonts w:ascii="Times New Roman" w:hAnsi="Times New Roman" w:cs="Times New Roman"/>
          <w:color w:val="000000"/>
          <w:sz w:val="28"/>
          <w:szCs w:val="28"/>
        </w:rPr>
        <w:t>3</w:t>
      </w:r>
      <w:r w:rsidRPr="006D44ED">
        <w:rPr>
          <w:rFonts w:ascii="Times New Roman" w:hAnsi="Times New Roman" w:cs="Times New Roman"/>
          <w:color w:val="000000"/>
          <w:sz w:val="28"/>
          <w:szCs w:val="28"/>
        </w:rPr>
        <w:t>)</w:t>
      </w:r>
    </w:p>
    <w:p w:rsidR="00E02E87" w:rsidRDefault="00E02E87" w:rsidP="006B61D9">
      <w:pPr>
        <w:shd w:val="clear" w:color="auto" w:fill="FFFFFF"/>
        <w:spacing w:after="0" w:line="240" w:lineRule="auto"/>
        <w:ind w:right="300"/>
        <w:jc w:val="both"/>
        <w:rPr>
          <w:rFonts w:ascii="Times New Roman" w:hAnsi="Times New Roman" w:cs="Times New Roman"/>
          <w:sz w:val="28"/>
          <w:szCs w:val="28"/>
        </w:rPr>
      </w:pPr>
    </w:p>
    <w:p w:rsidR="0039475D" w:rsidRPr="0039475D" w:rsidRDefault="001B59C9" w:rsidP="006B61D9">
      <w:pPr>
        <w:shd w:val="clear" w:color="auto" w:fill="FFFFFF"/>
        <w:spacing w:after="0" w:line="240" w:lineRule="auto"/>
        <w:ind w:right="300"/>
        <w:jc w:val="both"/>
        <w:rPr>
          <w:rFonts w:ascii="Times New Roman" w:eastAsia="Times New Roman" w:hAnsi="Times New Roman" w:cs="Times New Roman"/>
          <w:color w:val="424242"/>
          <w:sz w:val="28"/>
          <w:szCs w:val="28"/>
          <w:lang w:eastAsia="ru-RU"/>
        </w:rPr>
      </w:pPr>
      <w:r>
        <w:rPr>
          <w:rFonts w:ascii="Times New Roman" w:hAnsi="Times New Roman" w:cs="Times New Roman"/>
          <w:sz w:val="28"/>
          <w:szCs w:val="28"/>
        </w:rPr>
        <w:t>4</w:t>
      </w:r>
      <w:r w:rsidR="0039475D" w:rsidRPr="0039475D">
        <w:rPr>
          <w:rFonts w:ascii="Times New Roman" w:hAnsi="Times New Roman" w:cs="Times New Roman"/>
          <w:sz w:val="28"/>
          <w:szCs w:val="28"/>
        </w:rPr>
        <w:t>. Какие и</w:t>
      </w:r>
      <w:r w:rsidR="0039475D" w:rsidRPr="0039475D">
        <w:rPr>
          <w:rFonts w:ascii="Times New Roman" w:eastAsia="Times New Roman" w:hAnsi="Times New Roman" w:cs="Times New Roman"/>
          <w:color w:val="424242"/>
          <w:sz w:val="28"/>
          <w:szCs w:val="28"/>
          <w:lang w:eastAsia="ru-RU"/>
        </w:rPr>
        <w:t xml:space="preserve">сходные данные используются при определении внешних границ санитарно-защитной зоны предприятия по фактору вредного воздействия на качество атмосферного воздуха выбросов в атмосферу? </w:t>
      </w:r>
    </w:p>
    <w:p w:rsidR="001B59C9" w:rsidRPr="00393E02" w:rsidRDefault="001B59C9" w:rsidP="00E02E87">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1B59C9" w:rsidRPr="00393E02" w:rsidRDefault="001B59C9" w:rsidP="00E02E87">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lastRenderedPageBreak/>
        <w:t>Критерии оценивания: содержательное соответствие приведенному ниже пояснению:</w:t>
      </w:r>
    </w:p>
    <w:p w:rsidR="0039475D" w:rsidRPr="0039475D" w:rsidRDefault="00DE15FA" w:rsidP="00E02E87">
      <w:pPr>
        <w:shd w:val="clear" w:color="auto" w:fill="FFFFFF"/>
        <w:spacing w:after="0" w:line="240" w:lineRule="auto"/>
        <w:ind w:right="300" w:firstLine="708"/>
        <w:jc w:val="both"/>
        <w:rPr>
          <w:rFonts w:ascii="Times New Roman" w:eastAsia="Times New Roman" w:hAnsi="Times New Roman" w:cs="Times New Roman"/>
          <w:color w:val="424242"/>
          <w:sz w:val="28"/>
          <w:szCs w:val="28"/>
          <w:lang w:eastAsia="ru-RU"/>
        </w:rPr>
      </w:pPr>
      <w:r>
        <w:rPr>
          <w:rFonts w:ascii="Times New Roman" w:hAnsi="Times New Roman" w:cs="Times New Roman"/>
          <w:spacing w:val="-2"/>
          <w:sz w:val="28"/>
          <w:szCs w:val="28"/>
        </w:rPr>
        <w:t>И</w:t>
      </w:r>
      <w:r w:rsidR="0039475D" w:rsidRPr="0039475D">
        <w:rPr>
          <w:rFonts w:ascii="Times New Roman" w:eastAsia="Times New Roman" w:hAnsi="Times New Roman" w:cs="Times New Roman"/>
          <w:color w:val="424242"/>
          <w:sz w:val="28"/>
          <w:szCs w:val="28"/>
          <w:lang w:eastAsia="ru-RU"/>
        </w:rPr>
        <w:t>сходными данными при определении внешних границ санитарно-защитной зоны являются:</w:t>
      </w:r>
    </w:p>
    <w:p w:rsidR="0039475D" w:rsidRPr="0039475D" w:rsidRDefault="0039475D" w:rsidP="00021644">
      <w:pPr>
        <w:shd w:val="clear" w:color="auto" w:fill="FFFFFF"/>
        <w:spacing w:after="0" w:line="240" w:lineRule="auto"/>
        <w:ind w:right="300" w:firstLine="709"/>
        <w:jc w:val="both"/>
        <w:rPr>
          <w:rFonts w:ascii="Times New Roman" w:eastAsia="Times New Roman" w:hAnsi="Times New Roman" w:cs="Times New Roman"/>
          <w:color w:val="424242"/>
          <w:sz w:val="28"/>
          <w:szCs w:val="28"/>
          <w:lang w:eastAsia="ru-RU"/>
        </w:rPr>
      </w:pPr>
      <w:r w:rsidRPr="0039475D">
        <w:rPr>
          <w:rFonts w:ascii="Times New Roman" w:eastAsia="Times New Roman" w:hAnsi="Times New Roman" w:cs="Times New Roman"/>
          <w:color w:val="424242"/>
          <w:sz w:val="28"/>
          <w:szCs w:val="28"/>
          <w:lang w:eastAsia="ru-RU"/>
        </w:rPr>
        <w:t>- картографические материалы;</w:t>
      </w:r>
    </w:p>
    <w:p w:rsidR="0039475D" w:rsidRPr="0039475D" w:rsidRDefault="0039475D" w:rsidP="00021644">
      <w:pPr>
        <w:shd w:val="clear" w:color="auto" w:fill="FFFFFF"/>
        <w:spacing w:after="0" w:line="240" w:lineRule="auto"/>
        <w:ind w:right="300" w:firstLine="709"/>
        <w:jc w:val="both"/>
        <w:rPr>
          <w:rFonts w:ascii="Times New Roman" w:eastAsia="Times New Roman" w:hAnsi="Times New Roman" w:cs="Times New Roman"/>
          <w:color w:val="424242"/>
          <w:sz w:val="28"/>
          <w:szCs w:val="28"/>
          <w:lang w:eastAsia="ru-RU"/>
        </w:rPr>
      </w:pPr>
      <w:r w:rsidRPr="0039475D">
        <w:rPr>
          <w:rFonts w:ascii="Times New Roman" w:eastAsia="Times New Roman" w:hAnsi="Times New Roman" w:cs="Times New Roman"/>
          <w:color w:val="424242"/>
          <w:sz w:val="28"/>
          <w:szCs w:val="28"/>
          <w:lang w:eastAsia="ru-RU"/>
        </w:rPr>
        <w:t>- сведения о характере производств, функционирующих на предприятии, их мощности;</w:t>
      </w:r>
    </w:p>
    <w:p w:rsidR="0039475D" w:rsidRPr="0039475D" w:rsidRDefault="0039475D" w:rsidP="00021644">
      <w:pPr>
        <w:shd w:val="clear" w:color="auto" w:fill="FFFFFF"/>
        <w:spacing w:after="0" w:line="240" w:lineRule="auto"/>
        <w:ind w:right="300" w:firstLine="709"/>
        <w:jc w:val="both"/>
        <w:rPr>
          <w:rFonts w:ascii="Times New Roman" w:eastAsia="Times New Roman" w:hAnsi="Times New Roman" w:cs="Times New Roman"/>
          <w:color w:val="424242"/>
          <w:sz w:val="28"/>
          <w:szCs w:val="28"/>
          <w:lang w:eastAsia="ru-RU"/>
        </w:rPr>
      </w:pPr>
      <w:r w:rsidRPr="0039475D">
        <w:rPr>
          <w:rFonts w:ascii="Times New Roman" w:eastAsia="Times New Roman" w:hAnsi="Times New Roman" w:cs="Times New Roman"/>
          <w:color w:val="424242"/>
          <w:sz w:val="28"/>
          <w:szCs w:val="28"/>
          <w:lang w:eastAsia="ru-RU"/>
        </w:rPr>
        <w:t>- данные о параметрах источников загрязнения атмосферы;</w:t>
      </w:r>
    </w:p>
    <w:p w:rsidR="0039475D" w:rsidRPr="0039475D" w:rsidRDefault="0039475D" w:rsidP="00021644">
      <w:pPr>
        <w:shd w:val="clear" w:color="auto" w:fill="FFFFFF"/>
        <w:spacing w:after="0" w:line="240" w:lineRule="auto"/>
        <w:ind w:right="300" w:firstLine="709"/>
        <w:jc w:val="both"/>
        <w:rPr>
          <w:rFonts w:ascii="Times New Roman" w:eastAsia="Times New Roman" w:hAnsi="Times New Roman" w:cs="Times New Roman"/>
          <w:color w:val="424242"/>
          <w:sz w:val="28"/>
          <w:szCs w:val="28"/>
          <w:lang w:eastAsia="ru-RU"/>
        </w:rPr>
      </w:pPr>
      <w:r w:rsidRPr="0039475D">
        <w:rPr>
          <w:rFonts w:ascii="Times New Roman" w:eastAsia="Times New Roman" w:hAnsi="Times New Roman" w:cs="Times New Roman"/>
          <w:color w:val="424242"/>
          <w:sz w:val="28"/>
          <w:szCs w:val="28"/>
          <w:lang w:eastAsia="ru-RU"/>
        </w:rPr>
        <w:t>- физико-географические характеристики района расположения предприятия;</w:t>
      </w:r>
    </w:p>
    <w:p w:rsidR="0039475D" w:rsidRPr="0039475D" w:rsidRDefault="0039475D" w:rsidP="00021644">
      <w:pPr>
        <w:shd w:val="clear" w:color="auto" w:fill="FFFFFF"/>
        <w:spacing w:after="0" w:line="240" w:lineRule="auto"/>
        <w:ind w:right="300" w:firstLine="709"/>
        <w:jc w:val="both"/>
        <w:rPr>
          <w:rFonts w:ascii="Times New Roman" w:eastAsia="Times New Roman" w:hAnsi="Times New Roman" w:cs="Times New Roman"/>
          <w:color w:val="424242"/>
          <w:sz w:val="28"/>
          <w:szCs w:val="28"/>
          <w:lang w:eastAsia="ru-RU"/>
        </w:rPr>
      </w:pPr>
      <w:r w:rsidRPr="0039475D">
        <w:rPr>
          <w:rFonts w:ascii="Times New Roman" w:eastAsia="Times New Roman" w:hAnsi="Times New Roman" w:cs="Times New Roman"/>
          <w:color w:val="424242"/>
          <w:sz w:val="28"/>
          <w:szCs w:val="28"/>
          <w:lang w:eastAsia="ru-RU"/>
        </w:rPr>
        <w:t>- сведения о зонах (территориях) с нормативно определенными повышенными требованиями к качеству окружающей среды.</w:t>
      </w:r>
    </w:p>
    <w:p w:rsidR="0039475D" w:rsidRPr="006D44ED" w:rsidRDefault="0039475D" w:rsidP="006B61D9">
      <w:pPr>
        <w:spacing w:after="0" w:line="240" w:lineRule="auto"/>
        <w:jc w:val="both"/>
        <w:rPr>
          <w:rFonts w:ascii="Times New Roman" w:hAnsi="Times New Roman" w:cs="Times New Roman"/>
          <w:spacing w:val="-2"/>
          <w:sz w:val="28"/>
          <w:szCs w:val="28"/>
        </w:rPr>
      </w:pPr>
      <w:r w:rsidRPr="006D44ED">
        <w:rPr>
          <w:rFonts w:ascii="Times New Roman" w:hAnsi="Times New Roman" w:cs="Times New Roman"/>
          <w:color w:val="000000"/>
          <w:sz w:val="28"/>
          <w:szCs w:val="28"/>
        </w:rPr>
        <w:t>Компетенции (индикаторы): ПК-8 (ПК-8.</w:t>
      </w:r>
      <w:r w:rsidR="006D44ED">
        <w:rPr>
          <w:rFonts w:ascii="Times New Roman" w:hAnsi="Times New Roman" w:cs="Times New Roman"/>
          <w:color w:val="000000"/>
          <w:sz w:val="28"/>
          <w:szCs w:val="28"/>
        </w:rPr>
        <w:t>3</w:t>
      </w:r>
      <w:r w:rsidRPr="006D44ED">
        <w:rPr>
          <w:rFonts w:ascii="Times New Roman" w:hAnsi="Times New Roman" w:cs="Times New Roman"/>
          <w:color w:val="000000"/>
          <w:sz w:val="28"/>
          <w:szCs w:val="28"/>
        </w:rPr>
        <w:t>)</w:t>
      </w:r>
    </w:p>
    <w:p w:rsidR="00E02E87" w:rsidRDefault="00E02E87" w:rsidP="006B61D9">
      <w:pPr>
        <w:pStyle w:val="ac"/>
        <w:spacing w:before="0" w:beforeAutospacing="0" w:after="0" w:afterAutospacing="0"/>
        <w:jc w:val="both"/>
        <w:rPr>
          <w:color w:val="000000"/>
          <w:sz w:val="28"/>
          <w:szCs w:val="28"/>
        </w:rPr>
      </w:pPr>
    </w:p>
    <w:p w:rsidR="00706A0A" w:rsidRPr="00320B4E" w:rsidRDefault="00393E02" w:rsidP="006B61D9">
      <w:pPr>
        <w:pStyle w:val="ac"/>
        <w:spacing w:before="0" w:beforeAutospacing="0" w:after="0" w:afterAutospacing="0"/>
        <w:jc w:val="both"/>
        <w:rPr>
          <w:color w:val="000000"/>
          <w:sz w:val="28"/>
          <w:szCs w:val="28"/>
        </w:rPr>
      </w:pPr>
      <w:r>
        <w:rPr>
          <w:color w:val="000000"/>
          <w:sz w:val="28"/>
          <w:szCs w:val="28"/>
        </w:rPr>
        <w:t>5</w:t>
      </w:r>
      <w:r w:rsidR="00706A0A" w:rsidRPr="00320B4E">
        <w:rPr>
          <w:color w:val="000000"/>
          <w:sz w:val="28"/>
          <w:szCs w:val="28"/>
        </w:rPr>
        <w:t xml:space="preserve">. Что такое наблюдательная сеть? </w:t>
      </w:r>
    </w:p>
    <w:p w:rsidR="00393E02" w:rsidRPr="00393E02" w:rsidRDefault="00393E02" w:rsidP="00E02E87">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 xml:space="preserve">Время выполнения – </w:t>
      </w:r>
      <w:r w:rsidR="00DE15FA">
        <w:rPr>
          <w:rFonts w:ascii="Times New Roman" w:hAnsi="Times New Roman" w:cs="Times New Roman"/>
          <w:color w:val="000000"/>
          <w:sz w:val="28"/>
          <w:szCs w:val="28"/>
          <w:lang w:bidi="ru-RU"/>
        </w:rPr>
        <w:t>15</w:t>
      </w:r>
      <w:r w:rsidRPr="00393E02">
        <w:rPr>
          <w:rFonts w:ascii="Times New Roman" w:hAnsi="Times New Roman" w:cs="Times New Roman"/>
          <w:color w:val="000000"/>
          <w:sz w:val="28"/>
          <w:szCs w:val="28"/>
          <w:lang w:bidi="ru-RU"/>
        </w:rPr>
        <w:t xml:space="preserve"> мин.</w:t>
      </w:r>
    </w:p>
    <w:p w:rsidR="00393E02" w:rsidRPr="00393E02" w:rsidRDefault="00393E02" w:rsidP="00E02E87">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p>
    <w:p w:rsidR="00706A0A" w:rsidRPr="00320B4E" w:rsidRDefault="00706A0A" w:rsidP="00DE15FA">
      <w:pPr>
        <w:pStyle w:val="ac"/>
        <w:spacing w:before="0" w:beforeAutospacing="0" w:after="0" w:afterAutospacing="0"/>
        <w:ind w:firstLine="708"/>
        <w:jc w:val="both"/>
        <w:rPr>
          <w:color w:val="000000"/>
          <w:sz w:val="28"/>
          <w:szCs w:val="28"/>
        </w:rPr>
      </w:pPr>
      <w:r w:rsidRPr="00320B4E">
        <w:rPr>
          <w:bCs/>
          <w:iCs/>
          <w:color w:val="000000"/>
          <w:sz w:val="28"/>
          <w:szCs w:val="28"/>
        </w:rPr>
        <w:t>Наблюдательная сеть – система стационарных и подвижных пунктов наблюдений, в том числе постов, станций, лабораторий, центров, предназначенных для наблюдения за физическими и химическими процессами, происходящими в окружающей природной среде, определения ее метеорологических, климатических, гидрологических характеристик, а также для определения уровня загрязнения атмосферного воздуха, почв, водных объектов, в том числе по биологическим показателям.</w:t>
      </w:r>
    </w:p>
    <w:p w:rsidR="00706A0A" w:rsidRPr="006D44ED" w:rsidRDefault="00706A0A" w:rsidP="006B61D9">
      <w:pPr>
        <w:spacing w:after="0" w:line="240" w:lineRule="auto"/>
        <w:jc w:val="both"/>
        <w:rPr>
          <w:rFonts w:ascii="Times New Roman" w:hAnsi="Times New Roman" w:cs="Times New Roman"/>
          <w:color w:val="000000"/>
          <w:sz w:val="28"/>
          <w:szCs w:val="28"/>
        </w:rPr>
      </w:pPr>
      <w:r w:rsidRPr="006D44ED">
        <w:rPr>
          <w:rFonts w:ascii="Times New Roman" w:hAnsi="Times New Roman" w:cs="Times New Roman"/>
          <w:color w:val="000000"/>
          <w:sz w:val="28"/>
          <w:szCs w:val="28"/>
        </w:rPr>
        <w:t>Компетенции (индикаторы): ПК-</w:t>
      </w:r>
      <w:r w:rsidR="006D44ED">
        <w:rPr>
          <w:rFonts w:ascii="Times New Roman" w:hAnsi="Times New Roman" w:cs="Times New Roman"/>
          <w:color w:val="000000"/>
          <w:sz w:val="28"/>
          <w:szCs w:val="28"/>
        </w:rPr>
        <w:t>2</w:t>
      </w:r>
      <w:r w:rsidRPr="006D44ED">
        <w:rPr>
          <w:rFonts w:ascii="Times New Roman" w:hAnsi="Times New Roman" w:cs="Times New Roman"/>
          <w:color w:val="000000"/>
          <w:sz w:val="28"/>
          <w:szCs w:val="28"/>
        </w:rPr>
        <w:t xml:space="preserve"> (ПК-</w:t>
      </w:r>
      <w:r w:rsidR="006D44ED">
        <w:rPr>
          <w:rFonts w:ascii="Times New Roman" w:hAnsi="Times New Roman" w:cs="Times New Roman"/>
          <w:color w:val="000000"/>
          <w:sz w:val="28"/>
          <w:szCs w:val="28"/>
        </w:rPr>
        <w:t>2</w:t>
      </w:r>
      <w:r w:rsidRPr="006D44ED">
        <w:rPr>
          <w:rFonts w:ascii="Times New Roman" w:hAnsi="Times New Roman" w:cs="Times New Roman"/>
          <w:color w:val="000000"/>
          <w:sz w:val="28"/>
          <w:szCs w:val="28"/>
        </w:rPr>
        <w:t>.</w:t>
      </w:r>
      <w:r w:rsidR="006D44ED">
        <w:rPr>
          <w:rFonts w:ascii="Times New Roman" w:hAnsi="Times New Roman" w:cs="Times New Roman"/>
          <w:color w:val="000000"/>
          <w:sz w:val="28"/>
          <w:szCs w:val="28"/>
        </w:rPr>
        <w:t>3</w:t>
      </w:r>
      <w:r w:rsidRPr="006D44ED">
        <w:rPr>
          <w:rFonts w:ascii="Times New Roman" w:hAnsi="Times New Roman" w:cs="Times New Roman"/>
          <w:color w:val="000000"/>
          <w:sz w:val="28"/>
          <w:szCs w:val="28"/>
        </w:rPr>
        <w:t>)</w:t>
      </w:r>
    </w:p>
    <w:p w:rsidR="00E02E87" w:rsidRDefault="00E02E87" w:rsidP="006B61D9">
      <w:pPr>
        <w:spacing w:after="0" w:line="240" w:lineRule="auto"/>
        <w:jc w:val="both"/>
        <w:rPr>
          <w:rFonts w:ascii="Times New Roman" w:hAnsi="Times New Roman" w:cs="Times New Roman"/>
          <w:sz w:val="28"/>
          <w:szCs w:val="28"/>
        </w:rPr>
      </w:pPr>
    </w:p>
    <w:p w:rsidR="001B59C9" w:rsidRPr="001B59C9" w:rsidRDefault="001B59C9" w:rsidP="006B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1B59C9">
        <w:rPr>
          <w:rFonts w:ascii="Times New Roman" w:hAnsi="Times New Roman" w:cs="Times New Roman"/>
          <w:sz w:val="28"/>
          <w:szCs w:val="28"/>
        </w:rPr>
        <w:t>. Что включает инвентаризация при разработке проекта ПДВ?</w:t>
      </w:r>
    </w:p>
    <w:p w:rsidR="001B59C9" w:rsidRPr="00393E02" w:rsidRDefault="001B59C9" w:rsidP="00DE15FA">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 xml:space="preserve">Время выполнения – </w:t>
      </w:r>
      <w:r w:rsidR="00DE15FA">
        <w:rPr>
          <w:rFonts w:ascii="Times New Roman" w:hAnsi="Times New Roman" w:cs="Times New Roman"/>
          <w:color w:val="000000"/>
          <w:sz w:val="28"/>
          <w:szCs w:val="28"/>
          <w:lang w:bidi="ru-RU"/>
        </w:rPr>
        <w:t>15</w:t>
      </w:r>
      <w:r w:rsidRPr="00393E02">
        <w:rPr>
          <w:rFonts w:ascii="Times New Roman" w:hAnsi="Times New Roman" w:cs="Times New Roman"/>
          <w:color w:val="000000"/>
          <w:sz w:val="28"/>
          <w:szCs w:val="28"/>
          <w:lang w:bidi="ru-RU"/>
        </w:rPr>
        <w:t xml:space="preserve"> мин.</w:t>
      </w:r>
    </w:p>
    <w:p w:rsidR="001B59C9" w:rsidRPr="00393E02" w:rsidRDefault="001B59C9" w:rsidP="00DE15FA">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p>
    <w:p w:rsidR="001B59C9" w:rsidRPr="001B59C9" w:rsidRDefault="001B59C9" w:rsidP="00DE15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1B59C9">
        <w:rPr>
          <w:rFonts w:ascii="Times New Roman" w:hAnsi="Times New Roman" w:cs="Times New Roman"/>
          <w:sz w:val="28"/>
          <w:szCs w:val="28"/>
        </w:rPr>
        <w:t>нвентаризация включает в себя:</w:t>
      </w:r>
    </w:p>
    <w:p w:rsidR="001B59C9" w:rsidRPr="001B59C9" w:rsidRDefault="001B59C9" w:rsidP="00021644">
      <w:pPr>
        <w:spacing w:after="0" w:line="240" w:lineRule="auto"/>
        <w:ind w:firstLine="709"/>
        <w:jc w:val="both"/>
        <w:rPr>
          <w:rFonts w:ascii="Times New Roman" w:hAnsi="Times New Roman" w:cs="Times New Roman"/>
          <w:sz w:val="28"/>
          <w:szCs w:val="28"/>
        </w:rPr>
      </w:pPr>
      <w:r w:rsidRPr="001B59C9">
        <w:rPr>
          <w:rFonts w:ascii="Times New Roman" w:hAnsi="Times New Roman" w:cs="Times New Roman"/>
          <w:sz w:val="28"/>
          <w:szCs w:val="28"/>
        </w:rPr>
        <w:t>- характеристику технологии производства с точки зрения образования и отвода загрязняющих веществ;</w:t>
      </w:r>
    </w:p>
    <w:p w:rsidR="001B59C9" w:rsidRPr="001B59C9" w:rsidRDefault="001B59C9" w:rsidP="00021644">
      <w:pPr>
        <w:spacing w:after="0" w:line="240" w:lineRule="auto"/>
        <w:ind w:firstLine="709"/>
        <w:jc w:val="both"/>
        <w:rPr>
          <w:rFonts w:ascii="Times New Roman" w:hAnsi="Times New Roman" w:cs="Times New Roman"/>
          <w:sz w:val="28"/>
          <w:szCs w:val="28"/>
        </w:rPr>
      </w:pPr>
      <w:r w:rsidRPr="001B59C9">
        <w:rPr>
          <w:rFonts w:ascii="Times New Roman" w:hAnsi="Times New Roman" w:cs="Times New Roman"/>
          <w:sz w:val="28"/>
          <w:szCs w:val="28"/>
        </w:rPr>
        <w:t>- характеристику газоочистных установок;</w:t>
      </w:r>
    </w:p>
    <w:p w:rsidR="001B59C9" w:rsidRPr="001B59C9" w:rsidRDefault="001B59C9" w:rsidP="00021644">
      <w:pPr>
        <w:spacing w:after="0" w:line="240" w:lineRule="auto"/>
        <w:ind w:firstLine="709"/>
        <w:jc w:val="both"/>
        <w:rPr>
          <w:rFonts w:ascii="Times New Roman" w:hAnsi="Times New Roman" w:cs="Times New Roman"/>
          <w:sz w:val="28"/>
          <w:szCs w:val="28"/>
        </w:rPr>
      </w:pPr>
      <w:r w:rsidRPr="001B59C9">
        <w:rPr>
          <w:rFonts w:ascii="Times New Roman" w:hAnsi="Times New Roman" w:cs="Times New Roman"/>
          <w:sz w:val="28"/>
          <w:szCs w:val="28"/>
        </w:rPr>
        <w:t>- определение параметров источников выбросов;</w:t>
      </w:r>
    </w:p>
    <w:p w:rsidR="001B59C9" w:rsidRPr="001B59C9" w:rsidRDefault="001B59C9" w:rsidP="00021644">
      <w:pPr>
        <w:spacing w:after="0" w:line="240" w:lineRule="auto"/>
        <w:ind w:firstLine="709"/>
        <w:jc w:val="both"/>
        <w:rPr>
          <w:rFonts w:ascii="Times New Roman" w:hAnsi="Times New Roman" w:cs="Times New Roman"/>
          <w:sz w:val="28"/>
          <w:szCs w:val="28"/>
        </w:rPr>
      </w:pPr>
      <w:r w:rsidRPr="001B59C9">
        <w:rPr>
          <w:rFonts w:ascii="Times New Roman" w:hAnsi="Times New Roman" w:cs="Times New Roman"/>
          <w:sz w:val="28"/>
          <w:szCs w:val="28"/>
        </w:rPr>
        <w:t xml:space="preserve"> -  характеристику неорганизованных источников.</w:t>
      </w:r>
    </w:p>
    <w:p w:rsidR="001B59C9" w:rsidRDefault="001B59C9" w:rsidP="006B61D9">
      <w:pPr>
        <w:spacing w:after="0" w:line="240" w:lineRule="auto"/>
        <w:jc w:val="both"/>
        <w:rPr>
          <w:rFonts w:ascii="Times New Roman" w:hAnsi="Times New Roman" w:cs="Times New Roman"/>
          <w:color w:val="000000"/>
          <w:sz w:val="28"/>
          <w:szCs w:val="28"/>
        </w:rPr>
      </w:pPr>
      <w:r w:rsidRPr="006D44ED">
        <w:rPr>
          <w:rFonts w:ascii="Times New Roman" w:hAnsi="Times New Roman" w:cs="Times New Roman"/>
          <w:color w:val="000000"/>
          <w:sz w:val="28"/>
          <w:szCs w:val="28"/>
        </w:rPr>
        <w:t>Компетенции (индикаторы): ПК-8 (ПК-8.</w:t>
      </w:r>
      <w:r w:rsidR="006D44ED" w:rsidRPr="006D44ED">
        <w:rPr>
          <w:rFonts w:ascii="Times New Roman" w:hAnsi="Times New Roman" w:cs="Times New Roman"/>
          <w:color w:val="000000"/>
          <w:sz w:val="28"/>
          <w:szCs w:val="28"/>
        </w:rPr>
        <w:t>3</w:t>
      </w:r>
      <w:r w:rsidRPr="006D44ED">
        <w:rPr>
          <w:rFonts w:ascii="Times New Roman" w:hAnsi="Times New Roman" w:cs="Times New Roman"/>
          <w:color w:val="000000"/>
          <w:sz w:val="28"/>
          <w:szCs w:val="28"/>
        </w:rPr>
        <w:t>)</w:t>
      </w:r>
    </w:p>
    <w:p w:rsidR="00836BEA" w:rsidRDefault="00836BEA">
      <w:pP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2" w:name="_GoBack"/>
      <w:bookmarkEnd w:id="2"/>
    </w:p>
    <w:sectPr w:rsidR="00836BEA" w:rsidSect="00FE1EB1">
      <w:footerReference w:type="default" r:id="rId8"/>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AB" w:rsidRDefault="003A47AB" w:rsidP="001A1C1E">
      <w:pPr>
        <w:spacing w:after="0" w:line="240" w:lineRule="auto"/>
      </w:pPr>
      <w:r>
        <w:separator/>
      </w:r>
    </w:p>
  </w:endnote>
  <w:endnote w:type="continuationSeparator" w:id="0">
    <w:p w:rsidR="003A47AB" w:rsidRDefault="003A47AB" w:rsidP="001A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02" w:rsidRDefault="00056602">
    <w:pPr>
      <w:pStyle w:val="af0"/>
      <w:jc w:val="right"/>
    </w:pPr>
  </w:p>
  <w:p w:rsidR="00056602" w:rsidRDefault="000566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AB" w:rsidRDefault="003A47AB" w:rsidP="001A1C1E">
      <w:pPr>
        <w:spacing w:after="0" w:line="240" w:lineRule="auto"/>
      </w:pPr>
      <w:r>
        <w:separator/>
      </w:r>
    </w:p>
  </w:footnote>
  <w:footnote w:type="continuationSeparator" w:id="0">
    <w:p w:rsidR="003A47AB" w:rsidRDefault="003A47AB" w:rsidP="001A1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9F90F836"/>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5EE2131"/>
    <w:multiLevelType w:val="hybridMultilevel"/>
    <w:tmpl w:val="0308A2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D3197"/>
    <w:multiLevelType w:val="multilevel"/>
    <w:tmpl w:val="8DA6BF04"/>
    <w:lvl w:ilvl="0">
      <w:start w:val="1"/>
      <w:numFmt w:val="decimal"/>
      <w:pStyle w:val="a"/>
      <w:lvlText w:val="%1"/>
      <w:lvlJc w:val="left"/>
      <w:pPr>
        <w:tabs>
          <w:tab w:val="num" w:pos="1353"/>
        </w:tabs>
        <w:ind w:left="1353" w:hanging="219"/>
      </w:pPr>
      <w:rPr>
        <w:rFonts w:hint="default"/>
        <w:b/>
        <w:i w:val="0"/>
      </w:rPr>
    </w:lvl>
    <w:lvl w:ilvl="1">
      <w:start w:val="1"/>
      <w:numFmt w:val="decimal"/>
      <w:lvlText w:val="%1.%2"/>
      <w:lvlJc w:val="left"/>
      <w:pPr>
        <w:tabs>
          <w:tab w:val="num" w:pos="1785"/>
        </w:tabs>
        <w:ind w:left="1785" w:hanging="432"/>
      </w:pPr>
      <w:rPr>
        <w:rFonts w:hint="default"/>
      </w:rPr>
    </w:lvl>
    <w:lvl w:ilvl="2">
      <w:start w:val="1"/>
      <w:numFmt w:val="decimal"/>
      <w:lvlText w:val="%1.%2.%3."/>
      <w:lvlJc w:val="left"/>
      <w:pPr>
        <w:tabs>
          <w:tab w:val="num" w:pos="2433"/>
        </w:tabs>
        <w:ind w:left="2217" w:hanging="504"/>
      </w:pPr>
      <w:rPr>
        <w:rFonts w:hint="default"/>
      </w:rPr>
    </w:lvl>
    <w:lvl w:ilvl="3">
      <w:start w:val="1"/>
      <w:numFmt w:val="decimal"/>
      <w:lvlText w:val="%1.%2.%3.%4."/>
      <w:lvlJc w:val="left"/>
      <w:pPr>
        <w:tabs>
          <w:tab w:val="num" w:pos="2793"/>
        </w:tabs>
        <w:ind w:left="2721" w:hanging="648"/>
      </w:pPr>
      <w:rPr>
        <w:rFonts w:hint="default"/>
      </w:rPr>
    </w:lvl>
    <w:lvl w:ilvl="4">
      <w:start w:val="1"/>
      <w:numFmt w:val="decimal"/>
      <w:lvlText w:val="%1.%2.%3.%4.%5."/>
      <w:lvlJc w:val="left"/>
      <w:pPr>
        <w:tabs>
          <w:tab w:val="num" w:pos="3513"/>
        </w:tabs>
        <w:ind w:left="3225" w:hanging="792"/>
      </w:pPr>
      <w:rPr>
        <w:rFonts w:hint="default"/>
      </w:rPr>
    </w:lvl>
    <w:lvl w:ilvl="5">
      <w:start w:val="1"/>
      <w:numFmt w:val="decimal"/>
      <w:lvlText w:val="%1.%2.%3.%4.%5.%6."/>
      <w:lvlJc w:val="left"/>
      <w:pPr>
        <w:tabs>
          <w:tab w:val="num" w:pos="3873"/>
        </w:tabs>
        <w:ind w:left="3729" w:hanging="936"/>
      </w:pPr>
      <w:rPr>
        <w:rFonts w:hint="default"/>
      </w:rPr>
    </w:lvl>
    <w:lvl w:ilvl="6">
      <w:start w:val="1"/>
      <w:numFmt w:val="decimal"/>
      <w:lvlText w:val="%1.%2.%3.%4.%5.%6.%7."/>
      <w:lvlJc w:val="left"/>
      <w:pPr>
        <w:tabs>
          <w:tab w:val="num" w:pos="4593"/>
        </w:tabs>
        <w:ind w:left="4233" w:hanging="1080"/>
      </w:pPr>
      <w:rPr>
        <w:rFonts w:hint="default"/>
      </w:rPr>
    </w:lvl>
    <w:lvl w:ilvl="7">
      <w:start w:val="1"/>
      <w:numFmt w:val="decimal"/>
      <w:lvlText w:val="%1.%2.%3.%4.%5.%6.%7.%8."/>
      <w:lvlJc w:val="left"/>
      <w:pPr>
        <w:tabs>
          <w:tab w:val="num" w:pos="4953"/>
        </w:tabs>
        <w:ind w:left="4737" w:hanging="1224"/>
      </w:pPr>
      <w:rPr>
        <w:rFonts w:hint="default"/>
      </w:rPr>
    </w:lvl>
    <w:lvl w:ilvl="8">
      <w:start w:val="1"/>
      <w:numFmt w:val="decimal"/>
      <w:lvlText w:val="%1.%2.%3.%4.%5.%6.%7.%8.%9."/>
      <w:lvlJc w:val="left"/>
      <w:pPr>
        <w:tabs>
          <w:tab w:val="num" w:pos="5673"/>
        </w:tabs>
        <w:ind w:left="5313" w:hanging="1440"/>
      </w:pPr>
      <w:rPr>
        <w:rFonts w:hint="default"/>
      </w:rPr>
    </w:lvl>
  </w:abstractNum>
  <w:abstractNum w:abstractNumId="3" w15:restartNumberingAfterBreak="0">
    <w:nsid w:val="0921705D"/>
    <w:multiLevelType w:val="hybridMultilevel"/>
    <w:tmpl w:val="BA4C72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60F4A"/>
    <w:multiLevelType w:val="hybridMultilevel"/>
    <w:tmpl w:val="5B7CFA1C"/>
    <w:lvl w:ilvl="0" w:tplc="CBFAE1EE">
      <w:start w:val="1"/>
      <w:numFmt w:val="decimal"/>
      <w:lvlText w:val="%1)"/>
      <w:lvlJc w:val="left"/>
      <w:pPr>
        <w:ind w:left="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BD8756A">
      <w:numFmt w:val="bullet"/>
      <w:lvlText w:val="•"/>
      <w:lvlJc w:val="left"/>
      <w:pPr>
        <w:ind w:left="557" w:hanging="281"/>
      </w:pPr>
      <w:rPr>
        <w:rFonts w:hint="default"/>
        <w:lang w:val="ru-RU" w:eastAsia="en-US" w:bidi="ar-SA"/>
      </w:rPr>
    </w:lvl>
    <w:lvl w:ilvl="2" w:tplc="DA629382">
      <w:numFmt w:val="bullet"/>
      <w:lvlText w:val="•"/>
      <w:lvlJc w:val="left"/>
      <w:pPr>
        <w:ind w:left="1014" w:hanging="281"/>
      </w:pPr>
      <w:rPr>
        <w:rFonts w:hint="default"/>
        <w:lang w:val="ru-RU" w:eastAsia="en-US" w:bidi="ar-SA"/>
      </w:rPr>
    </w:lvl>
    <w:lvl w:ilvl="3" w:tplc="4668550C">
      <w:numFmt w:val="bullet"/>
      <w:lvlText w:val="•"/>
      <w:lvlJc w:val="left"/>
      <w:pPr>
        <w:ind w:left="1471" w:hanging="281"/>
      </w:pPr>
      <w:rPr>
        <w:rFonts w:hint="default"/>
        <w:lang w:val="ru-RU" w:eastAsia="en-US" w:bidi="ar-SA"/>
      </w:rPr>
    </w:lvl>
    <w:lvl w:ilvl="4" w:tplc="10108E56">
      <w:numFmt w:val="bullet"/>
      <w:lvlText w:val="•"/>
      <w:lvlJc w:val="left"/>
      <w:pPr>
        <w:ind w:left="1928" w:hanging="281"/>
      </w:pPr>
      <w:rPr>
        <w:rFonts w:hint="default"/>
        <w:lang w:val="ru-RU" w:eastAsia="en-US" w:bidi="ar-SA"/>
      </w:rPr>
    </w:lvl>
    <w:lvl w:ilvl="5" w:tplc="194E17BC">
      <w:numFmt w:val="bullet"/>
      <w:lvlText w:val="•"/>
      <w:lvlJc w:val="left"/>
      <w:pPr>
        <w:ind w:left="2385" w:hanging="281"/>
      </w:pPr>
      <w:rPr>
        <w:rFonts w:hint="default"/>
        <w:lang w:val="ru-RU" w:eastAsia="en-US" w:bidi="ar-SA"/>
      </w:rPr>
    </w:lvl>
    <w:lvl w:ilvl="6" w:tplc="D48C8E1A">
      <w:numFmt w:val="bullet"/>
      <w:lvlText w:val="•"/>
      <w:lvlJc w:val="left"/>
      <w:pPr>
        <w:ind w:left="2842" w:hanging="281"/>
      </w:pPr>
      <w:rPr>
        <w:rFonts w:hint="default"/>
        <w:lang w:val="ru-RU" w:eastAsia="en-US" w:bidi="ar-SA"/>
      </w:rPr>
    </w:lvl>
    <w:lvl w:ilvl="7" w:tplc="102CB176">
      <w:numFmt w:val="bullet"/>
      <w:lvlText w:val="•"/>
      <w:lvlJc w:val="left"/>
      <w:pPr>
        <w:ind w:left="3299" w:hanging="281"/>
      </w:pPr>
      <w:rPr>
        <w:rFonts w:hint="default"/>
        <w:lang w:val="ru-RU" w:eastAsia="en-US" w:bidi="ar-SA"/>
      </w:rPr>
    </w:lvl>
    <w:lvl w:ilvl="8" w:tplc="9F086A9C">
      <w:numFmt w:val="bullet"/>
      <w:lvlText w:val="•"/>
      <w:lvlJc w:val="left"/>
      <w:pPr>
        <w:ind w:left="3756" w:hanging="281"/>
      </w:pPr>
      <w:rPr>
        <w:rFonts w:hint="default"/>
        <w:lang w:val="ru-RU" w:eastAsia="en-US" w:bidi="ar-SA"/>
      </w:rPr>
    </w:lvl>
  </w:abstractNum>
  <w:abstractNum w:abstractNumId="5" w15:restartNumberingAfterBreak="0">
    <w:nsid w:val="0E643B3F"/>
    <w:multiLevelType w:val="hybridMultilevel"/>
    <w:tmpl w:val="3746E6C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B2196"/>
    <w:multiLevelType w:val="hybridMultilevel"/>
    <w:tmpl w:val="6B4CC202"/>
    <w:lvl w:ilvl="0" w:tplc="6204B9FC">
      <w:numFmt w:val="bullet"/>
      <w:lvlText w:val="-"/>
      <w:lvlJc w:val="left"/>
      <w:pPr>
        <w:ind w:left="46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3A4FC8">
      <w:numFmt w:val="bullet"/>
      <w:lvlText w:val="•"/>
      <w:lvlJc w:val="left"/>
      <w:pPr>
        <w:ind w:left="653" w:hanging="140"/>
      </w:pPr>
      <w:rPr>
        <w:rFonts w:hint="default"/>
        <w:lang w:val="ru-RU" w:eastAsia="en-US" w:bidi="ar-SA"/>
      </w:rPr>
    </w:lvl>
    <w:lvl w:ilvl="2" w:tplc="32F42F20">
      <w:numFmt w:val="bullet"/>
      <w:lvlText w:val="•"/>
      <w:lvlJc w:val="left"/>
      <w:pPr>
        <w:ind w:left="847" w:hanging="140"/>
      </w:pPr>
      <w:rPr>
        <w:rFonts w:hint="default"/>
        <w:lang w:val="ru-RU" w:eastAsia="en-US" w:bidi="ar-SA"/>
      </w:rPr>
    </w:lvl>
    <w:lvl w:ilvl="3" w:tplc="667055D4">
      <w:numFmt w:val="bullet"/>
      <w:lvlText w:val="•"/>
      <w:lvlJc w:val="left"/>
      <w:pPr>
        <w:ind w:left="1041" w:hanging="140"/>
      </w:pPr>
      <w:rPr>
        <w:rFonts w:hint="default"/>
        <w:lang w:val="ru-RU" w:eastAsia="en-US" w:bidi="ar-SA"/>
      </w:rPr>
    </w:lvl>
    <w:lvl w:ilvl="4" w:tplc="0EBC8370">
      <w:numFmt w:val="bullet"/>
      <w:lvlText w:val="•"/>
      <w:lvlJc w:val="left"/>
      <w:pPr>
        <w:ind w:left="1235" w:hanging="140"/>
      </w:pPr>
      <w:rPr>
        <w:rFonts w:hint="default"/>
        <w:lang w:val="ru-RU" w:eastAsia="en-US" w:bidi="ar-SA"/>
      </w:rPr>
    </w:lvl>
    <w:lvl w:ilvl="5" w:tplc="F6E42646">
      <w:numFmt w:val="bullet"/>
      <w:lvlText w:val="•"/>
      <w:lvlJc w:val="left"/>
      <w:pPr>
        <w:ind w:left="1429" w:hanging="140"/>
      </w:pPr>
      <w:rPr>
        <w:rFonts w:hint="default"/>
        <w:lang w:val="ru-RU" w:eastAsia="en-US" w:bidi="ar-SA"/>
      </w:rPr>
    </w:lvl>
    <w:lvl w:ilvl="6" w:tplc="960841FC">
      <w:numFmt w:val="bullet"/>
      <w:lvlText w:val="•"/>
      <w:lvlJc w:val="left"/>
      <w:pPr>
        <w:ind w:left="1622" w:hanging="140"/>
      </w:pPr>
      <w:rPr>
        <w:rFonts w:hint="default"/>
        <w:lang w:val="ru-RU" w:eastAsia="en-US" w:bidi="ar-SA"/>
      </w:rPr>
    </w:lvl>
    <w:lvl w:ilvl="7" w:tplc="C130D644">
      <w:numFmt w:val="bullet"/>
      <w:lvlText w:val="•"/>
      <w:lvlJc w:val="left"/>
      <w:pPr>
        <w:ind w:left="1816" w:hanging="140"/>
      </w:pPr>
      <w:rPr>
        <w:rFonts w:hint="default"/>
        <w:lang w:val="ru-RU" w:eastAsia="en-US" w:bidi="ar-SA"/>
      </w:rPr>
    </w:lvl>
    <w:lvl w:ilvl="8" w:tplc="965487C2">
      <w:numFmt w:val="bullet"/>
      <w:lvlText w:val="•"/>
      <w:lvlJc w:val="left"/>
      <w:pPr>
        <w:ind w:left="2010" w:hanging="140"/>
      </w:pPr>
      <w:rPr>
        <w:rFonts w:hint="default"/>
        <w:lang w:val="ru-RU" w:eastAsia="en-US" w:bidi="ar-SA"/>
      </w:rPr>
    </w:lvl>
  </w:abstractNum>
  <w:abstractNum w:abstractNumId="7" w15:restartNumberingAfterBreak="0">
    <w:nsid w:val="21DD6156"/>
    <w:multiLevelType w:val="hybridMultilevel"/>
    <w:tmpl w:val="CF42BF20"/>
    <w:lvl w:ilvl="0" w:tplc="9E4A2EC0">
      <w:start w:val="1"/>
      <w:numFmt w:val="decimal"/>
      <w:lvlText w:val="%1)"/>
      <w:lvlJc w:val="left"/>
      <w:pPr>
        <w:ind w:left="38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C0D2C92A">
      <w:numFmt w:val="bullet"/>
      <w:lvlText w:val="•"/>
      <w:lvlJc w:val="left"/>
      <w:pPr>
        <w:ind w:left="809" w:hanging="281"/>
      </w:pPr>
      <w:rPr>
        <w:rFonts w:hint="default"/>
        <w:lang w:val="ru-RU" w:eastAsia="en-US" w:bidi="ar-SA"/>
      </w:rPr>
    </w:lvl>
    <w:lvl w:ilvl="2" w:tplc="C4C8E88A">
      <w:numFmt w:val="bullet"/>
      <w:lvlText w:val="•"/>
      <w:lvlJc w:val="left"/>
      <w:pPr>
        <w:ind w:left="1238" w:hanging="281"/>
      </w:pPr>
      <w:rPr>
        <w:rFonts w:hint="default"/>
        <w:lang w:val="ru-RU" w:eastAsia="en-US" w:bidi="ar-SA"/>
      </w:rPr>
    </w:lvl>
    <w:lvl w:ilvl="3" w:tplc="BE0C563E">
      <w:numFmt w:val="bullet"/>
      <w:lvlText w:val="•"/>
      <w:lvlJc w:val="left"/>
      <w:pPr>
        <w:ind w:left="1667" w:hanging="281"/>
      </w:pPr>
      <w:rPr>
        <w:rFonts w:hint="default"/>
        <w:lang w:val="ru-RU" w:eastAsia="en-US" w:bidi="ar-SA"/>
      </w:rPr>
    </w:lvl>
    <w:lvl w:ilvl="4" w:tplc="EF788B4C">
      <w:numFmt w:val="bullet"/>
      <w:lvlText w:val="•"/>
      <w:lvlJc w:val="left"/>
      <w:pPr>
        <w:ind w:left="2096" w:hanging="281"/>
      </w:pPr>
      <w:rPr>
        <w:rFonts w:hint="default"/>
        <w:lang w:val="ru-RU" w:eastAsia="en-US" w:bidi="ar-SA"/>
      </w:rPr>
    </w:lvl>
    <w:lvl w:ilvl="5" w:tplc="8EA24F56">
      <w:numFmt w:val="bullet"/>
      <w:lvlText w:val="•"/>
      <w:lvlJc w:val="left"/>
      <w:pPr>
        <w:ind w:left="2525" w:hanging="281"/>
      </w:pPr>
      <w:rPr>
        <w:rFonts w:hint="default"/>
        <w:lang w:val="ru-RU" w:eastAsia="en-US" w:bidi="ar-SA"/>
      </w:rPr>
    </w:lvl>
    <w:lvl w:ilvl="6" w:tplc="F8EC203A">
      <w:numFmt w:val="bullet"/>
      <w:lvlText w:val="•"/>
      <w:lvlJc w:val="left"/>
      <w:pPr>
        <w:ind w:left="2954" w:hanging="281"/>
      </w:pPr>
      <w:rPr>
        <w:rFonts w:hint="default"/>
        <w:lang w:val="ru-RU" w:eastAsia="en-US" w:bidi="ar-SA"/>
      </w:rPr>
    </w:lvl>
    <w:lvl w:ilvl="7" w:tplc="BE0A253E">
      <w:numFmt w:val="bullet"/>
      <w:lvlText w:val="•"/>
      <w:lvlJc w:val="left"/>
      <w:pPr>
        <w:ind w:left="3383" w:hanging="281"/>
      </w:pPr>
      <w:rPr>
        <w:rFonts w:hint="default"/>
        <w:lang w:val="ru-RU" w:eastAsia="en-US" w:bidi="ar-SA"/>
      </w:rPr>
    </w:lvl>
    <w:lvl w:ilvl="8" w:tplc="1DAE067C">
      <w:numFmt w:val="bullet"/>
      <w:lvlText w:val="•"/>
      <w:lvlJc w:val="left"/>
      <w:pPr>
        <w:ind w:left="3812" w:hanging="281"/>
      </w:pPr>
      <w:rPr>
        <w:rFonts w:hint="default"/>
        <w:lang w:val="ru-RU" w:eastAsia="en-US" w:bidi="ar-SA"/>
      </w:rPr>
    </w:lvl>
  </w:abstractNum>
  <w:abstractNum w:abstractNumId="8" w15:restartNumberingAfterBreak="0">
    <w:nsid w:val="24F748D6"/>
    <w:multiLevelType w:val="multilevel"/>
    <w:tmpl w:val="0996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B3DBC"/>
    <w:multiLevelType w:val="hybridMultilevel"/>
    <w:tmpl w:val="2E444B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84BF7"/>
    <w:multiLevelType w:val="multilevel"/>
    <w:tmpl w:val="0B228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0137D"/>
    <w:multiLevelType w:val="hybridMultilevel"/>
    <w:tmpl w:val="8962FB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0D7510"/>
    <w:multiLevelType w:val="multilevel"/>
    <w:tmpl w:val="56821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A45516"/>
    <w:multiLevelType w:val="multilevel"/>
    <w:tmpl w:val="3288FBAE"/>
    <w:lvl w:ilvl="0">
      <w:start w:val="1"/>
      <w:numFmt w:val="decimal"/>
      <w:lvlText w:val="%1."/>
      <w:lvlJc w:val="left"/>
      <w:pPr>
        <w:ind w:left="193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90" w:hanging="493"/>
        <w:jc w:val="right"/>
      </w:pPr>
      <w:rPr>
        <w:rFonts w:hint="default"/>
        <w:spacing w:val="0"/>
        <w:w w:val="100"/>
        <w:lang w:val="ru-RU" w:eastAsia="en-US" w:bidi="ar-SA"/>
      </w:rPr>
    </w:lvl>
    <w:lvl w:ilvl="2">
      <w:start w:val="1"/>
      <w:numFmt w:val="decimal"/>
      <w:lvlText w:val="%3."/>
      <w:lvlJc w:val="left"/>
      <w:pPr>
        <w:ind w:left="1723"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282" w:hanging="493"/>
      </w:pPr>
      <w:rPr>
        <w:rFonts w:ascii="Times New Roman" w:eastAsia="Times New Roman" w:hAnsi="Times New Roman" w:cs="Times New Roman" w:hint="default"/>
        <w:b w:val="0"/>
        <w:bCs w:val="0"/>
        <w:i w:val="0"/>
        <w:iCs w:val="0"/>
        <w:spacing w:val="-1"/>
        <w:w w:val="97"/>
        <w:sz w:val="26"/>
        <w:szCs w:val="26"/>
        <w:lang w:val="ru-RU" w:eastAsia="en-US" w:bidi="ar-SA"/>
      </w:rPr>
    </w:lvl>
    <w:lvl w:ilvl="4">
      <w:numFmt w:val="bullet"/>
      <w:lvlText w:val="•"/>
      <w:lvlJc w:val="left"/>
      <w:pPr>
        <w:ind w:left="1740" w:hanging="493"/>
      </w:pPr>
      <w:rPr>
        <w:rFonts w:hint="default"/>
        <w:lang w:val="ru-RU" w:eastAsia="en-US" w:bidi="ar-SA"/>
      </w:rPr>
    </w:lvl>
    <w:lvl w:ilvl="5">
      <w:numFmt w:val="bullet"/>
      <w:lvlText w:val="•"/>
      <w:lvlJc w:val="left"/>
      <w:pPr>
        <w:ind w:left="1940" w:hanging="493"/>
      </w:pPr>
      <w:rPr>
        <w:rFonts w:hint="default"/>
        <w:lang w:val="ru-RU" w:eastAsia="en-US" w:bidi="ar-SA"/>
      </w:rPr>
    </w:lvl>
    <w:lvl w:ilvl="6">
      <w:numFmt w:val="bullet"/>
      <w:lvlText w:val="•"/>
      <w:lvlJc w:val="left"/>
      <w:pPr>
        <w:ind w:left="2960" w:hanging="493"/>
      </w:pPr>
      <w:rPr>
        <w:rFonts w:hint="default"/>
        <w:lang w:val="ru-RU" w:eastAsia="en-US" w:bidi="ar-SA"/>
      </w:rPr>
    </w:lvl>
    <w:lvl w:ilvl="7">
      <w:numFmt w:val="bullet"/>
      <w:lvlText w:val="•"/>
      <w:lvlJc w:val="left"/>
      <w:pPr>
        <w:ind w:left="3360" w:hanging="493"/>
      </w:pPr>
      <w:rPr>
        <w:rFonts w:hint="default"/>
        <w:lang w:val="ru-RU" w:eastAsia="en-US" w:bidi="ar-SA"/>
      </w:rPr>
    </w:lvl>
    <w:lvl w:ilvl="8">
      <w:numFmt w:val="bullet"/>
      <w:lvlText w:val="•"/>
      <w:lvlJc w:val="left"/>
      <w:pPr>
        <w:ind w:left="3700" w:hanging="493"/>
      </w:pPr>
      <w:rPr>
        <w:rFonts w:hint="default"/>
        <w:lang w:val="ru-RU" w:eastAsia="en-US" w:bidi="ar-SA"/>
      </w:rPr>
    </w:lvl>
  </w:abstractNum>
  <w:abstractNum w:abstractNumId="14" w15:restartNumberingAfterBreak="0">
    <w:nsid w:val="45E10CF7"/>
    <w:multiLevelType w:val="hybridMultilevel"/>
    <w:tmpl w:val="1660D3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FA276B"/>
    <w:multiLevelType w:val="multilevel"/>
    <w:tmpl w:val="BBC2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73398"/>
    <w:multiLevelType w:val="hybridMultilevel"/>
    <w:tmpl w:val="03E6C756"/>
    <w:lvl w:ilvl="0" w:tplc="AE4E5A64">
      <w:start w:val="1"/>
      <w:numFmt w:val="decimal"/>
      <w:lvlText w:val="%1)"/>
      <w:lvlJc w:val="left"/>
      <w:pPr>
        <w:ind w:left="38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08110E">
      <w:numFmt w:val="bullet"/>
      <w:lvlText w:val="•"/>
      <w:lvlJc w:val="left"/>
      <w:pPr>
        <w:ind w:left="809" w:hanging="281"/>
      </w:pPr>
      <w:rPr>
        <w:rFonts w:hint="default"/>
        <w:lang w:val="ru-RU" w:eastAsia="en-US" w:bidi="ar-SA"/>
      </w:rPr>
    </w:lvl>
    <w:lvl w:ilvl="2" w:tplc="CD549038">
      <w:numFmt w:val="bullet"/>
      <w:lvlText w:val="•"/>
      <w:lvlJc w:val="left"/>
      <w:pPr>
        <w:ind w:left="1238" w:hanging="281"/>
      </w:pPr>
      <w:rPr>
        <w:rFonts w:hint="default"/>
        <w:lang w:val="ru-RU" w:eastAsia="en-US" w:bidi="ar-SA"/>
      </w:rPr>
    </w:lvl>
    <w:lvl w:ilvl="3" w:tplc="53B813A6">
      <w:numFmt w:val="bullet"/>
      <w:lvlText w:val="•"/>
      <w:lvlJc w:val="left"/>
      <w:pPr>
        <w:ind w:left="1667" w:hanging="281"/>
      </w:pPr>
      <w:rPr>
        <w:rFonts w:hint="default"/>
        <w:lang w:val="ru-RU" w:eastAsia="en-US" w:bidi="ar-SA"/>
      </w:rPr>
    </w:lvl>
    <w:lvl w:ilvl="4" w:tplc="1BEC92FE">
      <w:numFmt w:val="bullet"/>
      <w:lvlText w:val="•"/>
      <w:lvlJc w:val="left"/>
      <w:pPr>
        <w:ind w:left="2096" w:hanging="281"/>
      </w:pPr>
      <w:rPr>
        <w:rFonts w:hint="default"/>
        <w:lang w:val="ru-RU" w:eastAsia="en-US" w:bidi="ar-SA"/>
      </w:rPr>
    </w:lvl>
    <w:lvl w:ilvl="5" w:tplc="96B40D0C">
      <w:numFmt w:val="bullet"/>
      <w:lvlText w:val="•"/>
      <w:lvlJc w:val="left"/>
      <w:pPr>
        <w:ind w:left="2525" w:hanging="281"/>
      </w:pPr>
      <w:rPr>
        <w:rFonts w:hint="default"/>
        <w:lang w:val="ru-RU" w:eastAsia="en-US" w:bidi="ar-SA"/>
      </w:rPr>
    </w:lvl>
    <w:lvl w:ilvl="6" w:tplc="02B06BCC">
      <w:numFmt w:val="bullet"/>
      <w:lvlText w:val="•"/>
      <w:lvlJc w:val="left"/>
      <w:pPr>
        <w:ind w:left="2954" w:hanging="281"/>
      </w:pPr>
      <w:rPr>
        <w:rFonts w:hint="default"/>
        <w:lang w:val="ru-RU" w:eastAsia="en-US" w:bidi="ar-SA"/>
      </w:rPr>
    </w:lvl>
    <w:lvl w:ilvl="7" w:tplc="DDFCC2B4">
      <w:numFmt w:val="bullet"/>
      <w:lvlText w:val="•"/>
      <w:lvlJc w:val="left"/>
      <w:pPr>
        <w:ind w:left="3383" w:hanging="281"/>
      </w:pPr>
      <w:rPr>
        <w:rFonts w:hint="default"/>
        <w:lang w:val="ru-RU" w:eastAsia="en-US" w:bidi="ar-SA"/>
      </w:rPr>
    </w:lvl>
    <w:lvl w:ilvl="8" w:tplc="0576BFEA">
      <w:numFmt w:val="bullet"/>
      <w:lvlText w:val="•"/>
      <w:lvlJc w:val="left"/>
      <w:pPr>
        <w:ind w:left="3812" w:hanging="281"/>
      </w:pPr>
      <w:rPr>
        <w:rFonts w:hint="default"/>
        <w:lang w:val="ru-RU" w:eastAsia="en-US" w:bidi="ar-SA"/>
      </w:rPr>
    </w:lvl>
  </w:abstractNum>
  <w:abstractNum w:abstractNumId="17" w15:restartNumberingAfterBreak="0">
    <w:nsid w:val="5BA50003"/>
    <w:multiLevelType w:val="hybridMultilevel"/>
    <w:tmpl w:val="23E0AE9E"/>
    <w:lvl w:ilvl="0" w:tplc="786C6C72">
      <w:numFmt w:val="bullet"/>
      <w:lvlText w:val="-"/>
      <w:lvlJc w:val="left"/>
      <w:pPr>
        <w:ind w:left="41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76885BE">
      <w:numFmt w:val="bullet"/>
      <w:lvlText w:val="•"/>
      <w:lvlJc w:val="left"/>
      <w:pPr>
        <w:ind w:left="617" w:hanging="140"/>
      </w:pPr>
      <w:rPr>
        <w:rFonts w:hint="default"/>
        <w:lang w:val="ru-RU" w:eastAsia="en-US" w:bidi="ar-SA"/>
      </w:rPr>
    </w:lvl>
    <w:lvl w:ilvl="2" w:tplc="6DC4998A">
      <w:numFmt w:val="bullet"/>
      <w:lvlText w:val="•"/>
      <w:lvlJc w:val="left"/>
      <w:pPr>
        <w:ind w:left="815" w:hanging="140"/>
      </w:pPr>
      <w:rPr>
        <w:rFonts w:hint="default"/>
        <w:lang w:val="ru-RU" w:eastAsia="en-US" w:bidi="ar-SA"/>
      </w:rPr>
    </w:lvl>
    <w:lvl w:ilvl="3" w:tplc="B914BA24">
      <w:numFmt w:val="bullet"/>
      <w:lvlText w:val="•"/>
      <w:lvlJc w:val="left"/>
      <w:pPr>
        <w:ind w:left="1013" w:hanging="140"/>
      </w:pPr>
      <w:rPr>
        <w:rFonts w:hint="default"/>
        <w:lang w:val="ru-RU" w:eastAsia="en-US" w:bidi="ar-SA"/>
      </w:rPr>
    </w:lvl>
    <w:lvl w:ilvl="4" w:tplc="78B432F2">
      <w:numFmt w:val="bullet"/>
      <w:lvlText w:val="•"/>
      <w:lvlJc w:val="left"/>
      <w:pPr>
        <w:ind w:left="1211" w:hanging="140"/>
      </w:pPr>
      <w:rPr>
        <w:rFonts w:hint="default"/>
        <w:lang w:val="ru-RU" w:eastAsia="en-US" w:bidi="ar-SA"/>
      </w:rPr>
    </w:lvl>
    <w:lvl w:ilvl="5" w:tplc="DD7695FC">
      <w:numFmt w:val="bullet"/>
      <w:lvlText w:val="•"/>
      <w:lvlJc w:val="left"/>
      <w:pPr>
        <w:ind w:left="1409" w:hanging="140"/>
      </w:pPr>
      <w:rPr>
        <w:rFonts w:hint="default"/>
        <w:lang w:val="ru-RU" w:eastAsia="en-US" w:bidi="ar-SA"/>
      </w:rPr>
    </w:lvl>
    <w:lvl w:ilvl="6" w:tplc="8FF8AF10">
      <w:numFmt w:val="bullet"/>
      <w:lvlText w:val="•"/>
      <w:lvlJc w:val="left"/>
      <w:pPr>
        <w:ind w:left="1606" w:hanging="140"/>
      </w:pPr>
      <w:rPr>
        <w:rFonts w:hint="default"/>
        <w:lang w:val="ru-RU" w:eastAsia="en-US" w:bidi="ar-SA"/>
      </w:rPr>
    </w:lvl>
    <w:lvl w:ilvl="7" w:tplc="90B03750">
      <w:numFmt w:val="bullet"/>
      <w:lvlText w:val="•"/>
      <w:lvlJc w:val="left"/>
      <w:pPr>
        <w:ind w:left="1804" w:hanging="140"/>
      </w:pPr>
      <w:rPr>
        <w:rFonts w:hint="default"/>
        <w:lang w:val="ru-RU" w:eastAsia="en-US" w:bidi="ar-SA"/>
      </w:rPr>
    </w:lvl>
    <w:lvl w:ilvl="8" w:tplc="641ACF10">
      <w:numFmt w:val="bullet"/>
      <w:lvlText w:val="•"/>
      <w:lvlJc w:val="left"/>
      <w:pPr>
        <w:ind w:left="2002" w:hanging="140"/>
      </w:pPr>
      <w:rPr>
        <w:rFonts w:hint="default"/>
        <w:lang w:val="ru-RU" w:eastAsia="en-US" w:bidi="ar-SA"/>
      </w:rPr>
    </w:lvl>
  </w:abstractNum>
  <w:abstractNum w:abstractNumId="18" w15:restartNumberingAfterBreak="0">
    <w:nsid w:val="5D346113"/>
    <w:multiLevelType w:val="hybridMultilevel"/>
    <w:tmpl w:val="D0D4F9DC"/>
    <w:lvl w:ilvl="0" w:tplc="F47E1368">
      <w:start w:val="1"/>
      <w:numFmt w:val="bullet"/>
      <w:lvlText w:val=""/>
      <w:lvlJc w:val="left"/>
      <w:pPr>
        <w:tabs>
          <w:tab w:val="num" w:pos="3593"/>
        </w:tabs>
        <w:ind w:left="359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E699E"/>
    <w:multiLevelType w:val="multilevel"/>
    <w:tmpl w:val="57E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43BFF"/>
    <w:multiLevelType w:val="multilevel"/>
    <w:tmpl w:val="B8CA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387FC7"/>
    <w:multiLevelType w:val="multilevel"/>
    <w:tmpl w:val="B59C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0F3E2C"/>
    <w:multiLevelType w:val="hybridMultilevel"/>
    <w:tmpl w:val="C17C65D0"/>
    <w:lvl w:ilvl="0" w:tplc="F47E1368">
      <w:start w:val="1"/>
      <w:numFmt w:val="bullet"/>
      <w:lvlText w:val=""/>
      <w:lvlJc w:val="left"/>
      <w:pPr>
        <w:tabs>
          <w:tab w:val="num" w:pos="3593"/>
        </w:tabs>
        <w:ind w:left="359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344213"/>
    <w:multiLevelType w:val="hybridMultilevel"/>
    <w:tmpl w:val="4BF687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0"/>
  </w:num>
  <w:num w:numId="5">
    <w:abstractNumId w:val="22"/>
  </w:num>
  <w:num w:numId="6">
    <w:abstractNumId w:val="18"/>
  </w:num>
  <w:num w:numId="7">
    <w:abstractNumId w:val="3"/>
  </w:num>
  <w:num w:numId="8">
    <w:abstractNumId w:val="5"/>
  </w:num>
  <w:num w:numId="9">
    <w:abstractNumId w:val="9"/>
  </w:num>
  <w:num w:numId="10">
    <w:abstractNumId w:val="23"/>
  </w:num>
  <w:num w:numId="11">
    <w:abstractNumId w:val="11"/>
  </w:num>
  <w:num w:numId="12">
    <w:abstractNumId w:val="1"/>
  </w:num>
  <w:num w:numId="13">
    <w:abstractNumId w:val="14"/>
  </w:num>
  <w:num w:numId="14">
    <w:abstractNumId w:val="15"/>
  </w:num>
  <w:num w:numId="15">
    <w:abstractNumId w:val="6"/>
  </w:num>
  <w:num w:numId="16">
    <w:abstractNumId w:val="17"/>
  </w:num>
  <w:num w:numId="17">
    <w:abstractNumId w:val="13"/>
  </w:num>
  <w:num w:numId="18">
    <w:abstractNumId w:val="21"/>
  </w:num>
  <w:num w:numId="19">
    <w:abstractNumId w:val="19"/>
  </w:num>
  <w:num w:numId="20">
    <w:abstractNumId w:val="10"/>
  </w:num>
  <w:num w:numId="21">
    <w:abstractNumId w:val="12"/>
  </w:num>
  <w:num w:numId="22">
    <w:abstractNumId w:val="20"/>
  </w:num>
  <w:num w:numId="23">
    <w:abstractNumId w:val="8"/>
    <w:lvlOverride w:ilvl="0">
      <w:startOverride w:val="1"/>
    </w:lvlOverride>
  </w:num>
  <w:num w:numId="24">
    <w:abstractNumId w:val="8"/>
    <w:lvlOverride w:ilvl="0">
      <w:startOverride w:val="2"/>
    </w:lvlOverride>
  </w:num>
  <w:num w:numId="25">
    <w:abstractNumId w:val="8"/>
    <w:lvlOverride w:ilvl="0">
      <w:startOverride w:val="3"/>
    </w:lvlOverride>
  </w:num>
  <w:num w:numId="26">
    <w:abstractNumId w:val="8"/>
    <w:lvlOverride w:ilvl="0">
      <w:startOverride w:val="4"/>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8C"/>
    <w:rsid w:val="00021644"/>
    <w:rsid w:val="00021D69"/>
    <w:rsid w:val="000242AF"/>
    <w:rsid w:val="00052223"/>
    <w:rsid w:val="00056602"/>
    <w:rsid w:val="000665DE"/>
    <w:rsid w:val="0007467F"/>
    <w:rsid w:val="00080049"/>
    <w:rsid w:val="000A2D3E"/>
    <w:rsid w:val="000A6F30"/>
    <w:rsid w:val="000B4018"/>
    <w:rsid w:val="000C2FF1"/>
    <w:rsid w:val="000E076F"/>
    <w:rsid w:val="000E350C"/>
    <w:rsid w:val="000F10A0"/>
    <w:rsid w:val="000F488E"/>
    <w:rsid w:val="001A1C1E"/>
    <w:rsid w:val="001B59C9"/>
    <w:rsid w:val="001B6D51"/>
    <w:rsid w:val="001F02A0"/>
    <w:rsid w:val="002157C7"/>
    <w:rsid w:val="002160E3"/>
    <w:rsid w:val="00233826"/>
    <w:rsid w:val="00236980"/>
    <w:rsid w:val="00240C51"/>
    <w:rsid w:val="00255E17"/>
    <w:rsid w:val="00283197"/>
    <w:rsid w:val="0029303B"/>
    <w:rsid w:val="002A1FD3"/>
    <w:rsid w:val="002B7D8C"/>
    <w:rsid w:val="002F102D"/>
    <w:rsid w:val="00301E30"/>
    <w:rsid w:val="00320B4E"/>
    <w:rsid w:val="00331930"/>
    <w:rsid w:val="00335218"/>
    <w:rsid w:val="00354D82"/>
    <w:rsid w:val="003805C2"/>
    <w:rsid w:val="00393E02"/>
    <w:rsid w:val="0039475D"/>
    <w:rsid w:val="003A47AB"/>
    <w:rsid w:val="003F0230"/>
    <w:rsid w:val="00402F69"/>
    <w:rsid w:val="00405D57"/>
    <w:rsid w:val="004127E6"/>
    <w:rsid w:val="00440FC3"/>
    <w:rsid w:val="004542DE"/>
    <w:rsid w:val="00463ABE"/>
    <w:rsid w:val="00475FA7"/>
    <w:rsid w:val="004B14EA"/>
    <w:rsid w:val="004C001A"/>
    <w:rsid w:val="004D3646"/>
    <w:rsid w:val="004F0D0D"/>
    <w:rsid w:val="00507F2A"/>
    <w:rsid w:val="0053095D"/>
    <w:rsid w:val="00566547"/>
    <w:rsid w:val="00584C39"/>
    <w:rsid w:val="00587B29"/>
    <w:rsid w:val="005B1F84"/>
    <w:rsid w:val="005C77F9"/>
    <w:rsid w:val="005D3C0A"/>
    <w:rsid w:val="005F3B2F"/>
    <w:rsid w:val="006205BF"/>
    <w:rsid w:val="00682671"/>
    <w:rsid w:val="006B61D9"/>
    <w:rsid w:val="006B7496"/>
    <w:rsid w:val="006D44ED"/>
    <w:rsid w:val="006D747B"/>
    <w:rsid w:val="006E3AE7"/>
    <w:rsid w:val="006E5A12"/>
    <w:rsid w:val="00706A0A"/>
    <w:rsid w:val="00710A06"/>
    <w:rsid w:val="007168CB"/>
    <w:rsid w:val="00750FE5"/>
    <w:rsid w:val="0075380C"/>
    <w:rsid w:val="007860B0"/>
    <w:rsid w:val="00796D74"/>
    <w:rsid w:val="007A2B6C"/>
    <w:rsid w:val="007C202A"/>
    <w:rsid w:val="007C688B"/>
    <w:rsid w:val="007F72E8"/>
    <w:rsid w:val="00817285"/>
    <w:rsid w:val="008308AF"/>
    <w:rsid w:val="00833004"/>
    <w:rsid w:val="00836BEA"/>
    <w:rsid w:val="00863365"/>
    <w:rsid w:val="0089109A"/>
    <w:rsid w:val="00892A11"/>
    <w:rsid w:val="0089728B"/>
    <w:rsid w:val="008B22C5"/>
    <w:rsid w:val="008B72AE"/>
    <w:rsid w:val="008E0153"/>
    <w:rsid w:val="00921AA4"/>
    <w:rsid w:val="00952461"/>
    <w:rsid w:val="009558FE"/>
    <w:rsid w:val="00955C51"/>
    <w:rsid w:val="009B26D5"/>
    <w:rsid w:val="009E0756"/>
    <w:rsid w:val="00A02657"/>
    <w:rsid w:val="00A1536B"/>
    <w:rsid w:val="00A21E87"/>
    <w:rsid w:val="00A44E45"/>
    <w:rsid w:val="00A469D4"/>
    <w:rsid w:val="00A4729F"/>
    <w:rsid w:val="00B14B00"/>
    <w:rsid w:val="00B318E1"/>
    <w:rsid w:val="00B3354A"/>
    <w:rsid w:val="00B715E1"/>
    <w:rsid w:val="00B76369"/>
    <w:rsid w:val="00B86C42"/>
    <w:rsid w:val="00BE3C15"/>
    <w:rsid w:val="00BF1448"/>
    <w:rsid w:val="00C10AAA"/>
    <w:rsid w:val="00C4414B"/>
    <w:rsid w:val="00C60802"/>
    <w:rsid w:val="00C966DC"/>
    <w:rsid w:val="00CE1E2A"/>
    <w:rsid w:val="00D001DE"/>
    <w:rsid w:val="00D10F06"/>
    <w:rsid w:val="00D60963"/>
    <w:rsid w:val="00D75DB5"/>
    <w:rsid w:val="00DE15FA"/>
    <w:rsid w:val="00DE1CA1"/>
    <w:rsid w:val="00DE782C"/>
    <w:rsid w:val="00DF6F9C"/>
    <w:rsid w:val="00E02E87"/>
    <w:rsid w:val="00E12D5A"/>
    <w:rsid w:val="00E13FBE"/>
    <w:rsid w:val="00E46B3D"/>
    <w:rsid w:val="00E657BA"/>
    <w:rsid w:val="00E707C5"/>
    <w:rsid w:val="00E86353"/>
    <w:rsid w:val="00EC00B7"/>
    <w:rsid w:val="00EC4BB7"/>
    <w:rsid w:val="00F327D6"/>
    <w:rsid w:val="00F3715F"/>
    <w:rsid w:val="00F400DD"/>
    <w:rsid w:val="00FB08BD"/>
    <w:rsid w:val="00FE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0ED9F-43AC-40F4-852D-32A775B9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B6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B6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2B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B7D8C"/>
    <w:pPr>
      <w:widowControl w:val="0"/>
      <w:autoSpaceDE w:val="0"/>
      <w:autoSpaceDN w:val="0"/>
      <w:spacing w:after="0" w:line="240" w:lineRule="auto"/>
    </w:pPr>
    <w:rPr>
      <w:rFonts w:ascii="Times New Roman" w:eastAsia="Times New Roman" w:hAnsi="Times New Roman" w:cs="Times New Roman"/>
    </w:rPr>
  </w:style>
  <w:style w:type="paragraph" w:styleId="a4">
    <w:name w:val="List Paragraph"/>
    <w:basedOn w:val="a0"/>
    <w:uiPriority w:val="34"/>
    <w:qFormat/>
    <w:rsid w:val="002B7D8C"/>
    <w:pPr>
      <w:ind w:left="720"/>
      <w:contextualSpacing/>
    </w:pPr>
    <w:rPr>
      <w:rFonts w:eastAsia="Times New Roman" w:cs="Times New Roman"/>
    </w:rPr>
  </w:style>
  <w:style w:type="character" w:customStyle="1" w:styleId="fontstyle01">
    <w:name w:val="fontstyle01"/>
    <w:basedOn w:val="a1"/>
    <w:rsid w:val="002B7D8C"/>
    <w:rPr>
      <w:rFonts w:ascii="TimesNewRomanPSMT" w:hAnsi="TimesNewRomanPSMT" w:hint="default"/>
      <w:b w:val="0"/>
      <w:bCs w:val="0"/>
      <w:i w:val="0"/>
      <w:iCs w:val="0"/>
      <w:color w:val="000000"/>
      <w:sz w:val="24"/>
      <w:szCs w:val="24"/>
    </w:rPr>
  </w:style>
  <w:style w:type="paragraph" w:customStyle="1" w:styleId="11">
    <w:name w:val="Абзац списка1"/>
    <w:basedOn w:val="a0"/>
    <w:rsid w:val="00240C51"/>
    <w:pPr>
      <w:ind w:left="720"/>
      <w:contextualSpacing/>
    </w:pPr>
    <w:rPr>
      <w:rFonts w:ascii="Calibri" w:eastAsia="Times New Roman" w:hAnsi="Calibri" w:cs="Times New Roman"/>
    </w:rPr>
  </w:style>
  <w:style w:type="paragraph" w:styleId="a5">
    <w:name w:val="Balloon Text"/>
    <w:basedOn w:val="a0"/>
    <w:link w:val="a6"/>
    <w:uiPriority w:val="99"/>
    <w:semiHidden/>
    <w:unhideWhenUsed/>
    <w:rsid w:val="008E015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E0153"/>
    <w:rPr>
      <w:rFonts w:ascii="Tahoma" w:hAnsi="Tahoma" w:cs="Tahoma"/>
      <w:sz w:val="16"/>
      <w:szCs w:val="16"/>
    </w:rPr>
  </w:style>
  <w:style w:type="paragraph" w:customStyle="1" w:styleId="futurismarkdown-paragraph">
    <w:name w:val="futurismarkdown-paragraph"/>
    <w:basedOn w:val="a0"/>
    <w:rsid w:val="00D00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1"/>
    <w:uiPriority w:val="22"/>
    <w:qFormat/>
    <w:rsid w:val="00D001DE"/>
    <w:rPr>
      <w:b/>
      <w:bCs/>
    </w:rPr>
  </w:style>
  <w:style w:type="character" w:styleId="a8">
    <w:name w:val="Hyperlink"/>
    <w:basedOn w:val="a1"/>
    <w:uiPriority w:val="99"/>
    <w:semiHidden/>
    <w:unhideWhenUsed/>
    <w:rsid w:val="00D001DE"/>
    <w:rPr>
      <w:color w:val="0000FF"/>
      <w:u w:val="single"/>
    </w:rPr>
  </w:style>
  <w:style w:type="paragraph" w:styleId="a9">
    <w:name w:val="Body Text"/>
    <w:basedOn w:val="a0"/>
    <w:link w:val="aa"/>
    <w:uiPriority w:val="1"/>
    <w:qFormat/>
    <w:rsid w:val="004C001A"/>
    <w:pPr>
      <w:widowControl w:val="0"/>
      <w:autoSpaceDE w:val="0"/>
      <w:autoSpaceDN w:val="0"/>
      <w:spacing w:after="0" w:line="240" w:lineRule="auto"/>
      <w:ind w:left="143"/>
    </w:pPr>
    <w:rPr>
      <w:rFonts w:ascii="Times New Roman" w:eastAsia="Times New Roman" w:hAnsi="Times New Roman" w:cs="Times New Roman"/>
    </w:rPr>
  </w:style>
  <w:style w:type="character" w:customStyle="1" w:styleId="aa">
    <w:name w:val="Основной текст Знак"/>
    <w:basedOn w:val="a1"/>
    <w:link w:val="a9"/>
    <w:uiPriority w:val="1"/>
    <w:rsid w:val="004C001A"/>
    <w:rPr>
      <w:rFonts w:ascii="Times New Roman" w:eastAsia="Times New Roman" w:hAnsi="Times New Roman" w:cs="Times New Roman"/>
    </w:rPr>
  </w:style>
  <w:style w:type="table" w:styleId="ab">
    <w:name w:val="Table Grid"/>
    <w:basedOn w:val="a2"/>
    <w:uiPriority w:val="39"/>
    <w:rsid w:val="00E8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iPriority w:val="99"/>
    <w:unhideWhenUsed/>
    <w:rsid w:val="0035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63365"/>
  </w:style>
  <w:style w:type="character" w:customStyle="1" w:styleId="21">
    <w:name w:val="Основной текст (2)_"/>
    <w:basedOn w:val="a1"/>
    <w:link w:val="210"/>
    <w:rsid w:val="00FE1EB1"/>
    <w:rPr>
      <w:sz w:val="32"/>
      <w:szCs w:val="32"/>
      <w:shd w:val="clear" w:color="auto" w:fill="FFFFFF"/>
    </w:rPr>
  </w:style>
  <w:style w:type="paragraph" w:customStyle="1" w:styleId="210">
    <w:name w:val="Основной текст (2)1"/>
    <w:basedOn w:val="a0"/>
    <w:link w:val="21"/>
    <w:rsid w:val="00FE1EB1"/>
    <w:pPr>
      <w:widowControl w:val="0"/>
      <w:shd w:val="clear" w:color="auto" w:fill="FFFFFF"/>
      <w:spacing w:after="3240" w:line="360" w:lineRule="exact"/>
      <w:jc w:val="center"/>
    </w:pPr>
    <w:rPr>
      <w:sz w:val="32"/>
      <w:szCs w:val="32"/>
    </w:rPr>
  </w:style>
  <w:style w:type="paragraph" w:customStyle="1" w:styleId="ad">
    <w:name w:val="Знак Знак Знак Знак Знак Знак Знак Знак Знак"/>
    <w:basedOn w:val="a0"/>
    <w:next w:val="a0"/>
    <w:rsid w:val="00E46B3D"/>
    <w:pPr>
      <w:spacing w:before="240" w:after="240" w:line="360" w:lineRule="auto"/>
    </w:pPr>
    <w:rPr>
      <w:rFonts w:ascii="Times New Roman" w:eastAsia="Times New Roman" w:hAnsi="Times New Roman" w:cs="Times New Roman"/>
      <w:sz w:val="24"/>
      <w:szCs w:val="20"/>
      <w:lang w:val="en-US"/>
    </w:rPr>
  </w:style>
  <w:style w:type="character" w:customStyle="1" w:styleId="22">
    <w:name w:val="Основной текст (2)"/>
    <w:rsid w:val="00E46B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955C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1pt">
    <w:name w:val="Основной текст (2) + 11 pt"/>
    <w:rsid w:val="00955C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ichfactdown-paragraph">
    <w:name w:val="richfactdown-paragraph"/>
    <w:basedOn w:val="a0"/>
    <w:rsid w:val="00283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ЗАГОЛОВОК РАЗДЕЛА"/>
    <w:basedOn w:val="a0"/>
    <w:rsid w:val="0029303B"/>
    <w:pPr>
      <w:numPr>
        <w:numId w:val="27"/>
      </w:numPr>
      <w:spacing w:after="0" w:line="360" w:lineRule="auto"/>
      <w:ind w:right="284"/>
    </w:pPr>
    <w:rPr>
      <w:rFonts w:ascii="Times New Roman" w:eastAsia="Times New Roman" w:hAnsi="Times New Roman" w:cs="Times New Roman"/>
      <w:b/>
      <w:sz w:val="28"/>
      <w:szCs w:val="20"/>
      <w:lang w:eastAsia="ru-RU"/>
    </w:rPr>
  </w:style>
  <w:style w:type="paragraph" w:styleId="ae">
    <w:name w:val="header"/>
    <w:basedOn w:val="a0"/>
    <w:link w:val="af"/>
    <w:uiPriority w:val="99"/>
    <w:unhideWhenUsed/>
    <w:rsid w:val="001A1C1E"/>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A1C1E"/>
  </w:style>
  <w:style w:type="paragraph" w:styleId="af0">
    <w:name w:val="footer"/>
    <w:basedOn w:val="a0"/>
    <w:link w:val="af1"/>
    <w:uiPriority w:val="99"/>
    <w:unhideWhenUsed/>
    <w:rsid w:val="001A1C1E"/>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1A1C1E"/>
  </w:style>
  <w:style w:type="paragraph" w:styleId="af2">
    <w:name w:val="No Spacing"/>
    <w:uiPriority w:val="1"/>
    <w:qFormat/>
    <w:rsid w:val="008308AF"/>
    <w:pPr>
      <w:spacing w:after="0" w:line="240" w:lineRule="auto"/>
    </w:pPr>
    <w:rPr>
      <w:rFonts w:ascii="Times New Roman" w:hAnsi="Times New Roman"/>
      <w:kern w:val="2"/>
      <w:sz w:val="28"/>
      <w:szCs w:val="24"/>
      <w14:ligatures w14:val="standardContextual"/>
    </w:rPr>
  </w:style>
  <w:style w:type="character" w:customStyle="1" w:styleId="10">
    <w:name w:val="Заголовок 1 Знак"/>
    <w:basedOn w:val="a1"/>
    <w:link w:val="1"/>
    <w:uiPriority w:val="9"/>
    <w:rsid w:val="006B61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6B61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35348">
      <w:bodyDiv w:val="1"/>
      <w:marLeft w:val="0"/>
      <w:marRight w:val="0"/>
      <w:marTop w:val="0"/>
      <w:marBottom w:val="0"/>
      <w:divBdr>
        <w:top w:val="none" w:sz="0" w:space="0" w:color="auto"/>
        <w:left w:val="none" w:sz="0" w:space="0" w:color="auto"/>
        <w:bottom w:val="none" w:sz="0" w:space="0" w:color="auto"/>
        <w:right w:val="none" w:sz="0" w:space="0" w:color="auto"/>
      </w:divBdr>
      <w:divsChild>
        <w:div w:id="1596942628">
          <w:marLeft w:val="0"/>
          <w:marRight w:val="0"/>
          <w:marTop w:val="0"/>
          <w:marBottom w:val="0"/>
          <w:divBdr>
            <w:top w:val="none" w:sz="0" w:space="0" w:color="auto"/>
            <w:left w:val="none" w:sz="0" w:space="0" w:color="auto"/>
            <w:bottom w:val="none" w:sz="0" w:space="0" w:color="auto"/>
            <w:right w:val="none" w:sz="0" w:space="0" w:color="auto"/>
          </w:divBdr>
        </w:div>
        <w:div w:id="941687376">
          <w:marLeft w:val="0"/>
          <w:marRight w:val="0"/>
          <w:marTop w:val="15"/>
          <w:marBottom w:val="0"/>
          <w:divBdr>
            <w:top w:val="none" w:sz="0" w:space="0" w:color="auto"/>
            <w:left w:val="none" w:sz="0" w:space="0" w:color="auto"/>
            <w:bottom w:val="none" w:sz="0" w:space="0" w:color="auto"/>
            <w:right w:val="none" w:sz="0" w:space="0" w:color="auto"/>
          </w:divBdr>
          <w:divsChild>
            <w:div w:id="1565291950">
              <w:marLeft w:val="0"/>
              <w:marRight w:val="0"/>
              <w:marTop w:val="0"/>
              <w:marBottom w:val="0"/>
              <w:divBdr>
                <w:top w:val="none" w:sz="0" w:space="0" w:color="auto"/>
                <w:left w:val="none" w:sz="0" w:space="0" w:color="auto"/>
                <w:bottom w:val="none" w:sz="0" w:space="0" w:color="auto"/>
                <w:right w:val="none" w:sz="0" w:space="0" w:color="auto"/>
              </w:divBdr>
              <w:divsChild>
                <w:div w:id="857309135">
                  <w:marLeft w:val="0"/>
                  <w:marRight w:val="0"/>
                  <w:marTop w:val="0"/>
                  <w:marBottom w:val="0"/>
                  <w:divBdr>
                    <w:top w:val="none" w:sz="0" w:space="0" w:color="auto"/>
                    <w:left w:val="none" w:sz="0" w:space="0" w:color="auto"/>
                    <w:bottom w:val="none" w:sz="0" w:space="0" w:color="auto"/>
                    <w:right w:val="none" w:sz="0" w:space="0" w:color="auto"/>
                  </w:divBdr>
                  <w:divsChild>
                    <w:div w:id="1437480688">
                      <w:marLeft w:val="0"/>
                      <w:marRight w:val="0"/>
                      <w:marTop w:val="0"/>
                      <w:marBottom w:val="0"/>
                      <w:divBdr>
                        <w:top w:val="none" w:sz="0" w:space="0" w:color="auto"/>
                        <w:left w:val="none" w:sz="0" w:space="0" w:color="auto"/>
                        <w:bottom w:val="none" w:sz="0" w:space="0" w:color="auto"/>
                        <w:right w:val="none" w:sz="0" w:space="0" w:color="auto"/>
                      </w:divBdr>
                      <w:divsChild>
                        <w:div w:id="785151002">
                          <w:marLeft w:val="0"/>
                          <w:marRight w:val="0"/>
                          <w:marTop w:val="0"/>
                          <w:marBottom w:val="0"/>
                          <w:divBdr>
                            <w:top w:val="none" w:sz="0" w:space="0" w:color="auto"/>
                            <w:left w:val="none" w:sz="0" w:space="0" w:color="auto"/>
                            <w:bottom w:val="none" w:sz="0" w:space="0" w:color="auto"/>
                            <w:right w:val="none" w:sz="0" w:space="0" w:color="auto"/>
                          </w:divBdr>
                        </w:div>
                        <w:div w:id="1039083404">
                          <w:marLeft w:val="0"/>
                          <w:marRight w:val="0"/>
                          <w:marTop w:val="120"/>
                          <w:marBottom w:val="0"/>
                          <w:divBdr>
                            <w:top w:val="none" w:sz="0" w:space="0" w:color="auto"/>
                            <w:left w:val="none" w:sz="0" w:space="0" w:color="auto"/>
                            <w:bottom w:val="none" w:sz="0" w:space="0" w:color="auto"/>
                            <w:right w:val="none" w:sz="0" w:space="0" w:color="auto"/>
                          </w:divBdr>
                        </w:div>
                        <w:div w:id="8989003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06782">
      <w:bodyDiv w:val="1"/>
      <w:marLeft w:val="0"/>
      <w:marRight w:val="0"/>
      <w:marTop w:val="0"/>
      <w:marBottom w:val="0"/>
      <w:divBdr>
        <w:top w:val="none" w:sz="0" w:space="0" w:color="auto"/>
        <w:left w:val="none" w:sz="0" w:space="0" w:color="auto"/>
        <w:bottom w:val="none" w:sz="0" w:space="0" w:color="auto"/>
        <w:right w:val="none" w:sz="0" w:space="0" w:color="auto"/>
      </w:divBdr>
    </w:div>
    <w:div w:id="1422069509">
      <w:bodyDiv w:val="1"/>
      <w:marLeft w:val="0"/>
      <w:marRight w:val="0"/>
      <w:marTop w:val="0"/>
      <w:marBottom w:val="0"/>
      <w:divBdr>
        <w:top w:val="none" w:sz="0" w:space="0" w:color="auto"/>
        <w:left w:val="none" w:sz="0" w:space="0" w:color="auto"/>
        <w:bottom w:val="none" w:sz="0" w:space="0" w:color="auto"/>
        <w:right w:val="none" w:sz="0" w:space="0" w:color="auto"/>
      </w:divBdr>
    </w:div>
    <w:div w:id="19765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3CE7-6DE9-41D2-9DB1-D4376244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4</cp:revision>
  <cp:lastPrinted>2025-03-11T11:40:00Z</cp:lastPrinted>
  <dcterms:created xsi:type="dcterms:W3CDTF">2025-03-22T13:42:00Z</dcterms:created>
  <dcterms:modified xsi:type="dcterms:W3CDTF">2025-03-24T03:09:00Z</dcterms:modified>
</cp:coreProperties>
</file>