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477B4" w14:textId="77777777" w:rsidR="00836BEA" w:rsidRPr="003B7137" w:rsidRDefault="00836BEA" w:rsidP="00836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137">
        <w:rPr>
          <w:rFonts w:ascii="Times New Roman" w:hAnsi="Times New Roman" w:cs="Times New Roman"/>
          <w:b/>
          <w:sz w:val="28"/>
          <w:szCs w:val="28"/>
        </w:rPr>
        <w:t>Комплект оценочных средств по дисциплине</w:t>
      </w:r>
    </w:p>
    <w:p w14:paraId="41310876" w14:textId="4BFB56C7" w:rsidR="00836BEA" w:rsidRPr="003B7137" w:rsidRDefault="00836BEA" w:rsidP="00836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13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157A7" w:rsidRPr="003B7137">
        <w:rPr>
          <w:rFonts w:ascii="Times New Roman" w:hAnsi="Times New Roman" w:cs="Times New Roman"/>
          <w:b/>
          <w:sz w:val="28"/>
          <w:szCs w:val="28"/>
        </w:rPr>
        <w:t>Г</w:t>
      </w:r>
      <w:r w:rsidR="00FE2AA7" w:rsidRPr="003B7137">
        <w:rPr>
          <w:rFonts w:ascii="Times New Roman" w:hAnsi="Times New Roman" w:cs="Times New Roman"/>
          <w:b/>
          <w:sz w:val="28"/>
          <w:szCs w:val="28"/>
        </w:rPr>
        <w:t>еоэкологическое</w:t>
      </w:r>
      <w:proofErr w:type="spellEnd"/>
      <w:r w:rsidR="00FE2AA7" w:rsidRPr="003B7137">
        <w:rPr>
          <w:rFonts w:ascii="Times New Roman" w:hAnsi="Times New Roman" w:cs="Times New Roman"/>
          <w:b/>
          <w:sz w:val="28"/>
          <w:szCs w:val="28"/>
        </w:rPr>
        <w:t xml:space="preserve"> картографирование</w:t>
      </w:r>
      <w:r w:rsidR="005157A7" w:rsidRPr="003B7137">
        <w:rPr>
          <w:rFonts w:ascii="Times New Roman" w:hAnsi="Times New Roman" w:cs="Times New Roman"/>
          <w:b/>
          <w:sz w:val="28"/>
          <w:szCs w:val="28"/>
        </w:rPr>
        <w:t xml:space="preserve"> с основами топографии</w:t>
      </w:r>
      <w:r w:rsidRPr="003B7137">
        <w:rPr>
          <w:rFonts w:ascii="Times New Roman" w:hAnsi="Times New Roman" w:cs="Times New Roman"/>
          <w:b/>
          <w:sz w:val="28"/>
          <w:szCs w:val="28"/>
        </w:rPr>
        <w:t>»</w:t>
      </w:r>
    </w:p>
    <w:p w14:paraId="2327B293" w14:textId="7D99B13B" w:rsidR="0068410B" w:rsidRPr="003B7137" w:rsidRDefault="0068410B" w:rsidP="0068410B">
      <w:pPr>
        <w:pStyle w:val="3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Задания закрытого типа</w:t>
      </w:r>
    </w:p>
    <w:p w14:paraId="0C311C66" w14:textId="77777777" w:rsidR="0068410B" w:rsidRPr="003B7137" w:rsidRDefault="0068410B" w:rsidP="0068410B">
      <w:pPr>
        <w:spacing w:after="0" w:line="240" w:lineRule="auto"/>
      </w:pPr>
    </w:p>
    <w:p w14:paraId="44FA8612" w14:textId="531B2130" w:rsidR="0068410B" w:rsidRPr="003B7137" w:rsidRDefault="0068410B" w:rsidP="0068410B">
      <w:pPr>
        <w:pStyle w:val="4"/>
        <w:spacing w:before="0" w:line="24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Задания закрытого типа на выбор правильного ответа</w:t>
      </w:r>
    </w:p>
    <w:p w14:paraId="52D507C0" w14:textId="77777777" w:rsidR="0068410B" w:rsidRPr="003B7137" w:rsidRDefault="0068410B" w:rsidP="0068410B">
      <w:pPr>
        <w:spacing w:after="0" w:line="240" w:lineRule="auto"/>
      </w:pPr>
    </w:p>
    <w:p w14:paraId="59F6441E" w14:textId="3ADF5FF6" w:rsidR="0068410B" w:rsidRPr="003B7137" w:rsidRDefault="0068410B" w:rsidP="0068410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B7137">
        <w:rPr>
          <w:rFonts w:ascii="Times New Roman" w:hAnsi="Times New Roman" w:cs="Times New Roman"/>
          <w:i/>
          <w:iCs/>
          <w:sz w:val="28"/>
          <w:szCs w:val="28"/>
        </w:rPr>
        <w:t>Выберите один правильный ответ</w:t>
      </w:r>
    </w:p>
    <w:p w14:paraId="26713CD5" w14:textId="77777777" w:rsidR="0068410B" w:rsidRPr="003B7137" w:rsidRDefault="0068410B" w:rsidP="0068410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16EB867" w14:textId="65DC1D97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1. Какую форму имеет Земля?</w:t>
      </w:r>
    </w:p>
    <w:p w14:paraId="0FA508FC" w14:textId="77777777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А) геоид</w:t>
      </w:r>
    </w:p>
    <w:p w14:paraId="49565C8D" w14:textId="77777777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Б) шар</w:t>
      </w:r>
    </w:p>
    <w:p w14:paraId="11296AA0" w14:textId="77777777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В) сфероид</w:t>
      </w:r>
    </w:p>
    <w:p w14:paraId="7CEC2C60" w14:textId="77777777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Правильный ответ: А</w:t>
      </w:r>
    </w:p>
    <w:p w14:paraId="0B6F5E2F" w14:textId="04CD3E31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 xml:space="preserve">Компетенции: </w:t>
      </w:r>
      <w:r w:rsidR="00CB3242" w:rsidRPr="003B7137">
        <w:rPr>
          <w:rFonts w:ascii="Times New Roman" w:hAnsi="Times New Roman"/>
          <w:sz w:val="28"/>
          <w:szCs w:val="28"/>
        </w:rPr>
        <w:t>О</w:t>
      </w:r>
      <w:r w:rsidRPr="003B7137">
        <w:rPr>
          <w:rFonts w:ascii="Times New Roman" w:hAnsi="Times New Roman"/>
          <w:sz w:val="28"/>
          <w:szCs w:val="28"/>
        </w:rPr>
        <w:t>ПК-1 (</w:t>
      </w:r>
      <w:r w:rsidR="00CB3242" w:rsidRPr="003B7137">
        <w:rPr>
          <w:rFonts w:ascii="Times New Roman" w:hAnsi="Times New Roman"/>
          <w:sz w:val="28"/>
          <w:szCs w:val="28"/>
        </w:rPr>
        <w:t>О</w:t>
      </w:r>
      <w:r w:rsidRPr="003B7137">
        <w:rPr>
          <w:rFonts w:ascii="Times New Roman" w:hAnsi="Times New Roman"/>
          <w:sz w:val="28"/>
          <w:szCs w:val="28"/>
        </w:rPr>
        <w:t>ПК -</w:t>
      </w:r>
      <w:r w:rsidR="00CB3242" w:rsidRPr="003B7137">
        <w:rPr>
          <w:rFonts w:ascii="Times New Roman" w:hAnsi="Times New Roman"/>
          <w:sz w:val="28"/>
          <w:szCs w:val="28"/>
        </w:rPr>
        <w:t>1</w:t>
      </w:r>
      <w:r w:rsidRPr="003B7137">
        <w:rPr>
          <w:rFonts w:ascii="Times New Roman" w:hAnsi="Times New Roman"/>
          <w:sz w:val="28"/>
          <w:szCs w:val="28"/>
        </w:rPr>
        <w:t>.1)</w:t>
      </w:r>
    </w:p>
    <w:p w14:paraId="145BEA5E" w14:textId="77777777" w:rsidR="0068410B" w:rsidRPr="003B7137" w:rsidRDefault="0068410B" w:rsidP="0068410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A7CD590" w14:textId="0A8E302D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2. Параллель, плоскость которой проходит через центр эллипсоида, называется:</w:t>
      </w:r>
    </w:p>
    <w:p w14:paraId="3219E0C3" w14:textId="4460190B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А) меридианом</w:t>
      </w:r>
    </w:p>
    <w:p w14:paraId="25D05E73" w14:textId="7C6CC506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экватором</w:t>
      </w:r>
    </w:p>
    <w:p w14:paraId="45C431CD" w14:textId="2BFA09AF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 параллелью</w:t>
      </w:r>
    </w:p>
    <w:p w14:paraId="12B75F04" w14:textId="2A7B807B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Б</w:t>
      </w:r>
    </w:p>
    <w:p w14:paraId="1FC4D241" w14:textId="4BF6B03F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B3242" w:rsidRPr="003B7137">
        <w:rPr>
          <w:rFonts w:ascii="Times New Roman" w:hAnsi="Times New Roman" w:cs="Times New Roman"/>
          <w:sz w:val="28"/>
          <w:szCs w:val="28"/>
        </w:rPr>
        <w:t>ОП</w:t>
      </w:r>
      <w:r w:rsidRPr="003B7137">
        <w:rPr>
          <w:rFonts w:ascii="Times New Roman" w:hAnsi="Times New Roman" w:cs="Times New Roman"/>
          <w:sz w:val="28"/>
          <w:szCs w:val="28"/>
        </w:rPr>
        <w:t>К 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-1.1)</w:t>
      </w:r>
    </w:p>
    <w:p w14:paraId="1E1F2279" w14:textId="0962FF1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C2CB1F" w14:textId="50BD9DDC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3. Координаты, началом отсчета которых является какая-либо точка местности, называются:</w:t>
      </w:r>
    </w:p>
    <w:p w14:paraId="37F7575A" w14:textId="2E9DD84C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А) полярными</w:t>
      </w:r>
    </w:p>
    <w:p w14:paraId="26DEF189" w14:textId="6E655CD4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прямоугольные</w:t>
      </w:r>
    </w:p>
    <w:p w14:paraId="51E4E671" w14:textId="709642B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биополярные</w:t>
      </w:r>
      <w:proofErr w:type="spellEnd"/>
    </w:p>
    <w:p w14:paraId="55695670" w14:textId="4CF4E23D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</w:t>
      </w:r>
    </w:p>
    <w:p w14:paraId="4525FB47" w14:textId="36F9CF30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</w:t>
      </w:r>
      <w:r w:rsidR="00AF6518" w:rsidRPr="003B7137">
        <w:rPr>
          <w:rFonts w:ascii="Times New Roman" w:hAnsi="Times New Roman" w:cs="Times New Roman"/>
          <w:sz w:val="28"/>
          <w:szCs w:val="28"/>
        </w:rPr>
        <w:t>.</w:t>
      </w:r>
      <w:r w:rsidRPr="003B7137">
        <w:rPr>
          <w:rFonts w:ascii="Times New Roman" w:hAnsi="Times New Roman" w:cs="Times New Roman"/>
          <w:sz w:val="28"/>
          <w:szCs w:val="28"/>
        </w:rPr>
        <w:t>1)</w:t>
      </w:r>
    </w:p>
    <w:p w14:paraId="5CAC4619" w14:textId="5340CA05" w:rsidR="0068410B" w:rsidRPr="003B7137" w:rsidRDefault="0068410B" w:rsidP="0068410B">
      <w:pPr>
        <w:spacing w:after="0" w:line="240" w:lineRule="auto"/>
        <w:rPr>
          <w:sz w:val="28"/>
          <w:szCs w:val="28"/>
        </w:rPr>
      </w:pPr>
    </w:p>
    <w:p w14:paraId="5E7594CB" w14:textId="3735849E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4. Картографический метод исследования экологических систем предполагает:</w:t>
      </w:r>
    </w:p>
    <w:p w14:paraId="5FDA229C" w14:textId="1B2D6C08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bCs/>
          <w:sz w:val="28"/>
          <w:szCs w:val="28"/>
        </w:rPr>
        <w:t>А)</w:t>
      </w:r>
      <w:r w:rsidRPr="003B7137">
        <w:rPr>
          <w:rFonts w:ascii="Times New Roman" w:hAnsi="Times New Roman" w:cs="Times New Roman"/>
          <w:sz w:val="28"/>
          <w:szCs w:val="28"/>
        </w:rPr>
        <w:t xml:space="preserve"> выявление структуры и раскрытие основных связей, образующих экосистему</w:t>
      </w:r>
    </w:p>
    <w:p w14:paraId="4E6EA5F8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динамичное функционирование экосистемы</w:t>
      </w:r>
    </w:p>
    <w:p w14:paraId="05E1F922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 способ изображения экосистем на картах</w:t>
      </w:r>
    </w:p>
    <w:p w14:paraId="491F3F41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В</w:t>
      </w:r>
    </w:p>
    <w:p w14:paraId="4ECA7967" w14:textId="72D5A886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Компетенции: ПК – 13 (ПК-13</w:t>
      </w:r>
      <w:r w:rsidR="00AF6518" w:rsidRPr="003B7137">
        <w:rPr>
          <w:rFonts w:ascii="Times New Roman" w:hAnsi="Times New Roman" w:cs="Times New Roman"/>
          <w:sz w:val="28"/>
          <w:szCs w:val="28"/>
        </w:rPr>
        <w:t>.</w:t>
      </w:r>
      <w:r w:rsidR="00CB3242" w:rsidRPr="003B7137">
        <w:rPr>
          <w:rFonts w:ascii="Times New Roman" w:hAnsi="Times New Roman" w:cs="Times New Roman"/>
          <w:sz w:val="28"/>
          <w:szCs w:val="28"/>
        </w:rPr>
        <w:t>1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381BB2A1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A0479F" w14:textId="243FA4B0" w:rsidR="0068410B" w:rsidRPr="003B7137" w:rsidRDefault="0068410B" w:rsidP="0068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ходе научно-исследовательских работ карты выполняют функцию:</w:t>
      </w:r>
    </w:p>
    <w:p w14:paraId="47E88B7C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средства исследования</w:t>
      </w:r>
    </w:p>
    <w:p w14:paraId="3F3BDD07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способа исследования</w:t>
      </w:r>
    </w:p>
    <w:p w14:paraId="769B2C3B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B7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 исследования</w:t>
      </w:r>
    </w:p>
    <w:p w14:paraId="39FCD9B5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А</w:t>
      </w:r>
    </w:p>
    <w:p w14:paraId="3438BB6A" w14:textId="1D054683" w:rsidR="0068410B" w:rsidRPr="003B7137" w:rsidRDefault="0068410B" w:rsidP="0068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Компетенции: ПК – 13 (ПК-13</w:t>
      </w:r>
      <w:r w:rsidR="00AF6518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5658593" w14:textId="77777777" w:rsidR="0068410B" w:rsidRPr="003B7137" w:rsidRDefault="0068410B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489994" w14:textId="77777777" w:rsidR="0068410B" w:rsidRPr="003B7137" w:rsidRDefault="0068410B" w:rsidP="00684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Геоэкологические</w:t>
      </w:r>
      <w:proofErr w:type="spellEnd"/>
      <w:r w:rsidRPr="003B7137">
        <w:rPr>
          <w:rFonts w:ascii="Times New Roman" w:hAnsi="Times New Roman" w:cs="Times New Roman"/>
          <w:sz w:val="28"/>
          <w:szCs w:val="28"/>
        </w:rPr>
        <w:t xml:space="preserve"> карты, предназначенные для практической деятельности, по направленности подразделяются на:</w:t>
      </w:r>
    </w:p>
    <w:p w14:paraId="19900962" w14:textId="77777777" w:rsidR="0068410B" w:rsidRPr="003B7137" w:rsidRDefault="0068410B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инвентаризационно</w:t>
      </w:r>
      <w:proofErr w:type="spellEnd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-оценочные</w:t>
      </w:r>
    </w:p>
    <w:p w14:paraId="7F7A8FFF" w14:textId="45C4C6DF" w:rsidR="0068410B" w:rsidRPr="003B7137" w:rsidRDefault="0068410B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прогнозные</w:t>
      </w:r>
    </w:p>
    <w:p w14:paraId="1BF31636" w14:textId="77777777" w:rsidR="0068410B" w:rsidRPr="003B7137" w:rsidRDefault="0068410B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контрольные</w:t>
      </w:r>
    </w:p>
    <w:p w14:paraId="57A7D0BC" w14:textId="77777777" w:rsidR="0068410B" w:rsidRPr="003B7137" w:rsidRDefault="0068410B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А</w:t>
      </w:r>
    </w:p>
    <w:p w14:paraId="5BFFA233" w14:textId="29B15B30" w:rsidR="0068410B" w:rsidRPr="003B7137" w:rsidRDefault="0068410B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13 (ПК-13</w:t>
      </w:r>
      <w:r w:rsidR="00AF6518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5B1D009" w14:textId="0186CC1B" w:rsidR="00532D99" w:rsidRPr="003B7137" w:rsidRDefault="00532D99" w:rsidP="00684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77A816" w14:textId="31AA096C" w:rsidR="00532D99" w:rsidRPr="003B7137" w:rsidRDefault="00532D99" w:rsidP="00F72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7. </w:t>
      </w:r>
      <w:r w:rsidR="00CE6FA2" w:rsidRPr="003B7137">
        <w:rPr>
          <w:rFonts w:ascii="Times New Roman" w:hAnsi="Times New Roman" w:cs="Times New Roman"/>
          <w:sz w:val="28"/>
          <w:szCs w:val="28"/>
        </w:rPr>
        <w:t>Э</w:t>
      </w:r>
      <w:r w:rsidRPr="003B7137">
        <w:rPr>
          <w:rFonts w:ascii="Times New Roman" w:hAnsi="Times New Roman" w:cs="Times New Roman"/>
          <w:sz w:val="28"/>
          <w:szCs w:val="28"/>
        </w:rPr>
        <w:t>колого-географическое картографирование зародилось в рамках картографирования природопользования и охраны окружающей среды</w:t>
      </w:r>
      <w:r w:rsidR="00CE6FA2" w:rsidRPr="003B7137">
        <w:rPr>
          <w:rFonts w:ascii="Times New Roman" w:hAnsi="Times New Roman" w:cs="Times New Roman"/>
          <w:sz w:val="28"/>
          <w:szCs w:val="28"/>
        </w:rPr>
        <w:t xml:space="preserve"> по мнению таких исследователей</w:t>
      </w:r>
      <w:r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="00CE6FA2" w:rsidRPr="003B7137">
        <w:rPr>
          <w:rFonts w:ascii="Times New Roman" w:hAnsi="Times New Roman" w:cs="Times New Roman"/>
          <w:sz w:val="28"/>
          <w:szCs w:val="28"/>
        </w:rPr>
        <w:t>как:</w:t>
      </w:r>
    </w:p>
    <w:p w14:paraId="677D564F" w14:textId="20FA62DE" w:rsidR="00532D99" w:rsidRPr="003B7137" w:rsidRDefault="00F72CDA" w:rsidP="0053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А) Б.И.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Кочуров</w:t>
      </w:r>
      <w:proofErr w:type="spellEnd"/>
      <w:r w:rsidRPr="003B7137">
        <w:rPr>
          <w:rFonts w:ascii="Times New Roman" w:hAnsi="Times New Roman" w:cs="Times New Roman"/>
          <w:sz w:val="28"/>
          <w:szCs w:val="28"/>
        </w:rPr>
        <w:t xml:space="preserve"> и А.Г. Исаченко</w:t>
      </w:r>
    </w:p>
    <w:p w14:paraId="124AE85C" w14:textId="755F36C0" w:rsidR="00532D99" w:rsidRPr="003B7137" w:rsidRDefault="00F72CDA" w:rsidP="0053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Б) В.Е.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Закруткин</w:t>
      </w:r>
      <w:proofErr w:type="spellEnd"/>
      <w:r w:rsidRPr="003B7137">
        <w:rPr>
          <w:rFonts w:ascii="Times New Roman" w:hAnsi="Times New Roman" w:cs="Times New Roman"/>
          <w:sz w:val="28"/>
          <w:szCs w:val="28"/>
        </w:rPr>
        <w:t xml:space="preserve"> и В.И.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Стурман</w:t>
      </w:r>
      <w:proofErr w:type="spellEnd"/>
    </w:p>
    <w:p w14:paraId="23404963" w14:textId="11AC7B14" w:rsidR="00532D99" w:rsidRPr="003B7137" w:rsidRDefault="00F72CDA" w:rsidP="0053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В) Л.Г. Руденко и А И.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Бочковская</w:t>
      </w:r>
      <w:proofErr w:type="spellEnd"/>
      <w:r w:rsidRPr="003B71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F1C10" w14:textId="2D76C56A" w:rsidR="00F72CDA" w:rsidRPr="003B7137" w:rsidRDefault="00F72CDA" w:rsidP="00F72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В</w:t>
      </w:r>
    </w:p>
    <w:p w14:paraId="46343FF8" w14:textId="31650084" w:rsidR="00F72CDA" w:rsidRPr="003B7137" w:rsidRDefault="00F72CDA" w:rsidP="00F72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43E2B5A" w14:textId="3011E580" w:rsidR="00F72CDA" w:rsidRPr="003B7137" w:rsidRDefault="00F72CDA" w:rsidP="00F72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4856B" w14:textId="5A2B70D5" w:rsidR="00CE6FA2" w:rsidRPr="003B7137" w:rsidRDefault="00F72CDA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8. </w:t>
      </w:r>
      <w:r w:rsidR="00770AFB" w:rsidRPr="003B7137">
        <w:rPr>
          <w:rFonts w:ascii="Times New Roman" w:hAnsi="Times New Roman" w:cs="Times New Roman"/>
          <w:sz w:val="28"/>
          <w:szCs w:val="28"/>
        </w:rPr>
        <w:t>Аэрокосмическое зондирование – это:</w:t>
      </w:r>
    </w:p>
    <w:p w14:paraId="611B30B7" w14:textId="5EC7DC5C" w:rsidR="00770AFB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</w:t>
      </w:r>
      <w:r w:rsidR="00770AFB" w:rsidRPr="003B7137">
        <w:rPr>
          <w:rFonts w:ascii="Times New Roman" w:hAnsi="Times New Roman" w:cs="Times New Roman"/>
          <w:sz w:val="28"/>
          <w:szCs w:val="28"/>
        </w:rPr>
        <w:t>) в</w:t>
      </w:r>
      <w:r w:rsidR="00F72CDA" w:rsidRPr="003B7137">
        <w:rPr>
          <w:rFonts w:ascii="Times New Roman" w:hAnsi="Times New Roman" w:cs="Times New Roman"/>
          <w:sz w:val="28"/>
          <w:szCs w:val="28"/>
        </w:rPr>
        <w:t>ыполнение крупномасштабных тематических карт</w:t>
      </w:r>
    </w:p>
    <w:p w14:paraId="41F2008C" w14:textId="072999E8" w:rsidR="00770AFB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</w:t>
      </w:r>
      <w:r w:rsidR="00770AFB" w:rsidRPr="003B7137">
        <w:rPr>
          <w:rFonts w:ascii="Times New Roman" w:hAnsi="Times New Roman" w:cs="Times New Roman"/>
          <w:sz w:val="28"/>
          <w:szCs w:val="28"/>
        </w:rPr>
        <w:t xml:space="preserve">) </w:t>
      </w:r>
      <w:r w:rsidRPr="003B7137">
        <w:rPr>
          <w:rFonts w:ascii="Times New Roman" w:hAnsi="Times New Roman" w:cs="Times New Roman"/>
          <w:sz w:val="28"/>
          <w:szCs w:val="28"/>
        </w:rPr>
        <w:t>это комплекс дистанционных методов исследования, используемых для изучения поверхности Земли с самолетов, искусственных спутников, орбитальных станций</w:t>
      </w:r>
    </w:p>
    <w:p w14:paraId="4D19D40E" w14:textId="10DDB58C" w:rsidR="00770AFB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="00770AFB" w:rsidRPr="003B7137">
        <w:rPr>
          <w:rFonts w:ascii="Times New Roman" w:hAnsi="Times New Roman" w:cs="Times New Roman"/>
          <w:sz w:val="28"/>
          <w:szCs w:val="28"/>
        </w:rPr>
        <w:t>с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истемный технологический процесс, объединяющий сбор и обработку цифровых данных о территориальных объектах, формирования цифровой модели местности, ее дополнение и обновление с использованием банка картографических, аэрокосмических и других данных </w:t>
      </w:r>
    </w:p>
    <w:p w14:paraId="2317F143" w14:textId="700981D5" w:rsidR="00BF25B6" w:rsidRPr="003B7137" w:rsidRDefault="00BF25B6" w:rsidP="00BF2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Б</w:t>
      </w:r>
    </w:p>
    <w:p w14:paraId="688F5321" w14:textId="7BA70385" w:rsidR="00BF25B6" w:rsidRPr="003B7137" w:rsidRDefault="00BF25B6" w:rsidP="00BF2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FD07FF5" w14:textId="77777777" w:rsidR="00BF25B6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DBED91" w14:textId="77777777" w:rsidR="00BF25B6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9. А</w:t>
      </w:r>
      <w:r w:rsidR="00F72CDA" w:rsidRPr="003B7137">
        <w:rPr>
          <w:rFonts w:ascii="Times New Roman" w:hAnsi="Times New Roman" w:cs="Times New Roman"/>
          <w:sz w:val="28"/>
          <w:szCs w:val="28"/>
        </w:rPr>
        <w:t>втоматизированное картографирование</w:t>
      </w:r>
      <w:r w:rsidRPr="003B7137">
        <w:rPr>
          <w:rFonts w:ascii="Times New Roman" w:hAnsi="Times New Roman" w:cs="Times New Roman"/>
          <w:sz w:val="28"/>
          <w:szCs w:val="28"/>
        </w:rPr>
        <w:t xml:space="preserve"> – это:</w:t>
      </w:r>
    </w:p>
    <w:p w14:paraId="159723CF" w14:textId="387D8658" w:rsidR="00BF25B6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А) выполнение крупномасштабных тематических карт</w:t>
      </w:r>
    </w:p>
    <w:p w14:paraId="6245845A" w14:textId="77777777" w:rsidR="00BF25B6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это комплекс дистанционных методов исследования, используемых для изучения поверхности Земли с самолетов, искусственных спутников, орбитальных станций</w:t>
      </w:r>
    </w:p>
    <w:p w14:paraId="1FF36DD4" w14:textId="77777777" w:rsidR="00BF25B6" w:rsidRPr="003B7137" w:rsidRDefault="00BF25B6" w:rsidP="00BF2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В) системный технологический процесс, объединяющий сбор и обработку цифровых данных о территориальных объектах, формирования цифровой модели местности, ее дополнение и обновление с использованием банка картографических, аэрокосмических и других данных </w:t>
      </w:r>
    </w:p>
    <w:p w14:paraId="58C91E87" w14:textId="329610E5" w:rsidR="00BF25B6" w:rsidRPr="003B7137" w:rsidRDefault="00BF25B6" w:rsidP="00BF2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В</w:t>
      </w:r>
    </w:p>
    <w:p w14:paraId="36A509F2" w14:textId="7BF699EC" w:rsidR="00BF25B6" w:rsidRPr="003B7137" w:rsidRDefault="00BF25B6" w:rsidP="00BF2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B429A56" w14:textId="77777777" w:rsidR="00BF25B6" w:rsidRPr="003B7137" w:rsidRDefault="00BF25B6" w:rsidP="00F72CD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62254A" w14:textId="1373FAEB" w:rsidR="001A35BA" w:rsidRPr="003B7137" w:rsidRDefault="001A35BA" w:rsidP="001A3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10. В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задачи экологического картографирования</w:t>
      </w:r>
      <w:r w:rsidRPr="003B7137">
        <w:rPr>
          <w:rFonts w:ascii="Times New Roman" w:hAnsi="Times New Roman" w:cs="Times New Roman"/>
          <w:sz w:val="28"/>
          <w:szCs w:val="28"/>
        </w:rPr>
        <w:t xml:space="preserve"> входит: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B0A3F" w14:textId="1C7A5ED9" w:rsidR="001A35BA" w:rsidRPr="003B7137" w:rsidRDefault="001A35BA" w:rsidP="001A3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lastRenderedPageBreak/>
        <w:t xml:space="preserve">А) создание тематических карт, показывающих текущее состояние экосистем и воздействия, оказываемые на них, степень их загрязнения </w:t>
      </w:r>
    </w:p>
    <w:p w14:paraId="6438C753" w14:textId="09A2A818" w:rsidR="001A35BA" w:rsidRPr="003B7137" w:rsidRDefault="001A35BA" w:rsidP="001A3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Pr="003B7137">
        <w:rPr>
          <w:rFonts w:ascii="Times New Roman" w:hAnsi="Times New Roman" w:cs="Times New Roman"/>
          <w:sz w:val="28"/>
          <w:szCs w:val="28"/>
        </w:rPr>
        <w:t>определение предельно-допустимых нагрузок на окружающую среду</w:t>
      </w:r>
    </w:p>
    <w:p w14:paraId="3FEF5812" w14:textId="63911B6A" w:rsidR="001A35BA" w:rsidRPr="003B7137" w:rsidRDefault="001A35BA" w:rsidP="001A3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Pr="003B7137">
        <w:rPr>
          <w:rFonts w:ascii="Times New Roman" w:hAnsi="Times New Roman" w:cs="Times New Roman"/>
          <w:sz w:val="28"/>
          <w:szCs w:val="28"/>
        </w:rPr>
        <w:t>выявление н</w:t>
      </w:r>
      <w:r w:rsidR="00F72CDA" w:rsidRPr="003B7137">
        <w:rPr>
          <w:rFonts w:ascii="Times New Roman" w:hAnsi="Times New Roman" w:cs="Times New Roman"/>
          <w:sz w:val="28"/>
          <w:szCs w:val="28"/>
        </w:rPr>
        <w:t>егативны</w:t>
      </w:r>
      <w:r w:rsidRPr="003B7137">
        <w:rPr>
          <w:rFonts w:ascii="Times New Roman" w:hAnsi="Times New Roman" w:cs="Times New Roman"/>
          <w:sz w:val="28"/>
          <w:szCs w:val="28"/>
        </w:rPr>
        <w:t>х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последстви</w:t>
      </w:r>
      <w:r w:rsidRPr="003B7137">
        <w:rPr>
          <w:rFonts w:ascii="Times New Roman" w:hAnsi="Times New Roman" w:cs="Times New Roman"/>
          <w:sz w:val="28"/>
          <w:szCs w:val="28"/>
        </w:rPr>
        <w:t>й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хозяйственной деятельности в сопредельных странах, непосредственно угрожающие российским территориям и акваториям </w:t>
      </w:r>
    </w:p>
    <w:p w14:paraId="25D5B60C" w14:textId="0BC4AC27" w:rsidR="001A35BA" w:rsidRPr="003B7137" w:rsidRDefault="001A35BA" w:rsidP="001A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А</w:t>
      </w:r>
    </w:p>
    <w:p w14:paraId="12B5BFEE" w14:textId="2E8B2A05" w:rsidR="001A35BA" w:rsidRPr="003B7137" w:rsidRDefault="001A35BA" w:rsidP="001A3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Компетенции: ПК – 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0D5A472" w14:textId="77777777" w:rsidR="001A35BA" w:rsidRPr="003B7137" w:rsidRDefault="001A35BA" w:rsidP="001A3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E99DBD" w14:textId="40A26C74" w:rsidR="001A35BA" w:rsidRPr="003B7137" w:rsidRDefault="001A35BA" w:rsidP="000C0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11. П</w:t>
      </w:r>
      <w:r w:rsidR="00F72CDA" w:rsidRPr="003B7137">
        <w:rPr>
          <w:rFonts w:ascii="Times New Roman" w:hAnsi="Times New Roman" w:cs="Times New Roman"/>
          <w:sz w:val="28"/>
          <w:szCs w:val="28"/>
        </w:rPr>
        <w:t>араметрические карты</w:t>
      </w:r>
      <w:r w:rsidRPr="003B7137">
        <w:rPr>
          <w:rFonts w:ascii="Times New Roman" w:hAnsi="Times New Roman" w:cs="Times New Roman"/>
          <w:sz w:val="28"/>
          <w:szCs w:val="28"/>
        </w:rPr>
        <w:t xml:space="preserve"> – это: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0B6D6B" w14:textId="526B7F8C" w:rsidR="001A35BA" w:rsidRPr="003B7137" w:rsidRDefault="000C04FE" w:rsidP="000C0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А)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карты, которые фиксируют показатели состояния отдельных компонентов геологической среды</w:t>
      </w:r>
    </w:p>
    <w:p w14:paraId="7D8C19DB" w14:textId="3102C5D0" w:rsidR="001A35BA" w:rsidRPr="003B7137" w:rsidRDefault="000C04FE" w:rsidP="000C0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карты, которые представляют собой картографические оценочные и прогностические модели состояния геологической среды </w:t>
      </w:r>
    </w:p>
    <w:p w14:paraId="4A9BCF5F" w14:textId="0B2F3286" w:rsidR="001A35BA" w:rsidRPr="003B7137" w:rsidRDefault="000C04FE" w:rsidP="000C0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карты, которые призваны показывать сравнительное экологическое состояние отдельных регионов</w:t>
      </w:r>
    </w:p>
    <w:p w14:paraId="1378ED10" w14:textId="77777777" w:rsidR="000C04FE" w:rsidRPr="003B7137" w:rsidRDefault="000C04FE" w:rsidP="000C0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А</w:t>
      </w:r>
    </w:p>
    <w:p w14:paraId="212B3B95" w14:textId="11242A41" w:rsidR="000C04FE" w:rsidRPr="003B7137" w:rsidRDefault="000C04FE" w:rsidP="000C0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Компетенции: ПК – 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CB1FDC5" w14:textId="77777777" w:rsidR="000C04FE" w:rsidRPr="003B7137" w:rsidRDefault="000C04FE" w:rsidP="000C0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105225" w14:textId="5702BBFB" w:rsidR="001A35BA" w:rsidRPr="003B7137" w:rsidRDefault="0015672A" w:rsidP="001567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12</w:t>
      </w:r>
      <w:r w:rsidR="00A33C0F" w:rsidRPr="003B7137">
        <w:rPr>
          <w:rFonts w:ascii="Times New Roman" w:hAnsi="Times New Roman" w:cs="Times New Roman"/>
          <w:sz w:val="28"/>
          <w:szCs w:val="28"/>
        </w:rPr>
        <w:t>.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Pr="003B7137">
        <w:rPr>
          <w:rFonts w:ascii="Times New Roman" w:hAnsi="Times New Roman" w:cs="Times New Roman"/>
          <w:sz w:val="28"/>
          <w:szCs w:val="28"/>
        </w:rPr>
        <w:t>А</w:t>
      </w:r>
      <w:r w:rsidR="00F72CDA" w:rsidRPr="003B7137">
        <w:rPr>
          <w:rFonts w:ascii="Times New Roman" w:hAnsi="Times New Roman" w:cs="Times New Roman"/>
          <w:sz w:val="28"/>
          <w:szCs w:val="28"/>
        </w:rPr>
        <w:t>налитические карты</w:t>
      </w:r>
      <w:r w:rsidRPr="003B7137">
        <w:rPr>
          <w:rFonts w:ascii="Times New Roman" w:hAnsi="Times New Roman" w:cs="Times New Roman"/>
          <w:sz w:val="28"/>
          <w:szCs w:val="28"/>
        </w:rPr>
        <w:t xml:space="preserve"> – это:</w:t>
      </w:r>
      <w:r w:rsidR="00F72CDA" w:rsidRPr="003B71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EC16A" w14:textId="77777777" w:rsidR="0015672A" w:rsidRPr="003B7137" w:rsidRDefault="0015672A" w:rsidP="001567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А) карты, которые фиксируют показатели состояния отдельных компонентов геологической среды</w:t>
      </w:r>
    </w:p>
    <w:p w14:paraId="727EEC9A" w14:textId="443C4774" w:rsidR="0015672A" w:rsidRPr="003B7137" w:rsidRDefault="0015672A" w:rsidP="001567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карты, которые характеризуют текущее состояние отдельных компонентов окружающей среды</w:t>
      </w:r>
    </w:p>
    <w:p w14:paraId="0A47BBC5" w14:textId="77777777" w:rsidR="0015672A" w:rsidRPr="003B7137" w:rsidRDefault="0015672A" w:rsidP="001567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 карты, которые призваны показывать сравнительное экологическое состояние отдельных регионов</w:t>
      </w:r>
    </w:p>
    <w:p w14:paraId="7CFB36BA" w14:textId="7BC8FE38" w:rsidR="0015672A" w:rsidRPr="003B7137" w:rsidRDefault="0015672A" w:rsidP="001567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Б</w:t>
      </w:r>
    </w:p>
    <w:p w14:paraId="4C6F6652" w14:textId="65866439" w:rsidR="0015672A" w:rsidRPr="003B7137" w:rsidRDefault="00CB3242" w:rsidP="001567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20</w:t>
      </w:r>
      <w:r w:rsidR="0015672A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5672A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5672A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9E1C34D" w14:textId="77777777" w:rsidR="0015672A" w:rsidRPr="003B7137" w:rsidRDefault="0015672A" w:rsidP="00C44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9BEA1C" w14:textId="3F31FC57" w:rsidR="00A33C0F" w:rsidRPr="003B7137" w:rsidRDefault="00A33C0F" w:rsidP="0068410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BAA5E5C" w14:textId="77777777" w:rsidR="005C74C9" w:rsidRPr="003B7137" w:rsidRDefault="005C74C9" w:rsidP="0068410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AF25666" w14:textId="52D8992F" w:rsidR="00571F56" w:rsidRPr="003B7137" w:rsidRDefault="00571F56" w:rsidP="00571F56">
      <w:pPr>
        <w:pStyle w:val="4"/>
        <w:spacing w:before="0" w:line="24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Задания закрытого типа на установление соответствия</w:t>
      </w:r>
    </w:p>
    <w:p w14:paraId="5A7975A4" w14:textId="77777777" w:rsidR="00571F56" w:rsidRPr="003B7137" w:rsidRDefault="00571F56" w:rsidP="00571F56">
      <w:pPr>
        <w:spacing w:after="0" w:line="240" w:lineRule="auto"/>
      </w:pPr>
    </w:p>
    <w:p w14:paraId="47494726" w14:textId="77777777" w:rsidR="00571F56" w:rsidRPr="003B7137" w:rsidRDefault="00571F56" w:rsidP="00571F5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Hlk193395809"/>
      <w:r w:rsidRPr="003B7137">
        <w:rPr>
          <w:rFonts w:ascii="Times New Roman" w:hAnsi="Times New Roman" w:cs="Times New Roman"/>
          <w:i/>
          <w:iCs/>
          <w:sz w:val="28"/>
          <w:szCs w:val="28"/>
        </w:rPr>
        <w:t>Установите правильное соответствие</w:t>
      </w:r>
    </w:p>
    <w:bookmarkEnd w:id="0"/>
    <w:p w14:paraId="05737367" w14:textId="3AE85593" w:rsidR="00571F56" w:rsidRPr="003B7137" w:rsidRDefault="00571F56" w:rsidP="0068410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E27C53C" w14:textId="663D1537" w:rsidR="00571F56" w:rsidRPr="003B7137" w:rsidRDefault="00571F56" w:rsidP="006841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7137">
        <w:rPr>
          <w:rFonts w:ascii="Times New Roman" w:hAnsi="Times New Roman" w:cs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</w:t>
      </w:r>
    </w:p>
    <w:p w14:paraId="35CB815E" w14:textId="77777777" w:rsidR="00571F56" w:rsidRPr="003B7137" w:rsidRDefault="00571F56" w:rsidP="00571F56">
      <w:pPr>
        <w:pStyle w:val="a4"/>
        <w:ind w:left="0"/>
        <w:rPr>
          <w:sz w:val="28"/>
          <w:szCs w:val="28"/>
        </w:rPr>
      </w:pPr>
    </w:p>
    <w:p w14:paraId="1A4A72D5" w14:textId="1BFDB720" w:rsidR="00571F56" w:rsidRPr="003B7137" w:rsidRDefault="00571F56" w:rsidP="00571F56">
      <w:pPr>
        <w:pStyle w:val="a4"/>
        <w:ind w:left="0"/>
      </w:pPr>
      <w:r w:rsidRPr="003B7137">
        <w:rPr>
          <w:rFonts w:ascii="Times New Roman" w:hAnsi="Times New Roman"/>
          <w:sz w:val="28"/>
          <w:szCs w:val="28"/>
        </w:rPr>
        <w:t>1.</w:t>
      </w:r>
      <w:r w:rsidRPr="003B7137">
        <w:t xml:space="preserve"> </w:t>
      </w:r>
      <w:r w:rsidRPr="003B7137">
        <w:rPr>
          <w:rFonts w:ascii="Times New Roman" w:hAnsi="Times New Roman"/>
          <w:sz w:val="28"/>
          <w:szCs w:val="28"/>
        </w:rPr>
        <w:t>Установите соответствие между масштабом карты и ее классификацией</w:t>
      </w:r>
      <w:r w:rsidRPr="003B7137"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218"/>
      </w:tblGrid>
      <w:tr w:rsidR="003B7137" w:rsidRPr="003B7137" w14:paraId="5684162C" w14:textId="77777777" w:rsidTr="00571F56">
        <w:tc>
          <w:tcPr>
            <w:tcW w:w="5211" w:type="dxa"/>
          </w:tcPr>
          <w:p w14:paraId="352417B1" w14:textId="53819DAD" w:rsidR="00571F56" w:rsidRPr="003B7137" w:rsidRDefault="008B04D5" w:rsidP="00571F56">
            <w:pPr>
              <w:pStyle w:val="a4"/>
              <w:numPr>
                <w:ilvl w:val="0"/>
                <w:numId w:val="29"/>
              </w:numPr>
              <w:spacing w:line="360" w:lineRule="auto"/>
              <w:ind w:left="0" w:firstLine="3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к</w:t>
            </w:r>
            <w:r w:rsidR="00571F56" w:rsidRPr="003B7137">
              <w:rPr>
                <w:rFonts w:ascii="Times New Roman" w:hAnsi="Times New Roman"/>
                <w:sz w:val="28"/>
                <w:szCs w:val="28"/>
              </w:rPr>
              <w:t>арта с масштабом 1: 45 000 000</w:t>
            </w:r>
          </w:p>
        </w:tc>
        <w:tc>
          <w:tcPr>
            <w:tcW w:w="4218" w:type="dxa"/>
          </w:tcPr>
          <w:p w14:paraId="44ADB1A0" w14:textId="1E7EBD4E" w:rsidR="00571F56" w:rsidRPr="003B7137" w:rsidRDefault="00571F56" w:rsidP="00571F56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А) крупномасштабная</w:t>
            </w:r>
          </w:p>
        </w:tc>
      </w:tr>
      <w:tr w:rsidR="003B7137" w:rsidRPr="003B7137" w14:paraId="252ABB3A" w14:textId="77777777" w:rsidTr="00571F56">
        <w:tc>
          <w:tcPr>
            <w:tcW w:w="5211" w:type="dxa"/>
          </w:tcPr>
          <w:p w14:paraId="24538807" w14:textId="1EB5DFF5" w:rsidR="00571F56" w:rsidRPr="003B7137" w:rsidRDefault="008B04D5" w:rsidP="00571F56">
            <w:pPr>
              <w:pStyle w:val="a4"/>
              <w:numPr>
                <w:ilvl w:val="0"/>
                <w:numId w:val="29"/>
              </w:numPr>
              <w:spacing w:line="360" w:lineRule="auto"/>
              <w:ind w:left="0" w:firstLine="3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к</w:t>
            </w:r>
            <w:r w:rsidR="00571F56" w:rsidRPr="003B7137">
              <w:rPr>
                <w:rFonts w:ascii="Times New Roman" w:hAnsi="Times New Roman"/>
                <w:sz w:val="28"/>
                <w:szCs w:val="28"/>
              </w:rPr>
              <w:t>арта с масштабом 1: 200000</w:t>
            </w:r>
          </w:p>
        </w:tc>
        <w:tc>
          <w:tcPr>
            <w:tcW w:w="4218" w:type="dxa"/>
          </w:tcPr>
          <w:p w14:paraId="3396398E" w14:textId="501F063C" w:rsidR="00571F56" w:rsidRPr="003B7137" w:rsidRDefault="00571F56" w:rsidP="00571F56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Б) среднемасштабная</w:t>
            </w:r>
          </w:p>
        </w:tc>
      </w:tr>
      <w:tr w:rsidR="003B7137" w:rsidRPr="003B7137" w14:paraId="3229DA47" w14:textId="77777777" w:rsidTr="00571F56">
        <w:tc>
          <w:tcPr>
            <w:tcW w:w="5211" w:type="dxa"/>
          </w:tcPr>
          <w:p w14:paraId="735D7436" w14:textId="15F01157" w:rsidR="00571F56" w:rsidRPr="003B7137" w:rsidRDefault="008B04D5" w:rsidP="00571F56">
            <w:pPr>
              <w:pStyle w:val="a4"/>
              <w:numPr>
                <w:ilvl w:val="0"/>
                <w:numId w:val="29"/>
              </w:numPr>
              <w:spacing w:line="360" w:lineRule="auto"/>
              <w:ind w:left="0" w:firstLine="3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к</w:t>
            </w:r>
            <w:r w:rsidR="00571F56" w:rsidRPr="003B7137">
              <w:rPr>
                <w:rFonts w:ascii="Times New Roman" w:hAnsi="Times New Roman"/>
                <w:sz w:val="28"/>
                <w:szCs w:val="28"/>
              </w:rPr>
              <w:t>арта с масштабом 1: 850000</w:t>
            </w:r>
          </w:p>
        </w:tc>
        <w:tc>
          <w:tcPr>
            <w:tcW w:w="4218" w:type="dxa"/>
          </w:tcPr>
          <w:p w14:paraId="63403B25" w14:textId="695C0E48" w:rsidR="00571F56" w:rsidRPr="003B7137" w:rsidRDefault="00571F56" w:rsidP="00571F56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В) мелкомасштабная</w:t>
            </w:r>
          </w:p>
        </w:tc>
      </w:tr>
    </w:tbl>
    <w:p w14:paraId="733F17B8" w14:textId="09A38D73" w:rsidR="00571F56" w:rsidRPr="003B7137" w:rsidRDefault="00571F56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1-Б, 2-А, 3-В</w:t>
      </w:r>
    </w:p>
    <w:p w14:paraId="567DD6D1" w14:textId="1008294C" w:rsidR="00571F56" w:rsidRPr="003B7137" w:rsidRDefault="00571F56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lastRenderedPageBreak/>
        <w:t xml:space="preserve">Компетенции: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-1.1)</w:t>
      </w:r>
    </w:p>
    <w:p w14:paraId="0778E29C" w14:textId="439A3A36" w:rsidR="00571F56" w:rsidRPr="003B7137" w:rsidRDefault="00571F56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B499E" w14:textId="5302E229" w:rsidR="00571F56" w:rsidRPr="003B7137" w:rsidRDefault="00571F56" w:rsidP="008B04D5">
      <w:pPr>
        <w:pStyle w:val="a4"/>
        <w:spacing w:after="0" w:line="240" w:lineRule="auto"/>
        <w:ind w:left="0"/>
        <w:jc w:val="both"/>
      </w:pPr>
      <w:r w:rsidRPr="003B7137">
        <w:rPr>
          <w:rFonts w:ascii="Times New Roman" w:hAnsi="Times New Roman"/>
          <w:sz w:val="28"/>
          <w:szCs w:val="28"/>
        </w:rPr>
        <w:t>2.</w:t>
      </w:r>
      <w:r w:rsidRPr="003B7137">
        <w:t xml:space="preserve"> </w:t>
      </w:r>
      <w:r w:rsidRPr="003B7137">
        <w:rPr>
          <w:rFonts w:ascii="Times New Roman" w:hAnsi="Times New Roman"/>
          <w:sz w:val="28"/>
          <w:szCs w:val="28"/>
        </w:rPr>
        <w:t xml:space="preserve">Установите соответствие между </w:t>
      </w:r>
      <w:proofErr w:type="spellStart"/>
      <w:r w:rsidRPr="003B7137">
        <w:rPr>
          <w:rFonts w:ascii="Times New Roman" w:hAnsi="Times New Roman"/>
          <w:sz w:val="28"/>
          <w:szCs w:val="28"/>
        </w:rPr>
        <w:t>между</w:t>
      </w:r>
      <w:proofErr w:type="spellEnd"/>
      <w:r w:rsidRPr="003B7137">
        <w:rPr>
          <w:rFonts w:ascii="Times New Roman" w:hAnsi="Times New Roman"/>
          <w:sz w:val="28"/>
          <w:szCs w:val="28"/>
        </w:rPr>
        <w:t xml:space="preserve"> свойством карты и ее использованием</w:t>
      </w:r>
      <w:r w:rsidRPr="003B7137"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210"/>
      </w:tblGrid>
      <w:tr w:rsidR="003B7137" w:rsidRPr="003B7137" w14:paraId="6C020B4B" w14:textId="77777777" w:rsidTr="008B04D5">
        <w:tc>
          <w:tcPr>
            <w:tcW w:w="4219" w:type="dxa"/>
          </w:tcPr>
          <w:p w14:paraId="4A040C9D" w14:textId="2C43529C" w:rsidR="00571F56" w:rsidRPr="003B7137" w:rsidRDefault="00571F56" w:rsidP="00571F56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наглядность</w:t>
            </w:r>
          </w:p>
        </w:tc>
        <w:tc>
          <w:tcPr>
            <w:tcW w:w="5210" w:type="dxa"/>
          </w:tcPr>
          <w:p w14:paraId="1864BF0D" w14:textId="46E13DEF" w:rsidR="00571F56" w:rsidRPr="003B7137" w:rsidRDefault="00571F56" w:rsidP="00CE6FA2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3B7137">
              <w:rPr>
                <w:rFonts w:ascii="Times New Roman" w:hAnsi="Times New Roman"/>
                <w:sz w:val="28"/>
                <w:szCs w:val="28"/>
              </w:rPr>
              <w:t>определени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>я</w:t>
            </w:r>
            <w:r w:rsidRPr="003B7137">
              <w:rPr>
                <w:rFonts w:ascii="Times New Roman" w:hAnsi="Times New Roman"/>
                <w:sz w:val="28"/>
                <w:szCs w:val="28"/>
              </w:rPr>
              <w:t xml:space="preserve"> иерархии объектов</w:t>
            </w:r>
          </w:p>
        </w:tc>
      </w:tr>
      <w:tr w:rsidR="003B7137" w:rsidRPr="003B7137" w14:paraId="5ECEC703" w14:textId="77777777" w:rsidTr="008B04D5">
        <w:tc>
          <w:tcPr>
            <w:tcW w:w="4219" w:type="dxa"/>
          </w:tcPr>
          <w:p w14:paraId="25783794" w14:textId="2CF8487E" w:rsidR="00571F56" w:rsidRPr="003B7137" w:rsidRDefault="008B04D5" w:rsidP="00571F56">
            <w:pPr>
              <w:pStyle w:val="a4"/>
              <w:numPr>
                <w:ilvl w:val="0"/>
                <w:numId w:val="30"/>
              </w:numPr>
              <w:spacing w:line="360" w:lineRule="auto"/>
              <w:ind w:left="0" w:firstLine="3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содержательное сходство</w:t>
            </w:r>
          </w:p>
        </w:tc>
        <w:tc>
          <w:tcPr>
            <w:tcW w:w="5210" w:type="dxa"/>
          </w:tcPr>
          <w:p w14:paraId="0FF90202" w14:textId="1FD68D93" w:rsidR="00571F56" w:rsidRPr="003B7137" w:rsidRDefault="00571F56" w:rsidP="008B04D5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>для получения количественных и качественных характеристик явлений и объектов, изображенных на карте</w:t>
            </w:r>
          </w:p>
        </w:tc>
      </w:tr>
      <w:tr w:rsidR="003B7137" w:rsidRPr="003B7137" w14:paraId="4E85114A" w14:textId="77777777" w:rsidTr="008B04D5">
        <w:tc>
          <w:tcPr>
            <w:tcW w:w="4219" w:type="dxa"/>
          </w:tcPr>
          <w:p w14:paraId="3DB5B873" w14:textId="6CF54754" w:rsidR="00571F56" w:rsidRPr="003B7137" w:rsidRDefault="008B04D5" w:rsidP="00571F56">
            <w:pPr>
              <w:pStyle w:val="a4"/>
              <w:numPr>
                <w:ilvl w:val="0"/>
                <w:numId w:val="30"/>
              </w:numPr>
              <w:spacing w:line="360" w:lineRule="auto"/>
              <w:ind w:left="0" w:firstLine="3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абстракция</w:t>
            </w:r>
          </w:p>
        </w:tc>
        <w:tc>
          <w:tcPr>
            <w:tcW w:w="5210" w:type="dxa"/>
          </w:tcPr>
          <w:p w14:paraId="7F71DF00" w14:textId="7CBBF5AC" w:rsidR="00571F56" w:rsidRPr="003B7137" w:rsidRDefault="00571F56" w:rsidP="008B04D5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>для подбора типичных характеристик объектов</w:t>
            </w:r>
          </w:p>
        </w:tc>
      </w:tr>
    </w:tbl>
    <w:p w14:paraId="35562487" w14:textId="7520FDF3" w:rsidR="00571F56" w:rsidRPr="003B7137" w:rsidRDefault="00571F56" w:rsidP="008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 1</w:t>
      </w:r>
      <w:r w:rsidR="008B04D5" w:rsidRPr="003B7137">
        <w:rPr>
          <w:rFonts w:ascii="Times New Roman" w:hAnsi="Times New Roman" w:cs="Times New Roman"/>
          <w:sz w:val="28"/>
          <w:szCs w:val="28"/>
        </w:rPr>
        <w:t>-</w:t>
      </w:r>
      <w:r w:rsidRPr="003B7137">
        <w:rPr>
          <w:rFonts w:ascii="Times New Roman" w:hAnsi="Times New Roman" w:cs="Times New Roman"/>
          <w:sz w:val="28"/>
          <w:szCs w:val="28"/>
        </w:rPr>
        <w:t>Б, 2-А, 3-В</w:t>
      </w:r>
    </w:p>
    <w:p w14:paraId="44C42104" w14:textId="63813A13" w:rsidR="00571F56" w:rsidRPr="003B7137" w:rsidRDefault="00571F56" w:rsidP="008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</w:t>
      </w:r>
      <w:r w:rsidR="008B04D5" w:rsidRPr="003B7137">
        <w:rPr>
          <w:rFonts w:ascii="Times New Roman" w:hAnsi="Times New Roman" w:cs="Times New Roman"/>
          <w:sz w:val="28"/>
          <w:szCs w:val="28"/>
        </w:rPr>
        <w:t>:</w:t>
      </w:r>
      <w:r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</w:t>
      </w:r>
      <w:r w:rsidR="008B04D5" w:rsidRPr="003B7137">
        <w:rPr>
          <w:rFonts w:ascii="Times New Roman" w:hAnsi="Times New Roman" w:cs="Times New Roman"/>
          <w:sz w:val="28"/>
          <w:szCs w:val="28"/>
        </w:rPr>
        <w:t>.</w:t>
      </w:r>
      <w:r w:rsidRPr="003B7137">
        <w:rPr>
          <w:rFonts w:ascii="Times New Roman" w:hAnsi="Times New Roman" w:cs="Times New Roman"/>
          <w:sz w:val="28"/>
          <w:szCs w:val="28"/>
        </w:rPr>
        <w:t>1)</w:t>
      </w:r>
    </w:p>
    <w:p w14:paraId="7B00F60C" w14:textId="645C4000" w:rsidR="00571F56" w:rsidRPr="003B7137" w:rsidRDefault="00571F56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103018" w14:textId="5D902D1A" w:rsidR="008B04D5" w:rsidRPr="003B7137" w:rsidRDefault="008B04D5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3. Установите соответствие между термином и его содержанием: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509"/>
      </w:tblGrid>
      <w:tr w:rsidR="003B7137" w:rsidRPr="003B7137" w14:paraId="62303282" w14:textId="77777777" w:rsidTr="003B334A">
        <w:tc>
          <w:tcPr>
            <w:tcW w:w="5920" w:type="dxa"/>
          </w:tcPr>
          <w:p w14:paraId="61753008" w14:textId="1C975A0B" w:rsidR="008B04D5" w:rsidRPr="003B7137" w:rsidRDefault="003B334A" w:rsidP="008B04D5">
            <w:pPr>
              <w:pStyle w:val="a4"/>
              <w:numPr>
                <w:ilvl w:val="0"/>
                <w:numId w:val="31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л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>иния, соединяющая точки с одинаковой высотой</w:t>
            </w:r>
          </w:p>
        </w:tc>
        <w:tc>
          <w:tcPr>
            <w:tcW w:w="3509" w:type="dxa"/>
          </w:tcPr>
          <w:p w14:paraId="3CA0130A" w14:textId="77777777" w:rsidR="008B04D5" w:rsidRPr="003B7137" w:rsidRDefault="008B04D5" w:rsidP="008B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137">
              <w:rPr>
                <w:rFonts w:ascii="Times New Roman" w:hAnsi="Times New Roman" w:cs="Times New Roman"/>
                <w:sz w:val="28"/>
                <w:szCs w:val="28"/>
              </w:rPr>
              <w:t>А) изотерма</w:t>
            </w:r>
          </w:p>
          <w:p w14:paraId="67C09565" w14:textId="64073CCC" w:rsidR="008B04D5" w:rsidRPr="003B7137" w:rsidRDefault="008B04D5" w:rsidP="008B04D5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7137" w:rsidRPr="003B7137" w14:paraId="2ABFC81C" w14:textId="77777777" w:rsidTr="003B334A">
        <w:tc>
          <w:tcPr>
            <w:tcW w:w="5920" w:type="dxa"/>
          </w:tcPr>
          <w:p w14:paraId="6E0E97DD" w14:textId="681D83C1" w:rsidR="008B04D5" w:rsidRPr="003B7137" w:rsidRDefault="003B334A" w:rsidP="008B04D5">
            <w:pPr>
              <w:pStyle w:val="a4"/>
              <w:numPr>
                <w:ilvl w:val="0"/>
                <w:numId w:val="31"/>
              </w:numPr>
              <w:ind w:left="0"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л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>иния, соединяющая точки с одинаковой глубиной</w:t>
            </w:r>
          </w:p>
        </w:tc>
        <w:tc>
          <w:tcPr>
            <w:tcW w:w="3509" w:type="dxa"/>
          </w:tcPr>
          <w:p w14:paraId="40E4F60B" w14:textId="46BE01A7" w:rsidR="008B04D5" w:rsidRPr="003B7137" w:rsidRDefault="008B04D5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Б) изобара</w:t>
            </w:r>
          </w:p>
        </w:tc>
      </w:tr>
      <w:tr w:rsidR="003B7137" w:rsidRPr="003B7137" w14:paraId="342AE5FB" w14:textId="77777777" w:rsidTr="003B334A">
        <w:tc>
          <w:tcPr>
            <w:tcW w:w="5920" w:type="dxa"/>
          </w:tcPr>
          <w:p w14:paraId="1A6C91EC" w14:textId="7627E426" w:rsidR="008B04D5" w:rsidRPr="003B7137" w:rsidRDefault="003B334A" w:rsidP="008B04D5">
            <w:pPr>
              <w:pStyle w:val="a4"/>
              <w:numPr>
                <w:ilvl w:val="0"/>
                <w:numId w:val="31"/>
              </w:numPr>
              <w:ind w:left="0"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л</w:t>
            </w:r>
            <w:r w:rsidR="008B04D5" w:rsidRPr="003B7137">
              <w:rPr>
                <w:rFonts w:ascii="Times New Roman" w:hAnsi="Times New Roman"/>
                <w:sz w:val="28"/>
                <w:szCs w:val="28"/>
              </w:rPr>
              <w:t>иния, соединяющая точки с одинаковой температурой</w:t>
            </w:r>
          </w:p>
        </w:tc>
        <w:tc>
          <w:tcPr>
            <w:tcW w:w="3509" w:type="dxa"/>
          </w:tcPr>
          <w:p w14:paraId="5226C39B" w14:textId="4497AAF4" w:rsidR="008B04D5" w:rsidRPr="003B7137" w:rsidRDefault="008B04D5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В) горизонталь</w:t>
            </w:r>
          </w:p>
        </w:tc>
      </w:tr>
    </w:tbl>
    <w:p w14:paraId="65CEA52D" w14:textId="3E95815D" w:rsidR="008B04D5" w:rsidRPr="003B7137" w:rsidRDefault="008B04D5" w:rsidP="008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1-В, 2-Б. 3-А</w:t>
      </w:r>
    </w:p>
    <w:p w14:paraId="43A38AFC" w14:textId="5D742267" w:rsidR="008B04D5" w:rsidRPr="003B7137" w:rsidRDefault="008B04D5" w:rsidP="008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Компетенции: ПК -13 (ПК -13.1)</w:t>
      </w:r>
    </w:p>
    <w:p w14:paraId="1657A33C" w14:textId="6D1CF500" w:rsidR="008B04D5" w:rsidRPr="003B7137" w:rsidRDefault="008B04D5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7005F" w14:textId="63FFA9DC" w:rsidR="003B334A" w:rsidRPr="003B7137" w:rsidRDefault="003B334A" w:rsidP="003D6A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4. Установите соответствие между </w:t>
      </w:r>
      <w:r w:rsidR="003D6A15" w:rsidRPr="003B7137">
        <w:rPr>
          <w:rFonts w:ascii="Times New Roman" w:hAnsi="Times New Roman"/>
          <w:sz w:val="28"/>
          <w:szCs w:val="28"/>
          <w:lang w:eastAsia="ru-RU"/>
        </w:rPr>
        <w:t xml:space="preserve">видом </w:t>
      </w:r>
      <w:proofErr w:type="spellStart"/>
      <w:r w:rsidRPr="003B7137">
        <w:rPr>
          <w:rFonts w:ascii="Times New Roman" w:hAnsi="Times New Roman"/>
          <w:sz w:val="28"/>
          <w:szCs w:val="28"/>
          <w:lang w:eastAsia="ru-RU"/>
        </w:rPr>
        <w:t>геоэкологических</w:t>
      </w:r>
      <w:proofErr w:type="spellEnd"/>
      <w:r w:rsidRPr="003B7137">
        <w:rPr>
          <w:rFonts w:ascii="Times New Roman" w:hAnsi="Times New Roman"/>
          <w:sz w:val="28"/>
          <w:szCs w:val="28"/>
          <w:lang w:eastAsia="ru-RU"/>
        </w:rPr>
        <w:t xml:space="preserve"> карт и</w:t>
      </w:r>
      <w:r w:rsidR="003D6A15" w:rsidRPr="003B7137">
        <w:rPr>
          <w:rFonts w:ascii="Times New Roman" w:hAnsi="Times New Roman"/>
          <w:sz w:val="28"/>
          <w:szCs w:val="28"/>
          <w:lang w:eastAsia="ru-RU"/>
        </w:rPr>
        <w:t xml:space="preserve"> их</w:t>
      </w:r>
      <w:r w:rsidR="00770AFB" w:rsidRPr="003B7137">
        <w:rPr>
          <w:rFonts w:ascii="Times New Roman" w:hAnsi="Times New Roman"/>
          <w:sz w:val="28"/>
          <w:szCs w:val="28"/>
          <w:lang w:eastAsia="ru-RU"/>
        </w:rPr>
        <w:t xml:space="preserve"> функцией</w:t>
      </w:r>
      <w:r w:rsidRPr="003B7137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493"/>
      </w:tblGrid>
      <w:tr w:rsidR="003B7137" w:rsidRPr="003B7137" w14:paraId="6AFCB605" w14:textId="77777777" w:rsidTr="009A29DD">
        <w:tc>
          <w:tcPr>
            <w:tcW w:w="3936" w:type="dxa"/>
          </w:tcPr>
          <w:p w14:paraId="7BF2708E" w14:textId="1450C695" w:rsidR="009A29DD" w:rsidRPr="003B7137" w:rsidRDefault="009A29DD" w:rsidP="009A29DD">
            <w:pPr>
              <w:pStyle w:val="a4"/>
              <w:numPr>
                <w:ilvl w:val="0"/>
                <w:numId w:val="33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>прогнозные карты территорий</w:t>
            </w:r>
          </w:p>
        </w:tc>
        <w:tc>
          <w:tcPr>
            <w:tcW w:w="5493" w:type="dxa"/>
          </w:tcPr>
          <w:p w14:paraId="67BD79F6" w14:textId="452B6D9A" w:rsidR="009A29DD" w:rsidRPr="003B7137" w:rsidRDefault="009A29DD" w:rsidP="009A29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13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8F7949" w:rsidRPr="003B71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отображают пространственно-временные прогнозы изменений </w:t>
            </w:r>
            <w:proofErr w:type="spellStart"/>
            <w:r w:rsidR="008F7949" w:rsidRPr="003B71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геоэкологических</w:t>
            </w:r>
            <w:proofErr w:type="spellEnd"/>
            <w:r w:rsidR="008F7949" w:rsidRPr="003B71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условий в ходе естественной динамики природной среды</w:t>
            </w:r>
          </w:p>
        </w:tc>
      </w:tr>
      <w:tr w:rsidR="003B7137" w:rsidRPr="003B7137" w14:paraId="6F64EB24" w14:textId="77777777" w:rsidTr="009A29DD">
        <w:tc>
          <w:tcPr>
            <w:tcW w:w="3936" w:type="dxa"/>
          </w:tcPr>
          <w:p w14:paraId="7BDFCDFB" w14:textId="529098AB" w:rsidR="009A29DD" w:rsidRPr="003B7137" w:rsidRDefault="003D6A15" w:rsidP="009A29DD">
            <w:pPr>
              <w:pStyle w:val="a4"/>
              <w:numPr>
                <w:ilvl w:val="0"/>
                <w:numId w:val="33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="008F7949"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>ценочные</w:t>
            </w:r>
            <w:r w:rsidR="009A29DD"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карты</w:t>
            </w:r>
          </w:p>
        </w:tc>
        <w:tc>
          <w:tcPr>
            <w:tcW w:w="5493" w:type="dxa"/>
          </w:tcPr>
          <w:p w14:paraId="53EE133D" w14:textId="0CEAF084" w:rsidR="009A29DD" w:rsidRPr="003B7137" w:rsidRDefault="009A29DD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F7949"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>отображают параметры физико-географического облика земной поверхности или ее частей в прошлые геологические эпохи</w:t>
            </w:r>
          </w:p>
        </w:tc>
      </w:tr>
      <w:tr w:rsidR="003B7137" w:rsidRPr="003B7137" w14:paraId="237F653B" w14:textId="77777777" w:rsidTr="009A29DD">
        <w:tc>
          <w:tcPr>
            <w:tcW w:w="3936" w:type="dxa"/>
          </w:tcPr>
          <w:p w14:paraId="0D9DB812" w14:textId="60B2682C" w:rsidR="009A29DD" w:rsidRPr="003B7137" w:rsidRDefault="008F7949" w:rsidP="009A29DD">
            <w:pPr>
              <w:pStyle w:val="a4"/>
              <w:numPr>
                <w:ilvl w:val="0"/>
                <w:numId w:val="33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>палеогеографические карты</w:t>
            </w:r>
          </w:p>
        </w:tc>
        <w:tc>
          <w:tcPr>
            <w:tcW w:w="5493" w:type="dxa"/>
          </w:tcPr>
          <w:p w14:paraId="76AB44E8" w14:textId="62E2CBFA" w:rsidR="008F7949" w:rsidRPr="003B7137" w:rsidRDefault="009A29DD" w:rsidP="008F7949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3D6A15" w:rsidRPr="003B7137">
              <w:rPr>
                <w:rFonts w:ascii="Times New Roman" w:hAnsi="Times New Roman"/>
                <w:sz w:val="28"/>
                <w:szCs w:val="28"/>
              </w:rPr>
              <w:t>д</w:t>
            </w:r>
            <w:r w:rsidR="003D6A15" w:rsidRPr="003B7137">
              <w:rPr>
                <w:rFonts w:ascii="Times New Roman" w:hAnsi="Times New Roman"/>
                <w:sz w:val="28"/>
                <w:szCs w:val="28"/>
                <w:lang w:eastAsia="ru-RU"/>
              </w:rPr>
              <w:t>ают оценку степени воздействия экологических явлений или факторов на жизнь и функционирование организмов в данный момент</w:t>
            </w:r>
          </w:p>
        </w:tc>
      </w:tr>
    </w:tbl>
    <w:p w14:paraId="67B7BD60" w14:textId="01564EEF" w:rsidR="003B334A" w:rsidRPr="003B7137" w:rsidRDefault="003B334A" w:rsidP="008F7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Правильный ответ: </w:t>
      </w:r>
      <w:r w:rsidR="008F7949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8F7949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2-В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7949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3-Б</w:t>
      </w:r>
    </w:p>
    <w:p w14:paraId="0EE8FE38" w14:textId="6439A33C" w:rsidR="003B334A" w:rsidRPr="003B7137" w:rsidRDefault="003B334A" w:rsidP="008F7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13 (ПК-13</w:t>
      </w:r>
      <w:r w:rsidR="008F7949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BDFC1F9" w14:textId="52216C9C" w:rsidR="00F72CDA" w:rsidRPr="003B7137" w:rsidRDefault="00F72CDA" w:rsidP="008F7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E9E80" w14:textId="78C6AF4D" w:rsidR="00F72CDA" w:rsidRPr="003B7137" w:rsidRDefault="00F72CDA" w:rsidP="00F72C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3B7137">
        <w:rPr>
          <w:rFonts w:ascii="Times New Roman" w:hAnsi="Times New Roman"/>
          <w:sz w:val="28"/>
          <w:szCs w:val="28"/>
          <w:lang w:eastAsia="ru-RU"/>
        </w:rPr>
        <w:t>Установите соответствие между тематическим классом экологических карт и их целью: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493"/>
      </w:tblGrid>
      <w:tr w:rsidR="003B7137" w:rsidRPr="003B7137" w14:paraId="31A7ECB1" w14:textId="77777777" w:rsidTr="00CE6FA2">
        <w:tc>
          <w:tcPr>
            <w:tcW w:w="3936" w:type="dxa"/>
          </w:tcPr>
          <w:p w14:paraId="52CB94A1" w14:textId="29B288F5" w:rsidR="00F72CDA" w:rsidRPr="003B7137" w:rsidRDefault="00F72CDA" w:rsidP="00CE6FA2">
            <w:pPr>
              <w:pStyle w:val="a4"/>
              <w:numPr>
                <w:ilvl w:val="0"/>
                <w:numId w:val="41"/>
              </w:numPr>
              <w:ind w:hanging="4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биоэкологические </w:t>
            </w:r>
          </w:p>
        </w:tc>
        <w:tc>
          <w:tcPr>
            <w:tcW w:w="5493" w:type="dxa"/>
          </w:tcPr>
          <w:p w14:paraId="6711D1BB" w14:textId="6E986868" w:rsidR="00F72CDA" w:rsidRPr="003B7137" w:rsidRDefault="00F72CDA" w:rsidP="00CE6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13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E15404" w:rsidRPr="003B7137">
              <w:rPr>
                <w:rFonts w:ascii="Times New Roman" w:hAnsi="Times New Roman"/>
                <w:sz w:val="28"/>
                <w:szCs w:val="28"/>
              </w:rPr>
              <w:t xml:space="preserve">охрана природной среды как совокупности наземных и водных </w:t>
            </w:r>
            <w:proofErr w:type="spellStart"/>
            <w:r w:rsidR="00E15404" w:rsidRPr="003B7137">
              <w:rPr>
                <w:rFonts w:ascii="Times New Roman" w:hAnsi="Times New Roman"/>
                <w:sz w:val="28"/>
                <w:szCs w:val="28"/>
              </w:rPr>
              <w:lastRenderedPageBreak/>
              <w:t>геосистем</w:t>
            </w:r>
            <w:proofErr w:type="spellEnd"/>
            <w:r w:rsidR="00E15404" w:rsidRPr="003B7137">
              <w:rPr>
                <w:rFonts w:ascii="Times New Roman" w:hAnsi="Times New Roman"/>
                <w:sz w:val="28"/>
                <w:szCs w:val="28"/>
              </w:rPr>
              <w:t xml:space="preserve"> разной степени антропогенной трансформации и разного уровня организации</w:t>
            </w:r>
          </w:p>
        </w:tc>
      </w:tr>
      <w:tr w:rsidR="003B7137" w:rsidRPr="003B7137" w14:paraId="729E61D8" w14:textId="77777777" w:rsidTr="00CE6FA2">
        <w:tc>
          <w:tcPr>
            <w:tcW w:w="3936" w:type="dxa"/>
          </w:tcPr>
          <w:p w14:paraId="12302283" w14:textId="413CF971" w:rsidR="00F72CDA" w:rsidRPr="003B7137" w:rsidRDefault="00E15404" w:rsidP="00F72CDA">
            <w:pPr>
              <w:pStyle w:val="a4"/>
              <w:numPr>
                <w:ilvl w:val="0"/>
                <w:numId w:val="41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lastRenderedPageBreak/>
              <w:t>э</w:t>
            </w:r>
            <w:r w:rsidR="00F72CDA" w:rsidRPr="003B7137">
              <w:rPr>
                <w:rFonts w:ascii="Times New Roman" w:hAnsi="Times New Roman"/>
                <w:sz w:val="28"/>
                <w:szCs w:val="28"/>
              </w:rPr>
              <w:t xml:space="preserve">колого-геологические </w:t>
            </w:r>
          </w:p>
        </w:tc>
        <w:tc>
          <w:tcPr>
            <w:tcW w:w="5493" w:type="dxa"/>
          </w:tcPr>
          <w:p w14:paraId="5BA8B7C2" w14:textId="626A1992" w:rsidR="00F72CDA" w:rsidRPr="003B7137" w:rsidRDefault="00F72CDA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E15404" w:rsidRPr="003B7137">
              <w:rPr>
                <w:rFonts w:ascii="Times New Roman" w:hAnsi="Times New Roman"/>
                <w:sz w:val="28"/>
                <w:szCs w:val="28"/>
              </w:rPr>
              <w:t>охрана геологической среды как первичной абиотической основы биосферы</w:t>
            </w:r>
          </w:p>
        </w:tc>
      </w:tr>
      <w:tr w:rsidR="003B7137" w:rsidRPr="003B7137" w14:paraId="56FF8940" w14:textId="77777777" w:rsidTr="00CE6FA2">
        <w:tc>
          <w:tcPr>
            <w:tcW w:w="3936" w:type="dxa"/>
          </w:tcPr>
          <w:p w14:paraId="411C898A" w14:textId="5CA9CA67" w:rsidR="00F72CDA" w:rsidRPr="003B7137" w:rsidRDefault="00E15404" w:rsidP="00F72CDA">
            <w:pPr>
              <w:pStyle w:val="a4"/>
              <w:numPr>
                <w:ilvl w:val="0"/>
                <w:numId w:val="41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э</w:t>
            </w:r>
            <w:r w:rsidR="00F72CDA" w:rsidRPr="003B7137">
              <w:rPr>
                <w:rFonts w:ascii="Times New Roman" w:hAnsi="Times New Roman"/>
                <w:sz w:val="28"/>
                <w:szCs w:val="28"/>
              </w:rPr>
              <w:t>колого-</w:t>
            </w:r>
            <w:r w:rsidRPr="003B7137">
              <w:rPr>
                <w:rFonts w:ascii="Times New Roman" w:hAnsi="Times New Roman"/>
                <w:sz w:val="28"/>
                <w:szCs w:val="28"/>
              </w:rPr>
              <w:t>г</w:t>
            </w:r>
            <w:r w:rsidR="00F72CDA" w:rsidRPr="003B7137">
              <w:rPr>
                <w:rFonts w:ascii="Times New Roman" w:hAnsi="Times New Roman"/>
                <w:sz w:val="28"/>
                <w:szCs w:val="28"/>
              </w:rPr>
              <w:t xml:space="preserve">еографические </w:t>
            </w:r>
          </w:p>
        </w:tc>
        <w:tc>
          <w:tcPr>
            <w:tcW w:w="5493" w:type="dxa"/>
          </w:tcPr>
          <w:p w14:paraId="7ED54686" w14:textId="1880AFCE" w:rsidR="00F72CDA" w:rsidRPr="003B7137" w:rsidRDefault="00F72CDA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E15404" w:rsidRPr="003B7137">
              <w:rPr>
                <w:rFonts w:ascii="Times New Roman" w:hAnsi="Times New Roman"/>
                <w:sz w:val="28"/>
                <w:szCs w:val="28"/>
              </w:rPr>
              <w:t xml:space="preserve">охрана живой природы как совокупности территориально выраженных экосистем </w:t>
            </w:r>
          </w:p>
        </w:tc>
      </w:tr>
    </w:tbl>
    <w:p w14:paraId="489DFB60" w14:textId="34234CB9" w:rsidR="00E15404" w:rsidRPr="003B7137" w:rsidRDefault="00E15404" w:rsidP="00E154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1-В, 2-Б, 3-А</w:t>
      </w:r>
    </w:p>
    <w:p w14:paraId="6FC17FF1" w14:textId="44814CAC" w:rsidR="00E15404" w:rsidRPr="003B7137" w:rsidRDefault="00E15404" w:rsidP="00E154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14:paraId="0D7F69DE" w14:textId="77777777" w:rsidR="00F72CDA" w:rsidRPr="003B7137" w:rsidRDefault="00F72CDA" w:rsidP="00F72C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EECCDD" w14:textId="46616238" w:rsidR="00CE6FA2" w:rsidRPr="003B7137" w:rsidRDefault="00CE6FA2" w:rsidP="00CE6F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3B7137">
        <w:rPr>
          <w:rFonts w:ascii="Times New Roman" w:hAnsi="Times New Roman"/>
          <w:sz w:val="28"/>
          <w:szCs w:val="28"/>
          <w:lang w:eastAsia="ru-RU"/>
        </w:rPr>
        <w:t>Установите соответствие между типом карт и их классификацией: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493"/>
      </w:tblGrid>
      <w:tr w:rsidR="003B7137" w:rsidRPr="003B7137" w14:paraId="00718373" w14:textId="77777777" w:rsidTr="00CE6FA2">
        <w:tc>
          <w:tcPr>
            <w:tcW w:w="3936" w:type="dxa"/>
          </w:tcPr>
          <w:p w14:paraId="5635EA03" w14:textId="4BCF5600" w:rsidR="00CE6FA2" w:rsidRPr="003B7137" w:rsidRDefault="00CE6FA2" w:rsidP="00CE6FA2">
            <w:pPr>
              <w:pStyle w:val="a4"/>
              <w:numPr>
                <w:ilvl w:val="0"/>
                <w:numId w:val="42"/>
              </w:numPr>
              <w:ind w:hanging="4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по масштабу</w:t>
            </w:r>
          </w:p>
        </w:tc>
        <w:tc>
          <w:tcPr>
            <w:tcW w:w="5493" w:type="dxa"/>
          </w:tcPr>
          <w:p w14:paraId="6D5F69FA" w14:textId="26DB4E8E" w:rsidR="00CE6FA2" w:rsidRPr="003B7137" w:rsidRDefault="00CE6FA2" w:rsidP="00CE6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13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3B7137">
              <w:rPr>
                <w:rFonts w:ascii="Times New Roman" w:hAnsi="Times New Roman"/>
                <w:sz w:val="28"/>
                <w:szCs w:val="28"/>
              </w:rPr>
              <w:t>разделяют</w:t>
            </w:r>
            <w:r w:rsidRPr="003B7137">
              <w:rPr>
                <w:rFonts w:ascii="Times New Roman" w:hAnsi="Times New Roman" w:cs="Times New Roman"/>
                <w:sz w:val="28"/>
                <w:szCs w:val="28"/>
              </w:rPr>
              <w:t xml:space="preserve"> на общегеографические и тематически</w:t>
            </w:r>
            <w:r w:rsidR="00405F60" w:rsidRPr="003B71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3B7137" w:rsidRPr="003B7137" w14:paraId="2FBBAA9A" w14:textId="77777777" w:rsidTr="00CE6FA2">
        <w:tc>
          <w:tcPr>
            <w:tcW w:w="3936" w:type="dxa"/>
          </w:tcPr>
          <w:p w14:paraId="1DCC8E59" w14:textId="2036C870" w:rsidR="00CE6FA2" w:rsidRPr="003B7137" w:rsidRDefault="00CE6FA2" w:rsidP="00CE6FA2">
            <w:pPr>
              <w:pStyle w:val="a4"/>
              <w:numPr>
                <w:ilvl w:val="0"/>
                <w:numId w:val="42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 по содержанию</w:t>
            </w:r>
          </w:p>
        </w:tc>
        <w:tc>
          <w:tcPr>
            <w:tcW w:w="5493" w:type="dxa"/>
          </w:tcPr>
          <w:p w14:paraId="4B7DAF52" w14:textId="66120A5D" w:rsidR="00CE6FA2" w:rsidRPr="003B7137" w:rsidRDefault="00CE6FA2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Б) разделяют на крупномасштабные (1:200 000 и крупнее), среднемасштабные (от 1:200 000 до 1:1 000 000 включительно) и мелкомасштабные (мельче 1:1 000000)</w:t>
            </w:r>
          </w:p>
        </w:tc>
      </w:tr>
      <w:tr w:rsidR="003B7137" w:rsidRPr="003B7137" w14:paraId="64038125" w14:textId="77777777" w:rsidTr="00CE6FA2">
        <w:tc>
          <w:tcPr>
            <w:tcW w:w="3936" w:type="dxa"/>
          </w:tcPr>
          <w:p w14:paraId="4D8CB4F4" w14:textId="145ADC12" w:rsidR="00CE6FA2" w:rsidRPr="003B7137" w:rsidRDefault="00405F60" w:rsidP="00CE6FA2">
            <w:pPr>
              <w:pStyle w:val="a4"/>
              <w:numPr>
                <w:ilvl w:val="0"/>
                <w:numId w:val="42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по охвату территории </w:t>
            </w:r>
          </w:p>
        </w:tc>
        <w:tc>
          <w:tcPr>
            <w:tcW w:w="5493" w:type="dxa"/>
          </w:tcPr>
          <w:p w14:paraId="2A06DAC5" w14:textId="2CAB9CF0" w:rsidR="00CE6FA2" w:rsidRPr="003B7137" w:rsidRDefault="00CE6FA2" w:rsidP="00CE6FA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405F60" w:rsidRPr="003B7137">
              <w:rPr>
                <w:rFonts w:ascii="Times New Roman" w:hAnsi="Times New Roman"/>
                <w:sz w:val="28"/>
                <w:szCs w:val="28"/>
              </w:rPr>
              <w:t>раз</w:t>
            </w:r>
            <w:r w:rsidR="00770AFB" w:rsidRPr="003B7137">
              <w:rPr>
                <w:rFonts w:ascii="Times New Roman" w:hAnsi="Times New Roman"/>
                <w:sz w:val="28"/>
                <w:szCs w:val="28"/>
              </w:rPr>
              <w:t>личают</w:t>
            </w:r>
            <w:r w:rsidR="00405F60" w:rsidRPr="003B7137">
              <w:rPr>
                <w:rFonts w:ascii="Times New Roman" w:hAnsi="Times New Roman"/>
                <w:sz w:val="28"/>
                <w:szCs w:val="28"/>
              </w:rPr>
              <w:t xml:space="preserve"> карты мира, отдельных материков и океанов, частей материков и океанов, стран и их частей</w:t>
            </w:r>
          </w:p>
        </w:tc>
      </w:tr>
    </w:tbl>
    <w:p w14:paraId="757E5084" w14:textId="3B416808" w:rsidR="00CE6FA2" w:rsidRPr="003B7137" w:rsidRDefault="00CE6FA2" w:rsidP="00CE6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1-Б, 2-А, 3-В</w:t>
      </w:r>
    </w:p>
    <w:p w14:paraId="09E3BD43" w14:textId="17ADD17C" w:rsidR="00CE6FA2" w:rsidRPr="003B7137" w:rsidRDefault="00CE6FA2" w:rsidP="00CE6F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 – 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14:paraId="67507FF3" w14:textId="56536F76" w:rsidR="00F72CDA" w:rsidRPr="003B7137" w:rsidRDefault="00F72CDA" w:rsidP="008F7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EFFA16" w14:textId="637F3EE8" w:rsidR="003B334A" w:rsidRPr="003B7137" w:rsidRDefault="00770AFB" w:rsidP="00571F5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7. 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Установите соответствие между </w:t>
      </w:r>
      <w:r w:rsidR="005C74C9" w:rsidRPr="003B7137">
        <w:rPr>
          <w:rFonts w:ascii="Times New Roman" w:hAnsi="Times New Roman"/>
          <w:sz w:val="28"/>
          <w:szCs w:val="28"/>
          <w:lang w:eastAsia="ru-RU"/>
        </w:rPr>
        <w:t>способом картографического изображения и его видом</w:t>
      </w:r>
      <w:r w:rsidRPr="003B7137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493"/>
      </w:tblGrid>
      <w:tr w:rsidR="003B7137" w:rsidRPr="003B7137" w14:paraId="3C3EE6A7" w14:textId="77777777" w:rsidTr="003922D7">
        <w:tc>
          <w:tcPr>
            <w:tcW w:w="3936" w:type="dxa"/>
          </w:tcPr>
          <w:p w14:paraId="2321AE1C" w14:textId="6F4501B9" w:rsidR="00770AFB" w:rsidRPr="003B7137" w:rsidRDefault="0084300F" w:rsidP="00770AFB">
            <w:pPr>
              <w:pStyle w:val="a4"/>
              <w:numPr>
                <w:ilvl w:val="0"/>
                <w:numId w:val="43"/>
              </w:numPr>
              <w:ind w:hanging="4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>способ изолиний</w:t>
            </w:r>
          </w:p>
        </w:tc>
        <w:tc>
          <w:tcPr>
            <w:tcW w:w="5493" w:type="dxa"/>
          </w:tcPr>
          <w:p w14:paraId="5E213D70" w14:textId="7EB31AC8" w:rsidR="00770AFB" w:rsidRPr="003B7137" w:rsidRDefault="00770AFB" w:rsidP="00392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13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84300F" w:rsidRPr="003B7137">
              <w:rPr>
                <w:noProof/>
                <w:lang w:eastAsia="ru-RU"/>
              </w:rPr>
              <w:drawing>
                <wp:inline distT="0" distB="0" distL="0" distR="0" wp14:anchorId="38175C2C" wp14:editId="298E6AC6">
                  <wp:extent cx="2389407" cy="174128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028" cy="177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137" w:rsidRPr="003B7137" w14:paraId="509716A3" w14:textId="77777777" w:rsidTr="003922D7">
        <w:tc>
          <w:tcPr>
            <w:tcW w:w="3936" w:type="dxa"/>
          </w:tcPr>
          <w:p w14:paraId="54235CE6" w14:textId="23166087" w:rsidR="00770AFB" w:rsidRPr="003B7137" w:rsidRDefault="00770AFB" w:rsidP="00770AFB">
            <w:pPr>
              <w:pStyle w:val="a4"/>
              <w:numPr>
                <w:ilvl w:val="0"/>
                <w:numId w:val="43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300F" w:rsidRPr="003B7137">
              <w:rPr>
                <w:rFonts w:ascii="Times New Roman" w:hAnsi="Times New Roman"/>
                <w:sz w:val="28"/>
                <w:szCs w:val="28"/>
              </w:rPr>
              <w:t>точечный способ</w:t>
            </w:r>
          </w:p>
        </w:tc>
        <w:tc>
          <w:tcPr>
            <w:tcW w:w="5493" w:type="dxa"/>
          </w:tcPr>
          <w:p w14:paraId="6BAFC14A" w14:textId="7CC4746B" w:rsidR="00770AFB" w:rsidRPr="003B7137" w:rsidRDefault="00770AFB" w:rsidP="003922D7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84300F" w:rsidRPr="003B7137">
              <w:rPr>
                <w:noProof/>
                <w:lang w:eastAsia="ru-RU"/>
              </w:rPr>
              <w:drawing>
                <wp:inline distT="0" distB="0" distL="0" distR="0" wp14:anchorId="17B317DF" wp14:editId="7647AE97">
                  <wp:extent cx="2484278" cy="180287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48" cy="181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137" w:rsidRPr="003B7137" w14:paraId="4C5A2420" w14:textId="77777777" w:rsidTr="003922D7">
        <w:tc>
          <w:tcPr>
            <w:tcW w:w="3936" w:type="dxa"/>
          </w:tcPr>
          <w:p w14:paraId="4F4C54A3" w14:textId="1F740DBB" w:rsidR="00770AFB" w:rsidRPr="003B7137" w:rsidRDefault="0084300F" w:rsidP="00770AFB">
            <w:pPr>
              <w:pStyle w:val="a4"/>
              <w:numPr>
                <w:ilvl w:val="0"/>
                <w:numId w:val="43"/>
              </w:numPr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lastRenderedPageBreak/>
              <w:t>способ линейных знаков</w:t>
            </w:r>
          </w:p>
        </w:tc>
        <w:tc>
          <w:tcPr>
            <w:tcW w:w="5493" w:type="dxa"/>
          </w:tcPr>
          <w:p w14:paraId="3E57E0DC" w14:textId="5EE6CD33" w:rsidR="00770AFB" w:rsidRPr="003B7137" w:rsidRDefault="00770AFB" w:rsidP="003922D7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B7137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84300F" w:rsidRPr="003B7137">
              <w:rPr>
                <w:noProof/>
                <w:lang w:eastAsia="ru-RU"/>
              </w:rPr>
              <w:drawing>
                <wp:inline distT="0" distB="0" distL="0" distR="0" wp14:anchorId="575AF378" wp14:editId="18C1AA85">
                  <wp:extent cx="2375957" cy="175418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92" cy="17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B08BB" w14:textId="05638FF3" w:rsidR="0084300F" w:rsidRPr="003B7137" w:rsidRDefault="0084300F" w:rsidP="008430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1-Б, 2-В, 3-А</w:t>
      </w:r>
    </w:p>
    <w:p w14:paraId="287ADFD4" w14:textId="15CA879F" w:rsidR="0084300F" w:rsidRPr="003B7137" w:rsidRDefault="0084300F" w:rsidP="008430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Компетенции: ПК – 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14:paraId="1F515B8E" w14:textId="0F32111C" w:rsidR="00770AFB" w:rsidRPr="003B7137" w:rsidRDefault="00770AFB" w:rsidP="00571F5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EC70D55" w14:textId="77777777" w:rsidR="00770AFB" w:rsidRPr="003B7137" w:rsidRDefault="00770AFB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FB12C" w14:textId="77777777" w:rsidR="00770AFB" w:rsidRPr="003B7137" w:rsidRDefault="00770AFB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4783A" w14:textId="77777777" w:rsidR="003D6A15" w:rsidRPr="003B7137" w:rsidRDefault="003D6A15" w:rsidP="003D6A15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Задания закрытого типа на установление правильной последовательности</w:t>
      </w:r>
    </w:p>
    <w:p w14:paraId="7D850708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BC66C" w14:textId="77777777" w:rsidR="003D6A15" w:rsidRPr="003B7137" w:rsidRDefault="003D6A15" w:rsidP="003D6A1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B7137">
        <w:rPr>
          <w:rFonts w:ascii="Times New Roman" w:hAnsi="Times New Roman" w:cs="Times New Roman"/>
          <w:i/>
          <w:iCs/>
          <w:sz w:val="28"/>
          <w:szCs w:val="28"/>
        </w:rPr>
        <w:t xml:space="preserve">Установите правильную последовательность </w:t>
      </w:r>
    </w:p>
    <w:p w14:paraId="08A81BA4" w14:textId="77777777" w:rsidR="003D6A15" w:rsidRPr="003B7137" w:rsidRDefault="003D6A15" w:rsidP="003D6A1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439268A" w14:textId="08826BE8" w:rsidR="003D6A15" w:rsidRPr="003B7137" w:rsidRDefault="003D6A15" w:rsidP="003D6A1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B7137">
        <w:rPr>
          <w:rFonts w:ascii="Times New Roman" w:hAnsi="Times New Roman" w:cs="Times New Roman"/>
          <w:i/>
          <w:iCs/>
          <w:sz w:val="28"/>
          <w:szCs w:val="28"/>
        </w:rPr>
        <w:t>Запишите правильную последовательность букв слева направо</w:t>
      </w:r>
    </w:p>
    <w:p w14:paraId="0E7265AC" w14:textId="77777777" w:rsidR="003D6A15" w:rsidRPr="003B7137" w:rsidRDefault="003D6A15" w:rsidP="003D6A1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C0F8729" w14:textId="55B32869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1. Установите правильную последовательность ориентирования на местности:</w:t>
      </w:r>
    </w:p>
    <w:p w14:paraId="6AC0F9C6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А) ориентирование по компасу на объекты</w:t>
      </w:r>
    </w:p>
    <w:p w14:paraId="083AFE85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определение сторон горизонта</w:t>
      </w:r>
    </w:p>
    <w:p w14:paraId="5A42E2C5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 определение ориентиров</w:t>
      </w:r>
    </w:p>
    <w:p w14:paraId="53029115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Б, В, А</w:t>
      </w:r>
    </w:p>
    <w:p w14:paraId="2484B397" w14:textId="44ABE38D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-1.</w:t>
      </w:r>
      <w:r w:rsidR="00CB3242" w:rsidRPr="003B7137">
        <w:rPr>
          <w:rFonts w:ascii="Times New Roman" w:hAnsi="Times New Roman" w:cs="Times New Roman"/>
          <w:sz w:val="28"/>
          <w:szCs w:val="28"/>
        </w:rPr>
        <w:t>2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1C68D5BE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EA5CFC" w14:textId="27101A35" w:rsidR="003D6A15" w:rsidRPr="003B7137" w:rsidRDefault="003D6A15" w:rsidP="003D6A1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2. Установите правильную последовательность определения точечных ориентиров, изображенных на карте внемасштабными условными знаками:</w:t>
      </w:r>
    </w:p>
    <w:p w14:paraId="66FDDAB4" w14:textId="645106BC" w:rsidR="003D6A15" w:rsidRPr="003B7137" w:rsidRDefault="003D6A15" w:rsidP="003D6A1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А) резкие изломы дороги</w:t>
      </w:r>
    </w:p>
    <w:p w14:paraId="33BC1D35" w14:textId="22360E5E" w:rsidR="003D6A15" w:rsidRPr="003B7137" w:rsidRDefault="003D6A15" w:rsidP="003D6A1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Б) точки пересечения дорог</w:t>
      </w:r>
    </w:p>
    <w:p w14:paraId="52B950B8" w14:textId="0ED1EF36" w:rsidR="003D6A15" w:rsidRPr="003B7137" w:rsidRDefault="003D6A15" w:rsidP="003D6A1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В) трубы, башни, родник</w:t>
      </w:r>
    </w:p>
    <w:p w14:paraId="2A5A9436" w14:textId="26D2B3E6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В, Б, А</w:t>
      </w:r>
    </w:p>
    <w:p w14:paraId="6FF4AEA3" w14:textId="32074C89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Компетенции: ПК-13 (ПК -13.</w:t>
      </w:r>
      <w:r w:rsidR="00CB3242" w:rsidRPr="003B7137">
        <w:rPr>
          <w:rFonts w:ascii="Times New Roman" w:hAnsi="Times New Roman" w:cs="Times New Roman"/>
          <w:sz w:val="28"/>
          <w:szCs w:val="28"/>
        </w:rPr>
        <w:t>2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15DCC3E7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C86F2" w14:textId="47DA8086" w:rsidR="003D6A15" w:rsidRPr="003B7137" w:rsidRDefault="00A814D9" w:rsidP="00A814D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 xml:space="preserve">3. Установите правильную последовательность ориентирования </w:t>
      </w:r>
      <w:r w:rsidR="003D6A15" w:rsidRPr="003B7137">
        <w:rPr>
          <w:rFonts w:ascii="Times New Roman" w:hAnsi="Times New Roman"/>
          <w:sz w:val="28"/>
          <w:szCs w:val="28"/>
        </w:rPr>
        <w:t>по карте на местности</w:t>
      </w:r>
      <w:r w:rsidRPr="003B7137">
        <w:rPr>
          <w:rFonts w:ascii="Times New Roman" w:hAnsi="Times New Roman"/>
          <w:sz w:val="28"/>
          <w:szCs w:val="28"/>
        </w:rPr>
        <w:t>:</w:t>
      </w:r>
    </w:p>
    <w:p w14:paraId="5F31C2C3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А) карту ориентируют на север </w:t>
      </w:r>
    </w:p>
    <w:p w14:paraId="13098C4F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Б) определяют точку стояния на карте и на местности</w:t>
      </w:r>
    </w:p>
    <w:p w14:paraId="70586187" w14:textId="77777777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В) определяют основные ориентиры на местности и карте</w:t>
      </w:r>
    </w:p>
    <w:p w14:paraId="09A2660B" w14:textId="2481750A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А, Б, В</w:t>
      </w:r>
    </w:p>
    <w:p w14:paraId="363159FC" w14:textId="471FB6C3" w:rsidR="003D6A15" w:rsidRPr="003B7137" w:rsidRDefault="003D6A15" w:rsidP="003D6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</w:t>
      </w:r>
      <w:r w:rsidR="00A814D9" w:rsidRPr="003B7137">
        <w:rPr>
          <w:rFonts w:ascii="Times New Roman" w:hAnsi="Times New Roman" w:cs="Times New Roman"/>
          <w:sz w:val="28"/>
          <w:szCs w:val="28"/>
        </w:rPr>
        <w:t>:</w:t>
      </w:r>
      <w:r w:rsidRPr="003B7137">
        <w:rPr>
          <w:rFonts w:ascii="Times New Roman" w:hAnsi="Times New Roman" w:cs="Times New Roman"/>
          <w:sz w:val="28"/>
          <w:szCs w:val="28"/>
        </w:rPr>
        <w:t xml:space="preserve"> ПК-13 (ПК -13.</w:t>
      </w:r>
      <w:r w:rsidR="00CB3242" w:rsidRPr="003B7137">
        <w:rPr>
          <w:rFonts w:ascii="Times New Roman" w:hAnsi="Times New Roman" w:cs="Times New Roman"/>
          <w:sz w:val="28"/>
          <w:szCs w:val="28"/>
        </w:rPr>
        <w:t>2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1AD39717" w14:textId="4FDD9048" w:rsidR="003B334A" w:rsidRPr="003B7137" w:rsidRDefault="003B334A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26B90C" w14:textId="2AC586FB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Установите правильную последовательность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геоэкологического</w:t>
      </w:r>
      <w:proofErr w:type="spellEnd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картографирования:</w:t>
      </w:r>
    </w:p>
    <w:p w14:paraId="6995E78F" w14:textId="5D16E89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съемка местности</w:t>
      </w:r>
    </w:p>
    <w:p w14:paraId="36E14FDC" w14:textId="7777777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выбор условных знаков</w:t>
      </w:r>
    </w:p>
    <w:p w14:paraId="7CC18EDF" w14:textId="7777777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определение источников загрязнения</w:t>
      </w:r>
    </w:p>
    <w:p w14:paraId="28930D0E" w14:textId="7777777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определение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поллютантов</w:t>
      </w:r>
      <w:proofErr w:type="spellEnd"/>
    </w:p>
    <w:p w14:paraId="2C68984C" w14:textId="7777777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В, Г, Б, А</w:t>
      </w:r>
    </w:p>
    <w:p w14:paraId="43A756A7" w14:textId="4AC0E643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</w:t>
      </w:r>
      <w:r w:rsidR="00153483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53483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</w:p>
    <w:p w14:paraId="7452D39F" w14:textId="77777777" w:rsidR="00153483" w:rsidRPr="003B7137" w:rsidRDefault="00153483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B4239B" w14:textId="43419C4F" w:rsidR="00C71C7D" w:rsidRPr="003B7137" w:rsidRDefault="00153483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Установите правильную последовательность использования аэрофотоснимков в </w:t>
      </w:r>
      <w:proofErr w:type="spellStart"/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геоэкологическом</w:t>
      </w:r>
      <w:proofErr w:type="spellEnd"/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картографировании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AC6AA1A" w14:textId="3CF4EDD1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А) </w:t>
      </w:r>
      <w:r w:rsidR="00153483" w:rsidRPr="003B7137">
        <w:rPr>
          <w:rFonts w:ascii="Times New Roman" w:hAnsi="Times New Roman"/>
          <w:sz w:val="28"/>
          <w:szCs w:val="28"/>
          <w:lang w:eastAsia="ru-RU"/>
        </w:rPr>
        <w:t>д</w:t>
      </w:r>
      <w:r w:rsidRPr="003B7137">
        <w:rPr>
          <w:rFonts w:ascii="Times New Roman" w:hAnsi="Times New Roman"/>
          <w:sz w:val="28"/>
          <w:szCs w:val="28"/>
          <w:lang w:eastAsia="ru-RU"/>
        </w:rPr>
        <w:t>ешифрирование снимков</w:t>
      </w:r>
    </w:p>
    <w:p w14:paraId="62789B82" w14:textId="0C4074F9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Б) </w:t>
      </w:r>
      <w:r w:rsidR="00153483" w:rsidRPr="003B7137">
        <w:rPr>
          <w:rFonts w:ascii="Times New Roman" w:hAnsi="Times New Roman"/>
          <w:sz w:val="28"/>
          <w:szCs w:val="28"/>
          <w:lang w:eastAsia="ru-RU"/>
        </w:rPr>
        <w:t>а</w:t>
      </w:r>
      <w:r w:rsidRPr="003B7137">
        <w:rPr>
          <w:rFonts w:ascii="Times New Roman" w:hAnsi="Times New Roman"/>
          <w:sz w:val="28"/>
          <w:szCs w:val="28"/>
          <w:lang w:eastAsia="ru-RU"/>
        </w:rPr>
        <w:t>нализ данных</w:t>
      </w:r>
    </w:p>
    <w:p w14:paraId="47F2B201" w14:textId="77777777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В) съемка местности</w:t>
      </w:r>
    </w:p>
    <w:p w14:paraId="44A399CB" w14:textId="77777777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Правильный ответ: В, А, Б, </w:t>
      </w:r>
    </w:p>
    <w:p w14:paraId="534FDAE2" w14:textId="5807AE85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Компетенции: ПК</w:t>
      </w:r>
      <w:r w:rsidR="00153483" w:rsidRPr="003B7137">
        <w:rPr>
          <w:rFonts w:ascii="Times New Roman" w:hAnsi="Times New Roman"/>
          <w:sz w:val="28"/>
          <w:szCs w:val="28"/>
          <w:lang w:eastAsia="ru-RU"/>
        </w:rPr>
        <w:t>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="00153483"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Pr="003B7137">
        <w:rPr>
          <w:rFonts w:ascii="Times New Roman" w:hAnsi="Times New Roman"/>
          <w:sz w:val="28"/>
          <w:szCs w:val="28"/>
          <w:lang w:eastAsia="ru-RU"/>
        </w:rPr>
        <w:t>2)</w:t>
      </w:r>
    </w:p>
    <w:p w14:paraId="27C23C5F" w14:textId="77777777" w:rsidR="00153483" w:rsidRPr="003B7137" w:rsidRDefault="00153483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8CFDA6" w14:textId="06FA8AE7" w:rsidR="00C71C7D" w:rsidRPr="003B7137" w:rsidRDefault="00153483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.Установите правильную последовательность составления </w:t>
      </w:r>
      <w:proofErr w:type="spellStart"/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геоэкологических</w:t>
      </w:r>
      <w:proofErr w:type="spellEnd"/>
      <w:r w:rsidR="00C71C7D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 на основе космических съемок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0EB9235" w14:textId="7777777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карта рекомендуемых мероприятий по рациональному использованию природных ресурсов</w:t>
      </w:r>
    </w:p>
    <w:p w14:paraId="1854F158" w14:textId="54AF7B7C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карта охраны природной среды</w:t>
      </w:r>
    </w:p>
    <w:p w14:paraId="0DBB7AA3" w14:textId="77777777" w:rsidR="00C71C7D" w:rsidRPr="003B7137" w:rsidRDefault="00C71C7D" w:rsidP="00C71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карта экологической ситуации</w:t>
      </w:r>
    </w:p>
    <w:p w14:paraId="6C5C857F" w14:textId="77777777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Правильный ответ: В, Б, А, </w:t>
      </w:r>
    </w:p>
    <w:p w14:paraId="347A4183" w14:textId="3ECEB6F5" w:rsidR="00C71C7D" w:rsidRPr="003B7137" w:rsidRDefault="00C71C7D" w:rsidP="00C71C7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Компетенции: ПК </w:t>
      </w:r>
      <w:r w:rsidR="00153483" w:rsidRPr="003B7137">
        <w:rPr>
          <w:rFonts w:ascii="Times New Roman" w:hAnsi="Times New Roman"/>
          <w:sz w:val="28"/>
          <w:szCs w:val="28"/>
          <w:lang w:eastAsia="ru-RU"/>
        </w:rPr>
        <w:t>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="00153483"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Pr="003B7137">
        <w:rPr>
          <w:rFonts w:ascii="Times New Roman" w:hAnsi="Times New Roman"/>
          <w:sz w:val="28"/>
          <w:szCs w:val="28"/>
          <w:lang w:eastAsia="ru-RU"/>
        </w:rPr>
        <w:t>2)</w:t>
      </w:r>
    </w:p>
    <w:p w14:paraId="01F50921" w14:textId="30B7393C" w:rsidR="00C71C7D" w:rsidRPr="003B7137" w:rsidRDefault="00C71C7D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FB1CE6" w14:textId="77777777" w:rsidR="00791B41" w:rsidRPr="003B7137" w:rsidRDefault="00791B41" w:rsidP="00791B41">
      <w:pPr>
        <w:pStyle w:val="3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Задания открытого типа</w:t>
      </w:r>
    </w:p>
    <w:p w14:paraId="1490869D" w14:textId="77777777" w:rsidR="00791B41" w:rsidRPr="003B7137" w:rsidRDefault="00791B41" w:rsidP="00791B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8FBD9" w14:textId="77777777" w:rsidR="00791B41" w:rsidRPr="003B7137" w:rsidRDefault="00791B41" w:rsidP="00791B41">
      <w:pPr>
        <w:pStyle w:val="4"/>
        <w:spacing w:before="0" w:line="24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Задания открытого типа на дополнение</w:t>
      </w:r>
    </w:p>
    <w:p w14:paraId="2D3259E6" w14:textId="77777777" w:rsidR="00791B41" w:rsidRPr="003B7137" w:rsidRDefault="00791B41" w:rsidP="00791B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AF8A84" w14:textId="77777777" w:rsidR="00791B41" w:rsidRPr="003B7137" w:rsidRDefault="00791B41" w:rsidP="00791B4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B7137">
        <w:rPr>
          <w:rFonts w:ascii="Times New Roman" w:hAnsi="Times New Roman" w:cs="Times New Roman"/>
          <w:i/>
          <w:iCs/>
          <w:sz w:val="28"/>
          <w:szCs w:val="28"/>
        </w:rPr>
        <w:t>Напишите пропущенное слово (словосочетание):</w:t>
      </w:r>
    </w:p>
    <w:p w14:paraId="001B78EF" w14:textId="7F6162F1" w:rsidR="00791B41" w:rsidRPr="003B7137" w:rsidRDefault="00791B41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CDFC6" w14:textId="10BBEDF6" w:rsidR="00791B41" w:rsidRPr="003B7137" w:rsidRDefault="00791B41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1. Измерить длину линий на местности при полевых работах можно на глаз, шагами и _________________________________</w:t>
      </w:r>
      <w:r w:rsidR="003B0742" w:rsidRPr="003B7137">
        <w:rPr>
          <w:rFonts w:ascii="Times New Roman" w:hAnsi="Times New Roman" w:cs="Times New Roman"/>
          <w:sz w:val="28"/>
          <w:szCs w:val="28"/>
        </w:rPr>
        <w:t>________________________</w:t>
      </w:r>
    </w:p>
    <w:p w14:paraId="735A8249" w14:textId="7A919B7F" w:rsidR="00791B41" w:rsidRPr="003B7137" w:rsidRDefault="00791B41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Правильный ответ: рулеткой, </w:t>
      </w:r>
      <w:proofErr w:type="spellStart"/>
      <w:r w:rsidRPr="003B7137">
        <w:rPr>
          <w:rFonts w:ascii="Times New Roman" w:hAnsi="Times New Roman" w:cs="Times New Roman"/>
          <w:sz w:val="28"/>
          <w:szCs w:val="28"/>
        </w:rPr>
        <w:t>светодальномером</w:t>
      </w:r>
      <w:proofErr w:type="spellEnd"/>
    </w:p>
    <w:p w14:paraId="72453249" w14:textId="26B3B309" w:rsidR="00791B41" w:rsidRPr="003B7137" w:rsidRDefault="00791B41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</w:t>
      </w:r>
      <w:r w:rsidR="003B0742" w:rsidRPr="003B7137">
        <w:rPr>
          <w:rFonts w:ascii="Times New Roman" w:hAnsi="Times New Roman" w:cs="Times New Roman"/>
          <w:sz w:val="28"/>
          <w:szCs w:val="28"/>
        </w:rPr>
        <w:t>:</w:t>
      </w:r>
      <w:r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-1.</w:t>
      </w:r>
      <w:r w:rsidR="00CB3242" w:rsidRPr="003B7137">
        <w:rPr>
          <w:rFonts w:ascii="Times New Roman" w:hAnsi="Times New Roman" w:cs="Times New Roman"/>
          <w:sz w:val="28"/>
          <w:szCs w:val="28"/>
        </w:rPr>
        <w:t>2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63A71FD1" w14:textId="706AE942" w:rsidR="00791B41" w:rsidRPr="003B7137" w:rsidRDefault="00791B41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2.</w:t>
      </w:r>
      <w:r w:rsidR="003B0742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Pr="003B7137">
        <w:rPr>
          <w:rFonts w:ascii="Times New Roman" w:hAnsi="Times New Roman" w:cs="Times New Roman"/>
          <w:sz w:val="28"/>
          <w:szCs w:val="28"/>
        </w:rPr>
        <w:t xml:space="preserve">Определить превышение точек на местности можно способом </w:t>
      </w:r>
      <w:r w:rsidR="003B0742" w:rsidRPr="003B7137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1D7C7429" w14:textId="77777777" w:rsidR="00791B41" w:rsidRPr="003B7137" w:rsidRDefault="00791B41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нивелирования</w:t>
      </w:r>
    </w:p>
    <w:p w14:paraId="4A811D90" w14:textId="54895FDE" w:rsidR="00791B41" w:rsidRPr="003B7137" w:rsidRDefault="00791B41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-1.</w:t>
      </w:r>
      <w:r w:rsidR="00CB3242" w:rsidRPr="003B7137">
        <w:rPr>
          <w:rFonts w:ascii="Times New Roman" w:hAnsi="Times New Roman" w:cs="Times New Roman"/>
          <w:sz w:val="28"/>
          <w:szCs w:val="28"/>
        </w:rPr>
        <w:t>3</w:t>
      </w:r>
      <w:r w:rsidRPr="003B7137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6115BCC0" w14:textId="77777777" w:rsidR="003B0742" w:rsidRPr="003B7137" w:rsidRDefault="003B0742" w:rsidP="00791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5800E4" w14:textId="59A962CC" w:rsidR="00791B41" w:rsidRPr="003B7137" w:rsidRDefault="00791B41" w:rsidP="003B0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3.</w:t>
      </w:r>
      <w:r w:rsidR="00D3614A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Pr="003B7137">
        <w:rPr>
          <w:rFonts w:ascii="Times New Roman" w:hAnsi="Times New Roman" w:cs="Times New Roman"/>
          <w:sz w:val="28"/>
          <w:szCs w:val="28"/>
        </w:rPr>
        <w:t>Барометрическое нивелирование осуществляют</w:t>
      </w:r>
      <w:r w:rsidR="003B0742" w:rsidRPr="003B7137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09271408" w14:textId="77777777" w:rsidR="00791B41" w:rsidRPr="003B7137" w:rsidRDefault="00791B41" w:rsidP="003B0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барометром анероидом</w:t>
      </w:r>
    </w:p>
    <w:p w14:paraId="3B382B48" w14:textId="7ECBF028" w:rsidR="00791B41" w:rsidRPr="003B7137" w:rsidRDefault="00791B41" w:rsidP="003B0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</w:t>
      </w:r>
      <w:r w:rsidR="003B0742" w:rsidRPr="003B7137">
        <w:rPr>
          <w:rFonts w:ascii="Times New Roman" w:hAnsi="Times New Roman" w:cs="Times New Roman"/>
          <w:sz w:val="28"/>
          <w:szCs w:val="28"/>
        </w:rPr>
        <w:t>:</w:t>
      </w:r>
      <w:r w:rsidRPr="003B7137">
        <w:rPr>
          <w:rFonts w:ascii="Times New Roman" w:hAnsi="Times New Roman" w:cs="Times New Roman"/>
          <w:sz w:val="28"/>
          <w:szCs w:val="28"/>
        </w:rPr>
        <w:t xml:space="preserve"> ПК-13 (ПК -13.</w:t>
      </w:r>
      <w:r w:rsidR="00CB3242" w:rsidRPr="003B7137">
        <w:rPr>
          <w:rFonts w:ascii="Times New Roman" w:hAnsi="Times New Roman" w:cs="Times New Roman"/>
          <w:sz w:val="28"/>
          <w:szCs w:val="28"/>
        </w:rPr>
        <w:t>2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561DAA1D" w14:textId="52197922" w:rsidR="00791B41" w:rsidRPr="003B7137" w:rsidRDefault="00791B41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065A3" w14:textId="67492590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4. На </w:t>
      </w:r>
      <w:proofErr w:type="spellStart"/>
      <w:r w:rsidRPr="003B7137">
        <w:rPr>
          <w:rFonts w:ascii="Times New Roman" w:hAnsi="Times New Roman"/>
          <w:sz w:val="28"/>
          <w:szCs w:val="28"/>
          <w:lang w:eastAsia="ru-RU"/>
        </w:rPr>
        <w:t>геоэкологических</w:t>
      </w:r>
      <w:proofErr w:type="spellEnd"/>
      <w:r w:rsidRPr="003B7137">
        <w:rPr>
          <w:rFonts w:ascii="Times New Roman" w:hAnsi="Times New Roman"/>
          <w:sz w:val="28"/>
          <w:szCs w:val="28"/>
          <w:lang w:eastAsia="ru-RU"/>
        </w:rPr>
        <w:t xml:space="preserve"> картах оценки природной среды и неблагоприятных условий показаны границы распространения ___________________________</w:t>
      </w:r>
    </w:p>
    <w:p w14:paraId="773804AC" w14:textId="4B32687D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Правильный ответ: многолетней мерзлоты, обеспечение населения пресной водой</w:t>
      </w:r>
    </w:p>
    <w:p w14:paraId="3B182F00" w14:textId="714951A9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: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ПК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-</w:t>
      </w:r>
      <w:r w:rsidRPr="003B7137">
        <w:rPr>
          <w:rFonts w:ascii="Times New Roman" w:hAnsi="Times New Roman"/>
          <w:sz w:val="28"/>
          <w:szCs w:val="28"/>
          <w:lang w:eastAsia="ru-RU"/>
        </w:rPr>
        <w:t>13 (ПК-13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3</w:t>
      </w:r>
      <w:r w:rsidRPr="003B7137">
        <w:rPr>
          <w:rFonts w:ascii="Times New Roman" w:hAnsi="Times New Roman"/>
          <w:sz w:val="28"/>
          <w:szCs w:val="28"/>
          <w:lang w:eastAsia="ru-RU"/>
        </w:rPr>
        <w:t>)</w:t>
      </w:r>
    </w:p>
    <w:p w14:paraId="7545D4D1" w14:textId="77777777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9CFD7DC" w14:textId="425C3C9D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5. Служба гидрометеорологии и мониторингу окружающей среды осуществляет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______________________________________________________</w:t>
      </w:r>
    </w:p>
    <w:p w14:paraId="23F23825" w14:textId="77777777" w:rsidR="00931C51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Правильный ответ: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7137">
        <w:rPr>
          <w:rFonts w:ascii="Times New Roman" w:hAnsi="Times New Roman"/>
          <w:sz w:val="28"/>
          <w:szCs w:val="28"/>
          <w:lang w:eastAsia="ru-RU"/>
        </w:rPr>
        <w:t>мониторинг состояния и загрязнения окружающей сред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ы</w:t>
      </w:r>
    </w:p>
    <w:p w14:paraId="2598E9FE" w14:textId="6421A91A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: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ПК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-</w:t>
      </w:r>
      <w:r w:rsidRPr="003B7137">
        <w:rPr>
          <w:rFonts w:ascii="Times New Roman" w:hAnsi="Times New Roman"/>
          <w:sz w:val="28"/>
          <w:szCs w:val="28"/>
          <w:lang w:eastAsia="ru-RU"/>
        </w:rPr>
        <w:t>1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6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6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Pr="003B7137">
        <w:rPr>
          <w:rFonts w:ascii="Times New Roman" w:hAnsi="Times New Roman"/>
          <w:sz w:val="28"/>
          <w:szCs w:val="28"/>
          <w:lang w:eastAsia="ru-RU"/>
        </w:rPr>
        <w:t>2)</w:t>
      </w:r>
    </w:p>
    <w:p w14:paraId="781DBCB3" w14:textId="77777777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6556B4B" w14:textId="12951370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6. Источниками данных для </w:t>
      </w:r>
      <w:proofErr w:type="spellStart"/>
      <w:r w:rsidRPr="003B7137">
        <w:rPr>
          <w:rFonts w:ascii="Times New Roman" w:hAnsi="Times New Roman"/>
          <w:sz w:val="28"/>
          <w:szCs w:val="28"/>
          <w:lang w:eastAsia="ru-RU"/>
        </w:rPr>
        <w:t>геоэкологического</w:t>
      </w:r>
      <w:proofErr w:type="spellEnd"/>
      <w:r w:rsidRPr="003B7137">
        <w:rPr>
          <w:rFonts w:ascii="Times New Roman" w:hAnsi="Times New Roman"/>
          <w:sz w:val="28"/>
          <w:szCs w:val="28"/>
          <w:lang w:eastAsia="ru-RU"/>
        </w:rPr>
        <w:t xml:space="preserve"> картографирования являются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</w:t>
      </w:r>
    </w:p>
    <w:p w14:paraId="46021B06" w14:textId="54921366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Правильный ответ: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7137">
        <w:rPr>
          <w:rFonts w:ascii="Times New Roman" w:hAnsi="Times New Roman"/>
          <w:sz w:val="28"/>
          <w:szCs w:val="28"/>
          <w:lang w:eastAsia="ru-RU"/>
        </w:rPr>
        <w:t>государственные организации и ведомства, коммерческие организации</w:t>
      </w:r>
    </w:p>
    <w:p w14:paraId="59D39BE8" w14:textId="480204F5" w:rsidR="003B0742" w:rsidRPr="003B7137" w:rsidRDefault="003B0742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: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ПК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-</w:t>
      </w:r>
      <w:r w:rsidRPr="003B7137">
        <w:rPr>
          <w:rFonts w:ascii="Times New Roman" w:hAnsi="Times New Roman"/>
          <w:sz w:val="28"/>
          <w:szCs w:val="28"/>
          <w:lang w:eastAsia="ru-RU"/>
        </w:rPr>
        <w:t>1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6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6</w:t>
      </w:r>
      <w:r w:rsidR="00931C51"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3</w:t>
      </w:r>
      <w:r w:rsidRPr="003B7137">
        <w:rPr>
          <w:rFonts w:ascii="Times New Roman" w:hAnsi="Times New Roman"/>
          <w:sz w:val="28"/>
          <w:szCs w:val="28"/>
          <w:lang w:eastAsia="ru-RU"/>
        </w:rPr>
        <w:t>)</w:t>
      </w:r>
    </w:p>
    <w:p w14:paraId="0C4765DA" w14:textId="2A1B264D" w:rsidR="00BF25B6" w:rsidRPr="003B7137" w:rsidRDefault="00BF25B6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E992419" w14:textId="754245B2" w:rsidR="00BF25B6" w:rsidRPr="003B7137" w:rsidRDefault="00BF25B6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7. Определенный набор условий и ресурсов природной среды, который обеспечивает существование человека и необходим для его хозяйственной деятельности, называется ___________________________________________</w:t>
      </w:r>
    </w:p>
    <w:p w14:paraId="290AB3A3" w14:textId="70AC52CD" w:rsidR="00BF25B6" w:rsidRPr="003B7137" w:rsidRDefault="00BF25B6" w:rsidP="00BF25B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Правильный ответ: эколого-ресурсный потенциал</w:t>
      </w:r>
    </w:p>
    <w:p w14:paraId="1A9A4BF5" w14:textId="402A6B99" w:rsidR="00BF25B6" w:rsidRPr="003B7137" w:rsidRDefault="00BF25B6" w:rsidP="00BF25B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Компетенции: ПК-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>.2)</w:t>
      </w:r>
    </w:p>
    <w:p w14:paraId="0A78C656" w14:textId="77777777" w:rsidR="00BF25B6" w:rsidRPr="003B7137" w:rsidRDefault="00BF25B6" w:rsidP="003B074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648E372" w14:textId="36FD8F39" w:rsidR="003B0742" w:rsidRPr="003B7137" w:rsidRDefault="00A33C0F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8. Способ картографического изображения, применяющийся для показа относительных статистических показателей по единицам административно-территориального деления, называется________________________________</w:t>
      </w:r>
    </w:p>
    <w:p w14:paraId="144F7140" w14:textId="572AC7E5" w:rsidR="00A33C0F" w:rsidRPr="003B7137" w:rsidRDefault="00A33C0F" w:rsidP="00A33C0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Правильный ответ: </w:t>
      </w:r>
      <w:r w:rsidRPr="003B7137">
        <w:rPr>
          <w:rFonts w:ascii="Times New Roman" w:hAnsi="Times New Roman"/>
          <w:sz w:val="28"/>
          <w:szCs w:val="28"/>
        </w:rPr>
        <w:t>способ картограмм</w:t>
      </w:r>
    </w:p>
    <w:p w14:paraId="46B85494" w14:textId="1319B51F" w:rsidR="00A33C0F" w:rsidRPr="003B7137" w:rsidRDefault="00A33C0F" w:rsidP="00A33C0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Компетенции: ПК-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3</w:t>
      </w:r>
      <w:r w:rsidRPr="003B7137">
        <w:rPr>
          <w:rFonts w:ascii="Times New Roman" w:hAnsi="Times New Roman"/>
          <w:sz w:val="28"/>
          <w:szCs w:val="28"/>
          <w:lang w:eastAsia="ru-RU"/>
        </w:rPr>
        <w:t>)</w:t>
      </w:r>
    </w:p>
    <w:p w14:paraId="386C55F9" w14:textId="77777777" w:rsidR="00A33C0F" w:rsidRPr="003B7137" w:rsidRDefault="00A33C0F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046018" w14:textId="77777777" w:rsidR="00A33C0F" w:rsidRPr="003B7137" w:rsidRDefault="00A33C0F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654B54" w14:textId="77777777" w:rsidR="00931C51" w:rsidRPr="003B7137" w:rsidRDefault="00931C51" w:rsidP="00931C51">
      <w:pPr>
        <w:pStyle w:val="4"/>
        <w:spacing w:before="0" w:line="24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3B713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Задания открытого типа с кратким свободным ответом</w:t>
      </w:r>
    </w:p>
    <w:p w14:paraId="5007A769" w14:textId="77777777" w:rsidR="00931C51" w:rsidRPr="003B7137" w:rsidRDefault="00931C51" w:rsidP="00931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AE5570" w14:textId="77777777" w:rsidR="00931C51" w:rsidRPr="003B7137" w:rsidRDefault="00931C51" w:rsidP="00931C5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B7137">
        <w:rPr>
          <w:rFonts w:ascii="Times New Roman" w:hAnsi="Times New Roman" w:cs="Times New Roman"/>
          <w:i/>
          <w:iCs/>
          <w:sz w:val="28"/>
          <w:szCs w:val="28"/>
        </w:rPr>
        <w:t>Напишите пропущенное слово (словосочетание):</w:t>
      </w:r>
    </w:p>
    <w:p w14:paraId="55F8586E" w14:textId="7F1840D8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8FEEC" w14:textId="0ABFC1CA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1. Если необходимо получить профильную линию с высокой степенью точности, используют метод ________________________</w:t>
      </w:r>
    </w:p>
    <w:p w14:paraId="73D86718" w14:textId="4BA03B2A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геометрического</w:t>
      </w:r>
      <w:r w:rsidRPr="003B7137">
        <w:rPr>
          <w:rFonts w:ascii="Times New Roman" w:hAnsi="Times New Roman"/>
          <w:sz w:val="28"/>
          <w:szCs w:val="28"/>
        </w:rPr>
        <w:t xml:space="preserve"> нивелирования / нивелирования</w:t>
      </w:r>
    </w:p>
    <w:p w14:paraId="4FF7E8DF" w14:textId="1B4922DF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ПК-1 (</w:t>
      </w:r>
      <w:r w:rsidR="00CB3242" w:rsidRPr="003B7137">
        <w:rPr>
          <w:rFonts w:ascii="Times New Roman" w:hAnsi="Times New Roman" w:cs="Times New Roman"/>
          <w:sz w:val="28"/>
          <w:szCs w:val="28"/>
        </w:rPr>
        <w:t>О</w:t>
      </w:r>
      <w:r w:rsidRPr="003B7137">
        <w:rPr>
          <w:rFonts w:ascii="Times New Roman" w:hAnsi="Times New Roman" w:cs="Times New Roman"/>
          <w:sz w:val="28"/>
          <w:szCs w:val="28"/>
        </w:rPr>
        <w:t>ПК -1.</w:t>
      </w:r>
      <w:r w:rsidR="00CB3242" w:rsidRPr="003B7137">
        <w:rPr>
          <w:rFonts w:ascii="Times New Roman" w:hAnsi="Times New Roman" w:cs="Times New Roman"/>
          <w:sz w:val="28"/>
          <w:szCs w:val="28"/>
        </w:rPr>
        <w:t>3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79BDD64D" w14:textId="77777777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AD953D" w14:textId="422373F0" w:rsidR="00931C51" w:rsidRPr="003B7137" w:rsidRDefault="00931C51" w:rsidP="00931C51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2. Третий этап нивелирования профиля заключается в обработке нивелирного журнала и _____________________________________________</w:t>
      </w:r>
    </w:p>
    <w:p w14:paraId="42434A62" w14:textId="57F1D687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lastRenderedPageBreak/>
        <w:t>Правильный ответ: построения профиля / построение профиля местности / составлении топографического плана с изображением рельефа горизонталями</w:t>
      </w:r>
    </w:p>
    <w:p w14:paraId="2A8969F2" w14:textId="1D4174EB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Компетенции: ПК-13 (ПК -13.</w:t>
      </w:r>
      <w:r w:rsidR="00CB3242" w:rsidRPr="003B7137">
        <w:rPr>
          <w:rFonts w:ascii="Times New Roman" w:hAnsi="Times New Roman" w:cs="Times New Roman"/>
          <w:sz w:val="28"/>
          <w:szCs w:val="28"/>
        </w:rPr>
        <w:t>3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5ED55923" w14:textId="77777777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2224E" w14:textId="5ECE5604" w:rsidR="00931C51" w:rsidRPr="003B7137" w:rsidRDefault="00931C51" w:rsidP="00931C51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3. Источником исходной информации для картографирования является__________________________________________________________</w:t>
      </w:r>
    </w:p>
    <w:p w14:paraId="70DB0FC8" w14:textId="440AA913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Правильный ответ: окружающая действительность</w:t>
      </w:r>
      <w:r w:rsidR="00054865" w:rsidRPr="003B7137">
        <w:rPr>
          <w:rFonts w:ascii="Times New Roman" w:hAnsi="Times New Roman" w:cs="Times New Roman"/>
          <w:sz w:val="28"/>
          <w:szCs w:val="28"/>
        </w:rPr>
        <w:t xml:space="preserve"> / данные натурных наблюдений и измерений</w:t>
      </w:r>
    </w:p>
    <w:p w14:paraId="1EF958D4" w14:textId="5B8CAC16" w:rsidR="00931C51" w:rsidRPr="003B7137" w:rsidRDefault="00931C51" w:rsidP="00931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Компетенции: ПК-1</w:t>
      </w:r>
      <w:r w:rsidR="00CB3242" w:rsidRPr="003B7137">
        <w:rPr>
          <w:rFonts w:ascii="Times New Roman" w:hAnsi="Times New Roman" w:cs="Times New Roman"/>
          <w:sz w:val="28"/>
          <w:szCs w:val="28"/>
        </w:rPr>
        <w:t>6</w:t>
      </w:r>
      <w:r w:rsidRPr="003B7137">
        <w:rPr>
          <w:rFonts w:ascii="Times New Roman" w:hAnsi="Times New Roman" w:cs="Times New Roman"/>
          <w:sz w:val="28"/>
          <w:szCs w:val="28"/>
        </w:rPr>
        <w:t xml:space="preserve"> (ПК -1</w:t>
      </w:r>
      <w:r w:rsidR="00CB3242" w:rsidRPr="003B7137">
        <w:rPr>
          <w:rFonts w:ascii="Times New Roman" w:hAnsi="Times New Roman" w:cs="Times New Roman"/>
          <w:sz w:val="28"/>
          <w:szCs w:val="28"/>
        </w:rPr>
        <w:t>6</w:t>
      </w:r>
      <w:r w:rsidRPr="003B7137">
        <w:rPr>
          <w:rFonts w:ascii="Times New Roman" w:hAnsi="Times New Roman" w:cs="Times New Roman"/>
          <w:sz w:val="28"/>
          <w:szCs w:val="28"/>
        </w:rPr>
        <w:t>.</w:t>
      </w:r>
      <w:r w:rsidR="00CB3242" w:rsidRPr="003B7137">
        <w:rPr>
          <w:rFonts w:ascii="Times New Roman" w:hAnsi="Times New Roman" w:cs="Times New Roman"/>
          <w:sz w:val="28"/>
          <w:szCs w:val="28"/>
        </w:rPr>
        <w:t>3</w:t>
      </w:r>
      <w:r w:rsidRPr="003B7137">
        <w:rPr>
          <w:rFonts w:ascii="Times New Roman" w:hAnsi="Times New Roman" w:cs="Times New Roman"/>
          <w:sz w:val="28"/>
          <w:szCs w:val="28"/>
        </w:rPr>
        <w:t>)</w:t>
      </w:r>
    </w:p>
    <w:p w14:paraId="607C9262" w14:textId="38E4A04C" w:rsidR="00931C51" w:rsidRPr="003B7137" w:rsidRDefault="00931C51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F51DF3" w14:textId="209DBB07" w:rsidR="00054865" w:rsidRPr="003B7137" w:rsidRDefault="00054865" w:rsidP="0005486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4. Высшую форму контроля за организацией и проведением мероприятий по очистке и дезинфекции систем вентиляции и кондиционирования воздуха на предприятиях осуществляет_________________________________________</w:t>
      </w:r>
    </w:p>
    <w:p w14:paraId="368AD582" w14:textId="0FDD28B0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Правильный ответ: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</w:t>
      </w:r>
      <w:proofErr w:type="spellEnd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государственный санитарно-эпидемиологический надзор </w:t>
      </w:r>
    </w:p>
    <w:p w14:paraId="072DBB17" w14:textId="1A198D20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(ПК-1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ECA078A" w14:textId="77777777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6F1330" w14:textId="1E2F6CB3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5. Экспедиционные исследования загрязненности компонентов природной среды включают___________________________________________________</w:t>
      </w:r>
    </w:p>
    <w:p w14:paraId="403FC3E5" w14:textId="7F904F45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отбор проб и камеральную обработку результатов / отбор проб, их анализ с помощью методов количественного химического анализа и камеральную обработку результатов</w:t>
      </w:r>
    </w:p>
    <w:p w14:paraId="694B0F84" w14:textId="5FA4AF10" w:rsidR="00054865" w:rsidRPr="003B7137" w:rsidRDefault="00CB3242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ПК-20</w:t>
      </w:r>
      <w:r w:rsidR="00054865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54865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54865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ADF24CE" w14:textId="77777777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CC11C0" w14:textId="38E15FF9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На пути местной циркуляции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поллютантов</w:t>
      </w:r>
      <w:proofErr w:type="spellEnd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барьеры создают__________________________________________________________ </w:t>
      </w:r>
    </w:p>
    <w:p w14:paraId="7F9F32C3" w14:textId="1E8A589F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ответ: границы лесных массивов / линейные положительные формы рельефа / побережья водоёмов</w:t>
      </w:r>
    </w:p>
    <w:p w14:paraId="196B4DB1" w14:textId="362B3BA3" w:rsidR="00054865" w:rsidRPr="003B7137" w:rsidRDefault="00054865" w:rsidP="00054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Компетенции: ПК-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(ПК-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5E6591A" w14:textId="5B40ECB2" w:rsidR="00054865" w:rsidRPr="003B7137" w:rsidRDefault="00054865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0B26BD" w14:textId="77777777" w:rsidR="001E4D86" w:rsidRPr="003B7137" w:rsidRDefault="001E4D86" w:rsidP="001E4D86">
      <w:pPr>
        <w:pStyle w:val="4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1" w:name="_Hlk193398619"/>
      <w:r w:rsidRPr="003B713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Задания открытого типа с развернутым ответом</w:t>
      </w:r>
    </w:p>
    <w:bookmarkEnd w:id="1"/>
    <w:p w14:paraId="64C53EE8" w14:textId="323B7228" w:rsidR="001E4D86" w:rsidRPr="003B7137" w:rsidRDefault="001E4D86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481C1E" w14:textId="77777777" w:rsidR="001E4D86" w:rsidRPr="003B7137" w:rsidRDefault="001E4D86" w:rsidP="001E4D8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B7137">
        <w:rPr>
          <w:rFonts w:ascii="Times New Roman" w:hAnsi="Times New Roman" w:cs="Times New Roman"/>
          <w:i/>
          <w:sz w:val="28"/>
          <w:szCs w:val="28"/>
        </w:rPr>
        <w:t>Дайте ответ на вопрос</w:t>
      </w:r>
    </w:p>
    <w:p w14:paraId="426B8650" w14:textId="77777777" w:rsidR="001E4D86" w:rsidRPr="003B7137" w:rsidRDefault="001E4D86" w:rsidP="001E4D86">
      <w:pPr>
        <w:pStyle w:val="a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Какой способ определения расстояния на местности используется как вспомогательный?</w:t>
      </w:r>
    </w:p>
    <w:p w14:paraId="320C759E" w14:textId="5B9467FB" w:rsidR="001E4D86" w:rsidRPr="003B7137" w:rsidRDefault="001E4D86" w:rsidP="001E4D8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Время выполнения</w:t>
      </w:r>
      <w:r w:rsidR="005D6E54" w:rsidRPr="003B7137">
        <w:rPr>
          <w:rFonts w:ascii="Times New Roman" w:hAnsi="Times New Roman"/>
          <w:sz w:val="28"/>
          <w:szCs w:val="28"/>
        </w:rPr>
        <w:t xml:space="preserve"> </w:t>
      </w:r>
      <w:r w:rsidR="005D6E54" w:rsidRPr="003B7137">
        <w:rPr>
          <w:rFonts w:ascii="Times New Roman" w:hAnsi="Times New Roman"/>
          <w:sz w:val="28"/>
          <w:szCs w:val="28"/>
          <w:lang w:eastAsia="ru-RU"/>
        </w:rPr>
        <w:t>–</w:t>
      </w:r>
      <w:r w:rsidRPr="003B7137">
        <w:rPr>
          <w:rFonts w:ascii="Times New Roman" w:hAnsi="Times New Roman"/>
          <w:sz w:val="28"/>
          <w:szCs w:val="28"/>
        </w:rPr>
        <w:t xml:space="preserve"> </w:t>
      </w:r>
      <w:r w:rsidR="001E3576" w:rsidRPr="003B7137">
        <w:rPr>
          <w:rFonts w:ascii="Times New Roman" w:hAnsi="Times New Roman"/>
          <w:sz w:val="28"/>
          <w:szCs w:val="28"/>
        </w:rPr>
        <w:t>1</w:t>
      </w:r>
      <w:r w:rsidRPr="003B7137">
        <w:rPr>
          <w:rFonts w:ascii="Times New Roman" w:hAnsi="Times New Roman"/>
          <w:sz w:val="28"/>
          <w:szCs w:val="28"/>
        </w:rPr>
        <w:t>0 мин.</w:t>
      </w:r>
    </w:p>
    <w:p w14:paraId="2308FDF9" w14:textId="77777777" w:rsidR="001E4D86" w:rsidRPr="003B7137" w:rsidRDefault="001E4D86" w:rsidP="001E4D8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Критерии оценивания: содержательное соответствие приведенному ниже пояснению:</w:t>
      </w:r>
    </w:p>
    <w:p w14:paraId="2B040F8D" w14:textId="2D08923A" w:rsidR="001E4D86" w:rsidRPr="003B7137" w:rsidRDefault="001E4D86" w:rsidP="001E4D8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 xml:space="preserve">Для определения расстояния на местности как вспомогательный используется способ определения расстояния по времени и скорости движения. Для его использования необходимо знать среднюю скорость передвижения в различных условиях местности. Расстояние иногда </w:t>
      </w:r>
      <w:r w:rsidRPr="003B7137">
        <w:rPr>
          <w:rFonts w:ascii="Times New Roman" w:hAnsi="Times New Roman"/>
          <w:sz w:val="28"/>
          <w:szCs w:val="28"/>
        </w:rPr>
        <w:lastRenderedPageBreak/>
        <w:t>приходится определить на слух по характеру звуков и их источнику: лязг гусениц трактора, движущегося по грунтовой дороге, слышен за 2 км; шум мотора грузовика слышен за 1 км. Громкий крик слышен на открытой местности за 1км; негромкий разговор слышен на открытой местности за 100 м.</w:t>
      </w:r>
    </w:p>
    <w:p w14:paraId="55D562BF" w14:textId="2A99C66A" w:rsidR="001E4D86" w:rsidRPr="003B7137" w:rsidRDefault="001E4D86" w:rsidP="001E4D8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 xml:space="preserve">Компетенции: </w:t>
      </w:r>
      <w:r w:rsidR="00CB3242" w:rsidRPr="003B7137">
        <w:rPr>
          <w:rFonts w:ascii="Times New Roman" w:hAnsi="Times New Roman"/>
          <w:sz w:val="28"/>
          <w:szCs w:val="28"/>
        </w:rPr>
        <w:t>О</w:t>
      </w:r>
      <w:r w:rsidRPr="003B7137">
        <w:rPr>
          <w:rFonts w:ascii="Times New Roman" w:hAnsi="Times New Roman"/>
          <w:sz w:val="28"/>
          <w:szCs w:val="28"/>
        </w:rPr>
        <w:t>ПК-1 (</w:t>
      </w:r>
      <w:r w:rsidR="00CB3242" w:rsidRPr="003B7137">
        <w:rPr>
          <w:rFonts w:ascii="Times New Roman" w:hAnsi="Times New Roman"/>
          <w:sz w:val="28"/>
          <w:szCs w:val="28"/>
        </w:rPr>
        <w:t>ОПК -1</w:t>
      </w:r>
      <w:r w:rsidRPr="003B7137">
        <w:rPr>
          <w:rFonts w:ascii="Times New Roman" w:hAnsi="Times New Roman"/>
          <w:sz w:val="28"/>
          <w:szCs w:val="28"/>
        </w:rPr>
        <w:t>.</w:t>
      </w:r>
      <w:r w:rsidR="00CB3242" w:rsidRPr="003B7137">
        <w:rPr>
          <w:rFonts w:ascii="Times New Roman" w:hAnsi="Times New Roman"/>
          <w:sz w:val="28"/>
          <w:szCs w:val="28"/>
        </w:rPr>
        <w:t>3</w:t>
      </w:r>
      <w:r w:rsidRPr="003B7137">
        <w:rPr>
          <w:rFonts w:ascii="Times New Roman" w:hAnsi="Times New Roman"/>
          <w:sz w:val="28"/>
          <w:szCs w:val="28"/>
        </w:rPr>
        <w:t>)</w:t>
      </w:r>
    </w:p>
    <w:p w14:paraId="23FD10C8" w14:textId="77777777" w:rsidR="001E4D86" w:rsidRPr="003B7137" w:rsidRDefault="001E4D86" w:rsidP="001E4D8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63A2102" w14:textId="77777777" w:rsidR="001E4D86" w:rsidRPr="003B7137" w:rsidRDefault="001E4D86" w:rsidP="001E4D86">
      <w:pPr>
        <w:pStyle w:val="a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Почему наблюдения за поверхностью Земли из космоса ведутся в атмосферных «окнах прозрачности»?</w:t>
      </w:r>
    </w:p>
    <w:p w14:paraId="2F1151F3" w14:textId="22B03BE2" w:rsidR="001E4D86" w:rsidRPr="003B7137" w:rsidRDefault="001E4D86" w:rsidP="001E35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Время выполнения</w:t>
      </w:r>
      <w:r w:rsidR="005D6E54" w:rsidRPr="003B7137">
        <w:rPr>
          <w:rFonts w:ascii="Times New Roman" w:hAnsi="Times New Roman"/>
          <w:sz w:val="28"/>
          <w:szCs w:val="28"/>
        </w:rPr>
        <w:t xml:space="preserve"> </w:t>
      </w:r>
      <w:r w:rsidR="005D6E54" w:rsidRPr="003B7137">
        <w:rPr>
          <w:rFonts w:ascii="Times New Roman" w:hAnsi="Times New Roman"/>
          <w:sz w:val="28"/>
          <w:szCs w:val="28"/>
          <w:lang w:eastAsia="ru-RU"/>
        </w:rPr>
        <w:t>–</w:t>
      </w:r>
      <w:r w:rsidRPr="003B7137">
        <w:rPr>
          <w:rFonts w:ascii="Times New Roman" w:hAnsi="Times New Roman"/>
          <w:sz w:val="28"/>
          <w:szCs w:val="28"/>
        </w:rPr>
        <w:t xml:space="preserve"> </w:t>
      </w:r>
      <w:r w:rsidR="001E3576" w:rsidRPr="003B7137">
        <w:rPr>
          <w:rFonts w:ascii="Times New Roman" w:hAnsi="Times New Roman"/>
          <w:sz w:val="28"/>
          <w:szCs w:val="28"/>
        </w:rPr>
        <w:t>1</w:t>
      </w:r>
      <w:r w:rsidRPr="003B7137">
        <w:rPr>
          <w:rFonts w:ascii="Times New Roman" w:hAnsi="Times New Roman"/>
          <w:sz w:val="28"/>
          <w:szCs w:val="28"/>
        </w:rPr>
        <w:t>0 мин.</w:t>
      </w:r>
    </w:p>
    <w:p w14:paraId="46819372" w14:textId="77777777" w:rsidR="001E4D86" w:rsidRPr="003B7137" w:rsidRDefault="001E4D86" w:rsidP="001E35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Критерии оценивания: содержательное соответствие приведенному ниже пояснению:</w:t>
      </w:r>
    </w:p>
    <w:p w14:paraId="740250C8" w14:textId="659A1A2D" w:rsidR="001E4D86" w:rsidRPr="003B7137" w:rsidRDefault="001E4D86" w:rsidP="001E35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Рассеивание и поглощение излучения, идущего от земных объектов газами, содержащимися в атмосфере, на многих участках делают атмосферу совершенно непрозрачной. Основные «окна прозрачности</w:t>
      </w:r>
      <w:r w:rsidR="001E3576" w:rsidRPr="003B7137">
        <w:rPr>
          <w:rFonts w:ascii="Times New Roman" w:hAnsi="Times New Roman"/>
          <w:sz w:val="28"/>
          <w:szCs w:val="28"/>
        </w:rPr>
        <w:t>»</w:t>
      </w:r>
      <w:r w:rsidRPr="003B7137">
        <w:rPr>
          <w:rFonts w:ascii="Times New Roman" w:hAnsi="Times New Roman"/>
          <w:sz w:val="28"/>
          <w:szCs w:val="28"/>
        </w:rPr>
        <w:t xml:space="preserve"> атмосферы расположены в видимом тепловом, инфракрасном и радиоволновом диапазонах спектра.</w:t>
      </w:r>
    </w:p>
    <w:p w14:paraId="17E1F6BB" w14:textId="6B9972CC" w:rsidR="001E4D86" w:rsidRPr="003B7137" w:rsidRDefault="001E4D86" w:rsidP="001E4D8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Компетенции: ПК-13 (ПК -13.</w:t>
      </w:r>
      <w:r w:rsidR="00CB3242" w:rsidRPr="003B7137">
        <w:rPr>
          <w:rFonts w:ascii="Times New Roman" w:hAnsi="Times New Roman"/>
          <w:sz w:val="28"/>
          <w:szCs w:val="28"/>
        </w:rPr>
        <w:t>3</w:t>
      </w:r>
      <w:r w:rsidRPr="003B7137">
        <w:rPr>
          <w:rFonts w:ascii="Times New Roman" w:hAnsi="Times New Roman"/>
          <w:sz w:val="28"/>
          <w:szCs w:val="28"/>
        </w:rPr>
        <w:t>)</w:t>
      </w:r>
    </w:p>
    <w:p w14:paraId="67079666" w14:textId="77777777" w:rsidR="001E4D86" w:rsidRPr="003B7137" w:rsidRDefault="001E4D86" w:rsidP="001E4D8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2C310F7" w14:textId="72F74153" w:rsidR="001E4D86" w:rsidRPr="003B7137" w:rsidRDefault="001E4D86" w:rsidP="001E4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>3.</w:t>
      </w:r>
      <w:r w:rsidR="001E3576" w:rsidRPr="003B7137">
        <w:rPr>
          <w:rFonts w:ascii="Times New Roman" w:hAnsi="Times New Roman" w:cs="Times New Roman"/>
          <w:sz w:val="28"/>
          <w:szCs w:val="28"/>
        </w:rPr>
        <w:t xml:space="preserve"> </w:t>
      </w:r>
      <w:r w:rsidRPr="003B7137">
        <w:rPr>
          <w:rFonts w:ascii="Times New Roman" w:hAnsi="Times New Roman" w:cs="Times New Roman"/>
          <w:sz w:val="28"/>
          <w:szCs w:val="28"/>
        </w:rPr>
        <w:t>Какие преимущества имеет инфракрасная съемка местности из космоса?</w:t>
      </w:r>
    </w:p>
    <w:p w14:paraId="42DFB243" w14:textId="0F63E315" w:rsidR="001E3576" w:rsidRPr="003B7137" w:rsidRDefault="001E3576" w:rsidP="001E35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Время выполнения</w:t>
      </w:r>
      <w:r w:rsidR="005D6E54" w:rsidRPr="003B7137">
        <w:rPr>
          <w:rFonts w:ascii="Times New Roman" w:hAnsi="Times New Roman"/>
          <w:sz w:val="28"/>
          <w:szCs w:val="28"/>
        </w:rPr>
        <w:t xml:space="preserve"> </w:t>
      </w:r>
      <w:r w:rsidR="005D6E54" w:rsidRPr="003B7137">
        <w:rPr>
          <w:rFonts w:ascii="Times New Roman" w:hAnsi="Times New Roman"/>
          <w:sz w:val="28"/>
          <w:szCs w:val="28"/>
          <w:lang w:eastAsia="ru-RU"/>
        </w:rPr>
        <w:t>–</w:t>
      </w:r>
      <w:r w:rsidRPr="003B7137">
        <w:rPr>
          <w:rFonts w:ascii="Times New Roman" w:hAnsi="Times New Roman"/>
          <w:sz w:val="28"/>
          <w:szCs w:val="28"/>
        </w:rPr>
        <w:t xml:space="preserve"> 10 мин.</w:t>
      </w:r>
    </w:p>
    <w:p w14:paraId="1AC68617" w14:textId="674F78CC" w:rsidR="001E3576" w:rsidRPr="003B7137" w:rsidRDefault="001E3576" w:rsidP="001E35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Критерии оценивания: содержательное соответствие приведенному ниже пояснению:</w:t>
      </w:r>
    </w:p>
    <w:p w14:paraId="6EDA1C99" w14:textId="34087FE2" w:rsidR="001E3576" w:rsidRPr="003B7137" w:rsidRDefault="001E3576" w:rsidP="001E35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7137">
        <w:rPr>
          <w:rFonts w:ascii="Times New Roman" w:hAnsi="Times New Roman"/>
          <w:sz w:val="28"/>
          <w:szCs w:val="28"/>
        </w:rPr>
        <w:t>Инфракрасная съемка местности из космоса имеет такие преимущества:</w:t>
      </w:r>
    </w:p>
    <w:p w14:paraId="206EB3F1" w14:textId="77777777" w:rsidR="001E4D86" w:rsidRPr="003B7137" w:rsidRDefault="001E4D86" w:rsidP="001E4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 - тепловые лучи невидимы и при прохождении воздушной среды ослабляются меньше, чем видимые;</w:t>
      </w:r>
    </w:p>
    <w:p w14:paraId="51F9E0B8" w14:textId="77777777" w:rsidR="001E4D86" w:rsidRPr="003B7137" w:rsidRDefault="001E4D86" w:rsidP="001E4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137">
        <w:rPr>
          <w:rFonts w:ascii="Times New Roman" w:hAnsi="Times New Roman" w:cs="Times New Roman"/>
          <w:sz w:val="28"/>
          <w:szCs w:val="28"/>
        </w:rPr>
        <w:t xml:space="preserve"> - съемку можно проводить круглогодично и круглосуточно с ограничениями лишь при наличии облачности.</w:t>
      </w:r>
    </w:p>
    <w:p w14:paraId="2D9739C1" w14:textId="79675C8D" w:rsidR="001E4D86" w:rsidRPr="003B7137" w:rsidRDefault="001E4D86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686CC2" w14:textId="1C823277" w:rsidR="005D6E54" w:rsidRPr="003B7137" w:rsidRDefault="005D6E54" w:rsidP="005D6E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4. Для изображения каких объектов в </w:t>
      </w:r>
      <w:proofErr w:type="spellStart"/>
      <w:r w:rsidRPr="003B7137">
        <w:rPr>
          <w:rFonts w:ascii="Times New Roman" w:hAnsi="Times New Roman"/>
          <w:sz w:val="28"/>
          <w:szCs w:val="28"/>
          <w:lang w:eastAsia="ru-RU"/>
        </w:rPr>
        <w:t>геоэкологическом</w:t>
      </w:r>
      <w:proofErr w:type="spellEnd"/>
      <w:r w:rsidRPr="003B7137">
        <w:rPr>
          <w:rFonts w:ascii="Times New Roman" w:hAnsi="Times New Roman"/>
          <w:sz w:val="28"/>
          <w:szCs w:val="28"/>
          <w:lang w:eastAsia="ru-RU"/>
        </w:rPr>
        <w:t xml:space="preserve"> картографировании используют способ линейных знаков?</w:t>
      </w:r>
    </w:p>
    <w:p w14:paraId="00213AD4" w14:textId="5097AD20" w:rsidR="005D6E54" w:rsidRPr="003B7137" w:rsidRDefault="005D6E54" w:rsidP="005D6E54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Время выполнения – 10 мин.</w:t>
      </w:r>
    </w:p>
    <w:p w14:paraId="15DA7D28" w14:textId="77777777" w:rsidR="005D6E54" w:rsidRPr="003B7137" w:rsidRDefault="005D6E54" w:rsidP="005D6E54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Критерии оценивания: содержательное соответствие приведенному ниже пояснению:</w:t>
      </w:r>
    </w:p>
    <w:p w14:paraId="7A002C77" w14:textId="0CE5B82F" w:rsidR="005D6E54" w:rsidRPr="003B7137" w:rsidRDefault="005D6E54" w:rsidP="005D6E54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На </w:t>
      </w:r>
      <w:proofErr w:type="spellStart"/>
      <w:r w:rsidRPr="003B7137">
        <w:rPr>
          <w:rFonts w:ascii="Times New Roman" w:hAnsi="Times New Roman"/>
          <w:sz w:val="28"/>
          <w:szCs w:val="28"/>
          <w:lang w:eastAsia="ru-RU"/>
        </w:rPr>
        <w:t>геоэкологических</w:t>
      </w:r>
      <w:proofErr w:type="spellEnd"/>
      <w:r w:rsidRPr="003B7137">
        <w:rPr>
          <w:rFonts w:ascii="Times New Roman" w:hAnsi="Times New Roman"/>
          <w:sz w:val="28"/>
          <w:szCs w:val="28"/>
          <w:lang w:eastAsia="ru-RU"/>
        </w:rPr>
        <w:t xml:space="preserve"> картах способ линейных знаков используют для показа линейных источников воздействия на окружающую среду: автомобильных и железных дорог, трубопроводов, ЛЭП, транспортных коммуникаций, рек, в том числе с характеристикой качества воды и состояния экосистем.</w:t>
      </w:r>
    </w:p>
    <w:p w14:paraId="73B6BDA1" w14:textId="5873D682" w:rsidR="005D6E54" w:rsidRPr="003B7137" w:rsidRDefault="005D6E54" w:rsidP="005D6E5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>Компетенции: ПК – 1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6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 -1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6</w:t>
      </w:r>
      <w:r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3</w:t>
      </w:r>
      <w:r w:rsidRPr="003B7137">
        <w:rPr>
          <w:rFonts w:ascii="Times New Roman" w:hAnsi="Times New Roman"/>
          <w:sz w:val="28"/>
          <w:szCs w:val="28"/>
          <w:lang w:eastAsia="ru-RU"/>
        </w:rPr>
        <w:t>)</w:t>
      </w:r>
    </w:p>
    <w:p w14:paraId="722E44F6" w14:textId="77777777" w:rsidR="005D6E54" w:rsidRPr="003B7137" w:rsidRDefault="005D6E54" w:rsidP="005D6E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5CB30" w14:textId="794676D9" w:rsidR="005D6E54" w:rsidRPr="003B7137" w:rsidRDefault="005D6E54" w:rsidP="005D6E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Используют ли способ картодиаграмм при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геоэкологическом</w:t>
      </w:r>
      <w:proofErr w:type="spellEnd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картографировании?</w:t>
      </w:r>
    </w:p>
    <w:p w14:paraId="41A0DA76" w14:textId="570551A3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выполнения – 10 мин.</w:t>
      </w:r>
    </w:p>
    <w:p w14:paraId="52E9BB88" w14:textId="77777777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 содержательное соответствие приведенному ниже пояснению:</w:t>
      </w:r>
    </w:p>
    <w:p w14:paraId="6BCC2200" w14:textId="26CAC652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картодиаграмм используют при </w:t>
      </w:r>
      <w:proofErr w:type="spellStart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геоэкологическом</w:t>
      </w:r>
      <w:proofErr w:type="spellEnd"/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картографировании, т.к. используя этот способ можно показать в целом распределение явления на исследуемой территории. При использовании этого способа картографирования показывают объемы выбросов и сбросов загрязняющих веществ, количество отходов, объемы внесения удобрений и пестицидов, заболеваемость по территориям.</w:t>
      </w:r>
    </w:p>
    <w:p w14:paraId="2DBF67E5" w14:textId="64F51B91" w:rsidR="005D6E54" w:rsidRPr="003B7137" w:rsidRDefault="005D6E54" w:rsidP="005D6E5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Компетенции: ПК – 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 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3</w:t>
      </w:r>
      <w:r w:rsidRPr="003B7137">
        <w:rPr>
          <w:rFonts w:ascii="Times New Roman" w:hAnsi="Times New Roman"/>
          <w:sz w:val="28"/>
          <w:szCs w:val="28"/>
          <w:lang w:eastAsia="ru-RU"/>
        </w:rPr>
        <w:t>)</w:t>
      </w:r>
    </w:p>
    <w:p w14:paraId="4C271034" w14:textId="77777777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4152CA" w14:textId="393A53E0" w:rsidR="005D6E54" w:rsidRPr="003B7137" w:rsidRDefault="005D6E54" w:rsidP="005D6E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6. На основе каких наблюдений осуществляют </w:t>
      </w:r>
      <w:proofErr w:type="spellStart"/>
      <w:r w:rsidRPr="003B7137">
        <w:rPr>
          <w:rFonts w:ascii="Times New Roman" w:hAnsi="Times New Roman"/>
          <w:sz w:val="28"/>
          <w:szCs w:val="28"/>
          <w:lang w:eastAsia="ru-RU"/>
        </w:rPr>
        <w:t>геоэкологическое</w:t>
      </w:r>
      <w:proofErr w:type="spellEnd"/>
      <w:r w:rsidRPr="003B7137">
        <w:rPr>
          <w:rFonts w:ascii="Times New Roman" w:hAnsi="Times New Roman"/>
          <w:sz w:val="28"/>
          <w:szCs w:val="28"/>
          <w:lang w:eastAsia="ru-RU"/>
        </w:rPr>
        <w:t xml:space="preserve"> картографирование потенциала загрязнения атмосферы?</w:t>
      </w:r>
    </w:p>
    <w:p w14:paraId="1211BB5E" w14:textId="4DA3221E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– 10 мин.</w:t>
      </w:r>
    </w:p>
    <w:p w14:paraId="4D4DD087" w14:textId="77777777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 содержательное соответствие приведенному ниже пояснению:</w:t>
      </w:r>
    </w:p>
    <w:p w14:paraId="3D459A8B" w14:textId="06B01E2A" w:rsidR="005D6E54" w:rsidRPr="003B7137" w:rsidRDefault="005D6E54" w:rsidP="005D6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1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Картографирование потенциала загрязнения атмосферы (ПЗА) проводится на основе данных стационарных метеорологических наблюдений в мелких и средних масштабах. Величина ПЗА показывает, во сколько раз средний уровень загрязнения атмосферного воздуха в конкретном районе с определенной повторяемостью неблагоприятных для рассеивания примесей метеорологических условий будет выше или ниже, чем в другом районе, принятом за эталон.</w:t>
      </w:r>
    </w:p>
    <w:p w14:paraId="6A776A4F" w14:textId="731810CB" w:rsidR="005D6E54" w:rsidRPr="003B7137" w:rsidRDefault="005D6E54" w:rsidP="005D6E5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137">
        <w:rPr>
          <w:rFonts w:ascii="Times New Roman" w:hAnsi="Times New Roman"/>
          <w:sz w:val="28"/>
          <w:szCs w:val="28"/>
          <w:lang w:eastAsia="ru-RU"/>
        </w:rPr>
        <w:t xml:space="preserve">Компетенции: ПК – 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 xml:space="preserve"> (ПК -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20</w:t>
      </w:r>
      <w:r w:rsidRPr="003B7137">
        <w:rPr>
          <w:rFonts w:ascii="Times New Roman" w:hAnsi="Times New Roman"/>
          <w:sz w:val="28"/>
          <w:szCs w:val="28"/>
          <w:lang w:eastAsia="ru-RU"/>
        </w:rPr>
        <w:t>.</w:t>
      </w:r>
      <w:r w:rsidR="00CB3242" w:rsidRPr="003B7137">
        <w:rPr>
          <w:rFonts w:ascii="Times New Roman" w:hAnsi="Times New Roman"/>
          <w:sz w:val="28"/>
          <w:szCs w:val="28"/>
          <w:lang w:eastAsia="ru-RU"/>
        </w:rPr>
        <w:t>3</w:t>
      </w:r>
      <w:r w:rsidRPr="003B7137">
        <w:rPr>
          <w:rFonts w:ascii="Times New Roman" w:hAnsi="Times New Roman"/>
          <w:sz w:val="28"/>
          <w:szCs w:val="28"/>
          <w:lang w:eastAsia="ru-RU"/>
        </w:rPr>
        <w:t>)</w:t>
      </w:r>
    </w:p>
    <w:p w14:paraId="0D56863C" w14:textId="77777777" w:rsidR="005D6E54" w:rsidRPr="003B7137" w:rsidRDefault="005D6E54" w:rsidP="0057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66AB4D" w14:textId="77777777" w:rsidR="004B38A2" w:rsidRPr="003B7137" w:rsidRDefault="004B38A2" w:rsidP="00836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80B1E" w14:textId="77777777" w:rsidR="00836BEA" w:rsidRPr="003B7137" w:rsidRDefault="00836BEA" w:rsidP="006B61D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bookmarkStart w:id="2" w:name="_GoBack"/>
      <w:bookmarkEnd w:id="2"/>
    </w:p>
    <w:sectPr w:rsidR="00836BEA" w:rsidRPr="003B7137" w:rsidSect="00FE1EB1">
      <w:footerReference w:type="default" r:id="rId12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7AB5F" w14:textId="77777777" w:rsidR="006C5469" w:rsidRDefault="006C5469" w:rsidP="001A1C1E">
      <w:pPr>
        <w:spacing w:after="0" w:line="240" w:lineRule="auto"/>
      </w:pPr>
      <w:r>
        <w:separator/>
      </w:r>
    </w:p>
  </w:endnote>
  <w:endnote w:type="continuationSeparator" w:id="0">
    <w:p w14:paraId="049F9FFB" w14:textId="77777777" w:rsidR="006C5469" w:rsidRDefault="006C5469" w:rsidP="001A1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2C3F7" w14:textId="77777777" w:rsidR="00CE6FA2" w:rsidRDefault="00CE6FA2">
    <w:pPr>
      <w:pStyle w:val="af0"/>
      <w:jc w:val="right"/>
    </w:pPr>
  </w:p>
  <w:p w14:paraId="3F04B3E5" w14:textId="77777777" w:rsidR="00CE6FA2" w:rsidRDefault="00CE6FA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B3031" w14:textId="77777777" w:rsidR="006C5469" w:rsidRDefault="006C5469" w:rsidP="001A1C1E">
      <w:pPr>
        <w:spacing w:after="0" w:line="240" w:lineRule="auto"/>
      </w:pPr>
      <w:r>
        <w:separator/>
      </w:r>
    </w:p>
  </w:footnote>
  <w:footnote w:type="continuationSeparator" w:id="0">
    <w:p w14:paraId="2B89E694" w14:textId="77777777" w:rsidR="006C5469" w:rsidRDefault="006C5469" w:rsidP="001A1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9F90F836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E03967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E2131"/>
    <w:multiLevelType w:val="hybridMultilevel"/>
    <w:tmpl w:val="0308A2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D3197"/>
    <w:multiLevelType w:val="multilevel"/>
    <w:tmpl w:val="8DA6BF04"/>
    <w:lvl w:ilvl="0">
      <w:start w:val="1"/>
      <w:numFmt w:val="decimal"/>
      <w:pStyle w:val="a"/>
      <w:lvlText w:val="%1"/>
      <w:lvlJc w:val="left"/>
      <w:pPr>
        <w:tabs>
          <w:tab w:val="num" w:pos="1353"/>
        </w:tabs>
        <w:ind w:left="1353" w:hanging="219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785"/>
        </w:tabs>
        <w:ind w:left="178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3"/>
        </w:tabs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93"/>
        </w:tabs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13"/>
        </w:tabs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3"/>
        </w:tabs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93"/>
        </w:tabs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3"/>
        </w:tabs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3"/>
        </w:tabs>
        <w:ind w:left="5313" w:hanging="1440"/>
      </w:pPr>
      <w:rPr>
        <w:rFonts w:hint="default"/>
      </w:rPr>
    </w:lvl>
  </w:abstractNum>
  <w:abstractNum w:abstractNumId="4">
    <w:nsid w:val="0921705D"/>
    <w:multiLevelType w:val="hybridMultilevel"/>
    <w:tmpl w:val="BA4C72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60F4A"/>
    <w:multiLevelType w:val="hybridMultilevel"/>
    <w:tmpl w:val="5B7CFA1C"/>
    <w:lvl w:ilvl="0" w:tplc="CBFAE1EE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BD8756A">
      <w:numFmt w:val="bullet"/>
      <w:lvlText w:val="•"/>
      <w:lvlJc w:val="left"/>
      <w:pPr>
        <w:ind w:left="557" w:hanging="281"/>
      </w:pPr>
      <w:rPr>
        <w:rFonts w:hint="default"/>
        <w:lang w:val="ru-RU" w:eastAsia="en-US" w:bidi="ar-SA"/>
      </w:rPr>
    </w:lvl>
    <w:lvl w:ilvl="2" w:tplc="DA629382">
      <w:numFmt w:val="bullet"/>
      <w:lvlText w:val="•"/>
      <w:lvlJc w:val="left"/>
      <w:pPr>
        <w:ind w:left="1014" w:hanging="281"/>
      </w:pPr>
      <w:rPr>
        <w:rFonts w:hint="default"/>
        <w:lang w:val="ru-RU" w:eastAsia="en-US" w:bidi="ar-SA"/>
      </w:rPr>
    </w:lvl>
    <w:lvl w:ilvl="3" w:tplc="4668550C">
      <w:numFmt w:val="bullet"/>
      <w:lvlText w:val="•"/>
      <w:lvlJc w:val="left"/>
      <w:pPr>
        <w:ind w:left="1471" w:hanging="281"/>
      </w:pPr>
      <w:rPr>
        <w:rFonts w:hint="default"/>
        <w:lang w:val="ru-RU" w:eastAsia="en-US" w:bidi="ar-SA"/>
      </w:rPr>
    </w:lvl>
    <w:lvl w:ilvl="4" w:tplc="10108E56">
      <w:numFmt w:val="bullet"/>
      <w:lvlText w:val="•"/>
      <w:lvlJc w:val="left"/>
      <w:pPr>
        <w:ind w:left="1928" w:hanging="281"/>
      </w:pPr>
      <w:rPr>
        <w:rFonts w:hint="default"/>
        <w:lang w:val="ru-RU" w:eastAsia="en-US" w:bidi="ar-SA"/>
      </w:rPr>
    </w:lvl>
    <w:lvl w:ilvl="5" w:tplc="194E17BC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6" w:tplc="D48C8E1A">
      <w:numFmt w:val="bullet"/>
      <w:lvlText w:val="•"/>
      <w:lvlJc w:val="left"/>
      <w:pPr>
        <w:ind w:left="2842" w:hanging="281"/>
      </w:pPr>
      <w:rPr>
        <w:rFonts w:hint="default"/>
        <w:lang w:val="ru-RU" w:eastAsia="en-US" w:bidi="ar-SA"/>
      </w:rPr>
    </w:lvl>
    <w:lvl w:ilvl="7" w:tplc="102CB176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8" w:tplc="9F086A9C">
      <w:numFmt w:val="bullet"/>
      <w:lvlText w:val="•"/>
      <w:lvlJc w:val="left"/>
      <w:pPr>
        <w:ind w:left="3756" w:hanging="281"/>
      </w:pPr>
      <w:rPr>
        <w:rFonts w:hint="default"/>
        <w:lang w:val="ru-RU" w:eastAsia="en-US" w:bidi="ar-SA"/>
      </w:rPr>
    </w:lvl>
  </w:abstractNum>
  <w:abstractNum w:abstractNumId="6">
    <w:nsid w:val="0E643B3F"/>
    <w:multiLevelType w:val="hybridMultilevel"/>
    <w:tmpl w:val="3746E6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D3C5C"/>
    <w:multiLevelType w:val="hybridMultilevel"/>
    <w:tmpl w:val="B1F6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42C38"/>
    <w:multiLevelType w:val="hybridMultilevel"/>
    <w:tmpl w:val="E10AD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B2196"/>
    <w:multiLevelType w:val="hybridMultilevel"/>
    <w:tmpl w:val="6B4CC202"/>
    <w:lvl w:ilvl="0" w:tplc="6204B9FC">
      <w:numFmt w:val="bullet"/>
      <w:lvlText w:val="-"/>
      <w:lvlJc w:val="left"/>
      <w:pPr>
        <w:ind w:left="46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3A4FC8">
      <w:numFmt w:val="bullet"/>
      <w:lvlText w:val="•"/>
      <w:lvlJc w:val="left"/>
      <w:pPr>
        <w:ind w:left="653" w:hanging="140"/>
      </w:pPr>
      <w:rPr>
        <w:rFonts w:hint="default"/>
        <w:lang w:val="ru-RU" w:eastAsia="en-US" w:bidi="ar-SA"/>
      </w:rPr>
    </w:lvl>
    <w:lvl w:ilvl="2" w:tplc="32F42F20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3" w:tplc="667055D4">
      <w:numFmt w:val="bullet"/>
      <w:lvlText w:val="•"/>
      <w:lvlJc w:val="left"/>
      <w:pPr>
        <w:ind w:left="1041" w:hanging="140"/>
      </w:pPr>
      <w:rPr>
        <w:rFonts w:hint="default"/>
        <w:lang w:val="ru-RU" w:eastAsia="en-US" w:bidi="ar-SA"/>
      </w:rPr>
    </w:lvl>
    <w:lvl w:ilvl="4" w:tplc="0EBC8370">
      <w:numFmt w:val="bullet"/>
      <w:lvlText w:val="•"/>
      <w:lvlJc w:val="left"/>
      <w:pPr>
        <w:ind w:left="1235" w:hanging="140"/>
      </w:pPr>
      <w:rPr>
        <w:rFonts w:hint="default"/>
        <w:lang w:val="ru-RU" w:eastAsia="en-US" w:bidi="ar-SA"/>
      </w:rPr>
    </w:lvl>
    <w:lvl w:ilvl="5" w:tplc="F6E42646">
      <w:numFmt w:val="bullet"/>
      <w:lvlText w:val="•"/>
      <w:lvlJc w:val="left"/>
      <w:pPr>
        <w:ind w:left="1429" w:hanging="140"/>
      </w:pPr>
      <w:rPr>
        <w:rFonts w:hint="default"/>
        <w:lang w:val="ru-RU" w:eastAsia="en-US" w:bidi="ar-SA"/>
      </w:rPr>
    </w:lvl>
    <w:lvl w:ilvl="6" w:tplc="960841FC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7" w:tplc="C130D644">
      <w:numFmt w:val="bullet"/>
      <w:lvlText w:val="•"/>
      <w:lvlJc w:val="left"/>
      <w:pPr>
        <w:ind w:left="1816" w:hanging="140"/>
      </w:pPr>
      <w:rPr>
        <w:rFonts w:hint="default"/>
        <w:lang w:val="ru-RU" w:eastAsia="en-US" w:bidi="ar-SA"/>
      </w:rPr>
    </w:lvl>
    <w:lvl w:ilvl="8" w:tplc="965487C2">
      <w:numFmt w:val="bullet"/>
      <w:lvlText w:val="•"/>
      <w:lvlJc w:val="left"/>
      <w:pPr>
        <w:ind w:left="2010" w:hanging="140"/>
      </w:pPr>
      <w:rPr>
        <w:rFonts w:hint="default"/>
        <w:lang w:val="ru-RU" w:eastAsia="en-US" w:bidi="ar-SA"/>
      </w:rPr>
    </w:lvl>
  </w:abstractNum>
  <w:abstractNum w:abstractNumId="10">
    <w:nsid w:val="21DD6156"/>
    <w:multiLevelType w:val="hybridMultilevel"/>
    <w:tmpl w:val="CF42BF20"/>
    <w:lvl w:ilvl="0" w:tplc="9E4A2EC0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0D2C92A">
      <w:numFmt w:val="bullet"/>
      <w:lvlText w:val="•"/>
      <w:lvlJc w:val="left"/>
      <w:pPr>
        <w:ind w:left="809" w:hanging="281"/>
      </w:pPr>
      <w:rPr>
        <w:rFonts w:hint="default"/>
        <w:lang w:val="ru-RU" w:eastAsia="en-US" w:bidi="ar-SA"/>
      </w:rPr>
    </w:lvl>
    <w:lvl w:ilvl="2" w:tplc="C4C8E88A">
      <w:numFmt w:val="bullet"/>
      <w:lvlText w:val="•"/>
      <w:lvlJc w:val="left"/>
      <w:pPr>
        <w:ind w:left="1238" w:hanging="281"/>
      </w:pPr>
      <w:rPr>
        <w:rFonts w:hint="default"/>
        <w:lang w:val="ru-RU" w:eastAsia="en-US" w:bidi="ar-SA"/>
      </w:rPr>
    </w:lvl>
    <w:lvl w:ilvl="3" w:tplc="BE0C563E">
      <w:numFmt w:val="bullet"/>
      <w:lvlText w:val="•"/>
      <w:lvlJc w:val="left"/>
      <w:pPr>
        <w:ind w:left="1667" w:hanging="281"/>
      </w:pPr>
      <w:rPr>
        <w:rFonts w:hint="default"/>
        <w:lang w:val="ru-RU" w:eastAsia="en-US" w:bidi="ar-SA"/>
      </w:rPr>
    </w:lvl>
    <w:lvl w:ilvl="4" w:tplc="EF788B4C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5" w:tplc="8EA24F56">
      <w:numFmt w:val="bullet"/>
      <w:lvlText w:val="•"/>
      <w:lvlJc w:val="left"/>
      <w:pPr>
        <w:ind w:left="2525" w:hanging="281"/>
      </w:pPr>
      <w:rPr>
        <w:rFonts w:hint="default"/>
        <w:lang w:val="ru-RU" w:eastAsia="en-US" w:bidi="ar-SA"/>
      </w:rPr>
    </w:lvl>
    <w:lvl w:ilvl="6" w:tplc="F8EC203A">
      <w:numFmt w:val="bullet"/>
      <w:lvlText w:val="•"/>
      <w:lvlJc w:val="left"/>
      <w:pPr>
        <w:ind w:left="2954" w:hanging="281"/>
      </w:pPr>
      <w:rPr>
        <w:rFonts w:hint="default"/>
        <w:lang w:val="ru-RU" w:eastAsia="en-US" w:bidi="ar-SA"/>
      </w:rPr>
    </w:lvl>
    <w:lvl w:ilvl="7" w:tplc="BE0A253E">
      <w:numFmt w:val="bullet"/>
      <w:lvlText w:val="•"/>
      <w:lvlJc w:val="left"/>
      <w:pPr>
        <w:ind w:left="3383" w:hanging="281"/>
      </w:pPr>
      <w:rPr>
        <w:rFonts w:hint="default"/>
        <w:lang w:val="ru-RU" w:eastAsia="en-US" w:bidi="ar-SA"/>
      </w:rPr>
    </w:lvl>
    <w:lvl w:ilvl="8" w:tplc="1DAE067C">
      <w:numFmt w:val="bullet"/>
      <w:lvlText w:val="•"/>
      <w:lvlJc w:val="left"/>
      <w:pPr>
        <w:ind w:left="3812" w:hanging="281"/>
      </w:pPr>
      <w:rPr>
        <w:rFonts w:hint="default"/>
        <w:lang w:val="ru-RU" w:eastAsia="en-US" w:bidi="ar-SA"/>
      </w:rPr>
    </w:lvl>
  </w:abstractNum>
  <w:abstractNum w:abstractNumId="11">
    <w:nsid w:val="24407611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748D6"/>
    <w:multiLevelType w:val="multilevel"/>
    <w:tmpl w:val="09962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F74A43"/>
    <w:multiLevelType w:val="hybridMultilevel"/>
    <w:tmpl w:val="855EC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47BD2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B3DBC"/>
    <w:multiLevelType w:val="hybridMultilevel"/>
    <w:tmpl w:val="2E444B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017A7"/>
    <w:multiLevelType w:val="hybridMultilevel"/>
    <w:tmpl w:val="25D60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30120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868CF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E84BF7"/>
    <w:multiLevelType w:val="multilevel"/>
    <w:tmpl w:val="0B228C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8F536E"/>
    <w:multiLevelType w:val="hybridMultilevel"/>
    <w:tmpl w:val="D2FA36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B0137D"/>
    <w:multiLevelType w:val="hybridMultilevel"/>
    <w:tmpl w:val="8962FB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D7510"/>
    <w:multiLevelType w:val="multilevel"/>
    <w:tmpl w:val="568211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A45516"/>
    <w:multiLevelType w:val="multilevel"/>
    <w:tmpl w:val="3288FBAE"/>
    <w:lvl w:ilvl="0">
      <w:start w:val="1"/>
      <w:numFmt w:val="decimal"/>
      <w:lvlText w:val="%1."/>
      <w:lvlJc w:val="left"/>
      <w:pPr>
        <w:ind w:left="1936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0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23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82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174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4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6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00" w:hanging="493"/>
      </w:pPr>
      <w:rPr>
        <w:rFonts w:hint="default"/>
        <w:lang w:val="ru-RU" w:eastAsia="en-US" w:bidi="ar-SA"/>
      </w:rPr>
    </w:lvl>
  </w:abstractNum>
  <w:abstractNum w:abstractNumId="24">
    <w:nsid w:val="45E10CF7"/>
    <w:multiLevelType w:val="hybridMultilevel"/>
    <w:tmpl w:val="1660D3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A276B"/>
    <w:multiLevelType w:val="multilevel"/>
    <w:tmpl w:val="BBC29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E73398"/>
    <w:multiLevelType w:val="hybridMultilevel"/>
    <w:tmpl w:val="03E6C756"/>
    <w:lvl w:ilvl="0" w:tplc="AE4E5A64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908110E">
      <w:numFmt w:val="bullet"/>
      <w:lvlText w:val="•"/>
      <w:lvlJc w:val="left"/>
      <w:pPr>
        <w:ind w:left="809" w:hanging="281"/>
      </w:pPr>
      <w:rPr>
        <w:rFonts w:hint="default"/>
        <w:lang w:val="ru-RU" w:eastAsia="en-US" w:bidi="ar-SA"/>
      </w:rPr>
    </w:lvl>
    <w:lvl w:ilvl="2" w:tplc="CD549038">
      <w:numFmt w:val="bullet"/>
      <w:lvlText w:val="•"/>
      <w:lvlJc w:val="left"/>
      <w:pPr>
        <w:ind w:left="1238" w:hanging="281"/>
      </w:pPr>
      <w:rPr>
        <w:rFonts w:hint="default"/>
        <w:lang w:val="ru-RU" w:eastAsia="en-US" w:bidi="ar-SA"/>
      </w:rPr>
    </w:lvl>
    <w:lvl w:ilvl="3" w:tplc="53B813A6">
      <w:numFmt w:val="bullet"/>
      <w:lvlText w:val="•"/>
      <w:lvlJc w:val="left"/>
      <w:pPr>
        <w:ind w:left="1667" w:hanging="281"/>
      </w:pPr>
      <w:rPr>
        <w:rFonts w:hint="default"/>
        <w:lang w:val="ru-RU" w:eastAsia="en-US" w:bidi="ar-SA"/>
      </w:rPr>
    </w:lvl>
    <w:lvl w:ilvl="4" w:tplc="1BEC92FE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5" w:tplc="96B40D0C">
      <w:numFmt w:val="bullet"/>
      <w:lvlText w:val="•"/>
      <w:lvlJc w:val="left"/>
      <w:pPr>
        <w:ind w:left="2525" w:hanging="281"/>
      </w:pPr>
      <w:rPr>
        <w:rFonts w:hint="default"/>
        <w:lang w:val="ru-RU" w:eastAsia="en-US" w:bidi="ar-SA"/>
      </w:rPr>
    </w:lvl>
    <w:lvl w:ilvl="6" w:tplc="02B06BCC">
      <w:numFmt w:val="bullet"/>
      <w:lvlText w:val="•"/>
      <w:lvlJc w:val="left"/>
      <w:pPr>
        <w:ind w:left="2954" w:hanging="281"/>
      </w:pPr>
      <w:rPr>
        <w:rFonts w:hint="default"/>
        <w:lang w:val="ru-RU" w:eastAsia="en-US" w:bidi="ar-SA"/>
      </w:rPr>
    </w:lvl>
    <w:lvl w:ilvl="7" w:tplc="DDFCC2B4">
      <w:numFmt w:val="bullet"/>
      <w:lvlText w:val="•"/>
      <w:lvlJc w:val="left"/>
      <w:pPr>
        <w:ind w:left="3383" w:hanging="281"/>
      </w:pPr>
      <w:rPr>
        <w:rFonts w:hint="default"/>
        <w:lang w:val="ru-RU" w:eastAsia="en-US" w:bidi="ar-SA"/>
      </w:rPr>
    </w:lvl>
    <w:lvl w:ilvl="8" w:tplc="0576BFEA">
      <w:numFmt w:val="bullet"/>
      <w:lvlText w:val="•"/>
      <w:lvlJc w:val="left"/>
      <w:pPr>
        <w:ind w:left="3812" w:hanging="281"/>
      </w:pPr>
      <w:rPr>
        <w:rFonts w:hint="default"/>
        <w:lang w:val="ru-RU" w:eastAsia="en-US" w:bidi="ar-SA"/>
      </w:rPr>
    </w:lvl>
  </w:abstractNum>
  <w:abstractNum w:abstractNumId="27">
    <w:nsid w:val="51E46DDF"/>
    <w:multiLevelType w:val="hybridMultilevel"/>
    <w:tmpl w:val="4AB0B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50003"/>
    <w:multiLevelType w:val="hybridMultilevel"/>
    <w:tmpl w:val="23E0AE9E"/>
    <w:lvl w:ilvl="0" w:tplc="786C6C72">
      <w:numFmt w:val="bullet"/>
      <w:lvlText w:val="-"/>
      <w:lvlJc w:val="left"/>
      <w:pPr>
        <w:ind w:left="4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6885BE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2" w:tplc="6DC4998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B914BA24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4" w:tplc="78B432F2">
      <w:numFmt w:val="bullet"/>
      <w:lvlText w:val="•"/>
      <w:lvlJc w:val="left"/>
      <w:pPr>
        <w:ind w:left="1211" w:hanging="140"/>
      </w:pPr>
      <w:rPr>
        <w:rFonts w:hint="default"/>
        <w:lang w:val="ru-RU" w:eastAsia="en-US" w:bidi="ar-SA"/>
      </w:rPr>
    </w:lvl>
    <w:lvl w:ilvl="5" w:tplc="DD7695FC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6" w:tplc="8FF8AF10">
      <w:numFmt w:val="bullet"/>
      <w:lvlText w:val="•"/>
      <w:lvlJc w:val="left"/>
      <w:pPr>
        <w:ind w:left="1606" w:hanging="140"/>
      </w:pPr>
      <w:rPr>
        <w:rFonts w:hint="default"/>
        <w:lang w:val="ru-RU" w:eastAsia="en-US" w:bidi="ar-SA"/>
      </w:rPr>
    </w:lvl>
    <w:lvl w:ilvl="7" w:tplc="90B03750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8" w:tplc="641ACF10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</w:abstractNum>
  <w:abstractNum w:abstractNumId="29">
    <w:nsid w:val="5D346113"/>
    <w:multiLevelType w:val="hybridMultilevel"/>
    <w:tmpl w:val="D0D4F9DC"/>
    <w:lvl w:ilvl="0" w:tplc="F47E1368">
      <w:start w:val="1"/>
      <w:numFmt w:val="bullet"/>
      <w:lvlText w:val=""/>
      <w:lvlJc w:val="left"/>
      <w:pPr>
        <w:tabs>
          <w:tab w:val="num" w:pos="3593"/>
        </w:tabs>
        <w:ind w:left="3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DE699E"/>
    <w:multiLevelType w:val="multilevel"/>
    <w:tmpl w:val="57EA4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3A179E"/>
    <w:multiLevelType w:val="hybridMultilevel"/>
    <w:tmpl w:val="D28A8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5A6CB6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43BFF"/>
    <w:multiLevelType w:val="multilevel"/>
    <w:tmpl w:val="B8CAB3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387FC7"/>
    <w:multiLevelType w:val="multilevel"/>
    <w:tmpl w:val="B59CD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C47180"/>
    <w:multiLevelType w:val="hybridMultilevel"/>
    <w:tmpl w:val="C6E258A6"/>
    <w:lvl w:ilvl="0" w:tplc="EEC6B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700F4"/>
    <w:multiLevelType w:val="hybridMultilevel"/>
    <w:tmpl w:val="A8880ED0"/>
    <w:lvl w:ilvl="0" w:tplc="E1CE3DA8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55BA4"/>
    <w:multiLevelType w:val="hybridMultilevel"/>
    <w:tmpl w:val="747C1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0F3E2C"/>
    <w:multiLevelType w:val="hybridMultilevel"/>
    <w:tmpl w:val="C17C65D0"/>
    <w:lvl w:ilvl="0" w:tplc="F47E1368">
      <w:start w:val="1"/>
      <w:numFmt w:val="bullet"/>
      <w:lvlText w:val=""/>
      <w:lvlJc w:val="left"/>
      <w:pPr>
        <w:tabs>
          <w:tab w:val="num" w:pos="3593"/>
        </w:tabs>
        <w:ind w:left="3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344213"/>
    <w:multiLevelType w:val="hybridMultilevel"/>
    <w:tmpl w:val="4BF687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26"/>
  </w:num>
  <w:num w:numId="4">
    <w:abstractNumId w:val="0"/>
  </w:num>
  <w:num w:numId="5">
    <w:abstractNumId w:val="38"/>
  </w:num>
  <w:num w:numId="6">
    <w:abstractNumId w:val="29"/>
  </w:num>
  <w:num w:numId="7">
    <w:abstractNumId w:val="4"/>
  </w:num>
  <w:num w:numId="8">
    <w:abstractNumId w:val="6"/>
  </w:num>
  <w:num w:numId="9">
    <w:abstractNumId w:val="15"/>
  </w:num>
  <w:num w:numId="10">
    <w:abstractNumId w:val="39"/>
  </w:num>
  <w:num w:numId="11">
    <w:abstractNumId w:val="21"/>
  </w:num>
  <w:num w:numId="12">
    <w:abstractNumId w:val="2"/>
  </w:num>
  <w:num w:numId="13">
    <w:abstractNumId w:val="24"/>
  </w:num>
  <w:num w:numId="14">
    <w:abstractNumId w:val="25"/>
  </w:num>
  <w:num w:numId="15">
    <w:abstractNumId w:val="9"/>
  </w:num>
  <w:num w:numId="16">
    <w:abstractNumId w:val="28"/>
  </w:num>
  <w:num w:numId="17">
    <w:abstractNumId w:val="23"/>
  </w:num>
  <w:num w:numId="18">
    <w:abstractNumId w:val="34"/>
  </w:num>
  <w:num w:numId="19">
    <w:abstractNumId w:val="30"/>
  </w:num>
  <w:num w:numId="20">
    <w:abstractNumId w:val="19"/>
  </w:num>
  <w:num w:numId="21">
    <w:abstractNumId w:val="22"/>
  </w:num>
  <w:num w:numId="22">
    <w:abstractNumId w:val="33"/>
  </w:num>
  <w:num w:numId="23">
    <w:abstractNumId w:val="12"/>
    <w:lvlOverride w:ilvl="0">
      <w:startOverride w:val="1"/>
    </w:lvlOverride>
  </w:num>
  <w:num w:numId="24">
    <w:abstractNumId w:val="12"/>
    <w:lvlOverride w:ilvl="0">
      <w:startOverride w:val="2"/>
    </w:lvlOverride>
  </w:num>
  <w:num w:numId="25">
    <w:abstractNumId w:val="12"/>
    <w:lvlOverride w:ilvl="0">
      <w:startOverride w:val="3"/>
    </w:lvlOverride>
  </w:num>
  <w:num w:numId="26">
    <w:abstractNumId w:val="12"/>
    <w:lvlOverride w:ilvl="0">
      <w:startOverride w:val="4"/>
    </w:lvlOverride>
  </w:num>
  <w:num w:numId="27">
    <w:abstractNumId w:val="3"/>
  </w:num>
  <w:num w:numId="28">
    <w:abstractNumId w:val="31"/>
  </w:num>
  <w:num w:numId="29">
    <w:abstractNumId w:val="14"/>
  </w:num>
  <w:num w:numId="30">
    <w:abstractNumId w:val="17"/>
  </w:num>
  <w:num w:numId="31">
    <w:abstractNumId w:val="35"/>
  </w:num>
  <w:num w:numId="32">
    <w:abstractNumId w:val="16"/>
  </w:num>
  <w:num w:numId="33">
    <w:abstractNumId w:val="32"/>
  </w:num>
  <w:num w:numId="34">
    <w:abstractNumId w:val="8"/>
  </w:num>
  <w:num w:numId="35">
    <w:abstractNumId w:val="20"/>
  </w:num>
  <w:num w:numId="36">
    <w:abstractNumId w:val="37"/>
  </w:num>
  <w:num w:numId="37">
    <w:abstractNumId w:val="7"/>
  </w:num>
  <w:num w:numId="38">
    <w:abstractNumId w:val="13"/>
  </w:num>
  <w:num w:numId="39">
    <w:abstractNumId w:val="27"/>
  </w:num>
  <w:num w:numId="40">
    <w:abstractNumId w:val="36"/>
  </w:num>
  <w:num w:numId="41">
    <w:abstractNumId w:val="11"/>
  </w:num>
  <w:num w:numId="42">
    <w:abstractNumId w:val="1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8C"/>
    <w:rsid w:val="00021644"/>
    <w:rsid w:val="00021D69"/>
    <w:rsid w:val="000242AF"/>
    <w:rsid w:val="00052223"/>
    <w:rsid w:val="00054865"/>
    <w:rsid w:val="00056602"/>
    <w:rsid w:val="000665DE"/>
    <w:rsid w:val="0007467F"/>
    <w:rsid w:val="00080049"/>
    <w:rsid w:val="000A2D3E"/>
    <w:rsid w:val="000A6F30"/>
    <w:rsid w:val="000B4018"/>
    <w:rsid w:val="000C04FE"/>
    <w:rsid w:val="000C2FF1"/>
    <w:rsid w:val="000E076F"/>
    <w:rsid w:val="000E27E1"/>
    <w:rsid w:val="000E350C"/>
    <w:rsid w:val="000F10A0"/>
    <w:rsid w:val="000F488E"/>
    <w:rsid w:val="00117092"/>
    <w:rsid w:val="00153483"/>
    <w:rsid w:val="0015672A"/>
    <w:rsid w:val="00196592"/>
    <w:rsid w:val="001A1C1E"/>
    <w:rsid w:val="001A35BA"/>
    <w:rsid w:val="001B59C9"/>
    <w:rsid w:val="001B6D51"/>
    <w:rsid w:val="001B714E"/>
    <w:rsid w:val="001E3576"/>
    <w:rsid w:val="001E4D86"/>
    <w:rsid w:val="001F02A0"/>
    <w:rsid w:val="002157C7"/>
    <w:rsid w:val="002160E3"/>
    <w:rsid w:val="00233826"/>
    <w:rsid w:val="00236980"/>
    <w:rsid w:val="00240C51"/>
    <w:rsid w:val="00255E17"/>
    <w:rsid w:val="002663AE"/>
    <w:rsid w:val="00283197"/>
    <w:rsid w:val="0029303B"/>
    <w:rsid w:val="002A1FD3"/>
    <w:rsid w:val="002B7D8C"/>
    <w:rsid w:val="002D10DE"/>
    <w:rsid w:val="002F102D"/>
    <w:rsid w:val="00301E30"/>
    <w:rsid w:val="00320B4E"/>
    <w:rsid w:val="00331930"/>
    <w:rsid w:val="00335218"/>
    <w:rsid w:val="00354D82"/>
    <w:rsid w:val="003805C2"/>
    <w:rsid w:val="00393E02"/>
    <w:rsid w:val="0039475D"/>
    <w:rsid w:val="003B0742"/>
    <w:rsid w:val="003B334A"/>
    <w:rsid w:val="003B7137"/>
    <w:rsid w:val="003D6A15"/>
    <w:rsid w:val="003F0230"/>
    <w:rsid w:val="00402F69"/>
    <w:rsid w:val="00405D57"/>
    <w:rsid w:val="00405F60"/>
    <w:rsid w:val="004127E6"/>
    <w:rsid w:val="00440FC3"/>
    <w:rsid w:val="004542DE"/>
    <w:rsid w:val="00463ABE"/>
    <w:rsid w:val="004B14EA"/>
    <w:rsid w:val="004B38A2"/>
    <w:rsid w:val="004C001A"/>
    <w:rsid w:val="004D3646"/>
    <w:rsid w:val="004F0D0D"/>
    <w:rsid w:val="0050115B"/>
    <w:rsid w:val="00507F2A"/>
    <w:rsid w:val="005157A7"/>
    <w:rsid w:val="0053095D"/>
    <w:rsid w:val="00532D99"/>
    <w:rsid w:val="00556884"/>
    <w:rsid w:val="00566547"/>
    <w:rsid w:val="00571F56"/>
    <w:rsid w:val="00584C39"/>
    <w:rsid w:val="005B1F84"/>
    <w:rsid w:val="005C74C9"/>
    <w:rsid w:val="005C77F9"/>
    <w:rsid w:val="005D3C0A"/>
    <w:rsid w:val="005D6E54"/>
    <w:rsid w:val="005F3B2F"/>
    <w:rsid w:val="006205BF"/>
    <w:rsid w:val="00682671"/>
    <w:rsid w:val="0068410B"/>
    <w:rsid w:val="00687827"/>
    <w:rsid w:val="006B61D9"/>
    <w:rsid w:val="006B7496"/>
    <w:rsid w:val="006C5469"/>
    <w:rsid w:val="006D44ED"/>
    <w:rsid w:val="006D747B"/>
    <w:rsid w:val="006E3AE7"/>
    <w:rsid w:val="006E5A12"/>
    <w:rsid w:val="00706A0A"/>
    <w:rsid w:val="00710A06"/>
    <w:rsid w:val="007114AF"/>
    <w:rsid w:val="007168CB"/>
    <w:rsid w:val="00750FE5"/>
    <w:rsid w:val="0075380C"/>
    <w:rsid w:val="00755516"/>
    <w:rsid w:val="00761EA2"/>
    <w:rsid w:val="00770AFB"/>
    <w:rsid w:val="007860B0"/>
    <w:rsid w:val="00791B41"/>
    <w:rsid w:val="00796D74"/>
    <w:rsid w:val="007A0370"/>
    <w:rsid w:val="007A2B6C"/>
    <w:rsid w:val="007C202A"/>
    <w:rsid w:val="007C688B"/>
    <w:rsid w:val="007F5AA5"/>
    <w:rsid w:val="007F72E8"/>
    <w:rsid w:val="00803F2D"/>
    <w:rsid w:val="00816486"/>
    <w:rsid w:val="00817285"/>
    <w:rsid w:val="00826D57"/>
    <w:rsid w:val="008308AF"/>
    <w:rsid w:val="00833004"/>
    <w:rsid w:val="00836BEA"/>
    <w:rsid w:val="0084300F"/>
    <w:rsid w:val="00863365"/>
    <w:rsid w:val="0089109A"/>
    <w:rsid w:val="00892A11"/>
    <w:rsid w:val="0089728B"/>
    <w:rsid w:val="008B04D5"/>
    <w:rsid w:val="008B22C5"/>
    <w:rsid w:val="008B72AE"/>
    <w:rsid w:val="008E0153"/>
    <w:rsid w:val="008F7949"/>
    <w:rsid w:val="00921AA4"/>
    <w:rsid w:val="00926B7C"/>
    <w:rsid w:val="00931C51"/>
    <w:rsid w:val="00952461"/>
    <w:rsid w:val="009558FE"/>
    <w:rsid w:val="00955C51"/>
    <w:rsid w:val="00962BEB"/>
    <w:rsid w:val="009A29DD"/>
    <w:rsid w:val="009A6B46"/>
    <w:rsid w:val="009E0756"/>
    <w:rsid w:val="00A00BD5"/>
    <w:rsid w:val="00A02657"/>
    <w:rsid w:val="00A1536B"/>
    <w:rsid w:val="00A21E87"/>
    <w:rsid w:val="00A33C0F"/>
    <w:rsid w:val="00A44E45"/>
    <w:rsid w:val="00A469D4"/>
    <w:rsid w:val="00A4729F"/>
    <w:rsid w:val="00A814D9"/>
    <w:rsid w:val="00AF6518"/>
    <w:rsid w:val="00B14B00"/>
    <w:rsid w:val="00B318E1"/>
    <w:rsid w:val="00B3354A"/>
    <w:rsid w:val="00B715E1"/>
    <w:rsid w:val="00B76369"/>
    <w:rsid w:val="00B86C42"/>
    <w:rsid w:val="00BE29B2"/>
    <w:rsid w:val="00BE3C15"/>
    <w:rsid w:val="00BF1448"/>
    <w:rsid w:val="00BF25B6"/>
    <w:rsid w:val="00C0595A"/>
    <w:rsid w:val="00C10AAA"/>
    <w:rsid w:val="00C428A8"/>
    <w:rsid w:val="00C4414B"/>
    <w:rsid w:val="00C448C5"/>
    <w:rsid w:val="00C47966"/>
    <w:rsid w:val="00C60802"/>
    <w:rsid w:val="00C71C7D"/>
    <w:rsid w:val="00C75BD5"/>
    <w:rsid w:val="00C966DC"/>
    <w:rsid w:val="00CA0B46"/>
    <w:rsid w:val="00CB3242"/>
    <w:rsid w:val="00CE1E2A"/>
    <w:rsid w:val="00CE6FA2"/>
    <w:rsid w:val="00D001DE"/>
    <w:rsid w:val="00D06B25"/>
    <w:rsid w:val="00D10F06"/>
    <w:rsid w:val="00D3614A"/>
    <w:rsid w:val="00D60963"/>
    <w:rsid w:val="00D75DB5"/>
    <w:rsid w:val="00DD3E63"/>
    <w:rsid w:val="00DE15FA"/>
    <w:rsid w:val="00DE1CA1"/>
    <w:rsid w:val="00DE782C"/>
    <w:rsid w:val="00DF6F9C"/>
    <w:rsid w:val="00E02E87"/>
    <w:rsid w:val="00E12D5A"/>
    <w:rsid w:val="00E13FBE"/>
    <w:rsid w:val="00E15404"/>
    <w:rsid w:val="00E249E0"/>
    <w:rsid w:val="00E3442D"/>
    <w:rsid w:val="00E46B3D"/>
    <w:rsid w:val="00E657BA"/>
    <w:rsid w:val="00E707C5"/>
    <w:rsid w:val="00E86353"/>
    <w:rsid w:val="00EC00B7"/>
    <w:rsid w:val="00EC4BB7"/>
    <w:rsid w:val="00F02228"/>
    <w:rsid w:val="00F327D6"/>
    <w:rsid w:val="00F3715F"/>
    <w:rsid w:val="00F400DD"/>
    <w:rsid w:val="00F72CDA"/>
    <w:rsid w:val="00FB08BD"/>
    <w:rsid w:val="00FE1EB1"/>
    <w:rsid w:val="00FE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AE5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B61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B61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841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841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7D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B7D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0"/>
    <w:uiPriority w:val="34"/>
    <w:qFormat/>
    <w:rsid w:val="002B7D8C"/>
    <w:pPr>
      <w:ind w:left="720"/>
      <w:contextualSpacing/>
    </w:pPr>
    <w:rPr>
      <w:rFonts w:eastAsia="Times New Roman" w:cs="Times New Roman"/>
    </w:rPr>
  </w:style>
  <w:style w:type="character" w:customStyle="1" w:styleId="fontstyle01">
    <w:name w:val="fontstyle01"/>
    <w:basedOn w:val="a1"/>
    <w:rsid w:val="002B7D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1">
    <w:name w:val="Абзац списка1"/>
    <w:basedOn w:val="a0"/>
    <w:rsid w:val="00240C51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0"/>
    <w:link w:val="a6"/>
    <w:uiPriority w:val="99"/>
    <w:semiHidden/>
    <w:unhideWhenUsed/>
    <w:rsid w:val="008E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E0153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0"/>
    <w:rsid w:val="00D00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D001DE"/>
    <w:rPr>
      <w:b/>
      <w:bCs/>
    </w:rPr>
  </w:style>
  <w:style w:type="character" w:styleId="a8">
    <w:name w:val="Hyperlink"/>
    <w:basedOn w:val="a1"/>
    <w:uiPriority w:val="99"/>
    <w:semiHidden/>
    <w:unhideWhenUsed/>
    <w:rsid w:val="00D001DE"/>
    <w:rPr>
      <w:color w:val="0000FF"/>
      <w:u w:val="single"/>
    </w:rPr>
  </w:style>
  <w:style w:type="paragraph" w:styleId="a9">
    <w:name w:val="Body Text"/>
    <w:basedOn w:val="a0"/>
    <w:link w:val="aa"/>
    <w:uiPriority w:val="1"/>
    <w:qFormat/>
    <w:rsid w:val="004C001A"/>
    <w:pPr>
      <w:widowControl w:val="0"/>
      <w:autoSpaceDE w:val="0"/>
      <w:autoSpaceDN w:val="0"/>
      <w:spacing w:after="0" w:line="240" w:lineRule="auto"/>
      <w:ind w:left="143"/>
    </w:pPr>
    <w:rPr>
      <w:rFonts w:ascii="Times New Roman" w:eastAsia="Times New Roman" w:hAnsi="Times New Roman" w:cs="Times New Roman"/>
    </w:rPr>
  </w:style>
  <w:style w:type="character" w:customStyle="1" w:styleId="aa">
    <w:name w:val="Основной текст Знак"/>
    <w:basedOn w:val="a1"/>
    <w:link w:val="a9"/>
    <w:uiPriority w:val="1"/>
    <w:rsid w:val="004C001A"/>
    <w:rPr>
      <w:rFonts w:ascii="Times New Roman" w:eastAsia="Times New Roman" w:hAnsi="Times New Roman" w:cs="Times New Roman"/>
    </w:rPr>
  </w:style>
  <w:style w:type="table" w:styleId="ab">
    <w:name w:val="Table Grid"/>
    <w:basedOn w:val="a2"/>
    <w:uiPriority w:val="59"/>
    <w:rsid w:val="00E86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0"/>
    <w:uiPriority w:val="99"/>
    <w:unhideWhenUsed/>
    <w:rsid w:val="00354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863365"/>
  </w:style>
  <w:style w:type="character" w:customStyle="1" w:styleId="21">
    <w:name w:val="Основной текст (2)_"/>
    <w:basedOn w:val="a1"/>
    <w:link w:val="210"/>
    <w:rsid w:val="00FE1EB1"/>
    <w:rPr>
      <w:sz w:val="32"/>
      <w:szCs w:val="32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FE1EB1"/>
    <w:pPr>
      <w:widowControl w:val="0"/>
      <w:shd w:val="clear" w:color="auto" w:fill="FFFFFF"/>
      <w:spacing w:after="3240" w:line="360" w:lineRule="exact"/>
      <w:jc w:val="center"/>
    </w:pPr>
    <w:rPr>
      <w:sz w:val="32"/>
      <w:szCs w:val="32"/>
    </w:rPr>
  </w:style>
  <w:style w:type="paragraph" w:customStyle="1" w:styleId="ad">
    <w:name w:val="Знак Знак Знак Знак Знак Знак Знак Знак Знак"/>
    <w:basedOn w:val="a0"/>
    <w:next w:val="a0"/>
    <w:rsid w:val="00E46B3D"/>
    <w:pPr>
      <w:spacing w:before="240" w:after="24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22">
    <w:name w:val="Основной текст (2)"/>
    <w:rsid w:val="00E46B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955C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11pt">
    <w:name w:val="Основной текст (2) + 11 pt"/>
    <w:rsid w:val="00955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richfactdown-paragraph">
    <w:name w:val="richfactdown-paragraph"/>
    <w:basedOn w:val="a0"/>
    <w:rsid w:val="0028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АГОЛОВОК РАЗДЕЛА"/>
    <w:basedOn w:val="a0"/>
    <w:rsid w:val="0029303B"/>
    <w:pPr>
      <w:numPr>
        <w:numId w:val="27"/>
      </w:numPr>
      <w:spacing w:after="0" w:line="360" w:lineRule="auto"/>
      <w:ind w:right="28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header"/>
    <w:basedOn w:val="a0"/>
    <w:link w:val="af"/>
    <w:uiPriority w:val="99"/>
    <w:unhideWhenUsed/>
    <w:rsid w:val="001A1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1A1C1E"/>
  </w:style>
  <w:style w:type="paragraph" w:styleId="af0">
    <w:name w:val="footer"/>
    <w:basedOn w:val="a0"/>
    <w:link w:val="af1"/>
    <w:uiPriority w:val="99"/>
    <w:unhideWhenUsed/>
    <w:rsid w:val="001A1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1A1C1E"/>
  </w:style>
  <w:style w:type="paragraph" w:styleId="af2">
    <w:name w:val="No Spacing"/>
    <w:uiPriority w:val="1"/>
    <w:qFormat/>
    <w:rsid w:val="008308AF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character" w:customStyle="1" w:styleId="10">
    <w:name w:val="Заголовок 1 Знак"/>
    <w:basedOn w:val="a1"/>
    <w:link w:val="1"/>
    <w:uiPriority w:val="9"/>
    <w:rsid w:val="006B6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6B61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841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8410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B61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B61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841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841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7D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B7D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0"/>
    <w:uiPriority w:val="34"/>
    <w:qFormat/>
    <w:rsid w:val="002B7D8C"/>
    <w:pPr>
      <w:ind w:left="720"/>
      <w:contextualSpacing/>
    </w:pPr>
    <w:rPr>
      <w:rFonts w:eastAsia="Times New Roman" w:cs="Times New Roman"/>
    </w:rPr>
  </w:style>
  <w:style w:type="character" w:customStyle="1" w:styleId="fontstyle01">
    <w:name w:val="fontstyle01"/>
    <w:basedOn w:val="a1"/>
    <w:rsid w:val="002B7D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1">
    <w:name w:val="Абзац списка1"/>
    <w:basedOn w:val="a0"/>
    <w:rsid w:val="00240C51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0"/>
    <w:link w:val="a6"/>
    <w:uiPriority w:val="99"/>
    <w:semiHidden/>
    <w:unhideWhenUsed/>
    <w:rsid w:val="008E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E0153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0"/>
    <w:rsid w:val="00D00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D001DE"/>
    <w:rPr>
      <w:b/>
      <w:bCs/>
    </w:rPr>
  </w:style>
  <w:style w:type="character" w:styleId="a8">
    <w:name w:val="Hyperlink"/>
    <w:basedOn w:val="a1"/>
    <w:uiPriority w:val="99"/>
    <w:semiHidden/>
    <w:unhideWhenUsed/>
    <w:rsid w:val="00D001DE"/>
    <w:rPr>
      <w:color w:val="0000FF"/>
      <w:u w:val="single"/>
    </w:rPr>
  </w:style>
  <w:style w:type="paragraph" w:styleId="a9">
    <w:name w:val="Body Text"/>
    <w:basedOn w:val="a0"/>
    <w:link w:val="aa"/>
    <w:uiPriority w:val="1"/>
    <w:qFormat/>
    <w:rsid w:val="004C001A"/>
    <w:pPr>
      <w:widowControl w:val="0"/>
      <w:autoSpaceDE w:val="0"/>
      <w:autoSpaceDN w:val="0"/>
      <w:spacing w:after="0" w:line="240" w:lineRule="auto"/>
      <w:ind w:left="143"/>
    </w:pPr>
    <w:rPr>
      <w:rFonts w:ascii="Times New Roman" w:eastAsia="Times New Roman" w:hAnsi="Times New Roman" w:cs="Times New Roman"/>
    </w:rPr>
  </w:style>
  <w:style w:type="character" w:customStyle="1" w:styleId="aa">
    <w:name w:val="Основной текст Знак"/>
    <w:basedOn w:val="a1"/>
    <w:link w:val="a9"/>
    <w:uiPriority w:val="1"/>
    <w:rsid w:val="004C001A"/>
    <w:rPr>
      <w:rFonts w:ascii="Times New Roman" w:eastAsia="Times New Roman" w:hAnsi="Times New Roman" w:cs="Times New Roman"/>
    </w:rPr>
  </w:style>
  <w:style w:type="table" w:styleId="ab">
    <w:name w:val="Table Grid"/>
    <w:basedOn w:val="a2"/>
    <w:uiPriority w:val="59"/>
    <w:rsid w:val="00E86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0"/>
    <w:uiPriority w:val="99"/>
    <w:unhideWhenUsed/>
    <w:rsid w:val="00354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863365"/>
  </w:style>
  <w:style w:type="character" w:customStyle="1" w:styleId="21">
    <w:name w:val="Основной текст (2)_"/>
    <w:basedOn w:val="a1"/>
    <w:link w:val="210"/>
    <w:rsid w:val="00FE1EB1"/>
    <w:rPr>
      <w:sz w:val="32"/>
      <w:szCs w:val="32"/>
      <w:shd w:val="clear" w:color="auto" w:fill="FFFFFF"/>
    </w:rPr>
  </w:style>
  <w:style w:type="paragraph" w:customStyle="1" w:styleId="210">
    <w:name w:val="Основной текст (2)1"/>
    <w:basedOn w:val="a0"/>
    <w:link w:val="21"/>
    <w:rsid w:val="00FE1EB1"/>
    <w:pPr>
      <w:widowControl w:val="0"/>
      <w:shd w:val="clear" w:color="auto" w:fill="FFFFFF"/>
      <w:spacing w:after="3240" w:line="360" w:lineRule="exact"/>
      <w:jc w:val="center"/>
    </w:pPr>
    <w:rPr>
      <w:sz w:val="32"/>
      <w:szCs w:val="32"/>
    </w:rPr>
  </w:style>
  <w:style w:type="paragraph" w:customStyle="1" w:styleId="ad">
    <w:name w:val="Знак Знак Знак Знак Знак Знак Знак Знак Знак"/>
    <w:basedOn w:val="a0"/>
    <w:next w:val="a0"/>
    <w:rsid w:val="00E46B3D"/>
    <w:pPr>
      <w:spacing w:before="240" w:after="24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22">
    <w:name w:val="Основной текст (2)"/>
    <w:rsid w:val="00E46B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955C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11pt">
    <w:name w:val="Основной текст (2) + 11 pt"/>
    <w:rsid w:val="00955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richfactdown-paragraph">
    <w:name w:val="richfactdown-paragraph"/>
    <w:basedOn w:val="a0"/>
    <w:rsid w:val="0028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АГОЛОВОК РАЗДЕЛА"/>
    <w:basedOn w:val="a0"/>
    <w:rsid w:val="0029303B"/>
    <w:pPr>
      <w:numPr>
        <w:numId w:val="27"/>
      </w:numPr>
      <w:spacing w:after="0" w:line="360" w:lineRule="auto"/>
      <w:ind w:right="28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header"/>
    <w:basedOn w:val="a0"/>
    <w:link w:val="af"/>
    <w:uiPriority w:val="99"/>
    <w:unhideWhenUsed/>
    <w:rsid w:val="001A1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1A1C1E"/>
  </w:style>
  <w:style w:type="paragraph" w:styleId="af0">
    <w:name w:val="footer"/>
    <w:basedOn w:val="a0"/>
    <w:link w:val="af1"/>
    <w:uiPriority w:val="99"/>
    <w:unhideWhenUsed/>
    <w:rsid w:val="001A1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1A1C1E"/>
  </w:style>
  <w:style w:type="paragraph" w:styleId="af2">
    <w:name w:val="No Spacing"/>
    <w:uiPriority w:val="1"/>
    <w:qFormat/>
    <w:rsid w:val="008308AF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character" w:customStyle="1" w:styleId="10">
    <w:name w:val="Заголовок 1 Знак"/>
    <w:basedOn w:val="a1"/>
    <w:link w:val="1"/>
    <w:uiPriority w:val="9"/>
    <w:rsid w:val="006B6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6B61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841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8410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73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5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834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90032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D5E54-64F7-47C6-88BB-7F32A8A02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2370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304</cp:lastModifiedBy>
  <cp:revision>3</cp:revision>
  <cp:lastPrinted>2025-03-12T10:45:00Z</cp:lastPrinted>
  <dcterms:created xsi:type="dcterms:W3CDTF">2025-03-24T07:12:00Z</dcterms:created>
  <dcterms:modified xsi:type="dcterms:W3CDTF">2025-03-24T07:12:00Z</dcterms:modified>
</cp:coreProperties>
</file>