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A9" w:rsidRPr="00E4277D" w:rsidRDefault="00C21CA9" w:rsidP="00C21CA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27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Комплект оценочных материалов по дисциплине</w:t>
      </w:r>
    </w:p>
    <w:p w:rsidR="00C21CA9" w:rsidRPr="00C91D72" w:rsidRDefault="00C21CA9" w:rsidP="00C21CA9">
      <w:pPr>
        <w:pStyle w:val="12"/>
        <w:tabs>
          <w:tab w:val="left" w:pos="5130"/>
          <w:tab w:val="left" w:leader="underscore" w:pos="7857"/>
        </w:tabs>
        <w:spacing w:after="0"/>
        <w:ind w:firstLine="580"/>
        <w:jc w:val="center"/>
        <w:rPr>
          <w:rStyle w:val="211pt"/>
          <w:rFonts w:eastAsia="Calibri"/>
          <w:b/>
          <w:color w:val="auto"/>
          <w:sz w:val="28"/>
          <w:szCs w:val="28"/>
        </w:rPr>
      </w:pPr>
      <w:r w:rsidRPr="00C91D72">
        <w:rPr>
          <w:b/>
          <w:bCs/>
          <w:lang w:bidi="ru-RU"/>
        </w:rPr>
        <w:t>«</w:t>
      </w:r>
      <w:r>
        <w:rPr>
          <w:rStyle w:val="211pt"/>
          <w:rFonts w:eastAsia="Calibri"/>
          <w:b/>
          <w:color w:val="auto"/>
          <w:sz w:val="28"/>
          <w:szCs w:val="28"/>
        </w:rPr>
        <w:t>Технологии основных производств</w:t>
      </w:r>
      <w:r w:rsidRPr="00C91D72">
        <w:rPr>
          <w:rStyle w:val="211pt"/>
          <w:rFonts w:eastAsia="Calibri"/>
          <w:b/>
          <w:color w:val="auto"/>
          <w:sz w:val="28"/>
          <w:szCs w:val="28"/>
        </w:rPr>
        <w:t>»</w:t>
      </w:r>
    </w:p>
    <w:p w:rsidR="00C21CA9" w:rsidRPr="00E4277D" w:rsidRDefault="00C21CA9" w:rsidP="00C21CA9">
      <w:pPr>
        <w:spacing w:after="0" w:line="240" w:lineRule="auto"/>
        <w:contextualSpacing/>
        <w:jc w:val="both"/>
        <w:rPr>
          <w:rFonts w:ascii="Times New Roman" w:eastAsia="Tahoma" w:hAnsi="Times New Roman"/>
          <w:b/>
          <w:sz w:val="28"/>
          <w:szCs w:val="28"/>
          <w:lang w:eastAsia="ru-RU"/>
        </w:rPr>
      </w:pPr>
    </w:p>
    <w:p w:rsidR="00C21CA9" w:rsidRPr="008F790E" w:rsidRDefault="00C21CA9" w:rsidP="00C21CA9">
      <w:pPr>
        <w:pStyle w:val="1"/>
      </w:pPr>
      <w:r w:rsidRPr="008F790E">
        <w:t>Задания закрытого типа</w:t>
      </w:r>
    </w:p>
    <w:p w:rsidR="00C21CA9" w:rsidRPr="008F790E" w:rsidRDefault="00C21CA9" w:rsidP="00C21CA9">
      <w:pPr>
        <w:pStyle w:val="2"/>
      </w:pPr>
      <w:r w:rsidRPr="008F790E">
        <w:t>Задания закрытого типа на выбор правильного ответа</w:t>
      </w:r>
    </w:p>
    <w:p w:rsidR="00C21CA9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4277D">
        <w:rPr>
          <w:rFonts w:ascii="Times New Roman" w:eastAsia="Times New Roman" w:hAnsi="Times New Roman"/>
          <w:i/>
          <w:sz w:val="28"/>
          <w:szCs w:val="28"/>
          <w:lang w:eastAsia="ru-RU"/>
        </w:rPr>
        <w:t>Выберите один правильный ответ</w:t>
      </w:r>
    </w:p>
    <w:p w:rsidR="00C21CA9" w:rsidRPr="00C91D72" w:rsidRDefault="00C21CA9" w:rsidP="00C21C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0958">
        <w:rPr>
          <w:rFonts w:ascii="Times New Roman" w:hAnsi="Times New Roman"/>
          <w:sz w:val="28"/>
          <w:szCs w:val="28"/>
        </w:rPr>
        <w:t xml:space="preserve">1. </w:t>
      </w:r>
      <w:r w:rsidRPr="00AE0958">
        <w:rPr>
          <w:rFonts w:ascii="Times New Roman" w:hAnsi="Times New Roman"/>
          <w:bCs/>
          <w:sz w:val="28"/>
          <w:szCs w:val="28"/>
        </w:rPr>
        <w:t>Технодинамика – это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E0958">
        <w:rPr>
          <w:rFonts w:ascii="Times New Roman" w:hAnsi="Times New Roman"/>
          <w:bCs/>
          <w:sz w:val="28"/>
          <w:szCs w:val="28"/>
        </w:rPr>
        <w:t>…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0958"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r w:rsidRPr="00AE0958">
        <w:rPr>
          <w:rFonts w:ascii="Times New Roman" w:hAnsi="Times New Roman"/>
          <w:sz w:val="28"/>
          <w:szCs w:val="28"/>
        </w:rPr>
        <w:t>наука о производственных системах</w:t>
      </w:r>
      <w:r w:rsidRPr="00AE095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0958">
        <w:rPr>
          <w:rFonts w:ascii="Times New Roman" w:hAnsi="Times New Roman"/>
          <w:sz w:val="28"/>
          <w:szCs w:val="28"/>
          <w:shd w:val="clear" w:color="auto" w:fill="FFFFFF"/>
        </w:rPr>
        <w:t xml:space="preserve">Б) </w:t>
      </w:r>
      <w:r w:rsidRPr="00AE0958">
        <w:rPr>
          <w:rFonts w:ascii="Times New Roman" w:hAnsi="Times New Roman"/>
          <w:sz w:val="28"/>
          <w:szCs w:val="28"/>
        </w:rPr>
        <w:t>наука о закономерностях зарождения, развития и распространения технологий</w:t>
      </w:r>
      <w:r w:rsidRPr="00AE095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0958">
        <w:rPr>
          <w:rFonts w:ascii="Times New Roman" w:hAnsi="Times New Roman"/>
          <w:sz w:val="28"/>
          <w:szCs w:val="28"/>
          <w:shd w:val="clear" w:color="auto" w:fill="FFFFFF"/>
        </w:rPr>
        <w:t xml:space="preserve">В) </w:t>
      </w:r>
      <w:r w:rsidRPr="00AE0958">
        <w:rPr>
          <w:rFonts w:ascii="Times New Roman" w:hAnsi="Times New Roman"/>
          <w:sz w:val="28"/>
          <w:szCs w:val="28"/>
        </w:rPr>
        <w:t>наука об экономических аспектах производства</w:t>
      </w:r>
      <w:r w:rsidRPr="00AE095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958">
        <w:rPr>
          <w:rFonts w:ascii="Times New Roman" w:hAnsi="Times New Roman"/>
          <w:sz w:val="28"/>
          <w:szCs w:val="28"/>
          <w:shd w:val="clear" w:color="auto" w:fill="FFFFFF"/>
        </w:rPr>
        <w:t xml:space="preserve">Г) </w:t>
      </w:r>
      <w:r w:rsidRPr="00AE0958">
        <w:rPr>
          <w:rFonts w:ascii="Times New Roman" w:hAnsi="Times New Roman"/>
          <w:sz w:val="28"/>
          <w:szCs w:val="28"/>
        </w:rPr>
        <w:t>наука о рациональном использовании сырья</w:t>
      </w:r>
      <w:r w:rsidRPr="00AE095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Б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(ПК-1.1)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CA9" w:rsidRPr="00AE0958" w:rsidRDefault="00C21CA9" w:rsidP="00C21CA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E0958">
        <w:rPr>
          <w:sz w:val="28"/>
          <w:szCs w:val="28"/>
        </w:rPr>
        <w:t xml:space="preserve">2. </w:t>
      </w:r>
      <w:r w:rsidRPr="00AE0958">
        <w:rPr>
          <w:bCs/>
          <w:iCs/>
          <w:sz w:val="28"/>
          <w:szCs w:val="28"/>
          <w:lang w:bidi="ru-RU"/>
        </w:rPr>
        <w:t>Материальный баланс</w:t>
      </w:r>
      <w:r w:rsidRPr="00AE0958">
        <w:rPr>
          <w:sz w:val="28"/>
          <w:szCs w:val="28"/>
          <w:lang w:bidi="ru-RU"/>
        </w:rPr>
        <w:t>, являющийся проявлением закона сохранения массы вещества в условиях производства, утверждает, что</w:t>
      </w:r>
      <w:r>
        <w:rPr>
          <w:sz w:val="28"/>
          <w:szCs w:val="28"/>
          <w:lang w:bidi="ru-RU"/>
        </w:rPr>
        <w:t xml:space="preserve"> </w:t>
      </w:r>
      <w:r w:rsidRPr="00AE0958">
        <w:rPr>
          <w:sz w:val="28"/>
          <w:szCs w:val="28"/>
          <w:lang w:bidi="ru-RU"/>
        </w:rPr>
        <w:t>…</w:t>
      </w:r>
    </w:p>
    <w:p w:rsidR="00C21CA9" w:rsidRPr="00AE0958" w:rsidRDefault="00C21CA9" w:rsidP="00C21CA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E0958">
        <w:rPr>
          <w:sz w:val="28"/>
          <w:szCs w:val="28"/>
          <w:shd w:val="clear" w:color="auto" w:fill="FFFFFF"/>
        </w:rPr>
        <w:t xml:space="preserve">А) </w:t>
      </w:r>
      <w:r w:rsidRPr="00AE0958">
        <w:rPr>
          <w:sz w:val="28"/>
          <w:szCs w:val="28"/>
        </w:rPr>
        <w:t>Приход + Расход = Константа</w:t>
      </w:r>
      <w:r w:rsidRPr="00AE0958">
        <w:rPr>
          <w:sz w:val="28"/>
          <w:szCs w:val="28"/>
          <w:shd w:val="clear" w:color="auto" w:fill="FFFFFF"/>
        </w:rPr>
        <w:t>;</w:t>
      </w:r>
    </w:p>
    <w:p w:rsidR="00C21CA9" w:rsidRPr="00AE0958" w:rsidRDefault="00C21CA9" w:rsidP="00C21CA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E0958">
        <w:rPr>
          <w:sz w:val="28"/>
          <w:szCs w:val="28"/>
          <w:shd w:val="clear" w:color="auto" w:fill="FFFFFF"/>
        </w:rPr>
        <w:t xml:space="preserve">Б) </w:t>
      </w:r>
      <w:r w:rsidRPr="00AE0958">
        <w:rPr>
          <w:sz w:val="28"/>
          <w:szCs w:val="28"/>
        </w:rPr>
        <w:t>Приход = Расход</w:t>
      </w:r>
      <w:r w:rsidRPr="00AE0958">
        <w:rPr>
          <w:sz w:val="28"/>
          <w:szCs w:val="28"/>
          <w:shd w:val="clear" w:color="auto" w:fill="FFFFFF"/>
        </w:rPr>
        <w:t>;</w:t>
      </w:r>
    </w:p>
    <w:p w:rsidR="00C21CA9" w:rsidRPr="00AE0958" w:rsidRDefault="00C21CA9" w:rsidP="00C21CA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E0958">
        <w:rPr>
          <w:sz w:val="28"/>
          <w:szCs w:val="28"/>
          <w:shd w:val="clear" w:color="auto" w:fill="FFFFFF"/>
        </w:rPr>
        <w:t xml:space="preserve">В) </w:t>
      </w:r>
      <w:r w:rsidRPr="00AE0958">
        <w:rPr>
          <w:sz w:val="28"/>
          <w:szCs w:val="28"/>
        </w:rPr>
        <w:t>Приход &gt; Расход</w:t>
      </w:r>
      <w:r w:rsidRPr="00AE0958">
        <w:rPr>
          <w:sz w:val="28"/>
          <w:szCs w:val="28"/>
          <w:shd w:val="clear" w:color="auto" w:fill="FFFFFF"/>
        </w:rPr>
        <w:t>;</w:t>
      </w:r>
    </w:p>
    <w:p w:rsidR="00C21CA9" w:rsidRPr="00AE0958" w:rsidRDefault="00C21CA9" w:rsidP="00C21CA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0958">
        <w:rPr>
          <w:sz w:val="28"/>
          <w:szCs w:val="28"/>
          <w:shd w:val="clear" w:color="auto" w:fill="FFFFFF"/>
        </w:rPr>
        <w:t xml:space="preserve">Г) </w:t>
      </w:r>
      <w:r w:rsidRPr="00AE0958">
        <w:rPr>
          <w:sz w:val="28"/>
          <w:szCs w:val="28"/>
        </w:rPr>
        <w:t>Приход &lt; Расход</w:t>
      </w:r>
      <w:r w:rsidRPr="00AE0958">
        <w:rPr>
          <w:sz w:val="28"/>
          <w:szCs w:val="28"/>
          <w:shd w:val="clear" w:color="auto" w:fill="FFFFFF"/>
        </w:rPr>
        <w:t>.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Б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(ПК-1.1)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</w:t>
      </w:r>
      <w:r w:rsidRPr="00AE0958">
        <w:rPr>
          <w:rFonts w:ascii="Times New Roman" w:hAnsi="Times New Roman"/>
          <w:sz w:val="28"/>
          <w:szCs w:val="28"/>
        </w:rPr>
        <w:t>.</w:t>
      </w: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0958">
        <w:rPr>
          <w:rFonts w:ascii="Times New Roman" w:hAnsi="Times New Roman"/>
          <w:bCs/>
          <w:sz w:val="28"/>
          <w:szCs w:val="28"/>
        </w:rPr>
        <w:t>Концентрат – это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E0958">
        <w:rPr>
          <w:rFonts w:ascii="Times New Roman" w:hAnsi="Times New Roman"/>
          <w:bCs/>
          <w:sz w:val="28"/>
          <w:szCs w:val="28"/>
        </w:rPr>
        <w:t>…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0958"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r w:rsidRPr="00AE0958">
        <w:rPr>
          <w:rFonts w:ascii="Times New Roman" w:hAnsi="Times New Roman"/>
          <w:sz w:val="28"/>
          <w:szCs w:val="28"/>
        </w:rPr>
        <w:t>исходное сырье для переработки</w:t>
      </w:r>
      <w:r w:rsidRPr="00AE095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0958">
        <w:rPr>
          <w:rFonts w:ascii="Times New Roman" w:hAnsi="Times New Roman"/>
          <w:sz w:val="28"/>
          <w:szCs w:val="28"/>
          <w:shd w:val="clear" w:color="auto" w:fill="FFFFFF"/>
        </w:rPr>
        <w:t xml:space="preserve">Б) </w:t>
      </w:r>
      <w:r w:rsidRPr="00AE0958">
        <w:rPr>
          <w:rFonts w:ascii="Times New Roman" w:hAnsi="Times New Roman"/>
          <w:sz w:val="28"/>
          <w:szCs w:val="28"/>
        </w:rPr>
        <w:t>продукт обогащения с повышенным содержанием ценных минералов</w:t>
      </w:r>
      <w:r w:rsidRPr="00AE095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0958">
        <w:rPr>
          <w:rFonts w:ascii="Times New Roman" w:hAnsi="Times New Roman"/>
          <w:sz w:val="28"/>
          <w:szCs w:val="28"/>
          <w:shd w:val="clear" w:color="auto" w:fill="FFFFFF"/>
        </w:rPr>
        <w:t xml:space="preserve">В) </w:t>
      </w:r>
      <w:r w:rsidRPr="00AE0958">
        <w:rPr>
          <w:rFonts w:ascii="Times New Roman" w:hAnsi="Times New Roman"/>
          <w:sz w:val="28"/>
          <w:szCs w:val="28"/>
        </w:rPr>
        <w:t>отходы после обогащения</w:t>
      </w:r>
      <w:r w:rsidRPr="00AE095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hAnsi="Times New Roman"/>
          <w:sz w:val="28"/>
          <w:szCs w:val="28"/>
          <w:shd w:val="clear" w:color="auto" w:fill="FFFFFF"/>
        </w:rPr>
        <w:t xml:space="preserve">Г) </w:t>
      </w:r>
      <w:r w:rsidRPr="00AE0958">
        <w:rPr>
          <w:rFonts w:ascii="Times New Roman" w:hAnsi="Times New Roman"/>
          <w:sz w:val="28"/>
          <w:szCs w:val="28"/>
        </w:rPr>
        <w:t>вторичное сырье</w:t>
      </w:r>
      <w:r w:rsidRPr="00AE095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Б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.1)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21CA9" w:rsidRPr="00AE0958" w:rsidRDefault="00C21CA9" w:rsidP="00C21C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E0958">
        <w:rPr>
          <w:rFonts w:ascii="Times New Roman" w:hAnsi="Times New Roman"/>
          <w:bCs/>
          <w:sz w:val="28"/>
          <w:szCs w:val="28"/>
        </w:rPr>
        <w:t>Что такое «петля качества»?</w:t>
      </w:r>
    </w:p>
    <w:p w:rsidR="00C21CA9" w:rsidRPr="00AE0958" w:rsidRDefault="00C21CA9" w:rsidP="00C21C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AE0958">
        <w:rPr>
          <w:rFonts w:ascii="Times New Roman" w:hAnsi="Times New Roman"/>
          <w:sz w:val="28"/>
          <w:szCs w:val="28"/>
        </w:rPr>
        <w:t>Метод контроля качества</w:t>
      </w: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1CA9" w:rsidRPr="00AE0958" w:rsidRDefault="00C21CA9" w:rsidP="00C21C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AE0958">
        <w:rPr>
          <w:rFonts w:ascii="Times New Roman" w:hAnsi="Times New Roman"/>
          <w:sz w:val="28"/>
          <w:szCs w:val="28"/>
        </w:rPr>
        <w:t>Маркетинговая стратегия</w:t>
      </w: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1CA9" w:rsidRPr="00AE0958" w:rsidRDefault="00C21CA9" w:rsidP="00C21C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AE0958">
        <w:rPr>
          <w:rFonts w:ascii="Times New Roman" w:hAnsi="Times New Roman"/>
          <w:sz w:val="28"/>
          <w:szCs w:val="28"/>
        </w:rPr>
        <w:t>Цикл управления качеством продукции</w:t>
      </w: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1CA9" w:rsidRPr="00AE0958" w:rsidRDefault="00C21CA9" w:rsidP="00C21C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hAnsi="Times New Roman"/>
          <w:sz w:val="28"/>
          <w:szCs w:val="28"/>
        </w:rPr>
        <w:t>Г) Система охраны окружающей среды.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(ПК-6.1)</w:t>
      </w:r>
    </w:p>
    <w:p w:rsidR="00C21CA9" w:rsidRPr="00AE0958" w:rsidRDefault="00C21CA9" w:rsidP="00C21C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CA9" w:rsidRPr="00AE0958" w:rsidRDefault="00C21CA9" w:rsidP="00C21C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AE0958">
        <w:rPr>
          <w:rFonts w:ascii="Times New Roman" w:hAnsi="Times New Roman"/>
          <w:bCs/>
          <w:sz w:val="28"/>
          <w:szCs w:val="28"/>
        </w:rPr>
        <w:t>. Ведущая отрасль промышленности для машиностроения</w:t>
      </w: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1CA9" w:rsidRPr="00AE0958" w:rsidRDefault="00C21CA9" w:rsidP="00C21C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А) </w:t>
      </w:r>
      <w:r w:rsidRPr="00AE0958">
        <w:rPr>
          <w:rFonts w:ascii="Times New Roman" w:hAnsi="Times New Roman"/>
          <w:sz w:val="28"/>
          <w:szCs w:val="28"/>
        </w:rPr>
        <w:t>Легкая промышленность</w:t>
      </w: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1CA9" w:rsidRPr="00AE0958" w:rsidRDefault="00C21CA9" w:rsidP="00C21C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AE0958">
        <w:rPr>
          <w:rFonts w:ascii="Times New Roman" w:hAnsi="Times New Roman"/>
          <w:sz w:val="28"/>
          <w:szCs w:val="28"/>
        </w:rPr>
        <w:t>Химическая промышленность</w:t>
      </w: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1CA9" w:rsidRPr="00AE0958" w:rsidRDefault="00C21CA9" w:rsidP="00C21C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AE0958">
        <w:rPr>
          <w:rFonts w:ascii="Times New Roman" w:hAnsi="Times New Roman"/>
          <w:sz w:val="28"/>
          <w:szCs w:val="28"/>
        </w:rPr>
        <w:t>Тяжелое машиностроение</w:t>
      </w: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1CA9" w:rsidRPr="00AE0958" w:rsidRDefault="00C21CA9" w:rsidP="00C21C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hAnsi="Times New Roman"/>
          <w:sz w:val="28"/>
          <w:szCs w:val="28"/>
        </w:rPr>
        <w:t>Г) Добывающая промышленность.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(ПК-6.1)</w:t>
      </w:r>
    </w:p>
    <w:p w:rsidR="00C21CA9" w:rsidRPr="00AE0958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CA9" w:rsidRPr="00AE0958" w:rsidRDefault="00C21CA9" w:rsidP="00C21CA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E0958">
        <w:rPr>
          <w:sz w:val="28"/>
          <w:szCs w:val="28"/>
        </w:rPr>
        <w:t>. С</w:t>
      </w:r>
      <w:r w:rsidRPr="00AE0958">
        <w:rPr>
          <w:bCs/>
          <w:sz w:val="28"/>
          <w:szCs w:val="28"/>
        </w:rPr>
        <w:t>тандарт – это…</w:t>
      </w:r>
    </w:p>
    <w:p w:rsidR="00C21CA9" w:rsidRPr="00AE0958" w:rsidRDefault="00C21CA9" w:rsidP="00C21CA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E0958">
        <w:rPr>
          <w:sz w:val="28"/>
          <w:szCs w:val="28"/>
        </w:rPr>
        <w:t>А) Документ, содержащий рекомендации по управлению качеством;</w:t>
      </w:r>
    </w:p>
    <w:p w:rsidR="00C21CA9" w:rsidRPr="00AE0958" w:rsidRDefault="00C21CA9" w:rsidP="00C21CA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E0958">
        <w:rPr>
          <w:sz w:val="28"/>
          <w:szCs w:val="28"/>
        </w:rPr>
        <w:t>Б) Документ, регулирующий цены на продукцию;</w:t>
      </w:r>
    </w:p>
    <w:p w:rsidR="00C21CA9" w:rsidRPr="00AE0958" w:rsidRDefault="00C21CA9" w:rsidP="00C21CA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E0958">
        <w:rPr>
          <w:sz w:val="28"/>
          <w:szCs w:val="28"/>
        </w:rPr>
        <w:t>В) Документ, описывающий историю производства;</w:t>
      </w:r>
    </w:p>
    <w:p w:rsidR="00C21CA9" w:rsidRPr="00AE0958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958">
        <w:rPr>
          <w:rFonts w:ascii="Times New Roman" w:hAnsi="Times New Roman"/>
          <w:sz w:val="28"/>
          <w:szCs w:val="28"/>
        </w:rPr>
        <w:t>Г) Документ, устанавливающий требования к продукции.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Г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(ПК-6.1)</w:t>
      </w:r>
    </w:p>
    <w:p w:rsidR="00C21CA9" w:rsidRPr="00C91D72" w:rsidRDefault="00C21CA9" w:rsidP="00C21C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CA9" w:rsidRPr="00C91D72" w:rsidRDefault="00C21CA9" w:rsidP="00C21CA9">
      <w:pPr>
        <w:pStyle w:val="2"/>
        <w:rPr>
          <w:lang w:eastAsia="ru-RU"/>
        </w:rPr>
      </w:pPr>
      <w:r w:rsidRPr="00C91D72">
        <w:rPr>
          <w:lang w:eastAsia="ru-RU"/>
        </w:rPr>
        <w:t>Задания закрытого типа на установление соответствия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i/>
          <w:sz w:val="28"/>
          <w:szCs w:val="28"/>
          <w:lang w:eastAsia="ru-RU"/>
        </w:rPr>
        <w:t>Установите правильное соответствие.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i/>
          <w:sz w:val="28"/>
          <w:szCs w:val="28"/>
          <w:lang w:eastAsia="ru-RU"/>
        </w:rPr>
        <w:t>Каждому элементу левого столбца соответствует только один элемент правого столбца.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CA9" w:rsidRPr="00AE0958" w:rsidRDefault="00C21CA9" w:rsidP="00C21C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AE0958">
        <w:rPr>
          <w:rFonts w:ascii="Times New Roman" w:hAnsi="Times New Roman"/>
          <w:sz w:val="28"/>
          <w:szCs w:val="28"/>
        </w:rPr>
        <w:t>Установите соответствие</w:t>
      </w:r>
      <w:r w:rsidRPr="00AE0958">
        <w:rPr>
          <w:rFonts w:ascii="Times New Roman" w:hAnsi="Times New Roman"/>
          <w:bCs/>
          <w:sz w:val="28"/>
          <w:szCs w:val="28"/>
        </w:rPr>
        <w:t xml:space="preserve"> типа производства с его особенностью.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39"/>
        <w:gridCol w:w="6416"/>
      </w:tblGrid>
      <w:tr w:rsidR="00C21CA9" w:rsidRPr="00AE0958" w:rsidTr="00E32288">
        <w:trPr>
          <w:trHeight w:val="509"/>
          <w:jc w:val="center"/>
        </w:trPr>
        <w:tc>
          <w:tcPr>
            <w:tcW w:w="1571" w:type="pct"/>
          </w:tcPr>
          <w:p w:rsidR="00C21CA9" w:rsidRPr="00AE0958" w:rsidRDefault="00C21CA9" w:rsidP="00E322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Машиностроение</w:t>
            </w:r>
          </w:p>
        </w:tc>
        <w:tc>
          <w:tcPr>
            <w:tcW w:w="3429" w:type="pct"/>
          </w:tcPr>
          <w:p w:rsidR="00C21CA9" w:rsidRPr="00AE0958" w:rsidRDefault="00C21CA9" w:rsidP="00E322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Производство строительных материалов</w:t>
            </w:r>
          </w:p>
        </w:tc>
      </w:tr>
      <w:tr w:rsidR="00C21CA9" w:rsidRPr="00AE0958" w:rsidTr="00E32288">
        <w:trPr>
          <w:jc w:val="center"/>
        </w:trPr>
        <w:tc>
          <w:tcPr>
            <w:tcW w:w="1571" w:type="pct"/>
          </w:tcPr>
          <w:p w:rsidR="00C21CA9" w:rsidRDefault="00C21CA9" w:rsidP="00E32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Химическое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1CA9" w:rsidRPr="00AE0958" w:rsidRDefault="00C21CA9" w:rsidP="00E322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958">
              <w:rPr>
                <w:rFonts w:ascii="Times New Roman" w:hAnsi="Times New Roman"/>
                <w:sz w:val="28"/>
                <w:szCs w:val="28"/>
              </w:rPr>
              <w:t>производство</w:t>
            </w:r>
          </w:p>
        </w:tc>
        <w:tc>
          <w:tcPr>
            <w:tcW w:w="3429" w:type="pct"/>
          </w:tcPr>
          <w:p w:rsidR="00C21CA9" w:rsidRPr="00AE0958" w:rsidRDefault="00C21CA9" w:rsidP="00E322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Применение технологий обработки металлов</w:t>
            </w:r>
          </w:p>
        </w:tc>
      </w:tr>
      <w:tr w:rsidR="00C21CA9" w:rsidRPr="00AE0958" w:rsidTr="00E32288">
        <w:trPr>
          <w:jc w:val="center"/>
        </w:trPr>
        <w:tc>
          <w:tcPr>
            <w:tcW w:w="1571" w:type="pct"/>
          </w:tcPr>
          <w:p w:rsidR="00C21CA9" w:rsidRDefault="00C21CA9" w:rsidP="00E32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Строительное</w:t>
            </w:r>
          </w:p>
          <w:p w:rsidR="00C21CA9" w:rsidRPr="00AE0958" w:rsidRDefault="00C21CA9" w:rsidP="00E322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958">
              <w:rPr>
                <w:rFonts w:ascii="Times New Roman" w:hAnsi="Times New Roman"/>
                <w:sz w:val="28"/>
                <w:szCs w:val="28"/>
              </w:rPr>
              <w:t>производство</w:t>
            </w:r>
          </w:p>
        </w:tc>
        <w:tc>
          <w:tcPr>
            <w:tcW w:w="3429" w:type="pct"/>
          </w:tcPr>
          <w:p w:rsidR="00C21CA9" w:rsidRPr="00AE0958" w:rsidRDefault="00C21CA9" w:rsidP="00E322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Использование химических реакций для создания продукции</w:t>
            </w:r>
          </w:p>
        </w:tc>
      </w:tr>
      <w:tr w:rsidR="00C21CA9" w:rsidRPr="00AE0958" w:rsidTr="00E32288">
        <w:trPr>
          <w:jc w:val="center"/>
        </w:trPr>
        <w:tc>
          <w:tcPr>
            <w:tcW w:w="1571" w:type="pct"/>
          </w:tcPr>
          <w:p w:rsidR="00C21CA9" w:rsidRDefault="00C21CA9" w:rsidP="00E32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Легкая</w:t>
            </w:r>
          </w:p>
          <w:p w:rsidR="00C21CA9" w:rsidRPr="00AE0958" w:rsidRDefault="00C21CA9" w:rsidP="00E322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958">
              <w:rPr>
                <w:rFonts w:ascii="Times New Roman" w:hAnsi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3429" w:type="pct"/>
          </w:tcPr>
          <w:p w:rsidR="00C21CA9" w:rsidRPr="00AE0958" w:rsidRDefault="00C21CA9" w:rsidP="00E322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Производство текстиля и одежды</w:t>
            </w:r>
          </w:p>
        </w:tc>
      </w:tr>
    </w:tbl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1-Б, 2-В, 3-А, 4-Г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(ПК-1.1)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CA9" w:rsidRPr="00AE0958" w:rsidRDefault="00C21CA9" w:rsidP="00C21CA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E0958">
        <w:rPr>
          <w:sz w:val="28"/>
          <w:szCs w:val="28"/>
        </w:rPr>
        <w:t xml:space="preserve">2. Установите соответствие </w:t>
      </w:r>
      <w:r w:rsidRPr="00AE0958">
        <w:rPr>
          <w:bCs/>
          <w:sz w:val="28"/>
          <w:szCs w:val="28"/>
        </w:rPr>
        <w:t>метода получения минеральных удобрений с его описанием.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79"/>
        <w:gridCol w:w="6376"/>
      </w:tblGrid>
      <w:tr w:rsidR="00C21CA9" w:rsidRPr="00AE0958" w:rsidTr="00E32288">
        <w:trPr>
          <w:jc w:val="center"/>
        </w:trPr>
        <w:tc>
          <w:tcPr>
            <w:tcW w:w="1592" w:type="pct"/>
            <w:shd w:val="clear" w:color="auto" w:fill="auto"/>
          </w:tcPr>
          <w:p w:rsidR="00C21CA9" w:rsidRDefault="00C21CA9" w:rsidP="00E3228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958">
              <w:rPr>
                <w:sz w:val="28"/>
                <w:szCs w:val="28"/>
              </w:rPr>
              <w:t>1) Смешанные</w:t>
            </w:r>
          </w:p>
          <w:p w:rsidR="00C21CA9" w:rsidRPr="00AE0958" w:rsidRDefault="00C21CA9" w:rsidP="00E3228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958">
              <w:rPr>
                <w:sz w:val="28"/>
                <w:szCs w:val="28"/>
              </w:rPr>
              <w:t>удобрения</w:t>
            </w:r>
          </w:p>
        </w:tc>
        <w:tc>
          <w:tcPr>
            <w:tcW w:w="3408" w:type="pct"/>
            <w:shd w:val="clear" w:color="auto" w:fill="auto"/>
          </w:tcPr>
          <w:p w:rsidR="00C21CA9" w:rsidRPr="00AE0958" w:rsidRDefault="00C21CA9" w:rsidP="00E3228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958">
              <w:rPr>
                <w:sz w:val="28"/>
                <w:szCs w:val="28"/>
                <w:shd w:val="clear" w:color="auto" w:fill="FFFFFF"/>
              </w:rPr>
              <w:t xml:space="preserve">А) </w:t>
            </w:r>
            <w:r w:rsidRPr="00AE0958">
              <w:rPr>
                <w:sz w:val="28"/>
                <w:szCs w:val="28"/>
              </w:rPr>
              <w:t>Химическое взаимодействие компонентов для создания новых веществ</w:t>
            </w:r>
          </w:p>
        </w:tc>
      </w:tr>
      <w:tr w:rsidR="00C21CA9" w:rsidRPr="00AE0958" w:rsidTr="00E32288">
        <w:trPr>
          <w:jc w:val="center"/>
        </w:trPr>
        <w:tc>
          <w:tcPr>
            <w:tcW w:w="1592" w:type="pct"/>
            <w:shd w:val="clear" w:color="auto" w:fill="auto"/>
          </w:tcPr>
          <w:p w:rsidR="00C21CA9" w:rsidRPr="00AE0958" w:rsidRDefault="00C21CA9" w:rsidP="00E3228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958">
              <w:rPr>
                <w:sz w:val="28"/>
                <w:szCs w:val="28"/>
              </w:rPr>
              <w:t>2) Сложные удобрения</w:t>
            </w:r>
          </w:p>
        </w:tc>
        <w:tc>
          <w:tcPr>
            <w:tcW w:w="3408" w:type="pct"/>
            <w:shd w:val="clear" w:color="auto" w:fill="auto"/>
          </w:tcPr>
          <w:p w:rsidR="00C21CA9" w:rsidRPr="00AE0958" w:rsidRDefault="00C21CA9" w:rsidP="00E3228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958">
              <w:rPr>
                <w:sz w:val="28"/>
                <w:szCs w:val="28"/>
                <w:shd w:val="clear" w:color="auto" w:fill="FFFFFF"/>
              </w:rPr>
              <w:t xml:space="preserve">Б) </w:t>
            </w:r>
            <w:r w:rsidRPr="00AE0958">
              <w:rPr>
                <w:sz w:val="28"/>
                <w:szCs w:val="28"/>
              </w:rPr>
              <w:t>Содержат азот в виде аммиака или нитратов</w:t>
            </w:r>
          </w:p>
        </w:tc>
      </w:tr>
      <w:tr w:rsidR="00C21CA9" w:rsidRPr="00AE0958" w:rsidTr="00E32288">
        <w:trPr>
          <w:jc w:val="center"/>
        </w:trPr>
        <w:tc>
          <w:tcPr>
            <w:tcW w:w="1592" w:type="pct"/>
            <w:shd w:val="clear" w:color="auto" w:fill="auto"/>
          </w:tcPr>
          <w:p w:rsidR="00C21CA9" w:rsidRPr="00AE0958" w:rsidRDefault="00C21CA9" w:rsidP="00E3228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958">
              <w:rPr>
                <w:sz w:val="28"/>
                <w:szCs w:val="28"/>
              </w:rPr>
              <w:t>3) Азотные удобрения</w:t>
            </w:r>
          </w:p>
        </w:tc>
        <w:tc>
          <w:tcPr>
            <w:tcW w:w="3408" w:type="pct"/>
            <w:shd w:val="clear" w:color="auto" w:fill="auto"/>
          </w:tcPr>
          <w:p w:rsidR="00C21CA9" w:rsidRPr="00AE0958" w:rsidRDefault="00C21CA9" w:rsidP="00E3228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958">
              <w:rPr>
                <w:sz w:val="28"/>
                <w:szCs w:val="28"/>
                <w:shd w:val="clear" w:color="auto" w:fill="FFFFFF"/>
              </w:rPr>
              <w:t xml:space="preserve">В) </w:t>
            </w:r>
            <w:r w:rsidRPr="00AE0958">
              <w:rPr>
                <w:sz w:val="28"/>
                <w:szCs w:val="28"/>
              </w:rPr>
              <w:t>Содержат фосфор в виде суперфосфата или фосфоритовой муки</w:t>
            </w:r>
          </w:p>
        </w:tc>
      </w:tr>
      <w:tr w:rsidR="00C21CA9" w:rsidRPr="00AE0958" w:rsidTr="00E32288">
        <w:trPr>
          <w:jc w:val="center"/>
        </w:trPr>
        <w:tc>
          <w:tcPr>
            <w:tcW w:w="1592" w:type="pct"/>
            <w:shd w:val="clear" w:color="auto" w:fill="auto"/>
          </w:tcPr>
          <w:p w:rsidR="00C21CA9" w:rsidRDefault="00C21CA9" w:rsidP="00E3228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958">
              <w:rPr>
                <w:sz w:val="28"/>
                <w:szCs w:val="28"/>
              </w:rPr>
              <w:t>4) Фосфорные</w:t>
            </w:r>
          </w:p>
          <w:p w:rsidR="00C21CA9" w:rsidRPr="00AE0958" w:rsidRDefault="00C21CA9" w:rsidP="00E3228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958">
              <w:rPr>
                <w:sz w:val="28"/>
                <w:szCs w:val="28"/>
              </w:rPr>
              <w:t>удобрения</w:t>
            </w:r>
          </w:p>
        </w:tc>
        <w:tc>
          <w:tcPr>
            <w:tcW w:w="3408" w:type="pct"/>
            <w:shd w:val="clear" w:color="auto" w:fill="auto"/>
          </w:tcPr>
          <w:p w:rsidR="00C21CA9" w:rsidRPr="00AE0958" w:rsidRDefault="00C21CA9" w:rsidP="00E3228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E0958">
              <w:rPr>
                <w:sz w:val="28"/>
                <w:szCs w:val="28"/>
              </w:rPr>
              <w:t>Г) Механическое смешивание простых удобрений</w:t>
            </w:r>
          </w:p>
        </w:tc>
      </w:tr>
    </w:tbl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1-Г, 2-А; 3-Б, 4-В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(ПК-1.1)</w:t>
      </w:r>
    </w:p>
    <w:p w:rsidR="00C21CA9" w:rsidRPr="00AE0958" w:rsidRDefault="00C21CA9" w:rsidP="00C21CA9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</w:p>
    <w:p w:rsidR="00C21CA9" w:rsidRPr="00AE0958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958">
        <w:rPr>
          <w:rFonts w:ascii="Times New Roman" w:hAnsi="Times New Roman"/>
          <w:sz w:val="28"/>
          <w:szCs w:val="28"/>
        </w:rPr>
        <w:lastRenderedPageBreak/>
        <w:t>3. Установите соответствие вида энергии с её применением.</w:t>
      </w:r>
    </w:p>
    <w:tbl>
      <w:tblPr>
        <w:tblW w:w="4817" w:type="pct"/>
        <w:jc w:val="center"/>
        <w:tblLook w:val="04A0" w:firstRow="1" w:lastRow="0" w:firstColumn="1" w:lastColumn="0" w:noHBand="0" w:noVBand="1"/>
      </w:tblPr>
      <w:tblGrid>
        <w:gridCol w:w="3239"/>
        <w:gridCol w:w="5774"/>
      </w:tblGrid>
      <w:tr w:rsidR="00C21CA9" w:rsidRPr="00AE0958" w:rsidTr="00E32288">
        <w:trPr>
          <w:jc w:val="center"/>
        </w:trPr>
        <w:tc>
          <w:tcPr>
            <w:tcW w:w="1797" w:type="pct"/>
            <w:shd w:val="clear" w:color="auto" w:fill="auto"/>
          </w:tcPr>
          <w:p w:rsidR="00C21CA9" w:rsidRPr="00AE0958" w:rsidRDefault="00C21CA9" w:rsidP="00E322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3203" w:type="pct"/>
            <w:shd w:val="clear" w:color="auto" w:fill="auto"/>
          </w:tcPr>
          <w:p w:rsidR="00C21CA9" w:rsidRPr="00AE0958" w:rsidRDefault="00C21CA9" w:rsidP="00E322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Реализация через реакции горения</w:t>
            </w:r>
          </w:p>
        </w:tc>
      </w:tr>
      <w:tr w:rsidR="00C21CA9" w:rsidRPr="00AE0958" w:rsidTr="00E32288">
        <w:trPr>
          <w:jc w:val="center"/>
        </w:trPr>
        <w:tc>
          <w:tcPr>
            <w:tcW w:w="1797" w:type="pct"/>
            <w:shd w:val="clear" w:color="auto" w:fill="auto"/>
          </w:tcPr>
          <w:p w:rsidR="00C21CA9" w:rsidRPr="00AE0958" w:rsidRDefault="00C21CA9" w:rsidP="00E322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Энергия света</w:t>
            </w:r>
          </w:p>
        </w:tc>
        <w:tc>
          <w:tcPr>
            <w:tcW w:w="3203" w:type="pct"/>
            <w:shd w:val="clear" w:color="auto" w:fill="auto"/>
          </w:tcPr>
          <w:p w:rsidR="00C21CA9" w:rsidRPr="00AE0958" w:rsidRDefault="00C21CA9" w:rsidP="00E322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Получение тепла для технологических процессов</w:t>
            </w:r>
          </w:p>
        </w:tc>
      </w:tr>
      <w:tr w:rsidR="00C21CA9" w:rsidRPr="00AE0958" w:rsidTr="00E32288">
        <w:trPr>
          <w:jc w:val="center"/>
        </w:trPr>
        <w:tc>
          <w:tcPr>
            <w:tcW w:w="1797" w:type="pct"/>
            <w:shd w:val="clear" w:color="auto" w:fill="auto"/>
          </w:tcPr>
          <w:p w:rsidR="00C21CA9" w:rsidRPr="00AE0958" w:rsidRDefault="00C21CA9" w:rsidP="00E322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Химическая энергия</w:t>
            </w:r>
          </w:p>
        </w:tc>
        <w:tc>
          <w:tcPr>
            <w:tcW w:w="3203" w:type="pct"/>
            <w:shd w:val="clear" w:color="auto" w:fill="auto"/>
          </w:tcPr>
          <w:p w:rsidR="00C21CA9" w:rsidRPr="00AE0958" w:rsidRDefault="00C21CA9" w:rsidP="00E322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Преобразование в механическую энергию</w:t>
            </w:r>
          </w:p>
        </w:tc>
      </w:tr>
      <w:tr w:rsidR="00C21CA9" w:rsidRPr="00AE0958" w:rsidTr="00E32288">
        <w:trPr>
          <w:jc w:val="center"/>
        </w:trPr>
        <w:tc>
          <w:tcPr>
            <w:tcW w:w="1797" w:type="pct"/>
            <w:shd w:val="clear" w:color="auto" w:fill="auto"/>
          </w:tcPr>
          <w:p w:rsidR="00C21CA9" w:rsidRPr="00AE0958" w:rsidRDefault="00C21CA9" w:rsidP="00E322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3203" w:type="pct"/>
            <w:shd w:val="clear" w:color="auto" w:fill="auto"/>
          </w:tcPr>
          <w:p w:rsidR="00C21CA9" w:rsidRPr="00AE0958" w:rsidRDefault="00C21CA9" w:rsidP="00E322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Применение в фотоэлементах и фотохимических процессах</w:t>
            </w:r>
          </w:p>
        </w:tc>
      </w:tr>
    </w:tbl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1-В, 2-Г, 3-А, 4-Б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(ПК-1.2)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AE0958">
        <w:rPr>
          <w:rFonts w:ascii="Times New Roman" w:hAnsi="Times New Roman"/>
          <w:sz w:val="28"/>
          <w:szCs w:val="28"/>
        </w:rPr>
        <w:t>Установите соответствие с</w:t>
      </w:r>
      <w:r w:rsidRPr="00AE0958">
        <w:rPr>
          <w:rFonts w:ascii="Times New Roman" w:hAnsi="Times New Roman"/>
          <w:bCs/>
          <w:sz w:val="28"/>
          <w:szCs w:val="28"/>
        </w:rPr>
        <w:t>пособа обогащения сырья</w:t>
      </w:r>
      <w:r w:rsidRPr="00AE0958">
        <w:rPr>
          <w:rFonts w:ascii="Times New Roman" w:hAnsi="Times New Roman"/>
          <w:spacing w:val="-4"/>
          <w:sz w:val="28"/>
          <w:szCs w:val="28"/>
        </w:rPr>
        <w:t xml:space="preserve"> с его </w:t>
      </w:r>
      <w:r w:rsidRPr="00AE0958">
        <w:rPr>
          <w:rFonts w:ascii="Times New Roman" w:hAnsi="Times New Roman"/>
          <w:bCs/>
          <w:sz w:val="28"/>
          <w:szCs w:val="28"/>
        </w:rPr>
        <w:t>описанием</w:t>
      </w:r>
      <w:r w:rsidRPr="00AE0958">
        <w:rPr>
          <w:rFonts w:ascii="Times New Roman" w:hAnsi="Times New Roman"/>
          <w:spacing w:val="-4"/>
          <w:sz w:val="28"/>
          <w:szCs w:val="28"/>
        </w:rPr>
        <w:t>.</w:t>
      </w:r>
    </w:p>
    <w:tbl>
      <w:tblPr>
        <w:tblW w:w="4710" w:type="pct"/>
        <w:jc w:val="center"/>
        <w:tblLook w:val="04A0" w:firstRow="1" w:lastRow="0" w:firstColumn="1" w:lastColumn="0" w:noHBand="0" w:noVBand="1"/>
      </w:tblPr>
      <w:tblGrid>
        <w:gridCol w:w="3602"/>
        <w:gridCol w:w="5210"/>
      </w:tblGrid>
      <w:tr w:rsidR="00C21CA9" w:rsidRPr="00AE0958" w:rsidTr="00E32288">
        <w:trPr>
          <w:jc w:val="center"/>
        </w:trPr>
        <w:tc>
          <w:tcPr>
            <w:tcW w:w="2044" w:type="pct"/>
          </w:tcPr>
          <w:p w:rsidR="00C21CA9" w:rsidRPr="00AE0958" w:rsidRDefault="00C21CA9" w:rsidP="00E32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>1)</w:t>
            </w: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Промывка</w:t>
            </w:r>
          </w:p>
        </w:tc>
        <w:tc>
          <w:tcPr>
            <w:tcW w:w="2956" w:type="pct"/>
          </w:tcPr>
          <w:p w:rsidR="00C21CA9" w:rsidRPr="00AE0958" w:rsidRDefault="00C21CA9" w:rsidP="00E32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Разделение по электрическим свойствам</w:t>
            </w:r>
          </w:p>
        </w:tc>
      </w:tr>
      <w:tr w:rsidR="00C21CA9" w:rsidRPr="00AE0958" w:rsidTr="00E32288">
        <w:trPr>
          <w:trHeight w:val="463"/>
          <w:jc w:val="center"/>
        </w:trPr>
        <w:tc>
          <w:tcPr>
            <w:tcW w:w="2044" w:type="pct"/>
          </w:tcPr>
          <w:p w:rsidR="00C21CA9" w:rsidRPr="00AE0958" w:rsidRDefault="00C21CA9" w:rsidP="00E32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Pr="00AE0958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>)</w:t>
            </w: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Флотация</w:t>
            </w:r>
          </w:p>
        </w:tc>
        <w:tc>
          <w:tcPr>
            <w:tcW w:w="2956" w:type="pct"/>
          </w:tcPr>
          <w:p w:rsidR="00C21CA9" w:rsidRPr="00AE0958" w:rsidRDefault="00C21CA9" w:rsidP="00E32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</w:t>
            </w:r>
            <w:r w:rsidRPr="00AE09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Удаление загрязнений глиной</w:t>
            </w:r>
          </w:p>
        </w:tc>
      </w:tr>
      <w:tr w:rsidR="00C21CA9" w:rsidRPr="00AE0958" w:rsidTr="00E32288">
        <w:trPr>
          <w:jc w:val="center"/>
        </w:trPr>
        <w:tc>
          <w:tcPr>
            <w:tcW w:w="2044" w:type="pct"/>
          </w:tcPr>
          <w:p w:rsidR="00C21CA9" w:rsidRPr="00AE0958" w:rsidRDefault="00C21CA9" w:rsidP="00E32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AE0958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>)</w:t>
            </w: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Электрическая сепарация</w:t>
            </w:r>
          </w:p>
        </w:tc>
        <w:tc>
          <w:tcPr>
            <w:tcW w:w="2956" w:type="pct"/>
          </w:tcPr>
          <w:p w:rsidR="00C21CA9" w:rsidRPr="00AE0958" w:rsidRDefault="00C21CA9" w:rsidP="00E32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AE09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Отделение частиц по плотности в водной среде</w:t>
            </w:r>
          </w:p>
        </w:tc>
      </w:tr>
      <w:tr w:rsidR="00C21CA9" w:rsidRPr="00AE0958" w:rsidTr="00E32288">
        <w:trPr>
          <w:jc w:val="center"/>
        </w:trPr>
        <w:tc>
          <w:tcPr>
            <w:tcW w:w="2044" w:type="pct"/>
          </w:tcPr>
          <w:p w:rsidR="00C21CA9" w:rsidRPr="00AE0958" w:rsidRDefault="00C21CA9" w:rsidP="00E32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AE0958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>)</w:t>
            </w: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Гравитация</w:t>
            </w:r>
          </w:p>
        </w:tc>
        <w:tc>
          <w:tcPr>
            <w:tcW w:w="2956" w:type="pct"/>
          </w:tcPr>
          <w:p w:rsidR="00C21CA9" w:rsidRPr="00AE0958" w:rsidRDefault="00C21CA9" w:rsidP="00E322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r w:rsidRPr="00AE09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Отделение частиц по физико-химическим свойствам поверхности</w:t>
            </w:r>
          </w:p>
        </w:tc>
      </w:tr>
    </w:tbl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1-Б, 2-Г; 3-А, 4-В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(ПК-6.1)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E0958">
        <w:rPr>
          <w:rFonts w:ascii="Times New Roman" w:hAnsi="Times New Roman"/>
          <w:sz w:val="28"/>
          <w:szCs w:val="28"/>
        </w:rPr>
        <w:t>5. Установите соответствие вида пластмассы и её особенности.</w:t>
      </w:r>
    </w:p>
    <w:tbl>
      <w:tblPr>
        <w:tblW w:w="5091" w:type="pct"/>
        <w:jc w:val="center"/>
        <w:tblLook w:val="04A0" w:firstRow="1" w:lastRow="0" w:firstColumn="1" w:lastColumn="0" w:noHBand="0" w:noVBand="1"/>
      </w:tblPr>
      <w:tblGrid>
        <w:gridCol w:w="2739"/>
        <w:gridCol w:w="6786"/>
      </w:tblGrid>
      <w:tr w:rsidR="00C21CA9" w:rsidRPr="00AE0958" w:rsidTr="00E32288">
        <w:trPr>
          <w:jc w:val="center"/>
        </w:trPr>
        <w:tc>
          <w:tcPr>
            <w:tcW w:w="1438" w:type="pct"/>
          </w:tcPr>
          <w:p w:rsidR="00C21CA9" w:rsidRPr="00AE0958" w:rsidRDefault="00C21CA9" w:rsidP="00E32288">
            <w:pP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</w:pPr>
            <w:r w:rsidRPr="00AE0958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 xml:space="preserve">1)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Термопластичные</w:t>
            </w:r>
          </w:p>
        </w:tc>
        <w:tc>
          <w:tcPr>
            <w:tcW w:w="3562" w:type="pct"/>
          </w:tcPr>
          <w:p w:rsidR="00C21CA9" w:rsidRPr="00AE0958" w:rsidRDefault="00C21CA9" w:rsidP="00E32288">
            <w:pPr>
              <w:ind w:left="-76" w:firstLine="7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А)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 xml:space="preserve"> Возможность повторной переработки после нагрева</w:t>
            </w:r>
          </w:p>
        </w:tc>
      </w:tr>
      <w:tr w:rsidR="00C21CA9" w:rsidRPr="00AE0958" w:rsidTr="00E32288">
        <w:trPr>
          <w:jc w:val="center"/>
        </w:trPr>
        <w:tc>
          <w:tcPr>
            <w:tcW w:w="1438" w:type="pct"/>
          </w:tcPr>
          <w:p w:rsidR="00C21CA9" w:rsidRPr="00AE0958" w:rsidRDefault="00C21CA9" w:rsidP="00E32288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E095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2)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 xml:space="preserve"> Термореактивные</w:t>
            </w:r>
          </w:p>
        </w:tc>
        <w:tc>
          <w:tcPr>
            <w:tcW w:w="3562" w:type="pct"/>
          </w:tcPr>
          <w:p w:rsidR="00C21CA9" w:rsidRPr="00AE0958" w:rsidRDefault="00C21CA9" w:rsidP="00E3228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Б)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 xml:space="preserve"> Содержат только углерод в основной цепи молекул</w:t>
            </w:r>
          </w:p>
        </w:tc>
      </w:tr>
      <w:tr w:rsidR="00C21CA9" w:rsidRPr="00AE0958" w:rsidTr="00E32288">
        <w:trPr>
          <w:jc w:val="center"/>
        </w:trPr>
        <w:tc>
          <w:tcPr>
            <w:tcW w:w="1438" w:type="pct"/>
          </w:tcPr>
          <w:p w:rsidR="00C21CA9" w:rsidRPr="00AE0958" w:rsidRDefault="00C21CA9" w:rsidP="00E32288">
            <w:pPr>
              <w:tabs>
                <w:tab w:val="center" w:pos="2954"/>
              </w:tabs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E095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3)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Карбоцепные</w:t>
            </w:r>
          </w:p>
        </w:tc>
        <w:tc>
          <w:tcPr>
            <w:tcW w:w="3562" w:type="pct"/>
          </w:tcPr>
          <w:p w:rsidR="00C21CA9" w:rsidRPr="00AE0958" w:rsidRDefault="00C21CA9" w:rsidP="00E3228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В)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 xml:space="preserve"> Содержат дополнительные элементы (N, O, S) в цепи молекул</w:t>
            </w:r>
          </w:p>
        </w:tc>
      </w:tr>
      <w:tr w:rsidR="00C21CA9" w:rsidRPr="00AE0958" w:rsidTr="00E32288">
        <w:trPr>
          <w:jc w:val="center"/>
        </w:trPr>
        <w:tc>
          <w:tcPr>
            <w:tcW w:w="1438" w:type="pct"/>
          </w:tcPr>
          <w:p w:rsidR="00C21CA9" w:rsidRPr="00AE0958" w:rsidRDefault="00C21CA9" w:rsidP="00E32288">
            <w:pPr>
              <w:tabs>
                <w:tab w:val="left" w:pos="689"/>
              </w:tabs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E095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4)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Гетероцепные</w:t>
            </w:r>
          </w:p>
        </w:tc>
        <w:tc>
          <w:tcPr>
            <w:tcW w:w="3562" w:type="pct"/>
          </w:tcPr>
          <w:p w:rsidR="00C21CA9" w:rsidRPr="00AE0958" w:rsidRDefault="00C21CA9" w:rsidP="00E3228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Необратимое отвердевание после нагрева</w:t>
            </w:r>
          </w:p>
        </w:tc>
      </w:tr>
    </w:tbl>
    <w:p w:rsidR="00C21CA9" w:rsidRPr="00AE0958" w:rsidRDefault="00C21CA9" w:rsidP="00C21C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AE0958">
        <w:rPr>
          <w:rFonts w:ascii="Times New Roman" w:hAnsi="Times New Roman"/>
          <w:sz w:val="28"/>
          <w:szCs w:val="28"/>
        </w:rPr>
        <w:t>1-А, 2-Г, 3-Б, 4</w:t>
      </w:r>
      <w:r>
        <w:rPr>
          <w:rFonts w:ascii="Times New Roman" w:hAnsi="Times New Roman"/>
          <w:sz w:val="28"/>
          <w:szCs w:val="28"/>
        </w:rPr>
        <w:t>-</w:t>
      </w:r>
      <w:r w:rsidRPr="00AE0958">
        <w:rPr>
          <w:rFonts w:ascii="Times New Roman" w:hAnsi="Times New Roman"/>
          <w:sz w:val="28"/>
          <w:szCs w:val="28"/>
        </w:rPr>
        <w:t>В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(ПК-6.1)</w:t>
      </w:r>
    </w:p>
    <w:p w:rsidR="00C21CA9" w:rsidRPr="00AE0958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CA9" w:rsidRPr="00AE0958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958">
        <w:rPr>
          <w:rFonts w:ascii="Times New Roman" w:hAnsi="Times New Roman"/>
          <w:sz w:val="28"/>
          <w:szCs w:val="28"/>
        </w:rPr>
        <w:t>6. Установите соответствие способа литья с его описанием.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42"/>
        <w:gridCol w:w="6113"/>
      </w:tblGrid>
      <w:tr w:rsidR="00C21CA9" w:rsidRPr="00AE0958" w:rsidTr="00E32288">
        <w:trPr>
          <w:trHeight w:val="657"/>
          <w:jc w:val="center"/>
        </w:trPr>
        <w:tc>
          <w:tcPr>
            <w:tcW w:w="1733" w:type="pct"/>
          </w:tcPr>
          <w:p w:rsidR="00C21CA9" w:rsidRPr="00AE0958" w:rsidRDefault="00C21CA9" w:rsidP="00E3228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 xml:space="preserve">1)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Литье в кокиль</w:t>
            </w:r>
          </w:p>
        </w:tc>
        <w:tc>
          <w:tcPr>
            <w:tcW w:w="3267" w:type="pct"/>
          </w:tcPr>
          <w:p w:rsidR="00C21CA9" w:rsidRPr="00AE0958" w:rsidRDefault="00C21CA9" w:rsidP="00E3228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spacing w:val="6"/>
                <w:sz w:val="28"/>
                <w:szCs w:val="28"/>
              </w:rPr>
              <w:t xml:space="preserve">А)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Заливка металла в форму, изготовленную по модели из легкоплавкого материала</w:t>
            </w:r>
          </w:p>
        </w:tc>
      </w:tr>
      <w:tr w:rsidR="00C21CA9" w:rsidRPr="00AE0958" w:rsidTr="00E32288">
        <w:trPr>
          <w:trHeight w:val="698"/>
          <w:jc w:val="center"/>
        </w:trPr>
        <w:tc>
          <w:tcPr>
            <w:tcW w:w="1733" w:type="pct"/>
          </w:tcPr>
          <w:p w:rsidR="00C21CA9" w:rsidRPr="00AE0958" w:rsidRDefault="00C21CA9" w:rsidP="00E3228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 xml:space="preserve">2)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Литье под давлением</w:t>
            </w:r>
          </w:p>
        </w:tc>
        <w:tc>
          <w:tcPr>
            <w:tcW w:w="3267" w:type="pct"/>
          </w:tcPr>
          <w:p w:rsidR="00C21CA9" w:rsidRPr="00AE0958" w:rsidRDefault="00C21CA9" w:rsidP="00E3228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sz w:val="28"/>
                <w:szCs w:val="28"/>
              </w:rPr>
              <w:t>Б) Получение изделий путем заливки жидкого металла в металлическую форму</w:t>
            </w:r>
          </w:p>
        </w:tc>
      </w:tr>
      <w:tr w:rsidR="00C21CA9" w:rsidRPr="00AE0958" w:rsidTr="00E32288">
        <w:trPr>
          <w:jc w:val="center"/>
        </w:trPr>
        <w:tc>
          <w:tcPr>
            <w:tcW w:w="1733" w:type="pct"/>
          </w:tcPr>
          <w:p w:rsidR="00C21CA9" w:rsidRPr="00AE0958" w:rsidRDefault="00C21CA9" w:rsidP="00E3228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lastRenderedPageBreak/>
              <w:t xml:space="preserve">3)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Центробежное литье</w:t>
            </w:r>
          </w:p>
        </w:tc>
        <w:tc>
          <w:tcPr>
            <w:tcW w:w="3267" w:type="pct"/>
          </w:tcPr>
          <w:p w:rsidR="00C21CA9" w:rsidRPr="00AE0958" w:rsidRDefault="00C21CA9" w:rsidP="00E32288">
            <w:pPr>
              <w:tabs>
                <w:tab w:val="left" w:pos="927"/>
              </w:tabs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Получение точных отливок из цветных металлов</w:t>
            </w:r>
          </w:p>
        </w:tc>
      </w:tr>
      <w:tr w:rsidR="00C21CA9" w:rsidRPr="00AE0958" w:rsidTr="00E32288">
        <w:trPr>
          <w:jc w:val="center"/>
        </w:trPr>
        <w:tc>
          <w:tcPr>
            <w:tcW w:w="1733" w:type="pct"/>
          </w:tcPr>
          <w:p w:rsidR="00C21CA9" w:rsidRPr="00AE0958" w:rsidRDefault="00C21CA9" w:rsidP="00E3228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bCs/>
                <w:spacing w:val="5"/>
                <w:sz w:val="28"/>
                <w:szCs w:val="28"/>
              </w:rPr>
              <w:t xml:space="preserve">4)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Литье по выплавляемым моделям</w:t>
            </w:r>
          </w:p>
        </w:tc>
        <w:tc>
          <w:tcPr>
            <w:tcW w:w="3267" w:type="pct"/>
          </w:tcPr>
          <w:p w:rsidR="00C21CA9" w:rsidRPr="00AE0958" w:rsidRDefault="00C21CA9" w:rsidP="00E3228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Г)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Заливка металла во вращающуюся форму</w:t>
            </w:r>
          </w:p>
        </w:tc>
      </w:tr>
    </w:tbl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1-Б, 2-В; 3-Г, 4-А</w:t>
      </w:r>
    </w:p>
    <w:p w:rsidR="00C21CA9" w:rsidRPr="00AE0958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(ПК-6.2)</w:t>
      </w:r>
    </w:p>
    <w:p w:rsidR="00C21CA9" w:rsidRPr="00AE0958" w:rsidRDefault="00C21CA9" w:rsidP="00C21CA9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</w:p>
    <w:p w:rsidR="00C21CA9" w:rsidRPr="00C91D72" w:rsidRDefault="00C21CA9" w:rsidP="00C21CA9">
      <w:pPr>
        <w:pStyle w:val="2"/>
      </w:pPr>
      <w:r w:rsidRPr="00C91D72">
        <w:t>Задания закрытого типа на установление правильной последовательности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i/>
          <w:sz w:val="28"/>
          <w:szCs w:val="28"/>
          <w:lang w:eastAsia="ru-RU"/>
        </w:rPr>
        <w:t>Установите правильную последовательность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i/>
          <w:sz w:val="28"/>
          <w:szCs w:val="28"/>
          <w:lang w:eastAsia="ru-RU"/>
        </w:rPr>
        <w:t>Запишите правильную последовательность букв слева направо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Установите правильную последовательность </w:t>
      </w:r>
      <w:r w:rsidRPr="0089742F">
        <w:rPr>
          <w:rFonts w:ascii="Times New Roman" w:hAnsi="Times New Roman"/>
          <w:sz w:val="28"/>
          <w:szCs w:val="28"/>
        </w:rPr>
        <w:t>этапов производства стали.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89742F">
        <w:rPr>
          <w:rFonts w:ascii="Times New Roman" w:hAnsi="Times New Roman"/>
          <w:sz w:val="28"/>
          <w:szCs w:val="28"/>
        </w:rPr>
        <w:t>Плавка чугуна в доменной печи</w:t>
      </w: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89742F">
        <w:rPr>
          <w:rFonts w:ascii="Times New Roman" w:hAnsi="Times New Roman"/>
          <w:sz w:val="28"/>
          <w:szCs w:val="28"/>
        </w:rPr>
        <w:t>Отливка готовой стали</w:t>
      </w: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89742F">
        <w:rPr>
          <w:rFonts w:ascii="Times New Roman" w:hAnsi="Times New Roman"/>
          <w:sz w:val="28"/>
          <w:szCs w:val="28"/>
        </w:rPr>
        <w:t>Подготовка шихты</w:t>
      </w: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89742F">
        <w:rPr>
          <w:rFonts w:ascii="Times New Roman" w:hAnsi="Times New Roman"/>
          <w:sz w:val="28"/>
          <w:szCs w:val="28"/>
        </w:rPr>
        <w:t>Конвертерное или электросталеплавильное производство</w:t>
      </w: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В, А, Г, Б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(ПК-1.2)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hAnsi="Times New Roman"/>
          <w:sz w:val="28"/>
          <w:szCs w:val="28"/>
        </w:rPr>
        <w:t>2. Установите правильную последовательность этапов производства серной кислоты</w:t>
      </w: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89742F">
        <w:rPr>
          <w:rFonts w:ascii="Times New Roman" w:hAnsi="Times New Roman"/>
          <w:sz w:val="28"/>
          <w:szCs w:val="28"/>
        </w:rPr>
        <w:t>Поступление готовой продукции;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89742F">
        <w:rPr>
          <w:rFonts w:ascii="Times New Roman" w:hAnsi="Times New Roman"/>
          <w:sz w:val="28"/>
          <w:szCs w:val="28"/>
        </w:rPr>
        <w:t>Окисление SO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89742F">
        <w:rPr>
          <w:rFonts w:ascii="Times New Roman" w:hAnsi="Times New Roman"/>
          <w:sz w:val="28"/>
          <w:szCs w:val="28"/>
        </w:rPr>
        <w:t xml:space="preserve"> до SO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89742F">
        <w:rPr>
          <w:rFonts w:ascii="Times New Roman" w:hAnsi="Times New Roman"/>
          <w:sz w:val="28"/>
          <w:szCs w:val="28"/>
        </w:rPr>
        <w:t>Абсорбция SO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89742F">
        <w:rPr>
          <w:rFonts w:ascii="Times New Roman" w:hAnsi="Times New Roman"/>
          <w:sz w:val="28"/>
          <w:szCs w:val="28"/>
        </w:rPr>
        <w:t xml:space="preserve"> водой;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89742F">
        <w:rPr>
          <w:rFonts w:ascii="Times New Roman" w:hAnsi="Times New Roman"/>
          <w:sz w:val="28"/>
          <w:szCs w:val="28"/>
        </w:rPr>
        <w:t>Обжиг сернистого сырья для получения SO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89742F">
        <w:rPr>
          <w:rFonts w:ascii="Times New Roman" w:hAnsi="Times New Roman"/>
          <w:sz w:val="28"/>
          <w:szCs w:val="28"/>
        </w:rPr>
        <w:t>.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Г, Б, В, А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(ПК-1.2)</w:t>
      </w:r>
    </w:p>
    <w:p w:rsidR="00C21CA9" w:rsidRPr="0089742F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CA9" w:rsidRPr="0089742F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42F">
        <w:rPr>
          <w:rFonts w:ascii="Times New Roman" w:hAnsi="Times New Roman"/>
          <w:sz w:val="28"/>
          <w:szCs w:val="28"/>
        </w:rPr>
        <w:t>3. Установите правильную последовательность этапов производства керамических изделий.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89742F">
        <w:rPr>
          <w:rFonts w:ascii="Times New Roman" w:hAnsi="Times New Roman"/>
          <w:sz w:val="28"/>
          <w:szCs w:val="28"/>
        </w:rPr>
        <w:t>Сушка сырца;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89742F">
        <w:rPr>
          <w:rFonts w:ascii="Times New Roman" w:hAnsi="Times New Roman"/>
          <w:sz w:val="28"/>
          <w:szCs w:val="28"/>
        </w:rPr>
        <w:t>Добыча сырья;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89742F">
        <w:rPr>
          <w:rFonts w:ascii="Times New Roman" w:hAnsi="Times New Roman"/>
          <w:sz w:val="28"/>
          <w:szCs w:val="28"/>
        </w:rPr>
        <w:t>Обжиг;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89742F">
        <w:rPr>
          <w:rFonts w:ascii="Times New Roman" w:hAnsi="Times New Roman"/>
          <w:sz w:val="28"/>
          <w:szCs w:val="28"/>
        </w:rPr>
        <w:t>Формование изделий.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Б, Г, А, В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C21CA9" w:rsidRPr="0089742F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4. Установите правильную последовательность </w:t>
      </w:r>
      <w:r w:rsidRPr="0089742F">
        <w:rPr>
          <w:rFonts w:ascii="Times New Roman" w:hAnsi="Times New Roman"/>
          <w:sz w:val="28"/>
          <w:szCs w:val="28"/>
        </w:rPr>
        <w:t>этапов очистки воды.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89742F">
        <w:rPr>
          <w:rFonts w:ascii="Times New Roman" w:hAnsi="Times New Roman"/>
          <w:sz w:val="28"/>
          <w:szCs w:val="28"/>
        </w:rPr>
        <w:t>Умягчение;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89742F">
        <w:rPr>
          <w:rFonts w:ascii="Times New Roman" w:hAnsi="Times New Roman"/>
          <w:sz w:val="28"/>
          <w:szCs w:val="28"/>
        </w:rPr>
        <w:t>Обеззараживание;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89742F">
        <w:rPr>
          <w:rFonts w:ascii="Times New Roman" w:hAnsi="Times New Roman"/>
          <w:sz w:val="28"/>
          <w:szCs w:val="28"/>
        </w:rPr>
        <w:t>Дегазация;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Г) </w:t>
      </w:r>
      <w:r w:rsidRPr="0089742F">
        <w:rPr>
          <w:rFonts w:ascii="Times New Roman" w:hAnsi="Times New Roman"/>
          <w:sz w:val="28"/>
          <w:szCs w:val="28"/>
        </w:rPr>
        <w:t>Осветление и обесцвечивание.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Г, Б, А, В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(ПК-6.2)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42F">
        <w:rPr>
          <w:rFonts w:ascii="Times New Roman" w:hAnsi="Times New Roman"/>
          <w:sz w:val="28"/>
          <w:szCs w:val="28"/>
        </w:rPr>
        <w:t>5. Установите правильную последовательность этапов обогащения полезных ископаемых.</w:t>
      </w:r>
    </w:p>
    <w:p w:rsidR="00C21CA9" w:rsidRPr="0089742F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42F">
        <w:rPr>
          <w:rFonts w:ascii="Times New Roman" w:hAnsi="Times New Roman"/>
          <w:sz w:val="28"/>
          <w:szCs w:val="28"/>
        </w:rPr>
        <w:t>А) Промывка для удаления примесей;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textAlignment w:val="baseline"/>
        <w:rPr>
          <w:rStyle w:val="211pt"/>
          <w:rFonts w:eastAsia="Calibri"/>
          <w:color w:val="auto"/>
          <w:sz w:val="28"/>
          <w:szCs w:val="28"/>
        </w:rPr>
      </w:pPr>
      <w:r w:rsidRPr="0089742F">
        <w:rPr>
          <w:rFonts w:ascii="Times New Roman" w:hAnsi="Times New Roman"/>
          <w:sz w:val="28"/>
          <w:szCs w:val="28"/>
        </w:rPr>
        <w:t>Б) Получение концентрата;</w:t>
      </w:r>
    </w:p>
    <w:p w:rsidR="00C21CA9" w:rsidRPr="0089742F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42F">
        <w:rPr>
          <w:rFonts w:ascii="Times New Roman" w:hAnsi="Times New Roman"/>
          <w:sz w:val="28"/>
          <w:szCs w:val="28"/>
        </w:rPr>
        <w:t>В) Дробление и размол сырья;</w:t>
      </w:r>
    </w:p>
    <w:p w:rsidR="00C21CA9" w:rsidRPr="0089742F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42F">
        <w:rPr>
          <w:rFonts w:ascii="Times New Roman" w:hAnsi="Times New Roman"/>
          <w:sz w:val="28"/>
          <w:szCs w:val="28"/>
        </w:rPr>
        <w:t>Г) Флотация или магнитная сепарация.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В, А, Г, Б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(ПК-6.2)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CA9" w:rsidRPr="0089742F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42F">
        <w:rPr>
          <w:rFonts w:ascii="Times New Roman" w:hAnsi="Times New Roman"/>
          <w:sz w:val="28"/>
          <w:szCs w:val="28"/>
        </w:rPr>
        <w:t>6. Установите правильную последовательность этапов патентования нового изобретения</w:t>
      </w:r>
      <w:r w:rsidRPr="0089742F">
        <w:rPr>
          <w:rFonts w:ascii="Times New Roman" w:hAnsi="Times New Roman"/>
          <w:b/>
          <w:sz w:val="28"/>
          <w:szCs w:val="28"/>
        </w:rPr>
        <w:t>.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89742F">
        <w:rPr>
          <w:rFonts w:ascii="Times New Roman" w:hAnsi="Times New Roman"/>
          <w:sz w:val="28"/>
          <w:szCs w:val="28"/>
        </w:rPr>
        <w:t>Рассмотрение заявки и экспертиза;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89742F">
        <w:rPr>
          <w:rFonts w:ascii="Times New Roman" w:hAnsi="Times New Roman"/>
          <w:sz w:val="28"/>
          <w:szCs w:val="28"/>
        </w:rPr>
        <w:t>Выдача патента;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89742F">
        <w:rPr>
          <w:rFonts w:ascii="Times New Roman" w:hAnsi="Times New Roman"/>
          <w:sz w:val="28"/>
          <w:szCs w:val="28"/>
        </w:rPr>
        <w:t>Подача заявки;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89742F">
        <w:rPr>
          <w:rFonts w:ascii="Times New Roman" w:hAnsi="Times New Roman"/>
          <w:sz w:val="28"/>
          <w:szCs w:val="28"/>
        </w:rPr>
        <w:t>Публикация информации об изобретении.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В, А, Г, Б</w:t>
      </w:r>
    </w:p>
    <w:p w:rsidR="00C21CA9" w:rsidRPr="0089742F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C21CA9" w:rsidRPr="00C91D72" w:rsidRDefault="00C21CA9" w:rsidP="00C21C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CA9" w:rsidRPr="00C91D72" w:rsidRDefault="00C21CA9" w:rsidP="00C21CA9">
      <w:pPr>
        <w:pStyle w:val="1"/>
      </w:pPr>
      <w:r w:rsidRPr="00C91D72">
        <w:t>Задания открытого типа</w:t>
      </w:r>
    </w:p>
    <w:p w:rsidR="00C21CA9" w:rsidRPr="00C91D72" w:rsidRDefault="00C21CA9" w:rsidP="00C21CA9">
      <w:pPr>
        <w:pStyle w:val="2"/>
      </w:pPr>
      <w:r w:rsidRPr="00C91D72">
        <w:t>Задания открытого типа на дополнение</w:t>
      </w:r>
    </w:p>
    <w:p w:rsidR="00C21CA9" w:rsidRPr="00C91D72" w:rsidRDefault="00C21CA9" w:rsidP="00C21C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91D7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C21CA9" w:rsidRPr="00C91D72" w:rsidRDefault="00C21CA9" w:rsidP="00C21C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hAnsi="Times New Roman"/>
          <w:sz w:val="28"/>
          <w:szCs w:val="28"/>
        </w:rPr>
        <w:t>1. Для анализа технологических процессов используются различные параметры, которые можно разделить на частные, единичные и ______________.</w:t>
      </w:r>
    </w:p>
    <w:p w:rsidR="00C21CA9" w:rsidRPr="00A9402A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A9402A">
        <w:rPr>
          <w:rFonts w:ascii="Times New Roman" w:hAnsi="Times New Roman"/>
          <w:sz w:val="28"/>
          <w:szCs w:val="28"/>
        </w:rPr>
        <w:t>обобщенные</w:t>
      </w: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(ПК-1.2)</w:t>
      </w: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hAnsi="Times New Roman"/>
          <w:sz w:val="28"/>
          <w:szCs w:val="28"/>
        </w:rPr>
        <w:t xml:space="preserve">2. __________________ </w:t>
      </w:r>
      <w:r>
        <w:rPr>
          <w:rFonts w:ascii="Times New Roman" w:hAnsi="Times New Roman"/>
          <w:sz w:val="28"/>
          <w:szCs w:val="28"/>
        </w:rPr>
        <w:t>–</w:t>
      </w:r>
      <w:r w:rsidRPr="00A9402A">
        <w:rPr>
          <w:rFonts w:ascii="Times New Roman" w:hAnsi="Times New Roman"/>
          <w:sz w:val="28"/>
          <w:szCs w:val="28"/>
        </w:rPr>
        <w:t xml:space="preserve"> это свойство деталей или сборочных единиц, позволяющее их устанавливать или заменять без дополнительной подгонки.</w:t>
      </w:r>
    </w:p>
    <w:p w:rsidR="00C21CA9" w:rsidRPr="00A9402A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A9402A">
        <w:rPr>
          <w:rFonts w:ascii="Times New Roman" w:hAnsi="Times New Roman"/>
          <w:bCs/>
          <w:sz w:val="28"/>
          <w:szCs w:val="28"/>
        </w:rPr>
        <w:t>Взаимозаменяемость</w:t>
      </w: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hAnsi="Times New Roman"/>
          <w:sz w:val="28"/>
          <w:szCs w:val="28"/>
        </w:rPr>
        <w:t>3. Гидравлическая энергия используется для производства электроэнергии, особенно в странах, богатых ______________________ ресурсами.</w:t>
      </w: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A9402A">
        <w:rPr>
          <w:rFonts w:ascii="Times New Roman" w:hAnsi="Times New Roman"/>
          <w:sz w:val="28"/>
          <w:szCs w:val="28"/>
        </w:rPr>
        <w:t>гидроэнергетическими</w:t>
      </w: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A9402A">
        <w:rPr>
          <w:rFonts w:ascii="Times New Roman" w:hAnsi="Times New Roman"/>
          <w:bCs/>
          <w:sz w:val="28"/>
          <w:szCs w:val="28"/>
        </w:rPr>
        <w:t xml:space="preserve">________________________ </w:t>
      </w:r>
      <w:r>
        <w:rPr>
          <w:rFonts w:ascii="Times New Roman" w:hAnsi="Times New Roman"/>
          <w:bCs/>
          <w:sz w:val="28"/>
          <w:szCs w:val="28"/>
        </w:rPr>
        <w:t>–</w:t>
      </w:r>
      <w:r w:rsidRPr="00A9402A">
        <w:rPr>
          <w:rFonts w:ascii="Times New Roman" w:hAnsi="Times New Roman"/>
          <w:bCs/>
          <w:sz w:val="28"/>
          <w:szCs w:val="28"/>
        </w:rPr>
        <w:t xml:space="preserve"> это г</w:t>
      </w:r>
      <w:r w:rsidRPr="00A9402A">
        <w:rPr>
          <w:rFonts w:ascii="Times New Roman" w:hAnsi="Times New Roman"/>
          <w:sz w:val="28"/>
          <w:szCs w:val="28"/>
        </w:rPr>
        <w:t>идравлическое вяжущее вещество, образующееся при спекании смеси известняка и глины.</w:t>
      </w: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</w:t>
      </w:r>
      <w:r w:rsidRPr="00A9402A">
        <w:rPr>
          <w:rFonts w:ascii="Times New Roman" w:hAnsi="Times New Roman"/>
          <w:sz w:val="28"/>
          <w:szCs w:val="28"/>
        </w:rPr>
        <w:t xml:space="preserve"> </w:t>
      </w:r>
      <w:r w:rsidRPr="00A9402A">
        <w:rPr>
          <w:rFonts w:ascii="Times New Roman" w:hAnsi="Times New Roman"/>
          <w:bCs/>
          <w:sz w:val="28"/>
          <w:szCs w:val="28"/>
        </w:rPr>
        <w:t>Портландцемент</w:t>
      </w:r>
    </w:p>
    <w:p w:rsidR="00C21CA9" w:rsidRPr="00A9402A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(ПК-6.2)</w:t>
      </w: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hAnsi="Times New Roman"/>
          <w:sz w:val="28"/>
          <w:szCs w:val="28"/>
        </w:rPr>
        <w:t xml:space="preserve">5. При производстве серной кислоты исходным веществом служит сернистый ангидрид </w:t>
      </w:r>
      <w:r w:rsidRPr="0089742F">
        <w:rPr>
          <w:rFonts w:ascii="Times New Roman" w:hAnsi="Times New Roman"/>
          <w:sz w:val="28"/>
          <w:szCs w:val="28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A9402A">
        <w:rPr>
          <w:rFonts w:ascii="Times New Roman" w:hAnsi="Times New Roman"/>
          <w:sz w:val="28"/>
          <w:szCs w:val="28"/>
        </w:rPr>
        <w:t>, который образуется при _______________ различных серосодержащих продуктов.</w:t>
      </w:r>
    </w:p>
    <w:p w:rsidR="00C21CA9" w:rsidRPr="00A9402A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A9402A">
        <w:rPr>
          <w:rFonts w:ascii="Times New Roman" w:hAnsi="Times New Roman"/>
          <w:sz w:val="28"/>
          <w:szCs w:val="28"/>
        </w:rPr>
        <w:t>обжиге</w:t>
      </w:r>
    </w:p>
    <w:p w:rsidR="00C21CA9" w:rsidRPr="00A9402A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hAnsi="Times New Roman"/>
          <w:sz w:val="28"/>
          <w:szCs w:val="28"/>
        </w:rPr>
        <w:t xml:space="preserve">6. _______________ </w:t>
      </w:r>
      <w:r>
        <w:rPr>
          <w:rFonts w:ascii="Times New Roman" w:hAnsi="Times New Roman"/>
          <w:sz w:val="28"/>
          <w:szCs w:val="28"/>
        </w:rPr>
        <w:t>–</w:t>
      </w:r>
      <w:r w:rsidRPr="00A9402A">
        <w:rPr>
          <w:rFonts w:ascii="Times New Roman" w:hAnsi="Times New Roman"/>
          <w:sz w:val="28"/>
          <w:szCs w:val="28"/>
        </w:rPr>
        <w:t xml:space="preserve"> это документ, удостоверяющий исключительное право на использование изобретения, полезной модели или промышленного образца.</w:t>
      </w: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A9402A">
        <w:rPr>
          <w:rFonts w:ascii="Times New Roman" w:hAnsi="Times New Roman"/>
          <w:bCs/>
          <w:sz w:val="28"/>
          <w:szCs w:val="28"/>
        </w:rPr>
        <w:t>Патент</w:t>
      </w:r>
    </w:p>
    <w:p w:rsidR="00C21CA9" w:rsidRPr="00A9402A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C21CA9" w:rsidRPr="00C91D72" w:rsidRDefault="00C21CA9" w:rsidP="00C21C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CA9" w:rsidRPr="00C91D72" w:rsidRDefault="00C21CA9" w:rsidP="00C21CA9">
      <w:pPr>
        <w:pStyle w:val="2"/>
      </w:pPr>
      <w:r w:rsidRPr="00C91D72">
        <w:t>Задания открытого типа с кратким свободным ответом</w:t>
      </w:r>
    </w:p>
    <w:p w:rsidR="00C21CA9" w:rsidRPr="00E455E8" w:rsidRDefault="00C21CA9" w:rsidP="00C21CA9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455E8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C21CA9" w:rsidRPr="00C91D72" w:rsidRDefault="00C21CA9" w:rsidP="00C21C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hAnsi="Times New Roman"/>
          <w:sz w:val="28"/>
          <w:szCs w:val="28"/>
        </w:rPr>
        <w:t>1. В технологии машиностроения обработка металлов давлением заключается в получении заготовок, полуфабрикатов и готовых изделий путем их ______________________ в холодном или горячем состоянии.</w:t>
      </w: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A9402A">
        <w:rPr>
          <w:rFonts w:ascii="Times New Roman" w:hAnsi="Times New Roman"/>
          <w:sz w:val="28"/>
          <w:szCs w:val="28"/>
        </w:rPr>
        <w:t xml:space="preserve">деформирования / деформации / </w:t>
      </w:r>
      <w:r>
        <w:rPr>
          <w:rFonts w:ascii="Times New Roman" w:hAnsi="Times New Roman"/>
          <w:sz w:val="28"/>
          <w:szCs w:val="28"/>
        </w:rPr>
        <w:t>изменения формы /</w:t>
      </w:r>
      <w:r w:rsidRPr="00A94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искажения / искривления / деформативности</w:t>
      </w: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(ПК-1.2)</w:t>
      </w: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hAnsi="Times New Roman"/>
          <w:sz w:val="28"/>
          <w:szCs w:val="28"/>
        </w:rPr>
        <w:t xml:space="preserve">2. Брикетирование </w:t>
      </w:r>
      <w:r>
        <w:rPr>
          <w:rFonts w:ascii="Times New Roman" w:hAnsi="Times New Roman"/>
          <w:sz w:val="28"/>
          <w:szCs w:val="28"/>
        </w:rPr>
        <w:t>–</w:t>
      </w:r>
      <w:r w:rsidRPr="00A9402A">
        <w:rPr>
          <w:rFonts w:ascii="Times New Roman" w:hAnsi="Times New Roman"/>
          <w:sz w:val="28"/>
          <w:szCs w:val="28"/>
        </w:rPr>
        <w:t xml:space="preserve"> это процесс переработки мелкого ископаемого сырья (топлива, руд) и различных материалов промышленного и ____________________ назначения.</w:t>
      </w: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A9402A">
        <w:rPr>
          <w:rFonts w:ascii="Times New Roman" w:hAnsi="Times New Roman"/>
          <w:sz w:val="28"/>
          <w:szCs w:val="28"/>
        </w:rPr>
        <w:t xml:space="preserve">сельскохозяйственного </w:t>
      </w:r>
      <w:r w:rsidRPr="00A9402A">
        <w:rPr>
          <w:rFonts w:ascii="Times New Roman" w:hAnsi="Times New Roman"/>
          <w:sz w:val="28"/>
          <w:szCs w:val="28"/>
          <w:lang w:eastAsia="ru-RU"/>
        </w:rPr>
        <w:t xml:space="preserve">/ </w:t>
      </w:r>
      <w:r w:rsidRPr="00A9402A">
        <w:rPr>
          <w:rFonts w:ascii="Times New Roman" w:hAnsi="Times New Roman"/>
          <w:sz w:val="28"/>
          <w:szCs w:val="28"/>
        </w:rPr>
        <w:t xml:space="preserve">сельскохоз / с/х </w:t>
      </w: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hAnsi="Times New Roman"/>
          <w:sz w:val="28"/>
          <w:szCs w:val="28"/>
        </w:rPr>
        <w:t>3. Цель осветления воды - удаление из нее _____________________ примесей.</w:t>
      </w: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A9402A">
        <w:rPr>
          <w:rFonts w:ascii="Times New Roman" w:hAnsi="Times New Roman"/>
          <w:sz w:val="28"/>
          <w:szCs w:val="28"/>
        </w:rPr>
        <w:t>механических</w:t>
      </w:r>
      <w:r w:rsidRPr="00A9402A">
        <w:rPr>
          <w:rFonts w:ascii="Times New Roman" w:hAnsi="Times New Roman"/>
          <w:sz w:val="28"/>
          <w:szCs w:val="28"/>
          <w:shd w:val="clear" w:color="auto" w:fill="FFFFFF"/>
        </w:rPr>
        <w:t xml:space="preserve"> / мех </w:t>
      </w:r>
      <w:r w:rsidRPr="00A9402A">
        <w:rPr>
          <w:rFonts w:ascii="Times New Roman" w:hAnsi="Times New Roman"/>
          <w:sz w:val="28"/>
          <w:szCs w:val="28"/>
        </w:rPr>
        <w:t>/ грубых / твёрдых, взвешенных частиц / мельчайших</w:t>
      </w: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CA9" w:rsidRPr="00A9402A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hAnsi="Times New Roman"/>
          <w:sz w:val="28"/>
          <w:szCs w:val="28"/>
        </w:rPr>
        <w:t>4. Литье под давлением позволяет получать детали более точных размеров с хорошим качеством поверхности и значительно повышает ____________________ труда.</w:t>
      </w: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A9402A">
        <w:rPr>
          <w:rFonts w:ascii="Times New Roman" w:hAnsi="Times New Roman"/>
          <w:sz w:val="28"/>
          <w:szCs w:val="28"/>
        </w:rPr>
        <w:t>производительность</w:t>
      </w: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 xml:space="preserve"> / </w:t>
      </w:r>
      <w:r w:rsidRPr="00A9402A">
        <w:rPr>
          <w:rFonts w:ascii="Times New Roman" w:hAnsi="Times New Roman"/>
          <w:sz w:val="28"/>
          <w:szCs w:val="28"/>
          <w:shd w:val="clear" w:color="auto" w:fill="FFFFFF"/>
        </w:rPr>
        <w:t>продуктивность / эффективность / результативность</w:t>
      </w:r>
    </w:p>
    <w:p w:rsidR="00C21CA9" w:rsidRPr="00A9402A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(ПК-6.2)</w:t>
      </w: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hAnsi="Times New Roman"/>
          <w:sz w:val="28"/>
          <w:szCs w:val="28"/>
        </w:rPr>
        <w:t>5. Качество воды определяется ее физическими и химическими характеристиками, такими как жесткость, общее _________________, прозрачность, окисляемость и др.</w:t>
      </w:r>
    </w:p>
    <w:p w:rsidR="00C21CA9" w:rsidRPr="00A9402A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A9402A">
        <w:rPr>
          <w:rFonts w:ascii="Times New Roman" w:hAnsi="Times New Roman"/>
          <w:sz w:val="28"/>
          <w:szCs w:val="28"/>
        </w:rPr>
        <w:t>солесодержание / содержание солей / концентрация солей / вмещение солей</w:t>
      </w: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9402A">
        <w:rPr>
          <w:rFonts w:ascii="Times New Roman" w:hAnsi="Times New Roman"/>
          <w:sz w:val="28"/>
          <w:szCs w:val="28"/>
        </w:rPr>
        <w:t>6. Элементарный технологический процесс теряет свои характерные признаки при дальнейшем ________________________.</w:t>
      </w:r>
    </w:p>
    <w:p w:rsidR="00C21CA9" w:rsidRPr="00A9402A" w:rsidRDefault="00C21CA9" w:rsidP="00C21C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A9402A">
        <w:rPr>
          <w:rFonts w:ascii="Times New Roman" w:hAnsi="Times New Roman"/>
          <w:sz w:val="28"/>
          <w:szCs w:val="28"/>
        </w:rPr>
        <w:t>упрощении</w:t>
      </w:r>
      <w:r w:rsidRPr="00A9402A">
        <w:rPr>
          <w:rStyle w:val="102"/>
          <w:iCs/>
          <w:sz w:val="28"/>
          <w:szCs w:val="28"/>
        </w:rPr>
        <w:t xml:space="preserve"> / изменении /</w:t>
      </w:r>
      <w:r w:rsidRPr="00A9402A">
        <w:rPr>
          <w:rStyle w:val="102"/>
          <w:i/>
          <w:iCs/>
          <w:sz w:val="28"/>
          <w:szCs w:val="28"/>
        </w:rPr>
        <w:t xml:space="preserve"> </w:t>
      </w:r>
      <w:r w:rsidRPr="00A9402A">
        <w:rPr>
          <w:rFonts w:ascii="Times New Roman" w:hAnsi="Times New Roman"/>
          <w:sz w:val="28"/>
          <w:szCs w:val="28"/>
        </w:rPr>
        <w:t>облегчении / оптимизации</w:t>
      </w:r>
    </w:p>
    <w:p w:rsidR="00C21CA9" w:rsidRPr="00A9402A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C21CA9" w:rsidRPr="00C91D72" w:rsidRDefault="00C21CA9" w:rsidP="00C21C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CA9" w:rsidRPr="00C91D72" w:rsidRDefault="00C21CA9" w:rsidP="00C21CA9">
      <w:pPr>
        <w:pStyle w:val="2"/>
      </w:pPr>
      <w:r w:rsidRPr="00C91D72">
        <w:t>Задания открытого типа с развернутым ответом</w:t>
      </w:r>
    </w:p>
    <w:p w:rsidR="00C21CA9" w:rsidRPr="00C91D72" w:rsidRDefault="00C21CA9" w:rsidP="00C21CA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Дайте ответ на вопрос</w:t>
      </w:r>
    </w:p>
    <w:p w:rsidR="00C21CA9" w:rsidRPr="00C91D72" w:rsidRDefault="00C21CA9" w:rsidP="00C21CA9">
      <w:pPr>
        <w:pStyle w:val="1"/>
        <w:spacing w:after="0"/>
        <w:ind w:firstLine="709"/>
        <w:rPr>
          <w:b w:val="0"/>
          <w:szCs w:val="28"/>
        </w:rPr>
      </w:pPr>
    </w:p>
    <w:p w:rsidR="00C21CA9" w:rsidRPr="006E7E69" w:rsidRDefault="00C21CA9" w:rsidP="00C21CA9">
      <w:pPr>
        <w:pStyle w:val="1"/>
        <w:spacing w:after="0"/>
        <w:rPr>
          <w:b w:val="0"/>
          <w:szCs w:val="28"/>
        </w:rPr>
      </w:pPr>
      <w:r w:rsidRPr="006E7E69">
        <w:rPr>
          <w:b w:val="0"/>
          <w:szCs w:val="28"/>
        </w:rPr>
        <w:t xml:space="preserve">1. </w:t>
      </w:r>
      <w:r w:rsidRPr="006E7E69">
        <w:rPr>
          <w:b w:val="0"/>
          <w:bCs w:val="0"/>
          <w:szCs w:val="28"/>
        </w:rPr>
        <w:t>Опишите структуру производственной системы. Какие факторы ее образуют?</w:t>
      </w:r>
    </w:p>
    <w:p w:rsidR="00C21CA9" w:rsidRPr="006E7E69" w:rsidRDefault="00C21CA9" w:rsidP="00C21CA9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6E7E69">
        <w:rPr>
          <w:rStyle w:val="s3"/>
          <w:sz w:val="28"/>
          <w:szCs w:val="28"/>
        </w:rPr>
        <w:t>Время выполнения 15 мин.</w:t>
      </w:r>
    </w:p>
    <w:p w:rsidR="00C21CA9" w:rsidRPr="006E7E69" w:rsidRDefault="00C21CA9" w:rsidP="00C21CA9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6E7E69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C21CA9" w:rsidRPr="006E7E69" w:rsidRDefault="00C21CA9" w:rsidP="00C21CA9">
      <w:pPr>
        <w:pStyle w:val="1"/>
        <w:spacing w:after="0"/>
        <w:rPr>
          <w:b w:val="0"/>
          <w:szCs w:val="28"/>
        </w:rPr>
      </w:pPr>
      <w:r w:rsidRPr="006E7E69">
        <w:rPr>
          <w:b w:val="0"/>
          <w:szCs w:val="28"/>
        </w:rPr>
        <w:t>Производственная система представляет собой организационно целостное подразделение, где реализуется совокупность взаимосвязанных производственных процессов. Ее основные факторы: предметы труда (сырье, материалы), орудия труда (станки, механизмы) и сам труд (деятельность человека). В структуре можно выделить две части: систему технологических процессов производства (основную) и службы управления, учета и снабжения (обеспечивающую).</w:t>
      </w:r>
    </w:p>
    <w:p w:rsidR="00C21CA9" w:rsidRPr="006E7E69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69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C21CA9" w:rsidRPr="006E7E69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CA9" w:rsidRPr="006E7E69" w:rsidRDefault="00C21CA9" w:rsidP="00C21CA9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6E7E69">
        <w:rPr>
          <w:rFonts w:ascii="Times New Roman" w:hAnsi="Times New Roman"/>
          <w:sz w:val="28"/>
          <w:szCs w:val="28"/>
        </w:rPr>
        <w:t>2.</w:t>
      </w:r>
      <w:r w:rsidRPr="006E7E6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E7E69">
        <w:rPr>
          <w:rFonts w:ascii="Times New Roman" w:hAnsi="Times New Roman"/>
          <w:bCs/>
          <w:sz w:val="28"/>
          <w:szCs w:val="28"/>
        </w:rPr>
        <w:t>Расскажите о принципах работы АЭС. Какие преимущества она имеет перед ТЭС?</w:t>
      </w:r>
    </w:p>
    <w:p w:rsidR="00C21CA9" w:rsidRPr="006E7E69" w:rsidRDefault="00C21CA9" w:rsidP="00C21CA9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6E7E69">
        <w:rPr>
          <w:rStyle w:val="s3"/>
          <w:sz w:val="28"/>
          <w:szCs w:val="28"/>
        </w:rPr>
        <w:t>Время выполнения 15 мин.</w:t>
      </w:r>
    </w:p>
    <w:p w:rsidR="00C21CA9" w:rsidRPr="006E7E69" w:rsidRDefault="00C21CA9" w:rsidP="00C21CA9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6E7E69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C21CA9" w:rsidRPr="006E7E69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69">
        <w:rPr>
          <w:rFonts w:ascii="Times New Roman" w:hAnsi="Times New Roman"/>
          <w:sz w:val="28"/>
          <w:szCs w:val="28"/>
        </w:rPr>
        <w:t>АЭС работает на основе ядерного горючего, преобразуя тепловую энергию реактора в электрическую. Преимущества АЭС перед ТЭС: меньшие выбросы CO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6E7E69">
        <w:rPr>
          <w:rFonts w:ascii="Times New Roman" w:hAnsi="Times New Roman"/>
          <w:sz w:val="28"/>
          <w:szCs w:val="28"/>
        </w:rPr>
        <w:t>, низкая потребность в топливе, экологическая безопасность. Однако строительство АЭС требует значительных инвестиций и строгого соблюдения норм безопасности.</w:t>
      </w:r>
    </w:p>
    <w:p w:rsidR="00C21CA9" w:rsidRPr="006E7E69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69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C21CA9" w:rsidRPr="006E7E69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CA9" w:rsidRPr="006E7E69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69">
        <w:rPr>
          <w:rFonts w:ascii="Times New Roman" w:hAnsi="Times New Roman"/>
          <w:sz w:val="28"/>
          <w:szCs w:val="28"/>
        </w:rPr>
        <w:t xml:space="preserve">3. </w:t>
      </w:r>
      <w:r w:rsidRPr="006E7E69">
        <w:rPr>
          <w:rFonts w:ascii="Times New Roman" w:hAnsi="Times New Roman"/>
          <w:bCs/>
          <w:sz w:val="28"/>
          <w:szCs w:val="28"/>
        </w:rPr>
        <w:t>Недостатки метода ручной формовки при литье</w:t>
      </w:r>
      <w:r w:rsidRPr="006E7E69">
        <w:rPr>
          <w:rFonts w:ascii="Times New Roman" w:hAnsi="Times New Roman"/>
          <w:sz w:val="28"/>
          <w:szCs w:val="28"/>
        </w:rPr>
        <w:t>.</w:t>
      </w:r>
    </w:p>
    <w:p w:rsidR="00C21CA9" w:rsidRPr="006E7E69" w:rsidRDefault="00C21CA9" w:rsidP="00C21CA9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6E7E69">
        <w:rPr>
          <w:rStyle w:val="s3"/>
          <w:sz w:val="28"/>
          <w:szCs w:val="28"/>
        </w:rPr>
        <w:t>Время выполнения 15 мин.</w:t>
      </w:r>
    </w:p>
    <w:p w:rsidR="00C21CA9" w:rsidRPr="006E7E69" w:rsidRDefault="00C21CA9" w:rsidP="00C21CA9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6E7E69">
        <w:rPr>
          <w:rStyle w:val="s3"/>
          <w:rFonts w:ascii="Times New Roman" w:hAnsi="Times New Roman"/>
          <w:sz w:val="28"/>
          <w:szCs w:val="28"/>
        </w:rPr>
        <w:lastRenderedPageBreak/>
        <w:t>Критерии оценивания: содержательное соответствие приведенному ниже пояснению:</w:t>
      </w:r>
    </w:p>
    <w:p w:rsidR="00C21CA9" w:rsidRPr="006E7E69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69">
        <w:rPr>
          <w:rFonts w:ascii="Times New Roman" w:hAnsi="Times New Roman"/>
          <w:sz w:val="28"/>
          <w:szCs w:val="28"/>
        </w:rPr>
        <w:t>Ручная формовка заключается в создании формы для заливки металла вручную с использованием песчано-глинистой смеси. Недостатки: высокая трудоемкость, большие отходы материала, ограничения в точности размеров. Тем не менее, этот метод прост и доступен для малых партий продукции.</w:t>
      </w:r>
    </w:p>
    <w:p w:rsidR="00C21CA9" w:rsidRPr="006E7E69" w:rsidRDefault="00C21CA9" w:rsidP="00C21C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E69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C21CA9" w:rsidRPr="006E7E69" w:rsidRDefault="00C21CA9" w:rsidP="00C21C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CA9" w:rsidRPr="006E7E69" w:rsidRDefault="00C21CA9" w:rsidP="00C21CA9">
      <w:pPr>
        <w:pStyle w:val="1"/>
        <w:spacing w:after="0"/>
        <w:rPr>
          <w:b w:val="0"/>
          <w:szCs w:val="28"/>
        </w:rPr>
      </w:pPr>
      <w:r w:rsidRPr="006E7E69">
        <w:rPr>
          <w:b w:val="0"/>
          <w:szCs w:val="28"/>
        </w:rPr>
        <w:t xml:space="preserve">4. </w:t>
      </w:r>
      <w:r>
        <w:rPr>
          <w:b w:val="0"/>
          <w:szCs w:val="28"/>
          <w:lang w:val="ru-RU"/>
        </w:rPr>
        <w:t>Какой н</w:t>
      </w:r>
      <w:r w:rsidRPr="006E7E69">
        <w:rPr>
          <w:b w:val="0"/>
          <w:bCs w:val="0"/>
          <w:szCs w:val="28"/>
          <w:lang w:val="ru-RU"/>
        </w:rPr>
        <w:t>аиболее</w:t>
      </w:r>
      <w:r w:rsidRPr="006E7E69">
        <w:rPr>
          <w:b w:val="0"/>
          <w:bCs w:val="0"/>
          <w:szCs w:val="28"/>
        </w:rPr>
        <w:t xml:space="preserve"> экономи</w:t>
      </w:r>
      <w:r>
        <w:rPr>
          <w:b w:val="0"/>
          <w:bCs w:val="0"/>
          <w:szCs w:val="28"/>
          <w:lang w:val="ru-RU"/>
        </w:rPr>
        <w:t>чный</w:t>
      </w:r>
      <w:r w:rsidRPr="006E7E69">
        <w:rPr>
          <w:b w:val="0"/>
          <w:bCs w:val="0"/>
          <w:szCs w:val="28"/>
        </w:rPr>
        <w:t xml:space="preserve"> метод производства пластмасс</w:t>
      </w:r>
      <w:r>
        <w:rPr>
          <w:b w:val="0"/>
          <w:bCs w:val="0"/>
          <w:szCs w:val="28"/>
          <w:lang w:val="ru-RU"/>
        </w:rPr>
        <w:t>?</w:t>
      </w:r>
    </w:p>
    <w:p w:rsidR="00C21CA9" w:rsidRPr="006E7E69" w:rsidRDefault="00C21CA9" w:rsidP="00C21CA9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6E7E69">
        <w:rPr>
          <w:rStyle w:val="s3"/>
          <w:sz w:val="28"/>
          <w:szCs w:val="28"/>
        </w:rPr>
        <w:t>Время выполнения 15 мин.</w:t>
      </w:r>
    </w:p>
    <w:p w:rsidR="00C21CA9" w:rsidRPr="006E7E69" w:rsidRDefault="00C21CA9" w:rsidP="00C21CA9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6E7E69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C21CA9" w:rsidRPr="006E7E69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69">
        <w:rPr>
          <w:rFonts w:ascii="Times New Roman" w:hAnsi="Times New Roman"/>
          <w:sz w:val="28"/>
          <w:szCs w:val="28"/>
        </w:rPr>
        <w:t xml:space="preserve">Пластмассы производят методами литья под давлением, экструзии и формования из листа. Наиболее экономичен метод литья под давлением, так как он позволяет создавать изделия сложной формы с минимальными отходами. Этот метод активно используется в автомобилестроении и электронике. </w:t>
      </w:r>
    </w:p>
    <w:p w:rsidR="00C21CA9" w:rsidRPr="006E7E69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69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C21CA9" w:rsidRPr="006E7E69" w:rsidRDefault="00C21CA9" w:rsidP="00C21CA9">
      <w:pPr>
        <w:pStyle w:val="1"/>
        <w:spacing w:after="0"/>
        <w:rPr>
          <w:b w:val="0"/>
          <w:szCs w:val="28"/>
        </w:rPr>
      </w:pPr>
    </w:p>
    <w:p w:rsidR="00C21CA9" w:rsidRPr="006E7E69" w:rsidRDefault="00C21CA9" w:rsidP="00C21CA9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6E7E69">
        <w:rPr>
          <w:rFonts w:ascii="Times New Roman" w:hAnsi="Times New Roman"/>
          <w:sz w:val="28"/>
          <w:szCs w:val="28"/>
        </w:rPr>
        <w:t>5.</w:t>
      </w:r>
      <w:r w:rsidRPr="006E7E6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E7E69">
        <w:rPr>
          <w:rFonts w:ascii="Times New Roman" w:hAnsi="Times New Roman"/>
          <w:bCs/>
          <w:sz w:val="28"/>
          <w:szCs w:val="28"/>
        </w:rPr>
        <w:t>Почему машиностроение считается ведущей отраслью промышленности</w:t>
      </w:r>
      <w:r w:rsidRPr="006E7E69">
        <w:rPr>
          <w:rFonts w:ascii="Times New Roman" w:hAnsi="Times New Roman"/>
          <w:sz w:val="28"/>
          <w:szCs w:val="28"/>
        </w:rPr>
        <w:t>?</w:t>
      </w:r>
    </w:p>
    <w:p w:rsidR="00C21CA9" w:rsidRPr="006E7E69" w:rsidRDefault="00C21CA9" w:rsidP="00C21CA9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6E7E69">
        <w:rPr>
          <w:rStyle w:val="s3"/>
          <w:sz w:val="28"/>
          <w:szCs w:val="28"/>
        </w:rPr>
        <w:t>Время выполнения 15 мин.</w:t>
      </w:r>
    </w:p>
    <w:p w:rsidR="00C21CA9" w:rsidRPr="006E7E69" w:rsidRDefault="00C21CA9" w:rsidP="00C21CA9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6E7E69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C21CA9" w:rsidRPr="006E7E69" w:rsidRDefault="00C21CA9" w:rsidP="00C21CA9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7E69">
        <w:rPr>
          <w:rFonts w:ascii="Times New Roman" w:hAnsi="Times New Roman"/>
          <w:sz w:val="28"/>
          <w:szCs w:val="28"/>
        </w:rPr>
        <w:t xml:space="preserve">Машиностроение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6E7E69">
        <w:rPr>
          <w:rFonts w:ascii="Times New Roman" w:hAnsi="Times New Roman"/>
          <w:sz w:val="28"/>
          <w:szCs w:val="28"/>
        </w:rPr>
        <w:t xml:space="preserve"> это отрасль, создающая орудия труда для других производств. Она считается ведущей, так как обеспечивает технический прогресс во всех сферах экономики. Машиностроение включает станкостроение, энергетическое, транспортное и другие направления, каждый из которых влияет на развитие производства.</w:t>
      </w:r>
    </w:p>
    <w:p w:rsidR="00C21CA9" w:rsidRPr="006E7E69" w:rsidRDefault="00C21CA9" w:rsidP="00C2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E69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C21CA9" w:rsidRPr="006E7E69" w:rsidRDefault="00C21CA9" w:rsidP="00C21CA9">
      <w:pPr>
        <w:pStyle w:val="1"/>
        <w:spacing w:after="0"/>
        <w:rPr>
          <w:b w:val="0"/>
          <w:szCs w:val="28"/>
        </w:rPr>
      </w:pPr>
    </w:p>
    <w:p w:rsidR="00C21CA9" w:rsidRPr="006E7E69" w:rsidRDefault="00C21CA9" w:rsidP="00C21CA9">
      <w:pPr>
        <w:pStyle w:val="1"/>
        <w:spacing w:after="0"/>
        <w:rPr>
          <w:b w:val="0"/>
          <w:szCs w:val="28"/>
        </w:rPr>
      </w:pPr>
      <w:r w:rsidRPr="006E7E69">
        <w:rPr>
          <w:b w:val="0"/>
          <w:szCs w:val="28"/>
        </w:rPr>
        <w:t xml:space="preserve">6. </w:t>
      </w:r>
      <w:r w:rsidRPr="006E7E69">
        <w:rPr>
          <w:b w:val="0"/>
          <w:bCs w:val="0"/>
          <w:szCs w:val="28"/>
        </w:rPr>
        <w:t>Что такое ТРИЗ? Какие задачи она решает?</w:t>
      </w:r>
    </w:p>
    <w:p w:rsidR="00C21CA9" w:rsidRPr="006E7E69" w:rsidRDefault="00C21CA9" w:rsidP="00C21CA9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6E7E69">
        <w:rPr>
          <w:rStyle w:val="s3"/>
          <w:sz w:val="28"/>
          <w:szCs w:val="28"/>
        </w:rPr>
        <w:t>Время выполнения 15 мин.</w:t>
      </w:r>
    </w:p>
    <w:p w:rsidR="00C21CA9" w:rsidRPr="006E7E69" w:rsidRDefault="00C21CA9" w:rsidP="00C21CA9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6E7E69">
        <w:rPr>
          <w:rStyle w:val="s3"/>
          <w:rFonts w:ascii="Times New Roman" w:hAnsi="Times New Roman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C21CA9" w:rsidRPr="006E7E69" w:rsidRDefault="00C21CA9" w:rsidP="00C21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69">
        <w:rPr>
          <w:rFonts w:ascii="Times New Roman" w:hAnsi="Times New Roman"/>
          <w:sz w:val="28"/>
          <w:szCs w:val="28"/>
        </w:rPr>
        <w:t xml:space="preserve">ТРИЗ </w:t>
      </w:r>
      <w:r>
        <w:rPr>
          <w:rFonts w:ascii="Times New Roman" w:hAnsi="Times New Roman"/>
          <w:sz w:val="28"/>
          <w:szCs w:val="28"/>
        </w:rPr>
        <w:t>–</w:t>
      </w:r>
      <w:r w:rsidRPr="006E7E69">
        <w:rPr>
          <w:rFonts w:ascii="Times New Roman" w:hAnsi="Times New Roman"/>
          <w:sz w:val="28"/>
          <w:szCs w:val="28"/>
        </w:rPr>
        <w:t xml:space="preserve"> теория решения изобретательских задач. Она помогает находить новые технические решения через разрешение противоречий и использование закономерностей развития техники. Задачи: стимулирование творческого мышления, оптимизация технологий, повышение эффективности разработки новых продуктов.</w:t>
      </w:r>
    </w:p>
    <w:p w:rsidR="00C21CA9" w:rsidRDefault="00C21CA9" w:rsidP="00C21C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E69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7944D8" w:rsidRDefault="007944D8" w:rsidP="00C21CA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7944D8" w:rsidSect="0014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99C" w:rsidRDefault="0019699C" w:rsidP="00A4633C">
      <w:pPr>
        <w:spacing w:after="0" w:line="240" w:lineRule="auto"/>
      </w:pPr>
      <w:r>
        <w:separator/>
      </w:r>
    </w:p>
  </w:endnote>
  <w:endnote w:type="continuationSeparator" w:id="0">
    <w:p w:rsidR="0019699C" w:rsidRDefault="0019699C" w:rsidP="00A4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99C" w:rsidRDefault="0019699C" w:rsidP="00A4633C">
      <w:pPr>
        <w:spacing w:after="0" w:line="240" w:lineRule="auto"/>
      </w:pPr>
      <w:r>
        <w:separator/>
      </w:r>
    </w:p>
  </w:footnote>
  <w:footnote w:type="continuationSeparator" w:id="0">
    <w:p w:rsidR="0019699C" w:rsidRDefault="0019699C" w:rsidP="00A46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3E0"/>
    <w:multiLevelType w:val="multilevel"/>
    <w:tmpl w:val="11A2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B1AAA"/>
    <w:multiLevelType w:val="hybridMultilevel"/>
    <w:tmpl w:val="477857FA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E5479"/>
    <w:multiLevelType w:val="hybridMultilevel"/>
    <w:tmpl w:val="90824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84A35"/>
    <w:multiLevelType w:val="hybridMultilevel"/>
    <w:tmpl w:val="9B5E0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31969"/>
    <w:multiLevelType w:val="singleLevel"/>
    <w:tmpl w:val="41DE3234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68"/>
      </w:pPr>
      <w:rPr>
        <w:rFonts w:hint="default"/>
      </w:rPr>
    </w:lvl>
  </w:abstractNum>
  <w:abstractNum w:abstractNumId="5" w15:restartNumberingAfterBreak="0">
    <w:nsid w:val="59DC25A3"/>
    <w:multiLevelType w:val="multilevel"/>
    <w:tmpl w:val="4A2A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A8"/>
    <w:rsid w:val="00002DF1"/>
    <w:rsid w:val="000121FB"/>
    <w:rsid w:val="00027BFF"/>
    <w:rsid w:val="00036B96"/>
    <w:rsid w:val="00050610"/>
    <w:rsid w:val="0005077B"/>
    <w:rsid w:val="00051949"/>
    <w:rsid w:val="0005513B"/>
    <w:rsid w:val="000641F3"/>
    <w:rsid w:val="0008209F"/>
    <w:rsid w:val="00082179"/>
    <w:rsid w:val="00085E21"/>
    <w:rsid w:val="00087A2A"/>
    <w:rsid w:val="00091E38"/>
    <w:rsid w:val="00094991"/>
    <w:rsid w:val="0009723D"/>
    <w:rsid w:val="000B39F7"/>
    <w:rsid w:val="000B5CBE"/>
    <w:rsid w:val="000C6C81"/>
    <w:rsid w:val="000D2B01"/>
    <w:rsid w:val="000E1409"/>
    <w:rsid w:val="000E2BA4"/>
    <w:rsid w:val="000F0400"/>
    <w:rsid w:val="00101C00"/>
    <w:rsid w:val="00113DC3"/>
    <w:rsid w:val="00124381"/>
    <w:rsid w:val="00135011"/>
    <w:rsid w:val="00143FAC"/>
    <w:rsid w:val="001449E3"/>
    <w:rsid w:val="0016600C"/>
    <w:rsid w:val="00177CB2"/>
    <w:rsid w:val="00180F16"/>
    <w:rsid w:val="001900A5"/>
    <w:rsid w:val="00194CB0"/>
    <w:rsid w:val="0019699C"/>
    <w:rsid w:val="0020300E"/>
    <w:rsid w:val="002053F1"/>
    <w:rsid w:val="00216091"/>
    <w:rsid w:val="00216C52"/>
    <w:rsid w:val="00217CDD"/>
    <w:rsid w:val="00230559"/>
    <w:rsid w:val="002365A8"/>
    <w:rsid w:val="00242241"/>
    <w:rsid w:val="002622A0"/>
    <w:rsid w:val="002662F0"/>
    <w:rsid w:val="002877D3"/>
    <w:rsid w:val="00293A13"/>
    <w:rsid w:val="00293F55"/>
    <w:rsid w:val="002A0143"/>
    <w:rsid w:val="002A680A"/>
    <w:rsid w:val="002F12BE"/>
    <w:rsid w:val="003072DC"/>
    <w:rsid w:val="0032554E"/>
    <w:rsid w:val="003258F5"/>
    <w:rsid w:val="0033488A"/>
    <w:rsid w:val="00360464"/>
    <w:rsid w:val="003605EE"/>
    <w:rsid w:val="003621E3"/>
    <w:rsid w:val="00367807"/>
    <w:rsid w:val="00367C07"/>
    <w:rsid w:val="00371201"/>
    <w:rsid w:val="003807E4"/>
    <w:rsid w:val="00390221"/>
    <w:rsid w:val="00396519"/>
    <w:rsid w:val="003B10FD"/>
    <w:rsid w:val="003D54D7"/>
    <w:rsid w:val="003E24DA"/>
    <w:rsid w:val="004007AE"/>
    <w:rsid w:val="00422721"/>
    <w:rsid w:val="00433D84"/>
    <w:rsid w:val="004574CC"/>
    <w:rsid w:val="00463F96"/>
    <w:rsid w:val="004845A3"/>
    <w:rsid w:val="004B321B"/>
    <w:rsid w:val="004B41AB"/>
    <w:rsid w:val="004B53EE"/>
    <w:rsid w:val="004B54E5"/>
    <w:rsid w:val="004B5695"/>
    <w:rsid w:val="004D1149"/>
    <w:rsid w:val="004E6105"/>
    <w:rsid w:val="00511437"/>
    <w:rsid w:val="0051362D"/>
    <w:rsid w:val="00513666"/>
    <w:rsid w:val="00521E88"/>
    <w:rsid w:val="005260C7"/>
    <w:rsid w:val="0055730A"/>
    <w:rsid w:val="00565C2A"/>
    <w:rsid w:val="00566BC7"/>
    <w:rsid w:val="00572C19"/>
    <w:rsid w:val="0057591E"/>
    <w:rsid w:val="00580D32"/>
    <w:rsid w:val="00581774"/>
    <w:rsid w:val="00585405"/>
    <w:rsid w:val="005A5D14"/>
    <w:rsid w:val="005B139F"/>
    <w:rsid w:val="005B2756"/>
    <w:rsid w:val="0060341A"/>
    <w:rsid w:val="00604D00"/>
    <w:rsid w:val="00605630"/>
    <w:rsid w:val="00606D4C"/>
    <w:rsid w:val="00622F20"/>
    <w:rsid w:val="00624E56"/>
    <w:rsid w:val="00630DD8"/>
    <w:rsid w:val="006353AC"/>
    <w:rsid w:val="00641DF0"/>
    <w:rsid w:val="0064393B"/>
    <w:rsid w:val="006450B2"/>
    <w:rsid w:val="00653A88"/>
    <w:rsid w:val="006765B8"/>
    <w:rsid w:val="006C0C5D"/>
    <w:rsid w:val="006C78F4"/>
    <w:rsid w:val="006D7333"/>
    <w:rsid w:val="006E05D2"/>
    <w:rsid w:val="006E0BEB"/>
    <w:rsid w:val="006E342E"/>
    <w:rsid w:val="006E5DBD"/>
    <w:rsid w:val="006E6FED"/>
    <w:rsid w:val="006E7E69"/>
    <w:rsid w:val="00713CD2"/>
    <w:rsid w:val="00714BD9"/>
    <w:rsid w:val="007150DF"/>
    <w:rsid w:val="007279C8"/>
    <w:rsid w:val="0073105C"/>
    <w:rsid w:val="0075620E"/>
    <w:rsid w:val="00772E06"/>
    <w:rsid w:val="00776153"/>
    <w:rsid w:val="00780B7E"/>
    <w:rsid w:val="00792835"/>
    <w:rsid w:val="00793794"/>
    <w:rsid w:val="007944D8"/>
    <w:rsid w:val="007B0765"/>
    <w:rsid w:val="007C2055"/>
    <w:rsid w:val="007D54C8"/>
    <w:rsid w:val="007E4778"/>
    <w:rsid w:val="007E4CC2"/>
    <w:rsid w:val="007F1796"/>
    <w:rsid w:val="00813DC3"/>
    <w:rsid w:val="00835BCD"/>
    <w:rsid w:val="008367EC"/>
    <w:rsid w:val="00845F17"/>
    <w:rsid w:val="008618A9"/>
    <w:rsid w:val="008650AE"/>
    <w:rsid w:val="00880589"/>
    <w:rsid w:val="00887D26"/>
    <w:rsid w:val="00893024"/>
    <w:rsid w:val="00893610"/>
    <w:rsid w:val="00893C19"/>
    <w:rsid w:val="008943E6"/>
    <w:rsid w:val="00894885"/>
    <w:rsid w:val="0089742F"/>
    <w:rsid w:val="008A6D92"/>
    <w:rsid w:val="008B61F4"/>
    <w:rsid w:val="008C0687"/>
    <w:rsid w:val="008C2021"/>
    <w:rsid w:val="008C6086"/>
    <w:rsid w:val="008F1F86"/>
    <w:rsid w:val="009070CA"/>
    <w:rsid w:val="00913BD1"/>
    <w:rsid w:val="009143D4"/>
    <w:rsid w:val="00916F02"/>
    <w:rsid w:val="00917605"/>
    <w:rsid w:val="00924D37"/>
    <w:rsid w:val="009348C0"/>
    <w:rsid w:val="0094038D"/>
    <w:rsid w:val="00965CF0"/>
    <w:rsid w:val="00966345"/>
    <w:rsid w:val="0097765F"/>
    <w:rsid w:val="009A15A3"/>
    <w:rsid w:val="009A2B5F"/>
    <w:rsid w:val="009A71D8"/>
    <w:rsid w:val="009C21F1"/>
    <w:rsid w:val="009C2960"/>
    <w:rsid w:val="009C6184"/>
    <w:rsid w:val="009F428D"/>
    <w:rsid w:val="009F4E42"/>
    <w:rsid w:val="009F5153"/>
    <w:rsid w:val="00A05C53"/>
    <w:rsid w:val="00A108DE"/>
    <w:rsid w:val="00A21C37"/>
    <w:rsid w:val="00A24DDD"/>
    <w:rsid w:val="00A358A6"/>
    <w:rsid w:val="00A363EB"/>
    <w:rsid w:val="00A44D7C"/>
    <w:rsid w:val="00A4633C"/>
    <w:rsid w:val="00A479D0"/>
    <w:rsid w:val="00A83BA8"/>
    <w:rsid w:val="00A92A3A"/>
    <w:rsid w:val="00A9402A"/>
    <w:rsid w:val="00AA096C"/>
    <w:rsid w:val="00AA47F7"/>
    <w:rsid w:val="00AB6C4F"/>
    <w:rsid w:val="00AD0050"/>
    <w:rsid w:val="00AD7246"/>
    <w:rsid w:val="00AE029D"/>
    <w:rsid w:val="00AE0958"/>
    <w:rsid w:val="00B11A47"/>
    <w:rsid w:val="00B12B1A"/>
    <w:rsid w:val="00B23F76"/>
    <w:rsid w:val="00B358A6"/>
    <w:rsid w:val="00B467DC"/>
    <w:rsid w:val="00B549E9"/>
    <w:rsid w:val="00B54C5F"/>
    <w:rsid w:val="00B64C00"/>
    <w:rsid w:val="00B65385"/>
    <w:rsid w:val="00B66477"/>
    <w:rsid w:val="00B73797"/>
    <w:rsid w:val="00B738B5"/>
    <w:rsid w:val="00B77AE7"/>
    <w:rsid w:val="00B849E4"/>
    <w:rsid w:val="00B97DC8"/>
    <w:rsid w:val="00BA0D97"/>
    <w:rsid w:val="00BB2DAC"/>
    <w:rsid w:val="00BB396F"/>
    <w:rsid w:val="00BB3FE6"/>
    <w:rsid w:val="00BB601B"/>
    <w:rsid w:val="00BB64E5"/>
    <w:rsid w:val="00BD2FC4"/>
    <w:rsid w:val="00BD64F2"/>
    <w:rsid w:val="00C03855"/>
    <w:rsid w:val="00C06075"/>
    <w:rsid w:val="00C1505E"/>
    <w:rsid w:val="00C21CA9"/>
    <w:rsid w:val="00C30527"/>
    <w:rsid w:val="00C41FC0"/>
    <w:rsid w:val="00C455BB"/>
    <w:rsid w:val="00C618A5"/>
    <w:rsid w:val="00C634F4"/>
    <w:rsid w:val="00C7711C"/>
    <w:rsid w:val="00C85356"/>
    <w:rsid w:val="00C878C9"/>
    <w:rsid w:val="00C91D72"/>
    <w:rsid w:val="00C95129"/>
    <w:rsid w:val="00C978DC"/>
    <w:rsid w:val="00CA34D6"/>
    <w:rsid w:val="00CA3765"/>
    <w:rsid w:val="00CA7DDD"/>
    <w:rsid w:val="00CB7E8A"/>
    <w:rsid w:val="00CF119F"/>
    <w:rsid w:val="00CF3583"/>
    <w:rsid w:val="00D01B42"/>
    <w:rsid w:val="00D03F70"/>
    <w:rsid w:val="00D066B7"/>
    <w:rsid w:val="00D3743B"/>
    <w:rsid w:val="00D438DB"/>
    <w:rsid w:val="00D44F68"/>
    <w:rsid w:val="00D47908"/>
    <w:rsid w:val="00D62D1C"/>
    <w:rsid w:val="00D635EE"/>
    <w:rsid w:val="00D7780C"/>
    <w:rsid w:val="00D8172B"/>
    <w:rsid w:val="00DA0116"/>
    <w:rsid w:val="00DB5F83"/>
    <w:rsid w:val="00DB6912"/>
    <w:rsid w:val="00DB692F"/>
    <w:rsid w:val="00DC0101"/>
    <w:rsid w:val="00DF5F45"/>
    <w:rsid w:val="00DF7072"/>
    <w:rsid w:val="00E0278C"/>
    <w:rsid w:val="00E05924"/>
    <w:rsid w:val="00E07944"/>
    <w:rsid w:val="00E1187B"/>
    <w:rsid w:val="00E21F1B"/>
    <w:rsid w:val="00E25426"/>
    <w:rsid w:val="00E65B1D"/>
    <w:rsid w:val="00E82AD3"/>
    <w:rsid w:val="00E9280B"/>
    <w:rsid w:val="00EC1345"/>
    <w:rsid w:val="00ED127A"/>
    <w:rsid w:val="00EE12CA"/>
    <w:rsid w:val="00EE26D8"/>
    <w:rsid w:val="00EF2C46"/>
    <w:rsid w:val="00F03312"/>
    <w:rsid w:val="00F113DA"/>
    <w:rsid w:val="00F123BE"/>
    <w:rsid w:val="00F151BD"/>
    <w:rsid w:val="00F21089"/>
    <w:rsid w:val="00F230F5"/>
    <w:rsid w:val="00F25025"/>
    <w:rsid w:val="00F348AB"/>
    <w:rsid w:val="00F40A77"/>
    <w:rsid w:val="00F40E8E"/>
    <w:rsid w:val="00F42D6C"/>
    <w:rsid w:val="00F64428"/>
    <w:rsid w:val="00F761B4"/>
    <w:rsid w:val="00FA459D"/>
    <w:rsid w:val="00FC2E95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339E6-0104-45D2-AAA6-D6514467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65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uiPriority w:val="9"/>
    <w:qFormat/>
    <w:rsid w:val="00F230F5"/>
    <w:pPr>
      <w:spacing w:after="480" w:line="240" w:lineRule="auto"/>
      <w:jc w:val="both"/>
      <w:outlineLvl w:val="0"/>
    </w:pPr>
    <w:rPr>
      <w:rFonts w:ascii="Times New Roman" w:eastAsia="Times New Roman" w:hAnsi="Times New Roman"/>
      <w:b/>
      <w:bCs/>
      <w:kern w:val="36"/>
      <w:sz w:val="28"/>
      <w:szCs w:val="48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F230F5"/>
    <w:pPr>
      <w:keepNext/>
      <w:spacing w:after="360" w:line="240" w:lineRule="auto"/>
      <w:ind w:firstLine="709"/>
      <w:jc w:val="both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F230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230F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2365A8"/>
    <w:rPr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2365A8"/>
    <w:pPr>
      <w:widowControl w:val="0"/>
      <w:shd w:val="clear" w:color="auto" w:fill="FFFFFF"/>
      <w:spacing w:after="240" w:line="274" w:lineRule="exact"/>
      <w:ind w:hanging="400"/>
      <w:jc w:val="both"/>
    </w:pPr>
    <w:rPr>
      <w:sz w:val="20"/>
      <w:szCs w:val="20"/>
      <w:lang w:val="x-none" w:eastAsia="x-none"/>
    </w:rPr>
  </w:style>
  <w:style w:type="character" w:customStyle="1" w:styleId="41">
    <w:name w:val="Основной текст (4)_"/>
    <w:link w:val="42"/>
    <w:rsid w:val="002365A8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2365A8"/>
    <w:pPr>
      <w:widowControl w:val="0"/>
      <w:shd w:val="clear" w:color="auto" w:fill="FFFFFF"/>
      <w:spacing w:before="300" w:after="0" w:line="317" w:lineRule="exact"/>
      <w:ind w:firstLine="600"/>
      <w:jc w:val="both"/>
    </w:pPr>
    <w:rPr>
      <w:b/>
      <w:bCs/>
      <w:sz w:val="28"/>
      <w:szCs w:val="28"/>
      <w:lang w:val="x-none" w:eastAsia="x-none"/>
    </w:rPr>
  </w:style>
  <w:style w:type="character" w:customStyle="1" w:styleId="211pt">
    <w:name w:val="Основной текст (2) + 11 pt"/>
    <w:rsid w:val="00236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Normal (Web)"/>
    <w:basedOn w:val="a0"/>
    <w:uiPriority w:val="99"/>
    <w:unhideWhenUsed/>
    <w:rsid w:val="000D2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0"/>
    <w:rsid w:val="00094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094991"/>
    <w:rPr>
      <w:b/>
      <w:bCs/>
    </w:rPr>
  </w:style>
  <w:style w:type="character" w:customStyle="1" w:styleId="a7">
    <w:name w:val="Основной текст Знак"/>
    <w:link w:val="a8"/>
    <w:rsid w:val="00A4633C"/>
    <w:rPr>
      <w:spacing w:val="10"/>
      <w:sz w:val="19"/>
      <w:szCs w:val="19"/>
      <w:shd w:val="clear" w:color="auto" w:fill="FFFFFF"/>
    </w:rPr>
  </w:style>
  <w:style w:type="paragraph" w:styleId="a8">
    <w:name w:val="Body Text"/>
    <w:basedOn w:val="a0"/>
    <w:link w:val="a7"/>
    <w:rsid w:val="00A4633C"/>
    <w:pPr>
      <w:shd w:val="clear" w:color="auto" w:fill="FFFFFF"/>
      <w:spacing w:after="240" w:line="240" w:lineRule="atLeast"/>
    </w:pPr>
    <w:rPr>
      <w:spacing w:val="10"/>
      <w:sz w:val="19"/>
      <w:szCs w:val="19"/>
      <w:lang w:val="x-none" w:eastAsia="x-none"/>
    </w:rPr>
  </w:style>
  <w:style w:type="character" w:customStyle="1" w:styleId="11">
    <w:name w:val="Основной текст Знак1"/>
    <w:uiPriority w:val="99"/>
    <w:semiHidden/>
    <w:rsid w:val="00A4633C"/>
    <w:rPr>
      <w:sz w:val="22"/>
      <w:szCs w:val="22"/>
      <w:lang w:eastAsia="en-US"/>
    </w:rPr>
  </w:style>
  <w:style w:type="character" w:customStyle="1" w:styleId="Georgia">
    <w:name w:val="Основной текст + Georgia"/>
    <w:aliases w:val="9 pt,Малые прописные"/>
    <w:rsid w:val="00A4633C"/>
    <w:rPr>
      <w:rFonts w:ascii="Georgia" w:hAnsi="Georgia" w:cs="Georgia"/>
      <w:smallCaps/>
      <w:spacing w:val="10"/>
      <w:sz w:val="18"/>
      <w:szCs w:val="18"/>
      <w:shd w:val="clear" w:color="auto" w:fill="FFFFFF"/>
      <w:lang w:bidi="ar-SA"/>
    </w:rPr>
  </w:style>
  <w:style w:type="character" w:customStyle="1" w:styleId="64">
    <w:name w:val="Основной текст + Курсив64"/>
    <w:aliases w:val="Интервал 0 pt400"/>
    <w:rsid w:val="00A4633C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character" w:styleId="a9">
    <w:name w:val="footnote reference"/>
    <w:unhideWhenUsed/>
    <w:rsid w:val="00A4633C"/>
    <w:rPr>
      <w:vertAlign w:val="superscript"/>
    </w:rPr>
  </w:style>
  <w:style w:type="table" w:styleId="aa">
    <w:name w:val="Table Grid"/>
    <w:basedOn w:val="a2"/>
    <w:uiPriority w:val="59"/>
    <w:rsid w:val="00DB69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2">
    <w:name w:val="s2"/>
    <w:basedOn w:val="a1"/>
    <w:rsid w:val="00ED127A"/>
  </w:style>
  <w:style w:type="character" w:customStyle="1" w:styleId="s3">
    <w:name w:val="s3"/>
    <w:basedOn w:val="a1"/>
    <w:rsid w:val="00ED127A"/>
  </w:style>
  <w:style w:type="character" w:customStyle="1" w:styleId="62">
    <w:name w:val="Основной текст + Курсив62"/>
    <w:aliases w:val="Интервал 0 pt397"/>
    <w:rsid w:val="00ED127A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58">
    <w:name w:val="Основной текст + Курсив58"/>
    <w:aliases w:val="Интервал 0 pt386"/>
    <w:rsid w:val="00622F20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10">
    <w:name w:val="Заголовок 1 Знак"/>
    <w:link w:val="1"/>
    <w:uiPriority w:val="9"/>
    <w:rsid w:val="00F230F5"/>
    <w:rPr>
      <w:rFonts w:ascii="Times New Roman" w:eastAsia="Times New Roman" w:hAnsi="Times New Roman"/>
      <w:b/>
      <w:bCs/>
      <w:kern w:val="36"/>
      <w:sz w:val="28"/>
      <w:szCs w:val="48"/>
      <w:lang w:val="x-none" w:eastAsia="x-none"/>
    </w:rPr>
  </w:style>
  <w:style w:type="character" w:customStyle="1" w:styleId="s1">
    <w:name w:val="s1"/>
    <w:basedOn w:val="a1"/>
    <w:rsid w:val="00F21089"/>
  </w:style>
  <w:style w:type="paragraph" w:customStyle="1" w:styleId="p3">
    <w:name w:val="p3"/>
    <w:basedOn w:val="a0"/>
    <w:rsid w:val="00F21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1"/>
    <w:rsid w:val="00F21089"/>
  </w:style>
  <w:style w:type="character" w:styleId="ab">
    <w:name w:val="Hyperlink"/>
    <w:uiPriority w:val="99"/>
    <w:semiHidden/>
    <w:unhideWhenUsed/>
    <w:rsid w:val="00F21089"/>
    <w:rPr>
      <w:color w:val="0000FF"/>
      <w:u w:val="single"/>
    </w:rPr>
  </w:style>
  <w:style w:type="character" w:customStyle="1" w:styleId="answercardthanksbtntextys9cv">
    <w:name w:val="answercard_thanks_btn__text__ys9cv"/>
    <w:basedOn w:val="a1"/>
    <w:rsid w:val="00CF3583"/>
  </w:style>
  <w:style w:type="character" w:customStyle="1" w:styleId="answercardthanksbtncounterz80nz">
    <w:name w:val="answercard_thanks_btn__counter__z80nz"/>
    <w:basedOn w:val="a1"/>
    <w:rsid w:val="00CF3583"/>
  </w:style>
  <w:style w:type="character" w:customStyle="1" w:styleId="100">
    <w:name w:val="Основной текст (10)_"/>
    <w:link w:val="101"/>
    <w:rsid w:val="008A6D92"/>
    <w:rPr>
      <w:i/>
      <w:iCs/>
      <w:sz w:val="19"/>
      <w:szCs w:val="19"/>
      <w:shd w:val="clear" w:color="auto" w:fill="FFFFFF"/>
    </w:rPr>
  </w:style>
  <w:style w:type="paragraph" w:customStyle="1" w:styleId="101">
    <w:name w:val="Основной текст (10)1"/>
    <w:basedOn w:val="a0"/>
    <w:link w:val="100"/>
    <w:rsid w:val="008A6D92"/>
    <w:pPr>
      <w:shd w:val="clear" w:color="auto" w:fill="FFFFFF"/>
      <w:spacing w:before="120" w:after="0" w:line="240" w:lineRule="atLeast"/>
    </w:pPr>
    <w:rPr>
      <w:i/>
      <w:iCs/>
      <w:sz w:val="19"/>
      <w:szCs w:val="19"/>
      <w:lang w:val="x-none" w:eastAsia="x-none"/>
    </w:rPr>
  </w:style>
  <w:style w:type="character" w:customStyle="1" w:styleId="43">
    <w:name w:val="Основной текст + Курсив43"/>
    <w:aliases w:val="Интервал 0 pt363"/>
    <w:rsid w:val="008A6D92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paragraph" w:styleId="ac">
    <w:name w:val="List Paragraph"/>
    <w:basedOn w:val="a0"/>
    <w:uiPriority w:val="34"/>
    <w:qFormat/>
    <w:rsid w:val="00F11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1"/>
    <w:rsid w:val="00B12B1A"/>
  </w:style>
  <w:style w:type="character" w:customStyle="1" w:styleId="ad">
    <w:name w:val="_"/>
    <w:basedOn w:val="a1"/>
    <w:rsid w:val="004B53EE"/>
  </w:style>
  <w:style w:type="character" w:customStyle="1" w:styleId="ff2">
    <w:name w:val="ff2"/>
    <w:basedOn w:val="a1"/>
    <w:rsid w:val="004B53EE"/>
  </w:style>
  <w:style w:type="character" w:customStyle="1" w:styleId="ff4">
    <w:name w:val="ff4"/>
    <w:basedOn w:val="a1"/>
    <w:rsid w:val="004B53EE"/>
  </w:style>
  <w:style w:type="character" w:customStyle="1" w:styleId="ff6">
    <w:name w:val="ff6"/>
    <w:basedOn w:val="a1"/>
    <w:rsid w:val="004B53EE"/>
  </w:style>
  <w:style w:type="character" w:customStyle="1" w:styleId="ls1">
    <w:name w:val="ls1"/>
    <w:basedOn w:val="a1"/>
    <w:rsid w:val="004B53EE"/>
  </w:style>
  <w:style w:type="character" w:customStyle="1" w:styleId="ls0">
    <w:name w:val="ls0"/>
    <w:basedOn w:val="a1"/>
    <w:rsid w:val="004B53EE"/>
  </w:style>
  <w:style w:type="character" w:customStyle="1" w:styleId="ff8">
    <w:name w:val="ff8"/>
    <w:basedOn w:val="a1"/>
    <w:rsid w:val="004B53EE"/>
  </w:style>
  <w:style w:type="character" w:customStyle="1" w:styleId="ff9">
    <w:name w:val="ff9"/>
    <w:basedOn w:val="a1"/>
    <w:rsid w:val="004B53EE"/>
  </w:style>
  <w:style w:type="character" w:customStyle="1" w:styleId="ff5">
    <w:name w:val="ff5"/>
    <w:basedOn w:val="a1"/>
    <w:rsid w:val="004B53EE"/>
  </w:style>
  <w:style w:type="character" w:customStyle="1" w:styleId="ae">
    <w:name w:val="Другое_"/>
    <w:link w:val="af"/>
    <w:rsid w:val="00E82AD3"/>
    <w:rPr>
      <w:rFonts w:ascii="Times New Roman" w:eastAsia="Times New Roman" w:hAnsi="Times New Roman"/>
      <w:sz w:val="22"/>
      <w:szCs w:val="22"/>
    </w:rPr>
  </w:style>
  <w:style w:type="paragraph" w:customStyle="1" w:styleId="af">
    <w:name w:val="Другое"/>
    <w:basedOn w:val="a0"/>
    <w:link w:val="ae"/>
    <w:rsid w:val="00E82AD3"/>
    <w:pPr>
      <w:widowControl w:val="0"/>
      <w:spacing w:after="0" w:line="24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af0">
    <w:name w:val="Основной текст_"/>
    <w:link w:val="12"/>
    <w:rsid w:val="00E82AD3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0"/>
    <w:link w:val="af0"/>
    <w:rsid w:val="00E82AD3"/>
    <w:pPr>
      <w:widowControl w:val="0"/>
      <w:spacing w:after="260" w:line="240" w:lineRule="auto"/>
      <w:ind w:firstLine="250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f1">
    <w:name w:val="Подпись к таблице_"/>
    <w:link w:val="af2"/>
    <w:rsid w:val="005B139F"/>
    <w:rPr>
      <w:b/>
      <w:bCs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0"/>
    <w:link w:val="af1"/>
    <w:rsid w:val="005B139F"/>
    <w:pPr>
      <w:widowControl w:val="0"/>
      <w:shd w:val="clear" w:color="auto" w:fill="FFFFFF"/>
      <w:spacing w:after="0" w:line="173" w:lineRule="exact"/>
      <w:jc w:val="center"/>
    </w:pPr>
    <w:rPr>
      <w:b/>
      <w:bCs/>
      <w:sz w:val="16"/>
      <w:szCs w:val="16"/>
      <w:lang w:val="x-none" w:eastAsia="x-none"/>
    </w:rPr>
  </w:style>
  <w:style w:type="character" w:customStyle="1" w:styleId="af3">
    <w:name w:val="Основной текст + Курсив"/>
    <w:aliases w:val="Интервал 0 pt414"/>
    <w:rsid w:val="004B5695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7">
    <w:name w:val="Основной текст + Полужирный7"/>
    <w:aliases w:val="Интервал 0 pt308"/>
    <w:rsid w:val="004B5695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640">
    <w:name w:val="Основной текст + 64"/>
    <w:aliases w:val="5 pt130"/>
    <w:rsid w:val="004B5695"/>
    <w:rPr>
      <w:rFonts w:ascii="Times New Roman" w:hAnsi="Times New Roman" w:cs="Times New Roman"/>
      <w:spacing w:val="10"/>
      <w:sz w:val="13"/>
      <w:szCs w:val="13"/>
      <w:shd w:val="clear" w:color="auto" w:fill="FFFFFF"/>
      <w:lang w:bidi="ar-SA"/>
    </w:rPr>
  </w:style>
  <w:style w:type="character" w:customStyle="1" w:styleId="110">
    <w:name w:val="Основной текст (11)_"/>
    <w:link w:val="111"/>
    <w:rsid w:val="004B5695"/>
    <w:rPr>
      <w:sz w:val="16"/>
      <w:szCs w:val="16"/>
      <w:shd w:val="clear" w:color="auto" w:fill="FFFFFF"/>
    </w:rPr>
  </w:style>
  <w:style w:type="paragraph" w:customStyle="1" w:styleId="111">
    <w:name w:val="Основной текст (11)1"/>
    <w:basedOn w:val="a0"/>
    <w:link w:val="110"/>
    <w:rsid w:val="004B5695"/>
    <w:pPr>
      <w:shd w:val="clear" w:color="auto" w:fill="FFFFFF"/>
      <w:spacing w:before="180" w:after="0" w:line="173" w:lineRule="exact"/>
      <w:jc w:val="center"/>
    </w:pPr>
    <w:rPr>
      <w:sz w:val="16"/>
      <w:szCs w:val="16"/>
      <w:lang w:val="x-none" w:eastAsia="x-none"/>
    </w:rPr>
  </w:style>
  <w:style w:type="character" w:customStyle="1" w:styleId="8">
    <w:name w:val="Заголовок №8_"/>
    <w:link w:val="80"/>
    <w:rsid w:val="004B5695"/>
    <w:rPr>
      <w:b/>
      <w:bCs/>
      <w:sz w:val="19"/>
      <w:szCs w:val="19"/>
      <w:shd w:val="clear" w:color="auto" w:fill="FFFFFF"/>
    </w:rPr>
  </w:style>
  <w:style w:type="paragraph" w:customStyle="1" w:styleId="80">
    <w:name w:val="Заголовок №8"/>
    <w:basedOn w:val="a0"/>
    <w:link w:val="8"/>
    <w:rsid w:val="004B5695"/>
    <w:pPr>
      <w:shd w:val="clear" w:color="auto" w:fill="FFFFFF"/>
      <w:spacing w:after="0" w:line="240" w:lineRule="atLeast"/>
      <w:outlineLvl w:val="7"/>
    </w:pPr>
    <w:rPr>
      <w:b/>
      <w:bCs/>
      <w:sz w:val="19"/>
      <w:szCs w:val="19"/>
      <w:lang w:val="x-none" w:eastAsia="x-none"/>
    </w:rPr>
  </w:style>
  <w:style w:type="character" w:customStyle="1" w:styleId="23">
    <w:name w:val="Подпись к таблице2"/>
    <w:rsid w:val="004B5695"/>
    <w:rPr>
      <w:b/>
      <w:bCs/>
      <w:sz w:val="16"/>
      <w:szCs w:val="16"/>
      <w:shd w:val="clear" w:color="auto" w:fill="FFFFFF"/>
      <w:lang w:bidi="ar-SA"/>
    </w:rPr>
  </w:style>
  <w:style w:type="character" w:customStyle="1" w:styleId="1111">
    <w:name w:val="Основной текст (11)11"/>
    <w:rsid w:val="004B5695"/>
    <w:rPr>
      <w:rFonts w:ascii="Times New Roman" w:hAnsi="Times New Roman" w:cs="Times New Roman"/>
      <w:spacing w:val="0"/>
      <w:sz w:val="16"/>
      <w:szCs w:val="16"/>
      <w:shd w:val="clear" w:color="auto" w:fill="FFFFFF"/>
      <w:lang w:bidi="ar-SA"/>
    </w:rPr>
  </w:style>
  <w:style w:type="character" w:customStyle="1" w:styleId="11LucidaSansUnicode">
    <w:name w:val="Основной текст (11) + Lucida Sans Unicode"/>
    <w:aliases w:val="6 pt7"/>
    <w:rsid w:val="004B5695"/>
    <w:rPr>
      <w:rFonts w:ascii="Lucida Sans Unicode" w:hAnsi="Lucida Sans Unicode" w:cs="Lucida Sans Unicode"/>
      <w:spacing w:val="0"/>
      <w:sz w:val="12"/>
      <w:szCs w:val="12"/>
      <w:shd w:val="clear" w:color="auto" w:fill="FFFFFF"/>
      <w:lang w:bidi="ar-SA"/>
    </w:rPr>
  </w:style>
  <w:style w:type="character" w:customStyle="1" w:styleId="22pt">
    <w:name w:val="Подпись к таблице (2) + Интервал 2 pt"/>
    <w:rsid w:val="004B5695"/>
    <w:rPr>
      <w:b/>
      <w:bCs/>
      <w:i/>
      <w:iCs/>
      <w:spacing w:val="50"/>
      <w:sz w:val="16"/>
      <w:szCs w:val="16"/>
      <w:shd w:val="clear" w:color="auto" w:fill="FFFFFF"/>
      <w:lang w:bidi="ar-SA"/>
    </w:rPr>
  </w:style>
  <w:style w:type="paragraph" w:customStyle="1" w:styleId="210">
    <w:name w:val="Подпись к таблице (2)1"/>
    <w:basedOn w:val="a0"/>
    <w:rsid w:val="004B5695"/>
    <w:pPr>
      <w:shd w:val="clear" w:color="auto" w:fill="FFFFFF"/>
      <w:spacing w:after="0" w:line="170" w:lineRule="exact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102">
    <w:name w:val="Основной текст (10)"/>
    <w:rsid w:val="004E6105"/>
    <w:rPr>
      <w:rFonts w:ascii="Times New Roman" w:hAnsi="Times New Roman" w:cs="Times New Roman"/>
      <w:i w:val="0"/>
      <w:iCs w:val="0"/>
      <w:spacing w:val="0"/>
      <w:sz w:val="19"/>
      <w:szCs w:val="19"/>
      <w:shd w:val="clear" w:color="auto" w:fill="FFFFFF"/>
      <w:lang w:bidi="ar-SA"/>
    </w:rPr>
  </w:style>
  <w:style w:type="paragraph" w:customStyle="1" w:styleId="a">
    <w:name w:val="список с точками"/>
    <w:basedOn w:val="a0"/>
    <w:rsid w:val="00835BCD"/>
    <w:pPr>
      <w:widowControl w:val="0"/>
      <w:numPr>
        <w:numId w:val="3"/>
      </w:num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4">
    <w:name w:val="No Spacing"/>
    <w:uiPriority w:val="1"/>
    <w:qFormat/>
    <w:rsid w:val="00216091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af5">
    <w:name w:val="Таблица"/>
    <w:basedOn w:val="a0"/>
    <w:next w:val="a0"/>
    <w:rsid w:val="000641F3"/>
    <w:pPr>
      <w:keepLines/>
      <w:spacing w:before="20" w:after="20" w:line="240" w:lineRule="auto"/>
      <w:ind w:left="-57" w:right="-57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230F5"/>
    <w:rPr>
      <w:rFonts w:ascii="Times New Roman" w:eastAsia="Times New Roman" w:hAnsi="Times New Roman"/>
      <w:b/>
      <w:bCs/>
      <w:iCs/>
      <w:sz w:val="28"/>
      <w:szCs w:val="28"/>
      <w:lang w:val="x-none" w:eastAsia="en-US"/>
    </w:rPr>
  </w:style>
  <w:style w:type="paragraph" w:styleId="af6">
    <w:name w:val="Body Text Indent"/>
    <w:basedOn w:val="a0"/>
    <w:link w:val="af7"/>
    <w:uiPriority w:val="99"/>
    <w:semiHidden/>
    <w:unhideWhenUsed/>
    <w:rsid w:val="0005077B"/>
    <w:pPr>
      <w:spacing w:after="120"/>
      <w:ind w:left="283"/>
    </w:pPr>
    <w:rPr>
      <w:lang w:val="x-none"/>
    </w:rPr>
  </w:style>
  <w:style w:type="character" w:customStyle="1" w:styleId="af7">
    <w:name w:val="Основной текст с отступом Знак"/>
    <w:link w:val="af6"/>
    <w:uiPriority w:val="99"/>
    <w:semiHidden/>
    <w:rsid w:val="0005077B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F23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F230F5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5287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7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5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1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82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5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38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8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7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890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50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255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542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95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397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3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2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0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77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469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05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0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8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754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3859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5244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1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644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4715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27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2704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8799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14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8948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55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25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1606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856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796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2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844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728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7723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8255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536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819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406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63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331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476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65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461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2275">
          <w:marLeft w:val="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207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217190">
          <w:marLeft w:val="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615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15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584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6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1549-EC64-45E5-8D2D-41F9F618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Андрей</cp:lastModifiedBy>
  <cp:revision>5</cp:revision>
  <cp:lastPrinted>2025-02-03T09:52:00Z</cp:lastPrinted>
  <dcterms:created xsi:type="dcterms:W3CDTF">2025-03-22T15:01:00Z</dcterms:created>
  <dcterms:modified xsi:type="dcterms:W3CDTF">2025-03-24T02:55:00Z</dcterms:modified>
</cp:coreProperties>
</file>