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C5" w:rsidRPr="001059D6" w:rsidRDefault="009471C5" w:rsidP="009471C5">
      <w:pPr>
        <w:jc w:val="center"/>
        <w:rPr>
          <w:b/>
          <w:sz w:val="28"/>
          <w:szCs w:val="28"/>
          <w:lang w:val="ru-RU"/>
        </w:rPr>
      </w:pPr>
      <w:r w:rsidRPr="001059D6">
        <w:rPr>
          <w:b/>
          <w:sz w:val="28"/>
          <w:szCs w:val="28"/>
          <w:lang w:val="ru-RU"/>
        </w:rPr>
        <w:t>Комплект оценочных средств по дисциплине</w:t>
      </w:r>
    </w:p>
    <w:p w:rsidR="009471C5" w:rsidRPr="001059D6" w:rsidRDefault="009471C5" w:rsidP="009471C5">
      <w:pPr>
        <w:jc w:val="center"/>
        <w:rPr>
          <w:b/>
          <w:sz w:val="28"/>
          <w:szCs w:val="28"/>
          <w:lang w:val="ru-RU"/>
        </w:rPr>
      </w:pPr>
      <w:r w:rsidRPr="001059D6">
        <w:rPr>
          <w:b/>
          <w:sz w:val="28"/>
          <w:szCs w:val="28"/>
          <w:lang w:val="ru-RU"/>
        </w:rPr>
        <w:t>«</w:t>
      </w:r>
      <w:r w:rsidR="00B46084" w:rsidRPr="001059D6">
        <w:rPr>
          <w:b/>
          <w:sz w:val="28"/>
          <w:szCs w:val="28"/>
          <w:lang w:val="ru-RU"/>
        </w:rPr>
        <w:t>Компьютерные технологии и статистические методы в экологии и пр</w:t>
      </w:r>
      <w:r w:rsidR="00D645D9" w:rsidRPr="001059D6">
        <w:rPr>
          <w:b/>
          <w:sz w:val="28"/>
          <w:szCs w:val="28"/>
          <w:lang w:val="ru-RU"/>
        </w:rPr>
        <w:t>и</w:t>
      </w:r>
      <w:r w:rsidR="00B46084" w:rsidRPr="001059D6">
        <w:rPr>
          <w:b/>
          <w:sz w:val="28"/>
          <w:szCs w:val="28"/>
          <w:lang w:val="ru-RU"/>
        </w:rPr>
        <w:t>родопользовании</w:t>
      </w:r>
      <w:r w:rsidRPr="001059D6">
        <w:rPr>
          <w:b/>
          <w:sz w:val="28"/>
          <w:szCs w:val="28"/>
          <w:lang w:val="ru-RU"/>
        </w:rPr>
        <w:t>»</w:t>
      </w:r>
    </w:p>
    <w:p w:rsidR="009471C5" w:rsidRPr="001059D6" w:rsidRDefault="009471C5" w:rsidP="009471C5">
      <w:pPr>
        <w:jc w:val="center"/>
        <w:rPr>
          <w:b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722EF4" w:rsidRDefault="00C91CEC" w:rsidP="00722EF4">
      <w:pPr>
        <w:pStyle w:val="3"/>
        <w:jc w:val="left"/>
      </w:pPr>
      <w:r w:rsidRPr="00722EF4">
        <w:t>Задания закрытого типа</w:t>
      </w:r>
    </w:p>
    <w:p w:rsidR="00C91CEC" w:rsidRPr="001059D6" w:rsidRDefault="00C91CEC" w:rsidP="00C91CEC">
      <w:pPr>
        <w:jc w:val="both"/>
        <w:rPr>
          <w:b/>
          <w:sz w:val="28"/>
          <w:szCs w:val="28"/>
          <w:lang w:val="ru-RU"/>
        </w:rPr>
      </w:pPr>
    </w:p>
    <w:p w:rsidR="00C91CEC" w:rsidRPr="00722EF4" w:rsidRDefault="00C91CEC" w:rsidP="00722EF4">
      <w:pPr>
        <w:pStyle w:val="4"/>
        <w:ind w:firstLine="0"/>
        <w:jc w:val="left"/>
      </w:pPr>
      <w:r w:rsidRPr="00722EF4">
        <w:t>Задания закрытого типа на выбор правильного ответа</w:t>
      </w:r>
    </w:p>
    <w:p w:rsidR="00C91CEC" w:rsidRPr="001059D6" w:rsidRDefault="00C91CEC" w:rsidP="00C91CEC">
      <w:pPr>
        <w:jc w:val="both"/>
        <w:rPr>
          <w:i/>
          <w:sz w:val="28"/>
          <w:szCs w:val="28"/>
          <w:lang w:val="ru-RU"/>
        </w:rPr>
      </w:pPr>
      <w:r w:rsidRPr="001059D6">
        <w:rPr>
          <w:i/>
          <w:sz w:val="28"/>
          <w:szCs w:val="28"/>
          <w:lang w:val="ru-RU"/>
        </w:rPr>
        <w:t>Выберите один правильный ответ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1. Что такое компьютерные технологии?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А) Способы обработки данных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Промышленные способы обработки информации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В) Методы программирования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Технические устройства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Б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2. Как называется программа для профессиональной издательской деятельности?</w:t>
      </w:r>
    </w:p>
    <w:p w:rsidR="00C91CEC" w:rsidRPr="000914E9" w:rsidRDefault="00C91CEC" w:rsidP="00C91CEC">
      <w:pPr>
        <w:jc w:val="both"/>
        <w:rPr>
          <w:sz w:val="28"/>
          <w:szCs w:val="28"/>
          <w:lang w:val="en-US"/>
        </w:rPr>
      </w:pPr>
      <w:r w:rsidRPr="001059D6">
        <w:rPr>
          <w:sz w:val="28"/>
          <w:szCs w:val="28"/>
          <w:lang w:val="ru-RU"/>
        </w:rPr>
        <w:t>А</w:t>
      </w:r>
      <w:r w:rsidRPr="000914E9">
        <w:rPr>
          <w:sz w:val="28"/>
          <w:szCs w:val="28"/>
          <w:lang w:val="en-US"/>
        </w:rPr>
        <w:t xml:space="preserve">) Microsoft Word </w:t>
      </w:r>
    </w:p>
    <w:p w:rsidR="00C91CEC" w:rsidRPr="000914E9" w:rsidRDefault="00C91CEC" w:rsidP="00C91CEC">
      <w:pPr>
        <w:jc w:val="both"/>
        <w:rPr>
          <w:sz w:val="28"/>
          <w:szCs w:val="28"/>
          <w:lang w:val="en-US"/>
        </w:rPr>
      </w:pPr>
      <w:r w:rsidRPr="001059D6">
        <w:rPr>
          <w:sz w:val="28"/>
          <w:szCs w:val="28"/>
          <w:lang w:val="ru-RU"/>
        </w:rPr>
        <w:t>Б</w:t>
      </w:r>
      <w:r w:rsidRPr="000914E9">
        <w:rPr>
          <w:sz w:val="28"/>
          <w:szCs w:val="28"/>
          <w:lang w:val="en-US"/>
        </w:rPr>
        <w:t xml:space="preserve">) </w:t>
      </w:r>
      <w:proofErr w:type="spellStart"/>
      <w:r w:rsidRPr="000914E9">
        <w:rPr>
          <w:sz w:val="28"/>
          <w:szCs w:val="28"/>
          <w:lang w:val="en-US"/>
        </w:rPr>
        <w:t>CorelDRAW</w:t>
      </w:r>
      <w:proofErr w:type="spellEnd"/>
      <w:r w:rsidRPr="000914E9">
        <w:rPr>
          <w:sz w:val="28"/>
          <w:szCs w:val="28"/>
          <w:lang w:val="en-US"/>
        </w:rPr>
        <w:t xml:space="preserve"> </w:t>
      </w:r>
    </w:p>
    <w:p w:rsidR="00C91CEC" w:rsidRPr="000914E9" w:rsidRDefault="00C91CEC" w:rsidP="00C91CEC">
      <w:pPr>
        <w:jc w:val="both"/>
        <w:rPr>
          <w:sz w:val="28"/>
          <w:szCs w:val="28"/>
          <w:lang w:val="en-US"/>
        </w:rPr>
      </w:pPr>
      <w:r w:rsidRPr="001059D6">
        <w:rPr>
          <w:sz w:val="28"/>
          <w:szCs w:val="28"/>
          <w:lang w:val="ru-RU"/>
        </w:rPr>
        <w:t>В</w:t>
      </w:r>
      <w:r w:rsidRPr="000914E9">
        <w:rPr>
          <w:sz w:val="28"/>
          <w:szCs w:val="28"/>
          <w:lang w:val="en-US"/>
        </w:rPr>
        <w:t xml:space="preserve">) QuarkXPress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Г) </w:t>
      </w:r>
      <w:proofErr w:type="spellStart"/>
      <w:r w:rsidRPr="001059D6">
        <w:rPr>
          <w:sz w:val="28"/>
          <w:szCs w:val="28"/>
          <w:lang w:val="ru-RU"/>
        </w:rPr>
        <w:t>Adobe</w:t>
      </w:r>
      <w:proofErr w:type="spellEnd"/>
      <w:r w:rsidRPr="001059D6">
        <w:rPr>
          <w:sz w:val="28"/>
          <w:szCs w:val="28"/>
          <w:lang w:val="ru-RU"/>
        </w:rPr>
        <w:t xml:space="preserve"> </w:t>
      </w:r>
      <w:proofErr w:type="spellStart"/>
      <w:r w:rsidRPr="001059D6">
        <w:rPr>
          <w:sz w:val="28"/>
          <w:szCs w:val="28"/>
          <w:lang w:val="ru-RU"/>
        </w:rPr>
        <w:t>Photoshop</w:t>
      </w:r>
      <w:proofErr w:type="spellEnd"/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В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3. Что используется для создания анимации в графическом редакторе?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А) Таблицы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Кривые Безье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В) Шрифты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Цвета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Б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4. Какая клавиша используется для сохранения документа в </w:t>
      </w:r>
      <w:proofErr w:type="spellStart"/>
      <w:r w:rsidRPr="001059D6">
        <w:rPr>
          <w:sz w:val="28"/>
          <w:szCs w:val="28"/>
          <w:lang w:val="ru-RU"/>
        </w:rPr>
        <w:t>Microsoft</w:t>
      </w:r>
      <w:proofErr w:type="spellEnd"/>
      <w:r w:rsidRPr="001059D6">
        <w:rPr>
          <w:sz w:val="28"/>
          <w:szCs w:val="28"/>
          <w:lang w:val="ru-RU"/>
        </w:rPr>
        <w:t xml:space="preserve"> </w:t>
      </w:r>
      <w:proofErr w:type="spellStart"/>
      <w:r w:rsidRPr="001059D6">
        <w:rPr>
          <w:sz w:val="28"/>
          <w:szCs w:val="28"/>
          <w:lang w:val="ru-RU"/>
        </w:rPr>
        <w:t>Word</w:t>
      </w:r>
      <w:proofErr w:type="spellEnd"/>
      <w:r w:rsidRPr="001059D6">
        <w:rPr>
          <w:sz w:val="28"/>
          <w:szCs w:val="28"/>
          <w:lang w:val="ru-RU"/>
        </w:rPr>
        <w:t>?</w:t>
      </w:r>
    </w:p>
    <w:p w:rsidR="00C91CEC" w:rsidRPr="000914E9" w:rsidRDefault="00C91CEC" w:rsidP="00C91CEC">
      <w:pPr>
        <w:jc w:val="both"/>
        <w:rPr>
          <w:sz w:val="28"/>
          <w:szCs w:val="28"/>
          <w:lang w:val="en-US"/>
        </w:rPr>
      </w:pPr>
      <w:r w:rsidRPr="001059D6">
        <w:rPr>
          <w:sz w:val="28"/>
          <w:szCs w:val="28"/>
          <w:lang w:val="ru-RU"/>
        </w:rPr>
        <w:t>А</w:t>
      </w:r>
      <w:r w:rsidRPr="000914E9">
        <w:rPr>
          <w:sz w:val="28"/>
          <w:szCs w:val="28"/>
          <w:lang w:val="en-US"/>
        </w:rPr>
        <w:t xml:space="preserve">) </w:t>
      </w:r>
      <w:proofErr w:type="spellStart"/>
      <w:r w:rsidRPr="000914E9">
        <w:rPr>
          <w:sz w:val="28"/>
          <w:szCs w:val="28"/>
          <w:lang w:val="en-US"/>
        </w:rPr>
        <w:t>Ctrl+S</w:t>
      </w:r>
      <w:proofErr w:type="spellEnd"/>
      <w:r w:rsidRPr="000914E9">
        <w:rPr>
          <w:sz w:val="28"/>
          <w:szCs w:val="28"/>
          <w:lang w:val="en-US"/>
        </w:rPr>
        <w:t xml:space="preserve"> </w:t>
      </w:r>
    </w:p>
    <w:p w:rsidR="00C91CEC" w:rsidRPr="000914E9" w:rsidRDefault="00C91CEC" w:rsidP="00C91CEC">
      <w:pPr>
        <w:jc w:val="both"/>
        <w:rPr>
          <w:sz w:val="28"/>
          <w:szCs w:val="28"/>
          <w:lang w:val="en-US"/>
        </w:rPr>
      </w:pPr>
      <w:r w:rsidRPr="001059D6">
        <w:rPr>
          <w:sz w:val="28"/>
          <w:szCs w:val="28"/>
          <w:lang w:val="ru-RU"/>
        </w:rPr>
        <w:t>Б</w:t>
      </w:r>
      <w:r w:rsidRPr="000914E9">
        <w:rPr>
          <w:sz w:val="28"/>
          <w:szCs w:val="28"/>
          <w:lang w:val="en-US"/>
        </w:rPr>
        <w:t xml:space="preserve">) </w:t>
      </w:r>
      <w:proofErr w:type="spellStart"/>
      <w:r w:rsidRPr="000914E9">
        <w:rPr>
          <w:sz w:val="28"/>
          <w:szCs w:val="28"/>
          <w:lang w:val="en-US"/>
        </w:rPr>
        <w:t>Ctrl+Z</w:t>
      </w:r>
      <w:proofErr w:type="spellEnd"/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В) </w:t>
      </w:r>
      <w:proofErr w:type="spellStart"/>
      <w:r w:rsidRPr="001059D6">
        <w:rPr>
          <w:sz w:val="28"/>
          <w:szCs w:val="28"/>
          <w:lang w:val="ru-RU"/>
        </w:rPr>
        <w:t>Ctrl+C</w:t>
      </w:r>
      <w:proofErr w:type="spellEnd"/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Г) </w:t>
      </w:r>
      <w:proofErr w:type="spellStart"/>
      <w:r w:rsidRPr="001059D6">
        <w:rPr>
          <w:sz w:val="28"/>
          <w:szCs w:val="28"/>
          <w:lang w:val="ru-RU"/>
        </w:rPr>
        <w:t>Ctrl+V</w:t>
      </w:r>
      <w:proofErr w:type="spellEnd"/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А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(ПК-6.1)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5. Как называется формат файла для презентаций в </w:t>
      </w:r>
      <w:proofErr w:type="spellStart"/>
      <w:r w:rsidRPr="001059D6">
        <w:rPr>
          <w:sz w:val="28"/>
          <w:szCs w:val="28"/>
          <w:lang w:val="ru-RU"/>
        </w:rPr>
        <w:t>PowerPoint</w:t>
      </w:r>
      <w:proofErr w:type="spellEnd"/>
      <w:r w:rsidRPr="001059D6">
        <w:rPr>
          <w:sz w:val="28"/>
          <w:szCs w:val="28"/>
          <w:lang w:val="ru-RU"/>
        </w:rPr>
        <w:t>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А) .</w:t>
      </w:r>
      <w:proofErr w:type="spellStart"/>
      <w:r w:rsidRPr="001059D6">
        <w:rPr>
          <w:sz w:val="28"/>
          <w:szCs w:val="28"/>
          <w:lang w:val="ru-RU"/>
        </w:rPr>
        <w:t>docx</w:t>
      </w:r>
      <w:proofErr w:type="spellEnd"/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Б) .</w:t>
      </w:r>
      <w:proofErr w:type="spellStart"/>
      <w:r w:rsidRPr="001059D6">
        <w:rPr>
          <w:sz w:val="28"/>
          <w:szCs w:val="28"/>
          <w:lang w:val="ru-RU"/>
        </w:rPr>
        <w:t>xlsx</w:t>
      </w:r>
      <w:proofErr w:type="spellEnd"/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В) .</w:t>
      </w:r>
      <w:proofErr w:type="spellStart"/>
      <w:r w:rsidRPr="001059D6">
        <w:rPr>
          <w:sz w:val="28"/>
          <w:szCs w:val="28"/>
          <w:lang w:val="ru-RU"/>
        </w:rPr>
        <w:t>pptx</w:t>
      </w:r>
      <w:proofErr w:type="spellEnd"/>
      <w:r w:rsidRPr="001059D6">
        <w:rPr>
          <w:sz w:val="28"/>
          <w:szCs w:val="28"/>
          <w:lang w:val="ru-RU"/>
        </w:rPr>
        <w:t xml:space="preserve">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</w:t>
      </w:r>
      <w:proofErr w:type="gramStart"/>
      <w:r w:rsidRPr="001059D6">
        <w:rPr>
          <w:sz w:val="28"/>
          <w:szCs w:val="28"/>
          <w:lang w:val="ru-RU"/>
        </w:rPr>
        <w:t>) .</w:t>
      </w:r>
      <w:proofErr w:type="spellStart"/>
      <w:r w:rsidRPr="001059D6">
        <w:rPr>
          <w:sz w:val="28"/>
          <w:szCs w:val="28"/>
          <w:lang w:val="ru-RU"/>
        </w:rPr>
        <w:t>psd</w:t>
      </w:r>
      <w:proofErr w:type="spellEnd"/>
      <w:proofErr w:type="gramEnd"/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В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6. Какие данные используются в ячейках </w:t>
      </w:r>
      <w:proofErr w:type="spellStart"/>
      <w:r w:rsidRPr="001059D6">
        <w:rPr>
          <w:sz w:val="28"/>
          <w:szCs w:val="28"/>
          <w:lang w:val="ru-RU"/>
        </w:rPr>
        <w:t>Excel</w:t>
      </w:r>
      <w:proofErr w:type="spellEnd"/>
      <w:r w:rsidRPr="001059D6">
        <w:rPr>
          <w:sz w:val="28"/>
          <w:szCs w:val="28"/>
          <w:lang w:val="ru-RU"/>
        </w:rPr>
        <w:t>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A) </w:t>
      </w:r>
      <w:proofErr w:type="gramStart"/>
      <w:r w:rsidRPr="001059D6">
        <w:rPr>
          <w:sz w:val="28"/>
          <w:szCs w:val="28"/>
          <w:lang w:val="ru-RU"/>
        </w:rPr>
        <w:t>Только</w:t>
      </w:r>
      <w:proofErr w:type="gramEnd"/>
      <w:r w:rsidRPr="001059D6">
        <w:rPr>
          <w:sz w:val="28"/>
          <w:szCs w:val="28"/>
          <w:lang w:val="ru-RU"/>
        </w:rPr>
        <w:t xml:space="preserve"> текст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Б) Только числа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В) Текст и числа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В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7. Что называется генеральной совокупностью?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А) Совокупность выборочных данных, полученных в результате эксперимента.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Б) Набор всех возможных значений случайной величины.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В) Множество объектов, которые исследуются в рамках конкретной задачи.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Выборка данных для анализа.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В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(ПК-4.1)</w:t>
      </w:r>
    </w:p>
    <w:p w:rsidR="00C91CEC" w:rsidRPr="001059D6" w:rsidRDefault="00C91CEC" w:rsidP="00C91CEC">
      <w:pPr>
        <w:jc w:val="both"/>
        <w:rPr>
          <w:b/>
          <w:bCs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8. Как определяется точечная оценка параметра?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А) Значение параметра, которое не зависит от выборки.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Б) Значение параметра, вычисленное на основе одной выборки.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В) Интервал значений параметра с заданной вероятностью.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Функция распределения генеральной совокупности.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Б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9. Какой уровень значимости обычно используют для проверки гипотез?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А) 0,001.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Б) 0,01.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В) 0,05.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Все варианты могут использоваться.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722EF4" w:rsidRDefault="00C91CEC" w:rsidP="00722EF4">
      <w:pPr>
        <w:pStyle w:val="4"/>
        <w:ind w:firstLine="0"/>
        <w:jc w:val="left"/>
      </w:pPr>
      <w:r w:rsidRPr="00722EF4">
        <w:t>Задания закрытого типа на установление соответствия</w:t>
      </w:r>
    </w:p>
    <w:p w:rsidR="00C91CEC" w:rsidRPr="001059D6" w:rsidRDefault="00C91CEC" w:rsidP="00C91CEC">
      <w:pPr>
        <w:jc w:val="both"/>
        <w:rPr>
          <w:i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i/>
          <w:sz w:val="28"/>
          <w:szCs w:val="28"/>
          <w:lang w:val="ru-RU"/>
        </w:rPr>
      </w:pPr>
      <w:r w:rsidRPr="001059D6">
        <w:rPr>
          <w:i/>
          <w:sz w:val="28"/>
          <w:szCs w:val="28"/>
          <w:lang w:val="ru-RU"/>
        </w:rPr>
        <w:t>Установите правильное соответствие.</w:t>
      </w:r>
    </w:p>
    <w:p w:rsidR="00C91CEC" w:rsidRPr="001059D6" w:rsidRDefault="00C91CEC" w:rsidP="00C91CEC">
      <w:pPr>
        <w:jc w:val="both"/>
        <w:rPr>
          <w:i/>
          <w:sz w:val="28"/>
          <w:szCs w:val="28"/>
          <w:lang w:val="ru-RU"/>
        </w:rPr>
      </w:pPr>
      <w:r w:rsidRPr="001059D6">
        <w:rPr>
          <w:i/>
          <w:sz w:val="28"/>
          <w:szCs w:val="28"/>
          <w:lang w:val="ru-RU"/>
        </w:rPr>
        <w:lastRenderedPageBreak/>
        <w:t>Каждому элементу левого столбца соответствует только один элемент правого столбца.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1. Установите соответствие вопросов ответам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394"/>
      </w:tblGrid>
      <w:tr w:rsidR="00C91CEC" w:rsidRPr="001059D6" w:rsidTr="00E95C0D">
        <w:tc>
          <w:tcPr>
            <w:tcW w:w="552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1) Какой инструмент используется для создания кривых Безье</w:t>
            </w:r>
          </w:p>
        </w:tc>
        <w:tc>
          <w:tcPr>
            <w:tcW w:w="439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А) Инструмент "Свободная форма"</w:t>
            </w:r>
          </w:p>
        </w:tc>
      </w:tr>
      <w:tr w:rsidR="00C91CEC" w:rsidRPr="001059D6" w:rsidTr="00E95C0D">
        <w:tc>
          <w:tcPr>
            <w:tcW w:w="552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 xml:space="preserve">2) Что позволяет создать контурный текст в </w:t>
            </w:r>
            <w:proofErr w:type="spellStart"/>
            <w:r w:rsidRPr="001059D6">
              <w:rPr>
                <w:sz w:val="28"/>
                <w:szCs w:val="28"/>
                <w:lang w:val="ru-RU"/>
              </w:rPr>
              <w:t>PowerPoint</w:t>
            </w:r>
            <w:proofErr w:type="spellEnd"/>
          </w:p>
        </w:tc>
        <w:tc>
          <w:tcPr>
            <w:tcW w:w="439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 xml:space="preserve">Б) </w:t>
            </w:r>
            <w:proofErr w:type="spellStart"/>
            <w:r w:rsidRPr="001059D6">
              <w:rPr>
                <w:sz w:val="28"/>
                <w:szCs w:val="28"/>
                <w:lang w:val="ru-RU"/>
              </w:rPr>
              <w:t>WordArt</w:t>
            </w:r>
            <w:proofErr w:type="spellEnd"/>
          </w:p>
        </w:tc>
      </w:tr>
      <w:tr w:rsidR="00C91CEC" w:rsidRPr="001059D6" w:rsidTr="00E95C0D">
        <w:tc>
          <w:tcPr>
            <w:tcW w:w="552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3) Как называется минимальная единица растровой графики?</w:t>
            </w:r>
          </w:p>
        </w:tc>
        <w:tc>
          <w:tcPr>
            <w:tcW w:w="439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В) Пиксель</w:t>
            </w:r>
          </w:p>
        </w:tc>
      </w:tr>
      <w:tr w:rsidR="00C91CEC" w:rsidRPr="001059D6" w:rsidTr="00E95C0D">
        <w:tc>
          <w:tcPr>
            <w:tcW w:w="552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 xml:space="preserve">4) Какой формат файла используется для презентаций в </w:t>
            </w:r>
            <w:proofErr w:type="spellStart"/>
            <w:r w:rsidRPr="001059D6">
              <w:rPr>
                <w:sz w:val="28"/>
                <w:szCs w:val="28"/>
                <w:lang w:val="ru-RU"/>
              </w:rPr>
              <w:t>PowerPoint</w:t>
            </w:r>
            <w:proofErr w:type="spellEnd"/>
            <w:r w:rsidRPr="001059D6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439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Г) .</w:t>
            </w:r>
            <w:proofErr w:type="spellStart"/>
            <w:r w:rsidRPr="001059D6">
              <w:rPr>
                <w:sz w:val="28"/>
                <w:szCs w:val="28"/>
                <w:lang w:val="ru-RU"/>
              </w:rPr>
              <w:t>pptx</w:t>
            </w:r>
            <w:proofErr w:type="spellEnd"/>
          </w:p>
        </w:tc>
      </w:tr>
    </w:tbl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1-А, 2-Б, 3-В, 4-Г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2. Установите соответствие вопросов ответам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8"/>
        <w:gridCol w:w="3260"/>
      </w:tblGrid>
      <w:tr w:rsidR="00C91CEC" w:rsidRPr="001059D6" w:rsidTr="00E95C0D">
        <w:tc>
          <w:tcPr>
            <w:tcW w:w="6088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1) Как называется процесс объединения нескольких слайд</w:t>
            </w:r>
          </w:p>
        </w:tc>
        <w:tc>
          <w:tcPr>
            <w:tcW w:w="3260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А) Консолидация</w:t>
            </w:r>
          </w:p>
        </w:tc>
      </w:tr>
      <w:tr w:rsidR="00C91CEC" w:rsidRPr="001059D6" w:rsidTr="00E95C0D">
        <w:tc>
          <w:tcPr>
            <w:tcW w:w="6088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2) Какой инструмент используется для создания заметок докладчика?</w:t>
            </w:r>
          </w:p>
        </w:tc>
        <w:tc>
          <w:tcPr>
            <w:tcW w:w="3260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Б) Область заметок</w:t>
            </w:r>
          </w:p>
        </w:tc>
      </w:tr>
      <w:tr w:rsidR="00C91CEC" w:rsidRPr="001059D6" w:rsidTr="00E95C0D">
        <w:tc>
          <w:tcPr>
            <w:tcW w:w="6088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3) Как называется процесс добавления анимации к элементам слайда?</w:t>
            </w:r>
          </w:p>
        </w:tc>
        <w:tc>
          <w:tcPr>
            <w:tcW w:w="3260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В) Настройка анимации</w:t>
            </w:r>
          </w:p>
        </w:tc>
      </w:tr>
      <w:tr w:rsidR="00C91CEC" w:rsidRPr="001059D6" w:rsidTr="00E95C0D">
        <w:tc>
          <w:tcPr>
            <w:tcW w:w="6088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4) Какой элемент используется для создания тенденций изменения данных</w:t>
            </w:r>
          </w:p>
        </w:tc>
        <w:tc>
          <w:tcPr>
            <w:tcW w:w="3260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Г) Линия</w:t>
            </w:r>
          </w:p>
        </w:tc>
      </w:tr>
    </w:tbl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1-А, 2-Б, 3-В, 4-Г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3. </w:t>
      </w:r>
      <w:r w:rsidR="00E95C0D" w:rsidRPr="001059D6">
        <w:rPr>
          <w:sz w:val="28"/>
          <w:szCs w:val="28"/>
          <w:lang w:val="ru-RU"/>
        </w:rPr>
        <w:t>Установите соответствие вопросов ответам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544"/>
      </w:tblGrid>
      <w:tr w:rsidR="00C91CEC" w:rsidRPr="001059D6" w:rsidTr="00E95C0D">
        <w:tc>
          <w:tcPr>
            <w:tcW w:w="580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 xml:space="preserve">1) Какой инструмент используется для создания кривых в </w:t>
            </w:r>
            <w:proofErr w:type="spellStart"/>
            <w:r w:rsidRPr="001059D6">
              <w:rPr>
                <w:sz w:val="28"/>
                <w:szCs w:val="28"/>
                <w:lang w:val="ru-RU"/>
              </w:rPr>
              <w:t>CorelDRAW</w:t>
            </w:r>
            <w:proofErr w:type="spellEnd"/>
            <w:r w:rsidRPr="001059D6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354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А) Инструмент "Кривая Безье</w:t>
            </w:r>
          </w:p>
        </w:tc>
      </w:tr>
      <w:tr w:rsidR="00C91CEC" w:rsidRPr="001059D6" w:rsidTr="00E95C0D">
        <w:tc>
          <w:tcPr>
            <w:tcW w:w="580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2) Как называется процесс экспорта векторного изображения в растровое?</w:t>
            </w:r>
          </w:p>
        </w:tc>
        <w:tc>
          <w:tcPr>
            <w:tcW w:w="354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Б) Растрирование</w:t>
            </w:r>
          </w:p>
        </w:tc>
      </w:tr>
      <w:tr w:rsidR="00C91CEC" w:rsidRPr="001059D6" w:rsidTr="00E95C0D">
        <w:tc>
          <w:tcPr>
            <w:tcW w:w="580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 xml:space="preserve">3) Какой инструмент используется для изменения формы объекта в </w:t>
            </w:r>
            <w:proofErr w:type="spellStart"/>
            <w:r w:rsidRPr="001059D6">
              <w:rPr>
                <w:sz w:val="28"/>
                <w:szCs w:val="28"/>
                <w:lang w:val="ru-RU"/>
              </w:rPr>
              <w:t>CorelDRAW</w:t>
            </w:r>
            <w:proofErr w:type="spellEnd"/>
            <w:r w:rsidRPr="001059D6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354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В) Инструмент "Форма"</w:t>
            </w:r>
          </w:p>
        </w:tc>
      </w:tr>
      <w:tr w:rsidR="00C91CEC" w:rsidRPr="001059D6" w:rsidTr="00E95C0D">
        <w:tc>
          <w:tcPr>
            <w:tcW w:w="580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lastRenderedPageBreak/>
              <w:t xml:space="preserve">4) Как называется процесс создания объемного текста в </w:t>
            </w:r>
            <w:proofErr w:type="spellStart"/>
            <w:r w:rsidRPr="001059D6">
              <w:rPr>
                <w:sz w:val="28"/>
                <w:szCs w:val="28"/>
                <w:lang w:val="ru-RU"/>
              </w:rPr>
              <w:t>CorelDRAW</w:t>
            </w:r>
            <w:proofErr w:type="spellEnd"/>
            <w:r w:rsidRPr="001059D6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3544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 xml:space="preserve">Г) </w:t>
            </w:r>
            <w:proofErr w:type="spellStart"/>
            <w:r w:rsidRPr="001059D6">
              <w:rPr>
                <w:sz w:val="28"/>
                <w:szCs w:val="28"/>
                <w:lang w:val="ru-RU"/>
              </w:rPr>
              <w:t>WordArt</w:t>
            </w:r>
            <w:proofErr w:type="spellEnd"/>
          </w:p>
        </w:tc>
      </w:tr>
    </w:tbl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1-А, 2-Б, 3-В, 4-Г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4. </w:t>
      </w:r>
      <w:r w:rsidR="00E95C0D" w:rsidRPr="001059D6">
        <w:rPr>
          <w:sz w:val="28"/>
          <w:szCs w:val="28"/>
          <w:lang w:val="ru-RU"/>
        </w:rPr>
        <w:t>Установите соответствие вопросов ответам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4111"/>
      </w:tblGrid>
      <w:tr w:rsidR="00C91CEC" w:rsidRPr="001059D6" w:rsidTr="00E95C0D">
        <w:tc>
          <w:tcPr>
            <w:tcW w:w="5237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1) Что такое генеральная совокупность?</w:t>
            </w:r>
          </w:p>
        </w:tc>
        <w:tc>
          <w:tcPr>
            <w:tcW w:w="411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А) Все объекты исследования</w:t>
            </w:r>
          </w:p>
        </w:tc>
      </w:tr>
      <w:tr w:rsidR="00C91CEC" w:rsidRPr="001059D6" w:rsidTr="00E95C0D">
        <w:tc>
          <w:tcPr>
            <w:tcW w:w="5237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2) Как называется значение признака, наиболее часто встречающееся в выборке</w:t>
            </w:r>
          </w:p>
        </w:tc>
        <w:tc>
          <w:tcPr>
            <w:tcW w:w="411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Б) Мода</w:t>
            </w:r>
          </w:p>
        </w:tc>
      </w:tr>
      <w:tr w:rsidR="00C91CEC" w:rsidRPr="001059D6" w:rsidTr="00E95C0D">
        <w:tc>
          <w:tcPr>
            <w:tcW w:w="5237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3) Какой показатель используется для оценки степени рассеяния значений вокруг среднего?</w:t>
            </w:r>
          </w:p>
        </w:tc>
        <w:tc>
          <w:tcPr>
            <w:tcW w:w="411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 xml:space="preserve">В) Дисперсия </w:t>
            </w:r>
          </w:p>
        </w:tc>
      </w:tr>
      <w:tr w:rsidR="00C91CEC" w:rsidRPr="001059D6" w:rsidTr="00E95C0D">
        <w:tc>
          <w:tcPr>
            <w:tcW w:w="5237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4) Что такое выборочная совокупность?</w:t>
            </w:r>
          </w:p>
        </w:tc>
        <w:tc>
          <w:tcPr>
            <w:tcW w:w="4111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Г) Часть генеральной совокупности</w:t>
            </w:r>
          </w:p>
        </w:tc>
      </w:tr>
    </w:tbl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1-А, 2-Б, 3-В, 4-Г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5. </w:t>
      </w:r>
      <w:r w:rsidR="00E95C0D" w:rsidRPr="001059D6">
        <w:rPr>
          <w:sz w:val="28"/>
          <w:szCs w:val="28"/>
          <w:lang w:val="ru-RU"/>
        </w:rPr>
        <w:t>Установите соответствие вопросов ответам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1) Какой коэффициент корреляции используется для непрерывных переменных?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А) Коэффициент Пирсона</w:t>
            </w:r>
          </w:p>
        </w:tc>
      </w:tr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2) Как называется график, отражающий связь между двумя переменными?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Б) Диаграмма рассеяния</w:t>
            </w:r>
          </w:p>
        </w:tc>
      </w:tr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3) Как интерпретировать коэффициент корреляции r = 0,85?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В) Очень тесная связь</w:t>
            </w:r>
          </w:p>
        </w:tc>
      </w:tr>
    </w:tbl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1-А, 2-Б, 3-В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6. </w:t>
      </w:r>
      <w:r w:rsidR="00E95C0D" w:rsidRPr="001059D6">
        <w:rPr>
          <w:sz w:val="28"/>
          <w:szCs w:val="28"/>
          <w:lang w:val="ru-RU"/>
        </w:rPr>
        <w:t>Установите соответствие вопросов ответам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1) Как называется ряд чисел, расположенных в порядке возрастания или убывания?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А) Ранжированный ряд</w:t>
            </w:r>
          </w:p>
        </w:tc>
      </w:tr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2) Какой тип графика используется для отображения распределения частот встречаемости значений?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Б) Гистограмма</w:t>
            </w:r>
          </w:p>
        </w:tc>
      </w:tr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3) Как называется график, отражающий изменение признака во времени?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В) Временной ряд</w:t>
            </w:r>
          </w:p>
        </w:tc>
      </w:tr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lastRenderedPageBreak/>
              <w:t xml:space="preserve">4) Какой инструмент в MS </w:t>
            </w:r>
            <w:proofErr w:type="spellStart"/>
            <w:r w:rsidRPr="001059D6">
              <w:rPr>
                <w:sz w:val="28"/>
                <w:szCs w:val="28"/>
                <w:lang w:val="ru-RU"/>
              </w:rPr>
              <w:t>Excel</w:t>
            </w:r>
            <w:proofErr w:type="spellEnd"/>
            <w:r w:rsidRPr="001059D6">
              <w:rPr>
                <w:sz w:val="28"/>
                <w:szCs w:val="28"/>
                <w:lang w:val="ru-RU"/>
              </w:rPr>
              <w:t xml:space="preserve"> используется для построения графиков?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Г) Мастер диаграмм</w:t>
            </w:r>
          </w:p>
        </w:tc>
      </w:tr>
    </w:tbl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1-А, 2-Б, 3-В, 4-Г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7. </w:t>
      </w:r>
      <w:r w:rsidR="00E95C0D" w:rsidRPr="001059D6">
        <w:rPr>
          <w:sz w:val="28"/>
          <w:szCs w:val="28"/>
          <w:lang w:val="ru-RU"/>
        </w:rPr>
        <w:t>Установите соответствие вопросов ответам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1) Как называется способ отбора выборки, при котором учтённые единицы не возвращаются в генеральную совокупность?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А) Бесповторный отбор</w:t>
            </w:r>
          </w:p>
        </w:tc>
      </w:tr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2) Как называется способ отбора выборки, при котором генеральная совокупность делится на классы, из которых случайным образом выбираются несколько серий?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Б) Серийный отбор</w:t>
            </w:r>
          </w:p>
        </w:tc>
      </w:tr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3) Как называется способ отбора выборки, при котором исследуемые объекты распределены неравномерно?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В) Типический отбор</w:t>
            </w:r>
          </w:p>
        </w:tc>
      </w:tr>
      <w:tr w:rsidR="00C91CEC" w:rsidRPr="001059D6" w:rsidTr="00E95C0D">
        <w:tc>
          <w:tcPr>
            <w:tcW w:w="5946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4) Как называется способ отбора выборки, при котором генеральная совокупность делится на группы, из каждой из которых отбирается по одному объекту?</w:t>
            </w:r>
          </w:p>
        </w:tc>
        <w:tc>
          <w:tcPr>
            <w:tcW w:w="3402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Г) Механический отбор</w:t>
            </w:r>
          </w:p>
        </w:tc>
      </w:tr>
    </w:tbl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1-А, 2-Б, 3-В, 4-Г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8. </w:t>
      </w:r>
      <w:r w:rsidR="00E95C0D" w:rsidRPr="001059D6">
        <w:rPr>
          <w:sz w:val="28"/>
          <w:szCs w:val="28"/>
          <w:lang w:val="ru-RU"/>
        </w:rPr>
        <w:t>Установите соответствие вопросов ответам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693"/>
      </w:tblGrid>
      <w:tr w:rsidR="00C91CEC" w:rsidRPr="001059D6" w:rsidTr="00E95C0D">
        <w:tc>
          <w:tcPr>
            <w:tcW w:w="6655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1) Как называется уравнение, описывающее зависимость между переменными?</w:t>
            </w:r>
          </w:p>
        </w:tc>
        <w:tc>
          <w:tcPr>
            <w:tcW w:w="2693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А) Регрессионное уравнение</w:t>
            </w:r>
          </w:p>
        </w:tc>
      </w:tr>
      <w:tr w:rsidR="00C91CEC" w:rsidRPr="001059D6" w:rsidTr="00E95C0D">
        <w:tc>
          <w:tcPr>
            <w:tcW w:w="6655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2) Какой коэффициент характеризует тесноту линейной связи между зависимой и всеми независимыми переменными?</w:t>
            </w:r>
          </w:p>
        </w:tc>
        <w:tc>
          <w:tcPr>
            <w:tcW w:w="2693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Б) Коэффициент множественной корреляции</w:t>
            </w:r>
          </w:p>
        </w:tc>
      </w:tr>
      <w:tr w:rsidR="00C91CEC" w:rsidRPr="001059D6" w:rsidTr="00E95C0D">
        <w:tc>
          <w:tcPr>
            <w:tcW w:w="6655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3) Как называется среднее значение Y, если каждая независимая переменная равна 0?</w:t>
            </w:r>
          </w:p>
        </w:tc>
        <w:tc>
          <w:tcPr>
            <w:tcW w:w="2693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В) Свободный член</w:t>
            </w:r>
          </w:p>
        </w:tc>
      </w:tr>
      <w:tr w:rsidR="00C91CEC" w:rsidRPr="001059D6" w:rsidTr="00E95C0D">
        <w:tc>
          <w:tcPr>
            <w:tcW w:w="6655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4).. Как называется среднее изменение Y на единицу изменения X, когда воздействие остальных переменных постоянно?</w:t>
            </w:r>
          </w:p>
        </w:tc>
        <w:tc>
          <w:tcPr>
            <w:tcW w:w="2693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Г) Коэффициент регрессии</w:t>
            </w:r>
          </w:p>
        </w:tc>
      </w:tr>
    </w:tbl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1-А, 2-Б, 3-В, 4-Г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9. </w:t>
      </w:r>
      <w:r w:rsidR="00E95C0D" w:rsidRPr="001059D6">
        <w:rPr>
          <w:sz w:val="28"/>
          <w:szCs w:val="28"/>
          <w:lang w:val="ru-RU"/>
        </w:rPr>
        <w:t>Установите соответствие вопросов ответам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8"/>
        <w:gridCol w:w="3260"/>
      </w:tblGrid>
      <w:tr w:rsidR="00C91CEC" w:rsidRPr="001059D6" w:rsidTr="00E95C0D">
        <w:tc>
          <w:tcPr>
            <w:tcW w:w="6088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1) Как называются ошибки, возникающие из-за неточности приборов?</w:t>
            </w:r>
          </w:p>
        </w:tc>
        <w:tc>
          <w:tcPr>
            <w:tcW w:w="3260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А) Технические ошибки</w:t>
            </w:r>
          </w:p>
        </w:tc>
      </w:tr>
      <w:tr w:rsidR="00C91CEC" w:rsidRPr="001059D6" w:rsidTr="00E95C0D">
        <w:tc>
          <w:tcPr>
            <w:tcW w:w="6088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2) Как называются ошибки, возникающие из-за личных качеств исследователя?</w:t>
            </w:r>
          </w:p>
        </w:tc>
        <w:tc>
          <w:tcPr>
            <w:tcW w:w="3260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Б) Личные ошибки</w:t>
            </w:r>
          </w:p>
        </w:tc>
      </w:tr>
      <w:tr w:rsidR="00C91CEC" w:rsidRPr="001059D6" w:rsidTr="00E95C0D">
        <w:tc>
          <w:tcPr>
            <w:tcW w:w="6088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3) Как называются ошибки, возникающие по целому ряду неустранимых причин?</w:t>
            </w:r>
          </w:p>
        </w:tc>
        <w:tc>
          <w:tcPr>
            <w:tcW w:w="3260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В) Случайные ошибки</w:t>
            </w:r>
          </w:p>
        </w:tc>
      </w:tr>
      <w:tr w:rsidR="00C91CEC" w:rsidRPr="001059D6" w:rsidTr="00E95C0D">
        <w:tc>
          <w:tcPr>
            <w:tcW w:w="6088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4) Как называются ошибки, которые можно свести к минимуму путём совершенствования методов измерения?</w:t>
            </w:r>
          </w:p>
        </w:tc>
        <w:tc>
          <w:tcPr>
            <w:tcW w:w="3260" w:type="dxa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91CEC" w:rsidRPr="001059D6" w:rsidRDefault="00C91CEC" w:rsidP="00E95C0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059D6">
              <w:rPr>
                <w:sz w:val="28"/>
                <w:szCs w:val="28"/>
                <w:lang w:val="ru-RU"/>
              </w:rPr>
              <w:t>Г) Систематические ошибки</w:t>
            </w:r>
          </w:p>
        </w:tc>
      </w:tr>
    </w:tbl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1-А, 2-Б, 3-В, 4-Г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(ПК-4.2)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722EF4" w:rsidRDefault="00C91CEC" w:rsidP="00722EF4">
      <w:pPr>
        <w:pStyle w:val="4"/>
        <w:ind w:firstLine="0"/>
        <w:jc w:val="left"/>
      </w:pPr>
      <w:r w:rsidRPr="00722EF4">
        <w:t>Задания закрытого типа на установление правильной последовательности</w:t>
      </w:r>
    </w:p>
    <w:p w:rsidR="00C91CEC" w:rsidRPr="001059D6" w:rsidRDefault="00C91CEC" w:rsidP="00C91CEC">
      <w:pPr>
        <w:jc w:val="both"/>
        <w:rPr>
          <w:i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i/>
          <w:sz w:val="28"/>
          <w:szCs w:val="28"/>
          <w:lang w:val="ru-RU"/>
        </w:rPr>
      </w:pPr>
      <w:r w:rsidRPr="001059D6">
        <w:rPr>
          <w:i/>
          <w:sz w:val="28"/>
          <w:szCs w:val="28"/>
          <w:lang w:val="ru-RU"/>
        </w:rPr>
        <w:t>Установите правильную последовательность.</w:t>
      </w:r>
    </w:p>
    <w:p w:rsidR="00C91CEC" w:rsidRPr="001059D6" w:rsidRDefault="00C91CEC" w:rsidP="00C91CEC">
      <w:pPr>
        <w:jc w:val="both"/>
        <w:rPr>
          <w:i/>
          <w:sz w:val="28"/>
          <w:szCs w:val="28"/>
          <w:lang w:val="ru-RU"/>
        </w:rPr>
      </w:pPr>
      <w:r w:rsidRPr="001059D6">
        <w:rPr>
          <w:i/>
          <w:sz w:val="28"/>
          <w:szCs w:val="28"/>
          <w:lang w:val="ru-RU"/>
        </w:rPr>
        <w:t>Запишите правильную последовательность букв слева направо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1. Какая последовательность шагов необходима для создания слайда?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A) Вставить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Б) Выбрать макет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В) Добавить содержимое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A, Б, В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2. Какую последовательность действий нужно выполнить для создания диаграммы в </w:t>
      </w:r>
      <w:proofErr w:type="spellStart"/>
      <w:r w:rsidRPr="001059D6">
        <w:rPr>
          <w:sz w:val="28"/>
          <w:szCs w:val="28"/>
          <w:lang w:val="ru-RU"/>
        </w:rPr>
        <w:t>Excel</w:t>
      </w:r>
      <w:proofErr w:type="spellEnd"/>
      <w:r w:rsidRPr="001059D6">
        <w:rPr>
          <w:sz w:val="28"/>
          <w:szCs w:val="28"/>
          <w:lang w:val="ru-RU"/>
        </w:rPr>
        <w:t>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A) </w:t>
      </w:r>
      <w:proofErr w:type="gramStart"/>
      <w:r w:rsidRPr="001059D6">
        <w:rPr>
          <w:sz w:val="28"/>
          <w:szCs w:val="28"/>
          <w:lang w:val="ru-RU"/>
        </w:rPr>
        <w:t>Выделить</w:t>
      </w:r>
      <w:proofErr w:type="gramEnd"/>
      <w:r w:rsidRPr="001059D6">
        <w:rPr>
          <w:sz w:val="28"/>
          <w:szCs w:val="28"/>
          <w:lang w:val="ru-RU"/>
        </w:rPr>
        <w:t xml:space="preserve"> данные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Выбрать тип диаграммы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В) Настроить параметры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A, Б, В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3. Какая последовательность применяется для создания новой таблицы в </w:t>
      </w:r>
      <w:proofErr w:type="spellStart"/>
      <w:r w:rsidRPr="001059D6">
        <w:rPr>
          <w:sz w:val="28"/>
          <w:szCs w:val="28"/>
          <w:lang w:val="ru-RU"/>
        </w:rPr>
        <w:t>Word</w:t>
      </w:r>
      <w:proofErr w:type="spellEnd"/>
      <w:r w:rsidRPr="001059D6">
        <w:rPr>
          <w:sz w:val="28"/>
          <w:szCs w:val="28"/>
          <w:lang w:val="ru-RU"/>
        </w:rPr>
        <w:t>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А) Вставить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Таблица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lastRenderedPageBreak/>
        <w:t>В) Определить количество строк и столбцов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А, Б, В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4. Какая последовательность действий используется для добавления звука в слайд </w:t>
      </w:r>
      <w:proofErr w:type="spellStart"/>
      <w:r w:rsidRPr="001059D6">
        <w:rPr>
          <w:sz w:val="28"/>
          <w:szCs w:val="28"/>
          <w:lang w:val="ru-RU"/>
        </w:rPr>
        <w:t>PowerPoint</w:t>
      </w:r>
      <w:proofErr w:type="spellEnd"/>
      <w:r w:rsidRPr="001059D6">
        <w:rPr>
          <w:sz w:val="28"/>
          <w:szCs w:val="28"/>
          <w:lang w:val="ru-RU"/>
        </w:rPr>
        <w:t>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A) Вставить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Звук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В) Выбрать файл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Настроить параметры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A, Б, В, 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ОПК-6(ОПК-6.1)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5. Какой порядок действий нужен для создания круговой диаграммы в </w:t>
      </w:r>
      <w:proofErr w:type="spellStart"/>
      <w:r w:rsidRPr="001059D6">
        <w:rPr>
          <w:sz w:val="28"/>
          <w:szCs w:val="28"/>
          <w:lang w:val="ru-RU"/>
        </w:rPr>
        <w:t>Excel</w:t>
      </w:r>
      <w:proofErr w:type="spellEnd"/>
      <w:r w:rsidRPr="001059D6">
        <w:rPr>
          <w:sz w:val="28"/>
          <w:szCs w:val="28"/>
          <w:lang w:val="ru-RU"/>
        </w:rPr>
        <w:t>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A) </w:t>
      </w:r>
      <w:proofErr w:type="gramStart"/>
      <w:r w:rsidRPr="001059D6">
        <w:rPr>
          <w:sz w:val="28"/>
          <w:szCs w:val="28"/>
          <w:lang w:val="ru-RU"/>
        </w:rPr>
        <w:t>Выделить</w:t>
      </w:r>
      <w:proofErr w:type="gramEnd"/>
      <w:r w:rsidRPr="001059D6">
        <w:rPr>
          <w:sz w:val="28"/>
          <w:szCs w:val="28"/>
          <w:lang w:val="ru-RU"/>
        </w:rPr>
        <w:t xml:space="preserve"> данные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Вставка 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В) Диаграмма 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Круговая диаграмма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A, Б, В, 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6. Какой порядок действий используется для применения стиля к абзацу в </w:t>
      </w:r>
      <w:proofErr w:type="spellStart"/>
      <w:r w:rsidRPr="001059D6">
        <w:rPr>
          <w:sz w:val="28"/>
          <w:szCs w:val="28"/>
          <w:lang w:val="ru-RU"/>
        </w:rPr>
        <w:t>Word</w:t>
      </w:r>
      <w:proofErr w:type="spellEnd"/>
      <w:r w:rsidRPr="001059D6">
        <w:rPr>
          <w:sz w:val="28"/>
          <w:szCs w:val="28"/>
          <w:lang w:val="ru-RU"/>
        </w:rPr>
        <w:t>?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A) </w:t>
      </w:r>
      <w:proofErr w:type="gramStart"/>
      <w:r w:rsidRPr="001059D6">
        <w:rPr>
          <w:sz w:val="28"/>
          <w:szCs w:val="28"/>
          <w:lang w:val="ru-RU"/>
        </w:rPr>
        <w:t>Выделить</w:t>
      </w:r>
      <w:proofErr w:type="gramEnd"/>
      <w:r w:rsidRPr="001059D6">
        <w:rPr>
          <w:sz w:val="28"/>
          <w:szCs w:val="28"/>
          <w:lang w:val="ru-RU"/>
        </w:rPr>
        <w:t xml:space="preserve"> абзац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Главная 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В) Стили 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Выбрать стиль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A, Б, В, Г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7. Определите правильную последовательность шагов при первичной обработке данных в экологических исследованиях: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А) Запись данных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Ранжирование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В) Вычисление среднего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Определение дисперсии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Правильный ответ: А, Б, В, Г,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(ПК-4.1)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8. Определите последовательность расчета основных характеристик выборки.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А) Вычислить среднее арифметическое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Найти медиану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В) Определить моду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Г) Вычислить размах вариации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Правильный ответ: А, Б, В, Г,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lastRenderedPageBreak/>
        <w:t>Компетенции (индикаторы): ПК-4 (ПК-4.2)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9. Определите последовательность расчета стандартного отклонения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А) Вычислить разницу между каждым значением и средним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Б) Возвести разницы в квадрат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В) Сложить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Г) Разделить на (n-1)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Д) Извлечь квадратный корень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Правильный ответ: А, Б, В, </w:t>
      </w:r>
      <w:proofErr w:type="gramStart"/>
      <w:r w:rsidRPr="001059D6">
        <w:rPr>
          <w:sz w:val="28"/>
          <w:szCs w:val="28"/>
          <w:lang w:val="ru-RU"/>
        </w:rPr>
        <w:t>Г,Д</w:t>
      </w:r>
      <w:proofErr w:type="gramEnd"/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(ПК-4.2)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br w:type="page"/>
      </w:r>
    </w:p>
    <w:p w:rsidR="00C91CEC" w:rsidRPr="00722EF4" w:rsidRDefault="00C91CEC" w:rsidP="00722EF4">
      <w:pPr>
        <w:pStyle w:val="3"/>
        <w:jc w:val="left"/>
      </w:pPr>
      <w:r w:rsidRPr="00722EF4">
        <w:lastRenderedPageBreak/>
        <w:t>Задания открытого типа</w:t>
      </w:r>
    </w:p>
    <w:p w:rsidR="00C91CEC" w:rsidRPr="001059D6" w:rsidRDefault="00C91CEC" w:rsidP="00C91CEC">
      <w:pPr>
        <w:jc w:val="both"/>
        <w:rPr>
          <w:b/>
          <w:sz w:val="28"/>
          <w:szCs w:val="28"/>
          <w:lang w:val="ru-RU"/>
        </w:rPr>
      </w:pPr>
    </w:p>
    <w:p w:rsidR="00C91CEC" w:rsidRPr="00722EF4" w:rsidRDefault="00C91CEC" w:rsidP="00722EF4">
      <w:pPr>
        <w:pStyle w:val="4"/>
        <w:ind w:firstLine="0"/>
        <w:jc w:val="left"/>
      </w:pPr>
      <w:r w:rsidRPr="00722EF4">
        <w:t>Задания открытого типа на дополнение</w:t>
      </w:r>
    </w:p>
    <w:p w:rsidR="00C91CEC" w:rsidRPr="001059D6" w:rsidRDefault="00C91CEC" w:rsidP="00C91CEC">
      <w:pPr>
        <w:jc w:val="both"/>
        <w:rPr>
          <w:i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b/>
          <w:i/>
          <w:sz w:val="28"/>
          <w:szCs w:val="28"/>
          <w:lang w:val="ru-RU"/>
        </w:rPr>
      </w:pPr>
      <w:r w:rsidRPr="001059D6">
        <w:rPr>
          <w:i/>
          <w:sz w:val="28"/>
          <w:szCs w:val="28"/>
          <w:lang w:val="ru-RU"/>
        </w:rPr>
        <w:t>Напишите пропущенное слово (словосочетание).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1. Генеральная совокупность часто имеет _______ закон распределения, при котором многие выборочные характеристики выражаются через небольшое количество распределений.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Правильный ответ: </w:t>
      </w:r>
      <w:r w:rsidRPr="001059D6">
        <w:rPr>
          <w:sz w:val="28"/>
          <w:szCs w:val="28"/>
          <w:lang w:val="ru-RU"/>
        </w:rPr>
        <w:t>нормальный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(ОПК-5.2)</w: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25" style="width:0;height:0" o:hralign="center" o:hrstd="t" o:hrnoshade="t" o:hr="t" fillcolor="#374151" stroked="f"/>
        </w:pic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2. Выборочная оценка математического ожидания является _______ и состоятельной оценкой генеральной совокупности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Правильный ответ: </w:t>
      </w:r>
      <w:r w:rsidRPr="001059D6">
        <w:rPr>
          <w:sz w:val="28"/>
          <w:szCs w:val="28"/>
          <w:lang w:val="ru-RU"/>
        </w:rPr>
        <w:t>несмещенной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(ОПК-5.2)</w: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26" style="width:0;height:0" o:hralign="center" o:hrstd="t" o:hrnoshade="t" o:hr="t" fillcolor="#374151" stroked="f"/>
        </w:pic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3. Для вычисления исправленной дисперсии используется функция 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Правильный ответ: </w:t>
      </w:r>
      <w:r w:rsidRPr="001059D6">
        <w:rPr>
          <w:sz w:val="28"/>
          <w:szCs w:val="28"/>
          <w:lang w:val="ru-RU"/>
        </w:rPr>
        <w:t>ДИСПР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(ОПК-5.2)</w: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27" style="width:0;height:0" o:hralign="center" o:hrstd="t" o:hrnoshade="t" o:hr="t" fillcolor="#374151" stroked="f"/>
        </w:pic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4. Функция </w:t>
      </w:r>
      <w:proofErr w:type="spellStart"/>
      <w:r w:rsidRPr="001059D6">
        <w:rPr>
          <w:sz w:val="28"/>
          <w:szCs w:val="28"/>
          <w:lang w:val="ru-RU"/>
        </w:rPr>
        <w:t>Excel</w:t>
      </w:r>
      <w:proofErr w:type="spellEnd"/>
      <w:r w:rsidRPr="001059D6">
        <w:rPr>
          <w:sz w:val="28"/>
          <w:szCs w:val="28"/>
          <w:lang w:val="ru-RU"/>
        </w:rPr>
        <w:t xml:space="preserve"> _______ вычисляет относительные частоты (частные) для интервального вариационного ряда.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Правильный ответ: </w:t>
      </w:r>
      <w:r w:rsidRPr="001059D6">
        <w:rPr>
          <w:sz w:val="28"/>
          <w:szCs w:val="28"/>
          <w:lang w:val="ru-RU"/>
        </w:rPr>
        <w:t>ЧАСТОТА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(ОПК-6.2)</w: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28" style="width:0;height:0" o:hralign="center" o:hrstd="t" o:hrnoshade="t" o:hr="t" fillcolor="#374151" stroked="f"/>
        </w:pic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29" style="width:0;height:0" o:hralign="center" o:hrstd="t" o:hrnoshade="t" o:hr="t" fillcolor="#374151" stroked="f"/>
        </w:pic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5. Метод максимального правдоподобия позволяет получить оценку параметра, </w:t>
      </w:r>
      <w:proofErr w:type="spellStart"/>
      <w:r w:rsidRPr="001059D6">
        <w:rPr>
          <w:sz w:val="28"/>
          <w:szCs w:val="28"/>
          <w:lang w:val="ru-RU"/>
        </w:rPr>
        <w:t>максимизирующую</w:t>
      </w:r>
      <w:proofErr w:type="spellEnd"/>
      <w:r w:rsidRPr="001059D6">
        <w:rPr>
          <w:sz w:val="28"/>
          <w:szCs w:val="28"/>
          <w:lang w:val="ru-RU"/>
        </w:rPr>
        <w:t xml:space="preserve"> функцию _______.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Правильный ответ: </w:t>
      </w:r>
      <w:r w:rsidRPr="001059D6">
        <w:rPr>
          <w:sz w:val="28"/>
          <w:szCs w:val="28"/>
          <w:lang w:val="ru-RU"/>
        </w:rPr>
        <w:t>правдоподобия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(ОПК-6.2)</w: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30" style="width:0;height:0" o:hralign="center" o:hrstd="t" o:hrnoshade="t" o:hr="t" fillcolor="#374151" stroked="f"/>
        </w:pic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6. Для вычисления доверительного интервала используется функция </w:t>
      </w:r>
      <w:proofErr w:type="spellStart"/>
      <w:r w:rsidRPr="001059D6">
        <w:rPr>
          <w:sz w:val="28"/>
          <w:szCs w:val="28"/>
          <w:lang w:val="ru-RU"/>
        </w:rPr>
        <w:t>Excel</w:t>
      </w:r>
      <w:proofErr w:type="spellEnd"/>
      <w:r w:rsidRPr="001059D6">
        <w:rPr>
          <w:sz w:val="28"/>
          <w:szCs w:val="28"/>
          <w:lang w:val="ru-RU"/>
        </w:rPr>
        <w:t xml:space="preserve"> _______.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Правильный ответ: </w:t>
      </w:r>
      <w:r w:rsidRPr="001059D6">
        <w:rPr>
          <w:sz w:val="28"/>
          <w:szCs w:val="28"/>
          <w:lang w:val="ru-RU"/>
        </w:rPr>
        <w:t>ДОВЕРИТ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(ОПК-6.2)</w: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31" style="width:0;height:0" o:hralign="center" o:hrstd="t" o:hrnoshade="t" o:hr="t" fillcolor="#374151" stroked="f"/>
        </w:pic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7. При малом объёме выборки точечная оценка вероятности события может быть получена с помощью таблиц _______.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Правильный ответ: </w:t>
      </w:r>
      <w:r w:rsidRPr="001059D6">
        <w:rPr>
          <w:sz w:val="28"/>
          <w:szCs w:val="28"/>
          <w:lang w:val="ru-RU"/>
        </w:rPr>
        <w:t>квантилей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lastRenderedPageBreak/>
        <w:t>Компетенции (индикаторы): ПК-4 (ПК-4.2)</w: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32" style="width:0;height:0" o:hralign="center" o:hrstd="t" o:hrnoshade="t" o:hr="t" fillcolor="#374151" stroked="f"/>
        </w:pic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33" style="width:0;height:0" o:hralign="center" o:hrstd="t" o:hrnoshade="t" o:hr="t" fillcolor="#374151" stroked="f"/>
        </w:pic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8. Для построения дискретного вариационного ряда данные ранжируют и группируют по _______.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Правильный ответ: </w:t>
      </w:r>
      <w:r w:rsidRPr="001059D6">
        <w:rPr>
          <w:sz w:val="28"/>
          <w:szCs w:val="28"/>
          <w:lang w:val="ru-RU"/>
        </w:rPr>
        <w:t>вариантам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(ПК-4.2)</w: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34" style="width:0;height:0" o:hralign="center" o:hrstd="t" o:hrnoshade="t" o:hr="t" fillcolor="#374151" stroked="f"/>
        </w:pic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35" style="width:0;height:0" o:hralign="center" o:hrstd="t" o:hrnoshade="t" o:hr="t" fillcolor="#374151" stroked="f"/>
        </w:pic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9. Доверительный интервал для математического ожидания нормального распределения с известной дисперсией строится на основе _______-распределения.</w:t>
      </w:r>
      <w:r w:rsidRPr="001059D6">
        <w:rPr>
          <w:sz w:val="28"/>
          <w:szCs w:val="28"/>
          <w:lang w:val="ru-RU"/>
        </w:rPr>
        <w:br/>
      </w:r>
      <w:r w:rsidRPr="001059D6">
        <w:rPr>
          <w:b/>
          <w:bCs/>
          <w:sz w:val="28"/>
          <w:szCs w:val="28"/>
          <w:lang w:val="ru-RU"/>
        </w:rPr>
        <w:t xml:space="preserve">Правильный ответ: </w:t>
      </w:r>
      <w:r w:rsidRPr="001059D6">
        <w:rPr>
          <w:sz w:val="28"/>
          <w:szCs w:val="28"/>
          <w:lang w:val="ru-RU"/>
        </w:rPr>
        <w:t>нормального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(ПК-4.3)</w:t>
      </w:r>
    </w:p>
    <w:p w:rsidR="00C91CEC" w:rsidRPr="001059D6" w:rsidRDefault="00027282" w:rsidP="00C91CEC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rect id="_x0000_i1036" style="width:0;height:0" o:hralign="center" o:hrstd="t" o:hrnoshade="t" o:hr="t" fillcolor="#374151" stroked="f"/>
        </w:pic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722EF4" w:rsidRDefault="00C91CEC" w:rsidP="00722EF4">
      <w:pPr>
        <w:pStyle w:val="4"/>
        <w:ind w:firstLine="0"/>
        <w:jc w:val="left"/>
      </w:pPr>
      <w:r w:rsidRPr="00722EF4">
        <w:t>Задания открытого типа с кратким свободным ответом</w:t>
      </w:r>
    </w:p>
    <w:p w:rsidR="00C91CEC" w:rsidRPr="001059D6" w:rsidRDefault="00C91CEC" w:rsidP="00C91CEC">
      <w:pPr>
        <w:jc w:val="both"/>
        <w:rPr>
          <w:b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i/>
          <w:sz w:val="28"/>
          <w:szCs w:val="28"/>
          <w:lang w:val="ru-RU"/>
        </w:rPr>
      </w:pPr>
      <w:r w:rsidRPr="001059D6">
        <w:rPr>
          <w:i/>
          <w:sz w:val="28"/>
          <w:szCs w:val="28"/>
          <w:lang w:val="ru-RU"/>
        </w:rPr>
        <w:t xml:space="preserve">Дайте ответ на вопрос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1. Для построения гистограммы относительных частот используется режим _______ команды Пакет анализа.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Правильный ответ: г</w:t>
      </w:r>
      <w:r w:rsidRPr="001059D6">
        <w:rPr>
          <w:sz w:val="28"/>
          <w:szCs w:val="28"/>
          <w:lang w:val="ru-RU"/>
        </w:rPr>
        <w:t>истограмма /гистограммы</w:t>
      </w:r>
    </w:p>
    <w:p w:rsidR="00C91CEC" w:rsidRPr="001059D6" w:rsidRDefault="00C91CEC" w:rsidP="00C91CEC">
      <w:pPr>
        <w:contextualSpacing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(ОПК-5.2)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2. Интервал со случайными границами, покрывающий параметр с заданной вероятностью называется </w:t>
      </w:r>
    </w:p>
    <w:p w:rsidR="00C91CEC" w:rsidRPr="001059D6" w:rsidRDefault="00C91CEC" w:rsidP="00C91CEC">
      <w:pPr>
        <w:jc w:val="both"/>
        <w:rPr>
          <w:bCs/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Правильный ответ: доверительным интервалом/доверительный интервал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(ОПК-5.2)</w:t>
      </w:r>
    </w:p>
    <w:p w:rsidR="00C91CEC" w:rsidRPr="001059D6" w:rsidRDefault="00C91CEC" w:rsidP="00C91CEC">
      <w:pPr>
        <w:jc w:val="both"/>
        <w:rPr>
          <w:b/>
          <w:bCs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3. Область значений критерия, при которых гипотеза отвергается называется _________</w:t>
      </w:r>
    </w:p>
    <w:p w:rsidR="00C91CEC" w:rsidRPr="001059D6" w:rsidRDefault="00C91CEC" w:rsidP="00C91CEC">
      <w:pPr>
        <w:jc w:val="both"/>
        <w:rPr>
          <w:bCs/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Правильный ответ: критическая область/ критической областью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ОПК-5 (ОПК-5.2)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4. Количество исходов, благоприятных событию, делённое на общее количество исходов называется</w:t>
      </w:r>
    </w:p>
    <w:p w:rsidR="00C91CEC" w:rsidRPr="001059D6" w:rsidRDefault="00C91CEC" w:rsidP="00C91CEC">
      <w:pPr>
        <w:jc w:val="both"/>
        <w:rPr>
          <w:bCs/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Правильный ответ: частота события /частотой события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(ОПК-6.2)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5. Обработка информации без изменения методологии управления называется</w:t>
      </w:r>
    </w:p>
    <w:p w:rsidR="00C91CEC" w:rsidRPr="001059D6" w:rsidRDefault="00C91CEC" w:rsidP="00C91CEC">
      <w:pPr>
        <w:jc w:val="both"/>
        <w:rPr>
          <w:bCs/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lastRenderedPageBreak/>
        <w:t>Правильный ответ: электронной обработкой данных /электронная обработка данных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(ОПК-6.2)</w:t>
      </w:r>
    </w:p>
    <w:p w:rsidR="00C91CEC" w:rsidRPr="001059D6" w:rsidRDefault="00C91CEC" w:rsidP="00C91CEC">
      <w:pPr>
        <w:jc w:val="both"/>
        <w:rPr>
          <w:b/>
          <w:bCs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6. Множество объектов, которые исследуются в рамках конкретной задачи называется </w:t>
      </w:r>
    </w:p>
    <w:p w:rsidR="00C91CEC" w:rsidRPr="001059D6" w:rsidRDefault="00C91CEC" w:rsidP="00C91CEC">
      <w:pPr>
        <w:jc w:val="both"/>
        <w:rPr>
          <w:bCs/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Правильный ответ: генеральной совокупностью / генеральная совокупность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ОПК-6 (ОПК-6.2)</w:t>
      </w:r>
    </w:p>
    <w:p w:rsidR="00C91CEC" w:rsidRPr="001059D6" w:rsidRDefault="00C91CEC" w:rsidP="00C91CEC">
      <w:pPr>
        <w:jc w:val="both"/>
        <w:rPr>
          <w:b/>
          <w:bCs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7. Значение, которое делит ранжированный ряд на две равные части называется </w:t>
      </w:r>
    </w:p>
    <w:p w:rsidR="00C91CEC" w:rsidRPr="001059D6" w:rsidRDefault="00C91CEC" w:rsidP="00C91CEC">
      <w:pPr>
        <w:jc w:val="both"/>
        <w:rPr>
          <w:bCs/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Правильный ответ: медиана/ медианой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(ПК-4.2)</w:t>
      </w:r>
    </w:p>
    <w:p w:rsidR="00C91CEC" w:rsidRPr="001059D6" w:rsidRDefault="00C91CEC" w:rsidP="00C91CEC">
      <w:pPr>
        <w:jc w:val="both"/>
        <w:rPr>
          <w:b/>
          <w:bCs/>
          <w:sz w:val="28"/>
          <w:szCs w:val="28"/>
          <w:lang w:val="ru-RU"/>
        </w:rPr>
      </w:pPr>
    </w:p>
    <w:p w:rsidR="00C91CEC" w:rsidRPr="00E95C0D" w:rsidRDefault="00C91CEC" w:rsidP="00C91CEC">
      <w:pPr>
        <w:jc w:val="both"/>
        <w:rPr>
          <w:sz w:val="28"/>
          <w:szCs w:val="28"/>
          <w:lang w:val="ru-RU"/>
        </w:rPr>
      </w:pPr>
      <w:r w:rsidRPr="00E95C0D">
        <w:rPr>
          <w:bCs/>
          <w:sz w:val="28"/>
          <w:szCs w:val="28"/>
          <w:lang w:val="ru-RU"/>
        </w:rPr>
        <w:t>8. Г</w:t>
      </w:r>
      <w:r w:rsidRPr="00E95C0D">
        <w:rPr>
          <w:sz w:val="28"/>
          <w:szCs w:val="28"/>
          <w:lang w:val="ru-RU"/>
        </w:rPr>
        <w:t>рафик, отражающий частоту встречаемости значений признака называется</w:t>
      </w:r>
    </w:p>
    <w:p w:rsidR="00C91CEC" w:rsidRPr="00E95C0D" w:rsidRDefault="00C91CEC" w:rsidP="00C91CEC">
      <w:pPr>
        <w:jc w:val="both"/>
        <w:rPr>
          <w:bCs/>
          <w:sz w:val="28"/>
          <w:szCs w:val="28"/>
          <w:lang w:val="ru-RU"/>
        </w:rPr>
      </w:pPr>
      <w:r w:rsidRPr="00E95C0D">
        <w:rPr>
          <w:bCs/>
          <w:sz w:val="28"/>
          <w:szCs w:val="28"/>
          <w:lang w:val="ru-RU"/>
        </w:rPr>
        <w:t>Правильный ответ: гистограмма/ гистограммой</w:t>
      </w:r>
    </w:p>
    <w:p w:rsidR="00C91CEC" w:rsidRPr="00E95C0D" w:rsidRDefault="00C91CEC" w:rsidP="00C91CEC">
      <w:pPr>
        <w:jc w:val="both"/>
        <w:rPr>
          <w:sz w:val="28"/>
          <w:szCs w:val="28"/>
          <w:lang w:val="ru-RU"/>
        </w:rPr>
      </w:pPr>
      <w:r w:rsidRPr="00E95C0D">
        <w:rPr>
          <w:sz w:val="28"/>
          <w:szCs w:val="28"/>
          <w:lang w:val="ru-RU"/>
        </w:rPr>
        <w:t>Компетенции (индикаторы): ПК-4 (ПК-4.3)</w:t>
      </w:r>
    </w:p>
    <w:p w:rsidR="00C91CEC" w:rsidRPr="00E95C0D" w:rsidRDefault="00C91CEC" w:rsidP="00C91CEC">
      <w:pPr>
        <w:jc w:val="both"/>
        <w:rPr>
          <w:bCs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E95C0D">
        <w:rPr>
          <w:bCs/>
          <w:sz w:val="28"/>
          <w:szCs w:val="28"/>
          <w:lang w:val="ru-RU"/>
        </w:rPr>
        <w:t>9. Ф</w:t>
      </w:r>
      <w:r w:rsidRPr="00E95C0D">
        <w:rPr>
          <w:sz w:val="28"/>
          <w:szCs w:val="28"/>
          <w:lang w:val="ru-RU"/>
        </w:rPr>
        <w:t>ормат файлов который используется для хранения растровых</w:t>
      </w:r>
      <w:r w:rsidRPr="001059D6">
        <w:rPr>
          <w:sz w:val="28"/>
          <w:szCs w:val="28"/>
          <w:lang w:val="ru-RU"/>
        </w:rPr>
        <w:t xml:space="preserve"> изображений с высоким качеством печати, называется</w:t>
      </w:r>
    </w:p>
    <w:p w:rsidR="00C91CEC" w:rsidRPr="001059D6" w:rsidRDefault="00C91CEC" w:rsidP="00C91CEC">
      <w:pPr>
        <w:jc w:val="both"/>
        <w:rPr>
          <w:bCs/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Правильный ответ: </w:t>
      </w:r>
      <w:proofErr w:type="spellStart"/>
      <w:r w:rsidRPr="001059D6">
        <w:rPr>
          <w:bCs/>
          <w:sz w:val="28"/>
          <w:szCs w:val="28"/>
          <w:lang w:val="ru-RU"/>
        </w:rPr>
        <w:t>джипег</w:t>
      </w:r>
      <w:proofErr w:type="spellEnd"/>
      <w:r w:rsidRPr="001059D6">
        <w:rPr>
          <w:bCs/>
          <w:sz w:val="28"/>
          <w:szCs w:val="28"/>
          <w:lang w:val="ru-RU"/>
        </w:rPr>
        <w:t xml:space="preserve">/ JPG/ </w:t>
      </w:r>
      <w:proofErr w:type="spellStart"/>
      <w:r w:rsidRPr="001059D6">
        <w:rPr>
          <w:bCs/>
          <w:sz w:val="28"/>
          <w:szCs w:val="28"/>
          <w:lang w:val="ru-RU"/>
        </w:rPr>
        <w:t>jpg</w:t>
      </w:r>
      <w:proofErr w:type="spellEnd"/>
    </w:p>
    <w:p w:rsidR="00C91CEC" w:rsidRPr="001059D6" w:rsidRDefault="00C91CEC" w:rsidP="00C91CEC">
      <w:pPr>
        <w:jc w:val="both"/>
        <w:rPr>
          <w:b/>
          <w:bCs/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Компетенции (индикаторы): ПК-4 (ПК-4.3)</w:t>
      </w:r>
    </w:p>
    <w:p w:rsidR="00C91CEC" w:rsidRPr="001059D6" w:rsidRDefault="00C91CEC" w:rsidP="00C91CEC">
      <w:pPr>
        <w:jc w:val="both"/>
        <w:rPr>
          <w:b/>
          <w:bCs/>
          <w:sz w:val="28"/>
          <w:szCs w:val="28"/>
          <w:lang w:val="ru-RU"/>
        </w:rPr>
      </w:pPr>
    </w:p>
    <w:p w:rsidR="00C91CEC" w:rsidRPr="00722EF4" w:rsidRDefault="00C91CEC" w:rsidP="00722EF4">
      <w:pPr>
        <w:pStyle w:val="4"/>
        <w:ind w:firstLine="0"/>
        <w:jc w:val="left"/>
      </w:pPr>
      <w:r w:rsidRPr="00722EF4">
        <w:t>Задания открытого типа с развернутым ответом</w:t>
      </w:r>
    </w:p>
    <w:p w:rsidR="00C91CEC" w:rsidRPr="001059D6" w:rsidRDefault="00C91CEC" w:rsidP="00C91CEC">
      <w:pPr>
        <w:jc w:val="both"/>
        <w:rPr>
          <w:b/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i/>
          <w:sz w:val="28"/>
          <w:szCs w:val="28"/>
          <w:lang w:val="ru-RU"/>
        </w:rPr>
      </w:pPr>
      <w:r w:rsidRPr="001059D6">
        <w:rPr>
          <w:i/>
          <w:sz w:val="28"/>
          <w:szCs w:val="28"/>
          <w:lang w:val="ru-RU"/>
        </w:rPr>
        <w:t xml:space="preserve">Дайте ответ на вопрос 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pStyle w:val="a6"/>
        <w:numPr>
          <w:ilvl w:val="0"/>
          <w:numId w:val="21"/>
        </w:numPr>
        <w:ind w:left="0" w:firstLine="0"/>
        <w:rPr>
          <w:szCs w:val="28"/>
        </w:rPr>
      </w:pPr>
      <w:r w:rsidRPr="001059D6">
        <w:rPr>
          <w:szCs w:val="28"/>
        </w:rPr>
        <w:t>Что такое среднеквадратичное отклонение?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059D6">
        <w:rPr>
          <w:rStyle w:val="ad"/>
          <w:b w:val="0"/>
          <w:sz w:val="28"/>
          <w:szCs w:val="28"/>
        </w:rPr>
        <w:t>Среднеквадратическое отклонение</w:t>
      </w:r>
      <w:r w:rsidRPr="001059D6">
        <w:rPr>
          <w:b/>
          <w:sz w:val="28"/>
          <w:szCs w:val="28"/>
        </w:rPr>
        <w:t> — </w:t>
      </w:r>
      <w:r w:rsidRPr="001059D6">
        <w:rPr>
          <w:rStyle w:val="ad"/>
          <w:b w:val="0"/>
          <w:sz w:val="28"/>
          <w:szCs w:val="28"/>
        </w:rPr>
        <w:t>статистическая характеристика распределения случайной величины, показывающая среднюю степень разброса значений величины относительно математического ожидания</w:t>
      </w:r>
      <w:r w:rsidRPr="001059D6">
        <w:rPr>
          <w:b/>
          <w:sz w:val="28"/>
          <w:szCs w:val="28"/>
        </w:rPr>
        <w:t xml:space="preserve">.  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 xml:space="preserve">Большее значение среднеквадратического отклонения показывает больший разброс наблюдаемых значений признака относительно среднего. Меньшее значение, соответственно, показывает, что величины в множестве сгруппированы вокруг среднего.  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 xml:space="preserve">В анализе данных среднеквадратическое отклонение может использоваться в качестве меры изменчивости значений признаков, степени отклонения желаемых показателей от наблюдаемых, а также для обнаружения выбросов и аномальных значений в данных.  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 xml:space="preserve">Компетенции (индикаторы): 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ПК-5 (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ПК-5.</w:t>
      </w:r>
      <w:r w:rsidRPr="001059D6">
        <w:rPr>
          <w:sz w:val="28"/>
          <w:szCs w:val="28"/>
          <w:lang w:val="ru-RU"/>
        </w:rPr>
        <w:t>2</w:t>
      </w:r>
      <w:r w:rsidRPr="001059D6">
        <w:rPr>
          <w:rFonts w:eastAsiaTheme="minorHAnsi"/>
          <w:sz w:val="28"/>
          <w:szCs w:val="28"/>
          <w:lang w:val="ru-RU" w:eastAsia="en-US"/>
        </w:rPr>
        <w:t>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pStyle w:val="a6"/>
        <w:numPr>
          <w:ilvl w:val="0"/>
          <w:numId w:val="21"/>
        </w:numPr>
        <w:ind w:left="0" w:firstLine="0"/>
        <w:rPr>
          <w:szCs w:val="28"/>
        </w:rPr>
      </w:pPr>
      <w:r w:rsidRPr="001059D6">
        <w:rPr>
          <w:szCs w:val="28"/>
        </w:rPr>
        <w:lastRenderedPageBreak/>
        <w:t>Как рассчитать дисперсию?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shd w:val="clear" w:color="auto" w:fill="FFFFFF"/>
          <w:lang w:val="ru-RU"/>
        </w:rPr>
        <w:t>Дисперсия в статистике — это показатель разброса данных вокруг их среднего значения. Высокая дисперсия указывает на большой разброс данных, а низкая — на их близость друг к другу.</w:t>
      </w:r>
    </w:p>
    <w:p w:rsidR="00C91CEC" w:rsidRPr="001059D6" w:rsidRDefault="00C91CEC" w:rsidP="00C91CEC">
      <w:pPr>
        <w:shd w:val="clear" w:color="auto" w:fill="FFFFFF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Чтобы рассчитать дисперсию, нужно</w:t>
      </w:r>
      <w:r w:rsidRPr="001059D6">
        <w:rPr>
          <w:sz w:val="28"/>
          <w:szCs w:val="28"/>
          <w:lang w:val="ru-RU"/>
        </w:rPr>
        <w:t xml:space="preserve">:  </w:t>
      </w:r>
    </w:p>
    <w:p w:rsidR="00C91CEC" w:rsidRPr="001059D6" w:rsidRDefault="00C91CEC" w:rsidP="00C91CEC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Найти среднее арифметическое. Для этого сложить все элементы и разделить полученную сумму на их количество.  </w:t>
      </w:r>
    </w:p>
    <w:p w:rsidR="00C91CEC" w:rsidRPr="001059D6" w:rsidRDefault="00C91CEC" w:rsidP="00C91CEC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От каждого элемента по очереди отнять среднее арифметическое, а получившееся число возвести в квадрат. Это называется квадратами отклонения от среднего.  </w:t>
      </w:r>
    </w:p>
    <w:p w:rsidR="00C91CEC" w:rsidRPr="001059D6" w:rsidRDefault="00C91CEC" w:rsidP="00C91CEC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Найденные квадраты отклонения от среднего сложить.  </w:t>
      </w:r>
    </w:p>
    <w:p w:rsidR="00C91CEC" w:rsidRPr="001059D6" w:rsidRDefault="00C91CEC" w:rsidP="00C91CEC">
      <w:pPr>
        <w:numPr>
          <w:ilvl w:val="0"/>
          <w:numId w:val="17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Сумму разделить на количество элементов в выборке.  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 xml:space="preserve">Компетенции (индикаторы): 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ПК-5 (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ПК-5.</w:t>
      </w:r>
      <w:r w:rsidRPr="001059D6">
        <w:rPr>
          <w:sz w:val="28"/>
          <w:szCs w:val="28"/>
          <w:lang w:val="ru-RU"/>
        </w:rPr>
        <w:t>2</w:t>
      </w:r>
      <w:r w:rsidRPr="001059D6">
        <w:rPr>
          <w:rFonts w:eastAsiaTheme="minorHAnsi"/>
          <w:sz w:val="28"/>
          <w:szCs w:val="28"/>
          <w:lang w:val="ru-RU" w:eastAsia="en-US"/>
        </w:rPr>
        <w:t>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3. Что такое стандартное отклонение?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C91CEC" w:rsidRPr="001059D6" w:rsidRDefault="00027282" w:rsidP="00C91CEC">
      <w:pPr>
        <w:jc w:val="both"/>
        <w:rPr>
          <w:sz w:val="28"/>
          <w:szCs w:val="28"/>
          <w:shd w:val="clear" w:color="auto" w:fill="FFFFFF"/>
          <w:lang w:val="ru-RU"/>
        </w:rPr>
      </w:pPr>
      <w:hyperlink r:id="rId6" w:tgtFrame="_blank" w:history="1">
        <w:r w:rsidR="00C91CEC" w:rsidRPr="001059D6">
          <w:rPr>
            <w:rStyle w:val="ad"/>
            <w:b w:val="0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Стандартное отклонение</w:t>
        </w:r>
      </w:hyperlink>
      <w:r w:rsidR="00C91CEC" w:rsidRPr="001059D6">
        <w:rPr>
          <w:rStyle w:val="ad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="00C91CEC" w:rsidRPr="001059D6">
        <w:rPr>
          <w:sz w:val="28"/>
          <w:szCs w:val="28"/>
          <w:shd w:val="clear" w:color="auto" w:fill="FFFFFF"/>
          <w:lang w:val="ru-RU"/>
        </w:rPr>
        <w:t>показывает, насколько значения в наборе данных отклоняются от среднего арифметического. Оно является квадратным корнем из дисперсии и выражается в тех же единицах, что и исходные данные. Благодаря этому стандартное отклонение удобнее для интерпретации в практических задачах, где важно легко оценить разброс данных. Например, в научной сфере оно помогает определять точность измерений или величину погрешностей в экспериментах.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 xml:space="preserve">Компетенции (индикаторы): 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ПК-5 (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ПК-5.</w:t>
      </w:r>
      <w:r w:rsidRPr="001059D6">
        <w:rPr>
          <w:sz w:val="28"/>
          <w:szCs w:val="28"/>
          <w:lang w:val="ru-RU"/>
        </w:rPr>
        <w:t>2</w:t>
      </w:r>
      <w:r w:rsidRPr="001059D6">
        <w:rPr>
          <w:rFonts w:eastAsiaTheme="minorHAnsi"/>
          <w:sz w:val="28"/>
          <w:szCs w:val="28"/>
          <w:lang w:val="ru-RU" w:eastAsia="en-US"/>
        </w:rPr>
        <w:t>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4. Что такое коэффициент вариации?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C91CEC" w:rsidRPr="001059D6" w:rsidRDefault="00027282" w:rsidP="00C91CEC">
      <w:pPr>
        <w:jc w:val="both"/>
        <w:rPr>
          <w:sz w:val="28"/>
          <w:szCs w:val="28"/>
          <w:lang w:val="ru-RU"/>
        </w:rPr>
      </w:pPr>
      <w:hyperlink r:id="rId7" w:tgtFrame="_blank" w:history="1">
        <w:r w:rsidR="00C91CEC" w:rsidRPr="001059D6">
          <w:rPr>
            <w:rStyle w:val="ad"/>
            <w:b w:val="0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Коэффициент вариации</w:t>
        </w:r>
      </w:hyperlink>
      <w:r w:rsidR="00C91CEC" w:rsidRPr="001059D6">
        <w:rPr>
          <w:b/>
          <w:sz w:val="28"/>
          <w:szCs w:val="28"/>
          <w:shd w:val="clear" w:color="auto" w:fill="FFFFFF"/>
          <w:lang w:val="ru-RU"/>
        </w:rPr>
        <w:t> </w:t>
      </w:r>
      <w:r w:rsidR="00C91CEC" w:rsidRPr="001059D6">
        <w:rPr>
          <w:sz w:val="28"/>
          <w:szCs w:val="28"/>
          <w:shd w:val="clear" w:color="auto" w:fill="FFFFFF"/>
          <w:lang w:val="ru-RU"/>
        </w:rPr>
        <w:t>— это мера относительного разброса данных, выраженная в процентах. Он показывает, насколько данные варьируются по отношению к их среднему значению. Поскольку коэффициент вариации основан на дисперсии, он напрямую связан с ней: высокий коэффициент указывает на большую дисперсию, а низкий — на меньшую. Его часто используют для сравнения разброса данных между различными наборами или для оценки надёжности результатов в финансах, экономике, производственной сфере и других областях.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 xml:space="preserve">Компетенции (индикаторы): 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</w:t>
      </w:r>
      <w:r w:rsidRPr="001059D6">
        <w:rPr>
          <w:sz w:val="28"/>
          <w:szCs w:val="28"/>
          <w:lang w:val="ru-RU"/>
        </w:rPr>
        <w:t>6</w:t>
      </w:r>
      <w:r w:rsidRPr="001059D6">
        <w:rPr>
          <w:rFonts w:eastAsiaTheme="minorHAnsi"/>
          <w:sz w:val="28"/>
          <w:szCs w:val="28"/>
          <w:lang w:val="ru-RU" w:eastAsia="en-US"/>
        </w:rPr>
        <w:t xml:space="preserve"> (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</w:t>
      </w:r>
      <w:r w:rsidRPr="001059D6">
        <w:rPr>
          <w:sz w:val="28"/>
          <w:szCs w:val="28"/>
          <w:lang w:val="ru-RU"/>
        </w:rPr>
        <w:t>6</w:t>
      </w:r>
      <w:r w:rsidRPr="001059D6">
        <w:rPr>
          <w:rFonts w:eastAsiaTheme="minorHAnsi"/>
          <w:sz w:val="28"/>
          <w:szCs w:val="28"/>
          <w:lang w:val="ru-RU" w:eastAsia="en-US"/>
        </w:rPr>
        <w:t>.</w:t>
      </w:r>
      <w:r w:rsidRPr="001059D6">
        <w:rPr>
          <w:sz w:val="28"/>
          <w:szCs w:val="28"/>
          <w:lang w:val="ru-RU"/>
        </w:rPr>
        <w:t>2</w:t>
      </w:r>
      <w:r w:rsidRPr="001059D6">
        <w:rPr>
          <w:rFonts w:eastAsiaTheme="minorHAnsi"/>
          <w:sz w:val="28"/>
          <w:szCs w:val="28"/>
          <w:lang w:val="ru-RU" w:eastAsia="en-US"/>
        </w:rPr>
        <w:t>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lastRenderedPageBreak/>
        <w:t>5. Что такое корреляция?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Корреляция в статистике — </w:t>
      </w:r>
      <w:r w:rsidRPr="001059D6">
        <w:rPr>
          <w:bCs/>
          <w:sz w:val="28"/>
          <w:szCs w:val="28"/>
        </w:rPr>
        <w:t>это взаимосвязь между разными показателями</w:t>
      </w:r>
      <w:r w:rsidRPr="001059D6">
        <w:rPr>
          <w:sz w:val="28"/>
          <w:szCs w:val="28"/>
        </w:rPr>
        <w:t xml:space="preserve">. Например, когда один показатель увеличивается, другой уменьшается — или тоже увеличивается.  </w:t>
      </w:r>
    </w:p>
    <w:p w:rsidR="00C91CEC" w:rsidRPr="001059D6" w:rsidRDefault="00C91CEC" w:rsidP="00C91CEC">
      <w:pPr>
        <w:shd w:val="clear" w:color="auto" w:fill="FFFFFF"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>Корреляцию используют, чтобы оценить </w:t>
      </w:r>
      <w:r w:rsidRPr="001059D6">
        <w:rPr>
          <w:bCs/>
          <w:sz w:val="28"/>
          <w:szCs w:val="28"/>
          <w:lang w:val="ru-RU"/>
        </w:rPr>
        <w:t>зависимость переменных друг от друга</w:t>
      </w:r>
      <w:r w:rsidRPr="001059D6">
        <w:rPr>
          <w:sz w:val="28"/>
          <w:szCs w:val="28"/>
          <w:lang w:val="ru-RU"/>
        </w:rPr>
        <w:t xml:space="preserve">. Если два показателя коррелируют друг с другом, выше вероятность, что они как-то связаны: например, один зависит от другого или они оба зависят от третьей переменной.  </w:t>
      </w:r>
    </w:p>
    <w:p w:rsidR="00C91CEC" w:rsidRPr="001059D6" w:rsidRDefault="00C91CEC" w:rsidP="00C91CEC">
      <w:pPr>
        <w:shd w:val="clear" w:color="auto" w:fill="FFFFFF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Корреляция может быть</w:t>
      </w:r>
      <w:r w:rsidRPr="001059D6">
        <w:rPr>
          <w:sz w:val="28"/>
          <w:szCs w:val="28"/>
          <w:lang w:val="ru-RU"/>
        </w:rPr>
        <w:t>:</w:t>
      </w:r>
    </w:p>
    <w:p w:rsidR="00C91CEC" w:rsidRPr="001059D6" w:rsidRDefault="00C91CEC" w:rsidP="00C91CEC">
      <w:pPr>
        <w:numPr>
          <w:ilvl w:val="0"/>
          <w:numId w:val="18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Положительной</w:t>
      </w:r>
      <w:r w:rsidRPr="001059D6">
        <w:rPr>
          <w:sz w:val="28"/>
          <w:szCs w:val="28"/>
          <w:lang w:val="ru-RU"/>
        </w:rPr>
        <w:t xml:space="preserve">. Когда один показатель растёт, другой тоже растёт.  </w:t>
      </w:r>
    </w:p>
    <w:p w:rsidR="00C91CEC" w:rsidRPr="001059D6" w:rsidRDefault="00C91CEC" w:rsidP="00C91CEC">
      <w:pPr>
        <w:numPr>
          <w:ilvl w:val="0"/>
          <w:numId w:val="18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Отрицательной</w:t>
      </w:r>
      <w:r w:rsidRPr="001059D6">
        <w:rPr>
          <w:sz w:val="28"/>
          <w:szCs w:val="28"/>
          <w:lang w:val="ru-RU"/>
        </w:rPr>
        <w:t xml:space="preserve">. Когда одна переменная растёт, другая уменьшается.  </w:t>
      </w:r>
    </w:p>
    <w:p w:rsidR="00C91CEC" w:rsidRPr="001059D6" w:rsidRDefault="00C91CEC" w:rsidP="00C91CEC">
      <w:pPr>
        <w:numPr>
          <w:ilvl w:val="0"/>
          <w:numId w:val="18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Нейтральной</w:t>
      </w:r>
      <w:r w:rsidRPr="001059D6">
        <w:rPr>
          <w:sz w:val="28"/>
          <w:szCs w:val="28"/>
          <w:lang w:val="ru-RU"/>
        </w:rPr>
        <w:t xml:space="preserve">. Изменения не связаны друг с другом.  </w:t>
      </w:r>
    </w:p>
    <w:p w:rsidR="00C91CEC" w:rsidRPr="001059D6" w:rsidRDefault="00C91CEC" w:rsidP="00C91CEC">
      <w:pPr>
        <w:shd w:val="clear" w:color="auto" w:fill="FFFFFF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 xml:space="preserve">Корреляция — это </w:t>
      </w:r>
      <w:proofErr w:type="gramStart"/>
      <w:r w:rsidRPr="001059D6">
        <w:rPr>
          <w:bCs/>
          <w:sz w:val="28"/>
          <w:szCs w:val="28"/>
          <w:lang w:val="ru-RU"/>
        </w:rPr>
        <w:t>не зависимость</w:t>
      </w:r>
      <w:proofErr w:type="gramEnd"/>
      <w:r w:rsidRPr="001059D6">
        <w:rPr>
          <w:sz w:val="28"/>
          <w:szCs w:val="28"/>
          <w:lang w:val="ru-RU"/>
        </w:rPr>
        <w:t>. Если две переменные коррелируют друг с другом — это ещё не значит, что между ними есть причинно-следственная связь. Причины корреляции нужно исследовать отдельно — чтобы понять, как именно могут быть связаны показатели. 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 xml:space="preserve">Компетенции (индикаторы): </w:t>
      </w:r>
      <w:r w:rsidRPr="001059D6">
        <w:rPr>
          <w:sz w:val="28"/>
          <w:szCs w:val="28"/>
          <w:lang w:val="ru-RU"/>
        </w:rPr>
        <w:t>ОП</w:t>
      </w:r>
      <w:r w:rsidRPr="001059D6">
        <w:rPr>
          <w:rFonts w:eastAsiaTheme="minorHAnsi"/>
          <w:sz w:val="28"/>
          <w:szCs w:val="28"/>
          <w:lang w:val="ru-RU" w:eastAsia="en-US"/>
        </w:rPr>
        <w:t>К-</w:t>
      </w:r>
      <w:r w:rsidRPr="001059D6">
        <w:rPr>
          <w:sz w:val="28"/>
          <w:szCs w:val="28"/>
          <w:lang w:val="ru-RU"/>
        </w:rPr>
        <w:t>6</w:t>
      </w:r>
      <w:r w:rsidRPr="001059D6">
        <w:rPr>
          <w:rFonts w:eastAsiaTheme="minorHAnsi"/>
          <w:sz w:val="28"/>
          <w:szCs w:val="28"/>
          <w:lang w:val="ru-RU" w:eastAsia="en-US"/>
        </w:rPr>
        <w:t xml:space="preserve"> (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</w:t>
      </w:r>
      <w:r w:rsidRPr="001059D6">
        <w:rPr>
          <w:sz w:val="28"/>
          <w:szCs w:val="28"/>
          <w:lang w:val="ru-RU"/>
        </w:rPr>
        <w:t>6</w:t>
      </w:r>
      <w:r w:rsidRPr="001059D6">
        <w:rPr>
          <w:rFonts w:eastAsiaTheme="minorHAnsi"/>
          <w:sz w:val="28"/>
          <w:szCs w:val="28"/>
          <w:lang w:val="ru-RU" w:eastAsia="en-US"/>
        </w:rPr>
        <w:t>.</w:t>
      </w:r>
      <w:r w:rsidRPr="001059D6">
        <w:rPr>
          <w:sz w:val="28"/>
          <w:szCs w:val="28"/>
          <w:lang w:val="ru-RU"/>
        </w:rPr>
        <w:t>2</w:t>
      </w:r>
      <w:r w:rsidRPr="001059D6">
        <w:rPr>
          <w:rFonts w:eastAsiaTheme="minorHAnsi"/>
          <w:sz w:val="28"/>
          <w:szCs w:val="28"/>
          <w:lang w:val="ru-RU" w:eastAsia="en-US"/>
        </w:rPr>
        <w:t>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6. Что такое регрессия?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059D6">
        <w:rPr>
          <w:rStyle w:val="ad"/>
          <w:b w:val="0"/>
          <w:sz w:val="28"/>
          <w:szCs w:val="28"/>
        </w:rPr>
        <w:t>Регрессия в статистике</w:t>
      </w:r>
      <w:r w:rsidRPr="001059D6">
        <w:rPr>
          <w:b/>
          <w:sz w:val="28"/>
          <w:szCs w:val="28"/>
        </w:rPr>
        <w:t> </w:t>
      </w:r>
      <w:r w:rsidRPr="001059D6">
        <w:rPr>
          <w:sz w:val="28"/>
          <w:szCs w:val="28"/>
        </w:rPr>
        <w:t>— это</w:t>
      </w:r>
      <w:r w:rsidRPr="001059D6">
        <w:rPr>
          <w:b/>
          <w:sz w:val="28"/>
          <w:szCs w:val="28"/>
        </w:rPr>
        <w:t> </w:t>
      </w:r>
      <w:r w:rsidRPr="001059D6">
        <w:rPr>
          <w:rStyle w:val="ad"/>
          <w:b w:val="0"/>
          <w:sz w:val="28"/>
          <w:szCs w:val="28"/>
        </w:rPr>
        <w:t xml:space="preserve">функция, позволяющая по величине одного </w:t>
      </w:r>
      <w:proofErr w:type="spellStart"/>
      <w:r w:rsidRPr="001059D6">
        <w:rPr>
          <w:rStyle w:val="ad"/>
          <w:b w:val="0"/>
          <w:sz w:val="28"/>
          <w:szCs w:val="28"/>
        </w:rPr>
        <w:t>корреллируемого</w:t>
      </w:r>
      <w:proofErr w:type="spellEnd"/>
      <w:r w:rsidRPr="001059D6">
        <w:rPr>
          <w:rStyle w:val="ad"/>
          <w:b w:val="0"/>
          <w:sz w:val="28"/>
          <w:szCs w:val="28"/>
        </w:rPr>
        <w:t xml:space="preserve"> признака определить среднюю величину другого признака</w:t>
      </w:r>
      <w:r w:rsidRPr="001059D6">
        <w:rPr>
          <w:b/>
          <w:sz w:val="28"/>
          <w:szCs w:val="28"/>
        </w:rPr>
        <w:t xml:space="preserve">.  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rStyle w:val="ad"/>
          <w:b w:val="0"/>
          <w:sz w:val="28"/>
          <w:szCs w:val="28"/>
        </w:rPr>
        <w:t>Регрессионный анализ</w:t>
      </w:r>
      <w:r w:rsidRPr="001059D6">
        <w:rPr>
          <w:sz w:val="28"/>
          <w:szCs w:val="28"/>
        </w:rPr>
        <w:t xml:space="preserve"> — это статистический метод, позволяющий исследовать связь переменных. Основная цель регрессионного анализа — предсказать значение одной переменной (зависимой переменной, или отклика) на основе одной или нескольких других переменных (независимых переменных, или предикторов).  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 xml:space="preserve">В основе регрессионного анализа лежит построение математической модели, которая описывает, как изменения независимых переменных приводят к изменениям зависимой переменной.  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Наиболее известной формой регрессии является </w:t>
      </w:r>
      <w:r w:rsidRPr="001059D6">
        <w:rPr>
          <w:rStyle w:val="ad"/>
          <w:b w:val="0"/>
          <w:sz w:val="28"/>
          <w:szCs w:val="28"/>
        </w:rPr>
        <w:t>линейная регрессия</w:t>
      </w:r>
      <w:r w:rsidRPr="001059D6">
        <w:rPr>
          <w:sz w:val="28"/>
          <w:szCs w:val="28"/>
        </w:rPr>
        <w:t xml:space="preserve">, которая предполагает, что зависимость между переменными можно описать линейной функцией. Однако регрессионный анализ включает множество других методов, подходящих для более сложных взаимосвязей, таких как логистическая регрессия и полиномиальная регрессия.  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 xml:space="preserve">Компетенции (индикаторы): 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</w:t>
      </w:r>
      <w:r w:rsidRPr="001059D6">
        <w:rPr>
          <w:sz w:val="28"/>
          <w:szCs w:val="28"/>
          <w:lang w:val="ru-RU"/>
        </w:rPr>
        <w:t>6</w:t>
      </w:r>
      <w:r w:rsidRPr="001059D6">
        <w:rPr>
          <w:rFonts w:eastAsiaTheme="minorHAnsi"/>
          <w:sz w:val="28"/>
          <w:szCs w:val="28"/>
          <w:lang w:val="ru-RU" w:eastAsia="en-US"/>
        </w:rPr>
        <w:t xml:space="preserve"> (</w:t>
      </w:r>
      <w:r w:rsidRPr="001059D6">
        <w:rPr>
          <w:sz w:val="28"/>
          <w:szCs w:val="28"/>
          <w:lang w:val="ru-RU"/>
        </w:rPr>
        <w:t>О</w:t>
      </w:r>
      <w:r w:rsidRPr="001059D6">
        <w:rPr>
          <w:rFonts w:eastAsiaTheme="minorHAnsi"/>
          <w:sz w:val="28"/>
          <w:szCs w:val="28"/>
          <w:lang w:val="ru-RU" w:eastAsia="en-US"/>
        </w:rPr>
        <w:t>ПК-</w:t>
      </w:r>
      <w:r w:rsidRPr="001059D6">
        <w:rPr>
          <w:sz w:val="28"/>
          <w:szCs w:val="28"/>
          <w:lang w:val="ru-RU"/>
        </w:rPr>
        <w:t>6</w:t>
      </w:r>
      <w:r w:rsidRPr="001059D6">
        <w:rPr>
          <w:rFonts w:eastAsiaTheme="minorHAnsi"/>
          <w:sz w:val="28"/>
          <w:szCs w:val="28"/>
          <w:lang w:val="ru-RU" w:eastAsia="en-US"/>
        </w:rPr>
        <w:t>.</w:t>
      </w:r>
      <w:r w:rsidRPr="001059D6">
        <w:rPr>
          <w:sz w:val="28"/>
          <w:szCs w:val="28"/>
          <w:lang w:val="ru-RU"/>
        </w:rPr>
        <w:t>2</w:t>
      </w:r>
      <w:r w:rsidRPr="001059D6">
        <w:rPr>
          <w:rFonts w:eastAsiaTheme="minorHAnsi"/>
          <w:sz w:val="28"/>
          <w:szCs w:val="28"/>
          <w:lang w:val="ru-RU" w:eastAsia="en-US"/>
        </w:rPr>
        <w:t>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7. Что такое среднее арифметическое?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lastRenderedPageBreak/>
        <w:t>Критерий оценивания: содержательное соответствие приведенному ниже пояснению: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 xml:space="preserve"> </w:t>
      </w:r>
      <w:r w:rsidRPr="001059D6">
        <w:rPr>
          <w:bCs/>
          <w:sz w:val="28"/>
          <w:szCs w:val="28"/>
        </w:rPr>
        <w:t>Среднее арифметическое в статистике</w:t>
      </w:r>
      <w:r w:rsidRPr="001059D6">
        <w:rPr>
          <w:sz w:val="28"/>
          <w:szCs w:val="28"/>
        </w:rPr>
        <w:t> — это </w:t>
      </w:r>
      <w:r w:rsidRPr="001059D6">
        <w:rPr>
          <w:bCs/>
          <w:sz w:val="28"/>
          <w:szCs w:val="28"/>
        </w:rPr>
        <w:t>число, равное отношению суммы всех чисел в наборе к их количеству</w:t>
      </w:r>
      <w:r w:rsidRPr="001059D6">
        <w:rPr>
          <w:sz w:val="28"/>
          <w:szCs w:val="28"/>
        </w:rPr>
        <w:t xml:space="preserve">.  Оно показывает центральный показатель набора данных и позволяет понять, какое значение можно считать типичным или характерным для этого набора чисел.  </w:t>
      </w:r>
    </w:p>
    <w:p w:rsidR="00C91CEC" w:rsidRPr="001059D6" w:rsidRDefault="00C91CEC" w:rsidP="00C91CEC">
      <w:pPr>
        <w:shd w:val="clear" w:color="auto" w:fill="FFFFFF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Некоторые преимущества использования среднего арифметического</w:t>
      </w:r>
      <w:r w:rsidRPr="001059D6">
        <w:rPr>
          <w:sz w:val="28"/>
          <w:szCs w:val="28"/>
          <w:lang w:val="ru-RU"/>
        </w:rPr>
        <w:t>:</w:t>
      </w:r>
    </w:p>
    <w:p w:rsidR="00C91CEC" w:rsidRPr="001059D6" w:rsidRDefault="00C91CEC" w:rsidP="00C91CEC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Обобщение данных</w:t>
      </w:r>
      <w:r w:rsidRPr="001059D6">
        <w:rPr>
          <w:sz w:val="28"/>
          <w:szCs w:val="28"/>
          <w:lang w:val="ru-RU"/>
        </w:rPr>
        <w:t xml:space="preserve">. Позволяет получить единое значение, которое характеризует весь набор данных.  </w:t>
      </w:r>
    </w:p>
    <w:p w:rsidR="00C91CEC" w:rsidRPr="001059D6" w:rsidRDefault="00C91CEC" w:rsidP="00C91CEC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Сравнение данных</w:t>
      </w:r>
      <w:r w:rsidRPr="001059D6">
        <w:rPr>
          <w:sz w:val="28"/>
          <w:szCs w:val="28"/>
          <w:lang w:val="ru-RU"/>
        </w:rPr>
        <w:t xml:space="preserve">. Упрощает процесс сравнения разных наборов данных. Например, можно сравнить среднюю зарплату в разных регионах или средний балл студентов в разных школах.  </w:t>
      </w:r>
    </w:p>
    <w:p w:rsidR="00C91CEC" w:rsidRPr="001059D6" w:rsidRDefault="00C91CEC" w:rsidP="00C91CEC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Идентификация отклонений</w:t>
      </w:r>
      <w:r w:rsidRPr="001059D6">
        <w:rPr>
          <w:sz w:val="28"/>
          <w:szCs w:val="28"/>
          <w:lang w:val="ru-RU"/>
        </w:rPr>
        <w:t xml:space="preserve">. Использование среднего арифметического помогает выявить отклонения или аномалии в данных. Если какое-то значение значительно отличается от среднего, это может указывать на исключительные или атипичные условия.  </w:t>
      </w:r>
    </w:p>
    <w:p w:rsidR="00C91CEC" w:rsidRPr="001059D6" w:rsidRDefault="00C91CEC" w:rsidP="00C91CEC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Основное статистическое измерение</w:t>
      </w:r>
      <w:r w:rsidRPr="001059D6">
        <w:rPr>
          <w:sz w:val="28"/>
          <w:szCs w:val="28"/>
          <w:lang w:val="ru-RU"/>
        </w:rPr>
        <w:t xml:space="preserve">. В статистике часто служит основой для более сложных анализов, таких как расчёт стандартного отклонения, дисперсии и других показателей, которые помогают глубже понять свойства данных.  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 w:rsidRPr="001059D6">
        <w:rPr>
          <w:sz w:val="28"/>
          <w:szCs w:val="28"/>
          <w:lang w:val="ru-RU"/>
        </w:rPr>
        <w:t>4</w:t>
      </w:r>
      <w:r w:rsidRPr="001059D6">
        <w:rPr>
          <w:rFonts w:eastAsiaTheme="minorHAnsi"/>
          <w:sz w:val="28"/>
          <w:szCs w:val="28"/>
          <w:lang w:val="ru-RU" w:eastAsia="en-US"/>
        </w:rPr>
        <w:t xml:space="preserve"> (ПК-</w:t>
      </w:r>
      <w:r w:rsidRPr="001059D6">
        <w:rPr>
          <w:sz w:val="28"/>
          <w:szCs w:val="28"/>
          <w:lang w:val="ru-RU"/>
        </w:rPr>
        <w:t>4</w:t>
      </w:r>
      <w:r w:rsidRPr="001059D6">
        <w:rPr>
          <w:rFonts w:eastAsiaTheme="minorHAnsi"/>
          <w:sz w:val="28"/>
          <w:szCs w:val="28"/>
          <w:lang w:val="ru-RU" w:eastAsia="en-US"/>
        </w:rPr>
        <w:t>.3)</w:t>
      </w:r>
    </w:p>
    <w:p w:rsidR="00C91CEC" w:rsidRPr="001059D6" w:rsidRDefault="00C91CEC" w:rsidP="00C91CEC">
      <w:pPr>
        <w:jc w:val="both"/>
        <w:rPr>
          <w:sz w:val="28"/>
          <w:szCs w:val="28"/>
          <w:lang w:val="ru-RU"/>
        </w:rPr>
      </w:pP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8. Основные характеристики растрового изображения?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Р</w:t>
      </w:r>
      <w:r w:rsidRPr="001059D6">
        <w:rPr>
          <w:rStyle w:val="ad"/>
          <w:b w:val="0"/>
          <w:sz w:val="28"/>
          <w:szCs w:val="28"/>
        </w:rPr>
        <w:t>астровое изображение</w:t>
      </w:r>
      <w:r w:rsidRPr="001059D6">
        <w:rPr>
          <w:b/>
          <w:sz w:val="28"/>
          <w:szCs w:val="28"/>
        </w:rPr>
        <w:t> — это </w:t>
      </w:r>
      <w:r w:rsidRPr="001059D6">
        <w:rPr>
          <w:rStyle w:val="ad"/>
          <w:b w:val="0"/>
          <w:sz w:val="28"/>
          <w:szCs w:val="28"/>
        </w:rPr>
        <w:t>изображение, представляющее собой сетку пикселей или точек цветов (обычно прямоугольную)</w:t>
      </w:r>
      <w:r w:rsidRPr="001059D6">
        <w:rPr>
          <w:sz w:val="28"/>
          <w:szCs w:val="28"/>
        </w:rPr>
        <w:t xml:space="preserve"> на компьютерном мониторе, бумаге и </w:t>
      </w:r>
      <w:proofErr w:type="gramStart"/>
      <w:r w:rsidRPr="001059D6">
        <w:rPr>
          <w:sz w:val="28"/>
          <w:szCs w:val="28"/>
        </w:rPr>
        <w:t>других отображающих устройствах</w:t>
      </w:r>
      <w:proofErr w:type="gramEnd"/>
      <w:r w:rsidRPr="001059D6">
        <w:rPr>
          <w:sz w:val="28"/>
          <w:szCs w:val="28"/>
        </w:rPr>
        <w:t xml:space="preserve"> и материалах.  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 xml:space="preserve">Каждый элемент изображения состоит из определённого количества таких клеточек, закрашенных в тот или иной цвет. Эти квадратики называются пикселями.  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rStyle w:val="ad"/>
          <w:b w:val="0"/>
          <w:sz w:val="28"/>
          <w:szCs w:val="28"/>
        </w:rPr>
        <w:t>Разрешение</w:t>
      </w:r>
      <w:r w:rsidRPr="001059D6">
        <w:rPr>
          <w:sz w:val="28"/>
          <w:szCs w:val="28"/>
        </w:rPr>
        <w:t xml:space="preserve"> — это ключевая характеристика растрового изображения, число пикселей в изображении на единицу длины.  Чем больше разрешение, тем меньше размер пикселя и тем больше их приходится на 1 дюйм, и соответственно, тем лучше качество картинки.  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rStyle w:val="ad"/>
          <w:b w:val="0"/>
          <w:sz w:val="28"/>
          <w:szCs w:val="28"/>
        </w:rPr>
        <w:t>Главный минус растрового изображения</w:t>
      </w:r>
      <w:r w:rsidRPr="001059D6">
        <w:rPr>
          <w:sz w:val="28"/>
          <w:szCs w:val="28"/>
        </w:rPr>
        <w:t> заключается в том, что при увеличении его размера (масштабировании) его качество становится хуже. Это происходит потому, что размер рисунка увеличивается за счёт увеличения каждого пикселя, а при сильном увеличении эти элементы становятся видны невооружённым взглядом.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 w:rsidRPr="001059D6">
        <w:rPr>
          <w:sz w:val="28"/>
          <w:szCs w:val="28"/>
          <w:lang w:val="ru-RU"/>
        </w:rPr>
        <w:t>4</w:t>
      </w:r>
      <w:r w:rsidRPr="001059D6">
        <w:rPr>
          <w:rFonts w:eastAsiaTheme="minorHAnsi"/>
          <w:sz w:val="28"/>
          <w:szCs w:val="28"/>
          <w:lang w:val="ru-RU" w:eastAsia="en-US"/>
        </w:rPr>
        <w:t xml:space="preserve"> (ПК-</w:t>
      </w:r>
      <w:r w:rsidRPr="001059D6">
        <w:rPr>
          <w:sz w:val="28"/>
          <w:szCs w:val="28"/>
          <w:lang w:val="ru-RU"/>
        </w:rPr>
        <w:t>4</w:t>
      </w:r>
      <w:r w:rsidRPr="001059D6">
        <w:rPr>
          <w:rFonts w:eastAsiaTheme="minorHAnsi"/>
          <w:sz w:val="28"/>
          <w:szCs w:val="28"/>
          <w:lang w:val="ru-RU" w:eastAsia="en-US"/>
        </w:rPr>
        <w:t>.3)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9. Основные характеристики векторного изображения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lastRenderedPageBreak/>
        <w:t>Критерий оценивания: содержательное соответствие приведенному ниже пояснению:</w:t>
      </w:r>
    </w:p>
    <w:p w:rsidR="00C91CEC" w:rsidRPr="001059D6" w:rsidRDefault="00C91CEC" w:rsidP="00C91CE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9D6">
        <w:rPr>
          <w:bCs/>
          <w:sz w:val="28"/>
          <w:szCs w:val="28"/>
        </w:rPr>
        <w:t>Векторное изображение</w:t>
      </w:r>
      <w:r w:rsidRPr="001059D6">
        <w:rPr>
          <w:sz w:val="28"/>
          <w:szCs w:val="28"/>
        </w:rPr>
        <w:t> — это </w:t>
      </w:r>
      <w:r w:rsidRPr="001059D6">
        <w:rPr>
          <w:bCs/>
          <w:sz w:val="28"/>
          <w:szCs w:val="28"/>
        </w:rPr>
        <w:t>способ создавать, хранить и передавать цифровые изображения с помощью примитивных геометрических объектов</w:t>
      </w:r>
      <w:r w:rsidRPr="001059D6">
        <w:rPr>
          <w:sz w:val="28"/>
          <w:szCs w:val="28"/>
        </w:rPr>
        <w:t xml:space="preserve">: точек, линий, фигур.  </w:t>
      </w:r>
    </w:p>
    <w:p w:rsidR="00C91CEC" w:rsidRPr="001059D6" w:rsidRDefault="00C91CEC" w:rsidP="00C91CEC">
      <w:pPr>
        <w:shd w:val="clear" w:color="auto" w:fill="FFFFFF"/>
        <w:jc w:val="both"/>
        <w:rPr>
          <w:sz w:val="28"/>
          <w:szCs w:val="28"/>
          <w:lang w:val="ru-RU"/>
        </w:rPr>
      </w:pPr>
      <w:r w:rsidRPr="001059D6">
        <w:rPr>
          <w:sz w:val="28"/>
          <w:szCs w:val="28"/>
          <w:lang w:val="ru-RU"/>
        </w:rPr>
        <w:t xml:space="preserve">Особенность таких объектов в том, что их создают с помощью математических формул, которые определяют форму, цвет и размер.  </w:t>
      </w:r>
    </w:p>
    <w:p w:rsidR="00C91CEC" w:rsidRPr="001059D6" w:rsidRDefault="00C91CEC" w:rsidP="00C91CEC">
      <w:pPr>
        <w:shd w:val="clear" w:color="auto" w:fill="FFFFFF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Некоторые преимущества векторных изображений</w:t>
      </w:r>
      <w:r w:rsidRPr="001059D6">
        <w:rPr>
          <w:sz w:val="28"/>
          <w:szCs w:val="28"/>
          <w:lang w:val="ru-RU"/>
        </w:rPr>
        <w:t>:</w:t>
      </w:r>
    </w:p>
    <w:p w:rsidR="00C91CEC" w:rsidRPr="001059D6" w:rsidRDefault="00C91CEC" w:rsidP="00C91CEC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Масштабируемость</w:t>
      </w:r>
      <w:r w:rsidRPr="001059D6">
        <w:rPr>
          <w:sz w:val="28"/>
          <w:szCs w:val="28"/>
          <w:lang w:val="ru-RU"/>
        </w:rPr>
        <w:t xml:space="preserve">. Векторная графика сохраняет чёткость и детализацию изображения независимо от размера.  </w:t>
      </w:r>
    </w:p>
    <w:p w:rsidR="00C91CEC" w:rsidRPr="001059D6" w:rsidRDefault="00C91CEC" w:rsidP="00C91CEC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Универсальность</w:t>
      </w:r>
      <w:r w:rsidRPr="001059D6">
        <w:rPr>
          <w:sz w:val="28"/>
          <w:szCs w:val="28"/>
          <w:lang w:val="ru-RU"/>
        </w:rPr>
        <w:t xml:space="preserve">. Векторные изображения помогают быстро воспринять нужную информацию, поэтому они популярны в рекламе, медиа, образовании, навигации.  </w:t>
      </w:r>
    </w:p>
    <w:p w:rsidR="00C91CEC" w:rsidRPr="001059D6" w:rsidRDefault="00C91CEC" w:rsidP="00C91CEC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Простота редактирования</w:t>
      </w:r>
      <w:r w:rsidRPr="001059D6">
        <w:rPr>
          <w:sz w:val="28"/>
          <w:szCs w:val="28"/>
          <w:lang w:val="ru-RU"/>
        </w:rPr>
        <w:t xml:space="preserve">. Векторные изображения легко редактировать, добавлять или удалять элементы, менять цвета и шрифты без потери качества.  </w:t>
      </w:r>
    </w:p>
    <w:p w:rsidR="00C91CEC" w:rsidRPr="001059D6" w:rsidRDefault="00C91CEC" w:rsidP="00C91CEC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sz w:val="28"/>
          <w:szCs w:val="28"/>
          <w:lang w:val="ru-RU"/>
        </w:rPr>
      </w:pPr>
      <w:r w:rsidRPr="001059D6">
        <w:rPr>
          <w:bCs/>
          <w:sz w:val="28"/>
          <w:szCs w:val="28"/>
          <w:lang w:val="ru-RU"/>
        </w:rPr>
        <w:t>Эффективность</w:t>
      </w:r>
      <w:r w:rsidRPr="001059D6">
        <w:rPr>
          <w:sz w:val="28"/>
          <w:szCs w:val="28"/>
          <w:lang w:val="ru-RU"/>
        </w:rPr>
        <w:t xml:space="preserve">. Векторный формат занимает меньше места, чем растровый, что делает его более эффективным для хранения и передачи через интернет.  </w:t>
      </w:r>
    </w:p>
    <w:p w:rsidR="00C91CEC" w:rsidRPr="001059D6" w:rsidRDefault="00C91CEC" w:rsidP="00C91CEC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1059D6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 w:rsidRPr="001059D6">
        <w:rPr>
          <w:sz w:val="28"/>
          <w:szCs w:val="28"/>
          <w:lang w:val="ru-RU"/>
        </w:rPr>
        <w:t>4</w:t>
      </w:r>
      <w:r w:rsidRPr="001059D6">
        <w:rPr>
          <w:rFonts w:eastAsiaTheme="minorHAnsi"/>
          <w:sz w:val="28"/>
          <w:szCs w:val="28"/>
          <w:lang w:val="ru-RU" w:eastAsia="en-US"/>
        </w:rPr>
        <w:t xml:space="preserve"> (ПК-</w:t>
      </w:r>
      <w:r w:rsidRPr="001059D6">
        <w:rPr>
          <w:sz w:val="28"/>
          <w:szCs w:val="28"/>
          <w:lang w:val="ru-RU"/>
        </w:rPr>
        <w:t>4</w:t>
      </w:r>
      <w:r w:rsidRPr="001059D6">
        <w:rPr>
          <w:rFonts w:eastAsiaTheme="minorHAnsi"/>
          <w:sz w:val="28"/>
          <w:szCs w:val="28"/>
          <w:lang w:val="ru-RU" w:eastAsia="en-US"/>
        </w:rPr>
        <w:t>.3)</w:t>
      </w:r>
    </w:p>
    <w:p w:rsidR="00C91CEC" w:rsidRPr="001059D6" w:rsidRDefault="00C91CEC">
      <w:pPr>
        <w:spacing w:after="200" w:line="276" w:lineRule="auto"/>
        <w:rPr>
          <w:sz w:val="28"/>
          <w:szCs w:val="28"/>
          <w:lang w:val="ru-RU"/>
        </w:rPr>
      </w:pPr>
    </w:p>
    <w:p w:rsidR="009471C5" w:rsidRPr="001059D6" w:rsidRDefault="009471C5" w:rsidP="00515FF5">
      <w:pPr>
        <w:spacing w:before="72"/>
        <w:ind w:left="1000" w:right="1000"/>
        <w:jc w:val="center"/>
        <w:rPr>
          <w:sz w:val="28"/>
          <w:szCs w:val="28"/>
          <w:lang w:val="ru-RU"/>
        </w:rPr>
      </w:pPr>
      <w:bookmarkStart w:id="0" w:name="_GoBack"/>
      <w:bookmarkEnd w:id="0"/>
    </w:p>
    <w:sectPr w:rsidR="009471C5" w:rsidRPr="001059D6" w:rsidSect="0007365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12877368"/>
    <w:multiLevelType w:val="hybridMultilevel"/>
    <w:tmpl w:val="3E54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B449D"/>
    <w:multiLevelType w:val="hybridMultilevel"/>
    <w:tmpl w:val="FD00A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C5E08F9"/>
    <w:multiLevelType w:val="hybridMultilevel"/>
    <w:tmpl w:val="34E0F58A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F01757"/>
    <w:multiLevelType w:val="multilevel"/>
    <w:tmpl w:val="0D6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811DD"/>
    <w:multiLevelType w:val="multilevel"/>
    <w:tmpl w:val="08CE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E463B"/>
    <w:multiLevelType w:val="hybridMultilevel"/>
    <w:tmpl w:val="0100C578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9695B2C"/>
    <w:multiLevelType w:val="hybridMultilevel"/>
    <w:tmpl w:val="C5AE2692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43B0664"/>
    <w:multiLevelType w:val="hybridMultilevel"/>
    <w:tmpl w:val="3A5AE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6BA06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6F513EE"/>
    <w:multiLevelType w:val="hybridMultilevel"/>
    <w:tmpl w:val="8980881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7DC3B8E"/>
    <w:multiLevelType w:val="hybridMultilevel"/>
    <w:tmpl w:val="CDF279FC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AF63272"/>
    <w:multiLevelType w:val="multilevel"/>
    <w:tmpl w:val="0A3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AF7D3A"/>
    <w:multiLevelType w:val="multilevel"/>
    <w:tmpl w:val="EFFE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C0416"/>
    <w:multiLevelType w:val="multilevel"/>
    <w:tmpl w:val="C4A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57FAA"/>
    <w:multiLevelType w:val="multilevel"/>
    <w:tmpl w:val="075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714D1"/>
    <w:multiLevelType w:val="hybridMultilevel"/>
    <w:tmpl w:val="8F76479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7CB87336"/>
    <w:multiLevelType w:val="hybridMultilevel"/>
    <w:tmpl w:val="39A49B9A"/>
    <w:lvl w:ilvl="0" w:tplc="1EF4C8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20"/>
  </w:num>
  <w:num w:numId="13">
    <w:abstractNumId w:val="18"/>
  </w:num>
  <w:num w:numId="14">
    <w:abstractNumId w:val="15"/>
  </w:num>
  <w:num w:numId="15">
    <w:abstractNumId w:val="12"/>
  </w:num>
  <w:num w:numId="16">
    <w:abstractNumId w:val="6"/>
  </w:num>
  <w:num w:numId="17">
    <w:abstractNumId w:val="9"/>
  </w:num>
  <w:num w:numId="18">
    <w:abstractNumId w:val="17"/>
  </w:num>
  <w:num w:numId="19">
    <w:abstractNumId w:val="16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1"/>
    <w:rsid w:val="00027282"/>
    <w:rsid w:val="000376E6"/>
    <w:rsid w:val="0006245E"/>
    <w:rsid w:val="00073658"/>
    <w:rsid w:val="0008547E"/>
    <w:rsid w:val="000914E9"/>
    <w:rsid w:val="000A053F"/>
    <w:rsid w:val="000C5FB1"/>
    <w:rsid w:val="000D33D9"/>
    <w:rsid w:val="000E67AB"/>
    <w:rsid w:val="001059D6"/>
    <w:rsid w:val="00120103"/>
    <w:rsid w:val="00127113"/>
    <w:rsid w:val="00161501"/>
    <w:rsid w:val="001844DF"/>
    <w:rsid w:val="0018774B"/>
    <w:rsid w:val="001C75DD"/>
    <w:rsid w:val="001E1F29"/>
    <w:rsid w:val="00236980"/>
    <w:rsid w:val="00255E17"/>
    <w:rsid w:val="002752E2"/>
    <w:rsid w:val="002A0849"/>
    <w:rsid w:val="002B5F00"/>
    <w:rsid w:val="002D5D6A"/>
    <w:rsid w:val="002E0FF9"/>
    <w:rsid w:val="002E3C55"/>
    <w:rsid w:val="003024EA"/>
    <w:rsid w:val="00315060"/>
    <w:rsid w:val="003167E6"/>
    <w:rsid w:val="00331EAE"/>
    <w:rsid w:val="00352580"/>
    <w:rsid w:val="00367E51"/>
    <w:rsid w:val="00373BB0"/>
    <w:rsid w:val="003A4B9E"/>
    <w:rsid w:val="003B6151"/>
    <w:rsid w:val="00405B5D"/>
    <w:rsid w:val="004262DC"/>
    <w:rsid w:val="00434E01"/>
    <w:rsid w:val="004763B8"/>
    <w:rsid w:val="004A722C"/>
    <w:rsid w:val="004C34AD"/>
    <w:rsid w:val="004F02AD"/>
    <w:rsid w:val="004F035B"/>
    <w:rsid w:val="005060E9"/>
    <w:rsid w:val="00515FF5"/>
    <w:rsid w:val="00522CA5"/>
    <w:rsid w:val="005971B8"/>
    <w:rsid w:val="005C314E"/>
    <w:rsid w:val="005D33AA"/>
    <w:rsid w:val="00606C96"/>
    <w:rsid w:val="00615146"/>
    <w:rsid w:val="006323F9"/>
    <w:rsid w:val="00656356"/>
    <w:rsid w:val="00665C7A"/>
    <w:rsid w:val="00670538"/>
    <w:rsid w:val="006D4075"/>
    <w:rsid w:val="006D51DB"/>
    <w:rsid w:val="006E3FC8"/>
    <w:rsid w:val="00722EF4"/>
    <w:rsid w:val="0074765C"/>
    <w:rsid w:val="007608B1"/>
    <w:rsid w:val="007A5E65"/>
    <w:rsid w:val="007B53AF"/>
    <w:rsid w:val="007E3650"/>
    <w:rsid w:val="0081335E"/>
    <w:rsid w:val="0081697D"/>
    <w:rsid w:val="0087225E"/>
    <w:rsid w:val="0089054A"/>
    <w:rsid w:val="008A5833"/>
    <w:rsid w:val="008F2D20"/>
    <w:rsid w:val="009263FC"/>
    <w:rsid w:val="00946674"/>
    <w:rsid w:val="009471C5"/>
    <w:rsid w:val="00966631"/>
    <w:rsid w:val="009F5B49"/>
    <w:rsid w:val="00A47031"/>
    <w:rsid w:val="00A501CB"/>
    <w:rsid w:val="00A63A77"/>
    <w:rsid w:val="00A876F5"/>
    <w:rsid w:val="00A87AAD"/>
    <w:rsid w:val="00A939F8"/>
    <w:rsid w:val="00AA0EEC"/>
    <w:rsid w:val="00AF5B64"/>
    <w:rsid w:val="00B231CB"/>
    <w:rsid w:val="00B46084"/>
    <w:rsid w:val="00B642AD"/>
    <w:rsid w:val="00BC57B0"/>
    <w:rsid w:val="00BD2D31"/>
    <w:rsid w:val="00BD6B7B"/>
    <w:rsid w:val="00BE6472"/>
    <w:rsid w:val="00C523EA"/>
    <w:rsid w:val="00C54061"/>
    <w:rsid w:val="00C91CEC"/>
    <w:rsid w:val="00CA192C"/>
    <w:rsid w:val="00CB5FE7"/>
    <w:rsid w:val="00D379C0"/>
    <w:rsid w:val="00D645D9"/>
    <w:rsid w:val="00D8694E"/>
    <w:rsid w:val="00D952BF"/>
    <w:rsid w:val="00DC33B4"/>
    <w:rsid w:val="00DD52C3"/>
    <w:rsid w:val="00DF3691"/>
    <w:rsid w:val="00E04A1A"/>
    <w:rsid w:val="00E55BB5"/>
    <w:rsid w:val="00E5600F"/>
    <w:rsid w:val="00E61E33"/>
    <w:rsid w:val="00E7380F"/>
    <w:rsid w:val="00E92AC1"/>
    <w:rsid w:val="00E95C0D"/>
    <w:rsid w:val="00EB7164"/>
    <w:rsid w:val="00ED75BB"/>
    <w:rsid w:val="00EF1811"/>
    <w:rsid w:val="00F4454C"/>
    <w:rsid w:val="00F64A8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28F6D-64E2-4A07-A016-28A1849C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F2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E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2EF4"/>
    <w:pPr>
      <w:spacing w:after="480"/>
      <w:jc w:val="both"/>
      <w:outlineLvl w:val="2"/>
    </w:pPr>
    <w:rPr>
      <w:rFonts w:eastAsiaTheme="minorHAnsi" w:cstheme="minorBidi"/>
      <w:b/>
      <w:bCs/>
      <w:kern w:val="2"/>
      <w:sz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722EF4"/>
    <w:pPr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5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2C3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1"/>
    <w:qFormat/>
    <w:rsid w:val="00DD52C3"/>
    <w:pPr>
      <w:widowControl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rsid w:val="00DD52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нак Знак Знак Знак Знак Знак Знак Знак Знак"/>
    <w:basedOn w:val="a"/>
    <w:next w:val="a"/>
    <w:rsid w:val="00DD52C3"/>
    <w:pPr>
      <w:spacing w:before="240" w:after="240" w:line="360" w:lineRule="auto"/>
    </w:pPr>
    <w:rPr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E3650"/>
    <w:pPr>
      <w:ind w:left="720"/>
      <w:contextualSpacing/>
      <w:jc w:val="both"/>
    </w:pPr>
    <w:rPr>
      <w:rFonts w:eastAsia="Calibri"/>
      <w:sz w:val="28"/>
      <w:szCs w:val="22"/>
      <w:lang w:val="ru-RU"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F4454C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44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4454C"/>
    <w:pPr>
      <w:widowControl w:val="0"/>
      <w:shd w:val="clear" w:color="auto" w:fill="FFFFFF"/>
      <w:spacing w:line="278" w:lineRule="exact"/>
      <w:ind w:hanging="600"/>
      <w:jc w:val="both"/>
    </w:pPr>
    <w:rPr>
      <w:rFonts w:eastAsiaTheme="minorHAnsi"/>
      <w:sz w:val="22"/>
      <w:szCs w:val="22"/>
      <w:lang w:val="ru-RU" w:eastAsia="en-US"/>
    </w:rPr>
  </w:style>
  <w:style w:type="paragraph" w:customStyle="1" w:styleId="32">
    <w:name w:val="Основной текст (3)"/>
    <w:basedOn w:val="a"/>
    <w:link w:val="31"/>
    <w:uiPriority w:val="99"/>
    <w:rsid w:val="00F4454C"/>
    <w:pPr>
      <w:widowControl w:val="0"/>
      <w:shd w:val="clear" w:color="auto" w:fill="FFFFFF"/>
      <w:spacing w:line="278" w:lineRule="exact"/>
      <w:ind w:hanging="420"/>
      <w:jc w:val="both"/>
    </w:pPr>
    <w:rPr>
      <w:rFonts w:eastAsiaTheme="minorHAnsi"/>
      <w:i/>
      <w:iCs/>
      <w:sz w:val="22"/>
      <w:szCs w:val="22"/>
      <w:lang w:val="ru-RU" w:eastAsia="en-US"/>
    </w:rPr>
  </w:style>
  <w:style w:type="character" w:customStyle="1" w:styleId="33">
    <w:name w:val="Основной текст (3) + Не курсив"/>
    <w:basedOn w:val="31"/>
    <w:uiPriority w:val="99"/>
    <w:rsid w:val="00F4454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61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61E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61E33"/>
  </w:style>
  <w:style w:type="character" w:customStyle="1" w:styleId="path-separator">
    <w:name w:val="path-separator"/>
    <w:basedOn w:val="a0"/>
    <w:rsid w:val="00E61E33"/>
  </w:style>
  <w:style w:type="character" w:customStyle="1" w:styleId="a8">
    <w:name w:val="Основной текст + Полужирный"/>
    <w:aliases w:val="Курсив"/>
    <w:basedOn w:val="a4"/>
    <w:rsid w:val="00BD2D31"/>
    <w:rPr>
      <w:rFonts w:ascii="Times New Roman" w:eastAsia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9">
    <w:name w:val="Основной текст + Курсив9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5">
    <w:name w:val="Основной текст + Курсив5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41">
    <w:name w:val="Основной текст + Курсив4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ab">
    <w:name w:val="Подпись к таблице + Не полужирный"/>
    <w:basedOn w:val="a9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63B8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b/>
      <w:bCs/>
      <w:sz w:val="21"/>
      <w:szCs w:val="21"/>
      <w:lang w:val="ru-RU" w:eastAsia="en-US"/>
    </w:rPr>
  </w:style>
  <w:style w:type="character" w:customStyle="1" w:styleId="100">
    <w:name w:val="Основной текст + 10"/>
    <w:aliases w:val="5 pt,Полужирный7,Курсив7"/>
    <w:basedOn w:val="a4"/>
    <w:rsid w:val="004763B8"/>
    <w:rPr>
      <w:rFonts w:ascii="Century Schoolbook" w:eastAsia="Times New Roman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90">
    <w:name w:val="Основной текст + 9"/>
    <w:aliases w:val="5 pt8,Полужирный6,Интервал 1 pt"/>
    <w:basedOn w:val="a4"/>
    <w:rsid w:val="004763B8"/>
    <w:rPr>
      <w:rFonts w:ascii="Century Schoolbook" w:eastAsia="Times New Roman" w:hAnsi="Century Schoolbook" w:cs="Century Schoolbook"/>
      <w:b/>
      <w:bCs/>
      <w:spacing w:val="30"/>
      <w:sz w:val="19"/>
      <w:szCs w:val="19"/>
      <w:u w:val="none"/>
      <w:shd w:val="clear" w:color="auto" w:fill="FFFFFF"/>
    </w:rPr>
  </w:style>
  <w:style w:type="character" w:customStyle="1" w:styleId="105">
    <w:name w:val="Основной текст + 105"/>
    <w:aliases w:val="5 pt7"/>
    <w:basedOn w:val="a4"/>
    <w:rsid w:val="004763B8"/>
    <w:rPr>
      <w:rFonts w:ascii="Century Schoolbook" w:eastAsia="Times New Roman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11">
    <w:name w:val="Основной текст + Курсив11"/>
    <w:basedOn w:val="a4"/>
    <w:rsid w:val="004763B8"/>
    <w:rPr>
      <w:rFonts w:ascii="Century Schoolbook" w:eastAsia="Times New Roman" w:hAnsi="Century Schoolbook" w:cs="Century Schoolbook"/>
      <w:i/>
      <w:iCs/>
      <w:sz w:val="28"/>
      <w:szCs w:val="28"/>
      <w:shd w:val="clear" w:color="auto" w:fill="FFFFFF"/>
    </w:rPr>
  </w:style>
  <w:style w:type="table" w:styleId="ac">
    <w:name w:val="Table Grid"/>
    <w:basedOn w:val="a1"/>
    <w:uiPriority w:val="59"/>
    <w:rsid w:val="0031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2E0FF9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2E0FF9"/>
    <w:rPr>
      <w:b/>
      <w:bCs/>
    </w:rPr>
  </w:style>
  <w:style w:type="paragraph" w:styleId="ae">
    <w:name w:val="Normal (Web)"/>
    <w:basedOn w:val="a"/>
    <w:uiPriority w:val="99"/>
    <w:unhideWhenUsed/>
    <w:rsid w:val="005C314E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basedOn w:val="a0"/>
    <w:rsid w:val="005C31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 Spacing"/>
    <w:uiPriority w:val="1"/>
    <w:qFormat/>
    <w:rsid w:val="00CB5FE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F2D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722EF4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722EF4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1%8D%D1%84%D1%84%D0%B8%D1%86%D0%B8%D0%B5%D0%BD%D1%82_%D0%B2%D0%B0%D1%80%D0%B8%D0%B0%D1%86%D0%B8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0%D0%B5%D0%B4%D0%BD%D0%B5%D0%BA%D0%B2%D0%B0%D0%B4%D1%80%D0%B0%D1%82%D0%B8%D1%87%D0%B5%D1%81%D0%BA%D0%BE%D0%B5_%D0%BE%D1%82%D0%BA%D0%BB%D0%BE%D0%BD%D0%B5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7898-760C-4CC7-B73B-829FF888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2025-03-11T11:07:00Z</cp:lastPrinted>
  <dcterms:created xsi:type="dcterms:W3CDTF">2025-03-23T10:30:00Z</dcterms:created>
  <dcterms:modified xsi:type="dcterms:W3CDTF">2025-04-08T04:18:00Z</dcterms:modified>
</cp:coreProperties>
</file>