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031" w:rsidRPr="00947031" w:rsidRDefault="00947031" w:rsidP="00FF0E10">
      <w:pPr>
        <w:spacing w:after="0" w:line="240" w:lineRule="auto"/>
        <w:jc w:val="center"/>
        <w:rPr>
          <w:rFonts w:ascii="Times New Roman" w:hAnsi="Times New Roman" w:cs="Times New Roman"/>
          <w:b/>
          <w:sz w:val="28"/>
          <w:szCs w:val="28"/>
        </w:rPr>
      </w:pPr>
      <w:r w:rsidRPr="00947031">
        <w:rPr>
          <w:rFonts w:ascii="Times New Roman" w:hAnsi="Times New Roman" w:cs="Times New Roman"/>
          <w:b/>
          <w:sz w:val="28"/>
          <w:szCs w:val="28"/>
        </w:rPr>
        <w:t>Комплект оценочных средств по дисциплине</w:t>
      </w:r>
    </w:p>
    <w:p w:rsidR="00947031" w:rsidRPr="00947031" w:rsidRDefault="00947031" w:rsidP="00FF0E10">
      <w:pPr>
        <w:spacing w:after="0" w:line="240" w:lineRule="auto"/>
        <w:jc w:val="center"/>
        <w:rPr>
          <w:rFonts w:ascii="Times New Roman" w:hAnsi="Times New Roman" w:cs="Times New Roman"/>
          <w:b/>
          <w:sz w:val="28"/>
          <w:szCs w:val="28"/>
        </w:rPr>
      </w:pPr>
      <w:r w:rsidRPr="00947031">
        <w:rPr>
          <w:rFonts w:ascii="Times New Roman" w:hAnsi="Times New Roman" w:cs="Times New Roman"/>
          <w:b/>
          <w:sz w:val="28"/>
          <w:szCs w:val="28"/>
        </w:rPr>
        <w:t>«</w:t>
      </w:r>
      <w:r>
        <w:rPr>
          <w:rFonts w:ascii="Times New Roman" w:hAnsi="Times New Roman" w:cs="Times New Roman"/>
          <w:b/>
          <w:sz w:val="28"/>
          <w:szCs w:val="28"/>
        </w:rPr>
        <w:t xml:space="preserve">Современные методы </w:t>
      </w:r>
      <w:r w:rsidR="00FF0E10" w:rsidRPr="00FF0E10">
        <w:rPr>
          <w:rFonts w:ascii="Times New Roman" w:hAnsi="Times New Roman" w:cs="Times New Roman"/>
          <w:b/>
          <w:sz w:val="28"/>
          <w:szCs w:val="28"/>
        </w:rPr>
        <w:t>анализа и контроля окружающей среды</w:t>
      </w:r>
      <w:r>
        <w:rPr>
          <w:rFonts w:ascii="Times New Roman" w:hAnsi="Times New Roman" w:cs="Times New Roman"/>
          <w:b/>
          <w:sz w:val="28"/>
          <w:szCs w:val="28"/>
        </w:rPr>
        <w:t xml:space="preserve"> </w:t>
      </w:r>
      <w:r w:rsidRPr="00947031">
        <w:rPr>
          <w:rFonts w:ascii="Times New Roman" w:hAnsi="Times New Roman" w:cs="Times New Roman"/>
          <w:b/>
          <w:sz w:val="28"/>
          <w:szCs w:val="28"/>
        </w:rPr>
        <w:t>»</w:t>
      </w:r>
    </w:p>
    <w:p w:rsidR="00947031" w:rsidRPr="009471C5" w:rsidRDefault="00947031" w:rsidP="00947031">
      <w:pPr>
        <w:jc w:val="center"/>
        <w:rPr>
          <w:b/>
          <w:sz w:val="28"/>
          <w:szCs w:val="28"/>
        </w:rPr>
      </w:pPr>
    </w:p>
    <w:p w:rsidR="00BE26DF" w:rsidRDefault="00BE26DF" w:rsidP="00FE322B">
      <w:pPr>
        <w:pStyle w:val="1"/>
        <w:spacing w:before="0" w:line="240" w:lineRule="auto"/>
        <w:rPr>
          <w:rFonts w:ascii="Times New Roman" w:hAnsi="Times New Roman" w:cs="Times New Roman"/>
          <w:b/>
          <w:color w:val="000000" w:themeColor="text1"/>
          <w:spacing w:val="-4"/>
          <w:sz w:val="28"/>
          <w:szCs w:val="28"/>
        </w:rPr>
      </w:pPr>
      <w:r w:rsidRPr="00FE322B">
        <w:rPr>
          <w:rFonts w:ascii="Times New Roman" w:hAnsi="Times New Roman" w:cs="Times New Roman"/>
          <w:b/>
          <w:color w:val="000000" w:themeColor="text1"/>
          <w:sz w:val="28"/>
          <w:szCs w:val="28"/>
        </w:rPr>
        <w:t>Задания</w:t>
      </w:r>
      <w:r w:rsidRPr="00FE322B">
        <w:rPr>
          <w:rFonts w:ascii="Times New Roman" w:hAnsi="Times New Roman" w:cs="Times New Roman"/>
          <w:b/>
          <w:color w:val="000000" w:themeColor="text1"/>
          <w:spacing w:val="-8"/>
          <w:sz w:val="28"/>
          <w:szCs w:val="28"/>
        </w:rPr>
        <w:t xml:space="preserve"> </w:t>
      </w:r>
      <w:r w:rsidRPr="00FE322B">
        <w:rPr>
          <w:rFonts w:ascii="Times New Roman" w:hAnsi="Times New Roman" w:cs="Times New Roman"/>
          <w:b/>
          <w:color w:val="000000" w:themeColor="text1"/>
          <w:sz w:val="28"/>
          <w:szCs w:val="28"/>
        </w:rPr>
        <w:t>закрытого</w:t>
      </w:r>
      <w:r w:rsidRPr="00FE322B">
        <w:rPr>
          <w:rFonts w:ascii="Times New Roman" w:hAnsi="Times New Roman" w:cs="Times New Roman"/>
          <w:b/>
          <w:color w:val="000000" w:themeColor="text1"/>
          <w:spacing w:val="-7"/>
          <w:sz w:val="28"/>
          <w:szCs w:val="28"/>
        </w:rPr>
        <w:t xml:space="preserve"> </w:t>
      </w:r>
      <w:r w:rsidRPr="00FE322B">
        <w:rPr>
          <w:rFonts w:ascii="Times New Roman" w:hAnsi="Times New Roman" w:cs="Times New Roman"/>
          <w:b/>
          <w:color w:val="000000" w:themeColor="text1"/>
          <w:spacing w:val="-4"/>
          <w:sz w:val="28"/>
          <w:szCs w:val="28"/>
        </w:rPr>
        <w:t>типа</w:t>
      </w:r>
    </w:p>
    <w:p w:rsidR="00FE322B" w:rsidRPr="00FE322B" w:rsidRDefault="00FE322B" w:rsidP="00FE322B"/>
    <w:p w:rsidR="00BE26DF" w:rsidRDefault="00BE26DF" w:rsidP="00FE322B">
      <w:pPr>
        <w:pStyle w:val="2"/>
        <w:spacing w:before="0" w:line="240" w:lineRule="auto"/>
        <w:rPr>
          <w:rFonts w:ascii="Times New Roman" w:hAnsi="Times New Roman" w:cs="Times New Roman"/>
          <w:b/>
          <w:color w:val="000000" w:themeColor="text1"/>
          <w:sz w:val="28"/>
          <w:szCs w:val="28"/>
        </w:rPr>
      </w:pPr>
      <w:r w:rsidRPr="00FE322B">
        <w:rPr>
          <w:rFonts w:ascii="Times New Roman" w:hAnsi="Times New Roman" w:cs="Times New Roman"/>
          <w:b/>
          <w:color w:val="000000" w:themeColor="text1"/>
          <w:sz w:val="28"/>
          <w:szCs w:val="28"/>
        </w:rPr>
        <w:t xml:space="preserve">Задания закрытого типа на выбор правильного ответа </w:t>
      </w:r>
    </w:p>
    <w:p w:rsidR="00FE322B" w:rsidRPr="00FE322B" w:rsidRDefault="00FE322B" w:rsidP="00FE322B"/>
    <w:p w:rsidR="0003382A" w:rsidRDefault="0003382A" w:rsidP="00FE322B">
      <w:pPr>
        <w:spacing w:after="0" w:line="240" w:lineRule="auto"/>
        <w:jc w:val="both"/>
        <w:rPr>
          <w:rFonts w:ascii="Times New Roman" w:hAnsi="Times New Roman" w:cs="Times New Roman"/>
          <w:i/>
          <w:sz w:val="28"/>
          <w:szCs w:val="28"/>
        </w:rPr>
      </w:pPr>
      <w:r w:rsidRPr="008A72D7">
        <w:rPr>
          <w:rFonts w:ascii="Times New Roman" w:hAnsi="Times New Roman" w:cs="Times New Roman"/>
          <w:i/>
          <w:sz w:val="28"/>
          <w:szCs w:val="28"/>
        </w:rPr>
        <w:t>Выберите один правильный ответ.</w:t>
      </w:r>
    </w:p>
    <w:p w:rsidR="00FE322B" w:rsidRPr="008A72D7" w:rsidRDefault="00FE322B" w:rsidP="00FE322B">
      <w:pPr>
        <w:spacing w:after="0" w:line="240" w:lineRule="auto"/>
        <w:jc w:val="both"/>
        <w:rPr>
          <w:rFonts w:ascii="Times New Roman" w:hAnsi="Times New Roman" w:cs="Times New Roman"/>
          <w:i/>
          <w:sz w:val="28"/>
          <w:szCs w:val="28"/>
        </w:rPr>
      </w:pPr>
    </w:p>
    <w:p w:rsidR="002429A5" w:rsidRPr="008A72D7" w:rsidRDefault="002429A5"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xml:space="preserve">1. К физико-химическим методам относятся: </w:t>
      </w:r>
    </w:p>
    <w:p w:rsidR="00950B7D" w:rsidRPr="008A72D7" w:rsidRDefault="00950B7D"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xml:space="preserve">А) Гравиметрические </w:t>
      </w:r>
    </w:p>
    <w:p w:rsidR="002429A5" w:rsidRPr="008A72D7" w:rsidRDefault="00950B7D"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Б</w:t>
      </w:r>
      <w:r w:rsidR="002429A5" w:rsidRPr="008A72D7">
        <w:rPr>
          <w:rFonts w:ascii="Times New Roman" w:hAnsi="Times New Roman" w:cs="Times New Roman"/>
          <w:sz w:val="28"/>
          <w:szCs w:val="28"/>
        </w:rPr>
        <w:t>) Оптические методы</w:t>
      </w:r>
      <w:r w:rsidR="002429A5" w:rsidRPr="008A72D7">
        <w:rPr>
          <w:rFonts w:ascii="Times New Roman" w:hAnsi="Times New Roman" w:cs="Times New Roman"/>
          <w:sz w:val="28"/>
          <w:szCs w:val="28"/>
        </w:rPr>
        <w:tab/>
      </w:r>
    </w:p>
    <w:p w:rsidR="002429A5" w:rsidRPr="008A72D7" w:rsidRDefault="002429A5"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В) Весовые</w:t>
      </w:r>
    </w:p>
    <w:p w:rsidR="002429A5" w:rsidRPr="008A72D7" w:rsidRDefault="002429A5"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xml:space="preserve">Правильный ответ: </w:t>
      </w:r>
      <w:r w:rsidR="00950B7D" w:rsidRPr="008A72D7">
        <w:rPr>
          <w:rFonts w:ascii="Times New Roman" w:hAnsi="Times New Roman" w:cs="Times New Roman"/>
          <w:sz w:val="28"/>
          <w:szCs w:val="28"/>
        </w:rPr>
        <w:t>Б</w:t>
      </w:r>
    </w:p>
    <w:p w:rsidR="002429A5" w:rsidRPr="008A72D7" w:rsidRDefault="002429A5"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Компетенция ПК-3</w:t>
      </w:r>
      <w:r w:rsidR="0003382A" w:rsidRPr="008A72D7">
        <w:rPr>
          <w:rFonts w:ascii="Times New Roman" w:hAnsi="Times New Roman" w:cs="Times New Roman"/>
          <w:sz w:val="28"/>
          <w:szCs w:val="28"/>
        </w:rPr>
        <w:t xml:space="preserve"> (ПК-3.</w:t>
      </w:r>
      <w:r w:rsidR="00C51895">
        <w:rPr>
          <w:rFonts w:ascii="Times New Roman" w:hAnsi="Times New Roman" w:cs="Times New Roman"/>
          <w:sz w:val="28"/>
          <w:szCs w:val="28"/>
        </w:rPr>
        <w:t>1</w:t>
      </w:r>
      <w:r w:rsidR="0003382A" w:rsidRPr="008A72D7">
        <w:rPr>
          <w:rFonts w:ascii="Times New Roman" w:hAnsi="Times New Roman" w:cs="Times New Roman"/>
          <w:sz w:val="28"/>
          <w:szCs w:val="28"/>
        </w:rPr>
        <w:t>)</w:t>
      </w:r>
    </w:p>
    <w:p w:rsidR="00FE322B" w:rsidRDefault="00FE322B" w:rsidP="00FE322B">
      <w:pPr>
        <w:spacing w:after="0" w:line="240" w:lineRule="auto"/>
        <w:jc w:val="both"/>
        <w:rPr>
          <w:rFonts w:ascii="Times New Roman" w:hAnsi="Times New Roman" w:cs="Times New Roman"/>
          <w:sz w:val="28"/>
          <w:szCs w:val="28"/>
        </w:rPr>
      </w:pPr>
    </w:p>
    <w:p w:rsidR="002429A5" w:rsidRPr="008A72D7" w:rsidRDefault="002429A5"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2. Какой из методов анализа не относится к электрохимическим?</w:t>
      </w:r>
    </w:p>
    <w:p w:rsidR="00950B7D" w:rsidRPr="008A72D7" w:rsidRDefault="00950B7D"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А) Кулонометрический</w:t>
      </w:r>
    </w:p>
    <w:p w:rsidR="00950B7D" w:rsidRPr="008A72D7" w:rsidRDefault="00950B7D"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xml:space="preserve">Б) </w:t>
      </w:r>
      <w:proofErr w:type="spellStart"/>
      <w:r w:rsidRPr="008A72D7">
        <w:rPr>
          <w:rFonts w:ascii="Times New Roman" w:hAnsi="Times New Roman" w:cs="Times New Roman"/>
          <w:sz w:val="28"/>
          <w:szCs w:val="28"/>
        </w:rPr>
        <w:t>Полярографический</w:t>
      </w:r>
      <w:proofErr w:type="spellEnd"/>
      <w:r w:rsidRPr="008A72D7">
        <w:rPr>
          <w:rFonts w:ascii="Times New Roman" w:hAnsi="Times New Roman" w:cs="Times New Roman"/>
          <w:sz w:val="28"/>
          <w:szCs w:val="28"/>
        </w:rPr>
        <w:t xml:space="preserve"> </w:t>
      </w:r>
    </w:p>
    <w:p w:rsidR="002429A5" w:rsidRPr="008A72D7" w:rsidRDefault="00950B7D"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В</w:t>
      </w:r>
      <w:r w:rsidR="002429A5" w:rsidRPr="008A72D7">
        <w:rPr>
          <w:rFonts w:ascii="Times New Roman" w:hAnsi="Times New Roman" w:cs="Times New Roman"/>
          <w:sz w:val="28"/>
          <w:szCs w:val="28"/>
        </w:rPr>
        <w:t xml:space="preserve">) Эмиссионный спектральный </w:t>
      </w:r>
    </w:p>
    <w:p w:rsidR="002429A5" w:rsidRPr="008A72D7" w:rsidRDefault="002429A5"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xml:space="preserve">Правильный ответ: </w:t>
      </w:r>
      <w:r w:rsidR="00950B7D" w:rsidRPr="008A72D7">
        <w:rPr>
          <w:rFonts w:ascii="Times New Roman" w:hAnsi="Times New Roman" w:cs="Times New Roman"/>
          <w:sz w:val="28"/>
          <w:szCs w:val="28"/>
        </w:rPr>
        <w:t>В</w:t>
      </w:r>
    </w:p>
    <w:p w:rsidR="002429A5" w:rsidRPr="008A72D7" w:rsidRDefault="002429A5"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Компетенция ПК-3</w:t>
      </w:r>
      <w:r w:rsidR="00B958B7">
        <w:rPr>
          <w:rFonts w:ascii="Times New Roman" w:hAnsi="Times New Roman" w:cs="Times New Roman"/>
          <w:sz w:val="28"/>
          <w:szCs w:val="28"/>
        </w:rPr>
        <w:t xml:space="preserve"> </w:t>
      </w:r>
      <w:r w:rsidR="00B958B7" w:rsidRPr="008A72D7">
        <w:rPr>
          <w:rFonts w:ascii="Times New Roman" w:hAnsi="Times New Roman" w:cs="Times New Roman"/>
          <w:sz w:val="28"/>
          <w:szCs w:val="28"/>
        </w:rPr>
        <w:t>(ПК-3.</w:t>
      </w:r>
      <w:r w:rsidR="00C51895">
        <w:rPr>
          <w:rFonts w:ascii="Times New Roman" w:hAnsi="Times New Roman" w:cs="Times New Roman"/>
          <w:sz w:val="28"/>
          <w:szCs w:val="28"/>
        </w:rPr>
        <w:t>1</w:t>
      </w:r>
      <w:r w:rsidR="00B958B7" w:rsidRPr="008A72D7">
        <w:rPr>
          <w:rFonts w:ascii="Times New Roman" w:hAnsi="Times New Roman" w:cs="Times New Roman"/>
          <w:sz w:val="28"/>
          <w:szCs w:val="28"/>
        </w:rPr>
        <w:t>)</w:t>
      </w:r>
    </w:p>
    <w:p w:rsidR="002429A5" w:rsidRPr="008A72D7" w:rsidRDefault="002429A5"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3. Что относится к оптическим методам?</w:t>
      </w:r>
    </w:p>
    <w:p w:rsidR="00950B7D" w:rsidRPr="008A72D7" w:rsidRDefault="00950B7D"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xml:space="preserve">А) Кулонометрия.  </w:t>
      </w:r>
    </w:p>
    <w:p w:rsidR="002429A5" w:rsidRPr="008A72D7" w:rsidRDefault="00950B7D"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Б</w:t>
      </w:r>
      <w:r w:rsidR="002429A5" w:rsidRPr="008A72D7">
        <w:rPr>
          <w:rFonts w:ascii="Times New Roman" w:hAnsi="Times New Roman" w:cs="Times New Roman"/>
          <w:sz w:val="28"/>
          <w:szCs w:val="28"/>
        </w:rPr>
        <w:t xml:space="preserve">) Фотометрия.  </w:t>
      </w:r>
    </w:p>
    <w:p w:rsidR="002429A5" w:rsidRPr="008A72D7" w:rsidRDefault="00B64798"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В)</w:t>
      </w:r>
      <w:r w:rsidR="002429A5" w:rsidRPr="008A72D7">
        <w:rPr>
          <w:rFonts w:ascii="Times New Roman" w:hAnsi="Times New Roman" w:cs="Times New Roman"/>
          <w:sz w:val="28"/>
          <w:szCs w:val="28"/>
        </w:rPr>
        <w:t xml:space="preserve"> Рентгенометрия</w:t>
      </w:r>
    </w:p>
    <w:p w:rsidR="002429A5" w:rsidRPr="008A72D7" w:rsidRDefault="002429A5"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xml:space="preserve">Правильный ответ: </w:t>
      </w:r>
      <w:r w:rsidR="00950B7D" w:rsidRPr="008A72D7">
        <w:rPr>
          <w:rFonts w:ascii="Times New Roman" w:hAnsi="Times New Roman" w:cs="Times New Roman"/>
          <w:sz w:val="28"/>
          <w:szCs w:val="28"/>
        </w:rPr>
        <w:t>Б</w:t>
      </w:r>
    </w:p>
    <w:p w:rsidR="002429A5" w:rsidRPr="008A72D7" w:rsidRDefault="002429A5"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Компетенция ПК-3</w:t>
      </w:r>
      <w:r w:rsidR="00B958B7">
        <w:rPr>
          <w:rFonts w:ascii="Times New Roman" w:hAnsi="Times New Roman" w:cs="Times New Roman"/>
          <w:sz w:val="28"/>
          <w:szCs w:val="28"/>
        </w:rPr>
        <w:t xml:space="preserve"> </w:t>
      </w:r>
      <w:r w:rsidR="00B958B7" w:rsidRPr="008A72D7">
        <w:rPr>
          <w:rFonts w:ascii="Times New Roman" w:hAnsi="Times New Roman" w:cs="Times New Roman"/>
          <w:sz w:val="28"/>
          <w:szCs w:val="28"/>
        </w:rPr>
        <w:t>(ПК-3.</w:t>
      </w:r>
      <w:r w:rsidR="00C51895">
        <w:rPr>
          <w:rFonts w:ascii="Times New Roman" w:hAnsi="Times New Roman" w:cs="Times New Roman"/>
          <w:sz w:val="28"/>
          <w:szCs w:val="28"/>
        </w:rPr>
        <w:t>1</w:t>
      </w:r>
      <w:r w:rsidR="00B958B7" w:rsidRPr="008A72D7">
        <w:rPr>
          <w:rFonts w:ascii="Times New Roman" w:hAnsi="Times New Roman" w:cs="Times New Roman"/>
          <w:sz w:val="28"/>
          <w:szCs w:val="28"/>
        </w:rPr>
        <w:t>)</w:t>
      </w:r>
    </w:p>
    <w:p w:rsidR="00FE322B" w:rsidRDefault="00FE322B" w:rsidP="00FE322B">
      <w:pPr>
        <w:spacing w:after="0" w:line="240" w:lineRule="auto"/>
        <w:jc w:val="both"/>
        <w:rPr>
          <w:rFonts w:ascii="Times New Roman" w:hAnsi="Times New Roman" w:cs="Times New Roman"/>
          <w:sz w:val="28"/>
          <w:szCs w:val="28"/>
        </w:rPr>
      </w:pPr>
    </w:p>
    <w:p w:rsidR="002429A5" w:rsidRPr="008A72D7" w:rsidRDefault="002429A5"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4. Молекулярный абсорбционный анализ основан:</w:t>
      </w:r>
    </w:p>
    <w:p w:rsidR="00950B7D" w:rsidRPr="008A72D7" w:rsidRDefault="00950B7D"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xml:space="preserve">А) </w:t>
      </w:r>
      <w:r w:rsidR="00FE322B">
        <w:rPr>
          <w:rFonts w:ascii="Times New Roman" w:hAnsi="Times New Roman" w:cs="Times New Roman"/>
          <w:sz w:val="28"/>
          <w:szCs w:val="28"/>
        </w:rPr>
        <w:t>Н</w:t>
      </w:r>
      <w:r w:rsidRPr="008A72D7">
        <w:rPr>
          <w:rFonts w:ascii="Times New Roman" w:hAnsi="Times New Roman" w:cs="Times New Roman"/>
          <w:sz w:val="28"/>
          <w:szCs w:val="28"/>
        </w:rPr>
        <w:t>а выделении энергии</w:t>
      </w:r>
    </w:p>
    <w:p w:rsidR="00950B7D" w:rsidRPr="008A72D7" w:rsidRDefault="00950B7D"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xml:space="preserve">Б) На поглощении света атомами вещества  </w:t>
      </w:r>
    </w:p>
    <w:p w:rsidR="002429A5" w:rsidRPr="008A72D7" w:rsidRDefault="00950B7D"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В</w:t>
      </w:r>
      <w:r w:rsidR="00B64798" w:rsidRPr="008A72D7">
        <w:rPr>
          <w:rFonts w:ascii="Times New Roman" w:hAnsi="Times New Roman" w:cs="Times New Roman"/>
          <w:sz w:val="28"/>
          <w:szCs w:val="28"/>
        </w:rPr>
        <w:t>)</w:t>
      </w:r>
      <w:r w:rsidR="002429A5" w:rsidRPr="008A72D7">
        <w:rPr>
          <w:rFonts w:ascii="Times New Roman" w:hAnsi="Times New Roman" w:cs="Times New Roman"/>
          <w:sz w:val="28"/>
          <w:szCs w:val="28"/>
        </w:rPr>
        <w:t xml:space="preserve"> На поглощении света молекулами вещества </w:t>
      </w:r>
    </w:p>
    <w:p w:rsidR="002429A5" w:rsidRPr="008A72D7" w:rsidRDefault="002429A5"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xml:space="preserve">Правильный ответ: </w:t>
      </w:r>
      <w:r w:rsidR="00950B7D" w:rsidRPr="008A72D7">
        <w:rPr>
          <w:rFonts w:ascii="Times New Roman" w:hAnsi="Times New Roman" w:cs="Times New Roman"/>
          <w:sz w:val="28"/>
          <w:szCs w:val="28"/>
        </w:rPr>
        <w:t>В</w:t>
      </w:r>
    </w:p>
    <w:p w:rsidR="00C51895" w:rsidRPr="008A72D7" w:rsidRDefault="002429A5"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Компетенция ПК-4</w:t>
      </w:r>
      <w:r w:rsidR="00C51895">
        <w:rPr>
          <w:rFonts w:ascii="Times New Roman" w:hAnsi="Times New Roman" w:cs="Times New Roman"/>
          <w:sz w:val="28"/>
          <w:szCs w:val="28"/>
        </w:rPr>
        <w:t xml:space="preserve"> (</w:t>
      </w:r>
      <w:r w:rsidR="00C51895" w:rsidRPr="008A72D7">
        <w:rPr>
          <w:rFonts w:ascii="Times New Roman" w:hAnsi="Times New Roman" w:cs="Times New Roman"/>
          <w:sz w:val="28"/>
          <w:szCs w:val="28"/>
        </w:rPr>
        <w:t>ПК-4</w:t>
      </w:r>
      <w:r w:rsidR="00C51895">
        <w:rPr>
          <w:rFonts w:ascii="Times New Roman" w:hAnsi="Times New Roman" w:cs="Times New Roman"/>
          <w:sz w:val="28"/>
          <w:szCs w:val="28"/>
        </w:rPr>
        <w:t>.1)</w:t>
      </w:r>
    </w:p>
    <w:p w:rsidR="00FE322B" w:rsidRDefault="00FE322B" w:rsidP="00FE322B">
      <w:pPr>
        <w:spacing w:after="0" w:line="240" w:lineRule="auto"/>
        <w:jc w:val="both"/>
        <w:rPr>
          <w:rFonts w:ascii="Times New Roman" w:hAnsi="Times New Roman" w:cs="Times New Roman"/>
          <w:sz w:val="28"/>
          <w:szCs w:val="28"/>
        </w:rPr>
      </w:pPr>
    </w:p>
    <w:p w:rsidR="002429A5" w:rsidRPr="008A72D7" w:rsidRDefault="002429A5"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5. Атомно эмиссионный анализ позволяет определять:</w:t>
      </w:r>
    </w:p>
    <w:p w:rsidR="002429A5" w:rsidRPr="008A72D7" w:rsidRDefault="00B64798"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А)</w:t>
      </w:r>
      <w:r w:rsidR="002429A5" w:rsidRPr="008A72D7">
        <w:rPr>
          <w:rFonts w:ascii="Times New Roman" w:hAnsi="Times New Roman" w:cs="Times New Roman"/>
          <w:sz w:val="28"/>
          <w:szCs w:val="28"/>
        </w:rPr>
        <w:t xml:space="preserve"> Металлы и элементы  </w:t>
      </w:r>
    </w:p>
    <w:p w:rsidR="002429A5" w:rsidRPr="008A72D7" w:rsidRDefault="00B64798"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Б)</w:t>
      </w:r>
      <w:r w:rsidR="002429A5" w:rsidRPr="008A72D7">
        <w:rPr>
          <w:rFonts w:ascii="Times New Roman" w:hAnsi="Times New Roman" w:cs="Times New Roman"/>
          <w:sz w:val="28"/>
          <w:szCs w:val="28"/>
        </w:rPr>
        <w:t xml:space="preserve"> Газы   </w:t>
      </w:r>
    </w:p>
    <w:p w:rsidR="002429A5" w:rsidRPr="008A72D7" w:rsidRDefault="00B64798"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В)</w:t>
      </w:r>
      <w:r w:rsidR="002429A5" w:rsidRPr="008A72D7">
        <w:rPr>
          <w:rFonts w:ascii="Times New Roman" w:hAnsi="Times New Roman" w:cs="Times New Roman"/>
          <w:sz w:val="28"/>
          <w:szCs w:val="28"/>
        </w:rPr>
        <w:t xml:space="preserve"> Жидкости</w:t>
      </w:r>
    </w:p>
    <w:p w:rsidR="002429A5" w:rsidRPr="008A72D7" w:rsidRDefault="002429A5"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Правильный ответ: А</w:t>
      </w:r>
    </w:p>
    <w:p w:rsidR="00C51895" w:rsidRPr="008A72D7" w:rsidRDefault="002429A5"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Компетенция ПК-4</w:t>
      </w:r>
      <w:r w:rsidR="00C51895">
        <w:rPr>
          <w:rFonts w:ascii="Times New Roman" w:hAnsi="Times New Roman" w:cs="Times New Roman"/>
          <w:sz w:val="28"/>
          <w:szCs w:val="28"/>
        </w:rPr>
        <w:t xml:space="preserve"> (</w:t>
      </w:r>
      <w:r w:rsidR="00C51895" w:rsidRPr="008A72D7">
        <w:rPr>
          <w:rFonts w:ascii="Times New Roman" w:hAnsi="Times New Roman" w:cs="Times New Roman"/>
          <w:sz w:val="28"/>
          <w:szCs w:val="28"/>
        </w:rPr>
        <w:t>ПК-4</w:t>
      </w:r>
      <w:r w:rsidR="00C51895">
        <w:rPr>
          <w:rFonts w:ascii="Times New Roman" w:hAnsi="Times New Roman" w:cs="Times New Roman"/>
          <w:sz w:val="28"/>
          <w:szCs w:val="28"/>
        </w:rPr>
        <w:t>.1)</w:t>
      </w:r>
    </w:p>
    <w:p w:rsidR="00FE322B" w:rsidRDefault="00FE322B" w:rsidP="00FE322B">
      <w:pPr>
        <w:spacing w:after="0" w:line="240" w:lineRule="auto"/>
        <w:jc w:val="both"/>
        <w:rPr>
          <w:rFonts w:ascii="Times New Roman" w:hAnsi="Times New Roman" w:cs="Times New Roman"/>
          <w:sz w:val="28"/>
          <w:szCs w:val="28"/>
        </w:rPr>
      </w:pPr>
    </w:p>
    <w:p w:rsidR="002429A5" w:rsidRPr="008A72D7" w:rsidRDefault="002429A5"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lastRenderedPageBreak/>
        <w:t>6. Ртутный капельный электрод применяют при:</w:t>
      </w:r>
    </w:p>
    <w:p w:rsidR="002429A5" w:rsidRPr="008A72D7" w:rsidRDefault="00B64798"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А)</w:t>
      </w:r>
      <w:r w:rsidR="002429A5" w:rsidRPr="008A72D7">
        <w:rPr>
          <w:rFonts w:ascii="Times New Roman" w:hAnsi="Times New Roman" w:cs="Times New Roman"/>
          <w:sz w:val="28"/>
          <w:szCs w:val="28"/>
        </w:rPr>
        <w:t xml:space="preserve"> Вольтамперометрии  </w:t>
      </w:r>
    </w:p>
    <w:p w:rsidR="002429A5" w:rsidRPr="008A72D7" w:rsidRDefault="00B64798"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Б)</w:t>
      </w:r>
      <w:r w:rsidR="002429A5" w:rsidRPr="008A72D7">
        <w:rPr>
          <w:rFonts w:ascii="Times New Roman" w:hAnsi="Times New Roman" w:cs="Times New Roman"/>
          <w:sz w:val="28"/>
          <w:szCs w:val="28"/>
        </w:rPr>
        <w:t xml:space="preserve"> Кулонометрии   </w:t>
      </w:r>
    </w:p>
    <w:p w:rsidR="002429A5" w:rsidRPr="008A72D7" w:rsidRDefault="00B64798"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В)</w:t>
      </w:r>
      <w:r w:rsidR="002429A5" w:rsidRPr="008A72D7">
        <w:rPr>
          <w:rFonts w:ascii="Times New Roman" w:hAnsi="Times New Roman" w:cs="Times New Roman"/>
          <w:sz w:val="28"/>
          <w:szCs w:val="28"/>
        </w:rPr>
        <w:t xml:space="preserve"> Гравиметрии</w:t>
      </w:r>
    </w:p>
    <w:p w:rsidR="002429A5" w:rsidRPr="008A72D7" w:rsidRDefault="002429A5"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Правильный ответ: А</w:t>
      </w:r>
    </w:p>
    <w:p w:rsidR="00C51895" w:rsidRDefault="002429A5"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Компетенция ПК-4</w:t>
      </w:r>
      <w:r w:rsidR="00C51895">
        <w:rPr>
          <w:rFonts w:ascii="Times New Roman" w:hAnsi="Times New Roman" w:cs="Times New Roman"/>
          <w:sz w:val="28"/>
          <w:szCs w:val="28"/>
        </w:rPr>
        <w:t xml:space="preserve"> (</w:t>
      </w:r>
      <w:r w:rsidR="00C51895" w:rsidRPr="008A72D7">
        <w:rPr>
          <w:rFonts w:ascii="Times New Roman" w:hAnsi="Times New Roman" w:cs="Times New Roman"/>
          <w:sz w:val="28"/>
          <w:szCs w:val="28"/>
        </w:rPr>
        <w:t>ПК-4</w:t>
      </w:r>
      <w:r w:rsidR="00C51895">
        <w:rPr>
          <w:rFonts w:ascii="Times New Roman" w:hAnsi="Times New Roman" w:cs="Times New Roman"/>
          <w:sz w:val="28"/>
          <w:szCs w:val="28"/>
        </w:rPr>
        <w:t>.1)</w:t>
      </w:r>
    </w:p>
    <w:p w:rsidR="00FE322B" w:rsidRPr="008A72D7" w:rsidRDefault="00FE322B" w:rsidP="00FE322B">
      <w:pPr>
        <w:spacing w:after="0" w:line="240" w:lineRule="auto"/>
        <w:jc w:val="both"/>
        <w:rPr>
          <w:rFonts w:ascii="Times New Roman" w:hAnsi="Times New Roman" w:cs="Times New Roman"/>
          <w:sz w:val="28"/>
          <w:szCs w:val="28"/>
        </w:rPr>
      </w:pPr>
    </w:p>
    <w:p w:rsidR="00BE26DF" w:rsidRDefault="00BE26DF" w:rsidP="00FE322B">
      <w:pPr>
        <w:pStyle w:val="2"/>
        <w:spacing w:before="0" w:line="240" w:lineRule="auto"/>
        <w:rPr>
          <w:rFonts w:ascii="Times New Roman" w:hAnsi="Times New Roman" w:cs="Times New Roman"/>
          <w:b/>
          <w:color w:val="000000" w:themeColor="text1"/>
          <w:sz w:val="28"/>
          <w:szCs w:val="28"/>
        </w:rPr>
      </w:pPr>
      <w:r w:rsidRPr="00FE322B">
        <w:rPr>
          <w:rFonts w:ascii="Times New Roman" w:hAnsi="Times New Roman" w:cs="Times New Roman"/>
          <w:b/>
          <w:color w:val="000000" w:themeColor="text1"/>
          <w:sz w:val="28"/>
          <w:szCs w:val="28"/>
        </w:rPr>
        <w:t>Задания</w:t>
      </w:r>
      <w:r w:rsidRPr="00FE322B">
        <w:rPr>
          <w:rFonts w:ascii="Times New Roman" w:hAnsi="Times New Roman" w:cs="Times New Roman"/>
          <w:b/>
          <w:color w:val="000000" w:themeColor="text1"/>
          <w:spacing w:val="-9"/>
          <w:sz w:val="28"/>
          <w:szCs w:val="28"/>
        </w:rPr>
        <w:t xml:space="preserve"> </w:t>
      </w:r>
      <w:r w:rsidRPr="00FE322B">
        <w:rPr>
          <w:rFonts w:ascii="Times New Roman" w:hAnsi="Times New Roman" w:cs="Times New Roman"/>
          <w:b/>
          <w:color w:val="000000" w:themeColor="text1"/>
          <w:sz w:val="28"/>
          <w:szCs w:val="28"/>
        </w:rPr>
        <w:t>закрытого</w:t>
      </w:r>
      <w:r w:rsidRPr="00FE322B">
        <w:rPr>
          <w:rFonts w:ascii="Times New Roman" w:hAnsi="Times New Roman" w:cs="Times New Roman"/>
          <w:b/>
          <w:color w:val="000000" w:themeColor="text1"/>
          <w:spacing w:val="-8"/>
          <w:sz w:val="28"/>
          <w:szCs w:val="28"/>
        </w:rPr>
        <w:t xml:space="preserve"> </w:t>
      </w:r>
      <w:r w:rsidRPr="00FE322B">
        <w:rPr>
          <w:rFonts w:ascii="Times New Roman" w:hAnsi="Times New Roman" w:cs="Times New Roman"/>
          <w:b/>
          <w:color w:val="000000" w:themeColor="text1"/>
          <w:sz w:val="28"/>
          <w:szCs w:val="28"/>
        </w:rPr>
        <w:t>типа</w:t>
      </w:r>
      <w:r w:rsidRPr="00FE322B">
        <w:rPr>
          <w:rFonts w:ascii="Times New Roman" w:hAnsi="Times New Roman" w:cs="Times New Roman"/>
          <w:b/>
          <w:color w:val="000000" w:themeColor="text1"/>
          <w:spacing w:val="-7"/>
          <w:sz w:val="28"/>
          <w:szCs w:val="28"/>
        </w:rPr>
        <w:t xml:space="preserve"> </w:t>
      </w:r>
      <w:r w:rsidRPr="00FE322B">
        <w:rPr>
          <w:rFonts w:ascii="Times New Roman" w:hAnsi="Times New Roman" w:cs="Times New Roman"/>
          <w:b/>
          <w:color w:val="000000" w:themeColor="text1"/>
          <w:sz w:val="28"/>
          <w:szCs w:val="28"/>
        </w:rPr>
        <w:t>на</w:t>
      </w:r>
      <w:r w:rsidRPr="00FE322B">
        <w:rPr>
          <w:rFonts w:ascii="Times New Roman" w:hAnsi="Times New Roman" w:cs="Times New Roman"/>
          <w:b/>
          <w:color w:val="000000" w:themeColor="text1"/>
          <w:spacing w:val="-7"/>
          <w:sz w:val="28"/>
          <w:szCs w:val="28"/>
        </w:rPr>
        <w:t xml:space="preserve"> </w:t>
      </w:r>
      <w:r w:rsidRPr="00FE322B">
        <w:rPr>
          <w:rFonts w:ascii="Times New Roman" w:hAnsi="Times New Roman" w:cs="Times New Roman"/>
          <w:b/>
          <w:color w:val="000000" w:themeColor="text1"/>
          <w:sz w:val="28"/>
          <w:szCs w:val="28"/>
        </w:rPr>
        <w:t>установление</w:t>
      </w:r>
      <w:r w:rsidRPr="00FE322B">
        <w:rPr>
          <w:rFonts w:ascii="Times New Roman" w:hAnsi="Times New Roman" w:cs="Times New Roman"/>
          <w:b/>
          <w:color w:val="000000" w:themeColor="text1"/>
          <w:spacing w:val="-7"/>
          <w:sz w:val="28"/>
          <w:szCs w:val="28"/>
        </w:rPr>
        <w:t xml:space="preserve"> </w:t>
      </w:r>
      <w:r w:rsidRPr="00FE322B">
        <w:rPr>
          <w:rFonts w:ascii="Times New Roman" w:hAnsi="Times New Roman" w:cs="Times New Roman"/>
          <w:b/>
          <w:color w:val="000000" w:themeColor="text1"/>
          <w:sz w:val="28"/>
          <w:szCs w:val="28"/>
        </w:rPr>
        <w:t>соответствия</w:t>
      </w:r>
    </w:p>
    <w:p w:rsidR="00FE322B" w:rsidRPr="00FE322B" w:rsidRDefault="00FE322B" w:rsidP="00FE322B"/>
    <w:p w:rsidR="00EF16B3" w:rsidRPr="008A72D7" w:rsidRDefault="00EF16B3" w:rsidP="00FE322B">
      <w:pPr>
        <w:spacing w:after="0" w:line="240" w:lineRule="auto"/>
        <w:jc w:val="both"/>
        <w:rPr>
          <w:rFonts w:ascii="Times New Roman" w:hAnsi="Times New Roman" w:cs="Times New Roman"/>
          <w:i/>
          <w:sz w:val="28"/>
          <w:szCs w:val="28"/>
        </w:rPr>
      </w:pPr>
      <w:r w:rsidRPr="008A72D7">
        <w:rPr>
          <w:rFonts w:ascii="Times New Roman" w:hAnsi="Times New Roman" w:cs="Times New Roman"/>
          <w:i/>
          <w:sz w:val="28"/>
          <w:szCs w:val="28"/>
        </w:rPr>
        <w:t xml:space="preserve">Установить правильное соответствие. </w:t>
      </w:r>
    </w:p>
    <w:p w:rsidR="00EF16B3" w:rsidRDefault="00EF16B3" w:rsidP="00FE322B">
      <w:pPr>
        <w:spacing w:after="0" w:line="240" w:lineRule="auto"/>
        <w:jc w:val="both"/>
        <w:rPr>
          <w:rFonts w:ascii="Times New Roman" w:hAnsi="Times New Roman" w:cs="Times New Roman"/>
          <w:i/>
          <w:sz w:val="28"/>
          <w:szCs w:val="28"/>
        </w:rPr>
      </w:pPr>
      <w:r w:rsidRPr="008A72D7">
        <w:rPr>
          <w:rFonts w:ascii="Times New Roman" w:hAnsi="Times New Roman" w:cs="Times New Roman"/>
          <w:i/>
          <w:sz w:val="28"/>
          <w:szCs w:val="28"/>
        </w:rPr>
        <w:t>Каждому элементу левого столбца соответствует только один элемент правого столбца.</w:t>
      </w:r>
    </w:p>
    <w:p w:rsidR="00FE322B" w:rsidRPr="008A72D7" w:rsidRDefault="00FE322B" w:rsidP="00FE322B">
      <w:pPr>
        <w:spacing w:after="0" w:line="240" w:lineRule="auto"/>
        <w:jc w:val="both"/>
        <w:rPr>
          <w:rFonts w:ascii="Times New Roman" w:hAnsi="Times New Roman" w:cs="Times New Roman"/>
          <w:i/>
          <w:sz w:val="28"/>
          <w:szCs w:val="28"/>
        </w:rPr>
      </w:pPr>
    </w:p>
    <w:p w:rsidR="00950B7D" w:rsidRPr="008A72D7" w:rsidRDefault="00950B7D"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1. Установи</w:t>
      </w:r>
      <w:r w:rsidR="00EF16B3" w:rsidRPr="008A72D7">
        <w:rPr>
          <w:rFonts w:ascii="Times New Roman" w:hAnsi="Times New Roman" w:cs="Times New Roman"/>
          <w:sz w:val="28"/>
          <w:szCs w:val="28"/>
        </w:rPr>
        <w:t>те</w:t>
      </w:r>
      <w:r w:rsidRPr="008A72D7">
        <w:rPr>
          <w:rFonts w:ascii="Times New Roman" w:hAnsi="Times New Roman" w:cs="Times New Roman"/>
          <w:sz w:val="28"/>
          <w:szCs w:val="28"/>
        </w:rPr>
        <w:t xml:space="preserve"> соответствие между методом анализа и измеряемой величиной</w:t>
      </w:r>
    </w:p>
    <w:tbl>
      <w:tblPr>
        <w:tblStyle w:val="a5"/>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253"/>
      </w:tblGrid>
      <w:tr w:rsidR="00DB2C2E" w:rsidRPr="008A72D7" w:rsidTr="00B958B7">
        <w:tc>
          <w:tcPr>
            <w:tcW w:w="4995" w:type="dxa"/>
          </w:tcPr>
          <w:p w:rsidR="00DB2C2E" w:rsidRPr="008A72D7" w:rsidRDefault="00DB2C2E" w:rsidP="00FE322B">
            <w:pPr>
              <w:jc w:val="both"/>
              <w:rPr>
                <w:rFonts w:ascii="Times New Roman" w:hAnsi="Times New Roman" w:cs="Times New Roman"/>
                <w:sz w:val="28"/>
                <w:szCs w:val="28"/>
              </w:rPr>
            </w:pPr>
            <w:r w:rsidRPr="008A72D7">
              <w:rPr>
                <w:rStyle w:val="21"/>
                <w:rFonts w:ascii="Times New Roman" w:hAnsi="Times New Roman" w:cs="Times New Roman"/>
                <w:sz w:val="28"/>
                <w:szCs w:val="28"/>
              </w:rPr>
              <w:t>1</w:t>
            </w:r>
            <w:r w:rsidR="00FE322B">
              <w:rPr>
                <w:rStyle w:val="21"/>
                <w:rFonts w:ascii="Times New Roman" w:hAnsi="Times New Roman" w:cs="Times New Roman"/>
                <w:sz w:val="28"/>
                <w:szCs w:val="28"/>
              </w:rPr>
              <w:t>)</w:t>
            </w:r>
            <w:r w:rsidRPr="008A72D7">
              <w:rPr>
                <w:rStyle w:val="21"/>
                <w:rFonts w:ascii="Times New Roman" w:hAnsi="Times New Roman" w:cs="Times New Roman"/>
                <w:sz w:val="28"/>
                <w:szCs w:val="28"/>
              </w:rPr>
              <w:t xml:space="preserve"> Хроматография  </w:t>
            </w:r>
          </w:p>
        </w:tc>
        <w:tc>
          <w:tcPr>
            <w:tcW w:w="4253" w:type="dxa"/>
          </w:tcPr>
          <w:p w:rsidR="00DB2C2E" w:rsidRPr="008A72D7" w:rsidRDefault="00DB2C2E" w:rsidP="00FE322B">
            <w:pPr>
              <w:ind w:left="284"/>
              <w:jc w:val="both"/>
              <w:rPr>
                <w:rFonts w:ascii="Times New Roman" w:hAnsi="Times New Roman" w:cs="Times New Roman"/>
                <w:sz w:val="28"/>
                <w:szCs w:val="28"/>
              </w:rPr>
            </w:pPr>
            <w:r w:rsidRPr="008A72D7">
              <w:rPr>
                <w:rStyle w:val="21"/>
                <w:rFonts w:ascii="Times New Roman" w:hAnsi="Times New Roman" w:cs="Times New Roman"/>
                <w:sz w:val="28"/>
                <w:szCs w:val="28"/>
              </w:rPr>
              <w:t>А</w:t>
            </w:r>
            <w:r w:rsidR="00FE322B">
              <w:rPr>
                <w:rStyle w:val="21"/>
                <w:rFonts w:ascii="Times New Roman" w:hAnsi="Times New Roman" w:cs="Times New Roman"/>
                <w:sz w:val="28"/>
                <w:szCs w:val="28"/>
              </w:rPr>
              <w:t>)</w:t>
            </w:r>
            <w:r w:rsidRPr="008A72D7">
              <w:rPr>
                <w:rStyle w:val="21"/>
                <w:rFonts w:ascii="Times New Roman" w:hAnsi="Times New Roman" w:cs="Times New Roman"/>
                <w:sz w:val="28"/>
                <w:szCs w:val="28"/>
              </w:rPr>
              <w:t xml:space="preserve"> оптическая плотность</w:t>
            </w:r>
          </w:p>
        </w:tc>
      </w:tr>
      <w:tr w:rsidR="00DB2C2E" w:rsidRPr="008A72D7" w:rsidTr="00B958B7">
        <w:tc>
          <w:tcPr>
            <w:tcW w:w="4995" w:type="dxa"/>
          </w:tcPr>
          <w:p w:rsidR="00DB2C2E" w:rsidRPr="008A72D7" w:rsidRDefault="00DB2C2E" w:rsidP="00FE322B">
            <w:pPr>
              <w:jc w:val="both"/>
              <w:rPr>
                <w:rFonts w:ascii="Times New Roman" w:hAnsi="Times New Roman" w:cs="Times New Roman"/>
                <w:sz w:val="28"/>
                <w:szCs w:val="28"/>
              </w:rPr>
            </w:pPr>
            <w:r w:rsidRPr="008A72D7">
              <w:rPr>
                <w:rStyle w:val="21"/>
                <w:rFonts w:ascii="Times New Roman" w:hAnsi="Times New Roman" w:cs="Times New Roman"/>
                <w:sz w:val="28"/>
                <w:szCs w:val="28"/>
              </w:rPr>
              <w:t>2</w:t>
            </w:r>
            <w:r w:rsidR="00FE322B">
              <w:rPr>
                <w:rStyle w:val="21"/>
                <w:rFonts w:ascii="Times New Roman" w:hAnsi="Times New Roman" w:cs="Times New Roman"/>
                <w:sz w:val="28"/>
                <w:szCs w:val="28"/>
              </w:rPr>
              <w:t>)</w:t>
            </w:r>
            <w:r w:rsidRPr="008A72D7">
              <w:rPr>
                <w:rStyle w:val="21"/>
                <w:rFonts w:ascii="Times New Roman" w:hAnsi="Times New Roman" w:cs="Times New Roman"/>
                <w:sz w:val="28"/>
                <w:szCs w:val="28"/>
              </w:rPr>
              <w:t xml:space="preserve"> Фотометрия  </w:t>
            </w:r>
          </w:p>
        </w:tc>
        <w:tc>
          <w:tcPr>
            <w:tcW w:w="4253" w:type="dxa"/>
          </w:tcPr>
          <w:p w:rsidR="00DB2C2E" w:rsidRPr="008A72D7" w:rsidRDefault="00DB2C2E" w:rsidP="00FE322B">
            <w:pPr>
              <w:ind w:left="284"/>
              <w:jc w:val="both"/>
              <w:rPr>
                <w:rFonts w:ascii="Times New Roman" w:hAnsi="Times New Roman" w:cs="Times New Roman"/>
                <w:sz w:val="28"/>
                <w:szCs w:val="28"/>
              </w:rPr>
            </w:pPr>
            <w:r w:rsidRPr="008A72D7">
              <w:rPr>
                <w:rStyle w:val="21"/>
                <w:rFonts w:ascii="Times New Roman" w:hAnsi="Times New Roman" w:cs="Times New Roman"/>
                <w:sz w:val="28"/>
                <w:szCs w:val="28"/>
              </w:rPr>
              <w:t>Б</w:t>
            </w:r>
            <w:r w:rsidR="00FE322B">
              <w:rPr>
                <w:rStyle w:val="21"/>
                <w:rFonts w:ascii="Times New Roman" w:hAnsi="Times New Roman" w:cs="Times New Roman"/>
                <w:sz w:val="28"/>
                <w:szCs w:val="28"/>
              </w:rPr>
              <w:t xml:space="preserve">) </w:t>
            </w:r>
            <w:r w:rsidRPr="008A72D7">
              <w:rPr>
                <w:rStyle w:val="21"/>
                <w:rFonts w:ascii="Times New Roman" w:hAnsi="Times New Roman" w:cs="Times New Roman"/>
                <w:sz w:val="28"/>
                <w:szCs w:val="28"/>
              </w:rPr>
              <w:t xml:space="preserve">площадь или высота пика </w:t>
            </w:r>
          </w:p>
        </w:tc>
      </w:tr>
      <w:tr w:rsidR="00DB2C2E" w:rsidRPr="008A72D7" w:rsidTr="00B958B7">
        <w:tc>
          <w:tcPr>
            <w:tcW w:w="4995" w:type="dxa"/>
          </w:tcPr>
          <w:p w:rsidR="00DB2C2E" w:rsidRPr="008A72D7" w:rsidRDefault="00DB2C2E" w:rsidP="00FE322B">
            <w:pPr>
              <w:jc w:val="both"/>
              <w:rPr>
                <w:rFonts w:ascii="Times New Roman" w:hAnsi="Times New Roman" w:cs="Times New Roman"/>
                <w:sz w:val="28"/>
                <w:szCs w:val="28"/>
              </w:rPr>
            </w:pPr>
            <w:r w:rsidRPr="008A72D7">
              <w:rPr>
                <w:rStyle w:val="21"/>
                <w:rFonts w:ascii="Times New Roman" w:hAnsi="Times New Roman" w:cs="Times New Roman"/>
                <w:sz w:val="28"/>
                <w:szCs w:val="28"/>
              </w:rPr>
              <w:t>3</w:t>
            </w:r>
            <w:r w:rsidR="00FE322B">
              <w:rPr>
                <w:rStyle w:val="21"/>
                <w:rFonts w:ascii="Times New Roman" w:hAnsi="Times New Roman" w:cs="Times New Roman"/>
                <w:sz w:val="28"/>
                <w:szCs w:val="28"/>
              </w:rPr>
              <w:t>)</w:t>
            </w:r>
            <w:r w:rsidRPr="008A72D7">
              <w:rPr>
                <w:rStyle w:val="21"/>
                <w:rFonts w:ascii="Times New Roman" w:hAnsi="Times New Roman" w:cs="Times New Roman"/>
                <w:sz w:val="28"/>
                <w:szCs w:val="28"/>
              </w:rPr>
              <w:t xml:space="preserve"> Полярография (вольтамперометрия)</w:t>
            </w:r>
          </w:p>
        </w:tc>
        <w:tc>
          <w:tcPr>
            <w:tcW w:w="4253" w:type="dxa"/>
          </w:tcPr>
          <w:p w:rsidR="00DB2C2E" w:rsidRPr="008A72D7" w:rsidRDefault="00DB2C2E" w:rsidP="00FE322B">
            <w:pPr>
              <w:ind w:left="284"/>
              <w:jc w:val="both"/>
              <w:rPr>
                <w:rFonts w:ascii="Times New Roman" w:hAnsi="Times New Roman" w:cs="Times New Roman"/>
                <w:sz w:val="28"/>
                <w:szCs w:val="28"/>
              </w:rPr>
            </w:pPr>
            <w:r w:rsidRPr="008A72D7">
              <w:rPr>
                <w:rStyle w:val="21"/>
                <w:rFonts w:ascii="Times New Roman" w:hAnsi="Times New Roman" w:cs="Times New Roman"/>
                <w:sz w:val="28"/>
                <w:szCs w:val="28"/>
              </w:rPr>
              <w:t xml:space="preserve">В) – электродный потенциал </w:t>
            </w:r>
          </w:p>
        </w:tc>
      </w:tr>
      <w:tr w:rsidR="00DB2C2E" w:rsidRPr="008A72D7" w:rsidTr="00B958B7">
        <w:tc>
          <w:tcPr>
            <w:tcW w:w="4995" w:type="dxa"/>
          </w:tcPr>
          <w:p w:rsidR="00DB2C2E" w:rsidRPr="008A72D7" w:rsidRDefault="00DB2C2E" w:rsidP="00FE322B">
            <w:pPr>
              <w:jc w:val="both"/>
              <w:rPr>
                <w:rFonts w:ascii="Times New Roman" w:hAnsi="Times New Roman" w:cs="Times New Roman"/>
                <w:sz w:val="28"/>
                <w:szCs w:val="28"/>
              </w:rPr>
            </w:pPr>
            <w:r w:rsidRPr="008A72D7">
              <w:rPr>
                <w:rStyle w:val="21"/>
                <w:rFonts w:ascii="Times New Roman" w:hAnsi="Times New Roman" w:cs="Times New Roman"/>
                <w:sz w:val="28"/>
                <w:szCs w:val="28"/>
              </w:rPr>
              <w:t>4</w:t>
            </w:r>
            <w:r w:rsidR="00FE322B">
              <w:rPr>
                <w:rStyle w:val="21"/>
                <w:rFonts w:ascii="Times New Roman" w:hAnsi="Times New Roman" w:cs="Times New Roman"/>
                <w:sz w:val="28"/>
                <w:szCs w:val="28"/>
              </w:rPr>
              <w:t>)</w:t>
            </w:r>
            <w:r w:rsidRPr="008A72D7">
              <w:rPr>
                <w:rStyle w:val="21"/>
                <w:rFonts w:ascii="Times New Roman" w:hAnsi="Times New Roman" w:cs="Times New Roman"/>
                <w:sz w:val="28"/>
                <w:szCs w:val="28"/>
              </w:rPr>
              <w:t xml:space="preserve"> Потенциометрия</w:t>
            </w:r>
          </w:p>
        </w:tc>
        <w:tc>
          <w:tcPr>
            <w:tcW w:w="4253" w:type="dxa"/>
          </w:tcPr>
          <w:p w:rsidR="00DB2C2E" w:rsidRPr="008A72D7" w:rsidRDefault="00DB2C2E" w:rsidP="00FE322B">
            <w:pPr>
              <w:ind w:left="284"/>
              <w:jc w:val="both"/>
              <w:rPr>
                <w:rFonts w:ascii="Times New Roman" w:hAnsi="Times New Roman" w:cs="Times New Roman"/>
                <w:sz w:val="28"/>
                <w:szCs w:val="28"/>
              </w:rPr>
            </w:pPr>
            <w:r w:rsidRPr="008A72D7">
              <w:rPr>
                <w:rStyle w:val="21"/>
                <w:rFonts w:ascii="Times New Roman" w:hAnsi="Times New Roman" w:cs="Times New Roman"/>
                <w:sz w:val="28"/>
                <w:szCs w:val="28"/>
              </w:rPr>
              <w:t>Г</w:t>
            </w:r>
            <w:r w:rsidR="00FE322B">
              <w:rPr>
                <w:rStyle w:val="21"/>
                <w:rFonts w:ascii="Times New Roman" w:hAnsi="Times New Roman" w:cs="Times New Roman"/>
                <w:sz w:val="28"/>
                <w:szCs w:val="28"/>
              </w:rPr>
              <w:t>)</w:t>
            </w:r>
            <w:r w:rsidRPr="008A72D7">
              <w:rPr>
                <w:rStyle w:val="21"/>
                <w:rFonts w:ascii="Times New Roman" w:hAnsi="Times New Roman" w:cs="Times New Roman"/>
                <w:sz w:val="28"/>
                <w:szCs w:val="28"/>
              </w:rPr>
              <w:t xml:space="preserve"> потенциал полуволны</w:t>
            </w:r>
          </w:p>
        </w:tc>
      </w:tr>
    </w:tbl>
    <w:p w:rsidR="00DB2C2E" w:rsidRPr="008A72D7" w:rsidRDefault="00DB2C2E" w:rsidP="00FE322B">
      <w:pPr>
        <w:spacing w:after="0" w:line="240" w:lineRule="auto"/>
        <w:jc w:val="both"/>
        <w:rPr>
          <w:rFonts w:ascii="Times New Roman" w:hAnsi="Times New Roman" w:cs="Times New Roman"/>
          <w:iCs/>
          <w:sz w:val="28"/>
          <w:szCs w:val="28"/>
        </w:rPr>
      </w:pPr>
      <w:r w:rsidRPr="008A72D7">
        <w:rPr>
          <w:rFonts w:ascii="Times New Roman" w:hAnsi="Times New Roman" w:cs="Times New Roman"/>
          <w:sz w:val="28"/>
          <w:szCs w:val="28"/>
        </w:rPr>
        <w:t>Правильный ответ: 1</w:t>
      </w:r>
      <w:r w:rsidR="00FE322B">
        <w:rPr>
          <w:rFonts w:ascii="Times New Roman" w:hAnsi="Times New Roman" w:cs="Times New Roman"/>
          <w:sz w:val="28"/>
          <w:szCs w:val="28"/>
        </w:rPr>
        <w:t>-</w:t>
      </w:r>
      <w:r w:rsidRPr="008A72D7">
        <w:rPr>
          <w:rFonts w:ascii="Times New Roman" w:hAnsi="Times New Roman" w:cs="Times New Roman"/>
          <w:iCs/>
          <w:sz w:val="28"/>
          <w:szCs w:val="28"/>
        </w:rPr>
        <w:t>Б</w:t>
      </w:r>
      <w:r w:rsidR="00C00585" w:rsidRPr="008A72D7">
        <w:rPr>
          <w:rFonts w:ascii="Times New Roman" w:hAnsi="Times New Roman" w:cs="Times New Roman"/>
          <w:iCs/>
          <w:sz w:val="28"/>
          <w:szCs w:val="28"/>
        </w:rPr>
        <w:t>,</w:t>
      </w:r>
      <w:r w:rsidRPr="008A72D7">
        <w:rPr>
          <w:rFonts w:ascii="Times New Roman" w:hAnsi="Times New Roman" w:cs="Times New Roman"/>
          <w:iCs/>
          <w:sz w:val="28"/>
          <w:szCs w:val="28"/>
        </w:rPr>
        <w:t xml:space="preserve"> 2</w:t>
      </w:r>
      <w:r w:rsidR="00FE322B">
        <w:rPr>
          <w:rFonts w:ascii="Times New Roman" w:hAnsi="Times New Roman" w:cs="Times New Roman"/>
          <w:iCs/>
          <w:sz w:val="28"/>
          <w:szCs w:val="28"/>
        </w:rPr>
        <w:t>-</w:t>
      </w:r>
      <w:r w:rsidRPr="008A72D7">
        <w:rPr>
          <w:rFonts w:ascii="Times New Roman" w:hAnsi="Times New Roman" w:cs="Times New Roman"/>
          <w:iCs/>
          <w:sz w:val="28"/>
          <w:szCs w:val="28"/>
        </w:rPr>
        <w:t>А</w:t>
      </w:r>
      <w:r w:rsidR="00C00585" w:rsidRPr="008A72D7">
        <w:rPr>
          <w:rFonts w:ascii="Times New Roman" w:hAnsi="Times New Roman" w:cs="Times New Roman"/>
          <w:iCs/>
          <w:sz w:val="28"/>
          <w:szCs w:val="28"/>
        </w:rPr>
        <w:t>,</w:t>
      </w:r>
      <w:r w:rsidRPr="008A72D7">
        <w:rPr>
          <w:rFonts w:ascii="Times New Roman" w:hAnsi="Times New Roman" w:cs="Times New Roman"/>
          <w:iCs/>
          <w:sz w:val="28"/>
          <w:szCs w:val="28"/>
        </w:rPr>
        <w:t xml:space="preserve"> 3</w:t>
      </w:r>
      <w:r w:rsidR="00FE322B">
        <w:rPr>
          <w:rFonts w:ascii="Times New Roman" w:hAnsi="Times New Roman" w:cs="Times New Roman"/>
          <w:iCs/>
          <w:sz w:val="28"/>
          <w:szCs w:val="28"/>
        </w:rPr>
        <w:t>-</w:t>
      </w:r>
      <w:r w:rsidRPr="008A72D7">
        <w:rPr>
          <w:rFonts w:ascii="Times New Roman" w:hAnsi="Times New Roman" w:cs="Times New Roman"/>
          <w:iCs/>
          <w:sz w:val="28"/>
          <w:szCs w:val="28"/>
        </w:rPr>
        <w:t>Г</w:t>
      </w:r>
      <w:r w:rsidR="00C00585" w:rsidRPr="008A72D7">
        <w:rPr>
          <w:rFonts w:ascii="Times New Roman" w:hAnsi="Times New Roman" w:cs="Times New Roman"/>
          <w:iCs/>
          <w:sz w:val="28"/>
          <w:szCs w:val="28"/>
        </w:rPr>
        <w:t>,</w:t>
      </w:r>
      <w:r w:rsidRPr="008A72D7">
        <w:rPr>
          <w:rFonts w:ascii="Times New Roman" w:hAnsi="Times New Roman" w:cs="Times New Roman"/>
          <w:iCs/>
          <w:sz w:val="28"/>
          <w:szCs w:val="28"/>
        </w:rPr>
        <w:t xml:space="preserve"> 4</w:t>
      </w:r>
      <w:r w:rsidR="00FE322B">
        <w:rPr>
          <w:rFonts w:ascii="Times New Roman" w:hAnsi="Times New Roman" w:cs="Times New Roman"/>
          <w:iCs/>
          <w:sz w:val="28"/>
          <w:szCs w:val="28"/>
        </w:rPr>
        <w:t>-</w:t>
      </w:r>
      <w:r w:rsidRPr="008A72D7">
        <w:rPr>
          <w:rFonts w:ascii="Times New Roman" w:hAnsi="Times New Roman" w:cs="Times New Roman"/>
          <w:iCs/>
          <w:sz w:val="28"/>
          <w:szCs w:val="28"/>
        </w:rPr>
        <w:t>В</w:t>
      </w:r>
    </w:p>
    <w:p w:rsidR="00C51895" w:rsidRPr="008A72D7" w:rsidRDefault="00950B7D"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Компетенция ПК-4</w:t>
      </w:r>
      <w:r w:rsidR="00C51895">
        <w:rPr>
          <w:rFonts w:ascii="Times New Roman" w:hAnsi="Times New Roman" w:cs="Times New Roman"/>
          <w:sz w:val="28"/>
          <w:szCs w:val="28"/>
        </w:rPr>
        <w:t xml:space="preserve"> (</w:t>
      </w:r>
      <w:r w:rsidR="00C51895" w:rsidRPr="008A72D7">
        <w:rPr>
          <w:rFonts w:ascii="Times New Roman" w:hAnsi="Times New Roman" w:cs="Times New Roman"/>
          <w:sz w:val="28"/>
          <w:szCs w:val="28"/>
        </w:rPr>
        <w:t>ПК-4</w:t>
      </w:r>
      <w:r w:rsidR="00C51895">
        <w:rPr>
          <w:rFonts w:ascii="Times New Roman" w:hAnsi="Times New Roman" w:cs="Times New Roman"/>
          <w:sz w:val="28"/>
          <w:szCs w:val="28"/>
        </w:rPr>
        <w:t>.1)</w:t>
      </w:r>
    </w:p>
    <w:p w:rsidR="00FE322B" w:rsidRDefault="00FE322B" w:rsidP="00FE322B">
      <w:pPr>
        <w:spacing w:after="0" w:line="240" w:lineRule="auto"/>
        <w:jc w:val="both"/>
        <w:rPr>
          <w:rFonts w:ascii="Times New Roman" w:hAnsi="Times New Roman" w:cs="Times New Roman"/>
          <w:sz w:val="28"/>
          <w:szCs w:val="28"/>
        </w:rPr>
      </w:pPr>
    </w:p>
    <w:p w:rsidR="00C00585" w:rsidRPr="008A72D7" w:rsidRDefault="00C00585"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2. Установить соответствие между методом анализа и принципом работы</w:t>
      </w:r>
    </w:p>
    <w:tbl>
      <w:tblPr>
        <w:tblStyle w:val="a5"/>
        <w:tblpPr w:leftFromText="180" w:rightFromText="180" w:vertAnchor="text" w:horzAnchor="margin" w:tblpY="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66"/>
      </w:tblGrid>
      <w:tr w:rsidR="00DB2C2E" w:rsidRPr="008A72D7" w:rsidTr="008A72D7">
        <w:tc>
          <w:tcPr>
            <w:tcW w:w="2943" w:type="dxa"/>
          </w:tcPr>
          <w:p w:rsidR="00DB2C2E" w:rsidRPr="008A72D7" w:rsidRDefault="00DB2C2E" w:rsidP="00FE322B">
            <w:pPr>
              <w:jc w:val="both"/>
              <w:rPr>
                <w:rFonts w:ascii="Times New Roman" w:hAnsi="Times New Roman" w:cs="Times New Roman"/>
                <w:sz w:val="28"/>
                <w:szCs w:val="28"/>
              </w:rPr>
            </w:pPr>
            <w:r w:rsidRPr="008A72D7">
              <w:rPr>
                <w:rFonts w:ascii="Times New Roman" w:hAnsi="Times New Roman" w:cs="Times New Roman"/>
                <w:sz w:val="28"/>
                <w:szCs w:val="28"/>
              </w:rPr>
              <w:t>1</w:t>
            </w:r>
            <w:r w:rsidR="00FE322B">
              <w:rPr>
                <w:rFonts w:ascii="Times New Roman" w:hAnsi="Times New Roman" w:cs="Times New Roman"/>
                <w:sz w:val="28"/>
                <w:szCs w:val="28"/>
              </w:rPr>
              <w:t>)</w:t>
            </w:r>
            <w:r w:rsidRPr="008A72D7">
              <w:rPr>
                <w:rFonts w:ascii="Times New Roman" w:hAnsi="Times New Roman" w:cs="Times New Roman"/>
                <w:sz w:val="28"/>
                <w:szCs w:val="28"/>
              </w:rPr>
              <w:t xml:space="preserve"> Нефелометрия</w:t>
            </w:r>
          </w:p>
        </w:tc>
        <w:tc>
          <w:tcPr>
            <w:tcW w:w="6266" w:type="dxa"/>
          </w:tcPr>
          <w:p w:rsidR="00DB2C2E" w:rsidRPr="008A72D7" w:rsidRDefault="00DB2C2E" w:rsidP="00FE322B">
            <w:pPr>
              <w:jc w:val="both"/>
              <w:rPr>
                <w:rFonts w:ascii="Times New Roman" w:hAnsi="Times New Roman" w:cs="Times New Roman"/>
                <w:sz w:val="28"/>
                <w:szCs w:val="28"/>
              </w:rPr>
            </w:pPr>
            <w:r w:rsidRPr="008A72D7">
              <w:rPr>
                <w:rFonts w:ascii="Times New Roman" w:hAnsi="Times New Roman" w:cs="Times New Roman"/>
                <w:sz w:val="28"/>
                <w:szCs w:val="28"/>
              </w:rPr>
              <w:t>А</w:t>
            </w:r>
            <w:r w:rsidR="00FE322B">
              <w:rPr>
                <w:rFonts w:ascii="Times New Roman" w:hAnsi="Times New Roman" w:cs="Times New Roman"/>
                <w:sz w:val="28"/>
                <w:szCs w:val="28"/>
              </w:rPr>
              <w:t>)</w:t>
            </w:r>
            <w:r w:rsidRPr="008A72D7">
              <w:rPr>
                <w:rFonts w:ascii="Times New Roman" w:hAnsi="Times New Roman" w:cs="Times New Roman"/>
                <w:sz w:val="28"/>
                <w:szCs w:val="28"/>
              </w:rPr>
              <w:t xml:space="preserve"> </w:t>
            </w:r>
            <w:r w:rsidR="001E5193" w:rsidRPr="008A72D7">
              <w:rPr>
                <w:rFonts w:ascii="Times New Roman" w:hAnsi="Times New Roman" w:cs="Times New Roman"/>
                <w:sz w:val="28"/>
                <w:szCs w:val="28"/>
              </w:rPr>
              <w:t xml:space="preserve"> поглощение света окрашенным раствором</w:t>
            </w:r>
          </w:p>
        </w:tc>
      </w:tr>
      <w:tr w:rsidR="00DB2C2E" w:rsidRPr="008A72D7" w:rsidTr="008A72D7">
        <w:tc>
          <w:tcPr>
            <w:tcW w:w="2943" w:type="dxa"/>
          </w:tcPr>
          <w:p w:rsidR="00DB2C2E" w:rsidRPr="008A72D7" w:rsidRDefault="00DB2C2E" w:rsidP="00FE322B">
            <w:pPr>
              <w:jc w:val="both"/>
              <w:rPr>
                <w:rFonts w:ascii="Times New Roman" w:hAnsi="Times New Roman" w:cs="Times New Roman"/>
                <w:sz w:val="28"/>
                <w:szCs w:val="28"/>
              </w:rPr>
            </w:pPr>
            <w:r w:rsidRPr="008A72D7">
              <w:rPr>
                <w:rFonts w:ascii="Times New Roman" w:hAnsi="Times New Roman" w:cs="Times New Roman"/>
                <w:sz w:val="28"/>
                <w:szCs w:val="28"/>
              </w:rPr>
              <w:t>2</w:t>
            </w:r>
            <w:r w:rsidR="00FE322B">
              <w:rPr>
                <w:rFonts w:ascii="Times New Roman" w:hAnsi="Times New Roman" w:cs="Times New Roman"/>
                <w:sz w:val="28"/>
                <w:szCs w:val="28"/>
              </w:rPr>
              <w:t>)</w:t>
            </w:r>
            <w:r w:rsidRPr="008A72D7">
              <w:rPr>
                <w:rFonts w:ascii="Times New Roman" w:hAnsi="Times New Roman" w:cs="Times New Roman"/>
                <w:sz w:val="28"/>
                <w:szCs w:val="28"/>
              </w:rPr>
              <w:t xml:space="preserve"> </w:t>
            </w:r>
            <w:proofErr w:type="spellStart"/>
            <w:r w:rsidRPr="008A72D7">
              <w:rPr>
                <w:rFonts w:ascii="Times New Roman" w:hAnsi="Times New Roman" w:cs="Times New Roman"/>
                <w:sz w:val="28"/>
                <w:szCs w:val="28"/>
              </w:rPr>
              <w:t>Турбидиметрия</w:t>
            </w:r>
            <w:proofErr w:type="spellEnd"/>
          </w:p>
        </w:tc>
        <w:tc>
          <w:tcPr>
            <w:tcW w:w="6266" w:type="dxa"/>
          </w:tcPr>
          <w:p w:rsidR="00DB2C2E" w:rsidRPr="008A72D7" w:rsidRDefault="00DB2C2E" w:rsidP="00FE322B">
            <w:pPr>
              <w:jc w:val="both"/>
              <w:rPr>
                <w:rFonts w:ascii="Times New Roman" w:hAnsi="Times New Roman" w:cs="Times New Roman"/>
                <w:sz w:val="28"/>
                <w:szCs w:val="28"/>
              </w:rPr>
            </w:pPr>
            <w:r w:rsidRPr="008A72D7">
              <w:rPr>
                <w:rFonts w:ascii="Times New Roman" w:hAnsi="Times New Roman" w:cs="Times New Roman"/>
                <w:sz w:val="28"/>
                <w:szCs w:val="28"/>
              </w:rPr>
              <w:t>Б</w:t>
            </w:r>
            <w:r w:rsidR="00FE322B">
              <w:rPr>
                <w:rFonts w:ascii="Times New Roman" w:hAnsi="Times New Roman" w:cs="Times New Roman"/>
                <w:sz w:val="28"/>
                <w:szCs w:val="28"/>
              </w:rPr>
              <w:t>)</w:t>
            </w:r>
            <w:r w:rsidRPr="008A72D7">
              <w:rPr>
                <w:rFonts w:ascii="Times New Roman" w:hAnsi="Times New Roman" w:cs="Times New Roman"/>
                <w:sz w:val="28"/>
                <w:szCs w:val="28"/>
              </w:rPr>
              <w:t xml:space="preserve"> </w:t>
            </w:r>
            <w:r w:rsidR="006F4ECC" w:rsidRPr="008A72D7">
              <w:rPr>
                <w:rFonts w:ascii="Times New Roman" w:hAnsi="Times New Roman" w:cs="Times New Roman"/>
                <w:sz w:val="28"/>
                <w:szCs w:val="28"/>
              </w:rPr>
              <w:t>излучение после возбуждения молекул светом</w:t>
            </w:r>
          </w:p>
        </w:tc>
      </w:tr>
      <w:tr w:rsidR="00DB2C2E" w:rsidRPr="008A72D7" w:rsidTr="008A72D7">
        <w:tc>
          <w:tcPr>
            <w:tcW w:w="2943" w:type="dxa"/>
          </w:tcPr>
          <w:p w:rsidR="00DB2C2E" w:rsidRPr="008A72D7" w:rsidRDefault="001E5193" w:rsidP="00FE322B">
            <w:pPr>
              <w:jc w:val="both"/>
              <w:rPr>
                <w:rFonts w:ascii="Times New Roman" w:hAnsi="Times New Roman" w:cs="Times New Roman"/>
                <w:sz w:val="28"/>
                <w:szCs w:val="28"/>
              </w:rPr>
            </w:pPr>
            <w:r w:rsidRPr="008A72D7">
              <w:rPr>
                <w:rFonts w:ascii="Times New Roman" w:hAnsi="Times New Roman" w:cs="Times New Roman"/>
                <w:sz w:val="28"/>
                <w:szCs w:val="28"/>
              </w:rPr>
              <w:t>3</w:t>
            </w:r>
            <w:r w:rsidR="00FE322B">
              <w:rPr>
                <w:rFonts w:ascii="Times New Roman" w:hAnsi="Times New Roman" w:cs="Times New Roman"/>
                <w:sz w:val="28"/>
                <w:szCs w:val="28"/>
              </w:rPr>
              <w:t xml:space="preserve">) </w:t>
            </w:r>
            <w:r w:rsidRPr="008A72D7">
              <w:rPr>
                <w:rFonts w:ascii="Times New Roman" w:hAnsi="Times New Roman" w:cs="Times New Roman"/>
                <w:sz w:val="28"/>
                <w:szCs w:val="28"/>
              </w:rPr>
              <w:t>Люминесценция</w:t>
            </w:r>
          </w:p>
        </w:tc>
        <w:tc>
          <w:tcPr>
            <w:tcW w:w="6266" w:type="dxa"/>
          </w:tcPr>
          <w:p w:rsidR="00DB2C2E" w:rsidRPr="008A72D7" w:rsidRDefault="00DB2C2E" w:rsidP="00FE322B">
            <w:pPr>
              <w:jc w:val="both"/>
              <w:rPr>
                <w:rFonts w:ascii="Times New Roman" w:hAnsi="Times New Roman" w:cs="Times New Roman"/>
                <w:sz w:val="28"/>
                <w:szCs w:val="28"/>
              </w:rPr>
            </w:pPr>
            <w:r w:rsidRPr="008A72D7">
              <w:rPr>
                <w:rFonts w:ascii="Times New Roman" w:hAnsi="Times New Roman" w:cs="Times New Roman"/>
                <w:sz w:val="28"/>
                <w:szCs w:val="28"/>
              </w:rPr>
              <w:t>В</w:t>
            </w:r>
            <w:r w:rsidR="00FE322B">
              <w:rPr>
                <w:rFonts w:ascii="Times New Roman" w:hAnsi="Times New Roman" w:cs="Times New Roman"/>
                <w:sz w:val="28"/>
                <w:szCs w:val="28"/>
              </w:rPr>
              <w:t>)</w:t>
            </w:r>
            <w:r w:rsidRPr="008A72D7">
              <w:rPr>
                <w:rFonts w:ascii="Times New Roman" w:hAnsi="Times New Roman" w:cs="Times New Roman"/>
                <w:sz w:val="28"/>
                <w:szCs w:val="28"/>
              </w:rPr>
              <w:t xml:space="preserve"> изменение величины электропроводности электролитов</w:t>
            </w:r>
          </w:p>
        </w:tc>
      </w:tr>
      <w:tr w:rsidR="00DB2C2E" w:rsidRPr="008A72D7" w:rsidTr="008A72D7">
        <w:tc>
          <w:tcPr>
            <w:tcW w:w="2943" w:type="dxa"/>
          </w:tcPr>
          <w:p w:rsidR="00DB2C2E" w:rsidRPr="008A72D7" w:rsidRDefault="001E5193" w:rsidP="00FE322B">
            <w:pPr>
              <w:jc w:val="both"/>
              <w:rPr>
                <w:rFonts w:ascii="Times New Roman" w:hAnsi="Times New Roman" w:cs="Times New Roman"/>
                <w:sz w:val="28"/>
                <w:szCs w:val="28"/>
              </w:rPr>
            </w:pPr>
            <w:r w:rsidRPr="008A72D7">
              <w:rPr>
                <w:rFonts w:ascii="Times New Roman" w:hAnsi="Times New Roman" w:cs="Times New Roman"/>
                <w:sz w:val="28"/>
                <w:szCs w:val="28"/>
              </w:rPr>
              <w:t>4</w:t>
            </w:r>
            <w:r w:rsidR="00FE322B">
              <w:rPr>
                <w:rFonts w:ascii="Times New Roman" w:hAnsi="Times New Roman" w:cs="Times New Roman"/>
                <w:sz w:val="28"/>
                <w:szCs w:val="28"/>
              </w:rPr>
              <w:t>)</w:t>
            </w:r>
            <w:r w:rsidRPr="008A72D7">
              <w:rPr>
                <w:rFonts w:ascii="Times New Roman" w:hAnsi="Times New Roman" w:cs="Times New Roman"/>
                <w:sz w:val="28"/>
                <w:szCs w:val="28"/>
              </w:rPr>
              <w:t xml:space="preserve"> Кондуктометрия</w:t>
            </w:r>
          </w:p>
        </w:tc>
        <w:tc>
          <w:tcPr>
            <w:tcW w:w="6266" w:type="dxa"/>
          </w:tcPr>
          <w:p w:rsidR="00DB2C2E" w:rsidRPr="008A72D7" w:rsidRDefault="00DB2C2E" w:rsidP="00FE322B">
            <w:pPr>
              <w:jc w:val="both"/>
              <w:rPr>
                <w:rFonts w:ascii="Times New Roman" w:hAnsi="Times New Roman" w:cs="Times New Roman"/>
                <w:sz w:val="28"/>
                <w:szCs w:val="28"/>
              </w:rPr>
            </w:pPr>
            <w:r w:rsidRPr="008A72D7">
              <w:rPr>
                <w:rFonts w:ascii="Times New Roman" w:hAnsi="Times New Roman" w:cs="Times New Roman"/>
                <w:sz w:val="28"/>
                <w:szCs w:val="28"/>
              </w:rPr>
              <w:t>Г</w:t>
            </w:r>
            <w:r w:rsidR="00FE322B">
              <w:rPr>
                <w:rFonts w:ascii="Times New Roman" w:hAnsi="Times New Roman" w:cs="Times New Roman"/>
                <w:sz w:val="28"/>
                <w:szCs w:val="28"/>
              </w:rPr>
              <w:t>)</w:t>
            </w:r>
            <w:r w:rsidRPr="008A72D7">
              <w:rPr>
                <w:rFonts w:ascii="Times New Roman" w:hAnsi="Times New Roman" w:cs="Times New Roman"/>
                <w:sz w:val="28"/>
                <w:szCs w:val="28"/>
              </w:rPr>
              <w:t xml:space="preserve"> </w:t>
            </w:r>
            <w:r w:rsidRPr="008A72D7">
              <w:rPr>
                <w:rStyle w:val="21"/>
                <w:rFonts w:ascii="Times New Roman" w:hAnsi="Times New Roman" w:cs="Times New Roman"/>
                <w:sz w:val="28"/>
                <w:szCs w:val="28"/>
              </w:rPr>
              <w:t>поглощение света твердыми частицами (суспензиями)</w:t>
            </w:r>
          </w:p>
        </w:tc>
      </w:tr>
      <w:tr w:rsidR="00DB2C2E" w:rsidRPr="008A72D7" w:rsidTr="008A72D7">
        <w:tc>
          <w:tcPr>
            <w:tcW w:w="2943" w:type="dxa"/>
          </w:tcPr>
          <w:p w:rsidR="00DB2C2E" w:rsidRPr="008A72D7" w:rsidRDefault="001E5193" w:rsidP="00FE322B">
            <w:pPr>
              <w:jc w:val="both"/>
              <w:rPr>
                <w:rFonts w:ascii="Times New Roman" w:hAnsi="Times New Roman" w:cs="Times New Roman"/>
                <w:sz w:val="28"/>
                <w:szCs w:val="28"/>
              </w:rPr>
            </w:pPr>
            <w:r w:rsidRPr="008A72D7">
              <w:rPr>
                <w:rFonts w:ascii="Times New Roman" w:hAnsi="Times New Roman" w:cs="Times New Roman"/>
                <w:sz w:val="28"/>
                <w:szCs w:val="28"/>
              </w:rPr>
              <w:t>5. Фотометрия</w:t>
            </w:r>
          </w:p>
        </w:tc>
        <w:tc>
          <w:tcPr>
            <w:tcW w:w="6266" w:type="dxa"/>
          </w:tcPr>
          <w:p w:rsidR="00DB2C2E" w:rsidRPr="008A72D7" w:rsidRDefault="00DB2C2E" w:rsidP="00FE322B">
            <w:pPr>
              <w:jc w:val="both"/>
              <w:rPr>
                <w:rFonts w:ascii="Times New Roman" w:hAnsi="Times New Roman" w:cs="Times New Roman"/>
                <w:sz w:val="28"/>
                <w:szCs w:val="28"/>
              </w:rPr>
            </w:pPr>
            <w:r w:rsidRPr="008A72D7">
              <w:rPr>
                <w:rFonts w:ascii="Times New Roman" w:hAnsi="Times New Roman" w:cs="Times New Roman"/>
                <w:sz w:val="28"/>
                <w:szCs w:val="28"/>
              </w:rPr>
              <w:t>Д</w:t>
            </w:r>
            <w:r w:rsidR="00FE322B">
              <w:rPr>
                <w:rFonts w:ascii="Times New Roman" w:hAnsi="Times New Roman" w:cs="Times New Roman"/>
                <w:sz w:val="28"/>
                <w:szCs w:val="28"/>
              </w:rPr>
              <w:t>)</w:t>
            </w:r>
            <w:r w:rsidRPr="008A72D7">
              <w:rPr>
                <w:rFonts w:ascii="Times New Roman" w:hAnsi="Times New Roman" w:cs="Times New Roman"/>
                <w:sz w:val="28"/>
                <w:szCs w:val="28"/>
              </w:rPr>
              <w:t xml:space="preserve"> рассеяние света твердыми частицами (суспензиями)</w:t>
            </w:r>
          </w:p>
        </w:tc>
      </w:tr>
    </w:tbl>
    <w:p w:rsidR="001E5193" w:rsidRPr="008A72D7" w:rsidRDefault="00DB2C2E" w:rsidP="00FE322B">
      <w:pPr>
        <w:spacing w:after="0" w:line="240" w:lineRule="auto"/>
        <w:jc w:val="both"/>
        <w:rPr>
          <w:sz w:val="28"/>
          <w:szCs w:val="28"/>
        </w:rPr>
      </w:pPr>
      <w:r w:rsidRPr="008A72D7">
        <w:rPr>
          <w:rFonts w:ascii="Times New Roman" w:hAnsi="Times New Roman" w:cs="Times New Roman"/>
          <w:sz w:val="28"/>
          <w:szCs w:val="28"/>
        </w:rPr>
        <w:t>Правильный ответ: 1</w:t>
      </w:r>
      <w:r w:rsidR="00FE322B">
        <w:rPr>
          <w:rFonts w:ascii="Times New Roman" w:hAnsi="Times New Roman" w:cs="Times New Roman"/>
          <w:sz w:val="28"/>
          <w:szCs w:val="28"/>
        </w:rPr>
        <w:t>-</w:t>
      </w:r>
      <w:r w:rsidRPr="008A72D7">
        <w:rPr>
          <w:rFonts w:ascii="Times New Roman" w:hAnsi="Times New Roman" w:cs="Times New Roman"/>
          <w:iCs/>
          <w:sz w:val="28"/>
          <w:szCs w:val="28"/>
        </w:rPr>
        <w:t>Д</w:t>
      </w:r>
      <w:r w:rsidR="00C00585" w:rsidRPr="008A72D7">
        <w:rPr>
          <w:rFonts w:ascii="Times New Roman" w:hAnsi="Times New Roman" w:cs="Times New Roman"/>
          <w:iCs/>
          <w:sz w:val="28"/>
          <w:szCs w:val="28"/>
        </w:rPr>
        <w:t>,</w:t>
      </w:r>
      <w:r w:rsidRPr="008A72D7">
        <w:rPr>
          <w:rFonts w:ascii="Times New Roman" w:hAnsi="Times New Roman" w:cs="Times New Roman"/>
          <w:iCs/>
          <w:sz w:val="28"/>
          <w:szCs w:val="28"/>
        </w:rPr>
        <w:t xml:space="preserve"> 2</w:t>
      </w:r>
      <w:r w:rsidR="00FE322B">
        <w:rPr>
          <w:rFonts w:ascii="Times New Roman" w:hAnsi="Times New Roman" w:cs="Times New Roman"/>
          <w:iCs/>
          <w:sz w:val="28"/>
          <w:szCs w:val="28"/>
        </w:rPr>
        <w:t>-</w:t>
      </w:r>
      <w:r w:rsidRPr="008A72D7">
        <w:rPr>
          <w:rFonts w:ascii="Times New Roman" w:hAnsi="Times New Roman" w:cs="Times New Roman"/>
          <w:iCs/>
          <w:sz w:val="28"/>
          <w:szCs w:val="28"/>
        </w:rPr>
        <w:t>Г</w:t>
      </w:r>
      <w:r w:rsidR="00C00585" w:rsidRPr="008A72D7">
        <w:rPr>
          <w:rFonts w:ascii="Times New Roman" w:hAnsi="Times New Roman" w:cs="Times New Roman"/>
          <w:iCs/>
          <w:sz w:val="28"/>
          <w:szCs w:val="28"/>
        </w:rPr>
        <w:t>,</w:t>
      </w:r>
      <w:r w:rsidRPr="008A72D7">
        <w:rPr>
          <w:rFonts w:ascii="Times New Roman" w:hAnsi="Times New Roman" w:cs="Times New Roman"/>
          <w:iCs/>
          <w:sz w:val="28"/>
          <w:szCs w:val="28"/>
        </w:rPr>
        <w:t xml:space="preserve"> 3</w:t>
      </w:r>
      <w:r w:rsidR="00FE322B">
        <w:rPr>
          <w:rFonts w:ascii="Times New Roman" w:hAnsi="Times New Roman" w:cs="Times New Roman"/>
          <w:iCs/>
          <w:sz w:val="28"/>
          <w:szCs w:val="28"/>
        </w:rPr>
        <w:t>-</w:t>
      </w:r>
      <w:r w:rsidR="001E5193" w:rsidRPr="008A72D7">
        <w:rPr>
          <w:rFonts w:ascii="Times New Roman" w:hAnsi="Times New Roman" w:cs="Times New Roman"/>
          <w:iCs/>
          <w:sz w:val="28"/>
          <w:szCs w:val="28"/>
        </w:rPr>
        <w:t>Б</w:t>
      </w:r>
      <w:r w:rsidR="00C00585" w:rsidRPr="008A72D7">
        <w:rPr>
          <w:rFonts w:ascii="Times New Roman" w:hAnsi="Times New Roman" w:cs="Times New Roman"/>
          <w:iCs/>
          <w:sz w:val="28"/>
          <w:szCs w:val="28"/>
        </w:rPr>
        <w:t>,</w:t>
      </w:r>
      <w:r w:rsidRPr="008A72D7">
        <w:rPr>
          <w:rFonts w:ascii="Times New Roman" w:hAnsi="Times New Roman" w:cs="Times New Roman"/>
          <w:iCs/>
          <w:sz w:val="28"/>
          <w:szCs w:val="28"/>
        </w:rPr>
        <w:t xml:space="preserve"> 4</w:t>
      </w:r>
      <w:r w:rsidR="00FE322B">
        <w:rPr>
          <w:rFonts w:ascii="Times New Roman" w:hAnsi="Times New Roman" w:cs="Times New Roman"/>
          <w:iCs/>
          <w:sz w:val="28"/>
          <w:szCs w:val="28"/>
        </w:rPr>
        <w:t>-</w:t>
      </w:r>
      <w:r w:rsidR="001E5193" w:rsidRPr="008A72D7">
        <w:rPr>
          <w:rFonts w:ascii="Times New Roman" w:hAnsi="Times New Roman" w:cs="Times New Roman"/>
          <w:iCs/>
          <w:sz w:val="28"/>
          <w:szCs w:val="28"/>
        </w:rPr>
        <w:t>В</w:t>
      </w:r>
      <w:r w:rsidR="00C00585" w:rsidRPr="008A72D7">
        <w:rPr>
          <w:rFonts w:ascii="Times New Roman" w:hAnsi="Times New Roman" w:cs="Times New Roman"/>
          <w:iCs/>
          <w:sz w:val="28"/>
          <w:szCs w:val="28"/>
        </w:rPr>
        <w:t>,</w:t>
      </w:r>
      <w:r w:rsidRPr="008A72D7">
        <w:rPr>
          <w:rFonts w:ascii="Times New Roman" w:hAnsi="Times New Roman" w:cs="Times New Roman"/>
          <w:iCs/>
          <w:sz w:val="28"/>
          <w:szCs w:val="28"/>
        </w:rPr>
        <w:t xml:space="preserve"> 5</w:t>
      </w:r>
      <w:r w:rsidR="00FE322B">
        <w:rPr>
          <w:rFonts w:ascii="Times New Roman" w:hAnsi="Times New Roman" w:cs="Times New Roman"/>
          <w:iCs/>
          <w:sz w:val="28"/>
          <w:szCs w:val="28"/>
        </w:rPr>
        <w:t>-</w:t>
      </w:r>
      <w:r w:rsidR="001E5193" w:rsidRPr="008A72D7">
        <w:rPr>
          <w:rFonts w:ascii="Times New Roman" w:hAnsi="Times New Roman" w:cs="Times New Roman"/>
          <w:iCs/>
          <w:sz w:val="28"/>
          <w:szCs w:val="28"/>
        </w:rPr>
        <w:t>А</w:t>
      </w:r>
    </w:p>
    <w:p w:rsidR="00DB2C2E" w:rsidRPr="008A72D7" w:rsidRDefault="00DB2C2E" w:rsidP="00FE322B">
      <w:pPr>
        <w:spacing w:after="0" w:line="240" w:lineRule="auto"/>
        <w:jc w:val="both"/>
        <w:rPr>
          <w:rFonts w:ascii="Times New Roman" w:hAnsi="Times New Roman" w:cs="Times New Roman"/>
          <w:spacing w:val="-4"/>
          <w:sz w:val="28"/>
          <w:szCs w:val="28"/>
        </w:rPr>
      </w:pPr>
      <w:r w:rsidRPr="008A72D7">
        <w:rPr>
          <w:rFonts w:ascii="Times New Roman" w:hAnsi="Times New Roman" w:cs="Times New Roman"/>
          <w:sz w:val="28"/>
          <w:szCs w:val="28"/>
        </w:rPr>
        <w:t>Компетенции</w:t>
      </w:r>
      <w:r w:rsidRPr="008A72D7">
        <w:rPr>
          <w:rFonts w:ascii="Times New Roman" w:hAnsi="Times New Roman" w:cs="Times New Roman"/>
          <w:spacing w:val="-8"/>
          <w:sz w:val="28"/>
          <w:szCs w:val="28"/>
        </w:rPr>
        <w:t xml:space="preserve"> </w:t>
      </w:r>
      <w:r w:rsidRPr="008A72D7">
        <w:rPr>
          <w:rFonts w:ascii="Times New Roman" w:hAnsi="Times New Roman" w:cs="Times New Roman"/>
          <w:sz w:val="28"/>
          <w:szCs w:val="28"/>
        </w:rPr>
        <w:t>(индикаторы):</w:t>
      </w:r>
      <w:r w:rsidRPr="008A72D7">
        <w:rPr>
          <w:rFonts w:ascii="Times New Roman" w:hAnsi="Times New Roman" w:cs="Times New Roman"/>
          <w:spacing w:val="-9"/>
          <w:sz w:val="28"/>
          <w:szCs w:val="28"/>
        </w:rPr>
        <w:t xml:space="preserve"> </w:t>
      </w:r>
      <w:r w:rsidRPr="008A72D7">
        <w:rPr>
          <w:rFonts w:ascii="Times New Roman" w:hAnsi="Times New Roman" w:cs="Times New Roman"/>
          <w:sz w:val="28"/>
          <w:szCs w:val="28"/>
        </w:rPr>
        <w:t>ПК</w:t>
      </w:r>
      <w:r w:rsidR="003A6D25">
        <w:rPr>
          <w:rFonts w:ascii="Times New Roman" w:hAnsi="Times New Roman" w:cs="Times New Roman"/>
          <w:sz w:val="28"/>
          <w:szCs w:val="28"/>
        </w:rPr>
        <w:t>-3</w:t>
      </w:r>
      <w:r w:rsidRPr="008A72D7">
        <w:rPr>
          <w:rFonts w:ascii="Times New Roman" w:hAnsi="Times New Roman" w:cs="Times New Roman"/>
          <w:spacing w:val="-6"/>
          <w:sz w:val="28"/>
          <w:szCs w:val="28"/>
        </w:rPr>
        <w:t xml:space="preserve"> </w:t>
      </w:r>
      <w:r w:rsidRPr="008A72D7">
        <w:rPr>
          <w:rFonts w:ascii="Times New Roman" w:hAnsi="Times New Roman" w:cs="Times New Roman"/>
          <w:sz w:val="28"/>
          <w:szCs w:val="28"/>
        </w:rPr>
        <w:t>(ПК-</w:t>
      </w:r>
      <w:r w:rsidR="003A6D25">
        <w:rPr>
          <w:rFonts w:ascii="Times New Roman" w:hAnsi="Times New Roman" w:cs="Times New Roman"/>
          <w:spacing w:val="-4"/>
          <w:sz w:val="28"/>
          <w:szCs w:val="28"/>
        </w:rPr>
        <w:t>3</w:t>
      </w:r>
      <w:r w:rsidRPr="008A72D7">
        <w:rPr>
          <w:rFonts w:ascii="Times New Roman" w:hAnsi="Times New Roman" w:cs="Times New Roman"/>
          <w:spacing w:val="-4"/>
          <w:sz w:val="28"/>
          <w:szCs w:val="28"/>
        </w:rPr>
        <w:t>.1)</w:t>
      </w:r>
    </w:p>
    <w:p w:rsidR="00FE322B" w:rsidRDefault="00FE322B" w:rsidP="00FE322B">
      <w:pPr>
        <w:spacing w:after="0" w:line="240" w:lineRule="auto"/>
        <w:jc w:val="both"/>
        <w:rPr>
          <w:rFonts w:ascii="Times New Roman" w:hAnsi="Times New Roman" w:cs="Times New Roman"/>
          <w:sz w:val="28"/>
          <w:szCs w:val="28"/>
        </w:rPr>
      </w:pPr>
    </w:p>
    <w:p w:rsidR="00C00585" w:rsidRPr="008A72D7" w:rsidRDefault="00C00585"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3. Установит</w:t>
      </w:r>
      <w:r w:rsidR="008A72D7" w:rsidRPr="008A72D7">
        <w:rPr>
          <w:rFonts w:ascii="Times New Roman" w:hAnsi="Times New Roman" w:cs="Times New Roman"/>
          <w:sz w:val="28"/>
          <w:szCs w:val="28"/>
        </w:rPr>
        <w:t>е</w:t>
      </w:r>
      <w:r w:rsidRPr="008A72D7">
        <w:rPr>
          <w:rFonts w:ascii="Times New Roman" w:hAnsi="Times New Roman" w:cs="Times New Roman"/>
          <w:sz w:val="28"/>
          <w:szCs w:val="28"/>
        </w:rPr>
        <w:t xml:space="preserve"> соответствие между </w:t>
      </w:r>
      <w:r w:rsidR="001141C1" w:rsidRPr="008A72D7">
        <w:rPr>
          <w:rFonts w:ascii="Times New Roman" w:hAnsi="Times New Roman" w:cs="Times New Roman"/>
          <w:sz w:val="28"/>
          <w:szCs w:val="28"/>
        </w:rPr>
        <w:t>методом анализа и показателями точности, селективности и длительности анализа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628"/>
        <w:gridCol w:w="2341"/>
        <w:gridCol w:w="1875"/>
      </w:tblGrid>
      <w:tr w:rsidR="001141C1" w:rsidRPr="008A72D7" w:rsidTr="008A72D7">
        <w:tc>
          <w:tcPr>
            <w:tcW w:w="2689" w:type="dxa"/>
          </w:tcPr>
          <w:p w:rsidR="001141C1" w:rsidRPr="008A72D7" w:rsidRDefault="001141C1" w:rsidP="00FE322B">
            <w:pPr>
              <w:jc w:val="both"/>
              <w:rPr>
                <w:rFonts w:ascii="Times New Roman" w:hAnsi="Times New Roman" w:cs="Times New Roman"/>
                <w:sz w:val="28"/>
                <w:szCs w:val="28"/>
              </w:rPr>
            </w:pPr>
          </w:p>
        </w:tc>
        <w:tc>
          <w:tcPr>
            <w:tcW w:w="1628" w:type="dxa"/>
          </w:tcPr>
          <w:p w:rsidR="001141C1" w:rsidRPr="008A72D7" w:rsidRDefault="001141C1" w:rsidP="00FE322B">
            <w:pPr>
              <w:jc w:val="center"/>
              <w:rPr>
                <w:rFonts w:ascii="Times New Roman" w:hAnsi="Times New Roman" w:cs="Times New Roman"/>
                <w:sz w:val="28"/>
                <w:szCs w:val="28"/>
              </w:rPr>
            </w:pPr>
            <w:r w:rsidRPr="008A72D7">
              <w:rPr>
                <w:rFonts w:ascii="Times New Roman" w:hAnsi="Times New Roman" w:cs="Times New Roman"/>
                <w:sz w:val="28"/>
                <w:szCs w:val="28"/>
              </w:rPr>
              <w:t>Точность, %</w:t>
            </w:r>
          </w:p>
        </w:tc>
        <w:tc>
          <w:tcPr>
            <w:tcW w:w="2341" w:type="dxa"/>
          </w:tcPr>
          <w:p w:rsidR="001141C1" w:rsidRPr="008A72D7" w:rsidRDefault="001141C1" w:rsidP="00FE322B">
            <w:pPr>
              <w:jc w:val="center"/>
              <w:rPr>
                <w:rFonts w:ascii="Times New Roman" w:hAnsi="Times New Roman" w:cs="Times New Roman"/>
                <w:sz w:val="28"/>
                <w:szCs w:val="28"/>
              </w:rPr>
            </w:pPr>
            <w:r w:rsidRPr="008A72D7">
              <w:rPr>
                <w:rFonts w:ascii="Times New Roman" w:hAnsi="Times New Roman" w:cs="Times New Roman"/>
                <w:sz w:val="28"/>
                <w:szCs w:val="28"/>
              </w:rPr>
              <w:t>Селективность</w:t>
            </w:r>
          </w:p>
        </w:tc>
        <w:tc>
          <w:tcPr>
            <w:tcW w:w="1701" w:type="dxa"/>
          </w:tcPr>
          <w:p w:rsidR="001141C1" w:rsidRPr="008A72D7" w:rsidRDefault="001141C1" w:rsidP="00FE322B">
            <w:pPr>
              <w:jc w:val="center"/>
              <w:rPr>
                <w:rFonts w:ascii="Times New Roman" w:hAnsi="Times New Roman" w:cs="Times New Roman"/>
                <w:sz w:val="28"/>
                <w:szCs w:val="28"/>
              </w:rPr>
            </w:pPr>
            <w:r w:rsidRPr="008A72D7">
              <w:rPr>
                <w:rFonts w:ascii="Times New Roman" w:hAnsi="Times New Roman" w:cs="Times New Roman"/>
                <w:sz w:val="28"/>
                <w:szCs w:val="28"/>
              </w:rPr>
              <w:t>Длительность анализа, мин</w:t>
            </w:r>
          </w:p>
        </w:tc>
      </w:tr>
      <w:tr w:rsidR="00103005" w:rsidRPr="008A72D7" w:rsidTr="008A72D7">
        <w:tc>
          <w:tcPr>
            <w:tcW w:w="2689" w:type="dxa"/>
          </w:tcPr>
          <w:p w:rsidR="00103005" w:rsidRPr="008A72D7" w:rsidRDefault="00103005" w:rsidP="00FE322B">
            <w:pPr>
              <w:jc w:val="both"/>
              <w:rPr>
                <w:rFonts w:ascii="Times New Roman" w:hAnsi="Times New Roman" w:cs="Times New Roman"/>
                <w:sz w:val="28"/>
                <w:szCs w:val="28"/>
              </w:rPr>
            </w:pPr>
            <w:r w:rsidRPr="008A72D7">
              <w:rPr>
                <w:rFonts w:ascii="Times New Roman" w:hAnsi="Times New Roman" w:cs="Times New Roman"/>
                <w:sz w:val="28"/>
                <w:szCs w:val="28"/>
              </w:rPr>
              <w:t>1</w:t>
            </w:r>
            <w:r w:rsidR="00FE322B">
              <w:rPr>
                <w:rFonts w:ascii="Times New Roman" w:hAnsi="Times New Roman" w:cs="Times New Roman"/>
                <w:sz w:val="28"/>
                <w:szCs w:val="28"/>
              </w:rPr>
              <w:t>)</w:t>
            </w:r>
            <w:r w:rsidRPr="008A72D7">
              <w:rPr>
                <w:rFonts w:ascii="Times New Roman" w:hAnsi="Times New Roman" w:cs="Times New Roman"/>
                <w:sz w:val="28"/>
                <w:szCs w:val="28"/>
              </w:rPr>
              <w:t xml:space="preserve"> Химический</w:t>
            </w:r>
          </w:p>
        </w:tc>
        <w:tc>
          <w:tcPr>
            <w:tcW w:w="1628" w:type="dxa"/>
          </w:tcPr>
          <w:p w:rsidR="00103005" w:rsidRPr="008A72D7" w:rsidRDefault="00103005" w:rsidP="00FE322B">
            <w:pPr>
              <w:jc w:val="both"/>
              <w:rPr>
                <w:rFonts w:ascii="Times New Roman" w:hAnsi="Times New Roman" w:cs="Times New Roman"/>
                <w:sz w:val="28"/>
                <w:szCs w:val="28"/>
              </w:rPr>
            </w:pPr>
            <w:r w:rsidRPr="008A72D7">
              <w:rPr>
                <w:rFonts w:ascii="Times New Roman" w:hAnsi="Times New Roman" w:cs="Times New Roman"/>
                <w:sz w:val="28"/>
                <w:szCs w:val="28"/>
              </w:rPr>
              <w:t>А</w:t>
            </w:r>
            <w:r w:rsidR="00FE322B">
              <w:rPr>
                <w:rFonts w:ascii="Times New Roman" w:hAnsi="Times New Roman" w:cs="Times New Roman"/>
                <w:sz w:val="28"/>
                <w:szCs w:val="28"/>
              </w:rPr>
              <w:t>)</w:t>
            </w:r>
            <w:r w:rsidRPr="008A72D7">
              <w:rPr>
                <w:rFonts w:ascii="Times New Roman" w:hAnsi="Times New Roman" w:cs="Times New Roman"/>
                <w:sz w:val="28"/>
                <w:szCs w:val="28"/>
              </w:rPr>
              <w:t xml:space="preserve"> </w:t>
            </w:r>
            <w:r w:rsidRPr="008A72D7">
              <w:rPr>
                <w:rFonts w:ascii="Times New Roman" w:hAnsi="Times New Roman" w:cs="Times New Roman"/>
                <w:spacing w:val="-2"/>
                <w:sz w:val="28"/>
                <w:szCs w:val="28"/>
              </w:rPr>
              <w:t>2</w:t>
            </w:r>
            <w:r w:rsidRPr="008A72D7">
              <w:rPr>
                <w:rFonts w:ascii="Times New Roman" w:hAnsi="Times New Roman" w:cs="Times New Roman"/>
                <w:snapToGrid w:val="0"/>
                <w:spacing w:val="-2"/>
                <w:sz w:val="28"/>
                <w:szCs w:val="28"/>
              </w:rPr>
              <w:t>-20</w:t>
            </w:r>
          </w:p>
        </w:tc>
        <w:tc>
          <w:tcPr>
            <w:tcW w:w="2341" w:type="dxa"/>
          </w:tcPr>
          <w:p w:rsidR="00103005" w:rsidRPr="008A72D7" w:rsidRDefault="001E5193" w:rsidP="00FE322B">
            <w:pPr>
              <w:jc w:val="both"/>
              <w:rPr>
                <w:rFonts w:ascii="Times New Roman" w:hAnsi="Times New Roman" w:cs="Times New Roman"/>
                <w:sz w:val="28"/>
                <w:szCs w:val="28"/>
              </w:rPr>
            </w:pPr>
            <w:r w:rsidRPr="008A72D7">
              <w:rPr>
                <w:rFonts w:ascii="Times New Roman" w:hAnsi="Times New Roman" w:cs="Times New Roman"/>
                <w:sz w:val="28"/>
                <w:szCs w:val="28"/>
              </w:rPr>
              <w:t>А</w:t>
            </w:r>
            <w:r w:rsidR="00FE322B">
              <w:rPr>
                <w:rFonts w:ascii="Times New Roman" w:hAnsi="Times New Roman" w:cs="Times New Roman"/>
                <w:sz w:val="28"/>
                <w:szCs w:val="28"/>
              </w:rPr>
              <w:t>)</w:t>
            </w:r>
            <w:r w:rsidRPr="008A72D7">
              <w:rPr>
                <w:rFonts w:ascii="Times New Roman" w:hAnsi="Times New Roman" w:cs="Times New Roman"/>
                <w:sz w:val="28"/>
                <w:szCs w:val="28"/>
              </w:rPr>
              <w:t xml:space="preserve"> </w:t>
            </w:r>
            <w:r w:rsidRPr="008A72D7">
              <w:rPr>
                <w:rFonts w:ascii="Times New Roman" w:hAnsi="Times New Roman" w:cs="Times New Roman"/>
                <w:spacing w:val="-2"/>
                <w:sz w:val="28"/>
                <w:szCs w:val="28"/>
              </w:rPr>
              <w:t>Хорошая</w:t>
            </w:r>
            <w:r w:rsidRPr="008A72D7">
              <w:rPr>
                <w:rFonts w:ascii="Times New Roman" w:hAnsi="Times New Roman" w:cs="Times New Roman"/>
                <w:sz w:val="28"/>
                <w:szCs w:val="28"/>
              </w:rPr>
              <w:t xml:space="preserve"> </w:t>
            </w:r>
          </w:p>
        </w:tc>
        <w:tc>
          <w:tcPr>
            <w:tcW w:w="1701" w:type="dxa"/>
          </w:tcPr>
          <w:p w:rsidR="00103005" w:rsidRPr="008A72D7" w:rsidRDefault="001E5193" w:rsidP="00FE322B">
            <w:pPr>
              <w:jc w:val="both"/>
              <w:rPr>
                <w:rFonts w:ascii="Times New Roman" w:hAnsi="Times New Roman" w:cs="Times New Roman"/>
                <w:sz w:val="28"/>
                <w:szCs w:val="28"/>
              </w:rPr>
            </w:pPr>
            <w:r w:rsidRPr="008A72D7">
              <w:rPr>
                <w:rFonts w:ascii="Times New Roman" w:hAnsi="Times New Roman" w:cs="Times New Roman"/>
                <w:sz w:val="28"/>
                <w:szCs w:val="28"/>
              </w:rPr>
              <w:t>А</w:t>
            </w:r>
            <w:r w:rsidR="00FE322B">
              <w:rPr>
                <w:rFonts w:ascii="Times New Roman" w:hAnsi="Times New Roman" w:cs="Times New Roman"/>
                <w:sz w:val="28"/>
                <w:szCs w:val="28"/>
              </w:rPr>
              <w:t>)</w:t>
            </w:r>
            <w:r w:rsidRPr="008A72D7">
              <w:rPr>
                <w:rFonts w:ascii="Times New Roman" w:hAnsi="Times New Roman" w:cs="Times New Roman"/>
                <w:sz w:val="28"/>
                <w:szCs w:val="28"/>
              </w:rPr>
              <w:t xml:space="preserve"> </w:t>
            </w:r>
            <w:r w:rsidRPr="008A72D7">
              <w:rPr>
                <w:rFonts w:ascii="Times New Roman" w:hAnsi="Times New Roman" w:cs="Times New Roman"/>
                <w:spacing w:val="-2"/>
                <w:sz w:val="28"/>
                <w:szCs w:val="28"/>
              </w:rPr>
              <w:t>30</w:t>
            </w:r>
            <w:r w:rsidRPr="008A72D7">
              <w:rPr>
                <w:rFonts w:ascii="Times New Roman" w:hAnsi="Times New Roman" w:cs="Times New Roman"/>
                <w:snapToGrid w:val="0"/>
                <w:spacing w:val="-2"/>
                <w:sz w:val="28"/>
                <w:szCs w:val="28"/>
              </w:rPr>
              <w:t>-200</w:t>
            </w:r>
          </w:p>
        </w:tc>
      </w:tr>
      <w:tr w:rsidR="00103005" w:rsidRPr="008A72D7" w:rsidTr="008A72D7">
        <w:tc>
          <w:tcPr>
            <w:tcW w:w="2689" w:type="dxa"/>
          </w:tcPr>
          <w:p w:rsidR="00103005" w:rsidRPr="008A72D7" w:rsidRDefault="00103005" w:rsidP="00FE322B">
            <w:pPr>
              <w:jc w:val="both"/>
              <w:rPr>
                <w:rFonts w:ascii="Times New Roman" w:hAnsi="Times New Roman" w:cs="Times New Roman"/>
                <w:sz w:val="28"/>
                <w:szCs w:val="28"/>
              </w:rPr>
            </w:pPr>
            <w:r w:rsidRPr="008A72D7">
              <w:rPr>
                <w:rFonts w:ascii="Times New Roman" w:hAnsi="Times New Roman" w:cs="Times New Roman"/>
                <w:sz w:val="28"/>
                <w:szCs w:val="28"/>
              </w:rPr>
              <w:t>2</w:t>
            </w:r>
            <w:r w:rsidR="00FE322B">
              <w:rPr>
                <w:rFonts w:ascii="Times New Roman" w:hAnsi="Times New Roman" w:cs="Times New Roman"/>
                <w:sz w:val="28"/>
                <w:szCs w:val="28"/>
              </w:rPr>
              <w:t>)</w:t>
            </w:r>
            <w:r w:rsidRPr="008A72D7">
              <w:rPr>
                <w:rFonts w:ascii="Times New Roman" w:hAnsi="Times New Roman" w:cs="Times New Roman"/>
                <w:sz w:val="28"/>
                <w:szCs w:val="28"/>
              </w:rPr>
              <w:t xml:space="preserve"> Физико-химический</w:t>
            </w:r>
          </w:p>
        </w:tc>
        <w:tc>
          <w:tcPr>
            <w:tcW w:w="1628" w:type="dxa"/>
          </w:tcPr>
          <w:p w:rsidR="00103005" w:rsidRPr="008A72D7" w:rsidRDefault="00103005" w:rsidP="00FE322B">
            <w:pPr>
              <w:jc w:val="both"/>
              <w:rPr>
                <w:rFonts w:ascii="Times New Roman" w:hAnsi="Times New Roman" w:cs="Times New Roman"/>
                <w:sz w:val="28"/>
                <w:szCs w:val="28"/>
              </w:rPr>
            </w:pPr>
            <w:r w:rsidRPr="008A72D7">
              <w:rPr>
                <w:rFonts w:ascii="Times New Roman" w:hAnsi="Times New Roman" w:cs="Times New Roman"/>
                <w:sz w:val="28"/>
                <w:szCs w:val="28"/>
              </w:rPr>
              <w:t>Б</w:t>
            </w:r>
            <w:r w:rsidR="00FE322B">
              <w:rPr>
                <w:rFonts w:ascii="Times New Roman" w:hAnsi="Times New Roman" w:cs="Times New Roman"/>
                <w:sz w:val="28"/>
                <w:szCs w:val="28"/>
              </w:rPr>
              <w:t>)</w:t>
            </w:r>
            <w:r w:rsidRPr="008A72D7">
              <w:rPr>
                <w:rFonts w:ascii="Times New Roman" w:hAnsi="Times New Roman" w:cs="Times New Roman"/>
                <w:sz w:val="28"/>
                <w:szCs w:val="28"/>
              </w:rPr>
              <w:t xml:space="preserve"> </w:t>
            </w:r>
            <w:r w:rsidRPr="008A72D7">
              <w:rPr>
                <w:rFonts w:ascii="Times New Roman" w:hAnsi="Times New Roman" w:cs="Times New Roman"/>
                <w:spacing w:val="-2"/>
                <w:sz w:val="28"/>
                <w:szCs w:val="28"/>
              </w:rPr>
              <w:t>1</w:t>
            </w:r>
            <w:r w:rsidRPr="008A72D7">
              <w:rPr>
                <w:rFonts w:ascii="Times New Roman" w:hAnsi="Times New Roman" w:cs="Times New Roman"/>
                <w:snapToGrid w:val="0"/>
                <w:spacing w:val="-2"/>
                <w:sz w:val="28"/>
                <w:szCs w:val="28"/>
              </w:rPr>
              <w:t>-10</w:t>
            </w:r>
          </w:p>
        </w:tc>
        <w:tc>
          <w:tcPr>
            <w:tcW w:w="2341" w:type="dxa"/>
          </w:tcPr>
          <w:p w:rsidR="00103005" w:rsidRPr="008A72D7" w:rsidRDefault="00103005" w:rsidP="00FE322B">
            <w:pPr>
              <w:jc w:val="both"/>
              <w:rPr>
                <w:rFonts w:ascii="Times New Roman" w:hAnsi="Times New Roman" w:cs="Times New Roman"/>
                <w:sz w:val="28"/>
                <w:szCs w:val="28"/>
              </w:rPr>
            </w:pPr>
            <w:r w:rsidRPr="008A72D7">
              <w:rPr>
                <w:rFonts w:ascii="Times New Roman" w:hAnsi="Times New Roman" w:cs="Times New Roman"/>
                <w:sz w:val="28"/>
                <w:szCs w:val="28"/>
              </w:rPr>
              <w:t>Б</w:t>
            </w:r>
            <w:r w:rsidR="00FE322B">
              <w:rPr>
                <w:rFonts w:ascii="Times New Roman" w:hAnsi="Times New Roman" w:cs="Times New Roman"/>
                <w:sz w:val="28"/>
                <w:szCs w:val="28"/>
              </w:rPr>
              <w:t>)</w:t>
            </w:r>
            <w:r w:rsidRPr="008A72D7">
              <w:rPr>
                <w:rFonts w:ascii="Times New Roman" w:hAnsi="Times New Roman" w:cs="Times New Roman"/>
                <w:sz w:val="28"/>
                <w:szCs w:val="28"/>
              </w:rPr>
              <w:t xml:space="preserve"> </w:t>
            </w:r>
            <w:r w:rsidRPr="008A72D7">
              <w:rPr>
                <w:rFonts w:ascii="Times New Roman" w:hAnsi="Times New Roman" w:cs="Times New Roman"/>
                <w:spacing w:val="-2"/>
                <w:sz w:val="28"/>
                <w:szCs w:val="28"/>
              </w:rPr>
              <w:t>Высокая</w:t>
            </w:r>
          </w:p>
        </w:tc>
        <w:tc>
          <w:tcPr>
            <w:tcW w:w="1701" w:type="dxa"/>
          </w:tcPr>
          <w:p w:rsidR="00103005" w:rsidRPr="008A72D7" w:rsidRDefault="00103005" w:rsidP="00FE322B">
            <w:pPr>
              <w:jc w:val="both"/>
              <w:rPr>
                <w:rFonts w:ascii="Times New Roman" w:hAnsi="Times New Roman" w:cs="Times New Roman"/>
                <w:sz w:val="28"/>
                <w:szCs w:val="28"/>
              </w:rPr>
            </w:pPr>
            <w:r w:rsidRPr="008A72D7">
              <w:rPr>
                <w:rFonts w:ascii="Times New Roman" w:hAnsi="Times New Roman" w:cs="Times New Roman"/>
                <w:sz w:val="28"/>
                <w:szCs w:val="28"/>
              </w:rPr>
              <w:t>Б</w:t>
            </w:r>
            <w:r w:rsidR="00FE322B">
              <w:rPr>
                <w:rFonts w:ascii="Times New Roman" w:hAnsi="Times New Roman" w:cs="Times New Roman"/>
                <w:sz w:val="28"/>
                <w:szCs w:val="28"/>
              </w:rPr>
              <w:t>)</w:t>
            </w:r>
            <w:r w:rsidRPr="008A72D7">
              <w:rPr>
                <w:rFonts w:ascii="Times New Roman" w:hAnsi="Times New Roman" w:cs="Times New Roman"/>
                <w:sz w:val="28"/>
                <w:szCs w:val="28"/>
              </w:rPr>
              <w:t xml:space="preserve"> </w:t>
            </w:r>
            <w:r w:rsidRPr="008A72D7">
              <w:rPr>
                <w:rFonts w:ascii="Times New Roman" w:hAnsi="Times New Roman" w:cs="Times New Roman"/>
                <w:spacing w:val="-2"/>
                <w:sz w:val="28"/>
                <w:szCs w:val="28"/>
              </w:rPr>
              <w:t>15</w:t>
            </w:r>
            <w:r w:rsidRPr="008A72D7">
              <w:rPr>
                <w:rFonts w:ascii="Times New Roman" w:hAnsi="Times New Roman" w:cs="Times New Roman"/>
                <w:snapToGrid w:val="0"/>
                <w:spacing w:val="-2"/>
                <w:sz w:val="28"/>
                <w:szCs w:val="28"/>
              </w:rPr>
              <w:t>-60</w:t>
            </w:r>
          </w:p>
        </w:tc>
      </w:tr>
      <w:tr w:rsidR="00103005" w:rsidRPr="008A72D7" w:rsidTr="008A72D7">
        <w:tc>
          <w:tcPr>
            <w:tcW w:w="2689" w:type="dxa"/>
          </w:tcPr>
          <w:p w:rsidR="00103005" w:rsidRPr="008A72D7" w:rsidRDefault="00103005" w:rsidP="00FE322B">
            <w:pPr>
              <w:jc w:val="both"/>
              <w:rPr>
                <w:rFonts w:ascii="Times New Roman" w:hAnsi="Times New Roman" w:cs="Times New Roman"/>
                <w:sz w:val="28"/>
                <w:szCs w:val="28"/>
              </w:rPr>
            </w:pPr>
            <w:r w:rsidRPr="008A72D7">
              <w:rPr>
                <w:rFonts w:ascii="Times New Roman" w:hAnsi="Times New Roman" w:cs="Times New Roman"/>
                <w:sz w:val="28"/>
                <w:szCs w:val="28"/>
              </w:rPr>
              <w:t>3</w:t>
            </w:r>
            <w:r w:rsidR="00FE322B">
              <w:rPr>
                <w:rFonts w:ascii="Times New Roman" w:hAnsi="Times New Roman" w:cs="Times New Roman"/>
                <w:sz w:val="28"/>
                <w:szCs w:val="28"/>
              </w:rPr>
              <w:t>)</w:t>
            </w:r>
            <w:r w:rsidRPr="008A72D7">
              <w:rPr>
                <w:rFonts w:ascii="Times New Roman" w:hAnsi="Times New Roman" w:cs="Times New Roman"/>
                <w:sz w:val="28"/>
                <w:szCs w:val="28"/>
              </w:rPr>
              <w:t xml:space="preserve"> Физический</w:t>
            </w:r>
          </w:p>
        </w:tc>
        <w:tc>
          <w:tcPr>
            <w:tcW w:w="1628" w:type="dxa"/>
          </w:tcPr>
          <w:p w:rsidR="00103005" w:rsidRPr="008A72D7" w:rsidRDefault="00103005" w:rsidP="00FE322B">
            <w:pPr>
              <w:jc w:val="both"/>
              <w:rPr>
                <w:rFonts w:ascii="Times New Roman" w:hAnsi="Times New Roman" w:cs="Times New Roman"/>
                <w:sz w:val="28"/>
                <w:szCs w:val="28"/>
              </w:rPr>
            </w:pPr>
            <w:r w:rsidRPr="008A72D7">
              <w:rPr>
                <w:rFonts w:ascii="Times New Roman" w:hAnsi="Times New Roman" w:cs="Times New Roman"/>
                <w:sz w:val="28"/>
                <w:szCs w:val="28"/>
              </w:rPr>
              <w:t>В</w:t>
            </w:r>
            <w:r w:rsidR="00FE322B">
              <w:rPr>
                <w:rFonts w:ascii="Times New Roman" w:hAnsi="Times New Roman" w:cs="Times New Roman"/>
                <w:sz w:val="28"/>
                <w:szCs w:val="28"/>
              </w:rPr>
              <w:t>)</w:t>
            </w:r>
            <w:r w:rsidRPr="008A72D7">
              <w:rPr>
                <w:rFonts w:ascii="Times New Roman" w:hAnsi="Times New Roman" w:cs="Times New Roman"/>
                <w:sz w:val="28"/>
                <w:szCs w:val="28"/>
              </w:rPr>
              <w:t xml:space="preserve"> </w:t>
            </w:r>
            <w:r w:rsidRPr="008A72D7">
              <w:rPr>
                <w:rFonts w:ascii="Times New Roman" w:hAnsi="Times New Roman" w:cs="Times New Roman"/>
                <w:spacing w:val="-2"/>
                <w:sz w:val="28"/>
                <w:szCs w:val="28"/>
              </w:rPr>
              <w:t>0,01</w:t>
            </w:r>
            <w:r w:rsidRPr="008A72D7">
              <w:rPr>
                <w:rFonts w:ascii="Times New Roman" w:hAnsi="Times New Roman" w:cs="Times New Roman"/>
                <w:snapToGrid w:val="0"/>
                <w:spacing w:val="-2"/>
                <w:sz w:val="28"/>
                <w:szCs w:val="28"/>
              </w:rPr>
              <w:t>-0,5</w:t>
            </w:r>
          </w:p>
        </w:tc>
        <w:tc>
          <w:tcPr>
            <w:tcW w:w="2341" w:type="dxa"/>
          </w:tcPr>
          <w:p w:rsidR="00103005" w:rsidRPr="008A72D7" w:rsidRDefault="001E5193" w:rsidP="00FE322B">
            <w:pPr>
              <w:jc w:val="both"/>
              <w:rPr>
                <w:rFonts w:ascii="Times New Roman" w:hAnsi="Times New Roman" w:cs="Times New Roman"/>
                <w:sz w:val="28"/>
                <w:szCs w:val="28"/>
              </w:rPr>
            </w:pPr>
            <w:r w:rsidRPr="008A72D7">
              <w:rPr>
                <w:rFonts w:ascii="Times New Roman" w:hAnsi="Times New Roman" w:cs="Times New Roman"/>
                <w:sz w:val="28"/>
                <w:szCs w:val="28"/>
              </w:rPr>
              <w:t>В</w:t>
            </w:r>
            <w:r w:rsidR="00FE322B">
              <w:rPr>
                <w:rFonts w:ascii="Times New Roman" w:hAnsi="Times New Roman" w:cs="Times New Roman"/>
                <w:sz w:val="28"/>
                <w:szCs w:val="28"/>
              </w:rPr>
              <w:t>)</w:t>
            </w:r>
            <w:r w:rsidRPr="008A72D7">
              <w:rPr>
                <w:rFonts w:ascii="Times New Roman" w:hAnsi="Times New Roman" w:cs="Times New Roman"/>
                <w:sz w:val="28"/>
                <w:szCs w:val="28"/>
              </w:rPr>
              <w:t xml:space="preserve"> </w:t>
            </w:r>
            <w:r w:rsidRPr="008A72D7">
              <w:rPr>
                <w:rFonts w:ascii="Times New Roman" w:hAnsi="Times New Roman" w:cs="Times New Roman"/>
                <w:spacing w:val="-2"/>
                <w:sz w:val="28"/>
                <w:szCs w:val="28"/>
              </w:rPr>
              <w:t>Очень высокая</w:t>
            </w:r>
          </w:p>
        </w:tc>
        <w:tc>
          <w:tcPr>
            <w:tcW w:w="1701" w:type="dxa"/>
          </w:tcPr>
          <w:p w:rsidR="00103005" w:rsidRPr="008A72D7" w:rsidRDefault="001E5193" w:rsidP="00FE322B">
            <w:pPr>
              <w:jc w:val="both"/>
              <w:rPr>
                <w:rFonts w:ascii="Times New Roman" w:hAnsi="Times New Roman" w:cs="Times New Roman"/>
                <w:sz w:val="28"/>
                <w:szCs w:val="28"/>
              </w:rPr>
            </w:pPr>
            <w:r w:rsidRPr="008A72D7">
              <w:rPr>
                <w:rFonts w:ascii="Times New Roman" w:hAnsi="Times New Roman" w:cs="Times New Roman"/>
                <w:sz w:val="28"/>
                <w:szCs w:val="28"/>
              </w:rPr>
              <w:t>В</w:t>
            </w:r>
            <w:r w:rsidR="00FE322B">
              <w:rPr>
                <w:rFonts w:ascii="Times New Roman" w:hAnsi="Times New Roman" w:cs="Times New Roman"/>
                <w:sz w:val="28"/>
                <w:szCs w:val="28"/>
              </w:rPr>
              <w:t>)</w:t>
            </w:r>
            <w:r w:rsidRPr="008A72D7">
              <w:rPr>
                <w:rFonts w:ascii="Times New Roman" w:hAnsi="Times New Roman" w:cs="Times New Roman"/>
                <w:sz w:val="28"/>
                <w:szCs w:val="28"/>
              </w:rPr>
              <w:t xml:space="preserve"> </w:t>
            </w:r>
            <w:r w:rsidRPr="008A72D7">
              <w:rPr>
                <w:rFonts w:ascii="Times New Roman" w:hAnsi="Times New Roman" w:cs="Times New Roman"/>
                <w:spacing w:val="-2"/>
                <w:sz w:val="28"/>
                <w:szCs w:val="28"/>
              </w:rPr>
              <w:t>10</w:t>
            </w:r>
            <w:r w:rsidRPr="008A72D7">
              <w:rPr>
                <w:rFonts w:ascii="Times New Roman" w:hAnsi="Times New Roman" w:cs="Times New Roman"/>
                <w:snapToGrid w:val="0"/>
                <w:spacing w:val="-2"/>
                <w:sz w:val="28"/>
                <w:szCs w:val="28"/>
              </w:rPr>
              <w:t>-30</w:t>
            </w:r>
          </w:p>
        </w:tc>
      </w:tr>
    </w:tbl>
    <w:p w:rsidR="00103005" w:rsidRPr="008A72D7" w:rsidRDefault="00103005"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Правильный ответ: 1</w:t>
      </w:r>
      <w:r w:rsidR="00FE322B">
        <w:rPr>
          <w:rFonts w:ascii="Times New Roman" w:hAnsi="Times New Roman" w:cs="Times New Roman"/>
          <w:sz w:val="28"/>
          <w:szCs w:val="28"/>
        </w:rPr>
        <w:t>-</w:t>
      </w:r>
      <w:r w:rsidRPr="008A72D7">
        <w:rPr>
          <w:rFonts w:ascii="Times New Roman" w:hAnsi="Times New Roman" w:cs="Times New Roman"/>
          <w:iCs/>
          <w:sz w:val="28"/>
          <w:szCs w:val="28"/>
        </w:rPr>
        <w:t xml:space="preserve">В, </w:t>
      </w:r>
      <w:proofErr w:type="gramStart"/>
      <w:r w:rsidR="001E5193" w:rsidRPr="008A72D7">
        <w:rPr>
          <w:rFonts w:ascii="Times New Roman" w:hAnsi="Times New Roman" w:cs="Times New Roman"/>
          <w:iCs/>
          <w:sz w:val="28"/>
          <w:szCs w:val="28"/>
        </w:rPr>
        <w:t>А</w:t>
      </w:r>
      <w:proofErr w:type="gramEnd"/>
      <w:r w:rsidRPr="008A72D7">
        <w:rPr>
          <w:rFonts w:ascii="Times New Roman" w:hAnsi="Times New Roman" w:cs="Times New Roman"/>
          <w:iCs/>
          <w:sz w:val="28"/>
          <w:szCs w:val="28"/>
        </w:rPr>
        <w:t xml:space="preserve">, </w:t>
      </w:r>
      <w:r w:rsidR="001E5193" w:rsidRPr="008A72D7">
        <w:rPr>
          <w:rFonts w:ascii="Times New Roman" w:hAnsi="Times New Roman" w:cs="Times New Roman"/>
          <w:iCs/>
          <w:sz w:val="28"/>
          <w:szCs w:val="28"/>
        </w:rPr>
        <w:t>А</w:t>
      </w:r>
      <w:r w:rsidRPr="008A72D7">
        <w:rPr>
          <w:rFonts w:ascii="Times New Roman" w:hAnsi="Times New Roman" w:cs="Times New Roman"/>
          <w:iCs/>
          <w:sz w:val="28"/>
          <w:szCs w:val="28"/>
        </w:rPr>
        <w:t>; 2</w:t>
      </w:r>
      <w:r w:rsidR="00FE322B">
        <w:rPr>
          <w:rFonts w:ascii="Times New Roman" w:hAnsi="Times New Roman" w:cs="Times New Roman"/>
          <w:iCs/>
          <w:sz w:val="28"/>
          <w:szCs w:val="28"/>
        </w:rPr>
        <w:t>-</w:t>
      </w:r>
      <w:r w:rsidRPr="008A72D7">
        <w:rPr>
          <w:rFonts w:ascii="Times New Roman" w:hAnsi="Times New Roman" w:cs="Times New Roman"/>
          <w:iCs/>
          <w:sz w:val="28"/>
          <w:szCs w:val="28"/>
        </w:rPr>
        <w:t>Б, Б, Б; 3</w:t>
      </w:r>
      <w:r w:rsidR="00FE322B">
        <w:rPr>
          <w:rFonts w:ascii="Times New Roman" w:hAnsi="Times New Roman" w:cs="Times New Roman"/>
          <w:iCs/>
          <w:sz w:val="28"/>
          <w:szCs w:val="28"/>
        </w:rPr>
        <w:t>-</w:t>
      </w:r>
      <w:r w:rsidRPr="008A72D7">
        <w:rPr>
          <w:rFonts w:ascii="Times New Roman" w:hAnsi="Times New Roman" w:cs="Times New Roman"/>
          <w:iCs/>
          <w:sz w:val="28"/>
          <w:szCs w:val="28"/>
        </w:rPr>
        <w:t xml:space="preserve">А, </w:t>
      </w:r>
      <w:r w:rsidR="001E5193" w:rsidRPr="008A72D7">
        <w:rPr>
          <w:rFonts w:ascii="Times New Roman" w:hAnsi="Times New Roman" w:cs="Times New Roman"/>
          <w:iCs/>
          <w:sz w:val="28"/>
          <w:szCs w:val="28"/>
        </w:rPr>
        <w:t>В</w:t>
      </w:r>
      <w:r w:rsidR="00597601" w:rsidRPr="008A72D7">
        <w:rPr>
          <w:rFonts w:ascii="Times New Roman" w:hAnsi="Times New Roman" w:cs="Times New Roman"/>
          <w:iCs/>
          <w:sz w:val="28"/>
          <w:szCs w:val="28"/>
        </w:rPr>
        <w:t xml:space="preserve">, </w:t>
      </w:r>
      <w:r w:rsidR="001E5193" w:rsidRPr="008A72D7">
        <w:rPr>
          <w:rFonts w:ascii="Times New Roman" w:hAnsi="Times New Roman" w:cs="Times New Roman"/>
          <w:iCs/>
          <w:sz w:val="28"/>
          <w:szCs w:val="28"/>
        </w:rPr>
        <w:t>В</w:t>
      </w:r>
    </w:p>
    <w:p w:rsidR="00103005" w:rsidRPr="008A72D7" w:rsidRDefault="00103005" w:rsidP="00FE322B">
      <w:pPr>
        <w:pStyle w:val="a3"/>
        <w:jc w:val="both"/>
      </w:pPr>
      <w:r w:rsidRPr="008A72D7">
        <w:t>Компетенции</w:t>
      </w:r>
      <w:r w:rsidRPr="008A72D7">
        <w:rPr>
          <w:spacing w:val="-8"/>
        </w:rPr>
        <w:t xml:space="preserve"> </w:t>
      </w:r>
      <w:r w:rsidRPr="008A72D7">
        <w:t>(индикаторы):</w:t>
      </w:r>
      <w:r w:rsidRPr="008A72D7">
        <w:rPr>
          <w:spacing w:val="-9"/>
        </w:rPr>
        <w:t xml:space="preserve"> </w:t>
      </w:r>
      <w:r w:rsidRPr="008A72D7">
        <w:t>ПК-</w:t>
      </w:r>
      <w:r w:rsidR="00C51895">
        <w:t>3</w:t>
      </w:r>
      <w:r w:rsidRPr="008A72D7">
        <w:rPr>
          <w:spacing w:val="-6"/>
        </w:rPr>
        <w:t xml:space="preserve"> </w:t>
      </w:r>
      <w:r w:rsidRPr="008A72D7">
        <w:t>(ПК-</w:t>
      </w:r>
      <w:r w:rsidR="00C51895">
        <w:rPr>
          <w:spacing w:val="-4"/>
        </w:rPr>
        <w:t>3</w:t>
      </w:r>
      <w:r w:rsidRPr="008A72D7">
        <w:rPr>
          <w:spacing w:val="-4"/>
        </w:rPr>
        <w:t>.</w:t>
      </w:r>
      <w:r w:rsidR="000801B7">
        <w:rPr>
          <w:spacing w:val="-4"/>
        </w:rPr>
        <w:t>1</w:t>
      </w:r>
      <w:r w:rsidRPr="008A72D7">
        <w:rPr>
          <w:spacing w:val="-4"/>
        </w:rPr>
        <w:t>)</w:t>
      </w:r>
    </w:p>
    <w:p w:rsidR="00FE322B" w:rsidRDefault="00FE322B" w:rsidP="00FE322B">
      <w:pPr>
        <w:spacing w:after="0" w:line="240" w:lineRule="auto"/>
        <w:jc w:val="both"/>
        <w:rPr>
          <w:rFonts w:ascii="Times New Roman" w:hAnsi="Times New Roman" w:cs="Times New Roman"/>
          <w:sz w:val="28"/>
          <w:szCs w:val="28"/>
        </w:rPr>
      </w:pPr>
    </w:p>
    <w:p w:rsidR="00C00585" w:rsidRPr="008A72D7" w:rsidRDefault="00C00585"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lastRenderedPageBreak/>
        <w:t>4. Установит</w:t>
      </w:r>
      <w:r w:rsidR="008A72D7" w:rsidRPr="008A72D7">
        <w:rPr>
          <w:rFonts w:ascii="Times New Roman" w:hAnsi="Times New Roman" w:cs="Times New Roman"/>
          <w:sz w:val="28"/>
          <w:szCs w:val="28"/>
        </w:rPr>
        <w:t>е</w:t>
      </w:r>
      <w:r w:rsidRPr="008A72D7">
        <w:rPr>
          <w:rFonts w:ascii="Times New Roman" w:hAnsi="Times New Roman" w:cs="Times New Roman"/>
          <w:sz w:val="28"/>
          <w:szCs w:val="28"/>
        </w:rPr>
        <w:t xml:space="preserve"> соответствие между </w:t>
      </w:r>
      <w:r w:rsidR="00547DDE" w:rsidRPr="008A72D7">
        <w:rPr>
          <w:rFonts w:ascii="Times New Roman" w:hAnsi="Times New Roman" w:cs="Times New Roman"/>
          <w:sz w:val="28"/>
          <w:szCs w:val="28"/>
        </w:rPr>
        <w:t>методами и видом (разновидностью) анализа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536"/>
      </w:tblGrid>
      <w:tr w:rsidR="00547DDE" w:rsidRPr="008A72D7" w:rsidTr="00FC1598">
        <w:tc>
          <w:tcPr>
            <w:tcW w:w="3510" w:type="dxa"/>
          </w:tcPr>
          <w:p w:rsidR="00547DDE" w:rsidRPr="008A72D7" w:rsidRDefault="00547DDE" w:rsidP="00FE322B">
            <w:pPr>
              <w:jc w:val="both"/>
              <w:rPr>
                <w:rFonts w:ascii="Times New Roman" w:hAnsi="Times New Roman" w:cs="Times New Roman"/>
                <w:sz w:val="28"/>
                <w:szCs w:val="28"/>
              </w:rPr>
            </w:pPr>
            <w:r w:rsidRPr="008A72D7">
              <w:rPr>
                <w:rFonts w:ascii="Times New Roman" w:hAnsi="Times New Roman" w:cs="Times New Roman"/>
                <w:sz w:val="28"/>
                <w:szCs w:val="28"/>
              </w:rPr>
              <w:t>1</w:t>
            </w:r>
            <w:r w:rsidR="00FE322B">
              <w:rPr>
                <w:rFonts w:ascii="Times New Roman" w:hAnsi="Times New Roman" w:cs="Times New Roman"/>
                <w:sz w:val="28"/>
                <w:szCs w:val="28"/>
              </w:rPr>
              <w:t>)</w:t>
            </w:r>
            <w:r w:rsidRPr="008A72D7">
              <w:rPr>
                <w:rFonts w:ascii="Times New Roman" w:hAnsi="Times New Roman" w:cs="Times New Roman"/>
                <w:sz w:val="28"/>
                <w:szCs w:val="28"/>
              </w:rPr>
              <w:t xml:space="preserve"> Химические</w:t>
            </w:r>
          </w:p>
        </w:tc>
        <w:tc>
          <w:tcPr>
            <w:tcW w:w="4536" w:type="dxa"/>
          </w:tcPr>
          <w:p w:rsidR="00547DDE" w:rsidRPr="008A72D7" w:rsidRDefault="00547DDE" w:rsidP="00995897">
            <w:pPr>
              <w:jc w:val="both"/>
              <w:rPr>
                <w:rFonts w:ascii="Times New Roman" w:hAnsi="Times New Roman" w:cs="Times New Roman"/>
                <w:sz w:val="28"/>
                <w:szCs w:val="28"/>
              </w:rPr>
            </w:pPr>
            <w:r w:rsidRPr="008A72D7">
              <w:rPr>
                <w:rFonts w:ascii="Times New Roman" w:hAnsi="Times New Roman" w:cs="Times New Roman"/>
                <w:sz w:val="28"/>
                <w:szCs w:val="28"/>
              </w:rPr>
              <w:t>А</w:t>
            </w:r>
            <w:r w:rsidR="00995897">
              <w:rPr>
                <w:rFonts w:ascii="Times New Roman" w:hAnsi="Times New Roman" w:cs="Times New Roman"/>
                <w:sz w:val="28"/>
                <w:szCs w:val="28"/>
              </w:rPr>
              <w:t>)</w:t>
            </w:r>
            <w:r w:rsidRPr="008A72D7">
              <w:rPr>
                <w:rFonts w:ascii="Times New Roman" w:hAnsi="Times New Roman" w:cs="Times New Roman"/>
                <w:sz w:val="28"/>
                <w:szCs w:val="28"/>
              </w:rPr>
              <w:t xml:space="preserve"> спектральные (оптические)</w:t>
            </w:r>
          </w:p>
        </w:tc>
      </w:tr>
      <w:tr w:rsidR="00547DDE" w:rsidRPr="008A72D7" w:rsidTr="00FC1598">
        <w:tc>
          <w:tcPr>
            <w:tcW w:w="3510" w:type="dxa"/>
          </w:tcPr>
          <w:p w:rsidR="00547DDE" w:rsidRPr="008A72D7" w:rsidRDefault="00547DDE" w:rsidP="00995897">
            <w:pPr>
              <w:jc w:val="both"/>
              <w:rPr>
                <w:rFonts w:ascii="Times New Roman" w:hAnsi="Times New Roman" w:cs="Times New Roman"/>
                <w:sz w:val="28"/>
                <w:szCs w:val="28"/>
              </w:rPr>
            </w:pPr>
            <w:r w:rsidRPr="008A72D7">
              <w:rPr>
                <w:rFonts w:ascii="Times New Roman" w:hAnsi="Times New Roman" w:cs="Times New Roman"/>
                <w:sz w:val="28"/>
                <w:szCs w:val="28"/>
              </w:rPr>
              <w:t>2</w:t>
            </w:r>
            <w:r w:rsidR="00995897">
              <w:rPr>
                <w:rFonts w:ascii="Times New Roman" w:hAnsi="Times New Roman" w:cs="Times New Roman"/>
                <w:sz w:val="28"/>
                <w:szCs w:val="28"/>
              </w:rPr>
              <w:t>)</w:t>
            </w:r>
            <w:r w:rsidRPr="008A72D7">
              <w:rPr>
                <w:rFonts w:ascii="Times New Roman" w:hAnsi="Times New Roman" w:cs="Times New Roman"/>
                <w:sz w:val="28"/>
                <w:szCs w:val="28"/>
              </w:rPr>
              <w:t xml:space="preserve"> Физико-химические</w:t>
            </w:r>
          </w:p>
        </w:tc>
        <w:tc>
          <w:tcPr>
            <w:tcW w:w="4536" w:type="dxa"/>
          </w:tcPr>
          <w:p w:rsidR="00547DDE" w:rsidRPr="008A72D7" w:rsidRDefault="00547DDE" w:rsidP="00995897">
            <w:pPr>
              <w:jc w:val="both"/>
              <w:rPr>
                <w:rFonts w:ascii="Times New Roman" w:hAnsi="Times New Roman" w:cs="Times New Roman"/>
                <w:sz w:val="28"/>
                <w:szCs w:val="28"/>
              </w:rPr>
            </w:pPr>
            <w:r w:rsidRPr="008A72D7">
              <w:rPr>
                <w:rFonts w:ascii="Times New Roman" w:hAnsi="Times New Roman" w:cs="Times New Roman"/>
                <w:sz w:val="28"/>
                <w:szCs w:val="28"/>
              </w:rPr>
              <w:t>Б</w:t>
            </w:r>
            <w:r w:rsidR="00995897">
              <w:rPr>
                <w:rFonts w:ascii="Times New Roman" w:hAnsi="Times New Roman" w:cs="Times New Roman"/>
                <w:sz w:val="28"/>
                <w:szCs w:val="28"/>
              </w:rPr>
              <w:t>)</w:t>
            </w:r>
            <w:r w:rsidRPr="008A72D7">
              <w:rPr>
                <w:rFonts w:ascii="Times New Roman" w:hAnsi="Times New Roman" w:cs="Times New Roman"/>
                <w:sz w:val="28"/>
                <w:szCs w:val="28"/>
              </w:rPr>
              <w:t xml:space="preserve"> электрохимические</w:t>
            </w:r>
          </w:p>
        </w:tc>
      </w:tr>
      <w:tr w:rsidR="00547DDE" w:rsidRPr="008A72D7" w:rsidTr="00FC1598">
        <w:tc>
          <w:tcPr>
            <w:tcW w:w="3510" w:type="dxa"/>
          </w:tcPr>
          <w:p w:rsidR="00547DDE" w:rsidRPr="008A72D7" w:rsidRDefault="00547DDE" w:rsidP="00995897">
            <w:pPr>
              <w:jc w:val="both"/>
              <w:rPr>
                <w:rFonts w:ascii="Times New Roman" w:hAnsi="Times New Roman" w:cs="Times New Roman"/>
                <w:sz w:val="28"/>
                <w:szCs w:val="28"/>
              </w:rPr>
            </w:pPr>
            <w:r w:rsidRPr="008A72D7">
              <w:rPr>
                <w:rFonts w:ascii="Times New Roman" w:hAnsi="Times New Roman" w:cs="Times New Roman"/>
                <w:sz w:val="28"/>
                <w:szCs w:val="28"/>
              </w:rPr>
              <w:t>3</w:t>
            </w:r>
            <w:r w:rsidR="00995897">
              <w:rPr>
                <w:rFonts w:ascii="Times New Roman" w:hAnsi="Times New Roman" w:cs="Times New Roman"/>
                <w:sz w:val="28"/>
                <w:szCs w:val="28"/>
              </w:rPr>
              <w:t>)</w:t>
            </w:r>
            <w:r w:rsidRPr="008A72D7">
              <w:rPr>
                <w:rFonts w:ascii="Times New Roman" w:hAnsi="Times New Roman" w:cs="Times New Roman"/>
                <w:sz w:val="28"/>
                <w:szCs w:val="28"/>
              </w:rPr>
              <w:t xml:space="preserve"> Физические</w:t>
            </w:r>
          </w:p>
        </w:tc>
        <w:tc>
          <w:tcPr>
            <w:tcW w:w="4536" w:type="dxa"/>
          </w:tcPr>
          <w:p w:rsidR="00547DDE" w:rsidRPr="008A72D7" w:rsidRDefault="00547DDE" w:rsidP="00995897">
            <w:pPr>
              <w:jc w:val="both"/>
              <w:rPr>
                <w:rFonts w:ascii="Times New Roman" w:hAnsi="Times New Roman" w:cs="Times New Roman"/>
                <w:sz w:val="28"/>
                <w:szCs w:val="28"/>
              </w:rPr>
            </w:pPr>
            <w:r w:rsidRPr="008A72D7">
              <w:rPr>
                <w:rFonts w:ascii="Times New Roman" w:hAnsi="Times New Roman" w:cs="Times New Roman"/>
                <w:sz w:val="28"/>
                <w:szCs w:val="28"/>
              </w:rPr>
              <w:t>В</w:t>
            </w:r>
            <w:r w:rsidR="00995897">
              <w:rPr>
                <w:rFonts w:ascii="Times New Roman" w:hAnsi="Times New Roman" w:cs="Times New Roman"/>
                <w:sz w:val="28"/>
                <w:szCs w:val="28"/>
              </w:rPr>
              <w:t>)</w:t>
            </w:r>
            <w:r w:rsidRPr="008A72D7">
              <w:rPr>
                <w:rFonts w:ascii="Times New Roman" w:hAnsi="Times New Roman" w:cs="Times New Roman"/>
                <w:sz w:val="28"/>
                <w:szCs w:val="28"/>
              </w:rPr>
              <w:t xml:space="preserve"> хроматографические</w:t>
            </w:r>
          </w:p>
        </w:tc>
      </w:tr>
      <w:tr w:rsidR="00547DDE" w:rsidRPr="008A72D7" w:rsidTr="00FC1598">
        <w:tc>
          <w:tcPr>
            <w:tcW w:w="3510" w:type="dxa"/>
          </w:tcPr>
          <w:p w:rsidR="00547DDE" w:rsidRPr="008A72D7" w:rsidRDefault="00547DDE" w:rsidP="00FE322B">
            <w:pPr>
              <w:jc w:val="both"/>
              <w:rPr>
                <w:rFonts w:ascii="Times New Roman" w:hAnsi="Times New Roman" w:cs="Times New Roman"/>
                <w:sz w:val="28"/>
                <w:szCs w:val="28"/>
              </w:rPr>
            </w:pPr>
          </w:p>
        </w:tc>
        <w:tc>
          <w:tcPr>
            <w:tcW w:w="4536" w:type="dxa"/>
          </w:tcPr>
          <w:p w:rsidR="00547DDE" w:rsidRPr="008A72D7" w:rsidRDefault="00547DDE" w:rsidP="00995897">
            <w:pPr>
              <w:jc w:val="both"/>
              <w:rPr>
                <w:rFonts w:ascii="Times New Roman" w:hAnsi="Times New Roman" w:cs="Times New Roman"/>
                <w:sz w:val="28"/>
                <w:szCs w:val="28"/>
              </w:rPr>
            </w:pPr>
            <w:r w:rsidRPr="008A72D7">
              <w:rPr>
                <w:rFonts w:ascii="Times New Roman" w:hAnsi="Times New Roman" w:cs="Times New Roman"/>
                <w:sz w:val="28"/>
                <w:szCs w:val="28"/>
              </w:rPr>
              <w:t>Г</w:t>
            </w:r>
            <w:r w:rsidR="00995897">
              <w:rPr>
                <w:rFonts w:ascii="Times New Roman" w:hAnsi="Times New Roman" w:cs="Times New Roman"/>
                <w:sz w:val="28"/>
                <w:szCs w:val="28"/>
              </w:rPr>
              <w:t>)</w:t>
            </w:r>
            <w:r w:rsidRPr="008A72D7">
              <w:rPr>
                <w:rFonts w:ascii="Times New Roman" w:hAnsi="Times New Roman" w:cs="Times New Roman"/>
                <w:sz w:val="28"/>
                <w:szCs w:val="28"/>
              </w:rPr>
              <w:t xml:space="preserve"> </w:t>
            </w:r>
            <w:r w:rsidR="00C33473" w:rsidRPr="008A72D7">
              <w:rPr>
                <w:rFonts w:ascii="Times New Roman" w:hAnsi="Times New Roman" w:cs="Times New Roman"/>
                <w:spacing w:val="-2"/>
                <w:sz w:val="28"/>
                <w:szCs w:val="28"/>
              </w:rPr>
              <w:t>масс-спектрометрический</w:t>
            </w:r>
          </w:p>
        </w:tc>
      </w:tr>
      <w:tr w:rsidR="00547DDE" w:rsidRPr="00FC1598" w:rsidTr="00FC1598">
        <w:tc>
          <w:tcPr>
            <w:tcW w:w="3510" w:type="dxa"/>
          </w:tcPr>
          <w:p w:rsidR="00547DDE" w:rsidRPr="00FC1598" w:rsidRDefault="00547DDE" w:rsidP="00FE322B">
            <w:pPr>
              <w:jc w:val="both"/>
              <w:rPr>
                <w:rFonts w:ascii="Times New Roman" w:hAnsi="Times New Roman" w:cs="Times New Roman"/>
                <w:sz w:val="28"/>
                <w:szCs w:val="28"/>
              </w:rPr>
            </w:pPr>
          </w:p>
        </w:tc>
        <w:tc>
          <w:tcPr>
            <w:tcW w:w="4536" w:type="dxa"/>
          </w:tcPr>
          <w:p w:rsidR="00547DDE" w:rsidRPr="00FC1598" w:rsidRDefault="00547DDE" w:rsidP="00995897">
            <w:pPr>
              <w:jc w:val="both"/>
              <w:rPr>
                <w:rFonts w:ascii="Times New Roman" w:hAnsi="Times New Roman" w:cs="Times New Roman"/>
                <w:sz w:val="28"/>
                <w:szCs w:val="28"/>
              </w:rPr>
            </w:pPr>
            <w:r w:rsidRPr="00FC1598">
              <w:rPr>
                <w:rFonts w:ascii="Times New Roman" w:hAnsi="Times New Roman" w:cs="Times New Roman"/>
                <w:sz w:val="28"/>
                <w:szCs w:val="28"/>
              </w:rPr>
              <w:t>Д</w:t>
            </w:r>
            <w:r w:rsidR="00995897">
              <w:rPr>
                <w:rFonts w:ascii="Times New Roman" w:hAnsi="Times New Roman" w:cs="Times New Roman"/>
                <w:sz w:val="28"/>
                <w:szCs w:val="28"/>
              </w:rPr>
              <w:t>)</w:t>
            </w:r>
            <w:r w:rsidRPr="00FC1598">
              <w:rPr>
                <w:rFonts w:ascii="Times New Roman" w:hAnsi="Times New Roman" w:cs="Times New Roman"/>
                <w:sz w:val="28"/>
                <w:szCs w:val="28"/>
              </w:rPr>
              <w:t xml:space="preserve"> </w:t>
            </w:r>
            <w:r w:rsidR="00FC1598" w:rsidRPr="00FC1598">
              <w:rPr>
                <w:rFonts w:ascii="Times New Roman" w:hAnsi="Times New Roman" w:cs="Times New Roman"/>
                <w:color w:val="333333"/>
                <w:sz w:val="28"/>
                <w:szCs w:val="28"/>
                <w:shd w:val="clear" w:color="auto" w:fill="FFFFFF"/>
              </w:rPr>
              <w:t xml:space="preserve">атомно-эмиссионная </w:t>
            </w:r>
            <w:r w:rsidR="00C33473" w:rsidRPr="00FC1598">
              <w:rPr>
                <w:rFonts w:ascii="Times New Roman" w:hAnsi="Times New Roman" w:cs="Times New Roman"/>
                <w:spacing w:val="-2"/>
                <w:sz w:val="28"/>
                <w:szCs w:val="28"/>
              </w:rPr>
              <w:t>анализ</w:t>
            </w:r>
          </w:p>
        </w:tc>
      </w:tr>
      <w:tr w:rsidR="00547DDE" w:rsidRPr="008A72D7" w:rsidTr="00FC1598">
        <w:tc>
          <w:tcPr>
            <w:tcW w:w="3510" w:type="dxa"/>
          </w:tcPr>
          <w:p w:rsidR="00547DDE" w:rsidRPr="008A72D7" w:rsidRDefault="00547DDE" w:rsidP="00FE322B">
            <w:pPr>
              <w:jc w:val="both"/>
              <w:rPr>
                <w:rFonts w:ascii="Times New Roman" w:hAnsi="Times New Roman" w:cs="Times New Roman"/>
                <w:sz w:val="28"/>
                <w:szCs w:val="28"/>
              </w:rPr>
            </w:pPr>
          </w:p>
        </w:tc>
        <w:tc>
          <w:tcPr>
            <w:tcW w:w="4536" w:type="dxa"/>
          </w:tcPr>
          <w:p w:rsidR="00547DDE" w:rsidRPr="008A72D7" w:rsidRDefault="00547DDE" w:rsidP="00995897">
            <w:pPr>
              <w:jc w:val="both"/>
              <w:rPr>
                <w:rFonts w:ascii="Times New Roman" w:hAnsi="Times New Roman" w:cs="Times New Roman"/>
                <w:sz w:val="28"/>
                <w:szCs w:val="28"/>
              </w:rPr>
            </w:pPr>
            <w:r w:rsidRPr="008A72D7">
              <w:rPr>
                <w:rFonts w:ascii="Times New Roman" w:hAnsi="Times New Roman" w:cs="Times New Roman"/>
                <w:sz w:val="28"/>
                <w:szCs w:val="28"/>
              </w:rPr>
              <w:t>Е</w:t>
            </w:r>
            <w:r w:rsidR="00995897">
              <w:rPr>
                <w:rFonts w:ascii="Times New Roman" w:hAnsi="Times New Roman" w:cs="Times New Roman"/>
                <w:sz w:val="28"/>
                <w:szCs w:val="28"/>
              </w:rPr>
              <w:t>)</w:t>
            </w:r>
            <w:r w:rsidRPr="008A72D7">
              <w:rPr>
                <w:rFonts w:ascii="Times New Roman" w:hAnsi="Times New Roman" w:cs="Times New Roman"/>
                <w:sz w:val="28"/>
                <w:szCs w:val="28"/>
              </w:rPr>
              <w:t xml:space="preserve"> </w:t>
            </w:r>
            <w:r w:rsidR="00C33473" w:rsidRPr="008A72D7">
              <w:rPr>
                <w:rFonts w:ascii="Times New Roman" w:hAnsi="Times New Roman" w:cs="Times New Roman"/>
                <w:spacing w:val="-2"/>
                <w:sz w:val="28"/>
                <w:szCs w:val="28"/>
              </w:rPr>
              <w:t>радиометрический и др.</w:t>
            </w:r>
          </w:p>
        </w:tc>
      </w:tr>
      <w:tr w:rsidR="00547DDE" w:rsidRPr="008A72D7" w:rsidTr="00FC1598">
        <w:tc>
          <w:tcPr>
            <w:tcW w:w="3510" w:type="dxa"/>
          </w:tcPr>
          <w:p w:rsidR="00547DDE" w:rsidRPr="008A72D7" w:rsidRDefault="00547DDE" w:rsidP="00FE322B">
            <w:pPr>
              <w:jc w:val="both"/>
              <w:rPr>
                <w:rFonts w:ascii="Times New Roman" w:hAnsi="Times New Roman" w:cs="Times New Roman"/>
                <w:sz w:val="28"/>
                <w:szCs w:val="28"/>
              </w:rPr>
            </w:pPr>
          </w:p>
        </w:tc>
        <w:tc>
          <w:tcPr>
            <w:tcW w:w="4536" w:type="dxa"/>
          </w:tcPr>
          <w:p w:rsidR="00547DDE" w:rsidRPr="008A72D7" w:rsidRDefault="00547DDE" w:rsidP="00995897">
            <w:pPr>
              <w:jc w:val="both"/>
              <w:rPr>
                <w:rFonts w:ascii="Times New Roman" w:hAnsi="Times New Roman" w:cs="Times New Roman"/>
                <w:sz w:val="28"/>
                <w:szCs w:val="28"/>
              </w:rPr>
            </w:pPr>
            <w:r w:rsidRPr="008A72D7">
              <w:rPr>
                <w:rFonts w:ascii="Times New Roman" w:hAnsi="Times New Roman" w:cs="Times New Roman"/>
                <w:sz w:val="28"/>
                <w:szCs w:val="28"/>
              </w:rPr>
              <w:t>Ж</w:t>
            </w:r>
            <w:r w:rsidR="00995897">
              <w:rPr>
                <w:rFonts w:ascii="Times New Roman" w:hAnsi="Times New Roman" w:cs="Times New Roman"/>
                <w:sz w:val="28"/>
                <w:szCs w:val="28"/>
              </w:rPr>
              <w:t>)</w:t>
            </w:r>
            <w:r w:rsidR="00C33473" w:rsidRPr="008A72D7">
              <w:rPr>
                <w:rFonts w:ascii="Times New Roman" w:hAnsi="Times New Roman" w:cs="Times New Roman"/>
                <w:sz w:val="28"/>
                <w:szCs w:val="28"/>
              </w:rPr>
              <w:t xml:space="preserve"> гравиметрический (весовой)</w:t>
            </w:r>
          </w:p>
        </w:tc>
      </w:tr>
      <w:tr w:rsidR="00547DDE" w:rsidRPr="008A72D7" w:rsidTr="00FC1598">
        <w:tc>
          <w:tcPr>
            <w:tcW w:w="3510" w:type="dxa"/>
          </w:tcPr>
          <w:p w:rsidR="00547DDE" w:rsidRPr="008A72D7" w:rsidRDefault="00547DDE" w:rsidP="00FE322B">
            <w:pPr>
              <w:jc w:val="both"/>
              <w:rPr>
                <w:rFonts w:ascii="Times New Roman" w:hAnsi="Times New Roman" w:cs="Times New Roman"/>
                <w:sz w:val="28"/>
                <w:szCs w:val="28"/>
              </w:rPr>
            </w:pPr>
          </w:p>
        </w:tc>
        <w:tc>
          <w:tcPr>
            <w:tcW w:w="4536" w:type="dxa"/>
          </w:tcPr>
          <w:p w:rsidR="00547DDE" w:rsidRPr="008A72D7" w:rsidRDefault="00547DDE" w:rsidP="00995897">
            <w:pPr>
              <w:jc w:val="both"/>
              <w:rPr>
                <w:rFonts w:ascii="Times New Roman" w:hAnsi="Times New Roman" w:cs="Times New Roman"/>
                <w:sz w:val="28"/>
                <w:szCs w:val="28"/>
              </w:rPr>
            </w:pPr>
            <w:r w:rsidRPr="008A72D7">
              <w:rPr>
                <w:rFonts w:ascii="Times New Roman" w:hAnsi="Times New Roman" w:cs="Times New Roman"/>
                <w:sz w:val="28"/>
                <w:szCs w:val="28"/>
              </w:rPr>
              <w:t>Е</w:t>
            </w:r>
            <w:r w:rsidR="00995897">
              <w:rPr>
                <w:rFonts w:ascii="Times New Roman" w:hAnsi="Times New Roman" w:cs="Times New Roman"/>
                <w:sz w:val="28"/>
                <w:szCs w:val="28"/>
              </w:rPr>
              <w:t>)</w:t>
            </w:r>
            <w:r w:rsidRPr="008A72D7">
              <w:rPr>
                <w:rFonts w:ascii="Times New Roman" w:hAnsi="Times New Roman" w:cs="Times New Roman"/>
                <w:sz w:val="28"/>
                <w:szCs w:val="28"/>
              </w:rPr>
              <w:t xml:space="preserve"> </w:t>
            </w:r>
            <w:r w:rsidR="00C33473" w:rsidRPr="008A72D7">
              <w:rPr>
                <w:rFonts w:ascii="Times New Roman" w:hAnsi="Times New Roman" w:cs="Times New Roman"/>
                <w:sz w:val="28"/>
                <w:szCs w:val="28"/>
              </w:rPr>
              <w:t>титриметрический</w:t>
            </w:r>
          </w:p>
        </w:tc>
      </w:tr>
    </w:tbl>
    <w:p w:rsidR="00FE1592" w:rsidRPr="008A72D7" w:rsidRDefault="00FE1592"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Правильный ответ:</w:t>
      </w:r>
      <w:r w:rsidR="00C33473" w:rsidRPr="008A72D7">
        <w:rPr>
          <w:rFonts w:ascii="Times New Roman" w:hAnsi="Times New Roman" w:cs="Times New Roman"/>
          <w:sz w:val="28"/>
          <w:szCs w:val="28"/>
        </w:rPr>
        <w:t xml:space="preserve"> 1</w:t>
      </w:r>
      <w:r w:rsidR="00995897">
        <w:rPr>
          <w:rFonts w:ascii="Times New Roman" w:hAnsi="Times New Roman" w:cs="Times New Roman"/>
          <w:sz w:val="28"/>
          <w:szCs w:val="28"/>
        </w:rPr>
        <w:t>-</w:t>
      </w:r>
      <w:r w:rsidR="00C33473" w:rsidRPr="008A72D7">
        <w:rPr>
          <w:rFonts w:ascii="Times New Roman" w:hAnsi="Times New Roman" w:cs="Times New Roman"/>
          <w:iCs/>
          <w:sz w:val="28"/>
          <w:szCs w:val="28"/>
        </w:rPr>
        <w:t xml:space="preserve"> Ж, Е; 2</w:t>
      </w:r>
      <w:r w:rsidR="00995897">
        <w:rPr>
          <w:rFonts w:ascii="Times New Roman" w:hAnsi="Times New Roman" w:cs="Times New Roman"/>
          <w:iCs/>
          <w:sz w:val="28"/>
          <w:szCs w:val="28"/>
        </w:rPr>
        <w:t>-</w:t>
      </w:r>
      <w:r w:rsidR="00C33473" w:rsidRPr="008A72D7">
        <w:rPr>
          <w:rFonts w:ascii="Times New Roman" w:hAnsi="Times New Roman" w:cs="Times New Roman"/>
          <w:iCs/>
          <w:sz w:val="28"/>
          <w:szCs w:val="28"/>
        </w:rPr>
        <w:t xml:space="preserve">А, Б, </w:t>
      </w:r>
      <w:proofErr w:type="gramStart"/>
      <w:r w:rsidR="00C33473" w:rsidRPr="008A72D7">
        <w:rPr>
          <w:rFonts w:ascii="Times New Roman" w:hAnsi="Times New Roman" w:cs="Times New Roman"/>
          <w:iCs/>
          <w:sz w:val="28"/>
          <w:szCs w:val="28"/>
        </w:rPr>
        <w:t>В</w:t>
      </w:r>
      <w:proofErr w:type="gramEnd"/>
      <w:r w:rsidR="00C33473" w:rsidRPr="008A72D7">
        <w:rPr>
          <w:rFonts w:ascii="Times New Roman" w:hAnsi="Times New Roman" w:cs="Times New Roman"/>
          <w:iCs/>
          <w:sz w:val="28"/>
          <w:szCs w:val="28"/>
        </w:rPr>
        <w:t>; 3</w:t>
      </w:r>
      <w:r w:rsidR="00995897">
        <w:rPr>
          <w:rFonts w:ascii="Times New Roman" w:hAnsi="Times New Roman" w:cs="Times New Roman"/>
          <w:iCs/>
          <w:sz w:val="28"/>
          <w:szCs w:val="28"/>
        </w:rPr>
        <w:t>-</w:t>
      </w:r>
      <w:r w:rsidR="00C33473" w:rsidRPr="008A72D7">
        <w:rPr>
          <w:rFonts w:ascii="Times New Roman" w:hAnsi="Times New Roman" w:cs="Times New Roman"/>
          <w:iCs/>
          <w:sz w:val="28"/>
          <w:szCs w:val="28"/>
        </w:rPr>
        <w:t>Г, Д, Е</w:t>
      </w:r>
    </w:p>
    <w:p w:rsidR="00FE1592" w:rsidRPr="008A72D7" w:rsidRDefault="00FE1592" w:rsidP="00FE322B">
      <w:pPr>
        <w:pStyle w:val="a3"/>
        <w:jc w:val="both"/>
      </w:pPr>
      <w:r w:rsidRPr="008A72D7">
        <w:t>Компетенции</w:t>
      </w:r>
      <w:r w:rsidRPr="008A72D7">
        <w:rPr>
          <w:spacing w:val="-8"/>
        </w:rPr>
        <w:t xml:space="preserve"> </w:t>
      </w:r>
      <w:r w:rsidRPr="008A72D7">
        <w:t>(индикаторы):</w:t>
      </w:r>
      <w:r w:rsidRPr="008A72D7">
        <w:rPr>
          <w:spacing w:val="-9"/>
        </w:rPr>
        <w:t xml:space="preserve"> </w:t>
      </w:r>
      <w:r w:rsidRPr="008A72D7">
        <w:t>ПК-</w:t>
      </w:r>
      <w:r w:rsidR="00C51895">
        <w:t>4</w:t>
      </w:r>
      <w:r w:rsidRPr="008A72D7">
        <w:rPr>
          <w:spacing w:val="-6"/>
        </w:rPr>
        <w:t xml:space="preserve"> </w:t>
      </w:r>
      <w:r w:rsidRPr="008A72D7">
        <w:t>(ПК-</w:t>
      </w:r>
      <w:r w:rsidR="00C51895">
        <w:rPr>
          <w:spacing w:val="-4"/>
        </w:rPr>
        <w:t>4</w:t>
      </w:r>
      <w:r w:rsidRPr="008A72D7">
        <w:rPr>
          <w:spacing w:val="-4"/>
        </w:rPr>
        <w:t>.</w:t>
      </w:r>
      <w:r w:rsidR="000801B7">
        <w:rPr>
          <w:spacing w:val="-4"/>
        </w:rPr>
        <w:t>1</w:t>
      </w:r>
      <w:r w:rsidRPr="008A72D7">
        <w:rPr>
          <w:spacing w:val="-4"/>
        </w:rPr>
        <w:t>)</w:t>
      </w:r>
    </w:p>
    <w:p w:rsidR="006A46D8" w:rsidRDefault="006A46D8" w:rsidP="00FE322B">
      <w:pPr>
        <w:spacing w:after="0" w:line="240" w:lineRule="auto"/>
        <w:jc w:val="both"/>
        <w:rPr>
          <w:rFonts w:ascii="Times New Roman" w:hAnsi="Times New Roman" w:cs="Times New Roman"/>
          <w:sz w:val="28"/>
          <w:szCs w:val="28"/>
        </w:rPr>
      </w:pPr>
    </w:p>
    <w:p w:rsidR="00C00585" w:rsidRPr="008A72D7" w:rsidRDefault="00C00585"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5. Установит</w:t>
      </w:r>
      <w:r w:rsidR="008A72D7" w:rsidRPr="008A72D7">
        <w:rPr>
          <w:rFonts w:ascii="Times New Roman" w:hAnsi="Times New Roman" w:cs="Times New Roman"/>
          <w:sz w:val="28"/>
          <w:szCs w:val="28"/>
        </w:rPr>
        <w:t>е</w:t>
      </w:r>
      <w:r w:rsidRPr="008A72D7">
        <w:rPr>
          <w:rFonts w:ascii="Times New Roman" w:hAnsi="Times New Roman" w:cs="Times New Roman"/>
          <w:sz w:val="28"/>
          <w:szCs w:val="28"/>
        </w:rPr>
        <w:t xml:space="preserve"> соответствие между </w:t>
      </w:r>
      <w:r w:rsidR="001210D0" w:rsidRPr="008A72D7">
        <w:rPr>
          <w:rFonts w:ascii="Times New Roman" w:hAnsi="Times New Roman" w:cs="Times New Roman"/>
          <w:sz w:val="28"/>
          <w:szCs w:val="28"/>
        </w:rPr>
        <w:t>методом анализа измеряемым показателем</w:t>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629"/>
      </w:tblGrid>
      <w:tr w:rsidR="001210D0" w:rsidRPr="008A72D7" w:rsidTr="00264777">
        <w:tc>
          <w:tcPr>
            <w:tcW w:w="2977" w:type="dxa"/>
          </w:tcPr>
          <w:p w:rsidR="001210D0" w:rsidRPr="008A72D7" w:rsidRDefault="001210D0" w:rsidP="00FE322B">
            <w:pPr>
              <w:jc w:val="both"/>
              <w:rPr>
                <w:rFonts w:ascii="Times New Roman" w:hAnsi="Times New Roman" w:cs="Times New Roman"/>
                <w:iCs/>
                <w:sz w:val="28"/>
                <w:szCs w:val="28"/>
              </w:rPr>
            </w:pPr>
            <w:r w:rsidRPr="008A72D7">
              <w:rPr>
                <w:rFonts w:ascii="Times New Roman" w:hAnsi="Times New Roman" w:cs="Times New Roman"/>
                <w:iCs/>
                <w:sz w:val="28"/>
                <w:szCs w:val="28"/>
              </w:rPr>
              <w:t>1</w:t>
            </w:r>
            <w:r w:rsidR="00995897">
              <w:rPr>
                <w:rFonts w:ascii="Times New Roman" w:hAnsi="Times New Roman" w:cs="Times New Roman"/>
                <w:iCs/>
                <w:sz w:val="28"/>
                <w:szCs w:val="28"/>
              </w:rPr>
              <w:t>)</w:t>
            </w:r>
            <w:r w:rsidRPr="008A72D7">
              <w:rPr>
                <w:rFonts w:ascii="Times New Roman" w:hAnsi="Times New Roman" w:cs="Times New Roman"/>
                <w:iCs/>
                <w:sz w:val="28"/>
                <w:szCs w:val="28"/>
              </w:rPr>
              <w:t>. Потенциометрия</w:t>
            </w:r>
          </w:p>
        </w:tc>
        <w:tc>
          <w:tcPr>
            <w:tcW w:w="6629" w:type="dxa"/>
          </w:tcPr>
          <w:p w:rsidR="001210D0" w:rsidRPr="008A72D7" w:rsidRDefault="001210D0" w:rsidP="00995897">
            <w:pPr>
              <w:ind w:left="284"/>
              <w:jc w:val="both"/>
              <w:rPr>
                <w:rFonts w:ascii="Times New Roman" w:hAnsi="Times New Roman" w:cs="Times New Roman"/>
                <w:iCs/>
                <w:sz w:val="28"/>
                <w:szCs w:val="28"/>
              </w:rPr>
            </w:pPr>
            <w:r w:rsidRPr="008A72D7">
              <w:rPr>
                <w:rFonts w:ascii="Times New Roman" w:hAnsi="Times New Roman" w:cs="Times New Roman"/>
                <w:iCs/>
                <w:sz w:val="28"/>
                <w:szCs w:val="28"/>
              </w:rPr>
              <w:t>А</w:t>
            </w:r>
            <w:r w:rsidR="00995897">
              <w:rPr>
                <w:rFonts w:ascii="Times New Roman" w:hAnsi="Times New Roman" w:cs="Times New Roman"/>
                <w:iCs/>
                <w:sz w:val="28"/>
                <w:szCs w:val="28"/>
              </w:rPr>
              <w:t>)</w:t>
            </w:r>
            <w:r w:rsidRPr="008A72D7">
              <w:rPr>
                <w:rFonts w:ascii="Times New Roman" w:hAnsi="Times New Roman" w:cs="Times New Roman"/>
                <w:iCs/>
                <w:sz w:val="28"/>
                <w:szCs w:val="28"/>
              </w:rPr>
              <w:t xml:space="preserve"> </w:t>
            </w:r>
            <w:r w:rsidRPr="008A72D7">
              <w:rPr>
                <w:rFonts w:ascii="Times New Roman" w:hAnsi="Times New Roman" w:cs="Times New Roman"/>
                <w:sz w:val="28"/>
                <w:szCs w:val="28"/>
              </w:rPr>
              <w:t>измерение зависимости тока от потенциала, наложенного на электролитическую ячейку специальной конструкции</w:t>
            </w:r>
          </w:p>
        </w:tc>
      </w:tr>
      <w:tr w:rsidR="001210D0" w:rsidRPr="008A72D7" w:rsidTr="00264777">
        <w:tc>
          <w:tcPr>
            <w:tcW w:w="2977" w:type="dxa"/>
          </w:tcPr>
          <w:p w:rsidR="001210D0" w:rsidRPr="008A72D7" w:rsidRDefault="001210D0" w:rsidP="00995897">
            <w:pPr>
              <w:ind w:left="-108"/>
              <w:jc w:val="both"/>
              <w:rPr>
                <w:rFonts w:ascii="Times New Roman" w:hAnsi="Times New Roman" w:cs="Times New Roman"/>
                <w:iCs/>
                <w:sz w:val="28"/>
                <w:szCs w:val="28"/>
              </w:rPr>
            </w:pPr>
            <w:r w:rsidRPr="008A72D7">
              <w:rPr>
                <w:rFonts w:ascii="Times New Roman" w:hAnsi="Times New Roman" w:cs="Times New Roman"/>
                <w:iCs/>
                <w:sz w:val="28"/>
                <w:szCs w:val="28"/>
              </w:rPr>
              <w:t>2</w:t>
            </w:r>
            <w:r w:rsidR="00995897">
              <w:rPr>
                <w:rFonts w:ascii="Times New Roman" w:hAnsi="Times New Roman" w:cs="Times New Roman"/>
                <w:iCs/>
                <w:sz w:val="28"/>
                <w:szCs w:val="28"/>
              </w:rPr>
              <w:t>)</w:t>
            </w:r>
            <w:r w:rsidRPr="008A72D7">
              <w:rPr>
                <w:rFonts w:ascii="Times New Roman" w:hAnsi="Times New Roman" w:cs="Times New Roman"/>
                <w:iCs/>
                <w:sz w:val="28"/>
                <w:szCs w:val="28"/>
              </w:rPr>
              <w:t xml:space="preserve"> Кондуктометрия</w:t>
            </w:r>
          </w:p>
        </w:tc>
        <w:tc>
          <w:tcPr>
            <w:tcW w:w="6629" w:type="dxa"/>
          </w:tcPr>
          <w:p w:rsidR="001210D0" w:rsidRPr="008A72D7" w:rsidRDefault="001210D0" w:rsidP="00995897">
            <w:pPr>
              <w:ind w:left="284"/>
              <w:jc w:val="both"/>
              <w:rPr>
                <w:rFonts w:ascii="Times New Roman" w:hAnsi="Times New Roman" w:cs="Times New Roman"/>
                <w:iCs/>
                <w:sz w:val="28"/>
                <w:szCs w:val="28"/>
              </w:rPr>
            </w:pPr>
            <w:r w:rsidRPr="008A72D7">
              <w:rPr>
                <w:rFonts w:ascii="Times New Roman" w:hAnsi="Times New Roman" w:cs="Times New Roman"/>
                <w:iCs/>
                <w:sz w:val="28"/>
                <w:szCs w:val="28"/>
              </w:rPr>
              <w:t>Б</w:t>
            </w:r>
            <w:r w:rsidR="00995897">
              <w:rPr>
                <w:rFonts w:ascii="Times New Roman" w:hAnsi="Times New Roman" w:cs="Times New Roman"/>
                <w:iCs/>
                <w:sz w:val="28"/>
                <w:szCs w:val="28"/>
              </w:rPr>
              <w:t>)</w:t>
            </w:r>
            <w:r w:rsidRPr="008A72D7">
              <w:rPr>
                <w:rFonts w:ascii="Times New Roman" w:hAnsi="Times New Roman" w:cs="Times New Roman"/>
                <w:iCs/>
                <w:sz w:val="28"/>
                <w:szCs w:val="28"/>
              </w:rPr>
              <w:t xml:space="preserve"> </w:t>
            </w:r>
            <w:r w:rsidRPr="008A72D7">
              <w:rPr>
                <w:rFonts w:ascii="Times New Roman" w:hAnsi="Times New Roman" w:cs="Times New Roman"/>
                <w:sz w:val="28"/>
                <w:szCs w:val="28"/>
              </w:rPr>
              <w:t>измерение количества электричества, необходимого для электрохимического окисления или восстановления вещества на рабочем электрод</w:t>
            </w:r>
          </w:p>
        </w:tc>
      </w:tr>
      <w:tr w:rsidR="001210D0" w:rsidRPr="008A72D7" w:rsidTr="00264777">
        <w:tc>
          <w:tcPr>
            <w:tcW w:w="2977" w:type="dxa"/>
          </w:tcPr>
          <w:p w:rsidR="001210D0" w:rsidRPr="008A72D7" w:rsidRDefault="001210D0" w:rsidP="00995897">
            <w:pPr>
              <w:ind w:left="-108"/>
              <w:jc w:val="both"/>
              <w:rPr>
                <w:rFonts w:ascii="Times New Roman" w:hAnsi="Times New Roman" w:cs="Times New Roman"/>
                <w:iCs/>
                <w:sz w:val="28"/>
                <w:szCs w:val="28"/>
              </w:rPr>
            </w:pPr>
            <w:r w:rsidRPr="008A72D7">
              <w:rPr>
                <w:rFonts w:ascii="Times New Roman" w:hAnsi="Times New Roman" w:cs="Times New Roman"/>
                <w:iCs/>
                <w:sz w:val="28"/>
                <w:szCs w:val="28"/>
              </w:rPr>
              <w:t>3</w:t>
            </w:r>
            <w:r w:rsidR="00995897">
              <w:rPr>
                <w:rFonts w:ascii="Times New Roman" w:hAnsi="Times New Roman" w:cs="Times New Roman"/>
                <w:iCs/>
                <w:sz w:val="28"/>
                <w:szCs w:val="28"/>
              </w:rPr>
              <w:t>)</w:t>
            </w:r>
            <w:r w:rsidRPr="008A72D7">
              <w:rPr>
                <w:rFonts w:ascii="Times New Roman" w:hAnsi="Times New Roman" w:cs="Times New Roman"/>
                <w:iCs/>
                <w:sz w:val="28"/>
                <w:szCs w:val="28"/>
              </w:rPr>
              <w:t xml:space="preserve"> </w:t>
            </w:r>
            <w:r w:rsidRPr="008A72D7">
              <w:rPr>
                <w:rFonts w:ascii="Times New Roman" w:hAnsi="Times New Roman" w:cs="Times New Roman"/>
                <w:sz w:val="28"/>
                <w:szCs w:val="28"/>
              </w:rPr>
              <w:t>Вольтамперометрия</w:t>
            </w:r>
          </w:p>
        </w:tc>
        <w:tc>
          <w:tcPr>
            <w:tcW w:w="6629" w:type="dxa"/>
          </w:tcPr>
          <w:p w:rsidR="001210D0" w:rsidRPr="008A72D7" w:rsidRDefault="001210D0" w:rsidP="00995897">
            <w:pPr>
              <w:ind w:left="284"/>
              <w:jc w:val="both"/>
              <w:rPr>
                <w:rFonts w:ascii="Times New Roman" w:hAnsi="Times New Roman" w:cs="Times New Roman"/>
                <w:iCs/>
                <w:sz w:val="28"/>
                <w:szCs w:val="28"/>
              </w:rPr>
            </w:pPr>
            <w:r w:rsidRPr="008A72D7">
              <w:rPr>
                <w:rFonts w:ascii="Times New Roman" w:hAnsi="Times New Roman" w:cs="Times New Roman"/>
                <w:iCs/>
                <w:sz w:val="28"/>
                <w:szCs w:val="28"/>
              </w:rPr>
              <w:t>В</w:t>
            </w:r>
            <w:r w:rsidR="00995897">
              <w:rPr>
                <w:rFonts w:ascii="Times New Roman" w:hAnsi="Times New Roman" w:cs="Times New Roman"/>
                <w:iCs/>
                <w:sz w:val="28"/>
                <w:szCs w:val="28"/>
              </w:rPr>
              <w:t>)</w:t>
            </w:r>
            <w:r w:rsidRPr="008A72D7">
              <w:rPr>
                <w:rFonts w:ascii="Times New Roman" w:hAnsi="Times New Roman" w:cs="Times New Roman"/>
                <w:iCs/>
                <w:sz w:val="28"/>
                <w:szCs w:val="28"/>
              </w:rPr>
              <w:t xml:space="preserve">- </w:t>
            </w:r>
            <w:r w:rsidRPr="008A72D7">
              <w:rPr>
                <w:rFonts w:ascii="Times New Roman" w:hAnsi="Times New Roman" w:cs="Times New Roman"/>
                <w:sz w:val="28"/>
                <w:szCs w:val="28"/>
              </w:rPr>
              <w:t>измерение равновесных потенциалов, которые возникают между электродами соответственно построенной гальванической ячейки практически в отсутствие тока</w:t>
            </w:r>
          </w:p>
        </w:tc>
      </w:tr>
      <w:tr w:rsidR="001210D0" w:rsidRPr="008A72D7" w:rsidTr="00264777">
        <w:tc>
          <w:tcPr>
            <w:tcW w:w="2977" w:type="dxa"/>
          </w:tcPr>
          <w:p w:rsidR="001210D0" w:rsidRPr="008A72D7" w:rsidRDefault="001210D0" w:rsidP="00995897">
            <w:pPr>
              <w:jc w:val="both"/>
              <w:rPr>
                <w:rFonts w:ascii="Times New Roman" w:hAnsi="Times New Roman" w:cs="Times New Roman"/>
                <w:iCs/>
                <w:sz w:val="28"/>
                <w:szCs w:val="28"/>
              </w:rPr>
            </w:pPr>
            <w:r w:rsidRPr="008A72D7">
              <w:rPr>
                <w:rFonts w:ascii="Times New Roman" w:hAnsi="Times New Roman" w:cs="Times New Roman"/>
                <w:iCs/>
                <w:sz w:val="28"/>
                <w:szCs w:val="28"/>
              </w:rPr>
              <w:t>4</w:t>
            </w:r>
            <w:r w:rsidR="00995897">
              <w:rPr>
                <w:rFonts w:ascii="Times New Roman" w:hAnsi="Times New Roman" w:cs="Times New Roman"/>
                <w:iCs/>
                <w:sz w:val="28"/>
                <w:szCs w:val="28"/>
              </w:rPr>
              <w:t>)</w:t>
            </w:r>
            <w:r w:rsidRPr="008A72D7">
              <w:rPr>
                <w:rFonts w:ascii="Times New Roman" w:hAnsi="Times New Roman" w:cs="Times New Roman"/>
                <w:iCs/>
                <w:sz w:val="28"/>
                <w:szCs w:val="28"/>
              </w:rPr>
              <w:t xml:space="preserve"> Кулонометрия</w:t>
            </w:r>
          </w:p>
        </w:tc>
        <w:tc>
          <w:tcPr>
            <w:tcW w:w="6629" w:type="dxa"/>
          </w:tcPr>
          <w:p w:rsidR="001210D0" w:rsidRPr="008A72D7" w:rsidRDefault="001210D0" w:rsidP="00995897">
            <w:pPr>
              <w:ind w:left="284"/>
              <w:jc w:val="both"/>
              <w:rPr>
                <w:rFonts w:ascii="Times New Roman" w:hAnsi="Times New Roman" w:cs="Times New Roman"/>
                <w:iCs/>
                <w:sz w:val="28"/>
                <w:szCs w:val="28"/>
              </w:rPr>
            </w:pPr>
            <w:r w:rsidRPr="008A72D7">
              <w:rPr>
                <w:rFonts w:ascii="Times New Roman" w:hAnsi="Times New Roman" w:cs="Times New Roman"/>
                <w:iCs/>
                <w:sz w:val="28"/>
                <w:szCs w:val="28"/>
              </w:rPr>
              <w:t>Г</w:t>
            </w:r>
            <w:r w:rsidR="00995897">
              <w:rPr>
                <w:rFonts w:ascii="Times New Roman" w:hAnsi="Times New Roman" w:cs="Times New Roman"/>
                <w:iCs/>
                <w:sz w:val="28"/>
                <w:szCs w:val="28"/>
              </w:rPr>
              <w:t>)</w:t>
            </w:r>
            <w:r w:rsidRPr="008A72D7">
              <w:rPr>
                <w:rFonts w:ascii="Times New Roman" w:hAnsi="Times New Roman" w:cs="Times New Roman"/>
                <w:iCs/>
                <w:sz w:val="28"/>
                <w:szCs w:val="28"/>
              </w:rPr>
              <w:t xml:space="preserve"> </w:t>
            </w:r>
            <w:r w:rsidRPr="008A72D7">
              <w:rPr>
                <w:rFonts w:ascii="Times New Roman" w:hAnsi="Times New Roman" w:cs="Times New Roman"/>
                <w:sz w:val="28"/>
                <w:szCs w:val="28"/>
              </w:rPr>
              <w:t>измерение электропроводности растворов</w:t>
            </w:r>
          </w:p>
        </w:tc>
      </w:tr>
    </w:tbl>
    <w:p w:rsidR="001210D0" w:rsidRPr="008A72D7" w:rsidRDefault="001210D0"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xml:space="preserve">Правильный ответ: 1 </w:t>
      </w:r>
      <w:r w:rsidRPr="008A72D7">
        <w:rPr>
          <w:rFonts w:ascii="Times New Roman" w:hAnsi="Times New Roman" w:cs="Times New Roman"/>
          <w:iCs/>
          <w:sz w:val="28"/>
          <w:szCs w:val="28"/>
        </w:rPr>
        <w:t>→</w:t>
      </w:r>
      <w:r w:rsidRPr="008A72D7">
        <w:rPr>
          <w:rFonts w:ascii="Times New Roman" w:hAnsi="Times New Roman" w:cs="Times New Roman"/>
          <w:sz w:val="28"/>
          <w:szCs w:val="28"/>
        </w:rPr>
        <w:t xml:space="preserve"> В; 2 </w:t>
      </w:r>
      <w:r w:rsidRPr="008A72D7">
        <w:rPr>
          <w:rFonts w:ascii="Times New Roman" w:hAnsi="Times New Roman" w:cs="Times New Roman"/>
          <w:iCs/>
          <w:sz w:val="28"/>
          <w:szCs w:val="28"/>
        </w:rPr>
        <w:t>→</w:t>
      </w:r>
      <w:r w:rsidRPr="008A72D7">
        <w:rPr>
          <w:rFonts w:ascii="Times New Roman" w:hAnsi="Times New Roman" w:cs="Times New Roman"/>
          <w:sz w:val="28"/>
          <w:szCs w:val="28"/>
        </w:rPr>
        <w:t xml:space="preserve"> Г; 3 </w:t>
      </w:r>
      <w:r w:rsidRPr="008A72D7">
        <w:rPr>
          <w:rFonts w:ascii="Times New Roman" w:hAnsi="Times New Roman" w:cs="Times New Roman"/>
          <w:iCs/>
          <w:sz w:val="28"/>
          <w:szCs w:val="28"/>
        </w:rPr>
        <w:t>→</w:t>
      </w:r>
      <w:r w:rsidRPr="008A72D7">
        <w:rPr>
          <w:rFonts w:ascii="Times New Roman" w:hAnsi="Times New Roman" w:cs="Times New Roman"/>
          <w:sz w:val="28"/>
          <w:szCs w:val="28"/>
        </w:rPr>
        <w:t xml:space="preserve"> А; 4 </w:t>
      </w:r>
      <w:r w:rsidRPr="008A72D7">
        <w:rPr>
          <w:rFonts w:ascii="Times New Roman" w:hAnsi="Times New Roman" w:cs="Times New Roman"/>
          <w:iCs/>
          <w:sz w:val="28"/>
          <w:szCs w:val="28"/>
        </w:rPr>
        <w:t>→</w:t>
      </w:r>
      <w:r w:rsidRPr="008A72D7">
        <w:rPr>
          <w:rFonts w:ascii="Times New Roman" w:hAnsi="Times New Roman" w:cs="Times New Roman"/>
          <w:sz w:val="28"/>
          <w:szCs w:val="28"/>
        </w:rPr>
        <w:t xml:space="preserve"> Б</w:t>
      </w:r>
    </w:p>
    <w:p w:rsidR="00FE1592" w:rsidRPr="008A72D7" w:rsidRDefault="00FE1592" w:rsidP="00FE322B">
      <w:pPr>
        <w:pStyle w:val="a3"/>
        <w:jc w:val="both"/>
      </w:pPr>
      <w:r w:rsidRPr="008A72D7">
        <w:t>Компетенции</w:t>
      </w:r>
      <w:r w:rsidRPr="008A72D7">
        <w:rPr>
          <w:spacing w:val="-8"/>
        </w:rPr>
        <w:t xml:space="preserve"> </w:t>
      </w:r>
      <w:r w:rsidRPr="008A72D7">
        <w:t>(индикаторы):</w:t>
      </w:r>
      <w:r w:rsidRPr="008A72D7">
        <w:rPr>
          <w:spacing w:val="-9"/>
        </w:rPr>
        <w:t xml:space="preserve"> </w:t>
      </w:r>
      <w:r w:rsidRPr="008A72D7">
        <w:t>ПК-</w:t>
      </w:r>
      <w:r w:rsidR="00C51895">
        <w:t>4</w:t>
      </w:r>
      <w:r w:rsidRPr="008A72D7">
        <w:rPr>
          <w:spacing w:val="-6"/>
        </w:rPr>
        <w:t xml:space="preserve"> </w:t>
      </w:r>
      <w:r w:rsidRPr="008A72D7">
        <w:t>(ПК-</w:t>
      </w:r>
      <w:r w:rsidR="00C51895">
        <w:rPr>
          <w:spacing w:val="-4"/>
        </w:rPr>
        <w:t>4</w:t>
      </w:r>
      <w:r w:rsidRPr="008A72D7">
        <w:rPr>
          <w:spacing w:val="-4"/>
        </w:rPr>
        <w:t>.</w:t>
      </w:r>
      <w:r w:rsidR="00C51895">
        <w:rPr>
          <w:spacing w:val="-4"/>
        </w:rPr>
        <w:t>2</w:t>
      </w:r>
      <w:r w:rsidRPr="008A72D7">
        <w:rPr>
          <w:spacing w:val="-4"/>
        </w:rPr>
        <w:t>)</w:t>
      </w:r>
    </w:p>
    <w:p w:rsidR="00995897" w:rsidRDefault="00995897" w:rsidP="00FE322B">
      <w:pPr>
        <w:pStyle w:val="ac"/>
        <w:ind w:left="0" w:firstLine="0"/>
      </w:pPr>
    </w:p>
    <w:p w:rsidR="003E533C" w:rsidRPr="00943201" w:rsidRDefault="003E533C" w:rsidP="00FE322B">
      <w:pPr>
        <w:pStyle w:val="ac"/>
        <w:ind w:left="0" w:firstLine="0"/>
      </w:pPr>
      <w:r>
        <w:t>6</w:t>
      </w:r>
      <w:r w:rsidRPr="00943201">
        <w:t xml:space="preserve">. Установите соответствие между названием метода </w:t>
      </w:r>
      <w:proofErr w:type="spellStart"/>
      <w:r w:rsidRPr="00943201">
        <w:t>биоиндикации</w:t>
      </w:r>
      <w:proofErr w:type="spellEnd"/>
      <w:r w:rsidRPr="00943201">
        <w:t xml:space="preserve"> и организмом-индикатором:</w:t>
      </w:r>
    </w:p>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36"/>
      </w:tblGrid>
      <w:tr w:rsidR="003E533C" w:rsidRPr="00943201" w:rsidTr="00264777">
        <w:tc>
          <w:tcPr>
            <w:tcW w:w="3828" w:type="dxa"/>
          </w:tcPr>
          <w:p w:rsidR="003E533C" w:rsidRPr="003E533C" w:rsidRDefault="003E533C" w:rsidP="00995897">
            <w:pPr>
              <w:ind w:left="174"/>
              <w:rPr>
                <w:rFonts w:ascii="Times New Roman" w:hAnsi="Times New Roman" w:cs="Times New Roman"/>
                <w:sz w:val="28"/>
                <w:szCs w:val="28"/>
              </w:rPr>
            </w:pPr>
            <w:r>
              <w:rPr>
                <w:rFonts w:ascii="Times New Roman" w:hAnsi="Times New Roman" w:cs="Times New Roman"/>
                <w:sz w:val="28"/>
                <w:szCs w:val="28"/>
              </w:rPr>
              <w:t>1</w:t>
            </w:r>
            <w:r w:rsidR="0099589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Л</w:t>
            </w:r>
            <w:r w:rsidRPr="003E533C">
              <w:rPr>
                <w:rFonts w:ascii="Times New Roman" w:hAnsi="Times New Roman" w:cs="Times New Roman"/>
                <w:sz w:val="28"/>
                <w:szCs w:val="28"/>
              </w:rPr>
              <w:t>ихеноиндикация</w:t>
            </w:r>
            <w:proofErr w:type="spellEnd"/>
          </w:p>
        </w:tc>
        <w:tc>
          <w:tcPr>
            <w:tcW w:w="5636" w:type="dxa"/>
          </w:tcPr>
          <w:p w:rsidR="003E533C" w:rsidRPr="00943201" w:rsidRDefault="003E533C" w:rsidP="00995897">
            <w:pPr>
              <w:pStyle w:val="ac"/>
              <w:ind w:left="0" w:firstLine="0"/>
              <w:rPr>
                <w:szCs w:val="28"/>
              </w:rPr>
            </w:pPr>
            <w:r w:rsidRPr="00943201">
              <w:rPr>
                <w:szCs w:val="28"/>
              </w:rPr>
              <w:t>А</w:t>
            </w:r>
            <w:r w:rsidR="00995897">
              <w:rPr>
                <w:szCs w:val="28"/>
              </w:rPr>
              <w:t>)</w:t>
            </w:r>
            <w:r w:rsidRPr="00943201">
              <w:rPr>
                <w:szCs w:val="28"/>
              </w:rPr>
              <w:t xml:space="preserve"> мхи</w:t>
            </w:r>
          </w:p>
        </w:tc>
      </w:tr>
      <w:tr w:rsidR="003E533C" w:rsidRPr="00943201" w:rsidTr="00264777">
        <w:tc>
          <w:tcPr>
            <w:tcW w:w="3828" w:type="dxa"/>
          </w:tcPr>
          <w:p w:rsidR="003E533C" w:rsidRPr="003E533C" w:rsidRDefault="003E533C" w:rsidP="00995897">
            <w:pPr>
              <w:ind w:left="174"/>
              <w:rPr>
                <w:rFonts w:ascii="Times New Roman" w:hAnsi="Times New Roman" w:cs="Times New Roman"/>
                <w:sz w:val="28"/>
                <w:szCs w:val="28"/>
              </w:rPr>
            </w:pPr>
            <w:r>
              <w:rPr>
                <w:rFonts w:ascii="Times New Roman" w:hAnsi="Times New Roman" w:cs="Times New Roman"/>
                <w:sz w:val="28"/>
                <w:szCs w:val="28"/>
              </w:rPr>
              <w:t>2</w:t>
            </w:r>
            <w:r w:rsidR="0099589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Б</w:t>
            </w:r>
            <w:r w:rsidRPr="003E533C">
              <w:rPr>
                <w:rFonts w:ascii="Times New Roman" w:hAnsi="Times New Roman" w:cs="Times New Roman"/>
                <w:sz w:val="28"/>
                <w:szCs w:val="28"/>
              </w:rPr>
              <w:t>риоиндикация</w:t>
            </w:r>
            <w:proofErr w:type="spellEnd"/>
          </w:p>
        </w:tc>
        <w:tc>
          <w:tcPr>
            <w:tcW w:w="5636" w:type="dxa"/>
          </w:tcPr>
          <w:p w:rsidR="003E533C" w:rsidRPr="003E533C" w:rsidRDefault="003E533C" w:rsidP="00995897">
            <w:pPr>
              <w:spacing w:line="223" w:lineRule="auto"/>
              <w:jc w:val="both"/>
              <w:rPr>
                <w:rFonts w:ascii="Times New Roman" w:hAnsi="Times New Roman" w:cs="Times New Roman"/>
                <w:sz w:val="28"/>
                <w:szCs w:val="28"/>
              </w:rPr>
            </w:pPr>
            <w:r w:rsidRPr="003E533C">
              <w:rPr>
                <w:rFonts w:ascii="Times New Roman" w:hAnsi="Times New Roman" w:cs="Times New Roman"/>
                <w:sz w:val="28"/>
                <w:szCs w:val="28"/>
              </w:rPr>
              <w:t>Б</w:t>
            </w:r>
            <w:r w:rsidR="00995897">
              <w:rPr>
                <w:rFonts w:ascii="Times New Roman" w:hAnsi="Times New Roman" w:cs="Times New Roman"/>
                <w:sz w:val="28"/>
                <w:szCs w:val="28"/>
              </w:rPr>
              <w:t>)</w:t>
            </w:r>
            <w:r w:rsidRPr="003E533C">
              <w:rPr>
                <w:rFonts w:ascii="Times New Roman" w:hAnsi="Times New Roman" w:cs="Times New Roman"/>
                <w:sz w:val="28"/>
                <w:szCs w:val="28"/>
              </w:rPr>
              <w:t xml:space="preserve"> лишайники</w:t>
            </w:r>
          </w:p>
        </w:tc>
      </w:tr>
      <w:tr w:rsidR="003E533C" w:rsidRPr="00943201" w:rsidTr="00264777">
        <w:tc>
          <w:tcPr>
            <w:tcW w:w="3828" w:type="dxa"/>
          </w:tcPr>
          <w:p w:rsidR="003E533C" w:rsidRPr="003E533C" w:rsidRDefault="003E533C" w:rsidP="00995897">
            <w:pPr>
              <w:ind w:left="174"/>
              <w:rPr>
                <w:rFonts w:ascii="Times New Roman" w:hAnsi="Times New Roman" w:cs="Times New Roman"/>
                <w:sz w:val="28"/>
                <w:szCs w:val="28"/>
              </w:rPr>
            </w:pPr>
            <w:r>
              <w:rPr>
                <w:rFonts w:ascii="Times New Roman" w:hAnsi="Times New Roman" w:cs="Times New Roman"/>
                <w:sz w:val="28"/>
                <w:szCs w:val="28"/>
              </w:rPr>
              <w:t>3</w:t>
            </w:r>
            <w:r w:rsidR="0099589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r w:rsidRPr="003E533C">
              <w:rPr>
                <w:rFonts w:ascii="Times New Roman" w:hAnsi="Times New Roman" w:cs="Times New Roman"/>
                <w:sz w:val="28"/>
                <w:szCs w:val="28"/>
              </w:rPr>
              <w:t>ендроиндикация</w:t>
            </w:r>
            <w:proofErr w:type="spellEnd"/>
          </w:p>
        </w:tc>
        <w:tc>
          <w:tcPr>
            <w:tcW w:w="5636" w:type="dxa"/>
          </w:tcPr>
          <w:p w:rsidR="003E533C" w:rsidRPr="00943201" w:rsidRDefault="003E533C" w:rsidP="00995897">
            <w:pPr>
              <w:pStyle w:val="ac"/>
              <w:ind w:left="0" w:firstLine="0"/>
              <w:jc w:val="left"/>
              <w:rPr>
                <w:szCs w:val="28"/>
              </w:rPr>
            </w:pPr>
            <w:r w:rsidRPr="00943201">
              <w:rPr>
                <w:szCs w:val="28"/>
              </w:rPr>
              <w:t>В</w:t>
            </w:r>
            <w:r w:rsidR="00995897">
              <w:rPr>
                <w:szCs w:val="28"/>
              </w:rPr>
              <w:t>)</w:t>
            </w:r>
            <w:r w:rsidRPr="00943201">
              <w:rPr>
                <w:szCs w:val="28"/>
              </w:rPr>
              <w:t xml:space="preserve"> д</w:t>
            </w:r>
            <w:r>
              <w:rPr>
                <w:szCs w:val="28"/>
              </w:rPr>
              <w:t>ревесные породы</w:t>
            </w:r>
          </w:p>
        </w:tc>
      </w:tr>
    </w:tbl>
    <w:p w:rsidR="003E533C" w:rsidRPr="003E533C" w:rsidRDefault="003E533C" w:rsidP="00FE322B">
      <w:pPr>
        <w:spacing w:after="0" w:line="240" w:lineRule="auto"/>
        <w:jc w:val="both"/>
        <w:rPr>
          <w:rFonts w:ascii="Times New Roman" w:hAnsi="Times New Roman" w:cs="Times New Roman"/>
          <w:sz w:val="28"/>
          <w:szCs w:val="28"/>
        </w:rPr>
      </w:pPr>
      <w:r w:rsidRPr="003E533C">
        <w:rPr>
          <w:rFonts w:ascii="Times New Roman" w:hAnsi="Times New Roman" w:cs="Times New Roman"/>
          <w:sz w:val="28"/>
          <w:szCs w:val="28"/>
        </w:rPr>
        <w:t>Правильный ответ: 1</w:t>
      </w:r>
      <w:r w:rsidR="00995897">
        <w:rPr>
          <w:rFonts w:ascii="Times New Roman" w:hAnsi="Times New Roman" w:cs="Times New Roman"/>
          <w:sz w:val="28"/>
          <w:szCs w:val="28"/>
        </w:rPr>
        <w:t>-</w:t>
      </w:r>
      <w:r>
        <w:rPr>
          <w:rFonts w:ascii="Times New Roman" w:hAnsi="Times New Roman" w:cs="Times New Roman"/>
          <w:sz w:val="28"/>
          <w:szCs w:val="28"/>
        </w:rPr>
        <w:t>Б</w:t>
      </w:r>
      <w:r w:rsidRPr="003E533C">
        <w:rPr>
          <w:rFonts w:ascii="Times New Roman" w:hAnsi="Times New Roman" w:cs="Times New Roman"/>
          <w:sz w:val="28"/>
          <w:szCs w:val="28"/>
        </w:rPr>
        <w:t>; 2</w:t>
      </w:r>
      <w:r w:rsidR="00995897">
        <w:rPr>
          <w:rFonts w:ascii="Times New Roman" w:hAnsi="Times New Roman" w:cs="Times New Roman"/>
          <w:sz w:val="28"/>
          <w:szCs w:val="28"/>
        </w:rPr>
        <w:t>-</w:t>
      </w:r>
      <w:r>
        <w:rPr>
          <w:rFonts w:ascii="Times New Roman" w:hAnsi="Times New Roman" w:cs="Times New Roman"/>
          <w:sz w:val="28"/>
          <w:szCs w:val="28"/>
        </w:rPr>
        <w:t>А</w:t>
      </w:r>
      <w:r w:rsidRPr="003E533C">
        <w:rPr>
          <w:rFonts w:ascii="Times New Roman" w:hAnsi="Times New Roman" w:cs="Times New Roman"/>
          <w:sz w:val="28"/>
          <w:szCs w:val="28"/>
        </w:rPr>
        <w:t>; 3</w:t>
      </w:r>
      <w:r w:rsidR="00995897">
        <w:rPr>
          <w:rFonts w:ascii="Times New Roman" w:hAnsi="Times New Roman" w:cs="Times New Roman"/>
          <w:sz w:val="28"/>
          <w:szCs w:val="28"/>
        </w:rPr>
        <w:t>-</w:t>
      </w:r>
      <w:r>
        <w:rPr>
          <w:rFonts w:ascii="Times New Roman" w:hAnsi="Times New Roman" w:cs="Times New Roman"/>
          <w:sz w:val="28"/>
          <w:szCs w:val="28"/>
        </w:rPr>
        <w:t>В</w:t>
      </w:r>
    </w:p>
    <w:p w:rsidR="003E533C" w:rsidRDefault="003E533C" w:rsidP="00FE322B">
      <w:pPr>
        <w:pStyle w:val="a3"/>
        <w:jc w:val="both"/>
        <w:rPr>
          <w:spacing w:val="-4"/>
        </w:rPr>
      </w:pPr>
      <w:r w:rsidRPr="008A72D7">
        <w:t>Компетенции</w:t>
      </w:r>
      <w:r w:rsidRPr="008A72D7">
        <w:rPr>
          <w:spacing w:val="-8"/>
        </w:rPr>
        <w:t xml:space="preserve"> </w:t>
      </w:r>
      <w:r w:rsidRPr="008A72D7">
        <w:t>(индикаторы):</w:t>
      </w:r>
      <w:r w:rsidRPr="008A72D7">
        <w:rPr>
          <w:spacing w:val="-9"/>
        </w:rPr>
        <w:t xml:space="preserve"> </w:t>
      </w:r>
      <w:r w:rsidRPr="008A72D7">
        <w:t>ПК-</w:t>
      </w:r>
      <w:r>
        <w:t>3</w:t>
      </w:r>
      <w:r w:rsidRPr="008A72D7">
        <w:rPr>
          <w:spacing w:val="-6"/>
        </w:rPr>
        <w:t xml:space="preserve"> </w:t>
      </w:r>
      <w:r w:rsidRPr="008A72D7">
        <w:t>(ПК-</w:t>
      </w:r>
      <w:r>
        <w:rPr>
          <w:spacing w:val="-4"/>
        </w:rPr>
        <w:t>3</w:t>
      </w:r>
      <w:r w:rsidRPr="008A72D7">
        <w:rPr>
          <w:spacing w:val="-4"/>
        </w:rPr>
        <w:t>.</w:t>
      </w:r>
      <w:r>
        <w:rPr>
          <w:spacing w:val="-4"/>
        </w:rPr>
        <w:t>2</w:t>
      </w:r>
      <w:r w:rsidRPr="008A72D7">
        <w:rPr>
          <w:spacing w:val="-4"/>
        </w:rPr>
        <w:t>)</w:t>
      </w:r>
    </w:p>
    <w:p w:rsidR="00995897" w:rsidRPr="008A72D7" w:rsidRDefault="00995897" w:rsidP="00FE322B">
      <w:pPr>
        <w:pStyle w:val="a3"/>
        <w:jc w:val="both"/>
      </w:pPr>
    </w:p>
    <w:p w:rsidR="00BE26DF" w:rsidRDefault="00BE26DF" w:rsidP="00995897">
      <w:pPr>
        <w:pStyle w:val="2"/>
        <w:spacing w:before="0" w:line="240" w:lineRule="auto"/>
        <w:rPr>
          <w:rFonts w:ascii="Times New Roman" w:hAnsi="Times New Roman" w:cs="Times New Roman"/>
          <w:b/>
          <w:color w:val="000000" w:themeColor="text1"/>
          <w:spacing w:val="-2"/>
          <w:sz w:val="28"/>
          <w:szCs w:val="28"/>
        </w:rPr>
      </w:pPr>
      <w:r w:rsidRPr="00995897">
        <w:rPr>
          <w:rFonts w:ascii="Times New Roman" w:hAnsi="Times New Roman" w:cs="Times New Roman"/>
          <w:b/>
          <w:color w:val="000000" w:themeColor="text1"/>
          <w:sz w:val="28"/>
          <w:szCs w:val="28"/>
        </w:rPr>
        <w:t>Задания</w:t>
      </w:r>
      <w:r w:rsidRPr="00995897">
        <w:rPr>
          <w:rFonts w:ascii="Times New Roman" w:hAnsi="Times New Roman" w:cs="Times New Roman"/>
          <w:b/>
          <w:color w:val="000000" w:themeColor="text1"/>
          <w:spacing w:val="-9"/>
          <w:sz w:val="28"/>
          <w:szCs w:val="28"/>
        </w:rPr>
        <w:t xml:space="preserve"> </w:t>
      </w:r>
      <w:r w:rsidRPr="00995897">
        <w:rPr>
          <w:rFonts w:ascii="Times New Roman" w:hAnsi="Times New Roman" w:cs="Times New Roman"/>
          <w:b/>
          <w:color w:val="000000" w:themeColor="text1"/>
          <w:sz w:val="28"/>
          <w:szCs w:val="28"/>
        </w:rPr>
        <w:t>закрытого</w:t>
      </w:r>
      <w:r w:rsidRPr="00995897">
        <w:rPr>
          <w:rFonts w:ascii="Times New Roman" w:hAnsi="Times New Roman" w:cs="Times New Roman"/>
          <w:b/>
          <w:color w:val="000000" w:themeColor="text1"/>
          <w:spacing w:val="-8"/>
          <w:sz w:val="28"/>
          <w:szCs w:val="28"/>
        </w:rPr>
        <w:t xml:space="preserve"> </w:t>
      </w:r>
      <w:r w:rsidRPr="00995897">
        <w:rPr>
          <w:rFonts w:ascii="Times New Roman" w:hAnsi="Times New Roman" w:cs="Times New Roman"/>
          <w:b/>
          <w:color w:val="000000" w:themeColor="text1"/>
          <w:sz w:val="28"/>
          <w:szCs w:val="28"/>
        </w:rPr>
        <w:t>типа</w:t>
      </w:r>
      <w:r w:rsidRPr="00995897">
        <w:rPr>
          <w:rFonts w:ascii="Times New Roman" w:hAnsi="Times New Roman" w:cs="Times New Roman"/>
          <w:b/>
          <w:color w:val="000000" w:themeColor="text1"/>
          <w:spacing w:val="-6"/>
          <w:sz w:val="28"/>
          <w:szCs w:val="28"/>
        </w:rPr>
        <w:t xml:space="preserve"> </w:t>
      </w:r>
      <w:r w:rsidRPr="00995897">
        <w:rPr>
          <w:rFonts w:ascii="Times New Roman" w:hAnsi="Times New Roman" w:cs="Times New Roman"/>
          <w:b/>
          <w:color w:val="000000" w:themeColor="text1"/>
          <w:sz w:val="28"/>
          <w:szCs w:val="28"/>
        </w:rPr>
        <w:t>на</w:t>
      </w:r>
      <w:r w:rsidRPr="00995897">
        <w:rPr>
          <w:rFonts w:ascii="Times New Roman" w:hAnsi="Times New Roman" w:cs="Times New Roman"/>
          <w:b/>
          <w:color w:val="000000" w:themeColor="text1"/>
          <w:spacing w:val="-6"/>
          <w:sz w:val="28"/>
          <w:szCs w:val="28"/>
        </w:rPr>
        <w:t xml:space="preserve"> </w:t>
      </w:r>
      <w:r w:rsidRPr="00995897">
        <w:rPr>
          <w:rFonts w:ascii="Times New Roman" w:hAnsi="Times New Roman" w:cs="Times New Roman"/>
          <w:b/>
          <w:color w:val="000000" w:themeColor="text1"/>
          <w:sz w:val="28"/>
          <w:szCs w:val="28"/>
        </w:rPr>
        <w:t>установление</w:t>
      </w:r>
      <w:r w:rsidRPr="00995897">
        <w:rPr>
          <w:rFonts w:ascii="Times New Roman" w:hAnsi="Times New Roman" w:cs="Times New Roman"/>
          <w:b/>
          <w:color w:val="000000" w:themeColor="text1"/>
          <w:spacing w:val="-7"/>
          <w:sz w:val="28"/>
          <w:szCs w:val="28"/>
        </w:rPr>
        <w:t xml:space="preserve"> </w:t>
      </w:r>
      <w:r w:rsidRPr="00995897">
        <w:rPr>
          <w:rFonts w:ascii="Times New Roman" w:hAnsi="Times New Roman" w:cs="Times New Roman"/>
          <w:b/>
          <w:color w:val="000000" w:themeColor="text1"/>
          <w:sz w:val="28"/>
          <w:szCs w:val="28"/>
        </w:rPr>
        <w:t xml:space="preserve">правильной </w:t>
      </w:r>
      <w:r w:rsidRPr="00995897">
        <w:rPr>
          <w:rFonts w:ascii="Times New Roman" w:hAnsi="Times New Roman" w:cs="Times New Roman"/>
          <w:b/>
          <w:color w:val="000000" w:themeColor="text1"/>
          <w:spacing w:val="-2"/>
          <w:sz w:val="28"/>
          <w:szCs w:val="28"/>
        </w:rPr>
        <w:t>последовательности</w:t>
      </w:r>
    </w:p>
    <w:p w:rsidR="00995897" w:rsidRPr="00995897" w:rsidRDefault="00995897" w:rsidP="00995897"/>
    <w:p w:rsidR="008A72D7" w:rsidRPr="008A72D7" w:rsidRDefault="008A72D7" w:rsidP="00FE322B">
      <w:pPr>
        <w:spacing w:after="0" w:line="240" w:lineRule="auto"/>
        <w:jc w:val="both"/>
        <w:rPr>
          <w:rFonts w:ascii="Times New Roman" w:hAnsi="Times New Roman" w:cs="Times New Roman"/>
          <w:i/>
          <w:iCs/>
          <w:sz w:val="28"/>
          <w:szCs w:val="28"/>
        </w:rPr>
      </w:pPr>
      <w:r w:rsidRPr="008A72D7">
        <w:rPr>
          <w:rFonts w:ascii="Times New Roman" w:hAnsi="Times New Roman" w:cs="Times New Roman"/>
          <w:i/>
          <w:sz w:val="28"/>
          <w:szCs w:val="28"/>
        </w:rPr>
        <w:t>Установите правильную последовательность.</w:t>
      </w:r>
      <w:r w:rsidRPr="008A72D7">
        <w:rPr>
          <w:rFonts w:ascii="Times New Roman" w:hAnsi="Times New Roman" w:cs="Times New Roman"/>
          <w:i/>
          <w:iCs/>
          <w:sz w:val="28"/>
          <w:szCs w:val="28"/>
        </w:rPr>
        <w:t xml:space="preserve"> </w:t>
      </w:r>
    </w:p>
    <w:p w:rsidR="008A72D7" w:rsidRDefault="008A72D7" w:rsidP="00FE322B">
      <w:pPr>
        <w:spacing w:after="0" w:line="240" w:lineRule="auto"/>
        <w:jc w:val="both"/>
        <w:rPr>
          <w:rFonts w:ascii="Times New Roman" w:hAnsi="Times New Roman" w:cs="Times New Roman"/>
          <w:i/>
          <w:iCs/>
          <w:sz w:val="28"/>
          <w:szCs w:val="28"/>
        </w:rPr>
      </w:pPr>
      <w:r w:rsidRPr="008A72D7">
        <w:rPr>
          <w:rFonts w:ascii="Times New Roman" w:hAnsi="Times New Roman" w:cs="Times New Roman"/>
          <w:i/>
          <w:iCs/>
          <w:sz w:val="28"/>
          <w:szCs w:val="28"/>
        </w:rPr>
        <w:t>Запишите правильную последовательность букв слева направо.</w:t>
      </w:r>
    </w:p>
    <w:p w:rsidR="00995897" w:rsidRPr="008A72D7" w:rsidRDefault="00995897" w:rsidP="00FE322B">
      <w:pPr>
        <w:spacing w:after="0" w:line="240" w:lineRule="auto"/>
        <w:jc w:val="both"/>
        <w:rPr>
          <w:rFonts w:ascii="Times New Roman" w:hAnsi="Times New Roman" w:cs="Times New Roman"/>
          <w:i/>
          <w:iCs/>
          <w:sz w:val="28"/>
          <w:szCs w:val="28"/>
        </w:rPr>
      </w:pPr>
    </w:p>
    <w:p w:rsidR="00DB2C2E" w:rsidRPr="008A72D7" w:rsidRDefault="00DB2C2E" w:rsidP="00995897">
      <w:pPr>
        <w:spacing w:after="0" w:line="240" w:lineRule="auto"/>
        <w:jc w:val="both"/>
        <w:rPr>
          <w:rFonts w:ascii="Times New Roman" w:hAnsi="Times New Roman" w:cs="Times New Roman"/>
          <w:spacing w:val="-2"/>
          <w:sz w:val="28"/>
          <w:szCs w:val="28"/>
        </w:rPr>
      </w:pPr>
      <w:r w:rsidRPr="008A72D7">
        <w:rPr>
          <w:rFonts w:ascii="Times New Roman" w:hAnsi="Times New Roman" w:cs="Times New Roman"/>
          <w:spacing w:val="-2"/>
          <w:sz w:val="28"/>
          <w:szCs w:val="28"/>
        </w:rPr>
        <w:t>1. Установите правильную последовательность видов электромагнитных излучений по увеличению длины волны от ≤ 0,01нм до ≥ 1 мм</w:t>
      </w:r>
      <w:r w:rsidR="00B958B7">
        <w:rPr>
          <w:rFonts w:ascii="Times New Roman" w:hAnsi="Times New Roman" w:cs="Times New Roman"/>
          <w:spacing w:val="-2"/>
          <w:sz w:val="28"/>
          <w:szCs w:val="28"/>
        </w:rPr>
        <w:t>.</w:t>
      </w:r>
    </w:p>
    <w:p w:rsidR="00DB2C2E" w:rsidRPr="008A72D7" w:rsidRDefault="00DB2C2E" w:rsidP="00FE322B">
      <w:pPr>
        <w:spacing w:after="0" w:line="240" w:lineRule="auto"/>
        <w:rPr>
          <w:rFonts w:ascii="Times New Roman" w:hAnsi="Times New Roman" w:cs="Times New Roman"/>
          <w:spacing w:val="-2"/>
          <w:sz w:val="28"/>
          <w:szCs w:val="28"/>
        </w:rPr>
      </w:pPr>
      <w:r w:rsidRPr="008A72D7">
        <w:rPr>
          <w:rFonts w:ascii="Times New Roman" w:hAnsi="Times New Roman" w:cs="Times New Roman"/>
          <w:spacing w:val="-2"/>
          <w:sz w:val="28"/>
          <w:szCs w:val="28"/>
        </w:rPr>
        <w:lastRenderedPageBreak/>
        <w:t>А) видимое, Б) ультрафиолетовое, В) радиоволновое, Г) гамма-излучение, Д) рентгеновское, Е) инфракрасное</w:t>
      </w:r>
    </w:p>
    <w:p w:rsidR="00DB2C2E" w:rsidRPr="008A72D7" w:rsidRDefault="00DB2C2E"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xml:space="preserve">Правильный ответ: </w:t>
      </w:r>
      <w:r w:rsidRPr="008A72D7">
        <w:rPr>
          <w:rFonts w:ascii="Times New Roman" w:hAnsi="Times New Roman" w:cs="Times New Roman"/>
          <w:iCs/>
          <w:sz w:val="28"/>
          <w:szCs w:val="28"/>
        </w:rPr>
        <w:t>Г</w:t>
      </w:r>
      <w:r w:rsidR="00995897">
        <w:rPr>
          <w:rFonts w:ascii="Times New Roman" w:hAnsi="Times New Roman" w:cs="Times New Roman"/>
          <w:iCs/>
          <w:sz w:val="28"/>
          <w:szCs w:val="28"/>
        </w:rPr>
        <w:t xml:space="preserve">, </w:t>
      </w:r>
      <w:r w:rsidRPr="008A72D7">
        <w:rPr>
          <w:rFonts w:ascii="Times New Roman" w:hAnsi="Times New Roman" w:cs="Times New Roman"/>
          <w:iCs/>
          <w:sz w:val="28"/>
          <w:szCs w:val="28"/>
        </w:rPr>
        <w:t>Д</w:t>
      </w:r>
      <w:r w:rsidR="00995897">
        <w:rPr>
          <w:rFonts w:ascii="Times New Roman" w:hAnsi="Times New Roman" w:cs="Times New Roman"/>
          <w:iCs/>
          <w:sz w:val="28"/>
          <w:szCs w:val="28"/>
        </w:rPr>
        <w:t xml:space="preserve">, </w:t>
      </w:r>
      <w:r w:rsidRPr="008A72D7">
        <w:rPr>
          <w:rFonts w:ascii="Times New Roman" w:hAnsi="Times New Roman" w:cs="Times New Roman"/>
          <w:iCs/>
          <w:sz w:val="28"/>
          <w:szCs w:val="28"/>
        </w:rPr>
        <w:t>Б</w:t>
      </w:r>
      <w:r w:rsidR="00995897">
        <w:rPr>
          <w:rFonts w:ascii="Times New Roman" w:hAnsi="Times New Roman" w:cs="Times New Roman"/>
          <w:iCs/>
          <w:sz w:val="28"/>
          <w:szCs w:val="28"/>
        </w:rPr>
        <w:t xml:space="preserve">, </w:t>
      </w:r>
      <w:r w:rsidRPr="008A72D7">
        <w:rPr>
          <w:rFonts w:ascii="Times New Roman" w:hAnsi="Times New Roman" w:cs="Times New Roman"/>
          <w:iCs/>
          <w:sz w:val="28"/>
          <w:szCs w:val="28"/>
        </w:rPr>
        <w:t>А</w:t>
      </w:r>
      <w:r w:rsidR="00995897">
        <w:rPr>
          <w:rFonts w:ascii="Times New Roman" w:hAnsi="Times New Roman" w:cs="Times New Roman"/>
          <w:iCs/>
          <w:sz w:val="28"/>
          <w:szCs w:val="28"/>
        </w:rPr>
        <w:t xml:space="preserve">, </w:t>
      </w:r>
      <w:r w:rsidRPr="008A72D7">
        <w:rPr>
          <w:rFonts w:ascii="Times New Roman" w:hAnsi="Times New Roman" w:cs="Times New Roman"/>
          <w:iCs/>
          <w:sz w:val="28"/>
          <w:szCs w:val="28"/>
        </w:rPr>
        <w:t>Е</w:t>
      </w:r>
      <w:r w:rsidR="00995897">
        <w:rPr>
          <w:rFonts w:ascii="Times New Roman" w:hAnsi="Times New Roman" w:cs="Times New Roman"/>
          <w:iCs/>
          <w:sz w:val="28"/>
          <w:szCs w:val="28"/>
        </w:rPr>
        <w:t xml:space="preserve">, </w:t>
      </w:r>
      <w:r w:rsidRPr="008A72D7">
        <w:rPr>
          <w:rFonts w:ascii="Times New Roman" w:hAnsi="Times New Roman" w:cs="Times New Roman"/>
          <w:iCs/>
          <w:sz w:val="28"/>
          <w:szCs w:val="28"/>
        </w:rPr>
        <w:t>В</w:t>
      </w:r>
    </w:p>
    <w:p w:rsidR="00DB2C2E" w:rsidRPr="008A72D7" w:rsidRDefault="00DB2C2E" w:rsidP="00FE322B">
      <w:pPr>
        <w:pStyle w:val="a3"/>
        <w:jc w:val="both"/>
      </w:pPr>
      <w:r w:rsidRPr="008A72D7">
        <w:t>Компетенции</w:t>
      </w:r>
      <w:r w:rsidRPr="008A72D7">
        <w:rPr>
          <w:spacing w:val="-8"/>
        </w:rPr>
        <w:t xml:space="preserve"> </w:t>
      </w:r>
      <w:r w:rsidRPr="008A72D7">
        <w:t>(индикаторы):</w:t>
      </w:r>
      <w:r w:rsidRPr="008A72D7">
        <w:rPr>
          <w:spacing w:val="-9"/>
        </w:rPr>
        <w:t xml:space="preserve"> </w:t>
      </w:r>
      <w:r w:rsidRPr="008A72D7">
        <w:t>ПК-</w:t>
      </w:r>
      <w:r w:rsidR="000801B7">
        <w:t>3</w:t>
      </w:r>
      <w:r w:rsidRPr="008A72D7">
        <w:rPr>
          <w:spacing w:val="-6"/>
        </w:rPr>
        <w:t xml:space="preserve"> </w:t>
      </w:r>
      <w:r w:rsidRPr="008A72D7">
        <w:t>(ПК-</w:t>
      </w:r>
      <w:r w:rsidR="00BB6946">
        <w:t>3</w:t>
      </w:r>
      <w:r w:rsidRPr="008A72D7">
        <w:rPr>
          <w:spacing w:val="-4"/>
        </w:rPr>
        <w:t>.</w:t>
      </w:r>
      <w:r w:rsidR="00BB6946">
        <w:rPr>
          <w:spacing w:val="-4"/>
        </w:rPr>
        <w:t>1</w:t>
      </w:r>
      <w:r w:rsidRPr="008A72D7">
        <w:rPr>
          <w:spacing w:val="-4"/>
        </w:rPr>
        <w:t>)</w:t>
      </w:r>
    </w:p>
    <w:p w:rsidR="00995897" w:rsidRDefault="00995897" w:rsidP="00FE322B">
      <w:pPr>
        <w:spacing w:after="0" w:line="240" w:lineRule="auto"/>
        <w:jc w:val="both"/>
        <w:rPr>
          <w:rFonts w:ascii="Times New Roman" w:hAnsi="Times New Roman" w:cs="Times New Roman"/>
          <w:sz w:val="28"/>
          <w:szCs w:val="28"/>
        </w:rPr>
      </w:pPr>
    </w:p>
    <w:p w:rsidR="00541D69" w:rsidRPr="008A72D7" w:rsidRDefault="00541D69"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2. Установите правильную последовательность узлов фотоэлектроколориметра</w:t>
      </w:r>
      <w:r w:rsidR="00B958B7">
        <w:rPr>
          <w:rFonts w:ascii="Times New Roman" w:hAnsi="Times New Roman" w:cs="Times New Roman"/>
          <w:sz w:val="28"/>
          <w:szCs w:val="28"/>
        </w:rPr>
        <w:t>.</w:t>
      </w:r>
    </w:p>
    <w:p w:rsidR="00541D69" w:rsidRPr="008A72D7" w:rsidRDefault="00541D69"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xml:space="preserve">А) лампа накаливания, Б) кювета с раствором; В) конденсорная линза; Г) фотоэлемент; Д) светофильтр; Е) регистрирующий прибор; Ж) источник тока; З) диафрагма </w:t>
      </w:r>
    </w:p>
    <w:p w:rsidR="00541D69" w:rsidRPr="008A72D7" w:rsidRDefault="00541D69"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xml:space="preserve">Правильный ответ: </w:t>
      </w:r>
      <w:r w:rsidRPr="008A72D7">
        <w:rPr>
          <w:rFonts w:ascii="Times New Roman" w:hAnsi="Times New Roman" w:cs="Times New Roman"/>
          <w:iCs/>
          <w:sz w:val="28"/>
          <w:szCs w:val="28"/>
        </w:rPr>
        <w:t>Ж</w:t>
      </w:r>
      <w:r w:rsidR="00995897">
        <w:rPr>
          <w:rFonts w:ascii="Times New Roman" w:hAnsi="Times New Roman" w:cs="Times New Roman"/>
          <w:iCs/>
          <w:sz w:val="28"/>
          <w:szCs w:val="28"/>
        </w:rPr>
        <w:t xml:space="preserve">, </w:t>
      </w:r>
      <w:proofErr w:type="gramStart"/>
      <w:r w:rsidRPr="008A72D7">
        <w:rPr>
          <w:rFonts w:ascii="Times New Roman" w:hAnsi="Times New Roman" w:cs="Times New Roman"/>
          <w:iCs/>
          <w:sz w:val="28"/>
          <w:szCs w:val="28"/>
        </w:rPr>
        <w:t>А</w:t>
      </w:r>
      <w:proofErr w:type="gramEnd"/>
      <w:r w:rsidR="00995897">
        <w:rPr>
          <w:rFonts w:ascii="Times New Roman" w:hAnsi="Times New Roman" w:cs="Times New Roman"/>
          <w:iCs/>
          <w:sz w:val="28"/>
          <w:szCs w:val="28"/>
        </w:rPr>
        <w:t xml:space="preserve">, </w:t>
      </w:r>
      <w:r w:rsidRPr="008A72D7">
        <w:rPr>
          <w:rFonts w:ascii="Times New Roman" w:hAnsi="Times New Roman" w:cs="Times New Roman"/>
          <w:iCs/>
          <w:sz w:val="28"/>
          <w:szCs w:val="28"/>
        </w:rPr>
        <w:t>В</w:t>
      </w:r>
      <w:r w:rsidR="00995897">
        <w:rPr>
          <w:rFonts w:ascii="Times New Roman" w:hAnsi="Times New Roman" w:cs="Times New Roman"/>
          <w:iCs/>
          <w:sz w:val="28"/>
          <w:szCs w:val="28"/>
        </w:rPr>
        <w:t xml:space="preserve">, </w:t>
      </w:r>
      <w:r w:rsidRPr="008A72D7">
        <w:rPr>
          <w:rFonts w:ascii="Times New Roman" w:hAnsi="Times New Roman" w:cs="Times New Roman"/>
          <w:iCs/>
          <w:sz w:val="28"/>
          <w:szCs w:val="28"/>
        </w:rPr>
        <w:t>З</w:t>
      </w:r>
      <w:r w:rsidR="00995897">
        <w:rPr>
          <w:rFonts w:ascii="Times New Roman" w:hAnsi="Times New Roman" w:cs="Times New Roman"/>
          <w:iCs/>
          <w:sz w:val="28"/>
          <w:szCs w:val="28"/>
        </w:rPr>
        <w:t xml:space="preserve">, </w:t>
      </w:r>
      <w:r w:rsidRPr="008A72D7">
        <w:rPr>
          <w:rFonts w:ascii="Times New Roman" w:hAnsi="Times New Roman" w:cs="Times New Roman"/>
          <w:iCs/>
          <w:sz w:val="28"/>
          <w:szCs w:val="28"/>
        </w:rPr>
        <w:t>Д</w:t>
      </w:r>
      <w:r w:rsidR="00995897">
        <w:rPr>
          <w:rFonts w:ascii="Times New Roman" w:hAnsi="Times New Roman" w:cs="Times New Roman"/>
          <w:iCs/>
          <w:sz w:val="28"/>
          <w:szCs w:val="28"/>
        </w:rPr>
        <w:t xml:space="preserve">, </w:t>
      </w:r>
      <w:r w:rsidRPr="008A72D7">
        <w:rPr>
          <w:rFonts w:ascii="Times New Roman" w:hAnsi="Times New Roman" w:cs="Times New Roman"/>
          <w:iCs/>
          <w:sz w:val="28"/>
          <w:szCs w:val="28"/>
        </w:rPr>
        <w:t>Б</w:t>
      </w:r>
      <w:r w:rsidR="00995897">
        <w:rPr>
          <w:rFonts w:ascii="Times New Roman" w:hAnsi="Times New Roman" w:cs="Times New Roman"/>
          <w:iCs/>
          <w:sz w:val="28"/>
          <w:szCs w:val="28"/>
        </w:rPr>
        <w:t xml:space="preserve">, </w:t>
      </w:r>
      <w:r w:rsidRPr="008A72D7">
        <w:rPr>
          <w:rFonts w:ascii="Times New Roman" w:hAnsi="Times New Roman" w:cs="Times New Roman"/>
          <w:iCs/>
          <w:sz w:val="28"/>
          <w:szCs w:val="28"/>
        </w:rPr>
        <w:t>Г</w:t>
      </w:r>
      <w:r w:rsidR="00995897">
        <w:rPr>
          <w:rFonts w:ascii="Times New Roman" w:hAnsi="Times New Roman" w:cs="Times New Roman"/>
          <w:iCs/>
          <w:sz w:val="28"/>
          <w:szCs w:val="28"/>
        </w:rPr>
        <w:t xml:space="preserve">, </w:t>
      </w:r>
      <w:r w:rsidRPr="008A72D7">
        <w:rPr>
          <w:rFonts w:ascii="Times New Roman" w:hAnsi="Times New Roman" w:cs="Times New Roman"/>
          <w:iCs/>
          <w:sz w:val="28"/>
          <w:szCs w:val="28"/>
        </w:rPr>
        <w:t xml:space="preserve">Е </w:t>
      </w:r>
    </w:p>
    <w:p w:rsidR="00BD31EB" w:rsidRPr="008A72D7" w:rsidRDefault="00BD31EB" w:rsidP="00FE322B">
      <w:pPr>
        <w:pStyle w:val="a3"/>
        <w:jc w:val="both"/>
      </w:pPr>
      <w:r w:rsidRPr="008A72D7">
        <w:t>Компетенции</w:t>
      </w:r>
      <w:r w:rsidRPr="008A72D7">
        <w:rPr>
          <w:spacing w:val="-8"/>
        </w:rPr>
        <w:t xml:space="preserve"> </w:t>
      </w:r>
      <w:r w:rsidRPr="008A72D7">
        <w:t>(индикаторы):</w:t>
      </w:r>
      <w:r w:rsidRPr="008A72D7">
        <w:rPr>
          <w:spacing w:val="-9"/>
        </w:rPr>
        <w:t xml:space="preserve"> </w:t>
      </w:r>
      <w:r w:rsidRPr="008A72D7">
        <w:t>ПК-</w:t>
      </w:r>
      <w:r>
        <w:t>4</w:t>
      </w:r>
      <w:r w:rsidRPr="008A72D7">
        <w:rPr>
          <w:spacing w:val="-6"/>
        </w:rPr>
        <w:t xml:space="preserve"> </w:t>
      </w:r>
      <w:r w:rsidRPr="008A72D7">
        <w:t>(ПК-</w:t>
      </w:r>
      <w:r>
        <w:t>4</w:t>
      </w:r>
      <w:r w:rsidRPr="008A72D7">
        <w:rPr>
          <w:spacing w:val="-4"/>
        </w:rPr>
        <w:t>.</w:t>
      </w:r>
      <w:r w:rsidR="000801B7">
        <w:rPr>
          <w:spacing w:val="-4"/>
        </w:rPr>
        <w:t>1</w:t>
      </w:r>
      <w:r w:rsidRPr="008A72D7">
        <w:rPr>
          <w:spacing w:val="-4"/>
        </w:rPr>
        <w:t>)</w:t>
      </w:r>
    </w:p>
    <w:p w:rsidR="00995897" w:rsidRDefault="00995897" w:rsidP="00FE322B">
      <w:pPr>
        <w:spacing w:after="0" w:line="240" w:lineRule="auto"/>
        <w:rPr>
          <w:rFonts w:ascii="Times New Roman" w:hAnsi="Times New Roman" w:cs="Times New Roman"/>
          <w:sz w:val="28"/>
          <w:szCs w:val="28"/>
        </w:rPr>
      </w:pPr>
    </w:p>
    <w:p w:rsidR="007C0764" w:rsidRPr="008A72D7" w:rsidRDefault="00541D69" w:rsidP="006A46D8">
      <w:pPr>
        <w:spacing w:after="0" w:line="240" w:lineRule="auto"/>
        <w:jc w:val="both"/>
        <w:rPr>
          <w:rFonts w:ascii="Times New Roman" w:hAnsi="Times New Roman" w:cs="Times New Roman"/>
          <w:iCs/>
          <w:sz w:val="28"/>
          <w:szCs w:val="28"/>
        </w:rPr>
      </w:pPr>
      <w:r w:rsidRPr="008A72D7">
        <w:rPr>
          <w:rFonts w:ascii="Times New Roman" w:hAnsi="Times New Roman" w:cs="Times New Roman"/>
          <w:sz w:val="28"/>
          <w:szCs w:val="28"/>
        </w:rPr>
        <w:t>3</w:t>
      </w:r>
      <w:r w:rsidR="00DB2C2E" w:rsidRPr="008A72D7">
        <w:rPr>
          <w:rFonts w:ascii="Times New Roman" w:hAnsi="Times New Roman" w:cs="Times New Roman"/>
          <w:sz w:val="28"/>
          <w:szCs w:val="28"/>
        </w:rPr>
        <w:t xml:space="preserve">. Установите правильную последовательность узлов </w:t>
      </w:r>
      <w:r w:rsidR="007C0764" w:rsidRPr="008A72D7">
        <w:rPr>
          <w:rFonts w:ascii="Times New Roman" w:hAnsi="Times New Roman" w:cs="Times New Roman"/>
          <w:iCs/>
          <w:sz w:val="28"/>
          <w:szCs w:val="28"/>
        </w:rPr>
        <w:t>простейшего</w:t>
      </w:r>
      <w:r w:rsidR="007C0764" w:rsidRPr="008A72D7">
        <w:rPr>
          <w:iCs/>
          <w:sz w:val="28"/>
          <w:szCs w:val="28"/>
        </w:rPr>
        <w:t xml:space="preserve"> </w:t>
      </w:r>
      <w:r w:rsidR="007C0764" w:rsidRPr="008A72D7">
        <w:rPr>
          <w:rFonts w:ascii="Times New Roman" w:hAnsi="Times New Roman" w:cs="Times New Roman"/>
          <w:iCs/>
          <w:sz w:val="28"/>
          <w:szCs w:val="28"/>
        </w:rPr>
        <w:t>спектрального прибора</w:t>
      </w:r>
      <w:r w:rsidR="00B958B7">
        <w:rPr>
          <w:rFonts w:ascii="Times New Roman" w:hAnsi="Times New Roman" w:cs="Times New Roman"/>
          <w:iCs/>
          <w:sz w:val="28"/>
          <w:szCs w:val="28"/>
        </w:rPr>
        <w:t>.</w:t>
      </w:r>
    </w:p>
    <w:p w:rsidR="007C0764" w:rsidRPr="008A72D7" w:rsidRDefault="006F1EBF" w:rsidP="00FE322B">
      <w:pPr>
        <w:shd w:val="clear" w:color="auto" w:fill="FFFFFF"/>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А) устройство</w:t>
      </w:r>
      <w:r w:rsidR="007C0764" w:rsidRPr="008A72D7">
        <w:rPr>
          <w:rFonts w:ascii="Times New Roman" w:hAnsi="Times New Roman" w:cs="Times New Roman"/>
          <w:sz w:val="28"/>
          <w:szCs w:val="28"/>
        </w:rPr>
        <w:t xml:space="preserve"> для выделения излучения нужного интервала длин волн (монохроматор или светофильтр) Б) источник излучения, В) приемник излучения, Г) кювету с исследуемой газовой смесью, </w:t>
      </w:r>
      <w:r w:rsidRPr="008A72D7">
        <w:rPr>
          <w:rFonts w:ascii="Times New Roman" w:hAnsi="Times New Roman" w:cs="Times New Roman"/>
          <w:sz w:val="28"/>
          <w:szCs w:val="28"/>
        </w:rPr>
        <w:t>Е)</w:t>
      </w:r>
      <w:r w:rsidR="007C0764" w:rsidRPr="008A72D7">
        <w:rPr>
          <w:rFonts w:ascii="Times New Roman" w:hAnsi="Times New Roman" w:cs="Times New Roman"/>
          <w:sz w:val="28"/>
          <w:szCs w:val="28"/>
        </w:rPr>
        <w:t xml:space="preserve"> приемник сигнала, Д) преобразователь сигнала</w:t>
      </w:r>
      <w:r w:rsidR="00BB2D6F" w:rsidRPr="008A72D7">
        <w:rPr>
          <w:rFonts w:ascii="Times New Roman" w:hAnsi="Times New Roman" w:cs="Times New Roman"/>
          <w:sz w:val="28"/>
          <w:szCs w:val="28"/>
        </w:rPr>
        <w:t>.</w:t>
      </w:r>
      <w:r w:rsidR="007C0764" w:rsidRPr="008A72D7">
        <w:rPr>
          <w:rFonts w:ascii="Times New Roman" w:hAnsi="Times New Roman" w:cs="Times New Roman"/>
          <w:sz w:val="28"/>
          <w:szCs w:val="28"/>
        </w:rPr>
        <w:t xml:space="preserve"> </w:t>
      </w:r>
    </w:p>
    <w:p w:rsidR="007C0764" w:rsidRPr="008A72D7" w:rsidRDefault="007C0764" w:rsidP="00FE322B">
      <w:pPr>
        <w:spacing w:after="0" w:line="240" w:lineRule="auto"/>
        <w:jc w:val="both"/>
        <w:rPr>
          <w:sz w:val="28"/>
          <w:szCs w:val="28"/>
        </w:rPr>
      </w:pPr>
      <w:r w:rsidRPr="008A72D7">
        <w:rPr>
          <w:rFonts w:ascii="Times New Roman" w:hAnsi="Times New Roman" w:cs="Times New Roman"/>
          <w:sz w:val="28"/>
          <w:szCs w:val="28"/>
        </w:rPr>
        <w:t xml:space="preserve">Правильный ответ: </w:t>
      </w:r>
      <w:r w:rsidR="006F1EBF" w:rsidRPr="008A72D7">
        <w:rPr>
          <w:rFonts w:ascii="Times New Roman" w:hAnsi="Times New Roman" w:cs="Times New Roman"/>
          <w:sz w:val="28"/>
          <w:szCs w:val="28"/>
        </w:rPr>
        <w:t>Б</w:t>
      </w:r>
      <w:r w:rsidR="00995897">
        <w:rPr>
          <w:rFonts w:ascii="Times New Roman" w:hAnsi="Times New Roman" w:cs="Times New Roman"/>
          <w:sz w:val="28"/>
          <w:szCs w:val="28"/>
        </w:rPr>
        <w:t xml:space="preserve">, </w:t>
      </w:r>
      <w:proofErr w:type="gramStart"/>
      <w:r w:rsidR="006F1EBF" w:rsidRPr="008A72D7">
        <w:rPr>
          <w:rFonts w:ascii="Times New Roman" w:hAnsi="Times New Roman" w:cs="Times New Roman"/>
          <w:iCs/>
          <w:sz w:val="28"/>
          <w:szCs w:val="28"/>
        </w:rPr>
        <w:t>А</w:t>
      </w:r>
      <w:proofErr w:type="gramEnd"/>
      <w:r w:rsidR="00995897">
        <w:rPr>
          <w:rFonts w:ascii="Times New Roman" w:hAnsi="Times New Roman" w:cs="Times New Roman"/>
          <w:iCs/>
          <w:sz w:val="28"/>
          <w:szCs w:val="28"/>
        </w:rPr>
        <w:t xml:space="preserve">, </w:t>
      </w:r>
      <w:r w:rsidR="006F1EBF" w:rsidRPr="008A72D7">
        <w:rPr>
          <w:rFonts w:ascii="Times New Roman" w:hAnsi="Times New Roman" w:cs="Times New Roman"/>
          <w:iCs/>
          <w:sz w:val="28"/>
          <w:szCs w:val="28"/>
        </w:rPr>
        <w:t>Г</w:t>
      </w:r>
      <w:r w:rsidR="00995897">
        <w:rPr>
          <w:rFonts w:ascii="Times New Roman" w:hAnsi="Times New Roman" w:cs="Times New Roman"/>
          <w:iCs/>
          <w:sz w:val="28"/>
          <w:szCs w:val="28"/>
        </w:rPr>
        <w:t xml:space="preserve">, </w:t>
      </w:r>
      <w:r w:rsidR="006F1EBF" w:rsidRPr="008A72D7">
        <w:rPr>
          <w:rFonts w:ascii="Times New Roman" w:hAnsi="Times New Roman" w:cs="Times New Roman"/>
          <w:iCs/>
          <w:sz w:val="28"/>
          <w:szCs w:val="28"/>
        </w:rPr>
        <w:t>В</w:t>
      </w:r>
      <w:r w:rsidR="00995897">
        <w:rPr>
          <w:rFonts w:ascii="Times New Roman" w:hAnsi="Times New Roman" w:cs="Times New Roman"/>
          <w:iCs/>
          <w:sz w:val="28"/>
          <w:szCs w:val="28"/>
        </w:rPr>
        <w:t xml:space="preserve">, </w:t>
      </w:r>
      <w:r w:rsidR="006F1EBF" w:rsidRPr="008A72D7">
        <w:rPr>
          <w:rFonts w:ascii="Times New Roman" w:hAnsi="Times New Roman" w:cs="Times New Roman"/>
          <w:iCs/>
          <w:sz w:val="28"/>
          <w:szCs w:val="28"/>
        </w:rPr>
        <w:t>Д</w:t>
      </w:r>
      <w:r w:rsidR="00995897">
        <w:rPr>
          <w:rFonts w:ascii="Times New Roman" w:hAnsi="Times New Roman" w:cs="Times New Roman"/>
          <w:iCs/>
          <w:sz w:val="28"/>
          <w:szCs w:val="28"/>
        </w:rPr>
        <w:t xml:space="preserve">, </w:t>
      </w:r>
      <w:r w:rsidR="006F1EBF" w:rsidRPr="008A72D7">
        <w:rPr>
          <w:rFonts w:ascii="Times New Roman" w:hAnsi="Times New Roman" w:cs="Times New Roman"/>
          <w:iCs/>
          <w:sz w:val="28"/>
          <w:szCs w:val="28"/>
        </w:rPr>
        <w:t>Е</w:t>
      </w:r>
    </w:p>
    <w:p w:rsidR="006F1EBF" w:rsidRPr="008A72D7" w:rsidRDefault="006F1EBF" w:rsidP="00FE322B">
      <w:pPr>
        <w:pStyle w:val="a3"/>
        <w:jc w:val="both"/>
      </w:pPr>
      <w:r w:rsidRPr="008A72D7">
        <w:t>Компетенции</w:t>
      </w:r>
      <w:r w:rsidRPr="008A72D7">
        <w:rPr>
          <w:spacing w:val="-8"/>
        </w:rPr>
        <w:t xml:space="preserve"> </w:t>
      </w:r>
      <w:r w:rsidRPr="008A72D7">
        <w:t>(индикаторы):</w:t>
      </w:r>
      <w:r w:rsidRPr="008A72D7">
        <w:rPr>
          <w:spacing w:val="-9"/>
        </w:rPr>
        <w:t xml:space="preserve"> </w:t>
      </w:r>
      <w:r w:rsidRPr="008A72D7">
        <w:t>ПК-</w:t>
      </w:r>
      <w:r w:rsidR="0046404A">
        <w:t xml:space="preserve">3 </w:t>
      </w:r>
      <w:r w:rsidRPr="008A72D7">
        <w:t>(ПК-</w:t>
      </w:r>
      <w:r w:rsidR="0046404A">
        <w:t>3</w:t>
      </w:r>
      <w:r w:rsidRPr="008A72D7">
        <w:rPr>
          <w:spacing w:val="-4"/>
        </w:rPr>
        <w:t>.</w:t>
      </w:r>
      <w:r w:rsidR="000801B7">
        <w:rPr>
          <w:spacing w:val="-4"/>
        </w:rPr>
        <w:t>2</w:t>
      </w:r>
      <w:r w:rsidRPr="008A72D7">
        <w:rPr>
          <w:spacing w:val="-4"/>
        </w:rPr>
        <w:t>)</w:t>
      </w:r>
    </w:p>
    <w:p w:rsidR="00995897" w:rsidRDefault="00995897" w:rsidP="00FE322B">
      <w:pPr>
        <w:spacing w:after="0" w:line="240" w:lineRule="auto"/>
        <w:jc w:val="both"/>
        <w:rPr>
          <w:rFonts w:ascii="Times New Roman" w:hAnsi="Times New Roman" w:cs="Times New Roman"/>
          <w:sz w:val="28"/>
          <w:szCs w:val="28"/>
        </w:rPr>
      </w:pPr>
    </w:p>
    <w:p w:rsidR="00B958B7" w:rsidRDefault="007065CB"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4</w:t>
      </w:r>
      <w:r w:rsidR="00DB2C2E" w:rsidRPr="008A72D7">
        <w:rPr>
          <w:rFonts w:ascii="Times New Roman" w:hAnsi="Times New Roman" w:cs="Times New Roman"/>
          <w:sz w:val="28"/>
          <w:szCs w:val="28"/>
        </w:rPr>
        <w:t xml:space="preserve">. </w:t>
      </w:r>
      <w:r w:rsidR="00B958B7" w:rsidRPr="008A72D7">
        <w:rPr>
          <w:rFonts w:ascii="Times New Roman" w:hAnsi="Times New Roman" w:cs="Times New Roman"/>
          <w:sz w:val="28"/>
          <w:szCs w:val="28"/>
        </w:rPr>
        <w:t xml:space="preserve">Установите правильную последовательность узлов </w:t>
      </w:r>
      <w:r w:rsidR="00B958B7">
        <w:rPr>
          <w:rFonts w:ascii="Times New Roman" w:hAnsi="Times New Roman" w:cs="Times New Roman"/>
          <w:sz w:val="28"/>
          <w:szCs w:val="28"/>
        </w:rPr>
        <w:t>газового</w:t>
      </w:r>
      <w:r w:rsidR="00B958B7" w:rsidRPr="008A72D7">
        <w:rPr>
          <w:rFonts w:ascii="Times New Roman" w:hAnsi="Times New Roman" w:cs="Times New Roman"/>
          <w:sz w:val="28"/>
          <w:szCs w:val="28"/>
        </w:rPr>
        <w:t xml:space="preserve"> хроматографа</w:t>
      </w:r>
      <w:r w:rsidR="00B958B7">
        <w:rPr>
          <w:rFonts w:ascii="Times New Roman" w:hAnsi="Times New Roman" w:cs="Times New Roman"/>
          <w:sz w:val="28"/>
          <w:szCs w:val="28"/>
        </w:rPr>
        <w:t>.</w:t>
      </w:r>
      <w:r w:rsidR="00B958B7" w:rsidRPr="008A72D7">
        <w:rPr>
          <w:rFonts w:ascii="Times New Roman" w:hAnsi="Times New Roman" w:cs="Times New Roman"/>
          <w:sz w:val="28"/>
          <w:szCs w:val="28"/>
        </w:rPr>
        <w:t xml:space="preserve"> </w:t>
      </w:r>
    </w:p>
    <w:p w:rsidR="00DB2C2E" w:rsidRDefault="00DB2C2E"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xml:space="preserve">А) </w:t>
      </w:r>
      <w:r w:rsidR="00B958B7">
        <w:rPr>
          <w:rFonts w:ascii="Times New Roman" w:hAnsi="Times New Roman" w:cs="Times New Roman"/>
          <w:sz w:val="28"/>
          <w:szCs w:val="28"/>
        </w:rPr>
        <w:t>блок подготовки газа-носителя</w:t>
      </w:r>
      <w:r w:rsidRPr="008A72D7">
        <w:rPr>
          <w:rFonts w:ascii="Times New Roman" w:hAnsi="Times New Roman" w:cs="Times New Roman"/>
          <w:sz w:val="28"/>
          <w:szCs w:val="28"/>
        </w:rPr>
        <w:t xml:space="preserve">; Б) </w:t>
      </w:r>
      <w:r w:rsidR="00B958B7">
        <w:rPr>
          <w:rFonts w:ascii="Times New Roman" w:hAnsi="Times New Roman" w:cs="Times New Roman"/>
          <w:sz w:val="28"/>
          <w:szCs w:val="28"/>
        </w:rPr>
        <w:t>баллон с газом-носителем</w:t>
      </w:r>
      <w:r w:rsidRPr="008A72D7">
        <w:rPr>
          <w:rFonts w:ascii="Times New Roman" w:hAnsi="Times New Roman" w:cs="Times New Roman"/>
          <w:sz w:val="28"/>
          <w:szCs w:val="28"/>
        </w:rPr>
        <w:t xml:space="preserve">; В) </w:t>
      </w:r>
      <w:r w:rsidR="00B958B7">
        <w:rPr>
          <w:rFonts w:ascii="Times New Roman" w:hAnsi="Times New Roman" w:cs="Times New Roman"/>
          <w:sz w:val="28"/>
          <w:szCs w:val="28"/>
        </w:rPr>
        <w:t>испаритель</w:t>
      </w:r>
      <w:r w:rsidRPr="008A72D7">
        <w:rPr>
          <w:rFonts w:ascii="Times New Roman" w:hAnsi="Times New Roman" w:cs="Times New Roman"/>
          <w:sz w:val="28"/>
          <w:szCs w:val="28"/>
        </w:rPr>
        <w:t xml:space="preserve">; Г) </w:t>
      </w:r>
      <w:r w:rsidR="00B958B7">
        <w:rPr>
          <w:rFonts w:ascii="Times New Roman" w:hAnsi="Times New Roman" w:cs="Times New Roman"/>
          <w:sz w:val="28"/>
          <w:szCs w:val="28"/>
        </w:rPr>
        <w:t>устройство ввода пробы</w:t>
      </w:r>
      <w:r w:rsidRPr="008A72D7">
        <w:rPr>
          <w:rFonts w:ascii="Times New Roman" w:hAnsi="Times New Roman" w:cs="Times New Roman"/>
          <w:sz w:val="28"/>
          <w:szCs w:val="28"/>
        </w:rPr>
        <w:t xml:space="preserve">; Д) </w:t>
      </w:r>
      <w:r w:rsidR="00B958B7">
        <w:rPr>
          <w:rFonts w:ascii="Times New Roman" w:hAnsi="Times New Roman" w:cs="Times New Roman"/>
          <w:sz w:val="28"/>
          <w:szCs w:val="28"/>
        </w:rPr>
        <w:t>термостат</w:t>
      </w:r>
      <w:r w:rsidRPr="008A72D7">
        <w:rPr>
          <w:rFonts w:ascii="Times New Roman" w:hAnsi="Times New Roman" w:cs="Times New Roman"/>
          <w:sz w:val="28"/>
          <w:szCs w:val="28"/>
        </w:rPr>
        <w:t xml:space="preserve">; Е) </w:t>
      </w:r>
      <w:r w:rsidR="00B958B7">
        <w:rPr>
          <w:rFonts w:ascii="Times New Roman" w:hAnsi="Times New Roman" w:cs="Times New Roman"/>
          <w:sz w:val="28"/>
          <w:szCs w:val="28"/>
        </w:rPr>
        <w:t>хроматографическая колонка</w:t>
      </w:r>
      <w:r w:rsidRPr="008A72D7">
        <w:rPr>
          <w:rFonts w:ascii="Times New Roman" w:hAnsi="Times New Roman" w:cs="Times New Roman"/>
          <w:sz w:val="28"/>
          <w:szCs w:val="28"/>
        </w:rPr>
        <w:t xml:space="preserve">; Ж) </w:t>
      </w:r>
      <w:r w:rsidR="00920976">
        <w:rPr>
          <w:rFonts w:ascii="Times New Roman" w:hAnsi="Times New Roman" w:cs="Times New Roman"/>
          <w:sz w:val="28"/>
          <w:szCs w:val="28"/>
        </w:rPr>
        <w:t>детектор</w:t>
      </w:r>
      <w:r w:rsidRPr="008A72D7">
        <w:rPr>
          <w:rFonts w:ascii="Times New Roman" w:hAnsi="Times New Roman" w:cs="Times New Roman"/>
          <w:sz w:val="28"/>
          <w:szCs w:val="28"/>
        </w:rPr>
        <w:t xml:space="preserve">; З) </w:t>
      </w:r>
      <w:r w:rsidR="00920976">
        <w:rPr>
          <w:rFonts w:ascii="Times New Roman" w:hAnsi="Times New Roman" w:cs="Times New Roman"/>
          <w:sz w:val="28"/>
          <w:szCs w:val="28"/>
        </w:rPr>
        <w:t>самописец-регистратор</w:t>
      </w:r>
    </w:p>
    <w:p w:rsidR="00DB2C2E" w:rsidRPr="008A72D7" w:rsidRDefault="00DB2C2E"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xml:space="preserve">Правильный ответ: </w:t>
      </w:r>
      <w:r w:rsidRPr="008A72D7">
        <w:rPr>
          <w:rFonts w:ascii="Times New Roman" w:hAnsi="Times New Roman" w:cs="Times New Roman"/>
          <w:iCs/>
          <w:sz w:val="28"/>
          <w:szCs w:val="28"/>
        </w:rPr>
        <w:t>Б</w:t>
      </w:r>
      <w:r w:rsidR="00995897">
        <w:rPr>
          <w:rFonts w:ascii="Times New Roman" w:hAnsi="Times New Roman" w:cs="Times New Roman"/>
          <w:iCs/>
          <w:sz w:val="28"/>
          <w:szCs w:val="28"/>
        </w:rPr>
        <w:t xml:space="preserve">, </w:t>
      </w:r>
      <w:proofErr w:type="gramStart"/>
      <w:r w:rsidRPr="008A72D7">
        <w:rPr>
          <w:rFonts w:ascii="Times New Roman" w:hAnsi="Times New Roman" w:cs="Times New Roman"/>
          <w:iCs/>
          <w:sz w:val="28"/>
          <w:szCs w:val="28"/>
        </w:rPr>
        <w:t>А</w:t>
      </w:r>
      <w:proofErr w:type="gramEnd"/>
      <w:r w:rsidR="00995897">
        <w:rPr>
          <w:rFonts w:ascii="Times New Roman" w:hAnsi="Times New Roman" w:cs="Times New Roman"/>
          <w:iCs/>
          <w:sz w:val="28"/>
          <w:szCs w:val="28"/>
        </w:rPr>
        <w:t xml:space="preserve">, </w:t>
      </w:r>
      <w:r w:rsidR="00920976">
        <w:rPr>
          <w:rFonts w:ascii="Times New Roman" w:hAnsi="Times New Roman" w:cs="Times New Roman"/>
          <w:iCs/>
          <w:sz w:val="28"/>
          <w:szCs w:val="28"/>
        </w:rPr>
        <w:t>Г</w:t>
      </w:r>
      <w:r w:rsidR="00995897">
        <w:rPr>
          <w:rFonts w:ascii="Times New Roman" w:hAnsi="Times New Roman" w:cs="Times New Roman"/>
          <w:iCs/>
          <w:sz w:val="28"/>
          <w:szCs w:val="28"/>
        </w:rPr>
        <w:t xml:space="preserve">, </w:t>
      </w:r>
      <w:r w:rsidR="00920976">
        <w:rPr>
          <w:rFonts w:ascii="Times New Roman" w:hAnsi="Times New Roman" w:cs="Times New Roman"/>
          <w:iCs/>
          <w:sz w:val="28"/>
          <w:szCs w:val="28"/>
        </w:rPr>
        <w:t>В</w:t>
      </w:r>
      <w:r w:rsidR="00995897">
        <w:rPr>
          <w:rFonts w:ascii="Times New Roman" w:hAnsi="Times New Roman" w:cs="Times New Roman"/>
          <w:iCs/>
          <w:sz w:val="28"/>
          <w:szCs w:val="28"/>
        </w:rPr>
        <w:t xml:space="preserve">, </w:t>
      </w:r>
      <w:r w:rsidR="00920976">
        <w:rPr>
          <w:rFonts w:ascii="Times New Roman" w:hAnsi="Times New Roman" w:cs="Times New Roman"/>
          <w:iCs/>
          <w:sz w:val="28"/>
          <w:szCs w:val="28"/>
        </w:rPr>
        <w:t>Е</w:t>
      </w:r>
      <w:r w:rsidR="00995897">
        <w:rPr>
          <w:rFonts w:ascii="Times New Roman" w:hAnsi="Times New Roman" w:cs="Times New Roman"/>
          <w:iCs/>
          <w:sz w:val="28"/>
          <w:szCs w:val="28"/>
        </w:rPr>
        <w:t xml:space="preserve">, </w:t>
      </w:r>
      <w:r w:rsidR="00920976">
        <w:rPr>
          <w:rFonts w:ascii="Times New Roman" w:hAnsi="Times New Roman" w:cs="Times New Roman"/>
          <w:iCs/>
          <w:sz w:val="28"/>
          <w:szCs w:val="28"/>
        </w:rPr>
        <w:t>Ж</w:t>
      </w:r>
      <w:r w:rsidR="00995897">
        <w:rPr>
          <w:rFonts w:ascii="Times New Roman" w:hAnsi="Times New Roman" w:cs="Times New Roman"/>
          <w:iCs/>
          <w:sz w:val="28"/>
          <w:szCs w:val="28"/>
        </w:rPr>
        <w:t xml:space="preserve">, </w:t>
      </w:r>
      <w:r w:rsidR="00920976">
        <w:rPr>
          <w:rFonts w:ascii="Times New Roman" w:hAnsi="Times New Roman" w:cs="Times New Roman"/>
          <w:iCs/>
          <w:sz w:val="28"/>
          <w:szCs w:val="28"/>
        </w:rPr>
        <w:t>З</w:t>
      </w:r>
      <w:r w:rsidRPr="008A72D7">
        <w:rPr>
          <w:rFonts w:ascii="Times New Roman" w:hAnsi="Times New Roman" w:cs="Times New Roman"/>
          <w:iCs/>
          <w:sz w:val="28"/>
          <w:szCs w:val="28"/>
        </w:rPr>
        <w:t xml:space="preserve"> </w:t>
      </w:r>
    </w:p>
    <w:p w:rsidR="00DB2C2E" w:rsidRPr="008A72D7" w:rsidRDefault="00DB2C2E" w:rsidP="00FE322B">
      <w:pPr>
        <w:pStyle w:val="a3"/>
        <w:jc w:val="both"/>
      </w:pPr>
      <w:r w:rsidRPr="008A72D7">
        <w:t>Компетенции</w:t>
      </w:r>
      <w:r w:rsidRPr="008A72D7">
        <w:rPr>
          <w:spacing w:val="-8"/>
        </w:rPr>
        <w:t xml:space="preserve"> </w:t>
      </w:r>
      <w:r w:rsidRPr="008A72D7">
        <w:t>(индикаторы):</w:t>
      </w:r>
      <w:r w:rsidRPr="008A72D7">
        <w:rPr>
          <w:spacing w:val="-9"/>
        </w:rPr>
        <w:t xml:space="preserve"> </w:t>
      </w:r>
      <w:r w:rsidRPr="008A72D7">
        <w:t>ПК-</w:t>
      </w:r>
      <w:r w:rsidR="0046404A">
        <w:t>4</w:t>
      </w:r>
      <w:r w:rsidRPr="008A72D7">
        <w:rPr>
          <w:spacing w:val="-6"/>
        </w:rPr>
        <w:t xml:space="preserve"> </w:t>
      </w:r>
      <w:r w:rsidRPr="008A72D7">
        <w:t>(ПК-</w:t>
      </w:r>
      <w:r w:rsidR="000801B7">
        <w:rPr>
          <w:spacing w:val="-4"/>
        </w:rPr>
        <w:t>3</w:t>
      </w:r>
      <w:r w:rsidRPr="008A72D7">
        <w:rPr>
          <w:spacing w:val="-4"/>
        </w:rPr>
        <w:t>.</w:t>
      </w:r>
      <w:r w:rsidR="0046404A">
        <w:rPr>
          <w:spacing w:val="-4"/>
        </w:rPr>
        <w:t>2</w:t>
      </w:r>
      <w:r w:rsidRPr="008A72D7">
        <w:rPr>
          <w:spacing w:val="-4"/>
        </w:rPr>
        <w:t>)</w:t>
      </w:r>
    </w:p>
    <w:p w:rsidR="00995897" w:rsidRDefault="00995897" w:rsidP="00FE322B">
      <w:pPr>
        <w:spacing w:after="0" w:line="240" w:lineRule="auto"/>
        <w:jc w:val="both"/>
        <w:rPr>
          <w:rFonts w:ascii="Times New Roman" w:hAnsi="Times New Roman" w:cs="Times New Roman"/>
          <w:sz w:val="28"/>
          <w:szCs w:val="28"/>
        </w:rPr>
      </w:pPr>
    </w:p>
    <w:p w:rsidR="00C00585" w:rsidRPr="008A72D7" w:rsidRDefault="007065CB"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5</w:t>
      </w:r>
      <w:r w:rsidR="00C00585" w:rsidRPr="008A72D7">
        <w:rPr>
          <w:rFonts w:ascii="Times New Roman" w:hAnsi="Times New Roman" w:cs="Times New Roman"/>
          <w:sz w:val="28"/>
          <w:szCs w:val="28"/>
        </w:rPr>
        <w:t>. Установите правильную последовательность</w:t>
      </w:r>
      <w:r w:rsidR="00611757" w:rsidRPr="008A72D7">
        <w:rPr>
          <w:rFonts w:ascii="Times New Roman" w:hAnsi="Times New Roman" w:cs="Times New Roman"/>
          <w:sz w:val="28"/>
          <w:szCs w:val="28"/>
        </w:rPr>
        <w:t xml:space="preserve"> узлов жидкостного хроматографа</w:t>
      </w:r>
      <w:r w:rsidR="00B958B7">
        <w:rPr>
          <w:rFonts w:ascii="Times New Roman" w:hAnsi="Times New Roman" w:cs="Times New Roman"/>
          <w:sz w:val="28"/>
          <w:szCs w:val="28"/>
        </w:rPr>
        <w:t>.</w:t>
      </w:r>
    </w:p>
    <w:p w:rsidR="00611757" w:rsidRPr="008A72D7" w:rsidRDefault="00611757"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xml:space="preserve">А) </w:t>
      </w:r>
      <w:r w:rsidR="00BB2D6F" w:rsidRPr="008A72D7">
        <w:rPr>
          <w:rFonts w:ascii="Times New Roman" w:hAnsi="Times New Roman" w:cs="Times New Roman"/>
          <w:sz w:val="28"/>
          <w:szCs w:val="28"/>
        </w:rPr>
        <w:t xml:space="preserve">насосная система; Б) система ввода пробы; В) емкость для забора элюента; Г) хроматографическая колонка; Д) система детектирования; Е) емкость для слива </w:t>
      </w:r>
      <w:proofErr w:type="spellStart"/>
      <w:r w:rsidR="00BB2D6F" w:rsidRPr="008A72D7">
        <w:rPr>
          <w:rFonts w:ascii="Times New Roman" w:hAnsi="Times New Roman" w:cs="Times New Roman"/>
          <w:sz w:val="28"/>
          <w:szCs w:val="28"/>
        </w:rPr>
        <w:t>элюата</w:t>
      </w:r>
      <w:proofErr w:type="spellEnd"/>
    </w:p>
    <w:p w:rsidR="00AF38B6" w:rsidRPr="008A72D7" w:rsidRDefault="00BB2D6F"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Правильный ответ: В</w:t>
      </w:r>
      <w:r w:rsidR="00995897">
        <w:rPr>
          <w:rFonts w:ascii="Times New Roman" w:hAnsi="Times New Roman" w:cs="Times New Roman"/>
          <w:sz w:val="28"/>
          <w:szCs w:val="28"/>
        </w:rPr>
        <w:t xml:space="preserve">, </w:t>
      </w:r>
      <w:r w:rsidRPr="008A72D7">
        <w:rPr>
          <w:rFonts w:ascii="Times New Roman" w:hAnsi="Times New Roman" w:cs="Times New Roman"/>
          <w:iCs/>
          <w:sz w:val="28"/>
          <w:szCs w:val="28"/>
        </w:rPr>
        <w:t>А</w:t>
      </w:r>
      <w:r w:rsidR="00995897">
        <w:rPr>
          <w:rFonts w:ascii="Times New Roman" w:hAnsi="Times New Roman" w:cs="Times New Roman"/>
          <w:iCs/>
          <w:sz w:val="28"/>
          <w:szCs w:val="28"/>
        </w:rPr>
        <w:t xml:space="preserve">, </w:t>
      </w:r>
      <w:r w:rsidRPr="008A72D7">
        <w:rPr>
          <w:rFonts w:ascii="Times New Roman" w:hAnsi="Times New Roman" w:cs="Times New Roman"/>
          <w:iCs/>
          <w:sz w:val="28"/>
          <w:szCs w:val="28"/>
        </w:rPr>
        <w:t>Б</w:t>
      </w:r>
      <w:r w:rsidR="00995897">
        <w:rPr>
          <w:rFonts w:ascii="Times New Roman" w:hAnsi="Times New Roman" w:cs="Times New Roman"/>
          <w:iCs/>
          <w:sz w:val="28"/>
          <w:szCs w:val="28"/>
        </w:rPr>
        <w:t xml:space="preserve">, </w:t>
      </w:r>
      <w:r w:rsidRPr="008A72D7">
        <w:rPr>
          <w:rFonts w:ascii="Times New Roman" w:hAnsi="Times New Roman" w:cs="Times New Roman"/>
          <w:iCs/>
          <w:sz w:val="28"/>
          <w:szCs w:val="28"/>
        </w:rPr>
        <w:t>Г</w:t>
      </w:r>
      <w:r w:rsidR="00995897">
        <w:rPr>
          <w:rFonts w:ascii="Times New Roman" w:hAnsi="Times New Roman" w:cs="Times New Roman"/>
          <w:iCs/>
          <w:sz w:val="28"/>
          <w:szCs w:val="28"/>
        </w:rPr>
        <w:t xml:space="preserve">, </w:t>
      </w:r>
      <w:r w:rsidRPr="008A72D7">
        <w:rPr>
          <w:rFonts w:ascii="Times New Roman" w:hAnsi="Times New Roman" w:cs="Times New Roman"/>
          <w:iCs/>
          <w:sz w:val="28"/>
          <w:szCs w:val="28"/>
        </w:rPr>
        <w:t>Д</w:t>
      </w:r>
      <w:r w:rsidR="00995897">
        <w:rPr>
          <w:rFonts w:ascii="Times New Roman" w:hAnsi="Times New Roman" w:cs="Times New Roman"/>
          <w:iCs/>
          <w:sz w:val="28"/>
          <w:szCs w:val="28"/>
        </w:rPr>
        <w:t xml:space="preserve">, </w:t>
      </w:r>
      <w:r w:rsidRPr="008A72D7">
        <w:rPr>
          <w:rFonts w:ascii="Times New Roman" w:hAnsi="Times New Roman" w:cs="Times New Roman"/>
          <w:iCs/>
          <w:sz w:val="28"/>
          <w:szCs w:val="28"/>
        </w:rPr>
        <w:t>Е</w:t>
      </w:r>
    </w:p>
    <w:p w:rsidR="00FE1592" w:rsidRPr="008A72D7" w:rsidRDefault="00FE1592" w:rsidP="00FE322B">
      <w:pPr>
        <w:pStyle w:val="a3"/>
        <w:jc w:val="both"/>
      </w:pPr>
      <w:r w:rsidRPr="008A72D7">
        <w:t>Компетенции</w:t>
      </w:r>
      <w:r w:rsidRPr="008A72D7">
        <w:rPr>
          <w:spacing w:val="-8"/>
        </w:rPr>
        <w:t xml:space="preserve"> </w:t>
      </w:r>
      <w:r w:rsidRPr="008A72D7">
        <w:t>(индикаторы):</w:t>
      </w:r>
      <w:r w:rsidRPr="008A72D7">
        <w:rPr>
          <w:spacing w:val="-9"/>
        </w:rPr>
        <w:t xml:space="preserve"> </w:t>
      </w:r>
      <w:r w:rsidRPr="008A72D7">
        <w:t>ПК-</w:t>
      </w:r>
      <w:r w:rsidR="0046404A">
        <w:t>4</w:t>
      </w:r>
      <w:r w:rsidRPr="008A72D7">
        <w:rPr>
          <w:spacing w:val="-6"/>
        </w:rPr>
        <w:t xml:space="preserve"> </w:t>
      </w:r>
      <w:r w:rsidRPr="008A72D7">
        <w:t>(ПК-</w:t>
      </w:r>
      <w:r w:rsidR="0046404A">
        <w:rPr>
          <w:spacing w:val="-4"/>
        </w:rPr>
        <w:t>4</w:t>
      </w:r>
      <w:r w:rsidRPr="008A72D7">
        <w:rPr>
          <w:spacing w:val="-4"/>
        </w:rPr>
        <w:t>.</w:t>
      </w:r>
      <w:r w:rsidR="0046404A">
        <w:rPr>
          <w:spacing w:val="-4"/>
        </w:rPr>
        <w:t>2</w:t>
      </w:r>
      <w:r w:rsidRPr="008A72D7">
        <w:rPr>
          <w:spacing w:val="-4"/>
        </w:rPr>
        <w:t>)</w:t>
      </w:r>
    </w:p>
    <w:p w:rsidR="00995897" w:rsidRDefault="00995897" w:rsidP="00FE322B">
      <w:pPr>
        <w:spacing w:after="0" w:line="240" w:lineRule="auto"/>
        <w:jc w:val="both"/>
        <w:rPr>
          <w:rFonts w:ascii="Times New Roman" w:hAnsi="Times New Roman" w:cs="Times New Roman"/>
          <w:sz w:val="28"/>
          <w:szCs w:val="28"/>
        </w:rPr>
      </w:pPr>
    </w:p>
    <w:p w:rsidR="006F4B9D" w:rsidRPr="008A72D7" w:rsidRDefault="007065CB"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6</w:t>
      </w:r>
      <w:r w:rsidR="00C00585" w:rsidRPr="008A72D7">
        <w:rPr>
          <w:rFonts w:ascii="Times New Roman" w:hAnsi="Times New Roman" w:cs="Times New Roman"/>
          <w:sz w:val="28"/>
          <w:szCs w:val="28"/>
        </w:rPr>
        <w:t>. Установите правильную последовательность</w:t>
      </w:r>
      <w:r w:rsidR="006F4B9D" w:rsidRPr="008A72D7">
        <w:rPr>
          <w:rFonts w:ascii="Times New Roman" w:hAnsi="Times New Roman" w:cs="Times New Roman"/>
          <w:sz w:val="28"/>
          <w:szCs w:val="28"/>
        </w:rPr>
        <w:t xml:space="preserve"> блок-схемы атомно-эмиссионного спектрометра.</w:t>
      </w:r>
    </w:p>
    <w:p w:rsidR="006F4B9D" w:rsidRPr="008A72D7" w:rsidRDefault="006F4B9D"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xml:space="preserve">А) модулятор; Б) анализатор; В) источник возбуждения; Г) </w:t>
      </w:r>
      <w:r w:rsidR="00D764D9" w:rsidRPr="008A72D7">
        <w:rPr>
          <w:rFonts w:ascii="Times New Roman" w:hAnsi="Times New Roman" w:cs="Times New Roman"/>
          <w:sz w:val="28"/>
          <w:szCs w:val="28"/>
        </w:rPr>
        <w:t>регистрирующее устройство; Д) детектор</w:t>
      </w:r>
    </w:p>
    <w:p w:rsidR="00FE1592" w:rsidRPr="008A72D7" w:rsidRDefault="00FE1592"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Правильный ответ:</w:t>
      </w:r>
      <w:r w:rsidR="006F4B9D" w:rsidRPr="008A72D7">
        <w:rPr>
          <w:rFonts w:ascii="Times New Roman" w:hAnsi="Times New Roman" w:cs="Times New Roman"/>
          <w:sz w:val="28"/>
          <w:szCs w:val="28"/>
        </w:rPr>
        <w:t xml:space="preserve"> </w:t>
      </w:r>
      <w:r w:rsidR="00D764D9" w:rsidRPr="008A72D7">
        <w:rPr>
          <w:rFonts w:ascii="Times New Roman" w:hAnsi="Times New Roman" w:cs="Times New Roman"/>
          <w:sz w:val="28"/>
          <w:szCs w:val="28"/>
        </w:rPr>
        <w:t>В</w:t>
      </w:r>
      <w:r w:rsidR="00995897">
        <w:rPr>
          <w:rFonts w:ascii="Times New Roman" w:hAnsi="Times New Roman" w:cs="Times New Roman"/>
          <w:sz w:val="28"/>
          <w:szCs w:val="28"/>
        </w:rPr>
        <w:t xml:space="preserve">, </w:t>
      </w:r>
      <w:r w:rsidR="00D764D9" w:rsidRPr="008A72D7">
        <w:rPr>
          <w:rFonts w:ascii="Times New Roman" w:hAnsi="Times New Roman" w:cs="Times New Roman"/>
          <w:iCs/>
          <w:sz w:val="28"/>
          <w:szCs w:val="28"/>
        </w:rPr>
        <w:t>А</w:t>
      </w:r>
      <w:r w:rsidR="00995897">
        <w:rPr>
          <w:rFonts w:ascii="Times New Roman" w:hAnsi="Times New Roman" w:cs="Times New Roman"/>
          <w:iCs/>
          <w:sz w:val="28"/>
          <w:szCs w:val="28"/>
        </w:rPr>
        <w:t xml:space="preserve">, </w:t>
      </w:r>
      <w:r w:rsidR="00D764D9" w:rsidRPr="008A72D7">
        <w:rPr>
          <w:rFonts w:ascii="Times New Roman" w:hAnsi="Times New Roman" w:cs="Times New Roman"/>
          <w:iCs/>
          <w:sz w:val="28"/>
          <w:szCs w:val="28"/>
        </w:rPr>
        <w:t>Б</w:t>
      </w:r>
      <w:r w:rsidR="00995897">
        <w:rPr>
          <w:rFonts w:ascii="Times New Roman" w:hAnsi="Times New Roman" w:cs="Times New Roman"/>
          <w:iCs/>
          <w:sz w:val="28"/>
          <w:szCs w:val="28"/>
        </w:rPr>
        <w:t xml:space="preserve">, </w:t>
      </w:r>
      <w:r w:rsidR="00D764D9" w:rsidRPr="008A72D7">
        <w:rPr>
          <w:rFonts w:ascii="Times New Roman" w:hAnsi="Times New Roman" w:cs="Times New Roman"/>
          <w:iCs/>
          <w:sz w:val="28"/>
          <w:szCs w:val="28"/>
        </w:rPr>
        <w:t>Д</w:t>
      </w:r>
      <w:r w:rsidR="00995897">
        <w:rPr>
          <w:rFonts w:ascii="Times New Roman" w:hAnsi="Times New Roman" w:cs="Times New Roman"/>
          <w:iCs/>
          <w:sz w:val="28"/>
          <w:szCs w:val="28"/>
        </w:rPr>
        <w:t xml:space="preserve">, </w:t>
      </w:r>
      <w:r w:rsidR="00D764D9" w:rsidRPr="008A72D7">
        <w:rPr>
          <w:rFonts w:ascii="Times New Roman" w:hAnsi="Times New Roman" w:cs="Times New Roman"/>
          <w:iCs/>
          <w:sz w:val="28"/>
          <w:szCs w:val="28"/>
        </w:rPr>
        <w:t>Г</w:t>
      </w:r>
    </w:p>
    <w:p w:rsidR="00FE1592" w:rsidRPr="008A72D7" w:rsidRDefault="00FE1592" w:rsidP="00FE322B">
      <w:pPr>
        <w:pStyle w:val="a3"/>
        <w:jc w:val="both"/>
      </w:pPr>
      <w:r w:rsidRPr="008A72D7">
        <w:t>Компетенции</w:t>
      </w:r>
      <w:r w:rsidRPr="008A72D7">
        <w:rPr>
          <w:spacing w:val="-8"/>
        </w:rPr>
        <w:t xml:space="preserve"> </w:t>
      </w:r>
      <w:r w:rsidRPr="008A72D7">
        <w:t>(индикаторы):</w:t>
      </w:r>
      <w:r w:rsidRPr="008A72D7">
        <w:rPr>
          <w:spacing w:val="-9"/>
        </w:rPr>
        <w:t xml:space="preserve"> </w:t>
      </w:r>
      <w:r w:rsidRPr="008A72D7">
        <w:t>ПК-</w:t>
      </w:r>
      <w:r w:rsidR="0046404A">
        <w:t>3</w:t>
      </w:r>
      <w:r w:rsidRPr="008A72D7">
        <w:rPr>
          <w:spacing w:val="-6"/>
        </w:rPr>
        <w:t xml:space="preserve"> </w:t>
      </w:r>
      <w:r w:rsidRPr="008A72D7">
        <w:t>(ПК-</w:t>
      </w:r>
      <w:r w:rsidR="000801B7">
        <w:rPr>
          <w:spacing w:val="-4"/>
        </w:rPr>
        <w:t>4</w:t>
      </w:r>
      <w:r w:rsidRPr="008A72D7">
        <w:rPr>
          <w:spacing w:val="-4"/>
        </w:rPr>
        <w:t>.</w:t>
      </w:r>
      <w:r w:rsidR="0046404A">
        <w:rPr>
          <w:spacing w:val="-4"/>
        </w:rPr>
        <w:t>2</w:t>
      </w:r>
      <w:r w:rsidRPr="008A72D7">
        <w:rPr>
          <w:spacing w:val="-4"/>
        </w:rPr>
        <w:t>)</w:t>
      </w:r>
    </w:p>
    <w:p w:rsidR="00C00585" w:rsidRPr="008A72D7" w:rsidRDefault="00C00585" w:rsidP="00FE322B">
      <w:pPr>
        <w:spacing w:after="0" w:line="240" w:lineRule="auto"/>
        <w:jc w:val="both"/>
        <w:rPr>
          <w:rFonts w:ascii="Times New Roman" w:hAnsi="Times New Roman" w:cs="Times New Roman"/>
          <w:b/>
          <w:sz w:val="28"/>
          <w:szCs w:val="28"/>
        </w:rPr>
      </w:pPr>
    </w:p>
    <w:p w:rsidR="00BE26DF" w:rsidRDefault="00BE26DF" w:rsidP="00995897">
      <w:pPr>
        <w:pStyle w:val="1"/>
        <w:spacing w:before="0" w:line="240" w:lineRule="auto"/>
        <w:rPr>
          <w:rFonts w:ascii="Times New Roman" w:hAnsi="Times New Roman" w:cs="Times New Roman"/>
          <w:b/>
          <w:color w:val="000000" w:themeColor="text1"/>
          <w:spacing w:val="-4"/>
          <w:sz w:val="28"/>
          <w:szCs w:val="28"/>
        </w:rPr>
      </w:pPr>
      <w:r w:rsidRPr="00995897">
        <w:rPr>
          <w:rFonts w:ascii="Times New Roman" w:hAnsi="Times New Roman" w:cs="Times New Roman"/>
          <w:b/>
          <w:color w:val="000000" w:themeColor="text1"/>
          <w:sz w:val="28"/>
          <w:szCs w:val="28"/>
        </w:rPr>
        <w:lastRenderedPageBreak/>
        <w:t>Задания</w:t>
      </w:r>
      <w:r w:rsidRPr="00995897">
        <w:rPr>
          <w:rFonts w:ascii="Times New Roman" w:hAnsi="Times New Roman" w:cs="Times New Roman"/>
          <w:b/>
          <w:color w:val="000000" w:themeColor="text1"/>
          <w:spacing w:val="-7"/>
          <w:sz w:val="28"/>
          <w:szCs w:val="28"/>
        </w:rPr>
        <w:t xml:space="preserve"> </w:t>
      </w:r>
      <w:r w:rsidRPr="00995897">
        <w:rPr>
          <w:rFonts w:ascii="Times New Roman" w:hAnsi="Times New Roman" w:cs="Times New Roman"/>
          <w:b/>
          <w:color w:val="000000" w:themeColor="text1"/>
          <w:sz w:val="28"/>
          <w:szCs w:val="28"/>
        </w:rPr>
        <w:t>открытого</w:t>
      </w:r>
      <w:r w:rsidRPr="00995897">
        <w:rPr>
          <w:rFonts w:ascii="Times New Roman" w:hAnsi="Times New Roman" w:cs="Times New Roman"/>
          <w:b/>
          <w:color w:val="000000" w:themeColor="text1"/>
          <w:spacing w:val="-4"/>
          <w:sz w:val="28"/>
          <w:szCs w:val="28"/>
        </w:rPr>
        <w:t xml:space="preserve"> типа</w:t>
      </w:r>
    </w:p>
    <w:p w:rsidR="00995897" w:rsidRPr="00995897" w:rsidRDefault="00995897" w:rsidP="00995897"/>
    <w:p w:rsidR="00BE26DF" w:rsidRDefault="00BE26DF" w:rsidP="00995897">
      <w:pPr>
        <w:pStyle w:val="2"/>
        <w:spacing w:before="0" w:line="240" w:lineRule="auto"/>
        <w:rPr>
          <w:rFonts w:ascii="Times New Roman" w:hAnsi="Times New Roman" w:cs="Times New Roman"/>
          <w:b/>
          <w:color w:val="000000" w:themeColor="text1"/>
          <w:spacing w:val="-2"/>
          <w:sz w:val="28"/>
          <w:szCs w:val="28"/>
        </w:rPr>
      </w:pPr>
      <w:r w:rsidRPr="00995897">
        <w:rPr>
          <w:rFonts w:ascii="Times New Roman" w:hAnsi="Times New Roman" w:cs="Times New Roman"/>
          <w:b/>
          <w:color w:val="000000" w:themeColor="text1"/>
          <w:sz w:val="28"/>
          <w:szCs w:val="28"/>
        </w:rPr>
        <w:t>Задания</w:t>
      </w:r>
      <w:r w:rsidRPr="00995897">
        <w:rPr>
          <w:rFonts w:ascii="Times New Roman" w:hAnsi="Times New Roman" w:cs="Times New Roman"/>
          <w:b/>
          <w:color w:val="000000" w:themeColor="text1"/>
          <w:spacing w:val="-7"/>
          <w:sz w:val="28"/>
          <w:szCs w:val="28"/>
        </w:rPr>
        <w:t xml:space="preserve"> </w:t>
      </w:r>
      <w:r w:rsidRPr="00995897">
        <w:rPr>
          <w:rFonts w:ascii="Times New Roman" w:hAnsi="Times New Roman" w:cs="Times New Roman"/>
          <w:b/>
          <w:color w:val="000000" w:themeColor="text1"/>
          <w:sz w:val="28"/>
          <w:szCs w:val="28"/>
        </w:rPr>
        <w:t>открытого</w:t>
      </w:r>
      <w:r w:rsidRPr="00995897">
        <w:rPr>
          <w:rFonts w:ascii="Times New Roman" w:hAnsi="Times New Roman" w:cs="Times New Roman"/>
          <w:b/>
          <w:color w:val="000000" w:themeColor="text1"/>
          <w:spacing w:val="-3"/>
          <w:sz w:val="28"/>
          <w:szCs w:val="28"/>
        </w:rPr>
        <w:t xml:space="preserve"> </w:t>
      </w:r>
      <w:r w:rsidRPr="00995897">
        <w:rPr>
          <w:rFonts w:ascii="Times New Roman" w:hAnsi="Times New Roman" w:cs="Times New Roman"/>
          <w:b/>
          <w:color w:val="000000" w:themeColor="text1"/>
          <w:sz w:val="28"/>
          <w:szCs w:val="28"/>
        </w:rPr>
        <w:t>типа</w:t>
      </w:r>
      <w:r w:rsidRPr="00995897">
        <w:rPr>
          <w:rFonts w:ascii="Times New Roman" w:hAnsi="Times New Roman" w:cs="Times New Roman"/>
          <w:b/>
          <w:color w:val="000000" w:themeColor="text1"/>
          <w:spacing w:val="-4"/>
          <w:sz w:val="28"/>
          <w:szCs w:val="28"/>
        </w:rPr>
        <w:t xml:space="preserve"> </w:t>
      </w:r>
      <w:r w:rsidRPr="00995897">
        <w:rPr>
          <w:rFonts w:ascii="Times New Roman" w:hAnsi="Times New Roman" w:cs="Times New Roman"/>
          <w:b/>
          <w:color w:val="000000" w:themeColor="text1"/>
          <w:sz w:val="28"/>
          <w:szCs w:val="28"/>
        </w:rPr>
        <w:t>на</w:t>
      </w:r>
      <w:r w:rsidRPr="00995897">
        <w:rPr>
          <w:rFonts w:ascii="Times New Roman" w:hAnsi="Times New Roman" w:cs="Times New Roman"/>
          <w:b/>
          <w:color w:val="000000" w:themeColor="text1"/>
          <w:spacing w:val="-3"/>
          <w:sz w:val="28"/>
          <w:szCs w:val="28"/>
        </w:rPr>
        <w:t xml:space="preserve"> </w:t>
      </w:r>
      <w:r w:rsidRPr="00995897">
        <w:rPr>
          <w:rFonts w:ascii="Times New Roman" w:hAnsi="Times New Roman" w:cs="Times New Roman"/>
          <w:b/>
          <w:color w:val="000000" w:themeColor="text1"/>
          <w:spacing w:val="-2"/>
          <w:sz w:val="28"/>
          <w:szCs w:val="28"/>
        </w:rPr>
        <w:t>дополнение</w:t>
      </w:r>
    </w:p>
    <w:p w:rsidR="00995897" w:rsidRPr="00995897" w:rsidRDefault="00995897" w:rsidP="00995897"/>
    <w:p w:rsidR="009149F1" w:rsidRPr="000E350C" w:rsidRDefault="009149F1" w:rsidP="00FE322B">
      <w:pPr>
        <w:spacing w:after="0" w:line="240" w:lineRule="auto"/>
        <w:jc w:val="both"/>
        <w:rPr>
          <w:rFonts w:ascii="Times New Roman" w:hAnsi="Times New Roman" w:cs="Times New Roman"/>
          <w:i/>
          <w:sz w:val="28"/>
          <w:szCs w:val="28"/>
        </w:rPr>
      </w:pPr>
      <w:r w:rsidRPr="000E350C">
        <w:rPr>
          <w:rFonts w:ascii="Times New Roman" w:hAnsi="Times New Roman" w:cs="Times New Roman"/>
          <w:i/>
          <w:sz w:val="28"/>
          <w:szCs w:val="28"/>
        </w:rPr>
        <w:t>Напишите пропущенное слово (словосочетание).</w:t>
      </w:r>
    </w:p>
    <w:p w:rsidR="00995897" w:rsidRDefault="00995897" w:rsidP="00FE322B">
      <w:pPr>
        <w:spacing w:after="0" w:line="240" w:lineRule="auto"/>
        <w:jc w:val="both"/>
        <w:rPr>
          <w:rFonts w:ascii="Times New Roman" w:hAnsi="Times New Roman" w:cs="Times New Roman"/>
          <w:sz w:val="28"/>
          <w:szCs w:val="28"/>
        </w:rPr>
      </w:pPr>
    </w:p>
    <w:p w:rsidR="006F4ECC" w:rsidRPr="008A72D7" w:rsidRDefault="006F4ECC"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1. С помощью газовой хроматографии можно выполнять________________________</w:t>
      </w:r>
      <w:r w:rsidR="000E2D84">
        <w:rPr>
          <w:rFonts w:ascii="Times New Roman" w:hAnsi="Times New Roman" w:cs="Times New Roman"/>
          <w:sz w:val="28"/>
          <w:szCs w:val="28"/>
        </w:rPr>
        <w:t>_______________________________</w:t>
      </w:r>
    </w:p>
    <w:p w:rsidR="006F4ECC" w:rsidRPr="008A72D7" w:rsidRDefault="006F4ECC" w:rsidP="00FE322B">
      <w:pPr>
        <w:spacing w:after="0" w:line="240" w:lineRule="auto"/>
        <w:jc w:val="both"/>
        <w:rPr>
          <w:sz w:val="28"/>
          <w:szCs w:val="28"/>
        </w:rPr>
      </w:pPr>
      <w:r w:rsidRPr="008A72D7">
        <w:rPr>
          <w:rFonts w:ascii="Times New Roman" w:hAnsi="Times New Roman" w:cs="Times New Roman"/>
          <w:sz w:val="28"/>
          <w:szCs w:val="28"/>
        </w:rPr>
        <w:t>Правильный ответ: качественные и количественные определения веществ.</w:t>
      </w:r>
    </w:p>
    <w:p w:rsidR="00DB2C2E" w:rsidRPr="008A72D7" w:rsidRDefault="00DB2C2E" w:rsidP="00FE322B">
      <w:pPr>
        <w:pStyle w:val="a3"/>
        <w:jc w:val="both"/>
      </w:pPr>
      <w:r w:rsidRPr="008A72D7">
        <w:t>Компетенции</w:t>
      </w:r>
      <w:r w:rsidRPr="008A72D7">
        <w:rPr>
          <w:spacing w:val="-8"/>
        </w:rPr>
        <w:t xml:space="preserve"> </w:t>
      </w:r>
      <w:r w:rsidRPr="008A72D7">
        <w:t>(индикаторы):</w:t>
      </w:r>
      <w:r w:rsidRPr="008A72D7">
        <w:rPr>
          <w:spacing w:val="-9"/>
        </w:rPr>
        <w:t xml:space="preserve"> </w:t>
      </w:r>
      <w:r w:rsidRPr="008A72D7">
        <w:t>ПК-</w:t>
      </w:r>
      <w:r w:rsidR="00BB6946">
        <w:t>4</w:t>
      </w:r>
      <w:r w:rsidRPr="008A72D7">
        <w:rPr>
          <w:spacing w:val="-6"/>
        </w:rPr>
        <w:t xml:space="preserve"> </w:t>
      </w:r>
      <w:r w:rsidRPr="008A72D7">
        <w:t>(ПК-</w:t>
      </w:r>
      <w:r w:rsidR="00BB6946">
        <w:rPr>
          <w:spacing w:val="-4"/>
        </w:rPr>
        <w:t>4</w:t>
      </w:r>
      <w:r w:rsidRPr="008A72D7">
        <w:rPr>
          <w:spacing w:val="-4"/>
        </w:rPr>
        <w:t>.</w:t>
      </w:r>
      <w:r w:rsidR="00BB6946">
        <w:rPr>
          <w:spacing w:val="-4"/>
        </w:rPr>
        <w:t>2</w:t>
      </w:r>
      <w:r w:rsidRPr="008A72D7">
        <w:rPr>
          <w:spacing w:val="-4"/>
        </w:rPr>
        <w:t>)</w:t>
      </w:r>
    </w:p>
    <w:p w:rsidR="00944F15" w:rsidRDefault="00944F15" w:rsidP="00FE322B">
      <w:pPr>
        <w:spacing w:after="0" w:line="240" w:lineRule="auto"/>
        <w:jc w:val="both"/>
        <w:rPr>
          <w:rStyle w:val="21"/>
          <w:rFonts w:ascii="Times New Roman" w:hAnsi="Times New Roman" w:cs="Times New Roman"/>
          <w:sz w:val="28"/>
          <w:szCs w:val="28"/>
        </w:rPr>
      </w:pPr>
    </w:p>
    <w:p w:rsidR="00DB2C2E" w:rsidRPr="008A72D7" w:rsidRDefault="00DB2C2E" w:rsidP="00FE322B">
      <w:pPr>
        <w:spacing w:after="0" w:line="240" w:lineRule="auto"/>
        <w:jc w:val="both"/>
        <w:rPr>
          <w:rFonts w:ascii="Times New Roman" w:hAnsi="Times New Roman" w:cs="Times New Roman"/>
          <w:sz w:val="28"/>
          <w:szCs w:val="28"/>
        </w:rPr>
      </w:pPr>
      <w:r w:rsidRPr="008A72D7">
        <w:rPr>
          <w:rStyle w:val="21"/>
          <w:rFonts w:ascii="Times New Roman" w:hAnsi="Times New Roman" w:cs="Times New Roman"/>
          <w:sz w:val="28"/>
          <w:szCs w:val="28"/>
        </w:rPr>
        <w:t xml:space="preserve">2. Перевод вещества в атомарное состояние </w:t>
      </w:r>
      <w:r w:rsidR="006F4ECC" w:rsidRPr="008A72D7">
        <w:rPr>
          <w:rStyle w:val="21"/>
          <w:rFonts w:ascii="Times New Roman" w:hAnsi="Times New Roman" w:cs="Times New Roman"/>
          <w:sz w:val="28"/>
          <w:szCs w:val="28"/>
        </w:rPr>
        <w:t xml:space="preserve">при атомно-абсорбционном анализе </w:t>
      </w:r>
      <w:r w:rsidRPr="008A72D7">
        <w:rPr>
          <w:rStyle w:val="21"/>
          <w:rFonts w:ascii="Times New Roman" w:hAnsi="Times New Roman" w:cs="Times New Roman"/>
          <w:sz w:val="28"/>
          <w:szCs w:val="28"/>
        </w:rPr>
        <w:t>чаще всего осуществляется с использованием ___________</w:t>
      </w:r>
      <w:r w:rsidR="006F4ECC" w:rsidRPr="008A72D7">
        <w:rPr>
          <w:rStyle w:val="21"/>
          <w:rFonts w:ascii="Times New Roman" w:hAnsi="Times New Roman" w:cs="Times New Roman"/>
          <w:sz w:val="28"/>
          <w:szCs w:val="28"/>
        </w:rPr>
        <w:t>___________________________</w:t>
      </w:r>
      <w:r w:rsidR="00AE62F5">
        <w:rPr>
          <w:rStyle w:val="21"/>
          <w:rFonts w:ascii="Times New Roman" w:hAnsi="Times New Roman" w:cs="Times New Roman"/>
          <w:sz w:val="28"/>
          <w:szCs w:val="28"/>
        </w:rPr>
        <w:t>__________________________</w:t>
      </w:r>
    </w:p>
    <w:p w:rsidR="00DB2C2E" w:rsidRPr="008A72D7" w:rsidRDefault="00DB2C2E"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xml:space="preserve">Правильный ответ: </w:t>
      </w:r>
      <w:r w:rsidRPr="008A72D7">
        <w:rPr>
          <w:rStyle w:val="21"/>
          <w:rFonts w:ascii="Times New Roman" w:hAnsi="Times New Roman" w:cs="Times New Roman"/>
          <w:sz w:val="28"/>
          <w:szCs w:val="28"/>
        </w:rPr>
        <w:t>пламени.</w:t>
      </w:r>
    </w:p>
    <w:p w:rsidR="00DB2C2E" w:rsidRPr="008A72D7" w:rsidRDefault="00DB2C2E" w:rsidP="00944F15">
      <w:pPr>
        <w:pStyle w:val="a3"/>
        <w:jc w:val="both"/>
      </w:pPr>
      <w:r w:rsidRPr="008A72D7">
        <w:t>Компетенции</w:t>
      </w:r>
      <w:r w:rsidRPr="008A72D7">
        <w:rPr>
          <w:spacing w:val="-8"/>
        </w:rPr>
        <w:t xml:space="preserve"> </w:t>
      </w:r>
      <w:r w:rsidRPr="008A72D7">
        <w:t>(индикаторы):</w:t>
      </w:r>
      <w:r w:rsidRPr="008A72D7">
        <w:rPr>
          <w:spacing w:val="-9"/>
        </w:rPr>
        <w:t xml:space="preserve"> </w:t>
      </w:r>
      <w:r w:rsidRPr="008A72D7">
        <w:t>ПК-</w:t>
      </w:r>
      <w:r w:rsidR="0046404A">
        <w:t>3</w:t>
      </w:r>
      <w:r w:rsidRPr="008A72D7">
        <w:rPr>
          <w:spacing w:val="-6"/>
        </w:rPr>
        <w:t xml:space="preserve"> </w:t>
      </w:r>
      <w:r w:rsidRPr="008A72D7">
        <w:t>(ПК-</w:t>
      </w:r>
      <w:r w:rsidR="0046404A">
        <w:rPr>
          <w:spacing w:val="-4"/>
        </w:rPr>
        <w:t>3</w:t>
      </w:r>
      <w:r w:rsidRPr="008A72D7">
        <w:rPr>
          <w:spacing w:val="-4"/>
        </w:rPr>
        <w:t>.</w:t>
      </w:r>
      <w:r w:rsidR="00BB6946">
        <w:rPr>
          <w:spacing w:val="-4"/>
        </w:rPr>
        <w:t>3</w:t>
      </w:r>
      <w:r w:rsidRPr="008A72D7">
        <w:rPr>
          <w:spacing w:val="-4"/>
        </w:rPr>
        <w:t>)</w:t>
      </w:r>
    </w:p>
    <w:p w:rsidR="00944F15" w:rsidRDefault="00944F15" w:rsidP="00FE322B">
      <w:pPr>
        <w:spacing w:after="0" w:line="240" w:lineRule="auto"/>
        <w:jc w:val="both"/>
        <w:rPr>
          <w:rFonts w:ascii="Times New Roman" w:hAnsi="Times New Roman" w:cs="Times New Roman"/>
          <w:color w:val="000000"/>
          <w:sz w:val="28"/>
          <w:szCs w:val="28"/>
        </w:rPr>
      </w:pPr>
    </w:p>
    <w:p w:rsidR="00007555" w:rsidRPr="008A72D7" w:rsidRDefault="00DB2C2E"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color w:val="000000"/>
          <w:sz w:val="28"/>
          <w:szCs w:val="28"/>
        </w:rPr>
        <w:t xml:space="preserve">3. </w:t>
      </w:r>
      <w:r w:rsidR="00007555" w:rsidRPr="008A72D7">
        <w:rPr>
          <w:rFonts w:ascii="Times New Roman" w:hAnsi="Times New Roman" w:cs="Times New Roman"/>
          <w:sz w:val="28"/>
          <w:szCs w:val="28"/>
        </w:rPr>
        <w:t>Качественный люминесцентный анализ основан на_______________________</w:t>
      </w:r>
      <w:r w:rsidR="00AE62F5">
        <w:rPr>
          <w:rFonts w:ascii="Times New Roman" w:hAnsi="Times New Roman" w:cs="Times New Roman"/>
          <w:sz w:val="28"/>
          <w:szCs w:val="28"/>
        </w:rPr>
        <w:t>________________________________________</w:t>
      </w:r>
    </w:p>
    <w:p w:rsidR="00007555" w:rsidRPr="008A72D7" w:rsidRDefault="00DB2C2E"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xml:space="preserve">Правильный ответ: </w:t>
      </w:r>
      <w:r w:rsidR="00007555" w:rsidRPr="008A72D7">
        <w:rPr>
          <w:rFonts w:ascii="Times New Roman" w:hAnsi="Times New Roman" w:cs="Times New Roman"/>
          <w:sz w:val="28"/>
          <w:szCs w:val="28"/>
        </w:rPr>
        <w:t>возникновении или исчезновении люминесцентного излучения</w:t>
      </w:r>
      <w:r w:rsidR="006F4ECC" w:rsidRPr="008A72D7">
        <w:rPr>
          <w:rFonts w:ascii="Times New Roman" w:hAnsi="Times New Roman" w:cs="Times New Roman"/>
          <w:sz w:val="28"/>
          <w:szCs w:val="28"/>
        </w:rPr>
        <w:t>.</w:t>
      </w:r>
      <w:r w:rsidR="00007555" w:rsidRPr="008A72D7">
        <w:rPr>
          <w:rFonts w:ascii="Times New Roman" w:hAnsi="Times New Roman" w:cs="Times New Roman"/>
          <w:sz w:val="28"/>
          <w:szCs w:val="28"/>
        </w:rPr>
        <w:t xml:space="preserve"> </w:t>
      </w:r>
    </w:p>
    <w:p w:rsidR="00FE1592" w:rsidRPr="008A72D7" w:rsidRDefault="00FE1592"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Компетенции</w:t>
      </w:r>
      <w:r w:rsidRPr="008A72D7">
        <w:rPr>
          <w:rFonts w:ascii="Times New Roman" w:hAnsi="Times New Roman" w:cs="Times New Roman"/>
          <w:spacing w:val="-8"/>
          <w:sz w:val="28"/>
          <w:szCs w:val="28"/>
        </w:rPr>
        <w:t xml:space="preserve"> </w:t>
      </w:r>
      <w:r w:rsidRPr="008A72D7">
        <w:rPr>
          <w:rFonts w:ascii="Times New Roman" w:hAnsi="Times New Roman" w:cs="Times New Roman"/>
          <w:sz w:val="28"/>
          <w:szCs w:val="28"/>
        </w:rPr>
        <w:t>(индикаторы):</w:t>
      </w:r>
      <w:r w:rsidRPr="008A72D7">
        <w:rPr>
          <w:rFonts w:ascii="Times New Roman" w:hAnsi="Times New Roman" w:cs="Times New Roman"/>
          <w:spacing w:val="-9"/>
          <w:sz w:val="28"/>
          <w:szCs w:val="28"/>
        </w:rPr>
        <w:t xml:space="preserve"> </w:t>
      </w:r>
      <w:r w:rsidRPr="008A72D7">
        <w:rPr>
          <w:rFonts w:ascii="Times New Roman" w:hAnsi="Times New Roman" w:cs="Times New Roman"/>
          <w:sz w:val="28"/>
          <w:szCs w:val="28"/>
        </w:rPr>
        <w:t>ПК-</w:t>
      </w:r>
      <w:r w:rsidR="0046404A">
        <w:rPr>
          <w:rFonts w:ascii="Times New Roman" w:hAnsi="Times New Roman" w:cs="Times New Roman"/>
          <w:sz w:val="28"/>
          <w:szCs w:val="28"/>
        </w:rPr>
        <w:t>4</w:t>
      </w:r>
      <w:r w:rsidRPr="008A72D7">
        <w:rPr>
          <w:rFonts w:ascii="Times New Roman" w:hAnsi="Times New Roman" w:cs="Times New Roman"/>
          <w:spacing w:val="-6"/>
          <w:sz w:val="28"/>
          <w:szCs w:val="28"/>
        </w:rPr>
        <w:t xml:space="preserve"> </w:t>
      </w:r>
      <w:r w:rsidRPr="008A72D7">
        <w:rPr>
          <w:rFonts w:ascii="Times New Roman" w:hAnsi="Times New Roman" w:cs="Times New Roman"/>
          <w:sz w:val="28"/>
          <w:szCs w:val="28"/>
        </w:rPr>
        <w:t>(ПК-</w:t>
      </w:r>
      <w:r w:rsidR="0046404A">
        <w:rPr>
          <w:rFonts w:ascii="Times New Roman" w:hAnsi="Times New Roman" w:cs="Times New Roman"/>
          <w:spacing w:val="-4"/>
          <w:sz w:val="28"/>
          <w:szCs w:val="28"/>
        </w:rPr>
        <w:t>4</w:t>
      </w:r>
      <w:r w:rsidRPr="008A72D7">
        <w:rPr>
          <w:rFonts w:ascii="Times New Roman" w:hAnsi="Times New Roman" w:cs="Times New Roman"/>
          <w:spacing w:val="-4"/>
          <w:sz w:val="28"/>
          <w:szCs w:val="28"/>
        </w:rPr>
        <w:t>.</w:t>
      </w:r>
      <w:r w:rsidR="00BB6946">
        <w:rPr>
          <w:rFonts w:ascii="Times New Roman" w:hAnsi="Times New Roman" w:cs="Times New Roman"/>
          <w:spacing w:val="-4"/>
          <w:sz w:val="28"/>
          <w:szCs w:val="28"/>
        </w:rPr>
        <w:t>2</w:t>
      </w:r>
      <w:r w:rsidRPr="008A72D7">
        <w:rPr>
          <w:rFonts w:ascii="Times New Roman" w:hAnsi="Times New Roman" w:cs="Times New Roman"/>
          <w:spacing w:val="-4"/>
          <w:sz w:val="28"/>
          <w:szCs w:val="28"/>
        </w:rPr>
        <w:t>)</w:t>
      </w:r>
    </w:p>
    <w:p w:rsidR="00944F15" w:rsidRDefault="00944F15" w:rsidP="00FE322B">
      <w:pPr>
        <w:pStyle w:val="a6"/>
        <w:spacing w:before="0" w:after="0" w:line="240" w:lineRule="auto"/>
        <w:jc w:val="both"/>
        <w:rPr>
          <w:sz w:val="28"/>
          <w:szCs w:val="28"/>
          <w:lang w:val="ru-RU"/>
        </w:rPr>
      </w:pPr>
    </w:p>
    <w:p w:rsidR="00BE26DF" w:rsidRPr="008A72D7" w:rsidRDefault="00FE1592" w:rsidP="00FE322B">
      <w:pPr>
        <w:pStyle w:val="a6"/>
        <w:spacing w:before="0" w:after="0" w:line="240" w:lineRule="auto"/>
        <w:jc w:val="both"/>
        <w:rPr>
          <w:sz w:val="28"/>
          <w:szCs w:val="28"/>
          <w:lang w:val="ru-RU"/>
        </w:rPr>
      </w:pPr>
      <w:r w:rsidRPr="008A72D7">
        <w:rPr>
          <w:sz w:val="28"/>
          <w:szCs w:val="28"/>
          <w:lang w:val="ru-RU"/>
        </w:rPr>
        <w:t>4.</w:t>
      </w:r>
      <w:r w:rsidR="008C1AF5" w:rsidRPr="008A72D7">
        <w:rPr>
          <w:sz w:val="28"/>
          <w:szCs w:val="28"/>
          <w:lang w:val="ru-RU"/>
        </w:rPr>
        <w:t xml:space="preserve"> Основными преимуществами электрохимических методов являются____________</w:t>
      </w:r>
      <w:r w:rsidR="00AE62F5">
        <w:rPr>
          <w:sz w:val="28"/>
          <w:szCs w:val="28"/>
          <w:lang w:val="ru-RU"/>
        </w:rPr>
        <w:t>____________________________________________</w:t>
      </w:r>
    </w:p>
    <w:p w:rsidR="00FE1592" w:rsidRPr="008A72D7" w:rsidRDefault="00FE1592" w:rsidP="00FE322B">
      <w:pPr>
        <w:pStyle w:val="a3"/>
        <w:jc w:val="both"/>
      </w:pPr>
      <w:r w:rsidRPr="008A72D7">
        <w:t>Правильный ответ:</w:t>
      </w:r>
      <w:r w:rsidR="008C1AF5" w:rsidRPr="008A72D7">
        <w:t xml:space="preserve"> низкая стоимость и относительная простота.</w:t>
      </w:r>
    </w:p>
    <w:p w:rsidR="00FE1592" w:rsidRPr="008A72D7" w:rsidRDefault="00FE1592" w:rsidP="00FE322B">
      <w:pPr>
        <w:pStyle w:val="a3"/>
        <w:jc w:val="both"/>
      </w:pPr>
      <w:r w:rsidRPr="008A72D7">
        <w:t>Компетенции</w:t>
      </w:r>
      <w:r w:rsidRPr="008A72D7">
        <w:rPr>
          <w:spacing w:val="-8"/>
        </w:rPr>
        <w:t xml:space="preserve"> </w:t>
      </w:r>
      <w:r w:rsidRPr="008A72D7">
        <w:t>(индикаторы):</w:t>
      </w:r>
      <w:r w:rsidRPr="008A72D7">
        <w:rPr>
          <w:spacing w:val="-9"/>
        </w:rPr>
        <w:t xml:space="preserve"> </w:t>
      </w:r>
      <w:r w:rsidRPr="008A72D7">
        <w:t>ПК-</w:t>
      </w:r>
      <w:r w:rsidR="0046404A">
        <w:t>3</w:t>
      </w:r>
      <w:r w:rsidRPr="008A72D7">
        <w:rPr>
          <w:spacing w:val="-6"/>
        </w:rPr>
        <w:t xml:space="preserve"> </w:t>
      </w:r>
      <w:r w:rsidRPr="008A72D7">
        <w:t>(ПК-</w:t>
      </w:r>
      <w:r w:rsidR="0046404A">
        <w:rPr>
          <w:spacing w:val="-4"/>
        </w:rPr>
        <w:t>3</w:t>
      </w:r>
      <w:r w:rsidRPr="008A72D7">
        <w:rPr>
          <w:spacing w:val="-4"/>
        </w:rPr>
        <w:t>.</w:t>
      </w:r>
      <w:r w:rsidR="0046404A">
        <w:rPr>
          <w:spacing w:val="-4"/>
        </w:rPr>
        <w:t>2</w:t>
      </w:r>
      <w:r w:rsidRPr="008A72D7">
        <w:rPr>
          <w:spacing w:val="-4"/>
        </w:rPr>
        <w:t>)</w:t>
      </w:r>
    </w:p>
    <w:p w:rsidR="00944F15" w:rsidRDefault="00944F15" w:rsidP="00FE322B">
      <w:pPr>
        <w:pStyle w:val="a6"/>
        <w:spacing w:before="0" w:after="0" w:line="240" w:lineRule="auto"/>
        <w:jc w:val="both"/>
        <w:rPr>
          <w:sz w:val="28"/>
          <w:szCs w:val="28"/>
          <w:lang w:val="ru-RU"/>
        </w:rPr>
      </w:pPr>
    </w:p>
    <w:p w:rsidR="00FE1592" w:rsidRPr="008A72D7" w:rsidRDefault="00FE1592" w:rsidP="00FE322B">
      <w:pPr>
        <w:pStyle w:val="a6"/>
        <w:spacing w:before="0" w:after="0" w:line="240" w:lineRule="auto"/>
        <w:jc w:val="both"/>
        <w:rPr>
          <w:sz w:val="28"/>
          <w:szCs w:val="28"/>
          <w:lang w:val="ru-RU"/>
        </w:rPr>
      </w:pPr>
      <w:r w:rsidRPr="008A72D7">
        <w:rPr>
          <w:sz w:val="28"/>
          <w:szCs w:val="28"/>
          <w:lang w:val="ru-RU"/>
        </w:rPr>
        <w:t>5.</w:t>
      </w:r>
      <w:r w:rsidR="00611757" w:rsidRPr="008A72D7">
        <w:rPr>
          <w:sz w:val="28"/>
          <w:szCs w:val="28"/>
          <w:lang w:val="ru-RU"/>
        </w:rPr>
        <w:t xml:space="preserve"> Атомно-эмиссионная спектроскопия (АЭС) основана на______________________</w:t>
      </w:r>
      <w:r w:rsidR="00AE62F5">
        <w:rPr>
          <w:sz w:val="28"/>
          <w:szCs w:val="28"/>
          <w:lang w:val="ru-RU"/>
        </w:rPr>
        <w:t>________________________________________</w:t>
      </w:r>
    </w:p>
    <w:p w:rsidR="00FE1592" w:rsidRPr="008A72D7" w:rsidRDefault="00FE1592" w:rsidP="00FE322B">
      <w:pPr>
        <w:pStyle w:val="a3"/>
        <w:jc w:val="both"/>
      </w:pPr>
      <w:r w:rsidRPr="008A72D7">
        <w:t>Правильный ответ:</w:t>
      </w:r>
      <w:r w:rsidR="00611757" w:rsidRPr="008A72D7">
        <w:t xml:space="preserve"> получении и детектировании линейчатого спектра.</w:t>
      </w:r>
    </w:p>
    <w:p w:rsidR="00FE1592" w:rsidRPr="008A72D7" w:rsidRDefault="00FE1592" w:rsidP="00FE322B">
      <w:pPr>
        <w:pStyle w:val="a3"/>
        <w:jc w:val="both"/>
      </w:pPr>
      <w:r w:rsidRPr="008A72D7">
        <w:t>Компетенции</w:t>
      </w:r>
      <w:r w:rsidRPr="008A72D7">
        <w:rPr>
          <w:spacing w:val="-8"/>
        </w:rPr>
        <w:t xml:space="preserve"> </w:t>
      </w:r>
      <w:r w:rsidRPr="008A72D7">
        <w:t>(индикаторы):</w:t>
      </w:r>
      <w:r w:rsidRPr="008A72D7">
        <w:rPr>
          <w:spacing w:val="-9"/>
        </w:rPr>
        <w:t xml:space="preserve"> </w:t>
      </w:r>
      <w:r w:rsidRPr="008A72D7">
        <w:t>ПК-</w:t>
      </w:r>
      <w:r w:rsidR="0046404A">
        <w:t>4</w:t>
      </w:r>
      <w:r w:rsidRPr="008A72D7">
        <w:rPr>
          <w:spacing w:val="-6"/>
        </w:rPr>
        <w:t xml:space="preserve"> </w:t>
      </w:r>
      <w:r w:rsidRPr="008A72D7">
        <w:t>(ПК-</w:t>
      </w:r>
      <w:r w:rsidR="0046404A">
        <w:rPr>
          <w:spacing w:val="-4"/>
        </w:rPr>
        <w:t>4</w:t>
      </w:r>
      <w:r w:rsidRPr="008A72D7">
        <w:rPr>
          <w:spacing w:val="-4"/>
        </w:rPr>
        <w:t>.</w:t>
      </w:r>
      <w:r w:rsidR="00BB6946">
        <w:rPr>
          <w:spacing w:val="-4"/>
        </w:rPr>
        <w:t>3</w:t>
      </w:r>
      <w:r w:rsidRPr="008A72D7">
        <w:rPr>
          <w:spacing w:val="-4"/>
        </w:rPr>
        <w:t>)</w:t>
      </w:r>
    </w:p>
    <w:p w:rsidR="00944F15" w:rsidRDefault="00944F15" w:rsidP="00FE322B">
      <w:pPr>
        <w:spacing w:after="0" w:line="240" w:lineRule="auto"/>
        <w:jc w:val="both"/>
        <w:rPr>
          <w:rFonts w:ascii="Times New Roman" w:hAnsi="Times New Roman" w:cs="Times New Roman"/>
          <w:sz w:val="28"/>
          <w:szCs w:val="28"/>
        </w:rPr>
      </w:pPr>
    </w:p>
    <w:p w:rsidR="00611757" w:rsidRPr="008A72D7" w:rsidRDefault="00FE1592"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6.</w:t>
      </w:r>
      <w:r w:rsidR="00611757" w:rsidRPr="008A72D7">
        <w:rPr>
          <w:rFonts w:ascii="Times New Roman" w:hAnsi="Times New Roman" w:cs="Times New Roman"/>
          <w:sz w:val="28"/>
          <w:szCs w:val="28"/>
        </w:rPr>
        <w:t xml:space="preserve"> Метод молекулярной абсорбционной спектроскопии основан на_______________</w:t>
      </w:r>
      <w:r w:rsidR="00AE62F5">
        <w:rPr>
          <w:rFonts w:ascii="Times New Roman" w:hAnsi="Times New Roman" w:cs="Times New Roman"/>
          <w:sz w:val="28"/>
          <w:szCs w:val="28"/>
        </w:rPr>
        <w:t>_______________________________________________</w:t>
      </w:r>
    </w:p>
    <w:p w:rsidR="00FE1592" w:rsidRPr="008A72D7" w:rsidRDefault="00FE1592" w:rsidP="00FE322B">
      <w:pPr>
        <w:pStyle w:val="a3"/>
        <w:jc w:val="both"/>
      </w:pPr>
      <w:r w:rsidRPr="008A72D7">
        <w:t>Правильный ответ:</w:t>
      </w:r>
      <w:r w:rsidR="00611757" w:rsidRPr="008A72D7">
        <w:t xml:space="preserve"> поглощении световой энергии молекулами или сложными ионами.</w:t>
      </w:r>
    </w:p>
    <w:p w:rsidR="00FE1592" w:rsidRPr="008A72D7" w:rsidRDefault="00FE1592" w:rsidP="00FE322B">
      <w:pPr>
        <w:pStyle w:val="a3"/>
        <w:jc w:val="both"/>
        <w:rPr>
          <w:spacing w:val="-4"/>
        </w:rPr>
      </w:pPr>
      <w:r w:rsidRPr="008A72D7">
        <w:t>Компетенции</w:t>
      </w:r>
      <w:r w:rsidRPr="008A72D7">
        <w:rPr>
          <w:spacing w:val="-8"/>
        </w:rPr>
        <w:t xml:space="preserve"> </w:t>
      </w:r>
      <w:r w:rsidRPr="008A72D7">
        <w:t>(индикаторы):</w:t>
      </w:r>
      <w:r w:rsidRPr="008A72D7">
        <w:rPr>
          <w:spacing w:val="-9"/>
        </w:rPr>
        <w:t xml:space="preserve"> </w:t>
      </w:r>
      <w:r w:rsidRPr="008A72D7">
        <w:t>ПК-</w:t>
      </w:r>
      <w:r w:rsidR="00DC2340">
        <w:t>3</w:t>
      </w:r>
      <w:r w:rsidRPr="008A72D7">
        <w:rPr>
          <w:spacing w:val="-6"/>
        </w:rPr>
        <w:t xml:space="preserve"> </w:t>
      </w:r>
      <w:r w:rsidRPr="008A72D7">
        <w:t>(ПК-</w:t>
      </w:r>
      <w:r w:rsidR="00DC2340">
        <w:rPr>
          <w:spacing w:val="-4"/>
        </w:rPr>
        <w:t>3</w:t>
      </w:r>
      <w:r w:rsidRPr="008A72D7">
        <w:rPr>
          <w:spacing w:val="-4"/>
        </w:rPr>
        <w:t>.</w:t>
      </w:r>
      <w:r w:rsidR="00DC2340">
        <w:rPr>
          <w:spacing w:val="-4"/>
        </w:rPr>
        <w:t>2</w:t>
      </w:r>
      <w:r w:rsidRPr="008A72D7">
        <w:rPr>
          <w:spacing w:val="-4"/>
        </w:rPr>
        <w:t>)</w:t>
      </w:r>
    </w:p>
    <w:p w:rsidR="006F4ECC" w:rsidRPr="008A72D7" w:rsidRDefault="006F4ECC" w:rsidP="00FE322B">
      <w:pPr>
        <w:pStyle w:val="a3"/>
        <w:jc w:val="both"/>
      </w:pPr>
    </w:p>
    <w:p w:rsidR="00BE26DF" w:rsidRDefault="00BE26DF" w:rsidP="00944F15">
      <w:pPr>
        <w:pStyle w:val="2"/>
        <w:spacing w:before="0" w:line="240" w:lineRule="auto"/>
        <w:rPr>
          <w:rFonts w:ascii="Times New Roman" w:hAnsi="Times New Roman" w:cs="Times New Roman"/>
          <w:b/>
          <w:color w:val="000000" w:themeColor="text1"/>
          <w:sz w:val="28"/>
          <w:szCs w:val="28"/>
        </w:rPr>
      </w:pPr>
      <w:r w:rsidRPr="00944F15">
        <w:rPr>
          <w:rFonts w:ascii="Times New Roman" w:hAnsi="Times New Roman" w:cs="Times New Roman"/>
          <w:b/>
          <w:color w:val="000000" w:themeColor="text1"/>
          <w:sz w:val="28"/>
          <w:szCs w:val="28"/>
        </w:rPr>
        <w:t>Задания</w:t>
      </w:r>
      <w:r w:rsidRPr="00944F15">
        <w:rPr>
          <w:rFonts w:ascii="Times New Roman" w:hAnsi="Times New Roman" w:cs="Times New Roman"/>
          <w:b/>
          <w:color w:val="000000" w:themeColor="text1"/>
          <w:spacing w:val="-7"/>
          <w:sz w:val="28"/>
          <w:szCs w:val="28"/>
        </w:rPr>
        <w:t xml:space="preserve"> </w:t>
      </w:r>
      <w:r w:rsidRPr="00944F15">
        <w:rPr>
          <w:rFonts w:ascii="Times New Roman" w:hAnsi="Times New Roman" w:cs="Times New Roman"/>
          <w:b/>
          <w:color w:val="000000" w:themeColor="text1"/>
          <w:sz w:val="28"/>
          <w:szCs w:val="28"/>
        </w:rPr>
        <w:t>открытого</w:t>
      </w:r>
      <w:r w:rsidRPr="00944F15">
        <w:rPr>
          <w:rFonts w:ascii="Times New Roman" w:hAnsi="Times New Roman" w:cs="Times New Roman"/>
          <w:b/>
          <w:color w:val="000000" w:themeColor="text1"/>
          <w:spacing w:val="-4"/>
          <w:sz w:val="28"/>
          <w:szCs w:val="28"/>
        </w:rPr>
        <w:t xml:space="preserve"> </w:t>
      </w:r>
      <w:r w:rsidRPr="00944F15">
        <w:rPr>
          <w:rFonts w:ascii="Times New Roman" w:hAnsi="Times New Roman" w:cs="Times New Roman"/>
          <w:b/>
          <w:color w:val="000000" w:themeColor="text1"/>
          <w:sz w:val="28"/>
          <w:szCs w:val="28"/>
        </w:rPr>
        <w:t>типа</w:t>
      </w:r>
      <w:r w:rsidRPr="00944F15">
        <w:rPr>
          <w:rFonts w:ascii="Times New Roman" w:hAnsi="Times New Roman" w:cs="Times New Roman"/>
          <w:b/>
          <w:color w:val="000000" w:themeColor="text1"/>
          <w:spacing w:val="-3"/>
          <w:sz w:val="28"/>
          <w:szCs w:val="28"/>
        </w:rPr>
        <w:t xml:space="preserve"> </w:t>
      </w:r>
      <w:r w:rsidRPr="00944F15">
        <w:rPr>
          <w:rFonts w:ascii="Times New Roman" w:hAnsi="Times New Roman" w:cs="Times New Roman"/>
          <w:b/>
          <w:color w:val="000000" w:themeColor="text1"/>
          <w:sz w:val="28"/>
          <w:szCs w:val="28"/>
        </w:rPr>
        <w:t>с</w:t>
      </w:r>
      <w:r w:rsidRPr="00944F15">
        <w:rPr>
          <w:rFonts w:ascii="Times New Roman" w:hAnsi="Times New Roman" w:cs="Times New Roman"/>
          <w:b/>
          <w:color w:val="000000" w:themeColor="text1"/>
          <w:spacing w:val="-5"/>
          <w:sz w:val="28"/>
          <w:szCs w:val="28"/>
        </w:rPr>
        <w:t xml:space="preserve"> </w:t>
      </w:r>
      <w:r w:rsidRPr="00944F15">
        <w:rPr>
          <w:rFonts w:ascii="Times New Roman" w:hAnsi="Times New Roman" w:cs="Times New Roman"/>
          <w:b/>
          <w:color w:val="000000" w:themeColor="text1"/>
          <w:sz w:val="28"/>
          <w:szCs w:val="28"/>
        </w:rPr>
        <w:t>кратким</w:t>
      </w:r>
      <w:r w:rsidRPr="00944F15">
        <w:rPr>
          <w:rFonts w:ascii="Times New Roman" w:hAnsi="Times New Roman" w:cs="Times New Roman"/>
          <w:b/>
          <w:color w:val="000000" w:themeColor="text1"/>
          <w:spacing w:val="-5"/>
          <w:sz w:val="28"/>
          <w:szCs w:val="28"/>
        </w:rPr>
        <w:t xml:space="preserve"> </w:t>
      </w:r>
      <w:r w:rsidRPr="00944F15">
        <w:rPr>
          <w:rFonts w:ascii="Times New Roman" w:hAnsi="Times New Roman" w:cs="Times New Roman"/>
          <w:b/>
          <w:color w:val="000000" w:themeColor="text1"/>
          <w:sz w:val="28"/>
          <w:szCs w:val="28"/>
        </w:rPr>
        <w:t>свободным</w:t>
      </w:r>
      <w:r w:rsidRPr="00944F15">
        <w:rPr>
          <w:rFonts w:ascii="Times New Roman" w:hAnsi="Times New Roman" w:cs="Times New Roman"/>
          <w:b/>
          <w:color w:val="000000" w:themeColor="text1"/>
          <w:spacing w:val="-8"/>
          <w:sz w:val="28"/>
          <w:szCs w:val="28"/>
        </w:rPr>
        <w:t xml:space="preserve"> </w:t>
      </w:r>
      <w:r w:rsidRPr="00944F15">
        <w:rPr>
          <w:rFonts w:ascii="Times New Roman" w:hAnsi="Times New Roman" w:cs="Times New Roman"/>
          <w:b/>
          <w:color w:val="000000" w:themeColor="text1"/>
          <w:sz w:val="28"/>
          <w:szCs w:val="28"/>
        </w:rPr>
        <w:t xml:space="preserve">ответом </w:t>
      </w:r>
    </w:p>
    <w:p w:rsidR="00944F15" w:rsidRPr="00944F15" w:rsidRDefault="00944F15" w:rsidP="00944F15"/>
    <w:p w:rsidR="009149F1" w:rsidRPr="000E350C" w:rsidRDefault="009149F1" w:rsidP="00FE322B">
      <w:pPr>
        <w:spacing w:after="0" w:line="240" w:lineRule="auto"/>
        <w:jc w:val="both"/>
        <w:rPr>
          <w:rFonts w:ascii="Times New Roman" w:hAnsi="Times New Roman" w:cs="Times New Roman"/>
          <w:i/>
          <w:sz w:val="28"/>
          <w:szCs w:val="28"/>
        </w:rPr>
      </w:pPr>
      <w:r w:rsidRPr="000E350C">
        <w:rPr>
          <w:rFonts w:ascii="Times New Roman" w:hAnsi="Times New Roman" w:cs="Times New Roman"/>
          <w:i/>
          <w:sz w:val="28"/>
          <w:szCs w:val="28"/>
        </w:rPr>
        <w:t>Напишите пропущенное слово (словосочетание).</w:t>
      </w:r>
    </w:p>
    <w:p w:rsidR="00944F15" w:rsidRDefault="00944F15" w:rsidP="00FE322B">
      <w:pPr>
        <w:spacing w:after="0" w:line="240" w:lineRule="auto"/>
        <w:jc w:val="both"/>
        <w:rPr>
          <w:rFonts w:ascii="Times New Roman" w:hAnsi="Times New Roman" w:cs="Times New Roman"/>
          <w:sz w:val="28"/>
          <w:szCs w:val="28"/>
        </w:rPr>
      </w:pPr>
    </w:p>
    <w:p w:rsidR="00E73DB1" w:rsidRPr="00E73DB1" w:rsidRDefault="00E73DB1" w:rsidP="00E73DB1">
      <w:pPr>
        <w:spacing w:after="0" w:line="240" w:lineRule="auto"/>
        <w:jc w:val="both"/>
        <w:rPr>
          <w:rFonts w:ascii="Times New Roman" w:hAnsi="Times New Roman" w:cs="Times New Roman"/>
          <w:sz w:val="28"/>
          <w:szCs w:val="28"/>
        </w:rPr>
      </w:pPr>
      <w:r w:rsidRPr="00E73DB1">
        <w:rPr>
          <w:rFonts w:ascii="Times New Roman" w:hAnsi="Times New Roman" w:cs="Times New Roman"/>
          <w:sz w:val="28"/>
          <w:szCs w:val="28"/>
        </w:rPr>
        <w:lastRenderedPageBreak/>
        <w:t>1. Вольтамперометрия - это электрохимический метод, основанный на изучении зависимости тока от потенциала, наложенного на электролитическую ячейку специальной конструкции.</w:t>
      </w:r>
    </w:p>
    <w:p w:rsidR="00264777" w:rsidRPr="00E73DB1" w:rsidRDefault="00264777" w:rsidP="00E73DB1">
      <w:pPr>
        <w:spacing w:after="0" w:line="240" w:lineRule="auto"/>
        <w:jc w:val="both"/>
        <w:rPr>
          <w:rFonts w:ascii="Times New Roman" w:hAnsi="Times New Roman" w:cs="Times New Roman"/>
          <w:sz w:val="28"/>
          <w:szCs w:val="28"/>
        </w:rPr>
      </w:pPr>
      <w:r w:rsidRPr="00E73DB1">
        <w:rPr>
          <w:rFonts w:ascii="Times New Roman" w:hAnsi="Times New Roman" w:cs="Times New Roman"/>
          <w:sz w:val="28"/>
          <w:szCs w:val="28"/>
        </w:rPr>
        <w:t xml:space="preserve">Правильный ответ: </w:t>
      </w:r>
      <w:r w:rsidR="00E73DB1" w:rsidRPr="00E73DB1">
        <w:rPr>
          <w:rFonts w:ascii="Times New Roman" w:hAnsi="Times New Roman" w:cs="Times New Roman"/>
          <w:sz w:val="28"/>
          <w:szCs w:val="28"/>
        </w:rPr>
        <w:t xml:space="preserve">Вольтамперометрия / полярография / </w:t>
      </w:r>
      <w:proofErr w:type="spellStart"/>
      <w:r w:rsidR="00E73DB1" w:rsidRPr="00E73DB1">
        <w:rPr>
          <w:rFonts w:ascii="Times New Roman" w:hAnsi="Times New Roman" w:cs="Times New Roman"/>
          <w:sz w:val="28"/>
          <w:szCs w:val="28"/>
        </w:rPr>
        <w:t>полярографический</w:t>
      </w:r>
      <w:proofErr w:type="spellEnd"/>
      <w:r w:rsidR="00E73DB1" w:rsidRPr="00E73DB1">
        <w:rPr>
          <w:rFonts w:ascii="Times New Roman" w:hAnsi="Times New Roman" w:cs="Times New Roman"/>
          <w:sz w:val="28"/>
          <w:szCs w:val="28"/>
        </w:rPr>
        <w:t xml:space="preserve"> анализ</w:t>
      </w:r>
    </w:p>
    <w:p w:rsidR="00264777" w:rsidRPr="005A54F8" w:rsidRDefault="00264777" w:rsidP="00264777">
      <w:pPr>
        <w:pStyle w:val="a3"/>
        <w:jc w:val="both"/>
      </w:pPr>
      <w:r w:rsidRPr="005A54F8">
        <w:t>Компетенции</w:t>
      </w:r>
      <w:r w:rsidRPr="005A54F8">
        <w:rPr>
          <w:spacing w:val="-8"/>
        </w:rPr>
        <w:t xml:space="preserve"> </w:t>
      </w:r>
      <w:r w:rsidRPr="005A54F8">
        <w:t>(индикаторы):</w:t>
      </w:r>
      <w:r w:rsidRPr="005A54F8">
        <w:rPr>
          <w:spacing w:val="-9"/>
        </w:rPr>
        <w:t xml:space="preserve"> </w:t>
      </w:r>
      <w:r w:rsidRPr="005A54F8">
        <w:t>ПК-</w:t>
      </w:r>
      <w:r>
        <w:t>3</w:t>
      </w:r>
      <w:r w:rsidRPr="005A54F8">
        <w:rPr>
          <w:spacing w:val="-6"/>
        </w:rPr>
        <w:t xml:space="preserve"> </w:t>
      </w:r>
      <w:r w:rsidRPr="005A54F8">
        <w:t>(ПК-</w:t>
      </w:r>
      <w:r>
        <w:rPr>
          <w:spacing w:val="-4"/>
        </w:rPr>
        <w:t>3</w:t>
      </w:r>
      <w:r w:rsidRPr="005A54F8">
        <w:rPr>
          <w:spacing w:val="-4"/>
        </w:rPr>
        <w:t>.</w:t>
      </w:r>
      <w:r>
        <w:rPr>
          <w:spacing w:val="-4"/>
        </w:rPr>
        <w:t>2</w:t>
      </w:r>
      <w:r w:rsidRPr="005A54F8">
        <w:rPr>
          <w:spacing w:val="-4"/>
        </w:rPr>
        <w:t>)</w:t>
      </w:r>
    </w:p>
    <w:p w:rsidR="00944F15" w:rsidRDefault="00944F15" w:rsidP="00FE322B">
      <w:pPr>
        <w:spacing w:after="0" w:line="240" w:lineRule="auto"/>
        <w:jc w:val="both"/>
        <w:rPr>
          <w:rFonts w:ascii="Times New Roman" w:hAnsi="Times New Roman" w:cs="Times New Roman"/>
          <w:sz w:val="28"/>
          <w:szCs w:val="28"/>
        </w:rPr>
      </w:pPr>
    </w:p>
    <w:p w:rsidR="00D74CF2" w:rsidRPr="008A72D7" w:rsidRDefault="00FE1592"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xml:space="preserve">2. </w:t>
      </w:r>
      <w:r w:rsidR="00007555" w:rsidRPr="008A72D7">
        <w:rPr>
          <w:rFonts w:ascii="Times New Roman" w:hAnsi="Times New Roman" w:cs="Times New Roman"/>
          <w:sz w:val="28"/>
          <w:szCs w:val="28"/>
        </w:rPr>
        <w:t xml:space="preserve">Анализатор жидкости «ФЛЮОРАТ®-02-3М» </w:t>
      </w:r>
      <w:r w:rsidR="00DB7561" w:rsidRPr="008A72D7">
        <w:rPr>
          <w:rFonts w:ascii="Times New Roman" w:hAnsi="Times New Roman" w:cs="Times New Roman"/>
          <w:sz w:val="28"/>
          <w:szCs w:val="28"/>
        </w:rPr>
        <w:t>применяется</w:t>
      </w:r>
      <w:r w:rsidR="00DB7561">
        <w:rPr>
          <w:rFonts w:ascii="Times New Roman" w:hAnsi="Times New Roman" w:cs="Times New Roman"/>
          <w:sz w:val="28"/>
          <w:szCs w:val="28"/>
        </w:rPr>
        <w:t xml:space="preserve"> для __________________________________________________________________</w:t>
      </w:r>
    </w:p>
    <w:p w:rsidR="00AE7EA7" w:rsidRPr="008A72D7" w:rsidRDefault="00D74CF2"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xml:space="preserve">Правильный ответ: </w:t>
      </w:r>
      <w:r w:rsidR="00007555" w:rsidRPr="008A72D7">
        <w:rPr>
          <w:rFonts w:ascii="Times New Roman" w:hAnsi="Times New Roman" w:cs="Times New Roman"/>
          <w:sz w:val="28"/>
          <w:szCs w:val="28"/>
        </w:rPr>
        <w:t>измерения массовой концентрации неорганических и органических примесей в воде, воздухе, почве</w:t>
      </w:r>
      <w:r w:rsidR="009149F1">
        <w:rPr>
          <w:rFonts w:ascii="Times New Roman" w:hAnsi="Times New Roman" w:cs="Times New Roman"/>
          <w:sz w:val="28"/>
          <w:szCs w:val="28"/>
        </w:rPr>
        <w:t xml:space="preserve"> </w:t>
      </w:r>
      <w:r w:rsidR="00007555" w:rsidRPr="008A72D7">
        <w:rPr>
          <w:rFonts w:ascii="Times New Roman" w:hAnsi="Times New Roman" w:cs="Times New Roman"/>
          <w:sz w:val="28"/>
          <w:szCs w:val="28"/>
        </w:rPr>
        <w:t>после переведения примесей в раствор</w:t>
      </w:r>
      <w:r w:rsidR="009149F1">
        <w:rPr>
          <w:rFonts w:ascii="Times New Roman" w:hAnsi="Times New Roman" w:cs="Times New Roman"/>
          <w:sz w:val="28"/>
          <w:szCs w:val="28"/>
        </w:rPr>
        <w:t xml:space="preserve"> /</w:t>
      </w:r>
      <w:r w:rsidR="00007555" w:rsidRPr="008A72D7">
        <w:rPr>
          <w:rFonts w:ascii="Times New Roman" w:hAnsi="Times New Roman" w:cs="Times New Roman"/>
          <w:sz w:val="28"/>
          <w:szCs w:val="28"/>
        </w:rPr>
        <w:t xml:space="preserve"> </w:t>
      </w:r>
      <w:r w:rsidR="00AE7EA7" w:rsidRPr="008A72D7">
        <w:rPr>
          <w:rFonts w:ascii="Times New Roman" w:hAnsi="Times New Roman" w:cs="Times New Roman"/>
          <w:sz w:val="28"/>
          <w:szCs w:val="28"/>
        </w:rPr>
        <w:t>контроля объектов окружающей среды, санитарного контроля и контроля технологических процессов</w:t>
      </w:r>
      <w:r w:rsidR="009149F1">
        <w:rPr>
          <w:rFonts w:ascii="Times New Roman" w:hAnsi="Times New Roman" w:cs="Times New Roman"/>
          <w:sz w:val="28"/>
          <w:szCs w:val="28"/>
        </w:rPr>
        <w:t xml:space="preserve"> / измер</w:t>
      </w:r>
      <w:r w:rsidR="00DB7561">
        <w:rPr>
          <w:rFonts w:ascii="Times New Roman" w:hAnsi="Times New Roman" w:cs="Times New Roman"/>
          <w:sz w:val="28"/>
          <w:szCs w:val="28"/>
        </w:rPr>
        <w:t>ения</w:t>
      </w:r>
      <w:r w:rsidR="009149F1">
        <w:rPr>
          <w:rFonts w:ascii="Times New Roman" w:hAnsi="Times New Roman" w:cs="Times New Roman"/>
          <w:sz w:val="28"/>
          <w:szCs w:val="28"/>
        </w:rPr>
        <w:t xml:space="preserve"> содержание веществ в компонентах биосферы</w:t>
      </w:r>
      <w:r w:rsidR="00AE7EA7" w:rsidRPr="008A72D7">
        <w:rPr>
          <w:rFonts w:ascii="Times New Roman" w:hAnsi="Times New Roman" w:cs="Times New Roman"/>
          <w:sz w:val="28"/>
          <w:szCs w:val="28"/>
        </w:rPr>
        <w:t xml:space="preserve">. </w:t>
      </w:r>
    </w:p>
    <w:p w:rsidR="00FE1592" w:rsidRPr="008A72D7" w:rsidRDefault="00FE1592" w:rsidP="00FE322B">
      <w:pPr>
        <w:pStyle w:val="a3"/>
        <w:jc w:val="both"/>
      </w:pPr>
      <w:r w:rsidRPr="008A72D7">
        <w:t>Компетенции</w:t>
      </w:r>
      <w:r w:rsidRPr="008A72D7">
        <w:rPr>
          <w:spacing w:val="-8"/>
        </w:rPr>
        <w:t xml:space="preserve"> </w:t>
      </w:r>
      <w:r w:rsidRPr="008A72D7">
        <w:t>(индикаторы):</w:t>
      </w:r>
      <w:r w:rsidRPr="008A72D7">
        <w:rPr>
          <w:spacing w:val="-9"/>
        </w:rPr>
        <w:t xml:space="preserve"> </w:t>
      </w:r>
      <w:r w:rsidRPr="008A72D7">
        <w:t>ПК-</w:t>
      </w:r>
      <w:r w:rsidR="00DC2340">
        <w:t>3</w:t>
      </w:r>
      <w:r w:rsidRPr="008A72D7">
        <w:rPr>
          <w:spacing w:val="-6"/>
        </w:rPr>
        <w:t xml:space="preserve"> </w:t>
      </w:r>
      <w:r w:rsidRPr="008A72D7">
        <w:t>(ПК-</w:t>
      </w:r>
      <w:r w:rsidR="00DC2340">
        <w:rPr>
          <w:spacing w:val="-4"/>
        </w:rPr>
        <w:t>3</w:t>
      </w:r>
      <w:r w:rsidRPr="008A72D7">
        <w:rPr>
          <w:spacing w:val="-4"/>
        </w:rPr>
        <w:t>.</w:t>
      </w:r>
      <w:r w:rsidR="00BD31EB">
        <w:rPr>
          <w:spacing w:val="-4"/>
        </w:rPr>
        <w:t>3</w:t>
      </w:r>
      <w:r w:rsidRPr="008A72D7">
        <w:rPr>
          <w:spacing w:val="-4"/>
        </w:rPr>
        <w:t>)</w:t>
      </w:r>
    </w:p>
    <w:p w:rsidR="00944F15" w:rsidRDefault="00944F15" w:rsidP="00FE322B">
      <w:pPr>
        <w:spacing w:after="0" w:line="240" w:lineRule="auto"/>
        <w:jc w:val="both"/>
        <w:rPr>
          <w:rFonts w:ascii="Times New Roman" w:hAnsi="Times New Roman" w:cs="Times New Roman"/>
          <w:sz w:val="28"/>
          <w:szCs w:val="28"/>
        </w:rPr>
      </w:pPr>
    </w:p>
    <w:p w:rsidR="00D74CF2" w:rsidRPr="008A72D7" w:rsidRDefault="00FE1592" w:rsidP="00FE322B">
      <w:pPr>
        <w:spacing w:after="0" w:line="240" w:lineRule="auto"/>
        <w:jc w:val="both"/>
        <w:rPr>
          <w:sz w:val="28"/>
          <w:szCs w:val="28"/>
        </w:rPr>
      </w:pPr>
      <w:r w:rsidRPr="008A72D7">
        <w:rPr>
          <w:rFonts w:ascii="Times New Roman" w:hAnsi="Times New Roman" w:cs="Times New Roman"/>
          <w:sz w:val="28"/>
          <w:szCs w:val="28"/>
        </w:rPr>
        <w:t xml:space="preserve">3. </w:t>
      </w:r>
      <w:r w:rsidR="00DB7561">
        <w:rPr>
          <w:rFonts w:ascii="Times New Roman" w:hAnsi="Times New Roman" w:cs="Times New Roman"/>
          <w:sz w:val="28"/>
          <w:szCs w:val="28"/>
        </w:rPr>
        <w:t>П</w:t>
      </w:r>
      <w:r w:rsidR="00AE7EA7" w:rsidRPr="008A72D7">
        <w:rPr>
          <w:rFonts w:ascii="Times New Roman" w:hAnsi="Times New Roman" w:cs="Times New Roman"/>
          <w:sz w:val="28"/>
          <w:szCs w:val="28"/>
        </w:rPr>
        <w:t>олярограф</w:t>
      </w:r>
      <w:r w:rsidR="00D74CF2" w:rsidRPr="008A72D7">
        <w:rPr>
          <w:rFonts w:ascii="Times New Roman" w:hAnsi="Times New Roman" w:cs="Times New Roman"/>
          <w:sz w:val="28"/>
          <w:szCs w:val="28"/>
        </w:rPr>
        <w:t>а</w:t>
      </w:r>
      <w:r w:rsidR="00AE7EA7" w:rsidRPr="008A72D7">
        <w:rPr>
          <w:rFonts w:ascii="Times New Roman" w:hAnsi="Times New Roman" w:cs="Times New Roman"/>
          <w:sz w:val="28"/>
          <w:szCs w:val="28"/>
        </w:rPr>
        <w:t xml:space="preserve"> АВС-1.1</w:t>
      </w:r>
      <w:r w:rsidR="00DB7561">
        <w:rPr>
          <w:rFonts w:ascii="Times New Roman" w:hAnsi="Times New Roman" w:cs="Times New Roman"/>
          <w:sz w:val="28"/>
          <w:szCs w:val="28"/>
        </w:rPr>
        <w:t xml:space="preserve"> предназначен для ________________________</w:t>
      </w:r>
    </w:p>
    <w:p w:rsidR="00FE1592" w:rsidRPr="008A72D7" w:rsidRDefault="00D74CF2"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xml:space="preserve">Правильный ответ: </w:t>
      </w:r>
      <w:proofErr w:type="spellStart"/>
      <w:r w:rsidR="00AE7EA7" w:rsidRPr="008A72D7">
        <w:rPr>
          <w:rFonts w:ascii="Times New Roman" w:hAnsi="Times New Roman" w:cs="Times New Roman"/>
          <w:sz w:val="28"/>
          <w:szCs w:val="28"/>
        </w:rPr>
        <w:t>вольтамперометрического</w:t>
      </w:r>
      <w:proofErr w:type="spellEnd"/>
      <w:r w:rsidR="00AE7EA7" w:rsidRPr="008A72D7">
        <w:rPr>
          <w:rFonts w:ascii="Times New Roman" w:hAnsi="Times New Roman" w:cs="Times New Roman"/>
          <w:sz w:val="28"/>
          <w:szCs w:val="28"/>
        </w:rPr>
        <w:t xml:space="preserve"> анализа на присутствие тяжелых металлов в питьевой воде, в естественных и сточных водах, в биологических материала</w:t>
      </w:r>
      <w:r w:rsidR="00DB7561">
        <w:rPr>
          <w:rFonts w:ascii="Times New Roman" w:hAnsi="Times New Roman" w:cs="Times New Roman"/>
          <w:sz w:val="28"/>
          <w:szCs w:val="28"/>
        </w:rPr>
        <w:t>х / измерение тяжелых металлов в водной среде / контроль содержания тяжелых металлов в естественных и сточных водах</w:t>
      </w:r>
      <w:r w:rsidR="00AE7EA7" w:rsidRPr="008A72D7">
        <w:rPr>
          <w:rFonts w:ascii="Times New Roman" w:hAnsi="Times New Roman" w:cs="Times New Roman"/>
          <w:sz w:val="28"/>
          <w:szCs w:val="28"/>
        </w:rPr>
        <w:t xml:space="preserve">. </w:t>
      </w:r>
    </w:p>
    <w:p w:rsidR="00FE1592" w:rsidRPr="008A72D7" w:rsidRDefault="00FE1592" w:rsidP="00FE322B">
      <w:pPr>
        <w:pStyle w:val="a3"/>
        <w:jc w:val="both"/>
      </w:pPr>
      <w:r w:rsidRPr="008A72D7">
        <w:t>Компетенции</w:t>
      </w:r>
      <w:r w:rsidRPr="008A72D7">
        <w:rPr>
          <w:spacing w:val="-8"/>
        </w:rPr>
        <w:t xml:space="preserve"> </w:t>
      </w:r>
      <w:r w:rsidRPr="008A72D7">
        <w:t>(индикаторы):</w:t>
      </w:r>
      <w:r w:rsidRPr="008A72D7">
        <w:rPr>
          <w:spacing w:val="-9"/>
        </w:rPr>
        <w:t xml:space="preserve"> </w:t>
      </w:r>
      <w:r w:rsidRPr="008A72D7">
        <w:t>ПК-</w:t>
      </w:r>
      <w:r w:rsidR="00BB6946">
        <w:t>3</w:t>
      </w:r>
      <w:r w:rsidRPr="008A72D7">
        <w:rPr>
          <w:spacing w:val="-6"/>
        </w:rPr>
        <w:t xml:space="preserve"> </w:t>
      </w:r>
      <w:r w:rsidRPr="008A72D7">
        <w:t>(ПК-</w:t>
      </w:r>
      <w:r w:rsidR="00BB6946">
        <w:rPr>
          <w:spacing w:val="-4"/>
        </w:rPr>
        <w:t>3</w:t>
      </w:r>
      <w:r w:rsidRPr="008A72D7">
        <w:rPr>
          <w:spacing w:val="-4"/>
        </w:rPr>
        <w:t>.</w:t>
      </w:r>
      <w:r w:rsidR="00BB6946">
        <w:rPr>
          <w:spacing w:val="-4"/>
        </w:rPr>
        <w:t>3</w:t>
      </w:r>
      <w:r w:rsidRPr="008A72D7">
        <w:rPr>
          <w:spacing w:val="-4"/>
        </w:rPr>
        <w:t>)</w:t>
      </w:r>
    </w:p>
    <w:p w:rsidR="00944F15" w:rsidRDefault="00944F15" w:rsidP="00FE322B">
      <w:pPr>
        <w:spacing w:after="0" w:line="240" w:lineRule="auto"/>
        <w:jc w:val="both"/>
        <w:rPr>
          <w:rFonts w:ascii="Times New Roman" w:hAnsi="Times New Roman" w:cs="Times New Roman"/>
          <w:sz w:val="28"/>
          <w:szCs w:val="28"/>
        </w:rPr>
      </w:pPr>
    </w:p>
    <w:p w:rsidR="00AE7EA7" w:rsidRPr="000E2D84" w:rsidRDefault="00FE1592" w:rsidP="00FE322B">
      <w:pPr>
        <w:spacing w:after="0" w:line="240" w:lineRule="auto"/>
        <w:jc w:val="both"/>
        <w:rPr>
          <w:rFonts w:ascii="Times New Roman" w:hAnsi="Times New Roman" w:cs="Times New Roman"/>
          <w:sz w:val="28"/>
          <w:szCs w:val="28"/>
        </w:rPr>
      </w:pPr>
      <w:r w:rsidRPr="000E2D84">
        <w:rPr>
          <w:rFonts w:ascii="Times New Roman" w:hAnsi="Times New Roman" w:cs="Times New Roman"/>
          <w:sz w:val="28"/>
          <w:szCs w:val="28"/>
        </w:rPr>
        <w:t xml:space="preserve">4. </w:t>
      </w:r>
      <w:r w:rsidR="000E2D84" w:rsidRPr="000E2D84">
        <w:rPr>
          <w:rFonts w:ascii="Times New Roman" w:hAnsi="Times New Roman" w:cs="Times New Roman"/>
          <w:sz w:val="28"/>
          <w:szCs w:val="28"/>
        </w:rPr>
        <w:t>Устройство для выделения узкого участка спектра называется__________________________</w:t>
      </w:r>
      <w:r w:rsidR="000E2D84">
        <w:rPr>
          <w:rFonts w:ascii="Times New Roman" w:hAnsi="Times New Roman" w:cs="Times New Roman"/>
          <w:sz w:val="28"/>
          <w:szCs w:val="28"/>
        </w:rPr>
        <w:t>_</w:t>
      </w:r>
      <w:r w:rsidR="000E2D84" w:rsidRPr="000E2D84">
        <w:rPr>
          <w:rFonts w:ascii="Times New Roman" w:hAnsi="Times New Roman" w:cs="Times New Roman"/>
          <w:sz w:val="28"/>
          <w:szCs w:val="28"/>
        </w:rPr>
        <w:t>____________________________</w:t>
      </w:r>
    </w:p>
    <w:p w:rsidR="000E2D84" w:rsidRPr="000E2D84" w:rsidRDefault="000E2D84" w:rsidP="00FE322B">
      <w:pPr>
        <w:spacing w:after="0" w:line="240" w:lineRule="auto"/>
        <w:jc w:val="both"/>
        <w:rPr>
          <w:rFonts w:ascii="Times New Roman" w:hAnsi="Times New Roman" w:cs="Times New Roman"/>
          <w:i/>
          <w:sz w:val="28"/>
          <w:szCs w:val="28"/>
        </w:rPr>
      </w:pPr>
      <w:r w:rsidRPr="008A72D7">
        <w:rPr>
          <w:rFonts w:ascii="Times New Roman" w:hAnsi="Times New Roman" w:cs="Times New Roman"/>
          <w:sz w:val="28"/>
          <w:szCs w:val="28"/>
        </w:rPr>
        <w:t>Правильный ответ:</w:t>
      </w:r>
      <w:r>
        <w:rPr>
          <w:rFonts w:ascii="Times New Roman" w:hAnsi="Times New Roman" w:cs="Times New Roman"/>
          <w:sz w:val="28"/>
          <w:szCs w:val="28"/>
        </w:rPr>
        <w:t xml:space="preserve"> монохроматор / дифракционная </w:t>
      </w:r>
      <w:r w:rsidR="003A6D25">
        <w:rPr>
          <w:rFonts w:ascii="Times New Roman" w:hAnsi="Times New Roman" w:cs="Times New Roman"/>
          <w:sz w:val="28"/>
          <w:szCs w:val="28"/>
        </w:rPr>
        <w:t>решётка.</w:t>
      </w:r>
    </w:p>
    <w:p w:rsidR="00FE1592" w:rsidRPr="007E1711" w:rsidRDefault="007E1711" w:rsidP="00FE322B">
      <w:pPr>
        <w:pStyle w:val="a3"/>
        <w:jc w:val="both"/>
        <w:rPr>
          <w:spacing w:val="-4"/>
        </w:rPr>
      </w:pPr>
      <w:r>
        <w:t>К</w:t>
      </w:r>
      <w:r w:rsidR="00FE1592" w:rsidRPr="007E1711">
        <w:t>омпетенции</w:t>
      </w:r>
      <w:r w:rsidR="00FE1592" w:rsidRPr="007E1711">
        <w:rPr>
          <w:spacing w:val="-8"/>
        </w:rPr>
        <w:t xml:space="preserve"> </w:t>
      </w:r>
      <w:r w:rsidR="00FE1592" w:rsidRPr="007E1711">
        <w:t>(индикаторы):</w:t>
      </w:r>
      <w:r w:rsidR="00FE1592" w:rsidRPr="007E1711">
        <w:rPr>
          <w:spacing w:val="-9"/>
        </w:rPr>
        <w:t xml:space="preserve"> </w:t>
      </w:r>
      <w:r w:rsidR="00FE1592" w:rsidRPr="007E1711">
        <w:t>ПК-</w:t>
      </w:r>
      <w:r w:rsidR="00BB6946">
        <w:t>4</w:t>
      </w:r>
      <w:r w:rsidR="00FE1592" w:rsidRPr="007E1711">
        <w:rPr>
          <w:spacing w:val="-6"/>
        </w:rPr>
        <w:t xml:space="preserve"> </w:t>
      </w:r>
      <w:r w:rsidR="00FE1592" w:rsidRPr="007E1711">
        <w:t>(ПК-</w:t>
      </w:r>
      <w:r w:rsidR="00BB6946">
        <w:rPr>
          <w:spacing w:val="-4"/>
        </w:rPr>
        <w:t>4</w:t>
      </w:r>
      <w:r w:rsidR="00FE1592" w:rsidRPr="007E1711">
        <w:rPr>
          <w:spacing w:val="-4"/>
        </w:rPr>
        <w:t>.</w:t>
      </w:r>
      <w:r>
        <w:rPr>
          <w:spacing w:val="-4"/>
        </w:rPr>
        <w:t>2</w:t>
      </w:r>
      <w:r w:rsidR="00FE1592" w:rsidRPr="007E1711">
        <w:rPr>
          <w:spacing w:val="-4"/>
        </w:rPr>
        <w:t>)</w:t>
      </w:r>
    </w:p>
    <w:p w:rsidR="00944F15" w:rsidRDefault="00944F15" w:rsidP="00FE322B">
      <w:pPr>
        <w:spacing w:after="0" w:line="240" w:lineRule="auto"/>
        <w:jc w:val="both"/>
        <w:rPr>
          <w:rStyle w:val="a7"/>
          <w:rFonts w:ascii="Times New Roman" w:hAnsi="Times New Roman" w:cs="Times New Roman"/>
          <w:b w:val="0"/>
          <w:color w:val="333333"/>
          <w:sz w:val="28"/>
          <w:szCs w:val="28"/>
        </w:rPr>
      </w:pPr>
    </w:p>
    <w:p w:rsidR="00A04510" w:rsidRPr="008A72D7" w:rsidRDefault="00A04510" w:rsidP="00FE322B">
      <w:pPr>
        <w:spacing w:after="0" w:line="240" w:lineRule="auto"/>
        <w:jc w:val="both"/>
        <w:rPr>
          <w:rStyle w:val="a7"/>
          <w:rFonts w:ascii="Times New Roman" w:hAnsi="Times New Roman" w:cs="Times New Roman"/>
          <w:b w:val="0"/>
          <w:color w:val="333333"/>
          <w:sz w:val="28"/>
          <w:szCs w:val="28"/>
        </w:rPr>
      </w:pPr>
      <w:r w:rsidRPr="008A72D7">
        <w:rPr>
          <w:rStyle w:val="a7"/>
          <w:rFonts w:ascii="Times New Roman" w:hAnsi="Times New Roman" w:cs="Times New Roman"/>
          <w:b w:val="0"/>
          <w:color w:val="333333"/>
          <w:sz w:val="28"/>
          <w:szCs w:val="28"/>
        </w:rPr>
        <w:t xml:space="preserve">5. </w:t>
      </w:r>
      <w:r w:rsidR="00DB7561">
        <w:rPr>
          <w:rStyle w:val="a7"/>
          <w:rFonts w:ascii="Times New Roman" w:hAnsi="Times New Roman" w:cs="Times New Roman"/>
          <w:b w:val="0"/>
          <w:color w:val="333333"/>
          <w:sz w:val="28"/>
          <w:szCs w:val="28"/>
        </w:rPr>
        <w:t>Х</w:t>
      </w:r>
      <w:r w:rsidRPr="008A72D7">
        <w:rPr>
          <w:rStyle w:val="a7"/>
          <w:rFonts w:ascii="Times New Roman" w:hAnsi="Times New Roman" w:cs="Times New Roman"/>
          <w:b w:val="0"/>
          <w:color w:val="333333"/>
          <w:sz w:val="28"/>
          <w:szCs w:val="28"/>
        </w:rPr>
        <w:t>роматографии</w:t>
      </w:r>
      <w:r w:rsidR="00DB7561">
        <w:rPr>
          <w:rStyle w:val="a7"/>
          <w:rFonts w:ascii="Times New Roman" w:hAnsi="Times New Roman" w:cs="Times New Roman"/>
          <w:b w:val="0"/>
          <w:color w:val="333333"/>
          <w:sz w:val="28"/>
          <w:szCs w:val="28"/>
        </w:rPr>
        <w:t xml:space="preserve"> это __________________________________________</w:t>
      </w:r>
    </w:p>
    <w:p w:rsidR="00A04510" w:rsidRPr="008A72D7" w:rsidRDefault="00A04510"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xml:space="preserve">Правильный ответ: </w:t>
      </w:r>
      <w:r w:rsidRPr="008A72D7">
        <w:rPr>
          <w:rStyle w:val="a7"/>
          <w:rFonts w:ascii="Times New Roman" w:hAnsi="Times New Roman" w:cs="Times New Roman"/>
          <w:b w:val="0"/>
          <w:color w:val="333333"/>
          <w:sz w:val="28"/>
          <w:szCs w:val="28"/>
        </w:rPr>
        <w:t>физико-химический метод разделения и определения веществ, основанный на многократном повторении актов распределения компонентов между двумя фазами — подвижной и неподвижной</w:t>
      </w:r>
      <w:r w:rsidR="00DB7561">
        <w:rPr>
          <w:rStyle w:val="a7"/>
          <w:rFonts w:ascii="Times New Roman" w:hAnsi="Times New Roman" w:cs="Times New Roman"/>
          <w:b w:val="0"/>
          <w:color w:val="333333"/>
          <w:sz w:val="28"/>
          <w:szCs w:val="28"/>
        </w:rPr>
        <w:t xml:space="preserve"> / метод </w:t>
      </w:r>
      <w:r w:rsidR="00DB7561" w:rsidRPr="008A72D7">
        <w:rPr>
          <w:rStyle w:val="a7"/>
          <w:rFonts w:ascii="Times New Roman" w:hAnsi="Times New Roman" w:cs="Times New Roman"/>
          <w:b w:val="0"/>
          <w:color w:val="333333"/>
          <w:sz w:val="28"/>
          <w:szCs w:val="28"/>
        </w:rPr>
        <w:t>разделения и определения веществ</w:t>
      </w:r>
      <w:r w:rsidR="00DB7561">
        <w:rPr>
          <w:rStyle w:val="a7"/>
          <w:rFonts w:ascii="Times New Roman" w:hAnsi="Times New Roman" w:cs="Times New Roman"/>
          <w:b w:val="0"/>
          <w:color w:val="333333"/>
          <w:sz w:val="28"/>
          <w:szCs w:val="28"/>
        </w:rPr>
        <w:t xml:space="preserve"> при многократном повторении актов распределения между подвижной и неподвижной фазами / определение веществ после </w:t>
      </w:r>
      <w:r w:rsidR="00B844D0">
        <w:rPr>
          <w:rStyle w:val="a7"/>
          <w:rFonts w:ascii="Times New Roman" w:hAnsi="Times New Roman" w:cs="Times New Roman"/>
          <w:b w:val="0"/>
          <w:color w:val="333333"/>
          <w:sz w:val="28"/>
          <w:szCs w:val="28"/>
        </w:rPr>
        <w:t>распределения их между подвижной и неподвижной фазами</w:t>
      </w:r>
      <w:r w:rsidRPr="008A72D7">
        <w:rPr>
          <w:rFonts w:ascii="Times New Roman" w:hAnsi="Times New Roman" w:cs="Times New Roman"/>
          <w:sz w:val="28"/>
          <w:szCs w:val="28"/>
        </w:rPr>
        <w:t xml:space="preserve">. </w:t>
      </w:r>
    </w:p>
    <w:p w:rsidR="007E1711" w:rsidRPr="008A72D7" w:rsidRDefault="007E1711" w:rsidP="00FE322B">
      <w:pPr>
        <w:pStyle w:val="a3"/>
        <w:jc w:val="both"/>
      </w:pPr>
      <w:r w:rsidRPr="008A72D7">
        <w:t>Компетенции</w:t>
      </w:r>
      <w:r w:rsidRPr="008A72D7">
        <w:rPr>
          <w:spacing w:val="-8"/>
        </w:rPr>
        <w:t xml:space="preserve"> </w:t>
      </w:r>
      <w:r w:rsidRPr="008A72D7">
        <w:t>(индикаторы):</w:t>
      </w:r>
      <w:r w:rsidRPr="008A72D7">
        <w:rPr>
          <w:spacing w:val="-9"/>
        </w:rPr>
        <w:t xml:space="preserve"> </w:t>
      </w:r>
      <w:r w:rsidRPr="008A72D7">
        <w:t>ПК-</w:t>
      </w:r>
      <w:r>
        <w:t>4</w:t>
      </w:r>
      <w:r w:rsidRPr="008A72D7">
        <w:rPr>
          <w:spacing w:val="-6"/>
        </w:rPr>
        <w:t xml:space="preserve"> </w:t>
      </w:r>
      <w:r w:rsidRPr="008A72D7">
        <w:t>(ПК-</w:t>
      </w:r>
      <w:r>
        <w:rPr>
          <w:spacing w:val="-4"/>
        </w:rPr>
        <w:t>4</w:t>
      </w:r>
      <w:r w:rsidRPr="008A72D7">
        <w:rPr>
          <w:spacing w:val="-4"/>
        </w:rPr>
        <w:t>.</w:t>
      </w:r>
      <w:r>
        <w:rPr>
          <w:spacing w:val="-4"/>
        </w:rPr>
        <w:t>3</w:t>
      </w:r>
      <w:r w:rsidRPr="008A72D7">
        <w:rPr>
          <w:spacing w:val="-4"/>
        </w:rPr>
        <w:t>)</w:t>
      </w:r>
    </w:p>
    <w:p w:rsidR="00944F15" w:rsidRDefault="00944F15" w:rsidP="00FE322B">
      <w:pPr>
        <w:spacing w:after="0" w:line="240" w:lineRule="auto"/>
        <w:jc w:val="both"/>
        <w:rPr>
          <w:rFonts w:ascii="Times New Roman" w:hAnsi="Times New Roman" w:cs="Times New Roman"/>
          <w:sz w:val="28"/>
          <w:szCs w:val="28"/>
        </w:rPr>
      </w:pPr>
    </w:p>
    <w:p w:rsidR="003E3971" w:rsidRPr="008A72D7" w:rsidRDefault="00A04510"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6</w:t>
      </w:r>
      <w:r w:rsidR="003E3971" w:rsidRPr="008A72D7">
        <w:rPr>
          <w:rFonts w:ascii="Times New Roman" w:hAnsi="Times New Roman" w:cs="Times New Roman"/>
          <w:sz w:val="28"/>
          <w:szCs w:val="28"/>
        </w:rPr>
        <w:t xml:space="preserve">. </w:t>
      </w:r>
      <w:r w:rsidR="00B844D0">
        <w:rPr>
          <w:rFonts w:ascii="Times New Roman" w:hAnsi="Times New Roman" w:cs="Times New Roman"/>
          <w:sz w:val="28"/>
          <w:szCs w:val="28"/>
        </w:rPr>
        <w:t>Ф</w:t>
      </w:r>
      <w:r w:rsidR="00B844D0" w:rsidRPr="008A72D7">
        <w:rPr>
          <w:rFonts w:ascii="Times New Roman" w:hAnsi="Times New Roman" w:cs="Times New Roman"/>
          <w:sz w:val="28"/>
          <w:szCs w:val="28"/>
        </w:rPr>
        <w:t xml:space="preserve">изические методы анализа </w:t>
      </w:r>
      <w:r w:rsidR="003E3971" w:rsidRPr="008A72D7">
        <w:rPr>
          <w:rFonts w:ascii="Times New Roman" w:hAnsi="Times New Roman" w:cs="Times New Roman"/>
          <w:sz w:val="28"/>
          <w:szCs w:val="28"/>
        </w:rPr>
        <w:t>основаны</w:t>
      </w:r>
      <w:r w:rsidR="00B844D0">
        <w:rPr>
          <w:rFonts w:ascii="Times New Roman" w:hAnsi="Times New Roman" w:cs="Times New Roman"/>
          <w:sz w:val="28"/>
          <w:szCs w:val="28"/>
        </w:rPr>
        <w:t xml:space="preserve"> на _______________________</w:t>
      </w:r>
      <w:r w:rsidR="00264777">
        <w:rPr>
          <w:rFonts w:ascii="Times New Roman" w:hAnsi="Times New Roman" w:cs="Times New Roman"/>
          <w:sz w:val="28"/>
          <w:szCs w:val="28"/>
        </w:rPr>
        <w:t>____</w:t>
      </w:r>
    </w:p>
    <w:p w:rsidR="00B844D0" w:rsidRPr="00B844D0" w:rsidRDefault="003E3971" w:rsidP="00FE322B">
      <w:pPr>
        <w:pStyle w:val="futurismarkdown-paragraph"/>
        <w:shd w:val="clear" w:color="auto" w:fill="FFFFFF"/>
        <w:spacing w:before="0" w:beforeAutospacing="0" w:after="0" w:afterAutospacing="0"/>
        <w:jc w:val="both"/>
        <w:rPr>
          <w:color w:val="333333"/>
          <w:sz w:val="28"/>
          <w:szCs w:val="28"/>
        </w:rPr>
      </w:pPr>
      <w:r w:rsidRPr="008A72D7">
        <w:rPr>
          <w:sz w:val="28"/>
          <w:szCs w:val="28"/>
        </w:rPr>
        <w:t xml:space="preserve">Правильный ответ: </w:t>
      </w:r>
      <w:r w:rsidRPr="008A72D7">
        <w:rPr>
          <w:rStyle w:val="a7"/>
          <w:b w:val="0"/>
          <w:color w:val="333333"/>
          <w:sz w:val="28"/>
          <w:szCs w:val="28"/>
        </w:rPr>
        <w:t>измерении физического свойства</w:t>
      </w:r>
      <w:r w:rsidRPr="008A72D7">
        <w:rPr>
          <w:sz w:val="28"/>
          <w:szCs w:val="28"/>
        </w:rPr>
        <w:t>, непосредственно зависящего от природы атомов и их концентрации в веществе</w:t>
      </w:r>
      <w:r w:rsidR="00B844D0">
        <w:rPr>
          <w:sz w:val="28"/>
          <w:szCs w:val="28"/>
        </w:rPr>
        <w:t xml:space="preserve"> / </w:t>
      </w:r>
      <w:r w:rsidR="00B844D0" w:rsidRPr="008A72D7">
        <w:rPr>
          <w:rStyle w:val="a7"/>
          <w:b w:val="0"/>
          <w:color w:val="333333"/>
          <w:sz w:val="28"/>
          <w:szCs w:val="28"/>
        </w:rPr>
        <w:t>измерении физическ</w:t>
      </w:r>
      <w:r w:rsidR="00B844D0">
        <w:rPr>
          <w:rStyle w:val="a7"/>
          <w:b w:val="0"/>
          <w:color w:val="333333"/>
          <w:sz w:val="28"/>
          <w:szCs w:val="28"/>
        </w:rPr>
        <w:t>их</w:t>
      </w:r>
      <w:r w:rsidR="00B844D0" w:rsidRPr="008A72D7">
        <w:rPr>
          <w:rStyle w:val="a7"/>
          <w:b w:val="0"/>
          <w:color w:val="333333"/>
          <w:sz w:val="28"/>
          <w:szCs w:val="28"/>
        </w:rPr>
        <w:t xml:space="preserve"> свойств</w:t>
      </w:r>
      <w:r w:rsidR="00B844D0">
        <w:rPr>
          <w:rStyle w:val="a7"/>
          <w:b w:val="0"/>
          <w:color w:val="333333"/>
          <w:sz w:val="28"/>
          <w:szCs w:val="28"/>
        </w:rPr>
        <w:t xml:space="preserve"> вещества на атомарном уровне / </w:t>
      </w:r>
      <w:r w:rsidR="00B844D0" w:rsidRPr="00B844D0">
        <w:rPr>
          <w:color w:val="333333"/>
          <w:sz w:val="28"/>
          <w:szCs w:val="28"/>
        </w:rPr>
        <w:t>измерении физических характеристик веществ, зависящих от химического состава</w:t>
      </w:r>
      <w:r w:rsidR="00B844D0">
        <w:rPr>
          <w:color w:val="333333"/>
          <w:sz w:val="28"/>
          <w:szCs w:val="28"/>
        </w:rPr>
        <w:t>.</w:t>
      </w:r>
    </w:p>
    <w:p w:rsidR="003E3971" w:rsidRPr="008A72D7" w:rsidRDefault="003E3971" w:rsidP="00FE322B">
      <w:pPr>
        <w:pStyle w:val="a3"/>
        <w:jc w:val="both"/>
      </w:pPr>
      <w:r w:rsidRPr="008A72D7">
        <w:t>Компетенции</w:t>
      </w:r>
      <w:r w:rsidRPr="008A72D7">
        <w:rPr>
          <w:spacing w:val="-8"/>
        </w:rPr>
        <w:t xml:space="preserve"> </w:t>
      </w:r>
      <w:r w:rsidRPr="008A72D7">
        <w:t>(индикаторы):</w:t>
      </w:r>
      <w:r w:rsidRPr="008A72D7">
        <w:rPr>
          <w:spacing w:val="-9"/>
        </w:rPr>
        <w:t xml:space="preserve"> </w:t>
      </w:r>
      <w:r w:rsidRPr="008A72D7">
        <w:t>ПК-</w:t>
      </w:r>
      <w:r w:rsidR="007E1711">
        <w:t>4</w:t>
      </w:r>
      <w:r w:rsidRPr="008A72D7">
        <w:rPr>
          <w:spacing w:val="-6"/>
        </w:rPr>
        <w:t xml:space="preserve"> </w:t>
      </w:r>
      <w:r w:rsidRPr="008A72D7">
        <w:t>(ПК-</w:t>
      </w:r>
      <w:r w:rsidR="007E1711">
        <w:rPr>
          <w:spacing w:val="-4"/>
        </w:rPr>
        <w:t>4</w:t>
      </w:r>
      <w:r w:rsidRPr="008A72D7">
        <w:rPr>
          <w:spacing w:val="-4"/>
        </w:rPr>
        <w:t>.</w:t>
      </w:r>
      <w:r w:rsidR="007E1711">
        <w:rPr>
          <w:spacing w:val="-4"/>
        </w:rPr>
        <w:t>3</w:t>
      </w:r>
      <w:r w:rsidRPr="008A72D7">
        <w:rPr>
          <w:spacing w:val="-4"/>
        </w:rPr>
        <w:t>)</w:t>
      </w:r>
    </w:p>
    <w:p w:rsidR="00FE1592" w:rsidRPr="008A72D7" w:rsidRDefault="00FE1592" w:rsidP="00FE322B">
      <w:pPr>
        <w:spacing w:after="0" w:line="240" w:lineRule="auto"/>
        <w:jc w:val="both"/>
        <w:rPr>
          <w:rFonts w:ascii="Times New Roman" w:hAnsi="Times New Roman" w:cs="Times New Roman"/>
          <w:sz w:val="28"/>
          <w:szCs w:val="28"/>
        </w:rPr>
      </w:pPr>
    </w:p>
    <w:p w:rsidR="00BE26DF" w:rsidRPr="00944F15" w:rsidRDefault="00BE26DF" w:rsidP="00944F15">
      <w:pPr>
        <w:pStyle w:val="2"/>
        <w:spacing w:before="0" w:line="240" w:lineRule="auto"/>
        <w:rPr>
          <w:rFonts w:ascii="Times New Roman" w:hAnsi="Times New Roman" w:cs="Times New Roman"/>
          <w:b/>
          <w:color w:val="000000" w:themeColor="text1"/>
          <w:sz w:val="28"/>
          <w:szCs w:val="28"/>
        </w:rPr>
      </w:pPr>
      <w:r w:rsidRPr="00944F15">
        <w:rPr>
          <w:rFonts w:ascii="Times New Roman" w:hAnsi="Times New Roman" w:cs="Times New Roman"/>
          <w:b/>
          <w:color w:val="000000" w:themeColor="text1"/>
          <w:sz w:val="28"/>
          <w:szCs w:val="28"/>
        </w:rPr>
        <w:lastRenderedPageBreak/>
        <w:t>Задания открытого типа с развернутым ответом</w:t>
      </w:r>
    </w:p>
    <w:p w:rsidR="00B844D0" w:rsidRDefault="00B844D0" w:rsidP="00FE322B">
      <w:pPr>
        <w:spacing w:after="0" w:line="240" w:lineRule="auto"/>
        <w:jc w:val="both"/>
        <w:rPr>
          <w:rFonts w:ascii="Times New Roman" w:hAnsi="Times New Roman" w:cs="Times New Roman"/>
          <w:i/>
          <w:sz w:val="28"/>
          <w:szCs w:val="28"/>
        </w:rPr>
      </w:pPr>
      <w:r w:rsidRPr="00B844D0">
        <w:rPr>
          <w:rFonts w:ascii="Times New Roman" w:hAnsi="Times New Roman" w:cs="Times New Roman"/>
          <w:i/>
          <w:sz w:val="28"/>
          <w:szCs w:val="28"/>
        </w:rPr>
        <w:t>Дайте ответ на вопр</w:t>
      </w:r>
      <w:r w:rsidR="007E1711">
        <w:rPr>
          <w:rFonts w:ascii="Times New Roman" w:hAnsi="Times New Roman" w:cs="Times New Roman"/>
          <w:i/>
          <w:sz w:val="28"/>
          <w:szCs w:val="28"/>
        </w:rPr>
        <w:t>о</w:t>
      </w:r>
      <w:r w:rsidRPr="00B844D0">
        <w:rPr>
          <w:rFonts w:ascii="Times New Roman" w:hAnsi="Times New Roman" w:cs="Times New Roman"/>
          <w:i/>
          <w:sz w:val="28"/>
          <w:szCs w:val="28"/>
        </w:rPr>
        <w:t>с</w:t>
      </w:r>
      <w:r w:rsidR="00944F15">
        <w:rPr>
          <w:rFonts w:ascii="Times New Roman" w:hAnsi="Times New Roman" w:cs="Times New Roman"/>
          <w:i/>
          <w:sz w:val="28"/>
          <w:szCs w:val="28"/>
        </w:rPr>
        <w:t>.</w:t>
      </w:r>
    </w:p>
    <w:p w:rsidR="00944F15" w:rsidRPr="00B844D0" w:rsidRDefault="00944F15" w:rsidP="00FE322B">
      <w:pPr>
        <w:spacing w:after="0" w:line="240" w:lineRule="auto"/>
        <w:jc w:val="both"/>
        <w:rPr>
          <w:rFonts w:ascii="Times New Roman" w:hAnsi="Times New Roman" w:cs="Times New Roman"/>
          <w:i/>
          <w:sz w:val="28"/>
          <w:szCs w:val="28"/>
        </w:rPr>
      </w:pPr>
    </w:p>
    <w:p w:rsidR="00DB2C2E" w:rsidRPr="008A72D7" w:rsidRDefault="00FE1592"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1</w:t>
      </w:r>
      <w:r w:rsidR="00DB2C2E" w:rsidRPr="008A72D7">
        <w:rPr>
          <w:rFonts w:ascii="Times New Roman" w:hAnsi="Times New Roman" w:cs="Times New Roman"/>
          <w:sz w:val="28"/>
          <w:szCs w:val="28"/>
        </w:rPr>
        <w:t xml:space="preserve">. </w:t>
      </w:r>
      <w:r w:rsidR="00DB2C2E" w:rsidRPr="008A72D7">
        <w:rPr>
          <w:rFonts w:ascii="Times New Roman" w:hAnsi="Times New Roman" w:cs="Times New Roman"/>
          <w:bCs/>
          <w:iCs/>
          <w:sz w:val="28"/>
          <w:szCs w:val="28"/>
        </w:rPr>
        <w:t>Оптические методы анализа, определение и разновидности.</w:t>
      </w:r>
    </w:p>
    <w:p w:rsidR="00C53A00" w:rsidRPr="00393E02" w:rsidRDefault="00C53A00" w:rsidP="00944F15">
      <w:pPr>
        <w:widowControl w:val="0"/>
        <w:spacing w:after="0" w:line="240" w:lineRule="auto"/>
        <w:ind w:firstLine="708"/>
        <w:jc w:val="both"/>
        <w:rPr>
          <w:rFonts w:ascii="Times New Roman" w:hAnsi="Times New Roman" w:cs="Times New Roman"/>
          <w:color w:val="000000"/>
          <w:sz w:val="28"/>
          <w:szCs w:val="28"/>
          <w:lang w:bidi="ru-RU"/>
        </w:rPr>
      </w:pPr>
      <w:r w:rsidRPr="00393E02">
        <w:rPr>
          <w:rFonts w:ascii="Times New Roman" w:hAnsi="Times New Roman" w:cs="Times New Roman"/>
          <w:color w:val="000000"/>
          <w:sz w:val="28"/>
          <w:szCs w:val="28"/>
          <w:lang w:bidi="ru-RU"/>
        </w:rPr>
        <w:t>Время выполнения – 20 мин.</w:t>
      </w:r>
    </w:p>
    <w:p w:rsidR="00C53A00" w:rsidRPr="00393E02" w:rsidRDefault="00C53A00" w:rsidP="00944F15">
      <w:pPr>
        <w:widowControl w:val="0"/>
        <w:spacing w:after="0" w:line="240" w:lineRule="auto"/>
        <w:ind w:firstLine="708"/>
        <w:jc w:val="both"/>
        <w:rPr>
          <w:rFonts w:ascii="Times New Roman" w:hAnsi="Times New Roman" w:cs="Times New Roman"/>
          <w:color w:val="000000"/>
          <w:sz w:val="28"/>
          <w:szCs w:val="28"/>
          <w:lang w:bidi="ru-RU"/>
        </w:rPr>
      </w:pPr>
      <w:r w:rsidRPr="00393E02">
        <w:rPr>
          <w:rFonts w:ascii="Times New Roman" w:hAnsi="Times New Roman" w:cs="Times New Roman"/>
          <w:color w:val="000000"/>
          <w:sz w:val="28"/>
          <w:szCs w:val="28"/>
          <w:lang w:bidi="ru-RU"/>
        </w:rPr>
        <w:t>Критерии оценивания: содержательное соответствие приведенному ниже пояснению:</w:t>
      </w:r>
    </w:p>
    <w:p w:rsidR="00DB2C2E" w:rsidRPr="008A72D7" w:rsidRDefault="00DB2C2E" w:rsidP="00944F15">
      <w:pPr>
        <w:spacing w:after="0" w:line="240" w:lineRule="auto"/>
        <w:ind w:firstLine="708"/>
        <w:jc w:val="both"/>
        <w:rPr>
          <w:rFonts w:ascii="Times New Roman" w:hAnsi="Times New Roman" w:cs="Times New Roman"/>
          <w:sz w:val="28"/>
          <w:szCs w:val="28"/>
        </w:rPr>
      </w:pPr>
      <w:r w:rsidRPr="008A72D7">
        <w:rPr>
          <w:rFonts w:ascii="Times New Roman" w:hAnsi="Times New Roman" w:cs="Times New Roman"/>
          <w:bCs/>
          <w:iCs/>
          <w:sz w:val="28"/>
          <w:szCs w:val="28"/>
        </w:rPr>
        <w:t>Оптические методы основаны</w:t>
      </w:r>
      <w:r w:rsidRPr="008A72D7">
        <w:rPr>
          <w:rFonts w:ascii="Times New Roman" w:hAnsi="Times New Roman" w:cs="Times New Roman"/>
          <w:sz w:val="28"/>
          <w:szCs w:val="28"/>
        </w:rPr>
        <w:t xml:space="preserve"> на использовании явления взаимодействия вещества с электромагнитным излучением. Данное взаимодействие приводит к переходам между различными энергетическими уровнями, регистрируемым инструментально в процессах поглощения, отражения или рассеяния излучения. Основными среди них являются следующие методы: </w:t>
      </w:r>
    </w:p>
    <w:p w:rsidR="00DB2C2E" w:rsidRPr="008A72D7" w:rsidRDefault="001435E3"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 э</w:t>
      </w:r>
      <w:r w:rsidR="00DB2C2E" w:rsidRPr="008A72D7">
        <w:rPr>
          <w:rFonts w:ascii="Times New Roman" w:hAnsi="Times New Roman" w:cs="Times New Roman"/>
          <w:iCs/>
          <w:sz w:val="28"/>
          <w:szCs w:val="28"/>
        </w:rPr>
        <w:t>миссионный спектральный анализ</w:t>
      </w:r>
      <w:r w:rsidR="00DB2C2E" w:rsidRPr="008A72D7">
        <w:rPr>
          <w:rFonts w:ascii="Times New Roman" w:hAnsi="Times New Roman" w:cs="Times New Roman"/>
          <w:sz w:val="28"/>
          <w:szCs w:val="28"/>
        </w:rPr>
        <w:t xml:space="preserve"> основан на изучении спектров испускания. </w:t>
      </w:r>
    </w:p>
    <w:p w:rsidR="00DB2C2E" w:rsidRPr="008A72D7" w:rsidRDefault="001435E3"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iCs/>
          <w:sz w:val="28"/>
          <w:szCs w:val="28"/>
        </w:rPr>
        <w:t>- а</w:t>
      </w:r>
      <w:r w:rsidR="00DB2C2E" w:rsidRPr="008A72D7">
        <w:rPr>
          <w:rFonts w:ascii="Times New Roman" w:hAnsi="Times New Roman" w:cs="Times New Roman"/>
          <w:iCs/>
          <w:sz w:val="28"/>
          <w:szCs w:val="28"/>
        </w:rPr>
        <w:t>бсорбционный спектральный анализ</w:t>
      </w:r>
      <w:r w:rsidR="00DB2C2E" w:rsidRPr="008A72D7">
        <w:rPr>
          <w:rFonts w:ascii="Times New Roman" w:hAnsi="Times New Roman" w:cs="Times New Roman"/>
          <w:sz w:val="28"/>
          <w:szCs w:val="28"/>
        </w:rPr>
        <w:t xml:space="preserve"> основан на изучении спектров поглощения анализируемых веществ. Если происходит поглощение излучения атомами, то абсорбция называется атомной, а если молекулами - то молекулярной. </w:t>
      </w:r>
    </w:p>
    <w:p w:rsidR="00DB2C2E" w:rsidRPr="008A72D7" w:rsidRDefault="00DB2C2E"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Компетенции</w:t>
      </w:r>
      <w:r w:rsidRPr="008A72D7">
        <w:rPr>
          <w:rFonts w:ascii="Times New Roman" w:hAnsi="Times New Roman" w:cs="Times New Roman"/>
          <w:spacing w:val="-8"/>
          <w:sz w:val="28"/>
          <w:szCs w:val="28"/>
        </w:rPr>
        <w:t xml:space="preserve"> </w:t>
      </w:r>
      <w:r w:rsidRPr="008A72D7">
        <w:rPr>
          <w:rFonts w:ascii="Times New Roman" w:hAnsi="Times New Roman" w:cs="Times New Roman"/>
          <w:sz w:val="28"/>
          <w:szCs w:val="28"/>
        </w:rPr>
        <w:t>(индикаторы):</w:t>
      </w:r>
      <w:r w:rsidRPr="008A72D7">
        <w:rPr>
          <w:rFonts w:ascii="Times New Roman" w:hAnsi="Times New Roman" w:cs="Times New Roman"/>
          <w:spacing w:val="-9"/>
          <w:sz w:val="28"/>
          <w:szCs w:val="28"/>
        </w:rPr>
        <w:t xml:space="preserve"> </w:t>
      </w:r>
      <w:r w:rsidRPr="008A72D7">
        <w:rPr>
          <w:rFonts w:ascii="Times New Roman" w:hAnsi="Times New Roman" w:cs="Times New Roman"/>
          <w:sz w:val="28"/>
          <w:szCs w:val="28"/>
        </w:rPr>
        <w:t>ПК-</w:t>
      </w:r>
      <w:r w:rsidR="007E1711">
        <w:rPr>
          <w:rFonts w:ascii="Times New Roman" w:hAnsi="Times New Roman" w:cs="Times New Roman"/>
          <w:sz w:val="28"/>
          <w:szCs w:val="28"/>
        </w:rPr>
        <w:t>3</w:t>
      </w:r>
      <w:r w:rsidRPr="008A72D7">
        <w:rPr>
          <w:rFonts w:ascii="Times New Roman" w:hAnsi="Times New Roman" w:cs="Times New Roman"/>
          <w:spacing w:val="-6"/>
          <w:sz w:val="28"/>
          <w:szCs w:val="28"/>
        </w:rPr>
        <w:t xml:space="preserve"> </w:t>
      </w:r>
      <w:r w:rsidRPr="008A72D7">
        <w:rPr>
          <w:rFonts w:ascii="Times New Roman" w:hAnsi="Times New Roman" w:cs="Times New Roman"/>
          <w:sz w:val="28"/>
          <w:szCs w:val="28"/>
        </w:rPr>
        <w:t>(ПК-</w:t>
      </w:r>
      <w:r w:rsidR="007E1711">
        <w:rPr>
          <w:rFonts w:ascii="Times New Roman" w:hAnsi="Times New Roman" w:cs="Times New Roman"/>
          <w:spacing w:val="-4"/>
          <w:sz w:val="28"/>
          <w:szCs w:val="28"/>
        </w:rPr>
        <w:t>3</w:t>
      </w:r>
      <w:r w:rsidRPr="008A72D7">
        <w:rPr>
          <w:rFonts w:ascii="Times New Roman" w:hAnsi="Times New Roman" w:cs="Times New Roman"/>
          <w:spacing w:val="-4"/>
          <w:sz w:val="28"/>
          <w:szCs w:val="28"/>
        </w:rPr>
        <w:t>.</w:t>
      </w:r>
      <w:r w:rsidR="007E1711">
        <w:rPr>
          <w:rFonts w:ascii="Times New Roman" w:hAnsi="Times New Roman" w:cs="Times New Roman"/>
          <w:spacing w:val="-4"/>
          <w:sz w:val="28"/>
          <w:szCs w:val="28"/>
        </w:rPr>
        <w:t>3</w:t>
      </w:r>
      <w:r w:rsidRPr="008A72D7">
        <w:rPr>
          <w:rFonts w:ascii="Times New Roman" w:hAnsi="Times New Roman" w:cs="Times New Roman"/>
          <w:spacing w:val="-4"/>
          <w:sz w:val="28"/>
          <w:szCs w:val="28"/>
        </w:rPr>
        <w:t>)</w:t>
      </w:r>
    </w:p>
    <w:p w:rsidR="00944F15" w:rsidRDefault="00944F15" w:rsidP="00FE322B">
      <w:pPr>
        <w:spacing w:after="0" w:line="240" w:lineRule="auto"/>
        <w:jc w:val="both"/>
        <w:rPr>
          <w:rFonts w:ascii="Times New Roman" w:hAnsi="Times New Roman" w:cs="Times New Roman"/>
          <w:sz w:val="28"/>
          <w:szCs w:val="28"/>
        </w:rPr>
      </w:pPr>
    </w:p>
    <w:p w:rsidR="00DB2C2E" w:rsidRPr="008A72D7" w:rsidRDefault="00074D9A"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2</w:t>
      </w:r>
      <w:r w:rsidR="00DB2C2E" w:rsidRPr="008A72D7">
        <w:rPr>
          <w:rFonts w:ascii="Times New Roman" w:hAnsi="Times New Roman" w:cs="Times New Roman"/>
          <w:sz w:val="28"/>
          <w:szCs w:val="28"/>
        </w:rPr>
        <w:t>. Потенциометрический метод анализа, определение и разновидности.</w:t>
      </w:r>
    </w:p>
    <w:p w:rsidR="00C53A00" w:rsidRPr="00393E02" w:rsidRDefault="00C53A00" w:rsidP="00944F15">
      <w:pPr>
        <w:widowControl w:val="0"/>
        <w:spacing w:after="0" w:line="240" w:lineRule="auto"/>
        <w:ind w:firstLine="708"/>
        <w:jc w:val="both"/>
        <w:rPr>
          <w:rFonts w:ascii="Times New Roman" w:hAnsi="Times New Roman" w:cs="Times New Roman"/>
          <w:color w:val="000000"/>
          <w:sz w:val="28"/>
          <w:szCs w:val="28"/>
          <w:lang w:bidi="ru-RU"/>
        </w:rPr>
      </w:pPr>
      <w:r w:rsidRPr="00393E02">
        <w:rPr>
          <w:rFonts w:ascii="Times New Roman" w:hAnsi="Times New Roman" w:cs="Times New Roman"/>
          <w:color w:val="000000"/>
          <w:sz w:val="28"/>
          <w:szCs w:val="28"/>
          <w:lang w:bidi="ru-RU"/>
        </w:rPr>
        <w:t>Время выполнения – 20 мин.</w:t>
      </w:r>
    </w:p>
    <w:p w:rsidR="00C53A00" w:rsidRPr="00393E02" w:rsidRDefault="00C53A00" w:rsidP="00944F15">
      <w:pPr>
        <w:widowControl w:val="0"/>
        <w:spacing w:after="0" w:line="240" w:lineRule="auto"/>
        <w:ind w:firstLine="708"/>
        <w:jc w:val="both"/>
        <w:rPr>
          <w:rFonts w:ascii="Times New Roman" w:hAnsi="Times New Roman" w:cs="Times New Roman"/>
          <w:color w:val="000000"/>
          <w:sz w:val="28"/>
          <w:szCs w:val="28"/>
          <w:lang w:bidi="ru-RU"/>
        </w:rPr>
      </w:pPr>
      <w:r w:rsidRPr="00393E02">
        <w:rPr>
          <w:rFonts w:ascii="Times New Roman" w:hAnsi="Times New Roman" w:cs="Times New Roman"/>
          <w:color w:val="000000"/>
          <w:sz w:val="28"/>
          <w:szCs w:val="28"/>
          <w:lang w:bidi="ru-RU"/>
        </w:rPr>
        <w:t>Критерии оценивания: содержательное соответствие приведенному ниже пояснению</w:t>
      </w:r>
      <w:r>
        <w:rPr>
          <w:rFonts w:ascii="Times New Roman" w:hAnsi="Times New Roman" w:cs="Times New Roman"/>
          <w:color w:val="000000"/>
          <w:sz w:val="28"/>
          <w:szCs w:val="28"/>
          <w:lang w:bidi="ru-RU"/>
        </w:rPr>
        <w:t>.</w:t>
      </w:r>
    </w:p>
    <w:p w:rsidR="00DB2C2E" w:rsidRPr="008A72D7" w:rsidRDefault="00DB2C2E" w:rsidP="00944F15">
      <w:pPr>
        <w:spacing w:after="0" w:line="240" w:lineRule="auto"/>
        <w:ind w:firstLine="708"/>
        <w:jc w:val="both"/>
        <w:rPr>
          <w:rFonts w:ascii="Times New Roman" w:hAnsi="Times New Roman" w:cs="Times New Roman"/>
          <w:sz w:val="28"/>
          <w:szCs w:val="28"/>
        </w:rPr>
      </w:pPr>
      <w:r w:rsidRPr="008A72D7">
        <w:rPr>
          <w:rFonts w:ascii="Times New Roman" w:hAnsi="Times New Roman" w:cs="Times New Roman"/>
          <w:sz w:val="28"/>
          <w:szCs w:val="28"/>
        </w:rPr>
        <w:t>Потенциометрический анализ - один из основных методов физико-химического анализа, основанный на измерении потенциала электрода, погруженного в анализируемый раствор, или, иначе говоря, на определении концентрации иона по величине электродвижущей силы (ЭДС) гальванического элемента. По данным потенциометрических измерений вычисляют константы равновесия, константы диссоциации кислот и оснований, константы устойчивости координационных соединений, произведение растворимости, определяют активность и коэффициент активности электролитов, водородный показатель (</w:t>
      </w:r>
      <w:proofErr w:type="spellStart"/>
      <w:r w:rsidRPr="008A72D7">
        <w:rPr>
          <w:rFonts w:ascii="Times New Roman" w:hAnsi="Times New Roman" w:cs="Times New Roman"/>
          <w:sz w:val="28"/>
          <w:szCs w:val="28"/>
        </w:rPr>
        <w:t>pH</w:t>
      </w:r>
      <w:proofErr w:type="spellEnd"/>
      <w:r w:rsidRPr="008A72D7">
        <w:rPr>
          <w:rFonts w:ascii="Times New Roman" w:hAnsi="Times New Roman" w:cs="Times New Roman"/>
          <w:sz w:val="28"/>
          <w:szCs w:val="28"/>
        </w:rPr>
        <w:t xml:space="preserve">) и т.д. </w:t>
      </w:r>
    </w:p>
    <w:p w:rsidR="007E1711" w:rsidRPr="008A72D7" w:rsidRDefault="007E1711"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Компетенции</w:t>
      </w:r>
      <w:r w:rsidRPr="008A72D7">
        <w:rPr>
          <w:rFonts w:ascii="Times New Roman" w:hAnsi="Times New Roman" w:cs="Times New Roman"/>
          <w:spacing w:val="-8"/>
          <w:sz w:val="28"/>
          <w:szCs w:val="28"/>
        </w:rPr>
        <w:t xml:space="preserve"> </w:t>
      </w:r>
      <w:r w:rsidRPr="008A72D7">
        <w:rPr>
          <w:rFonts w:ascii="Times New Roman" w:hAnsi="Times New Roman" w:cs="Times New Roman"/>
          <w:sz w:val="28"/>
          <w:szCs w:val="28"/>
        </w:rPr>
        <w:t>(индикаторы):</w:t>
      </w:r>
      <w:r w:rsidRPr="008A72D7">
        <w:rPr>
          <w:rFonts w:ascii="Times New Roman" w:hAnsi="Times New Roman" w:cs="Times New Roman"/>
          <w:spacing w:val="-9"/>
          <w:sz w:val="28"/>
          <w:szCs w:val="28"/>
        </w:rPr>
        <w:t xml:space="preserve"> </w:t>
      </w:r>
      <w:r w:rsidRPr="008A72D7">
        <w:rPr>
          <w:rFonts w:ascii="Times New Roman" w:hAnsi="Times New Roman" w:cs="Times New Roman"/>
          <w:sz w:val="28"/>
          <w:szCs w:val="28"/>
        </w:rPr>
        <w:t>ПК-</w:t>
      </w:r>
      <w:r>
        <w:rPr>
          <w:rFonts w:ascii="Times New Roman" w:hAnsi="Times New Roman" w:cs="Times New Roman"/>
          <w:sz w:val="28"/>
          <w:szCs w:val="28"/>
        </w:rPr>
        <w:t>3</w:t>
      </w:r>
      <w:r w:rsidRPr="008A72D7">
        <w:rPr>
          <w:rFonts w:ascii="Times New Roman" w:hAnsi="Times New Roman" w:cs="Times New Roman"/>
          <w:spacing w:val="-6"/>
          <w:sz w:val="28"/>
          <w:szCs w:val="28"/>
        </w:rPr>
        <w:t xml:space="preserve"> </w:t>
      </w:r>
      <w:r w:rsidRPr="008A72D7">
        <w:rPr>
          <w:rFonts w:ascii="Times New Roman" w:hAnsi="Times New Roman" w:cs="Times New Roman"/>
          <w:sz w:val="28"/>
          <w:szCs w:val="28"/>
        </w:rPr>
        <w:t>(ПК-</w:t>
      </w:r>
      <w:r>
        <w:rPr>
          <w:rFonts w:ascii="Times New Roman" w:hAnsi="Times New Roman" w:cs="Times New Roman"/>
          <w:spacing w:val="-4"/>
          <w:sz w:val="28"/>
          <w:szCs w:val="28"/>
        </w:rPr>
        <w:t>3</w:t>
      </w:r>
      <w:r w:rsidRPr="008A72D7">
        <w:rPr>
          <w:rFonts w:ascii="Times New Roman" w:hAnsi="Times New Roman" w:cs="Times New Roman"/>
          <w:spacing w:val="-4"/>
          <w:sz w:val="28"/>
          <w:szCs w:val="28"/>
        </w:rPr>
        <w:t>.</w:t>
      </w:r>
      <w:r>
        <w:rPr>
          <w:rFonts w:ascii="Times New Roman" w:hAnsi="Times New Roman" w:cs="Times New Roman"/>
          <w:spacing w:val="-4"/>
          <w:sz w:val="28"/>
          <w:szCs w:val="28"/>
        </w:rPr>
        <w:t>3</w:t>
      </w:r>
      <w:r w:rsidRPr="008A72D7">
        <w:rPr>
          <w:rFonts w:ascii="Times New Roman" w:hAnsi="Times New Roman" w:cs="Times New Roman"/>
          <w:spacing w:val="-4"/>
          <w:sz w:val="28"/>
          <w:szCs w:val="28"/>
        </w:rPr>
        <w:t>)</w:t>
      </w:r>
    </w:p>
    <w:p w:rsidR="00944F15" w:rsidRDefault="00944F15" w:rsidP="00FE322B">
      <w:pPr>
        <w:spacing w:after="0" w:line="240" w:lineRule="auto"/>
        <w:jc w:val="both"/>
        <w:rPr>
          <w:rFonts w:ascii="Times New Roman" w:hAnsi="Times New Roman" w:cs="Times New Roman"/>
          <w:sz w:val="28"/>
          <w:szCs w:val="28"/>
        </w:rPr>
      </w:pPr>
    </w:p>
    <w:p w:rsidR="00A04510" w:rsidRPr="008A72D7" w:rsidRDefault="00A04510"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3.</w:t>
      </w:r>
      <w:r w:rsidRPr="008A72D7">
        <w:rPr>
          <w:sz w:val="28"/>
          <w:szCs w:val="28"/>
        </w:rPr>
        <w:t xml:space="preserve"> </w:t>
      </w:r>
      <w:r w:rsidRPr="008A72D7">
        <w:rPr>
          <w:rFonts w:ascii="Times New Roman" w:hAnsi="Times New Roman" w:cs="Times New Roman"/>
          <w:sz w:val="28"/>
          <w:szCs w:val="28"/>
        </w:rPr>
        <w:t xml:space="preserve">Кулонометрический анализ газов. </w:t>
      </w:r>
    </w:p>
    <w:p w:rsidR="00C53A00" w:rsidRPr="00393E02" w:rsidRDefault="00C53A00" w:rsidP="00944F15">
      <w:pPr>
        <w:widowControl w:val="0"/>
        <w:spacing w:after="0" w:line="240" w:lineRule="auto"/>
        <w:ind w:firstLine="708"/>
        <w:jc w:val="both"/>
        <w:rPr>
          <w:rFonts w:ascii="Times New Roman" w:hAnsi="Times New Roman" w:cs="Times New Roman"/>
          <w:color w:val="000000"/>
          <w:sz w:val="28"/>
          <w:szCs w:val="28"/>
          <w:lang w:bidi="ru-RU"/>
        </w:rPr>
      </w:pPr>
      <w:r w:rsidRPr="00393E02">
        <w:rPr>
          <w:rFonts w:ascii="Times New Roman" w:hAnsi="Times New Roman" w:cs="Times New Roman"/>
          <w:color w:val="000000"/>
          <w:sz w:val="28"/>
          <w:szCs w:val="28"/>
          <w:lang w:bidi="ru-RU"/>
        </w:rPr>
        <w:t>Время выполнения – 20 мин.</w:t>
      </w:r>
    </w:p>
    <w:p w:rsidR="00C53A00" w:rsidRPr="00393E02" w:rsidRDefault="00C53A00" w:rsidP="00944F15">
      <w:pPr>
        <w:widowControl w:val="0"/>
        <w:spacing w:after="0" w:line="240" w:lineRule="auto"/>
        <w:ind w:firstLine="708"/>
        <w:jc w:val="both"/>
        <w:rPr>
          <w:rFonts w:ascii="Times New Roman" w:hAnsi="Times New Roman" w:cs="Times New Roman"/>
          <w:color w:val="000000"/>
          <w:sz w:val="28"/>
          <w:szCs w:val="28"/>
          <w:lang w:bidi="ru-RU"/>
        </w:rPr>
      </w:pPr>
      <w:r w:rsidRPr="00393E02">
        <w:rPr>
          <w:rFonts w:ascii="Times New Roman" w:hAnsi="Times New Roman" w:cs="Times New Roman"/>
          <w:color w:val="000000"/>
          <w:sz w:val="28"/>
          <w:szCs w:val="28"/>
          <w:lang w:bidi="ru-RU"/>
        </w:rPr>
        <w:t>Критерии оценивания: содержательное соответствие приведенному ниже пояснению</w:t>
      </w:r>
      <w:r>
        <w:rPr>
          <w:rFonts w:ascii="Times New Roman" w:hAnsi="Times New Roman" w:cs="Times New Roman"/>
          <w:color w:val="000000"/>
          <w:sz w:val="28"/>
          <w:szCs w:val="28"/>
          <w:lang w:bidi="ru-RU"/>
        </w:rPr>
        <w:t>.</w:t>
      </w:r>
    </w:p>
    <w:p w:rsidR="00A04510" w:rsidRPr="008A72D7" w:rsidRDefault="00A04510" w:rsidP="00944F15">
      <w:pPr>
        <w:spacing w:after="0" w:line="240" w:lineRule="auto"/>
        <w:ind w:firstLine="708"/>
        <w:jc w:val="both"/>
        <w:rPr>
          <w:rFonts w:ascii="Times New Roman" w:hAnsi="Times New Roman" w:cs="Times New Roman"/>
          <w:sz w:val="28"/>
          <w:szCs w:val="28"/>
        </w:rPr>
      </w:pPr>
      <w:r w:rsidRPr="008A72D7">
        <w:rPr>
          <w:rFonts w:ascii="Times New Roman" w:hAnsi="Times New Roman" w:cs="Times New Roman"/>
          <w:sz w:val="28"/>
          <w:szCs w:val="28"/>
        </w:rPr>
        <w:t xml:space="preserve">Кулонометрический анализ газов основан на измерении токов электродной реакции, в которую вступает определяемое вещество, являющееся деполяризатором, непрерывно подаваемое в электролитическую ячейку с потоком анализируемого газа. В соответствии с характером </w:t>
      </w:r>
      <w:r w:rsidRPr="008A72D7">
        <w:rPr>
          <w:rFonts w:ascii="Times New Roman" w:hAnsi="Times New Roman" w:cs="Times New Roman"/>
          <w:sz w:val="28"/>
          <w:szCs w:val="28"/>
        </w:rPr>
        <w:lastRenderedPageBreak/>
        <w:t xml:space="preserve">протекающей на электроде реакции кулонометрический метод может использоваться для определения восстановителей или окислителей. </w:t>
      </w:r>
    </w:p>
    <w:p w:rsidR="00A04510" w:rsidRPr="008A72D7" w:rsidRDefault="00A04510" w:rsidP="00FE322B">
      <w:pPr>
        <w:pStyle w:val="a3"/>
        <w:jc w:val="both"/>
      </w:pPr>
      <w:r w:rsidRPr="008A72D7">
        <w:t>Компетенции</w:t>
      </w:r>
      <w:r w:rsidRPr="008A72D7">
        <w:rPr>
          <w:spacing w:val="-8"/>
        </w:rPr>
        <w:t xml:space="preserve"> </w:t>
      </w:r>
      <w:r w:rsidRPr="008A72D7">
        <w:t>(индикаторы):</w:t>
      </w:r>
      <w:r w:rsidRPr="008A72D7">
        <w:rPr>
          <w:spacing w:val="-9"/>
        </w:rPr>
        <w:t xml:space="preserve"> </w:t>
      </w:r>
      <w:r w:rsidRPr="008A72D7">
        <w:t>ПК-</w:t>
      </w:r>
      <w:r w:rsidR="007E1711">
        <w:t>3</w:t>
      </w:r>
      <w:r w:rsidRPr="008A72D7">
        <w:rPr>
          <w:spacing w:val="-6"/>
        </w:rPr>
        <w:t xml:space="preserve"> </w:t>
      </w:r>
      <w:r w:rsidRPr="008A72D7">
        <w:t>(ПК-</w:t>
      </w:r>
      <w:r w:rsidR="007E1711">
        <w:rPr>
          <w:spacing w:val="-4"/>
        </w:rPr>
        <w:t>3</w:t>
      </w:r>
      <w:r w:rsidRPr="008A72D7">
        <w:rPr>
          <w:spacing w:val="-4"/>
        </w:rPr>
        <w:t>.</w:t>
      </w:r>
      <w:r w:rsidR="007E1711">
        <w:rPr>
          <w:spacing w:val="-4"/>
        </w:rPr>
        <w:t>3</w:t>
      </w:r>
      <w:r w:rsidRPr="008A72D7">
        <w:rPr>
          <w:spacing w:val="-4"/>
        </w:rPr>
        <w:t>)</w:t>
      </w:r>
    </w:p>
    <w:p w:rsidR="00944F15" w:rsidRDefault="00944F15" w:rsidP="00FE322B">
      <w:pPr>
        <w:spacing w:after="0" w:line="240" w:lineRule="auto"/>
        <w:jc w:val="both"/>
        <w:rPr>
          <w:rFonts w:ascii="Times New Roman" w:hAnsi="Times New Roman" w:cs="Times New Roman"/>
          <w:sz w:val="28"/>
          <w:szCs w:val="28"/>
        </w:rPr>
      </w:pPr>
    </w:p>
    <w:p w:rsidR="00912BEA" w:rsidRPr="008A72D7" w:rsidRDefault="00074D9A"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4</w:t>
      </w:r>
      <w:r w:rsidR="00FE1592" w:rsidRPr="008A72D7">
        <w:rPr>
          <w:rFonts w:ascii="Times New Roman" w:hAnsi="Times New Roman" w:cs="Times New Roman"/>
          <w:sz w:val="28"/>
          <w:szCs w:val="28"/>
        </w:rPr>
        <w:t>.</w:t>
      </w:r>
      <w:r w:rsidR="00912BEA" w:rsidRPr="008A72D7">
        <w:rPr>
          <w:sz w:val="28"/>
          <w:szCs w:val="28"/>
        </w:rPr>
        <w:t xml:space="preserve"> </w:t>
      </w:r>
      <w:r w:rsidR="00FA27E3" w:rsidRPr="008A72D7">
        <w:rPr>
          <w:rFonts w:ascii="Times New Roman" w:hAnsi="Times New Roman" w:cs="Times New Roman"/>
          <w:sz w:val="28"/>
          <w:szCs w:val="28"/>
        </w:rPr>
        <w:t>Метод атомно-абсорбционной спектроскопии, п</w:t>
      </w:r>
      <w:r w:rsidR="00912BEA" w:rsidRPr="008A72D7">
        <w:rPr>
          <w:rFonts w:ascii="Times New Roman" w:hAnsi="Times New Roman" w:cs="Times New Roman"/>
          <w:sz w:val="28"/>
          <w:szCs w:val="28"/>
        </w:rPr>
        <w:t>ринцип работы</w:t>
      </w:r>
      <w:r w:rsidR="00D74CF2" w:rsidRPr="008A72D7">
        <w:rPr>
          <w:rFonts w:ascii="Times New Roman" w:hAnsi="Times New Roman" w:cs="Times New Roman"/>
          <w:sz w:val="28"/>
          <w:szCs w:val="28"/>
        </w:rPr>
        <w:t>,</w:t>
      </w:r>
      <w:r w:rsidR="00912BEA" w:rsidRPr="008A72D7">
        <w:rPr>
          <w:rFonts w:ascii="Times New Roman" w:hAnsi="Times New Roman" w:cs="Times New Roman"/>
          <w:sz w:val="28"/>
          <w:szCs w:val="28"/>
        </w:rPr>
        <w:t xml:space="preserve"> достоинства и метрологические характеристики. </w:t>
      </w:r>
    </w:p>
    <w:p w:rsidR="00C53A00" w:rsidRPr="00393E02" w:rsidRDefault="00C53A00" w:rsidP="00944F15">
      <w:pPr>
        <w:widowControl w:val="0"/>
        <w:spacing w:after="0" w:line="240" w:lineRule="auto"/>
        <w:ind w:firstLine="708"/>
        <w:jc w:val="both"/>
        <w:rPr>
          <w:rFonts w:ascii="Times New Roman" w:hAnsi="Times New Roman" w:cs="Times New Roman"/>
          <w:color w:val="000000"/>
          <w:sz w:val="28"/>
          <w:szCs w:val="28"/>
          <w:lang w:bidi="ru-RU"/>
        </w:rPr>
      </w:pPr>
      <w:r w:rsidRPr="00393E02">
        <w:rPr>
          <w:rFonts w:ascii="Times New Roman" w:hAnsi="Times New Roman" w:cs="Times New Roman"/>
          <w:color w:val="000000"/>
          <w:sz w:val="28"/>
          <w:szCs w:val="28"/>
          <w:lang w:bidi="ru-RU"/>
        </w:rPr>
        <w:t>Время выполнения – 20 мин.</w:t>
      </w:r>
    </w:p>
    <w:p w:rsidR="00C53A00" w:rsidRPr="00393E02" w:rsidRDefault="00C53A00" w:rsidP="00944F15">
      <w:pPr>
        <w:widowControl w:val="0"/>
        <w:spacing w:after="0" w:line="240" w:lineRule="auto"/>
        <w:ind w:firstLine="708"/>
        <w:jc w:val="both"/>
        <w:rPr>
          <w:rFonts w:ascii="Times New Roman" w:hAnsi="Times New Roman" w:cs="Times New Roman"/>
          <w:color w:val="000000"/>
          <w:sz w:val="28"/>
          <w:szCs w:val="28"/>
          <w:lang w:bidi="ru-RU"/>
        </w:rPr>
      </w:pPr>
      <w:r w:rsidRPr="00393E02">
        <w:rPr>
          <w:rFonts w:ascii="Times New Roman" w:hAnsi="Times New Roman" w:cs="Times New Roman"/>
          <w:color w:val="000000"/>
          <w:sz w:val="28"/>
          <w:szCs w:val="28"/>
          <w:lang w:bidi="ru-RU"/>
        </w:rPr>
        <w:t>Критерии оценивания: содержательное соответствие приведенному ниже пояснению</w:t>
      </w:r>
      <w:r>
        <w:rPr>
          <w:rFonts w:ascii="Times New Roman" w:hAnsi="Times New Roman" w:cs="Times New Roman"/>
          <w:color w:val="000000"/>
          <w:sz w:val="28"/>
          <w:szCs w:val="28"/>
          <w:lang w:bidi="ru-RU"/>
        </w:rPr>
        <w:t>.</w:t>
      </w:r>
    </w:p>
    <w:p w:rsidR="00912BEA" w:rsidRPr="008A72D7" w:rsidRDefault="006F4B9D" w:rsidP="00944F15">
      <w:pPr>
        <w:spacing w:after="0" w:line="240" w:lineRule="auto"/>
        <w:ind w:firstLine="708"/>
        <w:jc w:val="both"/>
        <w:rPr>
          <w:rFonts w:ascii="Times New Roman" w:hAnsi="Times New Roman" w:cs="Times New Roman"/>
          <w:sz w:val="28"/>
          <w:szCs w:val="28"/>
        </w:rPr>
      </w:pPr>
      <w:r w:rsidRPr="008A72D7">
        <w:rPr>
          <w:rFonts w:ascii="Times New Roman" w:hAnsi="Times New Roman" w:cs="Times New Roman"/>
          <w:sz w:val="28"/>
          <w:szCs w:val="28"/>
        </w:rPr>
        <w:t>Атомно-абсорбционная спектроскопия (</w:t>
      </w:r>
      <w:r w:rsidR="00912BEA" w:rsidRPr="008A72D7">
        <w:rPr>
          <w:rFonts w:ascii="Times New Roman" w:hAnsi="Times New Roman" w:cs="Times New Roman"/>
          <w:sz w:val="28"/>
          <w:szCs w:val="28"/>
        </w:rPr>
        <w:t>ААС</w:t>
      </w:r>
      <w:r w:rsidRPr="008A72D7">
        <w:rPr>
          <w:rFonts w:ascii="Times New Roman" w:hAnsi="Times New Roman" w:cs="Times New Roman"/>
          <w:sz w:val="28"/>
          <w:szCs w:val="28"/>
        </w:rPr>
        <w:t>)</w:t>
      </w:r>
      <w:r w:rsidR="00912BEA" w:rsidRPr="008A72D7">
        <w:rPr>
          <w:rFonts w:ascii="Times New Roman" w:hAnsi="Times New Roman" w:cs="Times New Roman"/>
          <w:sz w:val="28"/>
          <w:szCs w:val="28"/>
        </w:rPr>
        <w:t xml:space="preserve"> - высокочувствительный аналитический метод, основанный на поглощении атомами в основном состоянии излучения, испускаемого первичным источником, причем интенсивность поглощения зависит от концентрации определяемого элемента. </w:t>
      </w:r>
      <w:r w:rsidRPr="008A72D7">
        <w:rPr>
          <w:rFonts w:ascii="Times New Roman" w:hAnsi="Times New Roman" w:cs="Times New Roman"/>
          <w:sz w:val="28"/>
          <w:szCs w:val="28"/>
        </w:rPr>
        <w:t>О</w:t>
      </w:r>
      <w:r w:rsidR="00912BEA" w:rsidRPr="008A72D7">
        <w:rPr>
          <w:rFonts w:ascii="Times New Roman" w:hAnsi="Times New Roman" w:cs="Times New Roman"/>
          <w:sz w:val="28"/>
          <w:szCs w:val="28"/>
        </w:rPr>
        <w:t xml:space="preserve">снована на поглощении излучения свободными атомами, обычно находящимися в основном энергетическом состоянии. </w:t>
      </w:r>
    </w:p>
    <w:p w:rsidR="00912BEA" w:rsidRPr="008A72D7" w:rsidRDefault="00912BEA" w:rsidP="00944F15">
      <w:pPr>
        <w:spacing w:after="0" w:line="240" w:lineRule="auto"/>
        <w:ind w:firstLine="708"/>
        <w:jc w:val="both"/>
        <w:rPr>
          <w:rFonts w:ascii="Times New Roman" w:hAnsi="Times New Roman" w:cs="Times New Roman"/>
          <w:sz w:val="28"/>
          <w:szCs w:val="28"/>
        </w:rPr>
      </w:pPr>
      <w:r w:rsidRPr="008A72D7">
        <w:rPr>
          <w:rFonts w:ascii="Times New Roman" w:hAnsi="Times New Roman" w:cs="Times New Roman"/>
          <w:sz w:val="28"/>
          <w:szCs w:val="28"/>
        </w:rPr>
        <w:t>В данном методе сигнал получают от невозбужденных атомов. Поэтому для атомизации анализируемой смеси подходят такие источники энергии, которых хватает для распада вещества на атомы, но не для возбуждения атомов. Этим требованиям удовлетворяют пламенные и электротермические атомизаторы. Принцип работы атомно-абсорбционного спектрофотометра следующий</w:t>
      </w:r>
      <w:r w:rsidRPr="008A72D7">
        <w:rPr>
          <w:rStyle w:val="1393"/>
          <w:rFonts w:ascii="Times New Roman" w:hAnsi="Times New Roman" w:cs="Times New Roman"/>
          <w:sz w:val="28"/>
          <w:szCs w:val="28"/>
        </w:rPr>
        <w:t>.</w:t>
      </w:r>
    </w:p>
    <w:p w:rsidR="00912BEA" w:rsidRPr="008A72D7" w:rsidRDefault="00912BEA"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Компетенции</w:t>
      </w:r>
      <w:r w:rsidRPr="008A72D7">
        <w:rPr>
          <w:rFonts w:ascii="Times New Roman" w:hAnsi="Times New Roman" w:cs="Times New Roman"/>
          <w:spacing w:val="-8"/>
          <w:sz w:val="28"/>
          <w:szCs w:val="28"/>
        </w:rPr>
        <w:t xml:space="preserve"> </w:t>
      </w:r>
      <w:r w:rsidRPr="008A72D7">
        <w:rPr>
          <w:rFonts w:ascii="Times New Roman" w:hAnsi="Times New Roman" w:cs="Times New Roman"/>
          <w:sz w:val="28"/>
          <w:szCs w:val="28"/>
        </w:rPr>
        <w:t>(индикаторы):</w:t>
      </w:r>
      <w:r w:rsidRPr="008A72D7">
        <w:rPr>
          <w:rFonts w:ascii="Times New Roman" w:hAnsi="Times New Roman" w:cs="Times New Roman"/>
          <w:spacing w:val="-9"/>
          <w:sz w:val="28"/>
          <w:szCs w:val="28"/>
        </w:rPr>
        <w:t xml:space="preserve"> </w:t>
      </w:r>
      <w:r w:rsidRPr="008A72D7">
        <w:rPr>
          <w:rFonts w:ascii="Times New Roman" w:hAnsi="Times New Roman" w:cs="Times New Roman"/>
          <w:sz w:val="28"/>
          <w:szCs w:val="28"/>
        </w:rPr>
        <w:t>ПК-</w:t>
      </w:r>
      <w:r w:rsidR="007E1711">
        <w:rPr>
          <w:rFonts w:ascii="Times New Roman" w:hAnsi="Times New Roman" w:cs="Times New Roman"/>
          <w:sz w:val="28"/>
          <w:szCs w:val="28"/>
        </w:rPr>
        <w:t>4</w:t>
      </w:r>
      <w:r w:rsidRPr="008A72D7">
        <w:rPr>
          <w:rFonts w:ascii="Times New Roman" w:hAnsi="Times New Roman" w:cs="Times New Roman"/>
          <w:spacing w:val="-6"/>
          <w:sz w:val="28"/>
          <w:szCs w:val="28"/>
        </w:rPr>
        <w:t xml:space="preserve"> </w:t>
      </w:r>
      <w:r w:rsidRPr="008A72D7">
        <w:rPr>
          <w:rFonts w:ascii="Times New Roman" w:hAnsi="Times New Roman" w:cs="Times New Roman"/>
          <w:sz w:val="28"/>
          <w:szCs w:val="28"/>
        </w:rPr>
        <w:t>(ПК-</w:t>
      </w:r>
      <w:r w:rsidR="007E1711">
        <w:rPr>
          <w:rFonts w:ascii="Times New Roman" w:hAnsi="Times New Roman" w:cs="Times New Roman"/>
          <w:spacing w:val="-4"/>
          <w:sz w:val="28"/>
          <w:szCs w:val="28"/>
        </w:rPr>
        <w:t>4</w:t>
      </w:r>
      <w:r w:rsidRPr="008A72D7">
        <w:rPr>
          <w:rFonts w:ascii="Times New Roman" w:hAnsi="Times New Roman" w:cs="Times New Roman"/>
          <w:spacing w:val="-4"/>
          <w:sz w:val="28"/>
          <w:szCs w:val="28"/>
        </w:rPr>
        <w:t>.</w:t>
      </w:r>
      <w:r w:rsidR="007E1711">
        <w:rPr>
          <w:rFonts w:ascii="Times New Roman" w:hAnsi="Times New Roman" w:cs="Times New Roman"/>
          <w:spacing w:val="-4"/>
          <w:sz w:val="28"/>
          <w:szCs w:val="28"/>
        </w:rPr>
        <w:t>3</w:t>
      </w:r>
      <w:r w:rsidRPr="008A72D7">
        <w:rPr>
          <w:rFonts w:ascii="Times New Roman" w:hAnsi="Times New Roman" w:cs="Times New Roman"/>
          <w:spacing w:val="-4"/>
          <w:sz w:val="28"/>
          <w:szCs w:val="28"/>
        </w:rPr>
        <w:t>)</w:t>
      </w:r>
    </w:p>
    <w:p w:rsidR="00944F15" w:rsidRDefault="00944F15" w:rsidP="00FE322B">
      <w:pPr>
        <w:shd w:val="clear" w:color="auto" w:fill="FFFFFF"/>
        <w:spacing w:after="0" w:line="240" w:lineRule="auto"/>
        <w:jc w:val="both"/>
        <w:rPr>
          <w:rFonts w:ascii="Times New Roman" w:hAnsi="Times New Roman" w:cs="Times New Roman"/>
          <w:sz w:val="28"/>
          <w:szCs w:val="28"/>
        </w:rPr>
      </w:pPr>
    </w:p>
    <w:p w:rsidR="00173C5E" w:rsidRPr="008A72D7" w:rsidRDefault="00074D9A" w:rsidP="00FE322B">
      <w:pPr>
        <w:shd w:val="clear" w:color="auto" w:fill="FFFFFF"/>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5</w:t>
      </w:r>
      <w:r w:rsidR="00FE1592" w:rsidRPr="008A72D7">
        <w:rPr>
          <w:rFonts w:ascii="Times New Roman" w:hAnsi="Times New Roman" w:cs="Times New Roman"/>
          <w:sz w:val="28"/>
          <w:szCs w:val="28"/>
        </w:rPr>
        <w:t>.</w:t>
      </w:r>
      <w:r w:rsidR="00FA27E3" w:rsidRPr="008A72D7">
        <w:rPr>
          <w:sz w:val="28"/>
          <w:szCs w:val="28"/>
        </w:rPr>
        <w:t xml:space="preserve"> </w:t>
      </w:r>
      <w:r w:rsidR="00FA27E3" w:rsidRPr="008A72D7">
        <w:rPr>
          <w:rFonts w:ascii="Times New Roman" w:hAnsi="Times New Roman" w:cs="Times New Roman"/>
          <w:sz w:val="28"/>
          <w:szCs w:val="28"/>
        </w:rPr>
        <w:t>Хемилюминесценция, при</w:t>
      </w:r>
      <w:r w:rsidR="00173C5E" w:rsidRPr="008A72D7">
        <w:rPr>
          <w:rFonts w:ascii="Times New Roman" w:hAnsi="Times New Roman" w:cs="Times New Roman"/>
          <w:sz w:val="28"/>
          <w:szCs w:val="28"/>
        </w:rPr>
        <w:t>н</w:t>
      </w:r>
      <w:r w:rsidR="00FA27E3" w:rsidRPr="008A72D7">
        <w:rPr>
          <w:rFonts w:ascii="Times New Roman" w:hAnsi="Times New Roman" w:cs="Times New Roman"/>
          <w:sz w:val="28"/>
          <w:szCs w:val="28"/>
        </w:rPr>
        <w:t>цип работы и примене</w:t>
      </w:r>
      <w:r w:rsidR="00173C5E" w:rsidRPr="008A72D7">
        <w:rPr>
          <w:rFonts w:ascii="Times New Roman" w:hAnsi="Times New Roman" w:cs="Times New Roman"/>
          <w:sz w:val="28"/>
          <w:szCs w:val="28"/>
        </w:rPr>
        <w:t>н</w:t>
      </w:r>
      <w:r w:rsidR="00FA27E3" w:rsidRPr="008A72D7">
        <w:rPr>
          <w:rFonts w:ascii="Times New Roman" w:hAnsi="Times New Roman" w:cs="Times New Roman"/>
          <w:sz w:val="28"/>
          <w:szCs w:val="28"/>
        </w:rPr>
        <w:t xml:space="preserve">ие для контроля газов. </w:t>
      </w:r>
    </w:p>
    <w:p w:rsidR="00C53A00" w:rsidRPr="00393E02" w:rsidRDefault="00C53A00" w:rsidP="00944F15">
      <w:pPr>
        <w:widowControl w:val="0"/>
        <w:spacing w:after="0" w:line="240" w:lineRule="auto"/>
        <w:ind w:firstLine="708"/>
        <w:jc w:val="both"/>
        <w:rPr>
          <w:rFonts w:ascii="Times New Roman" w:hAnsi="Times New Roman" w:cs="Times New Roman"/>
          <w:color w:val="000000"/>
          <w:sz w:val="28"/>
          <w:szCs w:val="28"/>
          <w:lang w:bidi="ru-RU"/>
        </w:rPr>
      </w:pPr>
      <w:r w:rsidRPr="00393E02">
        <w:rPr>
          <w:rFonts w:ascii="Times New Roman" w:hAnsi="Times New Roman" w:cs="Times New Roman"/>
          <w:color w:val="000000"/>
          <w:sz w:val="28"/>
          <w:szCs w:val="28"/>
          <w:lang w:bidi="ru-RU"/>
        </w:rPr>
        <w:t>Время выполнения – 20 мин.</w:t>
      </w:r>
    </w:p>
    <w:p w:rsidR="00C53A00" w:rsidRPr="00393E02" w:rsidRDefault="00C53A00" w:rsidP="00944F15">
      <w:pPr>
        <w:widowControl w:val="0"/>
        <w:spacing w:after="0" w:line="240" w:lineRule="auto"/>
        <w:ind w:firstLine="708"/>
        <w:jc w:val="both"/>
        <w:rPr>
          <w:rFonts w:ascii="Times New Roman" w:hAnsi="Times New Roman" w:cs="Times New Roman"/>
          <w:color w:val="000000"/>
          <w:sz w:val="28"/>
          <w:szCs w:val="28"/>
          <w:lang w:bidi="ru-RU"/>
        </w:rPr>
      </w:pPr>
      <w:r w:rsidRPr="00393E02">
        <w:rPr>
          <w:rFonts w:ascii="Times New Roman" w:hAnsi="Times New Roman" w:cs="Times New Roman"/>
          <w:color w:val="000000"/>
          <w:sz w:val="28"/>
          <w:szCs w:val="28"/>
          <w:lang w:bidi="ru-RU"/>
        </w:rPr>
        <w:t>Критерии оценивания: содержательное соответствие приведенному ниже пояснению</w:t>
      </w:r>
      <w:r>
        <w:rPr>
          <w:rFonts w:ascii="Times New Roman" w:hAnsi="Times New Roman" w:cs="Times New Roman"/>
          <w:color w:val="000000"/>
          <w:sz w:val="28"/>
          <w:szCs w:val="28"/>
          <w:lang w:bidi="ru-RU"/>
        </w:rPr>
        <w:t>.</w:t>
      </w:r>
    </w:p>
    <w:p w:rsidR="00173C5E" w:rsidRPr="008A72D7" w:rsidRDefault="00FA27E3" w:rsidP="00944F15">
      <w:pPr>
        <w:spacing w:after="0" w:line="240" w:lineRule="auto"/>
        <w:ind w:firstLine="708"/>
        <w:jc w:val="both"/>
        <w:rPr>
          <w:rFonts w:ascii="Times New Roman" w:hAnsi="Times New Roman" w:cs="Times New Roman"/>
          <w:sz w:val="28"/>
          <w:szCs w:val="28"/>
        </w:rPr>
      </w:pPr>
      <w:r w:rsidRPr="008A72D7">
        <w:rPr>
          <w:rFonts w:ascii="Times New Roman" w:hAnsi="Times New Roman" w:cs="Times New Roman"/>
          <w:sz w:val="28"/>
          <w:szCs w:val="28"/>
        </w:rPr>
        <w:t>Для возбуждения люминесценции используют ртутно-кварцевые, ксеноновые и другие лампы УФ-излучения. В качестве реагента для хемилюминесценции наиболее распространен озон О</w:t>
      </w:r>
      <w:r w:rsidRPr="008A72D7">
        <w:rPr>
          <w:rFonts w:ascii="Times New Roman" w:hAnsi="Times New Roman" w:cs="Times New Roman"/>
          <w:sz w:val="28"/>
          <w:szCs w:val="28"/>
          <w:vertAlign w:val="subscript"/>
        </w:rPr>
        <w:t>3</w:t>
      </w:r>
      <w:r w:rsidRPr="008A72D7">
        <w:rPr>
          <w:rFonts w:ascii="Times New Roman" w:hAnsi="Times New Roman" w:cs="Times New Roman"/>
          <w:sz w:val="28"/>
          <w:szCs w:val="28"/>
        </w:rPr>
        <w:t xml:space="preserve">. Его получают, пропуская через воздух электрический разряд. </w:t>
      </w:r>
    </w:p>
    <w:p w:rsidR="00173C5E" w:rsidRPr="008A72D7" w:rsidRDefault="00173C5E" w:rsidP="00944F15">
      <w:pPr>
        <w:spacing w:after="0" w:line="240" w:lineRule="auto"/>
        <w:ind w:firstLine="708"/>
        <w:jc w:val="both"/>
        <w:rPr>
          <w:rStyle w:val="1393"/>
          <w:rFonts w:ascii="Times New Roman" w:hAnsi="Times New Roman" w:cs="Times New Roman"/>
          <w:sz w:val="28"/>
          <w:szCs w:val="28"/>
        </w:rPr>
      </w:pPr>
      <w:r w:rsidRPr="008A72D7">
        <w:rPr>
          <w:rFonts w:ascii="Times New Roman" w:hAnsi="Times New Roman" w:cs="Times New Roman"/>
          <w:sz w:val="28"/>
          <w:szCs w:val="28"/>
        </w:rPr>
        <w:t>Принцип работы хемилюминесцентного анализатора следующий. Анализируемый газ и воздух с постоянными объемными расходами из блока подготовки газов поступают в реакционную камеру</w:t>
      </w:r>
      <w:r w:rsidRPr="008A72D7">
        <w:rPr>
          <w:rStyle w:val="1392"/>
          <w:rFonts w:ascii="Times New Roman" w:hAnsi="Times New Roman" w:cs="Times New Roman"/>
          <w:sz w:val="28"/>
          <w:szCs w:val="28"/>
        </w:rPr>
        <w:t xml:space="preserve">. </w:t>
      </w:r>
      <w:r w:rsidRPr="008A72D7">
        <w:rPr>
          <w:rFonts w:ascii="Times New Roman" w:hAnsi="Times New Roman" w:cs="Times New Roman"/>
          <w:sz w:val="28"/>
          <w:szCs w:val="28"/>
        </w:rPr>
        <w:t>Воздух предварительно проходит через озонатор, где образуется озон. При взаимодействии в камере озона с определяемым компонентом смеси образуются продукты реакции в возбужденном состоянии.</w:t>
      </w:r>
      <w:r w:rsidRPr="008A72D7">
        <w:rPr>
          <w:rStyle w:val="1393"/>
          <w:rFonts w:ascii="Times New Roman" w:hAnsi="Times New Roman" w:cs="Times New Roman"/>
          <w:sz w:val="28"/>
          <w:szCs w:val="28"/>
        </w:rPr>
        <w:t xml:space="preserve"> </w:t>
      </w:r>
    </w:p>
    <w:p w:rsidR="00173C5E" w:rsidRPr="008A72D7" w:rsidRDefault="00173C5E" w:rsidP="00944F15">
      <w:pPr>
        <w:spacing w:after="0" w:line="240" w:lineRule="auto"/>
        <w:ind w:firstLine="708"/>
        <w:jc w:val="both"/>
        <w:rPr>
          <w:rFonts w:ascii="Times New Roman" w:hAnsi="Times New Roman" w:cs="Times New Roman"/>
          <w:sz w:val="28"/>
          <w:szCs w:val="28"/>
        </w:rPr>
      </w:pPr>
      <w:r w:rsidRPr="008A72D7">
        <w:rPr>
          <w:rFonts w:ascii="Times New Roman" w:hAnsi="Times New Roman" w:cs="Times New Roman"/>
          <w:sz w:val="28"/>
          <w:szCs w:val="28"/>
        </w:rPr>
        <w:t>При переходе их в устойчивое состояние происходит излучение квантов люминесценции. Электромагнитное излучение попадает в фотоумножитель, сигнал которого преобразуется в унифицированный сигнал, который регистрируется. При постоянной концентрации озона в воздухе, поступающем в камеру, интенсивность электромагнитного излучения пропорциональна концентрации определяемого компонента в анализируемом газе.</w:t>
      </w:r>
    </w:p>
    <w:p w:rsidR="00FE1592" w:rsidRPr="008A72D7" w:rsidRDefault="00FE1592" w:rsidP="00FE322B">
      <w:pPr>
        <w:spacing w:after="0" w:line="240" w:lineRule="auto"/>
        <w:jc w:val="both"/>
        <w:rPr>
          <w:rFonts w:ascii="Times New Roman" w:hAnsi="Times New Roman" w:cs="Times New Roman"/>
          <w:sz w:val="28"/>
          <w:szCs w:val="28"/>
        </w:rPr>
      </w:pPr>
      <w:r w:rsidRPr="008A72D7">
        <w:rPr>
          <w:rFonts w:ascii="Times New Roman" w:hAnsi="Times New Roman" w:cs="Times New Roman"/>
          <w:sz w:val="28"/>
          <w:szCs w:val="28"/>
        </w:rPr>
        <w:t>Компетенции</w:t>
      </w:r>
      <w:r w:rsidRPr="008A72D7">
        <w:rPr>
          <w:rFonts w:ascii="Times New Roman" w:hAnsi="Times New Roman" w:cs="Times New Roman"/>
          <w:spacing w:val="-8"/>
          <w:sz w:val="28"/>
          <w:szCs w:val="28"/>
        </w:rPr>
        <w:t xml:space="preserve"> </w:t>
      </w:r>
      <w:r w:rsidRPr="008A72D7">
        <w:rPr>
          <w:rFonts w:ascii="Times New Roman" w:hAnsi="Times New Roman" w:cs="Times New Roman"/>
          <w:sz w:val="28"/>
          <w:szCs w:val="28"/>
        </w:rPr>
        <w:t>(индикаторы):</w:t>
      </w:r>
      <w:r w:rsidRPr="008A72D7">
        <w:rPr>
          <w:rFonts w:ascii="Times New Roman" w:hAnsi="Times New Roman" w:cs="Times New Roman"/>
          <w:spacing w:val="-9"/>
          <w:sz w:val="28"/>
          <w:szCs w:val="28"/>
        </w:rPr>
        <w:t xml:space="preserve"> </w:t>
      </w:r>
      <w:r w:rsidRPr="008A72D7">
        <w:rPr>
          <w:rFonts w:ascii="Times New Roman" w:hAnsi="Times New Roman" w:cs="Times New Roman"/>
          <w:sz w:val="28"/>
          <w:szCs w:val="28"/>
        </w:rPr>
        <w:t>ПК-</w:t>
      </w:r>
      <w:r w:rsidR="007E1711">
        <w:rPr>
          <w:rFonts w:ascii="Times New Roman" w:hAnsi="Times New Roman" w:cs="Times New Roman"/>
          <w:sz w:val="28"/>
          <w:szCs w:val="28"/>
        </w:rPr>
        <w:t>4</w:t>
      </w:r>
      <w:r w:rsidRPr="008A72D7">
        <w:rPr>
          <w:rFonts w:ascii="Times New Roman" w:hAnsi="Times New Roman" w:cs="Times New Roman"/>
          <w:spacing w:val="-6"/>
          <w:sz w:val="28"/>
          <w:szCs w:val="28"/>
        </w:rPr>
        <w:t xml:space="preserve"> </w:t>
      </w:r>
      <w:r w:rsidRPr="008A72D7">
        <w:rPr>
          <w:rFonts w:ascii="Times New Roman" w:hAnsi="Times New Roman" w:cs="Times New Roman"/>
          <w:sz w:val="28"/>
          <w:szCs w:val="28"/>
        </w:rPr>
        <w:t>(ПК-</w:t>
      </w:r>
      <w:r w:rsidR="007E1711">
        <w:rPr>
          <w:rFonts w:ascii="Times New Roman" w:hAnsi="Times New Roman" w:cs="Times New Roman"/>
          <w:spacing w:val="-4"/>
          <w:sz w:val="28"/>
          <w:szCs w:val="28"/>
        </w:rPr>
        <w:t>4</w:t>
      </w:r>
      <w:r w:rsidRPr="008A72D7">
        <w:rPr>
          <w:rFonts w:ascii="Times New Roman" w:hAnsi="Times New Roman" w:cs="Times New Roman"/>
          <w:spacing w:val="-4"/>
          <w:sz w:val="28"/>
          <w:szCs w:val="28"/>
        </w:rPr>
        <w:t>.</w:t>
      </w:r>
      <w:r w:rsidR="007E1711">
        <w:rPr>
          <w:rFonts w:ascii="Times New Roman" w:hAnsi="Times New Roman" w:cs="Times New Roman"/>
          <w:spacing w:val="-4"/>
          <w:sz w:val="28"/>
          <w:szCs w:val="28"/>
        </w:rPr>
        <w:t>3</w:t>
      </w:r>
      <w:r w:rsidRPr="008A72D7">
        <w:rPr>
          <w:rFonts w:ascii="Times New Roman" w:hAnsi="Times New Roman" w:cs="Times New Roman"/>
          <w:spacing w:val="-4"/>
          <w:sz w:val="28"/>
          <w:szCs w:val="28"/>
        </w:rPr>
        <w:t>)</w:t>
      </w:r>
    </w:p>
    <w:p w:rsidR="00944F15" w:rsidRDefault="00944F15" w:rsidP="00FE322B">
      <w:pPr>
        <w:spacing w:after="0" w:line="240" w:lineRule="auto"/>
        <w:jc w:val="both"/>
        <w:rPr>
          <w:rFonts w:ascii="Times New Roman" w:hAnsi="Times New Roman" w:cs="Times New Roman"/>
          <w:sz w:val="28"/>
          <w:szCs w:val="28"/>
        </w:rPr>
      </w:pPr>
    </w:p>
    <w:p w:rsidR="003E3971" w:rsidRPr="008A72D7" w:rsidRDefault="003E3971" w:rsidP="00FE322B">
      <w:pPr>
        <w:spacing w:after="0" w:line="240" w:lineRule="auto"/>
        <w:jc w:val="both"/>
        <w:rPr>
          <w:rStyle w:val="a7"/>
          <w:rFonts w:ascii="Times New Roman" w:hAnsi="Times New Roman" w:cs="Times New Roman"/>
          <w:b w:val="0"/>
          <w:color w:val="333333"/>
          <w:sz w:val="28"/>
          <w:szCs w:val="28"/>
        </w:rPr>
      </w:pPr>
      <w:r w:rsidRPr="008A72D7">
        <w:rPr>
          <w:rFonts w:ascii="Times New Roman" w:hAnsi="Times New Roman" w:cs="Times New Roman"/>
          <w:sz w:val="28"/>
          <w:szCs w:val="28"/>
        </w:rPr>
        <w:lastRenderedPageBreak/>
        <w:t xml:space="preserve">6. </w:t>
      </w:r>
      <w:r w:rsidRPr="008A72D7">
        <w:rPr>
          <w:rStyle w:val="a7"/>
          <w:rFonts w:ascii="Times New Roman" w:hAnsi="Times New Roman" w:cs="Times New Roman"/>
          <w:b w:val="0"/>
          <w:color w:val="333333"/>
          <w:sz w:val="28"/>
          <w:szCs w:val="28"/>
        </w:rPr>
        <w:t>Лазерный контроль загрязнений атмосферы.</w:t>
      </w:r>
    </w:p>
    <w:p w:rsidR="00C53A00" w:rsidRPr="00393E02" w:rsidRDefault="00C53A00" w:rsidP="00944F15">
      <w:pPr>
        <w:widowControl w:val="0"/>
        <w:spacing w:after="0" w:line="240" w:lineRule="auto"/>
        <w:ind w:firstLine="708"/>
        <w:jc w:val="both"/>
        <w:rPr>
          <w:rFonts w:ascii="Times New Roman" w:hAnsi="Times New Roman" w:cs="Times New Roman"/>
          <w:color w:val="000000"/>
          <w:sz w:val="28"/>
          <w:szCs w:val="28"/>
          <w:lang w:bidi="ru-RU"/>
        </w:rPr>
      </w:pPr>
      <w:r w:rsidRPr="00393E02">
        <w:rPr>
          <w:rFonts w:ascii="Times New Roman" w:hAnsi="Times New Roman" w:cs="Times New Roman"/>
          <w:color w:val="000000"/>
          <w:sz w:val="28"/>
          <w:szCs w:val="28"/>
          <w:lang w:bidi="ru-RU"/>
        </w:rPr>
        <w:t>Время выполнения – 20 мин.</w:t>
      </w:r>
    </w:p>
    <w:p w:rsidR="00C53A00" w:rsidRPr="00393E02" w:rsidRDefault="00C53A00" w:rsidP="00944F15">
      <w:pPr>
        <w:widowControl w:val="0"/>
        <w:spacing w:after="0" w:line="240" w:lineRule="auto"/>
        <w:ind w:firstLine="708"/>
        <w:jc w:val="both"/>
        <w:rPr>
          <w:rFonts w:ascii="Times New Roman" w:hAnsi="Times New Roman" w:cs="Times New Roman"/>
          <w:color w:val="000000"/>
          <w:sz w:val="28"/>
          <w:szCs w:val="28"/>
          <w:lang w:bidi="ru-RU"/>
        </w:rPr>
      </w:pPr>
      <w:r w:rsidRPr="00393E02">
        <w:rPr>
          <w:rFonts w:ascii="Times New Roman" w:hAnsi="Times New Roman" w:cs="Times New Roman"/>
          <w:color w:val="000000"/>
          <w:sz w:val="28"/>
          <w:szCs w:val="28"/>
          <w:lang w:bidi="ru-RU"/>
        </w:rPr>
        <w:t>Критерии оценивания: содержательное соответствие приведенному ниже пояснению</w:t>
      </w:r>
      <w:r>
        <w:rPr>
          <w:rFonts w:ascii="Times New Roman" w:hAnsi="Times New Roman" w:cs="Times New Roman"/>
          <w:color w:val="000000"/>
          <w:sz w:val="28"/>
          <w:szCs w:val="28"/>
          <w:lang w:bidi="ru-RU"/>
        </w:rPr>
        <w:t>.</w:t>
      </w:r>
    </w:p>
    <w:p w:rsidR="003E3971" w:rsidRPr="008A72D7" w:rsidRDefault="003E3971" w:rsidP="00944F15">
      <w:pPr>
        <w:spacing w:after="0" w:line="240" w:lineRule="auto"/>
        <w:ind w:firstLine="708"/>
        <w:jc w:val="both"/>
        <w:rPr>
          <w:rFonts w:ascii="Times New Roman" w:hAnsi="Times New Roman" w:cs="Times New Roman"/>
          <w:sz w:val="28"/>
          <w:szCs w:val="28"/>
        </w:rPr>
      </w:pPr>
      <w:r w:rsidRPr="008A72D7">
        <w:rPr>
          <w:rStyle w:val="a7"/>
          <w:rFonts w:ascii="Times New Roman" w:hAnsi="Times New Roman" w:cs="Times New Roman"/>
          <w:b w:val="0"/>
          <w:color w:val="333333"/>
          <w:sz w:val="28"/>
          <w:szCs w:val="28"/>
        </w:rPr>
        <w:t xml:space="preserve">Лазерный контроль загрязнений атмосферы </w:t>
      </w:r>
      <w:r w:rsidRPr="008A72D7">
        <w:rPr>
          <w:rFonts w:ascii="Times New Roman" w:hAnsi="Times New Roman" w:cs="Times New Roman"/>
          <w:sz w:val="28"/>
          <w:szCs w:val="28"/>
        </w:rPr>
        <w:t xml:space="preserve">осуществляется с помощью </w:t>
      </w:r>
      <w:proofErr w:type="spellStart"/>
      <w:r w:rsidRPr="008A72D7">
        <w:rPr>
          <w:rStyle w:val="a7"/>
          <w:rFonts w:ascii="Times New Roman" w:hAnsi="Times New Roman" w:cs="Times New Roman"/>
          <w:b w:val="0"/>
          <w:color w:val="333333"/>
          <w:sz w:val="28"/>
          <w:szCs w:val="28"/>
        </w:rPr>
        <w:t>лидарных</w:t>
      </w:r>
      <w:proofErr w:type="spellEnd"/>
      <w:r w:rsidRPr="008A72D7">
        <w:rPr>
          <w:rStyle w:val="a7"/>
          <w:rFonts w:ascii="Times New Roman" w:hAnsi="Times New Roman" w:cs="Times New Roman"/>
          <w:b w:val="0"/>
          <w:color w:val="333333"/>
          <w:sz w:val="28"/>
          <w:szCs w:val="28"/>
        </w:rPr>
        <w:t xml:space="preserve"> методов дистанционного зондирования</w:t>
      </w:r>
      <w:r w:rsidRPr="008A72D7">
        <w:rPr>
          <w:rFonts w:ascii="Times New Roman" w:hAnsi="Times New Roman" w:cs="Times New Roman"/>
          <w:sz w:val="28"/>
          <w:szCs w:val="28"/>
        </w:rPr>
        <w:t xml:space="preserve">. Они используют рассеяние и поглощение лазерного излучения атмосферными компонентами. </w:t>
      </w:r>
    </w:p>
    <w:p w:rsidR="003E3971" w:rsidRPr="008A72D7" w:rsidRDefault="003E3971" w:rsidP="00944F15">
      <w:pPr>
        <w:spacing w:after="0" w:line="240" w:lineRule="auto"/>
        <w:ind w:firstLine="708"/>
        <w:jc w:val="both"/>
        <w:rPr>
          <w:rFonts w:ascii="Times New Roman" w:hAnsi="Times New Roman" w:cs="Times New Roman"/>
          <w:sz w:val="28"/>
          <w:szCs w:val="28"/>
        </w:rPr>
      </w:pPr>
      <w:r w:rsidRPr="008A72D7">
        <w:rPr>
          <w:rStyle w:val="a7"/>
          <w:rFonts w:ascii="Times New Roman" w:hAnsi="Times New Roman" w:cs="Times New Roman"/>
          <w:b w:val="0"/>
          <w:color w:val="333333"/>
          <w:sz w:val="28"/>
          <w:szCs w:val="28"/>
        </w:rPr>
        <w:t>Принцип лазерного зондирования</w:t>
      </w:r>
      <w:r w:rsidRPr="008A72D7">
        <w:rPr>
          <w:rFonts w:ascii="Times New Roman" w:hAnsi="Times New Roman" w:cs="Times New Roman"/>
          <w:sz w:val="28"/>
          <w:szCs w:val="28"/>
        </w:rPr>
        <w:t xml:space="preserve"> заключается в том, что лазерный луч при своём распространении рассеивается молекулами, частицами, неоднородностями воздуха, поглощается и изменяет свои физические параметры (форму импульса, частоту и др.). При этом появляется свечение (флюоресценция). Это позволяет как качественно, так и количественно судить о параметрах воздушной среды. </w:t>
      </w:r>
    </w:p>
    <w:p w:rsidR="0034499F" w:rsidRDefault="0034499F" w:rsidP="00FE322B">
      <w:pPr>
        <w:spacing w:after="0" w:line="240" w:lineRule="auto"/>
        <w:jc w:val="both"/>
        <w:rPr>
          <w:rFonts w:ascii="Times New Roman" w:hAnsi="Times New Roman" w:cs="Times New Roman"/>
          <w:spacing w:val="-4"/>
          <w:sz w:val="28"/>
          <w:szCs w:val="28"/>
        </w:rPr>
      </w:pPr>
      <w:r w:rsidRPr="008A72D7">
        <w:rPr>
          <w:rFonts w:ascii="Times New Roman" w:hAnsi="Times New Roman" w:cs="Times New Roman"/>
          <w:sz w:val="28"/>
          <w:szCs w:val="28"/>
        </w:rPr>
        <w:t>Компетенции</w:t>
      </w:r>
      <w:r w:rsidRPr="008A72D7">
        <w:rPr>
          <w:rFonts w:ascii="Times New Roman" w:hAnsi="Times New Roman" w:cs="Times New Roman"/>
          <w:spacing w:val="-8"/>
          <w:sz w:val="28"/>
          <w:szCs w:val="28"/>
        </w:rPr>
        <w:t xml:space="preserve"> </w:t>
      </w:r>
      <w:r w:rsidRPr="008A72D7">
        <w:rPr>
          <w:rFonts w:ascii="Times New Roman" w:hAnsi="Times New Roman" w:cs="Times New Roman"/>
          <w:sz w:val="28"/>
          <w:szCs w:val="28"/>
        </w:rPr>
        <w:t>(индикаторы):</w:t>
      </w:r>
      <w:r w:rsidRPr="008A72D7">
        <w:rPr>
          <w:rFonts w:ascii="Times New Roman" w:hAnsi="Times New Roman" w:cs="Times New Roman"/>
          <w:spacing w:val="-9"/>
          <w:sz w:val="28"/>
          <w:szCs w:val="28"/>
        </w:rPr>
        <w:t xml:space="preserve"> </w:t>
      </w:r>
      <w:r w:rsidRPr="008A72D7">
        <w:rPr>
          <w:rFonts w:ascii="Times New Roman" w:hAnsi="Times New Roman" w:cs="Times New Roman"/>
          <w:sz w:val="28"/>
          <w:szCs w:val="28"/>
        </w:rPr>
        <w:t>ПК-</w:t>
      </w:r>
      <w:r w:rsidR="007E1711">
        <w:rPr>
          <w:rFonts w:ascii="Times New Roman" w:hAnsi="Times New Roman" w:cs="Times New Roman"/>
          <w:sz w:val="28"/>
          <w:szCs w:val="28"/>
        </w:rPr>
        <w:t>4</w:t>
      </w:r>
      <w:r w:rsidRPr="008A72D7">
        <w:rPr>
          <w:rFonts w:ascii="Times New Roman" w:hAnsi="Times New Roman" w:cs="Times New Roman"/>
          <w:spacing w:val="-6"/>
          <w:sz w:val="28"/>
          <w:szCs w:val="28"/>
        </w:rPr>
        <w:t xml:space="preserve"> </w:t>
      </w:r>
      <w:r w:rsidRPr="008A72D7">
        <w:rPr>
          <w:rFonts w:ascii="Times New Roman" w:hAnsi="Times New Roman" w:cs="Times New Roman"/>
          <w:sz w:val="28"/>
          <w:szCs w:val="28"/>
        </w:rPr>
        <w:t>(ПК-</w:t>
      </w:r>
      <w:r w:rsidR="007E1711">
        <w:rPr>
          <w:rFonts w:ascii="Times New Roman" w:hAnsi="Times New Roman" w:cs="Times New Roman"/>
          <w:spacing w:val="-4"/>
          <w:sz w:val="28"/>
          <w:szCs w:val="28"/>
        </w:rPr>
        <w:t>4</w:t>
      </w:r>
      <w:r w:rsidRPr="008A72D7">
        <w:rPr>
          <w:rFonts w:ascii="Times New Roman" w:hAnsi="Times New Roman" w:cs="Times New Roman"/>
          <w:spacing w:val="-4"/>
          <w:sz w:val="28"/>
          <w:szCs w:val="28"/>
        </w:rPr>
        <w:t>.</w:t>
      </w:r>
      <w:r w:rsidR="007E1711">
        <w:rPr>
          <w:rFonts w:ascii="Times New Roman" w:hAnsi="Times New Roman" w:cs="Times New Roman"/>
          <w:spacing w:val="-4"/>
          <w:sz w:val="28"/>
          <w:szCs w:val="28"/>
        </w:rPr>
        <w:t>3</w:t>
      </w:r>
      <w:r w:rsidRPr="008A72D7">
        <w:rPr>
          <w:rFonts w:ascii="Times New Roman" w:hAnsi="Times New Roman" w:cs="Times New Roman"/>
          <w:spacing w:val="-4"/>
          <w:sz w:val="28"/>
          <w:szCs w:val="28"/>
        </w:rPr>
        <w:t>)</w:t>
      </w:r>
    </w:p>
    <w:p w:rsidR="00FF0E10" w:rsidRPr="008A72D7" w:rsidRDefault="00FF0E10" w:rsidP="00106189">
      <w:pPr>
        <w:spacing w:after="0" w:line="240" w:lineRule="auto"/>
        <w:ind w:firstLine="709"/>
        <w:jc w:val="both"/>
        <w:rPr>
          <w:rFonts w:ascii="Times New Roman" w:hAnsi="Times New Roman" w:cs="Times New Roman"/>
          <w:sz w:val="28"/>
          <w:szCs w:val="28"/>
        </w:rPr>
      </w:pPr>
      <w:bookmarkStart w:id="0" w:name="_GoBack"/>
      <w:bookmarkEnd w:id="0"/>
    </w:p>
    <w:sectPr w:rsidR="00FF0E10" w:rsidRPr="008A72D7" w:rsidSect="00FF0E1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4344B"/>
    <w:multiLevelType w:val="hybridMultilevel"/>
    <w:tmpl w:val="C6E258A6"/>
    <w:lvl w:ilvl="0" w:tplc="EEC6BA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DF"/>
    <w:rsid w:val="00007555"/>
    <w:rsid w:val="0003382A"/>
    <w:rsid w:val="000653CB"/>
    <w:rsid w:val="00074D9A"/>
    <w:rsid w:val="000801B7"/>
    <w:rsid w:val="00092759"/>
    <w:rsid w:val="000C5D18"/>
    <w:rsid w:val="000E2D84"/>
    <w:rsid w:val="00103005"/>
    <w:rsid w:val="00106189"/>
    <w:rsid w:val="001141C1"/>
    <w:rsid w:val="001210D0"/>
    <w:rsid w:val="001435E3"/>
    <w:rsid w:val="00173C5E"/>
    <w:rsid w:val="001E340B"/>
    <w:rsid w:val="001E5193"/>
    <w:rsid w:val="00214916"/>
    <w:rsid w:val="002429A5"/>
    <w:rsid w:val="00264777"/>
    <w:rsid w:val="002E0461"/>
    <w:rsid w:val="002F721D"/>
    <w:rsid w:val="0034499F"/>
    <w:rsid w:val="00391A75"/>
    <w:rsid w:val="003A514C"/>
    <w:rsid w:val="003A6D25"/>
    <w:rsid w:val="003E3971"/>
    <w:rsid w:val="003E533C"/>
    <w:rsid w:val="003E6AF8"/>
    <w:rsid w:val="0041689C"/>
    <w:rsid w:val="00435710"/>
    <w:rsid w:val="0046404A"/>
    <w:rsid w:val="004C0101"/>
    <w:rsid w:val="00541D69"/>
    <w:rsid w:val="00547DDE"/>
    <w:rsid w:val="00597601"/>
    <w:rsid w:val="00611757"/>
    <w:rsid w:val="006A46D8"/>
    <w:rsid w:val="006F1EBF"/>
    <w:rsid w:val="006F4B9D"/>
    <w:rsid w:val="006F4ECC"/>
    <w:rsid w:val="007065CB"/>
    <w:rsid w:val="007136BF"/>
    <w:rsid w:val="00764ED7"/>
    <w:rsid w:val="007C0764"/>
    <w:rsid w:val="007E1711"/>
    <w:rsid w:val="008A72D7"/>
    <w:rsid w:val="008C1AF5"/>
    <w:rsid w:val="00912BEA"/>
    <w:rsid w:val="009149F1"/>
    <w:rsid w:val="00920976"/>
    <w:rsid w:val="00944F15"/>
    <w:rsid w:val="00947031"/>
    <w:rsid w:val="00950B7D"/>
    <w:rsid w:val="00986C20"/>
    <w:rsid w:val="00995897"/>
    <w:rsid w:val="009E3C21"/>
    <w:rsid w:val="00A04510"/>
    <w:rsid w:val="00AE62F5"/>
    <w:rsid w:val="00AE7EA7"/>
    <w:rsid w:val="00AF38B6"/>
    <w:rsid w:val="00B26CFF"/>
    <w:rsid w:val="00B64798"/>
    <w:rsid w:val="00B844D0"/>
    <w:rsid w:val="00B958B7"/>
    <w:rsid w:val="00BB2D6F"/>
    <w:rsid w:val="00BB6946"/>
    <w:rsid w:val="00BD31EB"/>
    <w:rsid w:val="00BE26DF"/>
    <w:rsid w:val="00C00585"/>
    <w:rsid w:val="00C044D9"/>
    <w:rsid w:val="00C33473"/>
    <w:rsid w:val="00C51895"/>
    <w:rsid w:val="00C53A00"/>
    <w:rsid w:val="00C823AE"/>
    <w:rsid w:val="00C8640D"/>
    <w:rsid w:val="00D74CF2"/>
    <w:rsid w:val="00D764D9"/>
    <w:rsid w:val="00D80748"/>
    <w:rsid w:val="00DB2C2E"/>
    <w:rsid w:val="00DB7561"/>
    <w:rsid w:val="00DC2340"/>
    <w:rsid w:val="00E73DB1"/>
    <w:rsid w:val="00EF16B3"/>
    <w:rsid w:val="00F14395"/>
    <w:rsid w:val="00FA27E3"/>
    <w:rsid w:val="00FC1598"/>
    <w:rsid w:val="00FE1592"/>
    <w:rsid w:val="00FE322B"/>
    <w:rsid w:val="00FF0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49A6E-D6BF-4CA7-B9DF-4442BEF4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DF"/>
  </w:style>
  <w:style w:type="paragraph" w:styleId="1">
    <w:name w:val="heading 1"/>
    <w:basedOn w:val="a"/>
    <w:next w:val="a"/>
    <w:link w:val="10"/>
    <w:uiPriority w:val="9"/>
    <w:qFormat/>
    <w:rsid w:val="00FE32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E3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E26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E26DF"/>
    <w:pPr>
      <w:widowControl w:val="0"/>
      <w:autoSpaceDE w:val="0"/>
      <w:autoSpaceDN w:val="0"/>
      <w:spacing w:after="0" w:line="240" w:lineRule="auto"/>
    </w:pPr>
    <w:rPr>
      <w:rFonts w:ascii="Times New Roman" w:eastAsia="Times New Roman" w:hAnsi="Times New Roman" w:cs="Times New Roman"/>
    </w:rPr>
  </w:style>
  <w:style w:type="paragraph" w:styleId="a3">
    <w:name w:val="Body Text"/>
    <w:basedOn w:val="a"/>
    <w:link w:val="a4"/>
    <w:uiPriority w:val="1"/>
    <w:qFormat/>
    <w:rsid w:val="00BE26D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BE26DF"/>
    <w:rPr>
      <w:rFonts w:ascii="Times New Roman" w:eastAsia="Times New Roman" w:hAnsi="Times New Roman" w:cs="Times New Roman"/>
      <w:sz w:val="28"/>
      <w:szCs w:val="28"/>
    </w:rPr>
  </w:style>
  <w:style w:type="paragraph" w:customStyle="1" w:styleId="Default">
    <w:name w:val="Default"/>
    <w:rsid w:val="00BE26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_"/>
    <w:basedOn w:val="a0"/>
    <w:link w:val="210"/>
    <w:rsid w:val="00DB2C2E"/>
    <w:rPr>
      <w:sz w:val="32"/>
      <w:szCs w:val="32"/>
      <w:shd w:val="clear" w:color="auto" w:fill="FFFFFF"/>
    </w:rPr>
  </w:style>
  <w:style w:type="paragraph" w:customStyle="1" w:styleId="210">
    <w:name w:val="Основной текст (2)1"/>
    <w:basedOn w:val="a"/>
    <w:link w:val="21"/>
    <w:rsid w:val="00DB2C2E"/>
    <w:pPr>
      <w:widowControl w:val="0"/>
      <w:shd w:val="clear" w:color="auto" w:fill="FFFFFF"/>
      <w:spacing w:after="3240" w:line="360" w:lineRule="exact"/>
      <w:jc w:val="center"/>
    </w:pPr>
    <w:rPr>
      <w:sz w:val="32"/>
      <w:szCs w:val="32"/>
    </w:rPr>
  </w:style>
  <w:style w:type="table" w:styleId="a5">
    <w:name w:val="Table Grid"/>
    <w:basedOn w:val="a1"/>
    <w:uiPriority w:val="39"/>
    <w:rsid w:val="00DB2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Знак Знак Знак Знак Знак Знак Знак Знак"/>
    <w:basedOn w:val="a"/>
    <w:next w:val="a"/>
    <w:rsid w:val="001141C1"/>
    <w:pPr>
      <w:spacing w:before="240" w:after="240" w:line="360" w:lineRule="auto"/>
    </w:pPr>
    <w:rPr>
      <w:rFonts w:ascii="Times New Roman" w:eastAsia="Times New Roman" w:hAnsi="Times New Roman" w:cs="Times New Roman"/>
      <w:sz w:val="24"/>
      <w:szCs w:val="20"/>
      <w:lang w:val="en-US"/>
    </w:rPr>
  </w:style>
  <w:style w:type="character" w:customStyle="1" w:styleId="1393">
    <w:name w:val="Основной текст (139)3"/>
    <w:basedOn w:val="a0"/>
    <w:rsid w:val="006F1EBF"/>
    <w:rPr>
      <w:sz w:val="21"/>
      <w:szCs w:val="21"/>
      <w:lang w:bidi="ar-SA"/>
    </w:rPr>
  </w:style>
  <w:style w:type="character" w:customStyle="1" w:styleId="139117">
    <w:name w:val="Основной текст (139) + 117"/>
    <w:aliases w:val="5 pt65,Курсив30"/>
    <w:basedOn w:val="a0"/>
    <w:rsid w:val="00912BEA"/>
    <w:rPr>
      <w:i/>
      <w:iCs/>
      <w:sz w:val="23"/>
      <w:szCs w:val="23"/>
      <w:lang w:bidi="ar-SA"/>
    </w:rPr>
  </w:style>
  <w:style w:type="character" w:customStyle="1" w:styleId="fontstyle01">
    <w:name w:val="fontstyle01"/>
    <w:rsid w:val="00912BEA"/>
    <w:rPr>
      <w:rFonts w:ascii="Times New Roman" w:hAnsi="Times New Roman" w:cs="Times New Roman" w:hint="default"/>
      <w:b/>
      <w:bCs/>
      <w:i w:val="0"/>
      <w:iCs w:val="0"/>
      <w:color w:val="000000"/>
      <w:sz w:val="28"/>
      <w:szCs w:val="28"/>
    </w:rPr>
  </w:style>
  <w:style w:type="character" w:customStyle="1" w:styleId="fontstyle21">
    <w:name w:val="fontstyle21"/>
    <w:rsid w:val="00912BEA"/>
    <w:rPr>
      <w:rFonts w:ascii="Times New Roman" w:hAnsi="Times New Roman" w:cs="Times New Roman" w:hint="default"/>
      <w:b w:val="0"/>
      <w:bCs w:val="0"/>
      <w:i w:val="0"/>
      <w:iCs w:val="0"/>
      <w:color w:val="000000"/>
      <w:sz w:val="28"/>
      <w:szCs w:val="28"/>
    </w:rPr>
  </w:style>
  <w:style w:type="character" w:customStyle="1" w:styleId="fontstyle31">
    <w:name w:val="fontstyle31"/>
    <w:rsid w:val="00912BEA"/>
    <w:rPr>
      <w:rFonts w:ascii="Times New Roman" w:hAnsi="Times New Roman" w:cs="Times New Roman" w:hint="default"/>
      <w:b w:val="0"/>
      <w:bCs w:val="0"/>
      <w:i/>
      <w:iCs/>
      <w:color w:val="000000"/>
      <w:sz w:val="28"/>
      <w:szCs w:val="28"/>
    </w:rPr>
  </w:style>
  <w:style w:type="character" w:customStyle="1" w:styleId="1392">
    <w:name w:val="Основной текст (139) + Курсив2"/>
    <w:basedOn w:val="a0"/>
    <w:rsid w:val="00FA27E3"/>
    <w:rPr>
      <w:i/>
      <w:iCs/>
      <w:sz w:val="21"/>
      <w:szCs w:val="21"/>
      <w:lang w:bidi="ar-SA"/>
    </w:rPr>
  </w:style>
  <w:style w:type="paragraph" w:customStyle="1" w:styleId="11">
    <w:name w:val="Обычный1"/>
    <w:rsid w:val="004C0101"/>
    <w:pPr>
      <w:widowControl w:val="0"/>
      <w:spacing w:after="0" w:line="280" w:lineRule="auto"/>
      <w:ind w:firstLine="280"/>
      <w:jc w:val="both"/>
    </w:pPr>
    <w:rPr>
      <w:rFonts w:ascii="Times New Roman" w:eastAsia="Times New Roman" w:hAnsi="Times New Roman" w:cs="Times New Roman"/>
      <w:snapToGrid w:val="0"/>
      <w:sz w:val="20"/>
      <w:szCs w:val="20"/>
      <w:lang w:eastAsia="ru-RU"/>
    </w:rPr>
  </w:style>
  <w:style w:type="paragraph" w:customStyle="1" w:styleId="futurismarkdown-paragraph">
    <w:name w:val="futurismarkdown-paragraph"/>
    <w:basedOn w:val="a"/>
    <w:rsid w:val="00074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74D9A"/>
    <w:rPr>
      <w:b/>
      <w:bCs/>
    </w:rPr>
  </w:style>
  <w:style w:type="character" w:styleId="a8">
    <w:name w:val="Hyperlink"/>
    <w:basedOn w:val="a0"/>
    <w:uiPriority w:val="99"/>
    <w:semiHidden/>
    <w:unhideWhenUsed/>
    <w:rsid w:val="00074D9A"/>
    <w:rPr>
      <w:color w:val="0000FF"/>
      <w:u w:val="single"/>
    </w:rPr>
  </w:style>
  <w:style w:type="paragraph" w:styleId="a9">
    <w:name w:val="Balloon Text"/>
    <w:basedOn w:val="a"/>
    <w:link w:val="aa"/>
    <w:uiPriority w:val="99"/>
    <w:semiHidden/>
    <w:unhideWhenUsed/>
    <w:rsid w:val="00D74CF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74CF2"/>
    <w:rPr>
      <w:rFonts w:ascii="Segoe UI" w:hAnsi="Segoe UI" w:cs="Segoe UI"/>
      <w:sz w:val="18"/>
      <w:szCs w:val="18"/>
    </w:rPr>
  </w:style>
  <w:style w:type="paragraph" w:styleId="ab">
    <w:name w:val="No Spacing"/>
    <w:uiPriority w:val="1"/>
    <w:qFormat/>
    <w:rsid w:val="0003382A"/>
    <w:pPr>
      <w:spacing w:after="0" w:line="240" w:lineRule="auto"/>
    </w:pPr>
    <w:rPr>
      <w:rFonts w:ascii="Times New Roman" w:hAnsi="Times New Roman"/>
      <w:kern w:val="2"/>
      <w:sz w:val="28"/>
      <w:szCs w:val="24"/>
      <w14:ligatures w14:val="standardContextual"/>
    </w:rPr>
  </w:style>
  <w:style w:type="paragraph" w:styleId="ac">
    <w:name w:val="List Paragraph"/>
    <w:basedOn w:val="a"/>
    <w:uiPriority w:val="34"/>
    <w:qFormat/>
    <w:rsid w:val="003E533C"/>
    <w:pPr>
      <w:spacing w:after="0" w:line="240" w:lineRule="auto"/>
      <w:ind w:left="720" w:firstLine="709"/>
      <w:contextualSpacing/>
      <w:jc w:val="both"/>
    </w:pPr>
    <w:rPr>
      <w:rFonts w:ascii="Times New Roman" w:hAnsi="Times New Roman"/>
      <w:kern w:val="2"/>
      <w:sz w:val="28"/>
      <w:szCs w:val="24"/>
      <w14:ligatures w14:val="standardContextual"/>
    </w:rPr>
  </w:style>
  <w:style w:type="character" w:customStyle="1" w:styleId="10">
    <w:name w:val="Заголовок 1 Знак"/>
    <w:basedOn w:val="a0"/>
    <w:link w:val="1"/>
    <w:uiPriority w:val="9"/>
    <w:rsid w:val="00FE322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E322B"/>
    <w:rPr>
      <w:rFonts w:asciiTheme="majorHAnsi" w:eastAsiaTheme="majorEastAsia" w:hAnsiTheme="majorHAnsi" w:cstheme="majorBidi"/>
      <w:color w:val="2E74B5" w:themeColor="accent1" w:themeShade="BF"/>
      <w:sz w:val="26"/>
      <w:szCs w:val="26"/>
    </w:rPr>
  </w:style>
  <w:style w:type="paragraph" w:customStyle="1" w:styleId="ad">
    <w:name w:val="Знак Знак Знак Знак Знак Знак Знак Знак Знак"/>
    <w:basedOn w:val="a"/>
    <w:next w:val="a"/>
    <w:rsid w:val="00E73DB1"/>
    <w:pPr>
      <w:spacing w:before="240" w:after="240" w:line="36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2880">
      <w:bodyDiv w:val="1"/>
      <w:marLeft w:val="0"/>
      <w:marRight w:val="0"/>
      <w:marTop w:val="0"/>
      <w:marBottom w:val="0"/>
      <w:divBdr>
        <w:top w:val="none" w:sz="0" w:space="0" w:color="auto"/>
        <w:left w:val="none" w:sz="0" w:space="0" w:color="auto"/>
        <w:bottom w:val="none" w:sz="0" w:space="0" w:color="auto"/>
        <w:right w:val="none" w:sz="0" w:space="0" w:color="auto"/>
      </w:divBdr>
    </w:div>
    <w:div w:id="424693053">
      <w:bodyDiv w:val="1"/>
      <w:marLeft w:val="0"/>
      <w:marRight w:val="0"/>
      <w:marTop w:val="0"/>
      <w:marBottom w:val="0"/>
      <w:divBdr>
        <w:top w:val="none" w:sz="0" w:space="0" w:color="auto"/>
        <w:left w:val="none" w:sz="0" w:space="0" w:color="auto"/>
        <w:bottom w:val="none" w:sz="0" w:space="0" w:color="auto"/>
        <w:right w:val="none" w:sz="0" w:space="0" w:color="auto"/>
      </w:divBdr>
    </w:div>
    <w:div w:id="1479104077">
      <w:bodyDiv w:val="1"/>
      <w:marLeft w:val="0"/>
      <w:marRight w:val="0"/>
      <w:marTop w:val="0"/>
      <w:marBottom w:val="0"/>
      <w:divBdr>
        <w:top w:val="none" w:sz="0" w:space="0" w:color="auto"/>
        <w:left w:val="none" w:sz="0" w:space="0" w:color="auto"/>
        <w:bottom w:val="none" w:sz="0" w:space="0" w:color="auto"/>
        <w:right w:val="none" w:sz="0" w:space="0" w:color="auto"/>
      </w:divBdr>
    </w:div>
    <w:div w:id="190992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A2CB3-9786-4460-83B4-F6863AF1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2248</Words>
  <Characters>12814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Иванович</dc:creator>
  <cp:keywords/>
  <dc:description/>
  <cp:lastModifiedBy>Андрей</cp:lastModifiedBy>
  <cp:revision>4</cp:revision>
  <cp:lastPrinted>2025-02-16T14:36:00Z</cp:lastPrinted>
  <dcterms:created xsi:type="dcterms:W3CDTF">2025-03-23T10:46:00Z</dcterms:created>
  <dcterms:modified xsi:type="dcterms:W3CDTF">2025-04-08T04:20:00Z</dcterms:modified>
</cp:coreProperties>
</file>