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60803" w14:textId="2C327D4A" w:rsidR="005F2EF1" w:rsidRPr="005F2EF1" w:rsidRDefault="005F2EF1" w:rsidP="005F2EF1">
      <w:pPr>
        <w:spacing w:after="0" w:line="240" w:lineRule="auto"/>
        <w:jc w:val="center"/>
        <w:rPr>
          <w:rFonts w:ascii="Times New Roman" w:eastAsia="Aptos" w:hAnsi="Times New Roman" w:cs="Times New Roman"/>
          <w:b/>
          <w:kern w:val="2"/>
          <w:sz w:val="28"/>
          <w:szCs w:val="28"/>
        </w:rPr>
      </w:pPr>
      <w:r w:rsidRPr="005F2EF1">
        <w:rPr>
          <w:rFonts w:ascii="Times New Roman" w:eastAsia="Aptos" w:hAnsi="Times New Roman" w:cs="Times New Roman"/>
          <w:b/>
          <w:kern w:val="2"/>
          <w:sz w:val="28"/>
          <w:szCs w:val="28"/>
        </w:rPr>
        <w:t>Комплект оценочных материалов по дисциплине</w:t>
      </w:r>
    </w:p>
    <w:p w14:paraId="29FE1D8E" w14:textId="77777777" w:rsidR="005F2EF1" w:rsidRPr="005F2EF1" w:rsidRDefault="005F2EF1" w:rsidP="005F2E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«</w:t>
      </w:r>
      <w:r w:rsidRPr="005F2EF1">
        <w:rPr>
          <w:rFonts w:ascii="Times New Roman" w:hAnsi="Times New Roman" w:cs="Times New Roman"/>
          <w:b/>
          <w:color w:val="000000"/>
          <w:sz w:val="28"/>
          <w:szCs w:val="28"/>
        </w:rPr>
        <w:t>Основы инженерной геодезии</w:t>
      </w:r>
      <w:r w:rsidRPr="005F2E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4C0887C" w14:textId="77777777" w:rsidR="005F2EF1" w:rsidRPr="005F2EF1" w:rsidRDefault="005F2EF1" w:rsidP="005F2EF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39D6FB" w14:textId="426C0226" w:rsidR="005F2EF1" w:rsidRPr="005F2EF1" w:rsidRDefault="005F2EF1" w:rsidP="005F2EF1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5F2EF1">
        <w:rPr>
          <w:rFonts w:ascii="Times New Roman" w:eastAsia="Calibri" w:hAnsi="Times New Roman" w:cs="Times New Roman"/>
          <w:b/>
          <w:sz w:val="28"/>
          <w:szCs w:val="28"/>
        </w:rPr>
        <w:t>Задания закрытого типа</w:t>
      </w:r>
    </w:p>
    <w:p w14:paraId="38CE6129" w14:textId="77777777" w:rsidR="005F2EF1" w:rsidRPr="005F2EF1" w:rsidRDefault="005F2EF1" w:rsidP="005F2EF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2FEB588" w14:textId="77777777" w:rsidR="004B2E2B" w:rsidRPr="005F2EF1" w:rsidRDefault="004B2E2B" w:rsidP="005F2EF1">
      <w:pPr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</w:t>
      </w:r>
      <w:bookmarkStart w:id="0" w:name="_Hlk190258428"/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выбор правильного ответа</w:t>
      </w:r>
      <w:bookmarkEnd w:id="0"/>
    </w:p>
    <w:p w14:paraId="227390BA" w14:textId="77777777" w:rsidR="002F6B94" w:rsidRDefault="002F6B94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1" w:name="_Hlk191457360"/>
    </w:p>
    <w:p w14:paraId="408703F7" w14:textId="3DD7FF8D" w:rsidR="004B2E2B" w:rsidRPr="005F2EF1" w:rsidRDefault="004B2E2B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Выберите </w:t>
      </w:r>
      <w:r w:rsidRPr="005F2EF1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один</w:t>
      </w:r>
      <w:r w:rsidRPr="005F2EF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F2EF1">
        <w:rPr>
          <w:rFonts w:ascii="Times New Roman" w:eastAsia="Calibri" w:hAnsi="Times New Roman" w:cs="Times New Roman"/>
          <w:i/>
          <w:iCs/>
          <w:sz w:val="28"/>
          <w:szCs w:val="28"/>
        </w:rPr>
        <w:t>правильны</w:t>
      </w:r>
      <w:r w:rsidR="005F2EF1" w:rsidRPr="005F2EF1">
        <w:rPr>
          <w:rFonts w:ascii="Times New Roman" w:eastAsia="Calibri" w:hAnsi="Times New Roman" w:cs="Times New Roman"/>
          <w:i/>
          <w:iCs/>
          <w:sz w:val="28"/>
          <w:szCs w:val="28"/>
        </w:rPr>
        <w:t>й</w:t>
      </w:r>
      <w:r w:rsidRPr="005F2EF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ответ</w:t>
      </w:r>
      <w:bookmarkEnd w:id="1"/>
    </w:p>
    <w:p w14:paraId="339CE239" w14:textId="77777777" w:rsidR="005F2EF1" w:rsidRPr="005F2EF1" w:rsidRDefault="005F2EF1" w:rsidP="005F2EF1">
      <w:pPr>
        <w:spacing w:after="0" w:line="240" w:lineRule="auto"/>
        <w:ind w:left="780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6AFE13E" w14:textId="24CEFBC1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Какой способ применяется при изображении земной поверхности?</w:t>
      </w:r>
    </w:p>
    <w:p w14:paraId="7460B813" w14:textId="587D7486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А) способ диагоналей</w:t>
      </w:r>
    </w:p>
    <w:p w14:paraId="3D82A5B7" w14:textId="506E3B2C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Б) способ проекций</w:t>
      </w:r>
    </w:p>
    <w:p w14:paraId="581C3E36" w14:textId="00FE5AE1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В) способ аналитический</w:t>
      </w:r>
    </w:p>
    <w:p w14:paraId="4E8B8A90" w14:textId="77777777" w:rsidR="004B2E2B" w:rsidRPr="005F2EF1" w:rsidRDefault="004B2E2B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190257822"/>
      <w:r w:rsidRPr="005F2EF1">
        <w:rPr>
          <w:rFonts w:ascii="Times New Roman" w:eastAsia="Calibri" w:hAnsi="Times New Roman" w:cs="Times New Roman"/>
          <w:sz w:val="28"/>
          <w:szCs w:val="28"/>
        </w:rPr>
        <w:t>Правильный ответ Б</w:t>
      </w:r>
    </w:p>
    <w:p w14:paraId="39F532DB" w14:textId="39E3BF1B" w:rsidR="004B2E2B" w:rsidRPr="005F2EF1" w:rsidRDefault="00EB6A03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</w:p>
    <w:p w14:paraId="3C3B0139" w14:textId="77777777" w:rsidR="005F2EF1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18976F50" w14:textId="7E423526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Что такое абсолютная высота?</w:t>
      </w:r>
    </w:p>
    <w:p w14:paraId="04961D78" w14:textId="30B49C1C" w:rsidR="004B2E2B" w:rsidRPr="005F2EF1" w:rsidRDefault="004B2E2B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А) высота от </w:t>
      </w:r>
      <w:r w:rsidR="008D2327" w:rsidRPr="005F2EF1">
        <w:rPr>
          <w:rFonts w:ascii="Times New Roman" w:eastAsia="Calibri" w:hAnsi="Times New Roman" w:cs="Times New Roman"/>
          <w:sz w:val="28"/>
          <w:szCs w:val="28"/>
        </w:rPr>
        <w:t>уровнённой</w:t>
      </w:r>
      <w:r w:rsidR="005F2EF1" w:rsidRPr="005F2EF1">
        <w:rPr>
          <w:rFonts w:ascii="Times New Roman" w:eastAsia="Calibri" w:hAnsi="Times New Roman" w:cs="Times New Roman"/>
          <w:sz w:val="28"/>
          <w:szCs w:val="28"/>
        </w:rPr>
        <w:t xml:space="preserve"> поверхности</w:t>
      </w:r>
    </w:p>
    <w:p w14:paraId="0DF52A10" w14:textId="202AAD3B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Б) высота от поверхности Земли</w:t>
      </w:r>
    </w:p>
    <w:p w14:paraId="115B5466" w14:textId="667463AD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В) высота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EF1">
        <w:rPr>
          <w:rFonts w:ascii="Times New Roman" w:eastAsia="Calibri" w:hAnsi="Times New Roman" w:cs="Times New Roman"/>
          <w:sz w:val="28"/>
          <w:szCs w:val="28"/>
        </w:rPr>
        <w:t>от уровня визирной оси нивелира</w:t>
      </w:r>
    </w:p>
    <w:p w14:paraId="77C18373" w14:textId="77777777" w:rsidR="004B2E2B" w:rsidRPr="005F2EF1" w:rsidRDefault="004B2E2B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Правильный ответ А</w:t>
      </w:r>
    </w:p>
    <w:p w14:paraId="12D90178" w14:textId="0873B402" w:rsidR="004B2E2B" w:rsidRPr="005F2EF1" w:rsidRDefault="004B2E2B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</w:t>
      </w:r>
      <w:r w:rsidR="005F2EF1" w:rsidRPr="005F2EF1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73743">
        <w:rPr>
          <w:rFonts w:ascii="Times New Roman" w:eastAsia="Calibri" w:hAnsi="Times New Roman" w:cs="Times New Roman"/>
          <w:sz w:val="28"/>
          <w:szCs w:val="28"/>
        </w:rPr>
        <w:t>УК-1, ПК-3</w:t>
      </w:r>
    </w:p>
    <w:p w14:paraId="1417750B" w14:textId="77777777" w:rsidR="005F2EF1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CC2F03" w14:textId="1A052160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Каким геодезическим прибором измеряются углы?</w:t>
      </w:r>
    </w:p>
    <w:p w14:paraId="45345477" w14:textId="04BFCC91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А) нивелиром</w:t>
      </w:r>
    </w:p>
    <w:p w14:paraId="039932EC" w14:textId="77777777" w:rsidR="004B2E2B" w:rsidRPr="005F2EF1" w:rsidRDefault="004B2E2B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Б) барометром</w:t>
      </w:r>
    </w:p>
    <w:p w14:paraId="27434B79" w14:textId="53AC46AB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В) теодолитом</w:t>
      </w:r>
    </w:p>
    <w:p w14:paraId="5BB31C39" w14:textId="77777777" w:rsidR="004B2E2B" w:rsidRPr="005F2EF1" w:rsidRDefault="004B2E2B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Правильный ответ В</w:t>
      </w:r>
    </w:p>
    <w:p w14:paraId="41F18FA8" w14:textId="5FCEBDC2" w:rsidR="004B2E2B" w:rsidRPr="005F2EF1" w:rsidRDefault="00EB6A03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</w:p>
    <w:p w14:paraId="1952A3A1" w14:textId="77777777" w:rsidR="005F2EF1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783028" w14:textId="692C8DC4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Сколько геодезических</w:t>
      </w: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 задач решается в процессе топо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геодезических работ?</w:t>
      </w:r>
    </w:p>
    <w:p w14:paraId="42DC5E40" w14:textId="592462F3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А) одна</w:t>
      </w:r>
    </w:p>
    <w:p w14:paraId="1B18906C" w14:textId="581C9E45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Б) две</w:t>
      </w:r>
    </w:p>
    <w:p w14:paraId="18694A8A" w14:textId="27E33F3E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В) три</w:t>
      </w:r>
    </w:p>
    <w:p w14:paraId="1A5D58AB" w14:textId="77777777" w:rsidR="004B2E2B" w:rsidRPr="005F2EF1" w:rsidRDefault="004B2E2B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Правильный ответ Б</w:t>
      </w:r>
    </w:p>
    <w:p w14:paraId="6CA709A2" w14:textId="6F9960F3" w:rsidR="004B2E2B" w:rsidRPr="005F2EF1" w:rsidRDefault="00EB6A03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</w:p>
    <w:p w14:paraId="6A292B4F" w14:textId="77777777" w:rsidR="005F2EF1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B8ABD2" w14:textId="4D7A89A0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Как изображается рельеф местности на плане?</w:t>
      </w:r>
    </w:p>
    <w:p w14:paraId="4BA46D02" w14:textId="4E462703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А) при помощи угловых величин</w:t>
      </w:r>
    </w:p>
    <w:p w14:paraId="7DF6B7C5" w14:textId="58945D9B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Б) при помощи вертикалей</w:t>
      </w:r>
    </w:p>
    <w:p w14:paraId="7CF4FCCB" w14:textId="266FD9A2" w:rsidR="004B2E2B" w:rsidRPr="005F2EF1" w:rsidRDefault="005F2EF1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В) при помощи горизонталей</w:t>
      </w:r>
    </w:p>
    <w:p w14:paraId="5D92FE3E" w14:textId="77777777" w:rsidR="004B2E2B" w:rsidRPr="005F2EF1" w:rsidRDefault="004B2E2B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90258840"/>
      <w:r w:rsidRPr="005F2EF1">
        <w:rPr>
          <w:rFonts w:ascii="Times New Roman" w:eastAsia="Calibri" w:hAnsi="Times New Roman" w:cs="Times New Roman"/>
          <w:sz w:val="28"/>
          <w:szCs w:val="28"/>
        </w:rPr>
        <w:t>Правильный ответ В</w:t>
      </w:r>
    </w:p>
    <w:p w14:paraId="6B306C29" w14:textId="38C65001" w:rsidR="004B2E2B" w:rsidRPr="005F2EF1" w:rsidRDefault="00EB6A03" w:rsidP="005F2EF1">
      <w:pPr>
        <w:spacing w:after="0" w:line="240" w:lineRule="auto"/>
        <w:ind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3"/>
    <w:p w14:paraId="48C8C090" w14:textId="43D59F00" w:rsidR="005F2EF1" w:rsidRPr="005F2EF1" w:rsidRDefault="005F2EF1" w:rsidP="005F2EF1">
      <w:pPr>
        <w:spacing w:after="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0C3C07" w14:textId="3D912025" w:rsidR="004B2E2B" w:rsidRPr="005F2EF1" w:rsidRDefault="005F2EF1" w:rsidP="002F6B9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4" w:name="_Hlk190260806"/>
      <w:r w:rsidRPr="005F2E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4B2E2B"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>Задания закрытого типа на установление соответствия</w:t>
      </w:r>
      <w:bookmarkEnd w:id="4"/>
    </w:p>
    <w:p w14:paraId="6E0F964C" w14:textId="77777777" w:rsidR="005F2EF1" w:rsidRDefault="005F2EF1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5" w:name="_Hlk191458364"/>
    </w:p>
    <w:p w14:paraId="4B679443" w14:textId="382133DB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i/>
          <w:iCs/>
          <w:sz w:val="28"/>
          <w:szCs w:val="28"/>
        </w:rPr>
        <w:t>Прочитайте текст и установите соответствие между левым и правым столбцами.</w:t>
      </w:r>
    </w:p>
    <w:bookmarkEnd w:id="5"/>
    <w:p w14:paraId="6E10EB63" w14:textId="77777777" w:rsidR="005F2EF1" w:rsidRDefault="005F2EF1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7DADC5" w14:textId="38548DEF" w:rsidR="004B2E2B" w:rsidRDefault="005F2EF1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Какими геодезическими приборами и инструментами измеряются соответствующие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араметры земной поверхности?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5F2EF1" w14:paraId="3783D160" w14:textId="77777777" w:rsidTr="005F2EF1">
        <w:tc>
          <w:tcPr>
            <w:tcW w:w="4956" w:type="dxa"/>
          </w:tcPr>
          <w:p w14:paraId="0E5A7F52" w14:textId="25A6BE1F" w:rsidR="005F2EF1" w:rsidRDefault="005F2EF1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="0030723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еодолит</w:t>
            </w:r>
          </w:p>
          <w:p w14:paraId="236DCF33" w14:textId="7A08A672" w:rsidR="005F2EF1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Н</w:t>
            </w:r>
            <w:r w:rsidR="005F2EF1">
              <w:rPr>
                <w:rFonts w:ascii="Times New Roman" w:eastAsia="Calibri" w:hAnsi="Times New Roman" w:cs="Times New Roman"/>
                <w:sz w:val="28"/>
                <w:szCs w:val="28"/>
              </w:rPr>
              <w:t>ивелир</w:t>
            </w:r>
          </w:p>
          <w:p w14:paraId="2227DFD4" w14:textId="5ABDE9FD" w:rsidR="005F2EF1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М</w:t>
            </w:r>
            <w:r w:rsidR="005F2EF1">
              <w:rPr>
                <w:rFonts w:ascii="Times New Roman" w:eastAsia="Calibri" w:hAnsi="Times New Roman" w:cs="Times New Roman"/>
                <w:sz w:val="28"/>
                <w:szCs w:val="28"/>
              </w:rPr>
              <w:t>ерная лента</w:t>
            </w:r>
          </w:p>
        </w:tc>
        <w:tc>
          <w:tcPr>
            <w:tcW w:w="4956" w:type="dxa"/>
          </w:tcPr>
          <w:p w14:paraId="6DA604B4" w14:textId="6F716638" w:rsidR="005F2EF1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В</w:t>
            </w:r>
            <w:r w:rsidR="005F2EF1">
              <w:rPr>
                <w:rFonts w:ascii="Times New Roman" w:eastAsia="Calibri" w:hAnsi="Times New Roman" w:cs="Times New Roman"/>
                <w:sz w:val="28"/>
                <w:szCs w:val="28"/>
              </w:rPr>
              <w:t>ысоты</w:t>
            </w:r>
          </w:p>
          <w:p w14:paraId="33384731" w14:textId="467B5D65" w:rsidR="005F2EF1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 У</w:t>
            </w:r>
            <w:r w:rsidR="005F2EF1">
              <w:rPr>
                <w:rFonts w:ascii="Times New Roman" w:eastAsia="Calibri" w:hAnsi="Times New Roman" w:cs="Times New Roman"/>
                <w:sz w:val="28"/>
                <w:szCs w:val="28"/>
              </w:rPr>
              <w:t>глы</w:t>
            </w:r>
          </w:p>
          <w:p w14:paraId="6EC28561" w14:textId="3B265BE9" w:rsidR="005F2EF1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Р</w:t>
            </w:r>
            <w:r w:rsidR="005F2EF1">
              <w:rPr>
                <w:rFonts w:ascii="Times New Roman" w:eastAsia="Calibri" w:hAnsi="Times New Roman" w:cs="Times New Roman"/>
                <w:sz w:val="28"/>
                <w:szCs w:val="28"/>
              </w:rPr>
              <w:t>асстояния</w:t>
            </w:r>
          </w:p>
        </w:tc>
      </w:tr>
    </w:tbl>
    <w:p w14:paraId="24C42982" w14:textId="57229C0E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6" w:name="_Hlk190259641"/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</w:p>
    <w:tbl>
      <w:tblPr>
        <w:tblStyle w:val="12"/>
        <w:tblW w:w="9923" w:type="dxa"/>
        <w:tblInd w:w="-5" w:type="dxa"/>
        <w:tblLook w:val="04A0" w:firstRow="1" w:lastRow="0" w:firstColumn="1" w:lastColumn="0" w:noHBand="0" w:noVBand="1"/>
      </w:tblPr>
      <w:tblGrid>
        <w:gridCol w:w="2977"/>
        <w:gridCol w:w="3402"/>
        <w:gridCol w:w="3544"/>
      </w:tblGrid>
      <w:tr w:rsidR="004B2E2B" w:rsidRPr="005F2EF1" w14:paraId="183636E0" w14:textId="77777777" w:rsidTr="005F2EF1">
        <w:tc>
          <w:tcPr>
            <w:tcW w:w="2977" w:type="dxa"/>
          </w:tcPr>
          <w:p w14:paraId="147922C4" w14:textId="1558E54B" w:rsidR="004B2E2B" w:rsidRPr="005F2EF1" w:rsidRDefault="005F2EF1" w:rsidP="005F2EF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14:paraId="06377812" w14:textId="2BD583D2" w:rsidR="004B2E2B" w:rsidRPr="005F2EF1" w:rsidRDefault="005F2EF1" w:rsidP="005F2EF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19060D3A" w14:textId="79F1268C" w:rsidR="004B2E2B" w:rsidRPr="005F2EF1" w:rsidRDefault="005F2EF1" w:rsidP="005F2EF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F2EF1" w:rsidRPr="005F2EF1" w14:paraId="28641D76" w14:textId="77777777" w:rsidTr="005F2EF1">
        <w:tc>
          <w:tcPr>
            <w:tcW w:w="2977" w:type="dxa"/>
          </w:tcPr>
          <w:p w14:paraId="3ED5D480" w14:textId="760C2F39" w:rsidR="005F2EF1" w:rsidRPr="005F2EF1" w:rsidRDefault="005F2EF1" w:rsidP="005F2EF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402" w:type="dxa"/>
          </w:tcPr>
          <w:p w14:paraId="2C460080" w14:textId="7172ED28" w:rsidR="005F2EF1" w:rsidRPr="005F2EF1" w:rsidRDefault="005F2EF1" w:rsidP="005F2EF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14:paraId="148E0BB7" w14:textId="3C959468" w:rsidR="005F2EF1" w:rsidRPr="005F2EF1" w:rsidRDefault="005F2EF1" w:rsidP="005F2EF1">
            <w:pPr>
              <w:spacing w:after="0" w:line="240" w:lineRule="auto"/>
              <w:ind w:right="-1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</w:tr>
    </w:tbl>
    <w:p w14:paraId="72E3E9D1" w14:textId="1F58A319" w:rsidR="004B2E2B" w:rsidRPr="005F2EF1" w:rsidRDefault="00EB6A03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</w:p>
    <w:bookmarkEnd w:id="6"/>
    <w:p w14:paraId="3EC82401" w14:textId="77777777" w:rsidR="005F2EF1" w:rsidRDefault="005F2EF1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B7713F1" w14:textId="56F006E4" w:rsidR="004B2E2B" w:rsidRDefault="005F2EF1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Какие поверки теодолита соответствуют приведенным номерам?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5F2EF1" w14:paraId="7458A526" w14:textId="77777777" w:rsidTr="00307238">
        <w:tc>
          <w:tcPr>
            <w:tcW w:w="4956" w:type="dxa"/>
          </w:tcPr>
          <w:p w14:paraId="5F9FC85B" w14:textId="279EC882" w:rsidR="005F2EF1" w:rsidRDefault="005F2EF1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F2EF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1) </w:t>
            </w:r>
            <w:r w:rsidR="003072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оверка цилиндрического уровня</w:t>
            </w:r>
          </w:p>
          <w:p w14:paraId="63F9D70F" w14:textId="70A64471" w:rsidR="005F2EF1" w:rsidRDefault="005F2EF1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2) </w:t>
            </w:r>
            <w:r w:rsidR="003072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оверка перпендикулярности визирной оси и оси вращения зрительной трубы</w:t>
            </w:r>
          </w:p>
          <w:p w14:paraId="446483CC" w14:textId="3014532C" w:rsidR="005F2EF1" w:rsidRDefault="005F2EF1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3) </w:t>
            </w:r>
            <w:r w:rsidR="003072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307238" w:rsidRPr="003072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оверка перпендикулярности оси вращения зрительной трубы к вертикальной оси</w:t>
            </w:r>
            <w:r w:rsidR="0030723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теодолита</w:t>
            </w:r>
          </w:p>
          <w:p w14:paraId="3507766D" w14:textId="5D7BF165" w:rsidR="00307238" w:rsidRPr="005F2EF1" w:rsidRDefault="00307238" w:rsidP="00307238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4) Поверка взаимоположения нитей зрительной трубы теодолита</w:t>
            </w:r>
          </w:p>
        </w:tc>
        <w:tc>
          <w:tcPr>
            <w:tcW w:w="4956" w:type="dxa"/>
          </w:tcPr>
          <w:p w14:paraId="368BE9C9" w14:textId="0D8A5B47" w:rsidR="005F2EF1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А) Первая поверка</w:t>
            </w:r>
          </w:p>
          <w:p w14:paraId="60A8EDAF" w14:textId="7344A02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Б) Вторая поверка</w:t>
            </w:r>
          </w:p>
          <w:p w14:paraId="5BD8129D" w14:textId="7777777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EFE3838" w14:textId="7777777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D0CB5F2" w14:textId="118178A6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В) Третья поверка</w:t>
            </w:r>
          </w:p>
          <w:p w14:paraId="75A9CBB2" w14:textId="7777777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A2F1D00" w14:textId="7777777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A56F096" w14:textId="0992A776" w:rsidR="00307238" w:rsidRPr="005F2EF1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Г) Четвертая поверка</w:t>
            </w:r>
          </w:p>
        </w:tc>
      </w:tr>
    </w:tbl>
    <w:p w14:paraId="3F5638BB" w14:textId="79494351" w:rsidR="00307238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307238" w14:paraId="71913F76" w14:textId="77777777" w:rsidTr="00307238">
        <w:tc>
          <w:tcPr>
            <w:tcW w:w="2478" w:type="dxa"/>
          </w:tcPr>
          <w:p w14:paraId="674019CD" w14:textId="6CEE797F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212AB2DA" w14:textId="14449566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14:paraId="7E1C25D1" w14:textId="764939F1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14:paraId="18E3ADDA" w14:textId="7E930C91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07238" w14:paraId="070107CF" w14:textId="77777777" w:rsidTr="00307238">
        <w:tc>
          <w:tcPr>
            <w:tcW w:w="2478" w:type="dxa"/>
          </w:tcPr>
          <w:p w14:paraId="6C3C85B4" w14:textId="3528D9B7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78" w:type="dxa"/>
          </w:tcPr>
          <w:p w14:paraId="68E243B3" w14:textId="7083A809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</w:tcPr>
          <w:p w14:paraId="4B4C06DD" w14:textId="0A864823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</w:tcPr>
          <w:p w14:paraId="3EB02826" w14:textId="58AA3021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</w:tr>
    </w:tbl>
    <w:p w14:paraId="4CE8F881" w14:textId="647FE279" w:rsidR="004B2E2B" w:rsidRPr="005F2EF1" w:rsidRDefault="00EB6A03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</w:p>
    <w:p w14:paraId="04F881E4" w14:textId="77777777" w:rsidR="005F2EF1" w:rsidRDefault="005F2EF1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85E65AA" w14:textId="51ED1C58" w:rsidR="004B2E2B" w:rsidRDefault="005F2EF1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Каким названиям румбов соответствуют углы?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07238" w14:paraId="208BC79C" w14:textId="77777777" w:rsidTr="00307238">
        <w:tc>
          <w:tcPr>
            <w:tcW w:w="4956" w:type="dxa"/>
          </w:tcPr>
          <w:p w14:paraId="66AA0301" w14:textId="7777777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Северо-восток</w:t>
            </w:r>
          </w:p>
          <w:p w14:paraId="063427EC" w14:textId="7777777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2) Юго-восток</w:t>
            </w:r>
          </w:p>
          <w:p w14:paraId="13EB8935" w14:textId="7777777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Северо-запад</w:t>
            </w:r>
          </w:p>
          <w:p w14:paraId="5FF54BD9" w14:textId="0737605C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 Юго-запад</w:t>
            </w:r>
          </w:p>
        </w:tc>
        <w:tc>
          <w:tcPr>
            <w:tcW w:w="4956" w:type="dxa"/>
          </w:tcPr>
          <w:p w14:paraId="5CC9F954" w14:textId="7777777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Pr="005F2EF1">
              <w:rPr>
                <w:rFonts w:ascii="Times New Roman" w:eastAsia="Calibri" w:hAnsi="Times New Roman" w:cs="Times New Roman"/>
                <w:sz w:val="28"/>
                <w:szCs w:val="28"/>
              </w:rPr>
              <w:t>180</w:t>
            </w:r>
            <w:r w:rsidRPr="005F2EF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5F2E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270</w:t>
            </w:r>
            <w:r w:rsidRPr="005F2EF1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63F35B76" w14:textId="259FFD99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>270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360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103B3DE7" w14:textId="124C6EAE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proofErr w:type="gramStart"/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proofErr w:type="gramEnd"/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180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  <w:p w14:paraId="606BBF03" w14:textId="06033A3B" w:rsidR="00307238" w:rsidRP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>– 90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</w:tbl>
    <w:p w14:paraId="5B3A4B6C" w14:textId="77777777" w:rsidR="00307238" w:rsidRDefault="004B2E2B" w:rsidP="00307238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7238"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               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307238" w14:paraId="37845658" w14:textId="77777777" w:rsidTr="00307238">
        <w:tc>
          <w:tcPr>
            <w:tcW w:w="2478" w:type="dxa"/>
          </w:tcPr>
          <w:p w14:paraId="560F3731" w14:textId="46D01425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</w:tcPr>
          <w:p w14:paraId="20C52AFE" w14:textId="193FCE11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8" w:type="dxa"/>
          </w:tcPr>
          <w:p w14:paraId="470F2418" w14:textId="277BD602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78" w:type="dxa"/>
          </w:tcPr>
          <w:p w14:paraId="2AE8940C" w14:textId="6C282C5A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07238" w14:paraId="30BE7804" w14:textId="77777777" w:rsidTr="00307238">
        <w:tc>
          <w:tcPr>
            <w:tcW w:w="2478" w:type="dxa"/>
          </w:tcPr>
          <w:p w14:paraId="6AF13A78" w14:textId="7B673507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8" w:type="dxa"/>
          </w:tcPr>
          <w:p w14:paraId="435CF8E4" w14:textId="2F4DF670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478" w:type="dxa"/>
          </w:tcPr>
          <w:p w14:paraId="60C520DD" w14:textId="109D10B4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478" w:type="dxa"/>
          </w:tcPr>
          <w:p w14:paraId="058A968E" w14:textId="1BFEE6DA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14:paraId="2A59AAB8" w14:textId="75C2A8D7" w:rsidR="004B2E2B" w:rsidRPr="005F2EF1" w:rsidRDefault="00EB6A03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440CBF" w14:textId="51D92038" w:rsidR="005F2EF1" w:rsidRDefault="005F2EF1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1B5F39E" w14:textId="3AADB6D8" w:rsidR="00307238" w:rsidRDefault="00307238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54C4AD8" w14:textId="535F768E" w:rsidR="00307238" w:rsidRDefault="00307238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0540D24" w14:textId="763453E0" w:rsidR="00307238" w:rsidRDefault="00307238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0829D3A" w14:textId="77777777" w:rsidR="00307238" w:rsidRDefault="00307238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EBBC44B" w14:textId="634A2394" w:rsidR="004B2E2B" w:rsidRDefault="005F2EF1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4.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Каким названиям по точности соответствуют конструкции теодолитов?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307238" w14:paraId="5B2A7D5D" w14:textId="77777777" w:rsidTr="00454AE9">
        <w:tc>
          <w:tcPr>
            <w:tcW w:w="4956" w:type="dxa"/>
          </w:tcPr>
          <w:p w14:paraId="361B5EA8" w14:textId="2CF38FE6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>m = 0,5 мм</w:t>
            </w:r>
          </w:p>
          <w:p w14:paraId="0E8A4D41" w14:textId="6DE9E895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>m = 3,0 мм</w:t>
            </w:r>
          </w:p>
          <w:p w14:paraId="6CD928D9" w14:textId="6DBAC83E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r w:rsidRPr="00307238">
              <w:rPr>
                <w:rFonts w:ascii="Times New Roman" w:eastAsia="Calibri" w:hAnsi="Times New Roman" w:cs="Times New Roman"/>
                <w:sz w:val="28"/>
                <w:szCs w:val="28"/>
              </w:rPr>
              <w:t>m = 10,0 мм</w:t>
            </w:r>
          </w:p>
        </w:tc>
        <w:tc>
          <w:tcPr>
            <w:tcW w:w="4956" w:type="dxa"/>
          </w:tcPr>
          <w:p w14:paraId="2B365B7E" w14:textId="2481A2F7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r w:rsidR="00454AE9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Технический</w:t>
            </w:r>
          </w:p>
          <w:p w14:paraId="5EC922B4" w14:textId="76F28DE2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</w:t>
            </w:r>
            <w:r w:rsidR="00454AE9">
              <w:rPr>
                <w:rFonts w:ascii="Times New Roman" w:eastAsia="Calibri" w:hAnsi="Times New Roman" w:cs="Times New Roman"/>
                <w:sz w:val="28"/>
                <w:szCs w:val="28"/>
              </w:rPr>
              <w:t>Высокоточный</w:t>
            </w:r>
          </w:p>
          <w:p w14:paraId="6200FE59" w14:textId="260F617F" w:rsidR="00307238" w:rsidRDefault="00307238" w:rsidP="005F2EF1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r w:rsidR="00454AE9">
              <w:rPr>
                <w:rFonts w:ascii="Times New Roman" w:eastAsia="Calibri" w:hAnsi="Times New Roman" w:cs="Times New Roman"/>
                <w:sz w:val="28"/>
                <w:szCs w:val="28"/>
              </w:rPr>
              <w:t>Точный</w:t>
            </w:r>
          </w:p>
        </w:tc>
      </w:tr>
    </w:tbl>
    <w:p w14:paraId="135755A9" w14:textId="7B618F5E" w:rsidR="00307238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Hlk190261294"/>
      <w:r w:rsidRPr="005F2EF1">
        <w:rPr>
          <w:rFonts w:ascii="Times New Roman" w:eastAsia="Calibri" w:hAnsi="Times New Roman" w:cs="Times New Roman"/>
          <w:sz w:val="28"/>
          <w:szCs w:val="28"/>
        </w:rPr>
        <w:t>Правильны</w:t>
      </w:r>
      <w:r w:rsidR="00307238">
        <w:rPr>
          <w:rFonts w:ascii="Times New Roman" w:eastAsia="Calibri" w:hAnsi="Times New Roman" w:cs="Times New Roman"/>
          <w:sz w:val="28"/>
          <w:szCs w:val="28"/>
        </w:rPr>
        <w:t xml:space="preserve">й ответ: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307238" w14:paraId="04354D99" w14:textId="77777777" w:rsidTr="00307238">
        <w:tc>
          <w:tcPr>
            <w:tcW w:w="3304" w:type="dxa"/>
          </w:tcPr>
          <w:p w14:paraId="445FB683" w14:textId="15606351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14:paraId="26E9A118" w14:textId="2F863027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</w:tcPr>
          <w:p w14:paraId="6BD5CD63" w14:textId="316CCE78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307238" w14:paraId="00FB3377" w14:textId="77777777" w:rsidTr="00307238">
        <w:tc>
          <w:tcPr>
            <w:tcW w:w="3304" w:type="dxa"/>
          </w:tcPr>
          <w:p w14:paraId="0BEE992A" w14:textId="06E83CF1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304" w:type="dxa"/>
          </w:tcPr>
          <w:p w14:paraId="5B7684AC" w14:textId="0CFD7D52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304" w:type="dxa"/>
          </w:tcPr>
          <w:p w14:paraId="6CCC9EF6" w14:textId="715C9CC6" w:rsidR="00307238" w:rsidRDefault="00307238" w:rsidP="00307238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</w:tr>
    </w:tbl>
    <w:p w14:paraId="44100040" w14:textId="00881AA6" w:rsidR="004B2E2B" w:rsidRPr="005F2EF1" w:rsidRDefault="00EB6A03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7"/>
    <w:p w14:paraId="18F6C417" w14:textId="77777777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C9866C" w14:textId="2B048363" w:rsidR="004B2E2B" w:rsidRPr="005F2EF1" w:rsidRDefault="004B2E2B" w:rsidP="00454AE9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Задания закрытого типа на установление правильной </w:t>
      </w:r>
      <w:r w:rsidR="00454AE9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>оследовательности</w:t>
      </w:r>
    </w:p>
    <w:p w14:paraId="7A369D4B" w14:textId="1D5B9D8B" w:rsidR="004B2E2B" w:rsidRPr="00454AE9" w:rsidRDefault="004B2E2B" w:rsidP="00454AE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A94E0F" w14:textId="77777777" w:rsidR="00454AE9" w:rsidRPr="00454AE9" w:rsidRDefault="00454AE9" w:rsidP="00454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54AE9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Установите правильную последовательность.</w:t>
      </w:r>
    </w:p>
    <w:p w14:paraId="7A2458F5" w14:textId="77777777" w:rsidR="00454AE9" w:rsidRPr="00454AE9" w:rsidRDefault="00454AE9" w:rsidP="00454A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454AE9">
        <w:rPr>
          <w:rFonts w:ascii="Times New Roman" w:hAnsi="Times New Roman" w:cs="Times New Roman"/>
          <w:bCs/>
          <w:i/>
          <w:color w:val="000000"/>
          <w:sz w:val="28"/>
          <w:szCs w:val="28"/>
        </w:rPr>
        <w:t>Запишите правильную последовательность букв слева направо.</w:t>
      </w:r>
    </w:p>
    <w:p w14:paraId="5EB7AEDE" w14:textId="77777777" w:rsidR="00454AE9" w:rsidRPr="00454AE9" w:rsidRDefault="00454AE9" w:rsidP="00454AE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268A0F6" w14:textId="268D9B2B" w:rsidR="004B2E2B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Укажите последовательность приведения геодезического прибора в рабочее состояние. </w:t>
      </w:r>
    </w:p>
    <w:p w14:paraId="21867CA4" w14:textId="6AD52356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у</w:t>
      </w:r>
      <w:r w:rsidRPr="005F2EF1">
        <w:rPr>
          <w:rFonts w:ascii="Times New Roman" w:eastAsia="Calibri" w:hAnsi="Times New Roman" w:cs="Times New Roman"/>
          <w:sz w:val="28"/>
          <w:szCs w:val="28"/>
        </w:rPr>
        <w:t>становка подставки</w:t>
      </w:r>
    </w:p>
    <w:p w14:paraId="0498EA58" w14:textId="5FD38553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в</w:t>
      </w:r>
      <w:r w:rsidRPr="005F2EF1">
        <w:rPr>
          <w:rFonts w:ascii="Times New Roman" w:eastAsia="Calibri" w:hAnsi="Times New Roman" w:cs="Times New Roman"/>
          <w:sz w:val="28"/>
          <w:szCs w:val="28"/>
        </w:rPr>
        <w:t>ыставление уровня</w:t>
      </w:r>
    </w:p>
    <w:p w14:paraId="3359F9FF" w14:textId="44653FBC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</w:t>
      </w:r>
      <w:r w:rsidRPr="005F2EF1">
        <w:rPr>
          <w:rFonts w:ascii="Times New Roman" w:eastAsia="Calibri" w:hAnsi="Times New Roman" w:cs="Times New Roman"/>
          <w:sz w:val="28"/>
          <w:szCs w:val="28"/>
        </w:rPr>
        <w:t>ыставление прибора над точкой</w:t>
      </w:r>
    </w:p>
    <w:p w14:paraId="11C0D7A3" w14:textId="2CC81D9F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454AE9">
        <w:rPr>
          <w:rFonts w:ascii="Times New Roman" w:eastAsia="Calibri" w:hAnsi="Times New Roman" w:cs="Times New Roman"/>
          <w:sz w:val="28"/>
          <w:szCs w:val="28"/>
        </w:rPr>
        <w:t xml:space="preserve">В, </w:t>
      </w:r>
      <w:proofErr w:type="gramStart"/>
      <w:r w:rsidR="00454AE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454AE9">
        <w:rPr>
          <w:rFonts w:ascii="Times New Roman" w:eastAsia="Calibri" w:hAnsi="Times New Roman" w:cs="Times New Roman"/>
          <w:sz w:val="28"/>
          <w:szCs w:val="28"/>
        </w:rPr>
        <w:t>, Б</w:t>
      </w:r>
    </w:p>
    <w:p w14:paraId="2AFCE18E" w14:textId="02A247A3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</w:p>
    <w:p w14:paraId="31CE6AB8" w14:textId="77777777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E67D3D" w14:textId="1A6CE5BF" w:rsidR="004B2E2B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В какой последовательности располагаются участки земной поверхности в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ависимости от повышения высоты рельефа местности?</w:t>
      </w:r>
    </w:p>
    <w:p w14:paraId="5EB67EB1" w14:textId="0B7CB021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р</w:t>
      </w:r>
      <w:r w:rsidRPr="005F2EF1">
        <w:rPr>
          <w:rFonts w:ascii="Times New Roman" w:eastAsia="Calibri" w:hAnsi="Times New Roman" w:cs="Times New Roman"/>
          <w:sz w:val="28"/>
          <w:szCs w:val="28"/>
        </w:rPr>
        <w:t>авнина</w:t>
      </w:r>
    </w:p>
    <w:p w14:paraId="2E27CCB4" w14:textId="481C8C1C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 н</w:t>
      </w:r>
      <w:r w:rsidRPr="005F2EF1">
        <w:rPr>
          <w:rFonts w:ascii="Times New Roman" w:eastAsia="Calibri" w:hAnsi="Times New Roman" w:cs="Times New Roman"/>
          <w:sz w:val="28"/>
          <w:szCs w:val="28"/>
        </w:rPr>
        <w:t>изменность</w:t>
      </w:r>
    </w:p>
    <w:p w14:paraId="0487424F" w14:textId="7724488C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в</w:t>
      </w:r>
      <w:r w:rsidRPr="005F2EF1">
        <w:rPr>
          <w:rFonts w:ascii="Times New Roman" w:eastAsia="Calibri" w:hAnsi="Times New Roman" w:cs="Times New Roman"/>
          <w:sz w:val="28"/>
          <w:szCs w:val="28"/>
        </w:rPr>
        <w:t>озвышенность</w:t>
      </w:r>
    </w:p>
    <w:p w14:paraId="4D48D133" w14:textId="760003CD" w:rsidR="004B2E2B" w:rsidRPr="005F2EF1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Правильный ответ: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В</w:t>
      </w:r>
    </w:p>
    <w:p w14:paraId="079ACCA3" w14:textId="2F88304D" w:rsidR="004B2E2B" w:rsidRPr="005F2EF1" w:rsidRDefault="00EB6A03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4DF02FA" w14:textId="77777777" w:rsidR="00454AE9" w:rsidRDefault="00454AE9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D1A6AF" w14:textId="3BA6D1CC" w:rsidR="004B2E2B" w:rsidRDefault="00454AE9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В какой последовательности работают установочными винтами при выставлении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нивелира в рабочее состояние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09CB403A" w14:textId="17C1E806" w:rsidR="00454AE9" w:rsidRDefault="00454AE9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 в</w:t>
      </w:r>
      <w:r w:rsidRPr="005F2EF1">
        <w:rPr>
          <w:rFonts w:ascii="Times New Roman" w:eastAsia="Calibri" w:hAnsi="Times New Roman" w:cs="Times New Roman"/>
          <w:sz w:val="28"/>
          <w:szCs w:val="28"/>
        </w:rPr>
        <w:t>инты штатива (треноги)</w:t>
      </w:r>
    </w:p>
    <w:p w14:paraId="3ECCBF22" w14:textId="0CACD957" w:rsidR="00454AE9" w:rsidRDefault="00454AE9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</w:t>
      </w:r>
      <w:r w:rsidRPr="005F2EF1">
        <w:rPr>
          <w:rFonts w:ascii="Times New Roman" w:eastAsia="Calibri" w:hAnsi="Times New Roman" w:cs="Times New Roman"/>
          <w:sz w:val="28"/>
          <w:szCs w:val="28"/>
        </w:rPr>
        <w:t>левационный</w:t>
      </w:r>
      <w:proofErr w:type="spellEnd"/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 винт</w:t>
      </w:r>
    </w:p>
    <w:p w14:paraId="2E7E4E91" w14:textId="10588924" w:rsidR="00454AE9" w:rsidRDefault="00454AE9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В) п</w:t>
      </w: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одъёмные винты </w:t>
      </w:r>
      <w:proofErr w:type="spellStart"/>
      <w:r w:rsidRPr="005F2EF1">
        <w:rPr>
          <w:rFonts w:ascii="Times New Roman" w:eastAsia="Calibri" w:hAnsi="Times New Roman" w:cs="Times New Roman"/>
          <w:sz w:val="28"/>
          <w:szCs w:val="28"/>
        </w:rPr>
        <w:t>треггера</w:t>
      </w:r>
      <w:proofErr w:type="spellEnd"/>
    </w:p>
    <w:p w14:paraId="27A54793" w14:textId="51E26DFA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ответ: </w:t>
      </w:r>
      <w:r w:rsidR="00454AE9">
        <w:rPr>
          <w:rFonts w:ascii="Times New Roman" w:eastAsia="Calibri" w:hAnsi="Times New Roman" w:cs="Times New Roman"/>
          <w:sz w:val="28"/>
          <w:szCs w:val="28"/>
        </w:rPr>
        <w:t xml:space="preserve">В, </w:t>
      </w:r>
      <w:proofErr w:type="gramStart"/>
      <w:r w:rsidR="00454AE9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454AE9">
        <w:rPr>
          <w:rFonts w:ascii="Times New Roman" w:eastAsia="Calibri" w:hAnsi="Times New Roman" w:cs="Times New Roman"/>
          <w:sz w:val="28"/>
          <w:szCs w:val="28"/>
        </w:rPr>
        <w:t>, Б</w:t>
      </w:r>
    </w:p>
    <w:p w14:paraId="4B013518" w14:textId="1639D27C" w:rsidR="004B2E2B" w:rsidRPr="005F2EF1" w:rsidRDefault="00EB6A03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90262641"/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8"/>
    </w:p>
    <w:p w14:paraId="3081EE17" w14:textId="77777777" w:rsidR="00454AE9" w:rsidRDefault="00454AE9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85EB25D" w14:textId="349E1B16" w:rsidR="004B2E2B" w:rsidRPr="005F2EF1" w:rsidRDefault="004B2E2B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</w:t>
      </w:r>
    </w:p>
    <w:p w14:paraId="4B0FE24A" w14:textId="77777777" w:rsidR="00454AE9" w:rsidRDefault="00454AE9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3ED48B1" w14:textId="5B6C94F1" w:rsidR="004B2E2B" w:rsidRDefault="004B2E2B" w:rsidP="00454AE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на дополнение</w:t>
      </w:r>
    </w:p>
    <w:p w14:paraId="6F9AC9EC" w14:textId="3ED7D489" w:rsidR="00454AE9" w:rsidRDefault="00454AE9" w:rsidP="00454AE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0A7CE7" w14:textId="7A6AB89B" w:rsidR="004B2E2B" w:rsidRPr="005F2EF1" w:rsidRDefault="004B2E2B" w:rsidP="00454AE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bookmarkStart w:id="9" w:name="_Hlk191460613"/>
      <w:r w:rsidRPr="005F2EF1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</w:t>
      </w:r>
    </w:p>
    <w:bookmarkEnd w:id="9"/>
    <w:p w14:paraId="4E17C461" w14:textId="77777777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667225" w14:textId="683F3CC6" w:rsidR="004B2E2B" w:rsidRPr="005F2EF1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Чертёж, дающий в подобном и уменьшенном виде изображения горизонтальной проекции </w:t>
      </w:r>
      <w:r w:rsidRPr="005F2EF1">
        <w:rPr>
          <w:rFonts w:ascii="Times New Roman" w:eastAsia="Calibri" w:hAnsi="Times New Roman" w:cs="Times New Roman"/>
          <w:sz w:val="28"/>
          <w:szCs w:val="28"/>
        </w:rPr>
        <w:t>участка,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радиусом менее 20 км местности называется 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735F98A" w14:textId="3C0E940D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0" w:name="_Hlk190262943"/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r w:rsidR="00454AE9" w:rsidRPr="005F2EF1">
        <w:rPr>
          <w:rFonts w:ascii="Times New Roman" w:eastAsia="Calibri" w:hAnsi="Times New Roman" w:cs="Times New Roman"/>
          <w:sz w:val="28"/>
          <w:szCs w:val="28"/>
        </w:rPr>
        <w:t>ответ</w:t>
      </w:r>
      <w:r w:rsidR="00454AE9" w:rsidRPr="002F6B94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454AE9">
        <w:rPr>
          <w:rFonts w:ascii="Times New Roman" w:eastAsia="Calibri" w:hAnsi="Times New Roman" w:cs="Times New Roman"/>
          <w:bCs/>
          <w:sz w:val="28"/>
          <w:szCs w:val="28"/>
        </w:rPr>
        <w:t xml:space="preserve"> планом</w:t>
      </w:r>
    </w:p>
    <w:p w14:paraId="7AF89E9B" w14:textId="713E5B40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bookmarkEnd w:id="10"/>
    <w:p w14:paraId="70E69138" w14:textId="77777777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54550C9C" w14:textId="32325475" w:rsidR="004B2E2B" w:rsidRPr="005F2EF1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Ориентировать линию – значит определить её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относительно исходного направления.</w:t>
      </w:r>
    </w:p>
    <w:p w14:paraId="5DD1ACEA" w14:textId="25DCD248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r w:rsidR="00454AE9" w:rsidRPr="005F2EF1">
        <w:rPr>
          <w:rFonts w:ascii="Times New Roman" w:eastAsia="Calibri" w:hAnsi="Times New Roman" w:cs="Times New Roman"/>
          <w:sz w:val="28"/>
          <w:szCs w:val="28"/>
        </w:rPr>
        <w:t>ответ</w:t>
      </w:r>
      <w:r w:rsidR="00454AE9" w:rsidRPr="00454AE9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454AE9">
        <w:rPr>
          <w:rFonts w:ascii="Times New Roman" w:eastAsia="Calibri" w:hAnsi="Times New Roman" w:cs="Times New Roman"/>
          <w:bCs/>
          <w:sz w:val="28"/>
          <w:szCs w:val="28"/>
        </w:rPr>
        <w:t xml:space="preserve"> направление</w:t>
      </w:r>
    </w:p>
    <w:p w14:paraId="627D1E09" w14:textId="23605338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03CC6F9" w14:textId="77777777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3BA6FFB" w14:textId="417A451F" w:rsidR="004B2E2B" w:rsidRPr="005F2EF1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3.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Изображение на бумаге в уменьшенном виде вертикального разреза местности </w:t>
      </w:r>
      <w:r w:rsidRPr="005F2EF1">
        <w:rPr>
          <w:rFonts w:ascii="Times New Roman" w:eastAsia="Calibri" w:hAnsi="Times New Roman" w:cs="Times New Roman"/>
          <w:sz w:val="28"/>
          <w:szCs w:val="28"/>
        </w:rPr>
        <w:t>называется _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66A575" w14:textId="54A764A5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r w:rsidR="00454AE9" w:rsidRPr="00454AE9">
        <w:rPr>
          <w:rFonts w:ascii="Times New Roman" w:eastAsia="Calibri" w:hAnsi="Times New Roman" w:cs="Times New Roman"/>
          <w:sz w:val="28"/>
          <w:szCs w:val="28"/>
        </w:rPr>
        <w:t>ответ</w:t>
      </w:r>
      <w:r w:rsidR="00454AE9" w:rsidRPr="00454AE9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454AE9">
        <w:rPr>
          <w:rFonts w:ascii="Times New Roman" w:eastAsia="Calibri" w:hAnsi="Times New Roman" w:cs="Times New Roman"/>
          <w:bCs/>
          <w:sz w:val="28"/>
          <w:szCs w:val="28"/>
        </w:rPr>
        <w:t xml:space="preserve"> профилем</w:t>
      </w:r>
    </w:p>
    <w:p w14:paraId="7DEFBEF0" w14:textId="676698F8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</w:p>
    <w:p w14:paraId="206360FA" w14:textId="77777777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62AFFB78" w14:textId="68845CCD" w:rsidR="004B2E2B" w:rsidRPr="005F2EF1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4.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______</w:t>
      </w:r>
      <w:r w:rsidRPr="005F2EF1">
        <w:rPr>
          <w:rFonts w:ascii="Times New Roman" w:eastAsia="Calibri" w:hAnsi="Times New Roman" w:cs="Times New Roman"/>
          <w:sz w:val="28"/>
          <w:szCs w:val="28"/>
        </w:rPr>
        <w:t>_ угол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– это горизонтальный угол, отсчитываемый от северного направления осевого меридиана или линии, ему параллельной по часовой стрелке до направления данной линии.</w:t>
      </w:r>
    </w:p>
    <w:p w14:paraId="144F240E" w14:textId="1FB74CE4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r w:rsidR="00454AE9" w:rsidRPr="005F2EF1">
        <w:rPr>
          <w:rFonts w:ascii="Times New Roman" w:eastAsia="Calibri" w:hAnsi="Times New Roman" w:cs="Times New Roman"/>
          <w:sz w:val="28"/>
          <w:szCs w:val="28"/>
        </w:rPr>
        <w:t>ответ</w:t>
      </w:r>
      <w:r w:rsidR="00454AE9" w:rsidRPr="00454AE9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454AE9">
        <w:rPr>
          <w:rFonts w:ascii="Times New Roman" w:eastAsia="Calibri" w:hAnsi="Times New Roman" w:cs="Times New Roman"/>
          <w:bCs/>
          <w:sz w:val="28"/>
          <w:szCs w:val="28"/>
        </w:rPr>
        <w:t xml:space="preserve"> дирекционный</w:t>
      </w:r>
    </w:p>
    <w:p w14:paraId="600888E2" w14:textId="43477B4F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0F071F9" w14:textId="77777777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A229C0A" w14:textId="0F444D85" w:rsidR="004B2E2B" w:rsidRPr="005F2EF1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5.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Уклоном называется _________   угла наклона местности.</w:t>
      </w:r>
    </w:p>
    <w:p w14:paraId="3CC8DE49" w14:textId="77777777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454AE9">
        <w:rPr>
          <w:rFonts w:ascii="Times New Roman" w:eastAsia="Calibri" w:hAnsi="Times New Roman" w:cs="Times New Roman"/>
          <w:bCs/>
          <w:sz w:val="28"/>
          <w:szCs w:val="28"/>
        </w:rPr>
        <w:t>: тангенс</w:t>
      </w:r>
    </w:p>
    <w:p w14:paraId="01046845" w14:textId="7B086439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D14E133" w14:textId="77777777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105D89" w14:textId="0211B3DD" w:rsidR="004B2E2B" w:rsidRDefault="004B2E2B" w:rsidP="00454AE9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1" w:name="_Hlk190264850"/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>Задания открытого типа на краткий свободный ответ</w:t>
      </w:r>
    </w:p>
    <w:p w14:paraId="7C2DDD7A" w14:textId="77777777" w:rsidR="00454AE9" w:rsidRPr="005F2EF1" w:rsidRDefault="00454AE9" w:rsidP="00454AE9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FE11BEB" w14:textId="0FF71EF4" w:rsidR="004B2E2B" w:rsidRPr="005F2EF1" w:rsidRDefault="004B2E2B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191461042"/>
      <w:bookmarkEnd w:id="11"/>
      <w:r w:rsidRPr="005F2EF1">
        <w:rPr>
          <w:rFonts w:ascii="Times New Roman" w:eastAsia="Calibri" w:hAnsi="Times New Roman" w:cs="Times New Roman"/>
          <w:i/>
          <w:iCs/>
          <w:sz w:val="28"/>
          <w:szCs w:val="28"/>
        </w:rPr>
        <w:t>Напишите пропущенное слово или словосочетание</w:t>
      </w:r>
      <w:bookmarkEnd w:id="12"/>
    </w:p>
    <w:p w14:paraId="214CAD94" w14:textId="77777777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F90DB0" w14:textId="23ACB1AD" w:rsidR="004B2E2B" w:rsidRPr="005F2EF1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В результате переноса точек земной поверхности на плоскость, длины линий заменяют их горизонтальными проекциями, которые называются ________</w:t>
      </w:r>
      <w:r w:rsidR="002737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8F1AF0" w14:textId="4C451B47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="00273743" w:rsidRPr="00273743">
        <w:rPr>
          <w:rFonts w:ascii="Times New Roman" w:eastAsia="Calibri" w:hAnsi="Times New Roman" w:cs="Times New Roman"/>
          <w:bCs/>
          <w:sz w:val="28"/>
          <w:szCs w:val="28"/>
        </w:rPr>
        <w:t>: горизонтальными п</w:t>
      </w:r>
      <w:r w:rsidRPr="00273743">
        <w:rPr>
          <w:rFonts w:ascii="Times New Roman" w:eastAsia="Calibri" w:hAnsi="Times New Roman" w:cs="Times New Roman"/>
          <w:bCs/>
          <w:sz w:val="28"/>
          <w:szCs w:val="28"/>
        </w:rPr>
        <w:t>оложениями</w:t>
      </w:r>
    </w:p>
    <w:p w14:paraId="2A37AB63" w14:textId="0CE37738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3E96CC" w14:textId="77777777" w:rsidR="00454AE9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6325D225" w14:textId="4574C92D" w:rsidR="004B2E2B" w:rsidRPr="005F2EF1" w:rsidRDefault="00454AE9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2.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Геодезические измерения, выполненные для определения </w:t>
      </w:r>
      <w:r w:rsidR="00273743" w:rsidRPr="005F2EF1">
        <w:rPr>
          <w:rFonts w:ascii="Times New Roman" w:eastAsia="Calibri" w:hAnsi="Times New Roman" w:cs="Times New Roman"/>
          <w:sz w:val="28"/>
          <w:szCs w:val="28"/>
        </w:rPr>
        <w:t>превышений между точками земной поверхности,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называются _________</w:t>
      </w:r>
      <w:r w:rsidR="002737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FBC875" w14:textId="28EFBC5A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Правильный ответ</w:t>
      </w:r>
      <w:r w:rsidRPr="00273743">
        <w:rPr>
          <w:rFonts w:ascii="Times New Roman" w:eastAsia="Calibri" w:hAnsi="Times New Roman" w:cs="Times New Roman"/>
          <w:bCs/>
          <w:sz w:val="28"/>
          <w:szCs w:val="28"/>
        </w:rPr>
        <w:t>: нивелированием</w:t>
      </w:r>
    </w:p>
    <w:p w14:paraId="44C33061" w14:textId="77777777" w:rsidR="00454AE9" w:rsidRDefault="00EB6A03" w:rsidP="00454AE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FF6FF6C" w14:textId="77777777" w:rsidR="00454AE9" w:rsidRDefault="00454AE9" w:rsidP="00454AE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F0C77" w14:textId="2EF8826C" w:rsidR="004B2E2B" w:rsidRPr="005F2EF1" w:rsidRDefault="00454AE9" w:rsidP="00454AE9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Угол, составленный отвесной линией в данной точке и </w:t>
      </w:r>
      <w:r w:rsidR="00273743" w:rsidRPr="005F2EF1">
        <w:rPr>
          <w:rFonts w:ascii="Times New Roman" w:eastAsia="Calibri" w:hAnsi="Times New Roman" w:cs="Times New Roman"/>
          <w:sz w:val="28"/>
          <w:szCs w:val="28"/>
        </w:rPr>
        <w:t>плоскостью экватора, называется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(как и в какой системе координат) _________</w:t>
      </w:r>
      <w:r w:rsidR="0027374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3DEB3A" w14:textId="2ADD425B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Правильный </w:t>
      </w:r>
      <w:r w:rsidR="00273743" w:rsidRPr="00273743">
        <w:rPr>
          <w:rFonts w:ascii="Times New Roman" w:eastAsia="Calibri" w:hAnsi="Times New Roman" w:cs="Times New Roman"/>
          <w:sz w:val="28"/>
          <w:szCs w:val="28"/>
        </w:rPr>
        <w:t>ответ</w:t>
      </w:r>
      <w:r w:rsidR="00273743" w:rsidRPr="00273743">
        <w:rPr>
          <w:rFonts w:ascii="Times New Roman" w:eastAsia="Calibri" w:hAnsi="Times New Roman" w:cs="Times New Roman"/>
          <w:bCs/>
          <w:sz w:val="28"/>
          <w:szCs w:val="28"/>
        </w:rPr>
        <w:t>:</w:t>
      </w:r>
      <w:r w:rsidRPr="00273743">
        <w:rPr>
          <w:rFonts w:ascii="Times New Roman" w:eastAsia="Calibri" w:hAnsi="Times New Roman" w:cs="Times New Roman"/>
          <w:bCs/>
          <w:sz w:val="28"/>
          <w:szCs w:val="28"/>
        </w:rPr>
        <w:t xml:space="preserve"> географическая система координат, широта</w:t>
      </w:r>
    </w:p>
    <w:p w14:paraId="0D8E6E9F" w14:textId="71B250EE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729B028" w14:textId="04A5449B" w:rsidR="004B2E2B" w:rsidRDefault="004B2E2B" w:rsidP="002F6B94">
      <w:pPr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Задания открытого типа с развёрнутым ответом</w:t>
      </w:r>
    </w:p>
    <w:p w14:paraId="53459E56" w14:textId="07C10AFA" w:rsidR="00273743" w:rsidRDefault="0027374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BA01EEE" w14:textId="4735BD86" w:rsidR="00273743" w:rsidRDefault="00273743" w:rsidP="00273743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Что такое тахеометрическая съёмка местности. Какие геодезические работы входят в её состав? </w:t>
      </w:r>
    </w:p>
    <w:p w14:paraId="73B4921F" w14:textId="68AFD9FF" w:rsidR="00273743" w:rsidRPr="005F2EF1" w:rsidRDefault="00273743" w:rsidP="00273743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Время выполнения – 10 мин.</w:t>
      </w:r>
    </w:p>
    <w:p w14:paraId="38CF67FA" w14:textId="355B1EFA" w:rsidR="00273743" w:rsidRDefault="00273743" w:rsidP="00273743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: это основной вид съёмки для создания планов небольших участков авто- и железных дорог и коммуникаций. В её состав входят измерения горизонтальных и вертикальных углов, замеры превышений, измерения линейных размеров.      </w:t>
      </w:r>
    </w:p>
    <w:p w14:paraId="03C02A26" w14:textId="45476E4C" w:rsidR="00273743" w:rsidRPr="005F2EF1" w:rsidRDefault="00273743" w:rsidP="00273743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Критерии оценивания: полное содержательное соответствие ожидаемому результату.</w:t>
      </w:r>
    </w:p>
    <w:p w14:paraId="07D4C1A8" w14:textId="6F1E2AF5" w:rsidR="00273743" w:rsidRPr="005F2EF1" w:rsidRDefault="00273743" w:rsidP="00273743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Компетенции: УК-1, ПК-3 </w:t>
      </w:r>
    </w:p>
    <w:p w14:paraId="241351A9" w14:textId="1DB7F4E1" w:rsidR="004B2E2B" w:rsidRPr="005F2EF1" w:rsidRDefault="004B2E2B" w:rsidP="0027374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4307CA4" w14:textId="6151D69E" w:rsidR="004B2E2B" w:rsidRPr="005F2EF1" w:rsidRDefault="0027374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Объясните смысл решения прямой геодезической задачи.</w:t>
      </w:r>
    </w:p>
    <w:p w14:paraId="232A548E" w14:textId="77777777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Время выполнения – 10 мин.</w:t>
      </w:r>
    </w:p>
    <w:p w14:paraId="29FA8F2C" w14:textId="5D596C6E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Pr="00273743">
        <w:rPr>
          <w:rFonts w:ascii="Times New Roman" w:eastAsia="Calibri" w:hAnsi="Times New Roman" w:cs="Times New Roman"/>
          <w:bCs/>
          <w:sz w:val="28"/>
          <w:szCs w:val="28"/>
        </w:rPr>
        <w:t>: определение координат одного конца отрезка по координатам другого конца, длине отрезка и углу наклона отрезка к координатным осям.</w:t>
      </w:r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75640EED" w14:textId="29E2E8D4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Критерий оценивания: наличие в ответе понимания зависимости координат второго</w:t>
      </w:r>
      <w:r w:rsidR="00273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EF1">
        <w:rPr>
          <w:rFonts w:ascii="Times New Roman" w:eastAsia="Calibri" w:hAnsi="Times New Roman" w:cs="Times New Roman"/>
          <w:sz w:val="28"/>
          <w:szCs w:val="28"/>
        </w:rPr>
        <w:t>конца отрезка от координат первого.</w:t>
      </w:r>
    </w:p>
    <w:p w14:paraId="1A9D9283" w14:textId="67A9CD66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3D7BAC" w14:textId="77777777" w:rsidR="00273743" w:rsidRDefault="00273743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291464" w14:textId="28685B88" w:rsidR="004B2E2B" w:rsidRPr="005F2EF1" w:rsidRDefault="00273743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Объясните смысл системы координат </w:t>
      </w:r>
      <w:proofErr w:type="spellStart"/>
      <w:r w:rsidR="004B2E2B" w:rsidRPr="005F2EF1">
        <w:rPr>
          <w:rFonts w:ascii="Times New Roman" w:eastAsia="Calibri" w:hAnsi="Times New Roman" w:cs="Times New Roman"/>
          <w:sz w:val="28"/>
          <w:szCs w:val="28"/>
        </w:rPr>
        <w:t>Гауса</w:t>
      </w:r>
      <w:proofErr w:type="spellEnd"/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="004B2E2B" w:rsidRPr="005F2EF1">
        <w:rPr>
          <w:rFonts w:ascii="Times New Roman" w:eastAsia="Calibri" w:hAnsi="Times New Roman" w:cs="Times New Roman"/>
          <w:sz w:val="28"/>
          <w:szCs w:val="28"/>
        </w:rPr>
        <w:t>Крюгера</w:t>
      </w:r>
      <w:proofErr w:type="spellEnd"/>
      <w:r w:rsidR="004B2E2B" w:rsidRPr="005F2EF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9000364" w14:textId="3B9266DC" w:rsidR="004B2E2B" w:rsidRPr="005F2EF1" w:rsidRDefault="004B2E2B" w:rsidP="005F2EF1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Время </w:t>
      </w:r>
      <w:r w:rsidR="00273743">
        <w:rPr>
          <w:rFonts w:ascii="Times New Roman" w:eastAsia="Calibri" w:hAnsi="Times New Roman" w:cs="Times New Roman"/>
          <w:sz w:val="28"/>
          <w:szCs w:val="28"/>
        </w:rPr>
        <w:t xml:space="preserve">выполнения </w:t>
      </w:r>
      <w:r w:rsidR="00273743" w:rsidRPr="005F2EF1">
        <w:rPr>
          <w:rFonts w:ascii="Times New Roman" w:eastAsia="Calibri" w:hAnsi="Times New Roman" w:cs="Times New Roman"/>
          <w:sz w:val="28"/>
          <w:szCs w:val="28"/>
        </w:rPr>
        <w:t>–</w:t>
      </w: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 20 мин. </w:t>
      </w:r>
    </w:p>
    <w:p w14:paraId="23B218E0" w14:textId="31BF49D4" w:rsidR="004B2E2B" w:rsidRPr="00273743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Pr="00273743">
        <w:rPr>
          <w:rFonts w:ascii="Times New Roman" w:eastAsia="Calibri" w:hAnsi="Times New Roman" w:cs="Times New Roman"/>
          <w:bCs/>
          <w:sz w:val="28"/>
          <w:szCs w:val="28"/>
        </w:rPr>
        <w:t>: перевод угловых географических координат в зональные прямоугольные, линейные</w:t>
      </w:r>
      <w:r w:rsidRPr="005F2EF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F2EF1">
        <w:rPr>
          <w:rFonts w:ascii="Times New Roman" w:eastAsia="Calibri" w:hAnsi="Times New Roman" w:cs="Times New Roman"/>
          <w:sz w:val="28"/>
          <w:szCs w:val="28"/>
        </w:rPr>
        <w:t>(раскрыть процесс перевода).</w:t>
      </w:r>
    </w:p>
    <w:p w14:paraId="027118CE" w14:textId="23264F55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Критерий оценивания: в ответе должно быть объяс</w:t>
      </w:r>
      <w:r w:rsidR="00273743">
        <w:rPr>
          <w:rFonts w:ascii="Times New Roman" w:eastAsia="Calibri" w:hAnsi="Times New Roman" w:cs="Times New Roman"/>
          <w:sz w:val="28"/>
          <w:szCs w:val="28"/>
        </w:rPr>
        <w:t>нено смысл перехода от географи</w:t>
      </w:r>
      <w:r w:rsidRPr="005F2EF1">
        <w:rPr>
          <w:rFonts w:ascii="Times New Roman" w:eastAsia="Calibri" w:hAnsi="Times New Roman" w:cs="Times New Roman"/>
          <w:sz w:val="28"/>
          <w:szCs w:val="28"/>
        </w:rPr>
        <w:t>ческой системы координат к зональной, прямоугольной системе координат.</w:t>
      </w:r>
    </w:p>
    <w:p w14:paraId="47D138A1" w14:textId="26ED7F43" w:rsidR="004B2E2B" w:rsidRPr="005F2EF1" w:rsidRDefault="00EB6A0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</w:p>
    <w:p w14:paraId="2C63A7E2" w14:textId="77777777" w:rsidR="00273743" w:rsidRDefault="0027374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429B5D" w14:textId="7629EA8C" w:rsidR="004B2E2B" w:rsidRPr="005F2EF1" w:rsidRDefault="0027374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>Как производится определение площадей сложных по конфигурации участков?</w:t>
      </w:r>
    </w:p>
    <w:p w14:paraId="154F0166" w14:textId="77777777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Время выполнения – 20 мин.</w:t>
      </w:r>
    </w:p>
    <w:p w14:paraId="3A3189EC" w14:textId="77777777" w:rsidR="00273743" w:rsidRDefault="00273743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Ожидаемый результат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596C97DE" w14:textId="16C90E2D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1) сложный участок разбивается на малые правильной геометрической формы участки, и площади этих участков вычисляются по</w:t>
      </w:r>
      <w:r w:rsidR="002737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F2EF1">
        <w:rPr>
          <w:rFonts w:ascii="Times New Roman" w:eastAsia="Calibri" w:hAnsi="Times New Roman" w:cs="Times New Roman"/>
          <w:sz w:val="28"/>
          <w:szCs w:val="28"/>
        </w:rPr>
        <w:t>формулам, применяемым в геометрии</w:t>
      </w:r>
    </w:p>
    <w:p w14:paraId="360AFD16" w14:textId="47EB8004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2) при помощи ми</w:t>
      </w:r>
      <w:r w:rsidR="00273743">
        <w:rPr>
          <w:rFonts w:ascii="Times New Roman" w:eastAsia="Calibri" w:hAnsi="Times New Roman" w:cs="Times New Roman"/>
          <w:sz w:val="28"/>
          <w:szCs w:val="28"/>
        </w:rPr>
        <w:t>ллиметровки (кратко объяснить)</w:t>
      </w:r>
    </w:p>
    <w:p w14:paraId="5E9BFBDF" w14:textId="6ADD43D9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3) при пом</w:t>
      </w:r>
      <w:r w:rsidR="00273743">
        <w:rPr>
          <w:rFonts w:ascii="Times New Roman" w:eastAsia="Calibri" w:hAnsi="Times New Roman" w:cs="Times New Roman"/>
          <w:sz w:val="28"/>
          <w:szCs w:val="28"/>
        </w:rPr>
        <w:t>ощи палетки (кратко объяснить)</w:t>
      </w:r>
    </w:p>
    <w:p w14:paraId="211A93C6" w14:textId="7CC0D47C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4) с помощь</w:t>
      </w:r>
      <w:r w:rsidR="00273743">
        <w:rPr>
          <w:rFonts w:ascii="Times New Roman" w:eastAsia="Calibri" w:hAnsi="Times New Roman" w:cs="Times New Roman"/>
          <w:sz w:val="28"/>
          <w:szCs w:val="28"/>
        </w:rPr>
        <w:t>ю курвиметра (кратко объяснить)</w:t>
      </w:r>
    </w:p>
    <w:p w14:paraId="13A3CCC7" w14:textId="77777777" w:rsidR="004B2E2B" w:rsidRPr="005F2EF1" w:rsidRDefault="004B2E2B" w:rsidP="005F2EF1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 xml:space="preserve">Критерии оценивания: в ответе должно быть отражено понимание разницы между принципами применения методов. </w:t>
      </w:r>
    </w:p>
    <w:p w14:paraId="222CEE9A" w14:textId="77777777" w:rsidR="002F6B94" w:rsidRDefault="00EB6A03" w:rsidP="002F6B94">
      <w:pPr>
        <w:spacing w:after="0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EF1">
        <w:rPr>
          <w:rFonts w:ascii="Times New Roman" w:eastAsia="Calibri" w:hAnsi="Times New Roman" w:cs="Times New Roman"/>
          <w:sz w:val="28"/>
          <w:szCs w:val="28"/>
        </w:rPr>
        <w:t>Компетенции: УК-1, ПК-3</w:t>
      </w:r>
      <w:r w:rsidR="004B2E2B" w:rsidRPr="005F2E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0516EDC" w14:textId="1764242D" w:rsidR="00A07CD9" w:rsidRPr="005F2EF1" w:rsidRDefault="00A07CD9" w:rsidP="00E360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</w:pPr>
      <w:bookmarkStart w:id="13" w:name="_GoBack"/>
      <w:bookmarkEnd w:id="13"/>
    </w:p>
    <w:sectPr w:rsidR="00A07CD9" w:rsidRPr="005F2EF1" w:rsidSect="00E36027">
      <w:footerReference w:type="default" r:id="rId8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9FCAA" w14:textId="77777777" w:rsidR="00494BD1" w:rsidRDefault="00494BD1">
      <w:pPr>
        <w:spacing w:line="240" w:lineRule="auto"/>
      </w:pPr>
      <w:r>
        <w:separator/>
      </w:r>
    </w:p>
  </w:endnote>
  <w:endnote w:type="continuationSeparator" w:id="0">
    <w:p w14:paraId="11E4A74D" w14:textId="77777777" w:rsidR="00494BD1" w:rsidRDefault="00494B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724295"/>
      <w:docPartObj>
        <w:docPartGallery w:val="Page Numbers (Bottom of Page)"/>
        <w:docPartUnique/>
      </w:docPartObj>
    </w:sdtPr>
    <w:sdtEndPr/>
    <w:sdtContent>
      <w:p w14:paraId="2BE3F713" w14:textId="4432EEFD" w:rsidR="004671EC" w:rsidRDefault="004671E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027">
          <w:rPr>
            <w:noProof/>
          </w:rPr>
          <w:t>2</w:t>
        </w:r>
        <w:r>
          <w:fldChar w:fldCharType="end"/>
        </w:r>
      </w:p>
    </w:sdtContent>
  </w:sdt>
  <w:p w14:paraId="71084239" w14:textId="77777777" w:rsidR="004671EC" w:rsidRDefault="004671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656E" w14:textId="77777777" w:rsidR="00494BD1" w:rsidRDefault="00494BD1">
      <w:pPr>
        <w:spacing w:after="0"/>
      </w:pPr>
      <w:r>
        <w:separator/>
      </w:r>
    </w:p>
  </w:footnote>
  <w:footnote w:type="continuationSeparator" w:id="0">
    <w:p w14:paraId="0600280E" w14:textId="77777777" w:rsidR="00494BD1" w:rsidRDefault="00494B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D0F"/>
    <w:multiLevelType w:val="hybridMultilevel"/>
    <w:tmpl w:val="3132B634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E462BD"/>
    <w:multiLevelType w:val="hybridMultilevel"/>
    <w:tmpl w:val="D8D03636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7A6828"/>
    <w:multiLevelType w:val="hybridMultilevel"/>
    <w:tmpl w:val="1A22E0E8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81481E"/>
    <w:multiLevelType w:val="hybridMultilevel"/>
    <w:tmpl w:val="9F4A56EE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EC1539"/>
    <w:multiLevelType w:val="hybridMultilevel"/>
    <w:tmpl w:val="303A790E"/>
    <w:lvl w:ilvl="0" w:tplc="969424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B83C03"/>
    <w:multiLevelType w:val="hybridMultilevel"/>
    <w:tmpl w:val="F9FCC594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EE3064"/>
    <w:multiLevelType w:val="hybridMultilevel"/>
    <w:tmpl w:val="59F22C82"/>
    <w:lvl w:ilvl="0" w:tplc="37ECA89E">
      <w:start w:val="1"/>
      <w:numFmt w:val="decimal"/>
      <w:lvlText w:val="%1."/>
      <w:lvlJc w:val="left"/>
      <w:pPr>
        <w:ind w:left="692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7" w15:restartNumberingAfterBreak="0">
    <w:nsid w:val="6B1C4E17"/>
    <w:multiLevelType w:val="hybridMultilevel"/>
    <w:tmpl w:val="779278D8"/>
    <w:lvl w:ilvl="0" w:tplc="BAC48C4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E648D"/>
    <w:multiLevelType w:val="hybridMultilevel"/>
    <w:tmpl w:val="88326BAA"/>
    <w:lvl w:ilvl="0" w:tplc="95767E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2A2FCB"/>
    <w:multiLevelType w:val="hybridMultilevel"/>
    <w:tmpl w:val="4B0A134A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0" w15:restartNumberingAfterBreak="0">
    <w:nsid w:val="75482CCD"/>
    <w:multiLevelType w:val="hybridMultilevel"/>
    <w:tmpl w:val="8D742D92"/>
    <w:lvl w:ilvl="0" w:tplc="2BFA6784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EA54D30"/>
    <w:multiLevelType w:val="hybridMultilevel"/>
    <w:tmpl w:val="0E0412DA"/>
    <w:lvl w:ilvl="0" w:tplc="4E2E9462">
      <w:start w:val="1"/>
      <w:numFmt w:val="decimal"/>
      <w:lvlText w:val="%1."/>
      <w:lvlJc w:val="left"/>
      <w:pPr>
        <w:ind w:left="5644" w:hanging="54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25"/>
    <w:rsid w:val="0004054B"/>
    <w:rsid w:val="00120D3B"/>
    <w:rsid w:val="00124603"/>
    <w:rsid w:val="00165144"/>
    <w:rsid w:val="001776C4"/>
    <w:rsid w:val="00183E7E"/>
    <w:rsid w:val="001C2708"/>
    <w:rsid w:val="001E6E1A"/>
    <w:rsid w:val="001F0183"/>
    <w:rsid w:val="001F575D"/>
    <w:rsid w:val="001F6086"/>
    <w:rsid w:val="0021207D"/>
    <w:rsid w:val="002125E7"/>
    <w:rsid w:val="00226053"/>
    <w:rsid w:val="002428E9"/>
    <w:rsid w:val="00254640"/>
    <w:rsid w:val="00273743"/>
    <w:rsid w:val="0029182F"/>
    <w:rsid w:val="002C6E6B"/>
    <w:rsid w:val="002F6B94"/>
    <w:rsid w:val="002F7ECE"/>
    <w:rsid w:val="00303E0F"/>
    <w:rsid w:val="00307238"/>
    <w:rsid w:val="00322D17"/>
    <w:rsid w:val="003C590E"/>
    <w:rsid w:val="003C62F0"/>
    <w:rsid w:val="0041311E"/>
    <w:rsid w:val="00433085"/>
    <w:rsid w:val="0043361F"/>
    <w:rsid w:val="004359D9"/>
    <w:rsid w:val="00454AE9"/>
    <w:rsid w:val="0045564E"/>
    <w:rsid w:val="004671EC"/>
    <w:rsid w:val="00481BAB"/>
    <w:rsid w:val="00490355"/>
    <w:rsid w:val="00491E02"/>
    <w:rsid w:val="00494BD1"/>
    <w:rsid w:val="004B2E2B"/>
    <w:rsid w:val="004C4C0E"/>
    <w:rsid w:val="004F71EF"/>
    <w:rsid w:val="005245B7"/>
    <w:rsid w:val="00533E71"/>
    <w:rsid w:val="005375E8"/>
    <w:rsid w:val="00570565"/>
    <w:rsid w:val="005D4505"/>
    <w:rsid w:val="005F2EF1"/>
    <w:rsid w:val="0060029A"/>
    <w:rsid w:val="00622278"/>
    <w:rsid w:val="00624D6B"/>
    <w:rsid w:val="00644AC3"/>
    <w:rsid w:val="00664637"/>
    <w:rsid w:val="00670B75"/>
    <w:rsid w:val="006775FB"/>
    <w:rsid w:val="00683D85"/>
    <w:rsid w:val="006B0CE3"/>
    <w:rsid w:val="006F0724"/>
    <w:rsid w:val="0070158E"/>
    <w:rsid w:val="00710A82"/>
    <w:rsid w:val="00726E54"/>
    <w:rsid w:val="0075609A"/>
    <w:rsid w:val="00771B18"/>
    <w:rsid w:val="00774094"/>
    <w:rsid w:val="007A27F7"/>
    <w:rsid w:val="007A5236"/>
    <w:rsid w:val="007C6C11"/>
    <w:rsid w:val="007E36CE"/>
    <w:rsid w:val="0085142D"/>
    <w:rsid w:val="008D2327"/>
    <w:rsid w:val="008F52DA"/>
    <w:rsid w:val="00903B86"/>
    <w:rsid w:val="009401E1"/>
    <w:rsid w:val="009729F7"/>
    <w:rsid w:val="009A157E"/>
    <w:rsid w:val="009D4296"/>
    <w:rsid w:val="009F38AD"/>
    <w:rsid w:val="009F3F80"/>
    <w:rsid w:val="00A07CD9"/>
    <w:rsid w:val="00A1595B"/>
    <w:rsid w:val="00A26A22"/>
    <w:rsid w:val="00A8171D"/>
    <w:rsid w:val="00AC223D"/>
    <w:rsid w:val="00B11E0D"/>
    <w:rsid w:val="00B23325"/>
    <w:rsid w:val="00B3152C"/>
    <w:rsid w:val="00B34A8C"/>
    <w:rsid w:val="00B9085C"/>
    <w:rsid w:val="00BA2EC8"/>
    <w:rsid w:val="00BA7B7B"/>
    <w:rsid w:val="00C259B0"/>
    <w:rsid w:val="00C32D12"/>
    <w:rsid w:val="00C60792"/>
    <w:rsid w:val="00C722E7"/>
    <w:rsid w:val="00C76367"/>
    <w:rsid w:val="00CA7BAE"/>
    <w:rsid w:val="00CB6E03"/>
    <w:rsid w:val="00CC236B"/>
    <w:rsid w:val="00CD722C"/>
    <w:rsid w:val="00CE2F30"/>
    <w:rsid w:val="00CE72CE"/>
    <w:rsid w:val="00D14794"/>
    <w:rsid w:val="00D17F11"/>
    <w:rsid w:val="00D37D77"/>
    <w:rsid w:val="00D43ECE"/>
    <w:rsid w:val="00D55C5E"/>
    <w:rsid w:val="00D66F66"/>
    <w:rsid w:val="00D70005"/>
    <w:rsid w:val="00D77F16"/>
    <w:rsid w:val="00D82DE9"/>
    <w:rsid w:val="00E00455"/>
    <w:rsid w:val="00E176EF"/>
    <w:rsid w:val="00E25446"/>
    <w:rsid w:val="00E36027"/>
    <w:rsid w:val="00E52AD0"/>
    <w:rsid w:val="00E91DF1"/>
    <w:rsid w:val="00EB6A03"/>
    <w:rsid w:val="00EC0BEE"/>
    <w:rsid w:val="00EC5A2A"/>
    <w:rsid w:val="00EC5CA1"/>
    <w:rsid w:val="00EC7A8A"/>
    <w:rsid w:val="00F0035D"/>
    <w:rsid w:val="00F10951"/>
    <w:rsid w:val="00F23792"/>
    <w:rsid w:val="00F23D71"/>
    <w:rsid w:val="00F56EA6"/>
    <w:rsid w:val="00FC6D7F"/>
    <w:rsid w:val="03261AAE"/>
    <w:rsid w:val="1B933B25"/>
    <w:rsid w:val="2BC24DE4"/>
    <w:rsid w:val="44053A88"/>
    <w:rsid w:val="527C427C"/>
    <w:rsid w:val="5B532D05"/>
    <w:rsid w:val="5C2B08D0"/>
    <w:rsid w:val="63E03D0D"/>
    <w:rsid w:val="650E302E"/>
    <w:rsid w:val="659839FA"/>
    <w:rsid w:val="66352EA1"/>
    <w:rsid w:val="69857DAC"/>
    <w:rsid w:val="6FD9238F"/>
    <w:rsid w:val="72910C33"/>
    <w:rsid w:val="7DDE3338"/>
    <w:rsid w:val="7FB7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0E1D981"/>
  <w15:docId w15:val="{46B5AD4E-0F6D-4648-B3D9-F56E7D2E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10">
    <w:name w:val="Основной текст1"/>
    <w:basedOn w:val="a"/>
    <w:qFormat/>
    <w:pPr>
      <w:widowControl w:val="0"/>
      <w:shd w:val="clear" w:color="auto" w:fill="FFFFFF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">
    <w:name w:val="Основной текст (2)"/>
    <w:basedOn w:val="a"/>
    <w:qFormat/>
    <w:pPr>
      <w:widowControl w:val="0"/>
      <w:shd w:val="clear" w:color="auto" w:fill="FFFFFF"/>
      <w:spacing w:after="380"/>
      <w:jc w:val="center"/>
    </w:pPr>
    <w:rPr>
      <w:rFonts w:ascii="Cambria" w:eastAsia="Cambria" w:hAnsi="Cambria" w:cs="Cambria"/>
      <w:color w:val="548DD4"/>
    </w:rPr>
  </w:style>
  <w:style w:type="paragraph" w:customStyle="1" w:styleId="a4">
    <w:name w:val="Подпись к картинке"/>
    <w:basedOn w:val="a"/>
    <w:qFormat/>
    <w:pPr>
      <w:widowControl w:val="0"/>
      <w:shd w:val="clear" w:color="auto" w:fill="FFFFFF"/>
      <w:spacing w:line="36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0158E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2F7ECE"/>
  </w:style>
  <w:style w:type="paragraph" w:styleId="a6">
    <w:name w:val="Balloon Text"/>
    <w:basedOn w:val="a"/>
    <w:link w:val="a7"/>
    <w:uiPriority w:val="99"/>
    <w:semiHidden/>
    <w:unhideWhenUsed/>
    <w:rsid w:val="002F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ECE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Emphasis"/>
    <w:basedOn w:val="a0"/>
    <w:uiPriority w:val="20"/>
    <w:qFormat/>
    <w:rsid w:val="002F7ECE"/>
    <w:rPr>
      <w:i/>
      <w:iCs/>
    </w:rPr>
  </w:style>
  <w:style w:type="paragraph" w:styleId="a9">
    <w:name w:val="header"/>
    <w:basedOn w:val="a"/>
    <w:link w:val="aa"/>
    <w:rsid w:val="002F7E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2F7ECE"/>
    <w:rPr>
      <w:rFonts w:eastAsia="Times New Roman"/>
      <w:sz w:val="24"/>
      <w:szCs w:val="24"/>
    </w:rPr>
  </w:style>
  <w:style w:type="paragraph" w:styleId="ab">
    <w:name w:val="Body Text Indent"/>
    <w:basedOn w:val="a"/>
    <w:link w:val="ac"/>
    <w:rsid w:val="002F7E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F7ECE"/>
    <w:rPr>
      <w:rFonts w:eastAsia="Times New Roman"/>
      <w:sz w:val="28"/>
    </w:rPr>
  </w:style>
  <w:style w:type="table" w:styleId="ad">
    <w:name w:val="Table Grid"/>
    <w:basedOn w:val="a1"/>
    <w:uiPriority w:val="39"/>
    <w:rsid w:val="002F7E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semiHidden/>
    <w:unhideWhenUsed/>
    <w:rsid w:val="002F7ECE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7ECE"/>
    <w:rPr>
      <w:rFonts w:ascii="Calibri" w:eastAsia="Calibri" w:hAnsi="Calibri"/>
      <w:sz w:val="16"/>
      <w:szCs w:val="16"/>
      <w:lang w:eastAsia="en-US"/>
    </w:rPr>
  </w:style>
  <w:style w:type="table" w:customStyle="1" w:styleId="12">
    <w:name w:val="Сетка таблицы1"/>
    <w:basedOn w:val="a1"/>
    <w:next w:val="ad"/>
    <w:uiPriority w:val="39"/>
    <w:rsid w:val="004B2E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467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671E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8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16A61-A39A-4412-A209-292BC505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User</cp:lastModifiedBy>
  <cp:revision>62</cp:revision>
  <cp:lastPrinted>2025-03-19T16:32:00Z</cp:lastPrinted>
  <dcterms:created xsi:type="dcterms:W3CDTF">2025-01-15T06:08:00Z</dcterms:created>
  <dcterms:modified xsi:type="dcterms:W3CDTF">2025-03-19T19:01:00Z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C224EFA616A44971800E6DF932A9357D_12</vt:lpwstr>
  </property>
</Properties>
</file>