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9123" w14:textId="12A4F03B" w:rsidR="00915BAC" w:rsidRPr="00915BAC" w:rsidRDefault="00915BAC" w:rsidP="00915BAC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bookmarkStart w:id="0" w:name="_Hlk191897947"/>
      <w:r w:rsidRPr="00915BAC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700F6141" w14:textId="5A1495A5" w:rsidR="004F71EF" w:rsidRPr="00726DA2" w:rsidRDefault="004F71EF" w:rsidP="0072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6DA2">
        <w:rPr>
          <w:rFonts w:ascii="Times New Roman" w:eastAsia="Calibri" w:hAnsi="Times New Roman" w:cs="Times New Roman"/>
          <w:sz w:val="28"/>
          <w:szCs w:val="28"/>
        </w:rPr>
        <w:t>«</w:t>
      </w:r>
      <w:r w:rsidR="00726E54" w:rsidRPr="00726DA2">
        <w:rPr>
          <w:rFonts w:ascii="Times New Roman" w:hAnsi="Times New Roman"/>
          <w:b/>
          <w:color w:val="000000"/>
          <w:sz w:val="28"/>
          <w:szCs w:val="28"/>
        </w:rPr>
        <w:t>Теоретическая механика</w:t>
      </w:r>
      <w:r w:rsidRPr="00726DA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912DBCC" w14:textId="77777777" w:rsidR="004F71EF" w:rsidRPr="003268F5" w:rsidRDefault="004F71EF" w:rsidP="004F71EF">
      <w:p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14:paraId="75601359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</w:t>
      </w:r>
    </w:p>
    <w:p w14:paraId="01D329E8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1CFB646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734782F5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77E30C" w14:textId="05696915" w:rsidR="001C3FA0" w:rsidRPr="00B4789D" w:rsidRDefault="001C3FA0" w:rsidP="001C3FA0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Выберите </w:t>
      </w:r>
      <w:r w:rsidRPr="001C3F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</w:t>
      </w:r>
      <w:r w:rsidRPr="00555F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правильный ответ</w:t>
      </w:r>
    </w:p>
    <w:p w14:paraId="274E0885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A9A2E4" w14:textId="41345702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1. Принцип утверждающий, что при упругих деформациях в большинстве случае перемещения, возникающие в конструкции, малы и форма конструкции при этом изменяется незначительно, называется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1DAF718" w14:textId="65F536EC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 принципом начальных размеров</w:t>
      </w:r>
    </w:p>
    <w:p w14:paraId="08462DB6" w14:textId="7578AB79" w:rsidR="001C3FA0" w:rsidRPr="00555F18" w:rsidRDefault="001C3FA0" w:rsidP="001C3FA0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принципом независимости действия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сил</w:t>
      </w:r>
    </w:p>
    <w:p w14:paraId="0754585E" w14:textId="0D2D8A8F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В) принципом Сен-Венана</w:t>
      </w:r>
    </w:p>
    <w:p w14:paraId="49CEB8EF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89499146"/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A9977CD" w14:textId="23BD6DD4" w:rsidR="001C3FA0" w:rsidRPr="00555F18" w:rsidRDefault="00CF0B41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2" w:name="_Hlk192492575"/>
      <w:r>
        <w:rPr>
          <w:rFonts w:ascii="Times New Roman" w:eastAsia="Calibri" w:hAnsi="Times New Roman" w:cs="Times New Roman"/>
          <w:sz w:val="28"/>
          <w:szCs w:val="28"/>
        </w:rPr>
        <w:t xml:space="preserve">Компетенции (индикаторы): УК-2; </w:t>
      </w:r>
      <w:r w:rsidR="001C3FA0">
        <w:rPr>
          <w:rFonts w:ascii="Times New Roman" w:eastAsia="Calibri" w:hAnsi="Times New Roman" w:cs="Times New Roman"/>
          <w:sz w:val="28"/>
          <w:szCs w:val="28"/>
        </w:rPr>
        <w:t>ПК-3</w:t>
      </w:r>
    </w:p>
    <w:bookmarkEnd w:id="1"/>
    <w:bookmarkEnd w:id="2"/>
    <w:p w14:paraId="0C95B82F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AC34" w14:textId="106F74C5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Совокупность линейных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угловых деформаций по множеству 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направлений и плоскостей, проходящих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данную точку, называется:</w:t>
      </w:r>
    </w:p>
    <w:p w14:paraId="15262B86" w14:textId="6806F6AB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А) дефо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рмированным состоянием в точке</w:t>
      </w:r>
    </w:p>
    <w:p w14:paraId="746064FB" w14:textId="49061D1D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Б) недефо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рмированным состоянием в точке</w:t>
      </w:r>
    </w:p>
    <w:p w14:paraId="310EDEF4" w14:textId="0BE75FB5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напряженным состоянием в точке</w:t>
      </w:r>
    </w:p>
    <w:p w14:paraId="228C1487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12AB6789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5397A28B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439106" w14:textId="3171BF36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3. Момент инерции сечения составной фигуры относительно некоторой оси равен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A1F8DE9" w14:textId="32B2FEF9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сумме моментов инерций его составных частей относительно той же оси и определяется по формуле:</w:t>
      </w:r>
      <w:r w:rsidRPr="00555F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1AC263" wp14:editId="44A040CF">
            <wp:extent cx="1419225" cy="3048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11DD" w14:textId="3F24471B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сумме полярных моментов инерций его составных частей относительно той же оси и определяется по формуле: </w:t>
      </w: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30DCE" wp14:editId="6B95720C">
            <wp:extent cx="1409700" cy="2762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2C8A" w14:textId="16C3D90E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сумме моментов сопротивления его составных частей относительно той же оси и определяется по формуле: </w:t>
      </w: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52ADF" wp14:editId="7B8A983B">
            <wp:extent cx="1390650" cy="238125"/>
            <wp:effectExtent l="0" t="0" r="0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A17F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703B1C1E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4387F94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3C75A" w14:textId="1DFC29D2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4. Формул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ируйте гипотезу плоских сечений:</w:t>
      </w:r>
    </w:p>
    <w:p w14:paraId="3EB3B35E" w14:textId="5E6BE0E8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А) любое поперечное сечение балки, первоначально плоское,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остается после изгиба плоским</w:t>
      </w:r>
    </w:p>
    <w:p w14:paraId="0EF4F7AA" w14:textId="62F648D3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Б) любое поперечное сечение балки, первоначально плоское, остается после изгиба плоским и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ормальным к продольным волокнам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6CDF86B" w14:textId="1C43897A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юбое поперечное сечение балки, первоначально пло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ское, после изгиба искривляется</w:t>
      </w:r>
    </w:p>
    <w:p w14:paraId="06BFFB8A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Б</w:t>
      </w:r>
    </w:p>
    <w:p w14:paraId="73B1D0A8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37795092" w14:textId="77777777" w:rsidR="001C3FA0" w:rsidRPr="00555F18" w:rsidRDefault="001C3FA0" w:rsidP="001C3F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4C363" w14:textId="310B5D53" w:rsidR="001C3FA0" w:rsidRPr="00555F18" w:rsidRDefault="001C3FA0" w:rsidP="001C3FA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5. При поперечном изгибе в сечении балки возникают изгибающий момент и поперечна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сила. Изгибающий момент – это:</w:t>
      </w:r>
    </w:p>
    <w:p w14:paraId="6B987857" w14:textId="64980C58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А) равнодействующий момент внутренних сил, перп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ендикулярных плоскости сечения</w:t>
      </w:r>
    </w:p>
    <w:p w14:paraId="534D9778" w14:textId="69B061DB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Б) равнодействующая внутренних сил, перп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ендикулярных плоскости сечения</w:t>
      </w:r>
    </w:p>
    <w:p w14:paraId="62B8A5CB" w14:textId="654B3ECA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В) равнодействующий момент внутренних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ил, лежащих в плоскости сечения</w:t>
      </w: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0BD365C" w14:textId="5E6D0FA0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</w:rPr>
        <w:t>Г) равнодействующий момент внутренни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сил, параллельных оси стержня</w:t>
      </w:r>
    </w:p>
    <w:p w14:paraId="55DB4A8D" w14:textId="77777777" w:rsidR="001C3FA0" w:rsidRPr="00555F18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А</w:t>
      </w:r>
    </w:p>
    <w:p w14:paraId="33099746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08418BE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A1B30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375EDD2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56FC6E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Установите соответствие между элементами левого и правого столбца.</w:t>
      </w:r>
    </w:p>
    <w:p w14:paraId="1D1EEAF2" w14:textId="77777777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49A67F" w14:textId="22B478EA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55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Установите соответствие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3FA0" w:rsidRPr="00555F18" w14:paraId="05987F85" w14:textId="77777777" w:rsidTr="006E7D14">
        <w:tc>
          <w:tcPr>
            <w:tcW w:w="4672" w:type="dxa"/>
            <w:hideMark/>
          </w:tcPr>
          <w:p w14:paraId="52850557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1)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Стержень круглого поперечного сечения из хрупкого материала работает на растяжение. В расчетах по допускаемым напряжениям за предельное напряжение принимается </w:t>
            </w:r>
          </w:p>
          <w:p w14:paraId="542AC514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2)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Стержень круглого поперечного сечения из пластичного материала работает на кручение. В расчетах по допускаемым напряжениям за предельное напряжение принимается </w:t>
            </w:r>
          </w:p>
        </w:tc>
        <w:tc>
          <w:tcPr>
            <w:tcW w:w="4673" w:type="dxa"/>
            <w:hideMark/>
          </w:tcPr>
          <w:p w14:paraId="07D76E61" w14:textId="612A8948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П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 прочности при чистом изгибе</w:t>
            </w:r>
          </w:p>
          <w:p w14:paraId="6EB2381B" w14:textId="7B34DA89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Б) Предел прочности при растяжении</w:t>
            </w:r>
          </w:p>
          <w:p w14:paraId="461F5ED7" w14:textId="1943983A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В) П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 текучести при чистом сдвиге</w:t>
            </w:r>
          </w:p>
          <w:p w14:paraId="3C8641D6" w14:textId="59FF9C82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Г) П</w:t>
            </w:r>
            <w:r w:rsidRPr="00555F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 прочности при чистом сдвиге</w:t>
            </w:r>
          </w:p>
        </w:tc>
      </w:tr>
    </w:tbl>
    <w:p w14:paraId="4660BD73" w14:textId="77777777" w:rsidR="001C3FA0" w:rsidRPr="00555F18" w:rsidRDefault="001C3FA0" w:rsidP="001C3FA0">
      <w:pPr>
        <w:spacing w:after="20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 ответ: 1-Б, 2-В</w:t>
      </w:r>
    </w:p>
    <w:p w14:paraId="33B9514A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1C9965FA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9F7B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555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Установите соответствие размерности для геометрических характеристик плоских сечений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3FA0" w:rsidRPr="00555F18" w14:paraId="7D84CEBE" w14:textId="77777777" w:rsidTr="001C3FA0">
        <w:tc>
          <w:tcPr>
            <w:tcW w:w="4672" w:type="dxa"/>
            <w:hideMark/>
          </w:tcPr>
          <w:p w14:paraId="01D03345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555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м⁴</w:t>
            </w:r>
          </w:p>
          <w:p w14:paraId="2B4B9C1C" w14:textId="7777777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555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м³</w:t>
            </w:r>
          </w:p>
          <w:p w14:paraId="0EB0A0F0" w14:textId="2D16F318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555F18">
              <w:rPr>
                <w:rFonts w:ascii="Times New Roman" w:eastAsia="Calibri" w:hAnsi="Times New Roman" w:cs="Times New Roman"/>
                <w:sz w:val="28"/>
                <w:szCs w:val="28"/>
              </w:rPr>
              <w:t>м³</w:t>
            </w:r>
          </w:p>
        </w:tc>
        <w:tc>
          <w:tcPr>
            <w:tcW w:w="4673" w:type="dxa"/>
            <w:hideMark/>
          </w:tcPr>
          <w:p w14:paraId="291ADB99" w14:textId="28680B74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Math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А) </w:t>
            </w:r>
            <w:r w:rsidRPr="00555F18">
              <w:rPr>
                <w:rFonts w:ascii="Times New Roman" w:eastAsia="TimesNewRoman" w:hAnsi="Times New Roman" w:cs="Times New Roman"/>
                <w:sz w:val="28"/>
                <w:szCs w:val="28"/>
              </w:rPr>
              <w:t>осевой момент сопротивления</w:t>
            </w:r>
          </w:p>
          <w:p w14:paraId="06675035" w14:textId="7927E802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Math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Б) </w:t>
            </w:r>
            <w:r w:rsidRPr="00555F18">
              <w:rPr>
                <w:rFonts w:ascii="Times New Roman" w:eastAsia="TimesNewRoman" w:hAnsi="Times New Roman" w:cs="Times New Roman"/>
                <w:sz w:val="28"/>
                <w:szCs w:val="28"/>
              </w:rPr>
              <w:t>полярный момент инерции</w:t>
            </w:r>
          </w:p>
          <w:p w14:paraId="447CA9A4" w14:textId="03B021C7" w:rsidR="001C3FA0" w:rsidRPr="00555F18" w:rsidRDefault="001C3FA0" w:rsidP="006E7D1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В) </w:t>
            </w:r>
            <w:r w:rsidRPr="00555F18">
              <w:rPr>
                <w:rFonts w:ascii="Times New Roman" w:eastAsia="TimesNewRoman" w:hAnsi="Times New Roman" w:cs="Times New Roman"/>
                <w:sz w:val="28"/>
                <w:szCs w:val="28"/>
              </w:rPr>
              <w:t>полярный момент сопротивления</w:t>
            </w:r>
          </w:p>
        </w:tc>
      </w:tr>
    </w:tbl>
    <w:p w14:paraId="6BD17D51" w14:textId="39FB353D" w:rsidR="001C3FA0" w:rsidRPr="00555F18" w:rsidRDefault="001C3FA0" w:rsidP="001C3FA0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>Правильный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ответ: 1-Б, 2-А, 3-</w:t>
      </w:r>
      <w:r w:rsidRPr="00555F18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3EF5ADED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3ECD35CF" w14:textId="705A890B" w:rsidR="001C3FA0" w:rsidRDefault="001C3FA0" w:rsidP="001C3FA0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7049545" w14:textId="3C120268" w:rsidR="001C3FA0" w:rsidRPr="00555F18" w:rsidRDefault="001C3FA0" w:rsidP="001C3FA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DF6E0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Задания закрытого типа на установление правильной последовательности</w:t>
      </w:r>
    </w:p>
    <w:p w14:paraId="678BF29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E700C4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Прочитайте текст и установите правильную последовательность</w:t>
      </w:r>
    </w:p>
    <w:p w14:paraId="7F1564F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EA0F5" w14:textId="6A2ABD58" w:rsidR="001C3FA0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правильную последовательность для формулирования условия устойчивости сжатого стержня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B1726E" w14:textId="5AF091D7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А) нормальное напряжение</w:t>
      </w:r>
    </w:p>
    <w:p w14:paraId="637FC0B2" w14:textId="3E97F899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Б) сжимающая сила</w:t>
      </w:r>
    </w:p>
    <w:p w14:paraId="37106B98" w14:textId="5BDEB116" w:rsidR="001C3FA0" w:rsidRPr="001C3FA0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В) произведение коэффициента продольного изгиба на площадь сечения</w:t>
      </w:r>
    </w:p>
    <w:p w14:paraId="0BFC7486" w14:textId="44DB664F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FA0">
        <w:rPr>
          <w:rFonts w:ascii="Times New Roman" w:eastAsia="Times New Roman" w:hAnsi="Times New Roman" w:cs="Times New Roman"/>
          <w:sz w:val="28"/>
          <w:szCs w:val="28"/>
        </w:rPr>
        <w:t>Г) умножить на</w:t>
      </w:r>
    </w:p>
    <w:p w14:paraId="253B0AD7" w14:textId="3DF08D3C" w:rsidR="001C3FA0" w:rsidRPr="00555F18" w:rsidRDefault="001C3FA0" w:rsidP="001C3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55F18">
        <w:rPr>
          <w:rFonts w:ascii="Times New Roman" w:eastAsia="Times New Roman" w:hAnsi="Times New Roman" w:cs="Times New Roman"/>
          <w:sz w:val="28"/>
          <w:szCs w:val="28"/>
        </w:rPr>
        <w:t>) меньше или равно</w:t>
      </w:r>
    </w:p>
    <w:p w14:paraId="222BA66B" w14:textId="37A13B91" w:rsidR="001C3FA0" w:rsidRPr="00555F18" w:rsidRDefault="001C3FA0" w:rsidP="001C3FA0">
      <w:pPr>
        <w:autoSpaceDN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5F18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eastAsia="Calibri" w:hAnsi="Times New Roman" w:cs="Times New Roman"/>
          <w:sz w:val="28"/>
          <w:szCs w:val="28"/>
        </w:rPr>
        <w:t>А, Д, Б, Г, В</w:t>
      </w:r>
    </w:p>
    <w:p w14:paraId="2CD247B0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24679A6A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B99A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открытого типа</w:t>
      </w:r>
    </w:p>
    <w:p w14:paraId="2D6301B3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44FBEE" w14:textId="70B20B85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 открытого типа на дополнение</w:t>
      </w:r>
    </w:p>
    <w:p w14:paraId="5381B360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CB4284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</w:t>
      </w:r>
    </w:p>
    <w:p w14:paraId="5DC39738" w14:textId="77777777" w:rsidR="001C3FA0" w:rsidRPr="00555F18" w:rsidRDefault="001C3FA0" w:rsidP="001C3FA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8D344F" w14:textId="6F7E7E01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Формула для нормальных напряжений при изгибе имеет вид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C82EE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FF0CDE" wp14:editId="699D56D2">
            <wp:extent cx="819150" cy="447675"/>
            <wp:effectExtent l="0" t="0" r="0" b="9525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81A8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3341DAEC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7852A6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Отношение ___________называется моментом сопротивления при изгибе.</w:t>
      </w:r>
    </w:p>
    <w:p w14:paraId="230765A6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189CA4" wp14:editId="4F3E1E10">
            <wp:extent cx="666750" cy="390525"/>
            <wp:effectExtent l="0" t="0" r="0" b="9525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2A00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61F350E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4459AE0" w14:textId="6F611A91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рисунке показан стержень, растянутый силами, направленными вдоль оси стержня.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Продольная сила в сечении 1-1 равна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536468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3FCC3C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142787" wp14:editId="293D261C">
            <wp:extent cx="2057400" cy="1047750"/>
            <wp:effectExtent l="0" t="0" r="0" b="0"/>
            <wp:docPr id="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0D90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= 2F</w:t>
      </w:r>
    </w:p>
    <w:p w14:paraId="583D897B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42954D06" w14:textId="759EDBDB" w:rsidR="001C3FA0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5478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B8BC03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Консольная балка круглого поперечного сечения длиной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l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нагружена моментом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1C150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Допускаемое нормальное напряжение [σ] задано. Из расчета на прочность по нормальным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напряжениям максимально допустимое значение диаметра поперечного сечения равно___________</w:t>
      </w:r>
    </w:p>
    <w:p w14:paraId="3A320E94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608A0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BBF43" wp14:editId="541544EE">
            <wp:extent cx="2924175" cy="1009650"/>
            <wp:effectExtent l="0" t="0" r="9525" b="0"/>
            <wp:docPr id="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B931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024543" wp14:editId="2527FD46">
            <wp:extent cx="704850" cy="495300"/>
            <wp:effectExtent l="0" t="0" r="0" b="0"/>
            <wp:docPr id="8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6BEF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0F962ED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047ED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Балка длиной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нагружена моментом </w:t>
      </w:r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Поперечная сила по длине балки __________</w:t>
      </w:r>
      <w:proofErr w:type="gramStart"/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.</w:t>
      </w:r>
      <w:proofErr w:type="gramEnd"/>
    </w:p>
    <w:p w14:paraId="2D2403B3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EB12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C296B" wp14:editId="5B3DB02E">
            <wp:extent cx="2581275" cy="1114425"/>
            <wp:effectExtent l="0" t="0" r="9525" b="9525"/>
            <wp:docPr id="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4DA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14:paraId="1937A57C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530D3554" w14:textId="6B717C25" w:rsidR="001C3FA0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B4752C" w14:textId="729B5ECF" w:rsidR="001C3FA0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</w:t>
      </w:r>
    </w:p>
    <w:p w14:paraId="041E99B6" w14:textId="77777777" w:rsidR="001C3FA0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02C3F" w14:textId="4454CBE3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6A7E36B0" w14:textId="77777777" w:rsidR="001C3FA0" w:rsidRPr="00555F18" w:rsidRDefault="001C3FA0" w:rsidP="001C3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04FAEC" w14:textId="77777777" w:rsidR="001C3FA0" w:rsidRPr="00555F18" w:rsidRDefault="001C3FA0" w:rsidP="001C3FA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</w:t>
      </w:r>
    </w:p>
    <w:p w14:paraId="651AE24F" w14:textId="77777777" w:rsidR="001C3FA0" w:rsidRPr="00555F18" w:rsidRDefault="001C3FA0" w:rsidP="001C3FA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68E1D7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определения касательных напряжений в точках поперечного сечения балки при плоском изгибе используется формула ___________.</w:t>
      </w:r>
    </w:p>
    <w:p w14:paraId="79ACD995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9CCB65" wp14:editId="6233D71A">
            <wp:extent cx="561975" cy="371475"/>
            <wp:effectExtent l="0" t="0" r="9525" b="9525"/>
            <wp:docPr id="1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F763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3EE86F5B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4D331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Условие прочности при кручении формулируется следующим образом: максимальные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касательные напряжения, возникающие в опасном сечении вала, не должны превышать допускаемых напряжений и записывается в виде ___________</w:t>
      </w:r>
    </w:p>
    <w:p w14:paraId="3226F68A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Правильный ответ: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CFF27C" wp14:editId="39966A6B">
            <wp:extent cx="1381125" cy="466725"/>
            <wp:effectExtent l="0" t="0" r="9525" b="9525"/>
            <wp:docPr id="1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BEB4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1A6683C2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96B7C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недеформированном теле расстояние между точками А и В равно S. В деформированном теле это расстояние изменяется на Δ</w:t>
      </w:r>
      <w:r w:rsidRPr="00555F18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𝑆</w:t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FD7539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6EB3E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D6FF3" wp14:editId="193C9865">
            <wp:extent cx="1971675" cy="1285875"/>
            <wp:effectExtent l="0" t="0" r="9525" b="9525"/>
            <wp:docPr id="1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937C" w14:textId="513CE05A" w:rsidR="001C3FA0" w:rsidRPr="00CF0B41" w:rsidRDefault="001C3FA0" w:rsidP="00CF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</w:t>
      </w:r>
      <w:r w:rsidRPr="00555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AF095F" wp14:editId="0A076193">
            <wp:extent cx="695325" cy="361950"/>
            <wp:effectExtent l="0" t="0" r="9525" b="0"/>
            <wp:docPr id="1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_____________</w:t>
      </w:r>
      <w:r w:rsidRPr="00E60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деформацией в точке А по направлению АВ</w:t>
      </w:r>
    </w:p>
    <w:p w14:paraId="7B30E6BE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5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линейной </w:t>
      </w:r>
    </w:p>
    <w:p w14:paraId="4B5D1CE1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0C552495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91E87" w14:textId="5B380451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9498092"/>
      <w:r w:rsidRPr="00555F18">
        <w:rPr>
          <w:rFonts w:ascii="Times New Roman" w:eastAsia="Calibri" w:hAnsi="Times New Roman" w:cs="Times New Roman"/>
          <w:b/>
          <w:sz w:val="28"/>
          <w:szCs w:val="28"/>
        </w:rPr>
        <w:t>Задания открытого типа с развернутым ответом</w:t>
      </w:r>
      <w:bookmarkEnd w:id="3"/>
    </w:p>
    <w:p w14:paraId="10C4F5F1" w14:textId="77777777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BCA4E" w14:textId="25CC2A84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Крутящий момент </w:t>
      </w:r>
      <w:proofErr w:type="spellStart"/>
      <w:r w:rsidRPr="00555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Мк</w:t>
      </w:r>
      <w:proofErr w:type="spellEnd"/>
      <w:r w:rsidRPr="005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сечении вала численно равен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25EF7C" w14:textId="2EA5C3C5" w:rsidR="00592D3C" w:rsidRPr="00BA4584" w:rsidRDefault="00592D3C" w:rsidP="00592D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выполнения – 5</w:t>
      </w:r>
      <w:r w:rsidRPr="00BA4584">
        <w:rPr>
          <w:rFonts w:ascii="Times New Roman" w:eastAsia="Calibri" w:hAnsi="Times New Roman" w:cs="Times New Roman"/>
          <w:sz w:val="28"/>
          <w:szCs w:val="28"/>
        </w:rPr>
        <w:t xml:space="preserve"> мин.   </w:t>
      </w:r>
    </w:p>
    <w:p w14:paraId="182D158A" w14:textId="398A2386" w:rsidR="001C3FA0" w:rsidRPr="00555F18" w:rsidRDefault="00592D3C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  <w:r w:rsidR="001C3FA0"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3FA0" w:rsidRPr="0055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алгебраической сумме внешних скручивающих моментов, действующих по одну сторону от сечения, при этом могут рассматриваться как левая, так и правая отсеченные части вала</w:t>
      </w:r>
    </w:p>
    <w:p w14:paraId="14A004B6" w14:textId="21CDBE7C" w:rsidR="001C3FA0" w:rsidRPr="00555F18" w:rsidRDefault="001C3FA0" w:rsidP="001C3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оценивания:</w:t>
      </w:r>
      <w:r w:rsidR="005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соответствие ожидаемому результату.</w:t>
      </w:r>
    </w:p>
    <w:p w14:paraId="5B8C39D1" w14:textId="77777777" w:rsidR="00CF0B41" w:rsidRPr="00555F18" w:rsidRDefault="00CF0B41" w:rsidP="00CF0B41">
      <w:p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Компетенции (индикаторы): УК-2; ПК-3</w:t>
      </w:r>
    </w:p>
    <w:p w14:paraId="00516EDC" w14:textId="77777777" w:rsidR="00A07CD9" w:rsidRDefault="00A07CD9" w:rsidP="00124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4" w:name="_GoBack"/>
      <w:bookmarkEnd w:id="4"/>
    </w:p>
    <w:sectPr w:rsidR="00A07CD9" w:rsidSect="00415E6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BEC6" w14:textId="77777777" w:rsidR="00212459" w:rsidRDefault="00212459">
      <w:pPr>
        <w:spacing w:line="240" w:lineRule="auto"/>
      </w:pPr>
      <w:r>
        <w:separator/>
      </w:r>
    </w:p>
  </w:endnote>
  <w:endnote w:type="continuationSeparator" w:id="0">
    <w:p w14:paraId="21E5A8A9" w14:textId="77777777" w:rsidR="00212459" w:rsidRDefault="00212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492406"/>
      <w:docPartObj>
        <w:docPartGallery w:val="Page Numbers (Bottom of Page)"/>
        <w:docPartUnique/>
      </w:docPartObj>
    </w:sdtPr>
    <w:sdtEndPr/>
    <w:sdtContent>
      <w:p w14:paraId="05812796" w14:textId="29C692F8" w:rsidR="002745C3" w:rsidRDefault="002745C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6C">
          <w:rPr>
            <w:noProof/>
          </w:rPr>
          <w:t>2</w:t>
        </w:r>
        <w:r>
          <w:fldChar w:fldCharType="end"/>
        </w:r>
      </w:p>
    </w:sdtContent>
  </w:sdt>
  <w:p w14:paraId="10C45910" w14:textId="77777777" w:rsidR="002745C3" w:rsidRDefault="002745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ADD3" w14:textId="77777777" w:rsidR="00212459" w:rsidRDefault="00212459">
      <w:pPr>
        <w:spacing w:after="0"/>
      </w:pPr>
      <w:r>
        <w:separator/>
      </w:r>
    </w:p>
  </w:footnote>
  <w:footnote w:type="continuationSeparator" w:id="0">
    <w:p w14:paraId="30C89690" w14:textId="77777777" w:rsidR="00212459" w:rsidRDefault="00212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E1B47"/>
    <w:multiLevelType w:val="singleLevel"/>
    <w:tmpl w:val="84DE1B47"/>
    <w:lvl w:ilvl="0">
      <w:start w:val="24"/>
      <w:numFmt w:val="decimal"/>
      <w:suff w:val="space"/>
      <w:lvlText w:val="%1."/>
      <w:lvlJc w:val="left"/>
      <w:pPr>
        <w:ind w:left="120" w:firstLine="0"/>
      </w:pPr>
    </w:lvl>
  </w:abstractNum>
  <w:abstractNum w:abstractNumId="1" w15:restartNumberingAfterBreak="0">
    <w:nsid w:val="881DAB69"/>
    <w:multiLevelType w:val="singleLevel"/>
    <w:tmpl w:val="881DAB6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CFCA4E2"/>
    <w:multiLevelType w:val="singleLevel"/>
    <w:tmpl w:val="8CFCA4E2"/>
    <w:lvl w:ilvl="0">
      <w:start w:val="20"/>
      <w:numFmt w:val="decimal"/>
      <w:suff w:val="space"/>
      <w:lvlText w:val="%1."/>
      <w:lvlJc w:val="left"/>
      <w:pPr>
        <w:ind w:left="180" w:firstLine="0"/>
      </w:pPr>
    </w:lvl>
  </w:abstractNum>
  <w:abstractNum w:abstractNumId="3" w15:restartNumberingAfterBreak="0">
    <w:nsid w:val="A2584D67"/>
    <w:multiLevelType w:val="singleLevel"/>
    <w:tmpl w:val="A2584D67"/>
    <w:lvl w:ilvl="0">
      <w:start w:val="1"/>
      <w:numFmt w:val="decimal"/>
      <w:suff w:val="space"/>
      <w:lvlText w:val="%1-"/>
      <w:lvlJc w:val="left"/>
      <w:pPr>
        <w:ind w:left="55" w:firstLine="0"/>
      </w:pPr>
    </w:lvl>
  </w:abstractNum>
  <w:abstractNum w:abstractNumId="4" w15:restartNumberingAfterBreak="0">
    <w:nsid w:val="A83E6A12"/>
    <w:multiLevelType w:val="singleLevel"/>
    <w:tmpl w:val="A83E6A12"/>
    <w:lvl w:ilvl="0">
      <w:start w:val="63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5" w15:restartNumberingAfterBreak="0">
    <w:nsid w:val="A90A3924"/>
    <w:multiLevelType w:val="singleLevel"/>
    <w:tmpl w:val="A90A3924"/>
    <w:lvl w:ilvl="0">
      <w:start w:val="52"/>
      <w:numFmt w:val="decimal"/>
      <w:suff w:val="space"/>
      <w:lvlText w:val="%1."/>
      <w:lvlJc w:val="left"/>
    </w:lvl>
  </w:abstractNum>
  <w:abstractNum w:abstractNumId="6" w15:restartNumberingAfterBreak="0">
    <w:nsid w:val="B07498E6"/>
    <w:multiLevelType w:val="singleLevel"/>
    <w:tmpl w:val="B07498E6"/>
    <w:lvl w:ilvl="0">
      <w:start w:val="36"/>
      <w:numFmt w:val="decimal"/>
      <w:suff w:val="space"/>
      <w:lvlText w:val="%1."/>
      <w:lvlJc w:val="left"/>
    </w:lvl>
  </w:abstractNum>
  <w:abstractNum w:abstractNumId="7" w15:restartNumberingAfterBreak="0">
    <w:nsid w:val="B406A5AA"/>
    <w:multiLevelType w:val="singleLevel"/>
    <w:tmpl w:val="B406A5AA"/>
    <w:lvl w:ilvl="0">
      <w:start w:val="69"/>
      <w:numFmt w:val="decimal"/>
      <w:suff w:val="space"/>
      <w:lvlText w:val="%1."/>
      <w:lvlJc w:val="left"/>
    </w:lvl>
  </w:abstractNum>
  <w:abstractNum w:abstractNumId="8" w15:restartNumberingAfterBreak="0">
    <w:nsid w:val="B67AB697"/>
    <w:multiLevelType w:val="singleLevel"/>
    <w:tmpl w:val="B67AB697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C05E60E1"/>
    <w:multiLevelType w:val="singleLevel"/>
    <w:tmpl w:val="C05E60E1"/>
    <w:lvl w:ilvl="0">
      <w:start w:val="13"/>
      <w:numFmt w:val="decimal"/>
      <w:suff w:val="space"/>
      <w:lvlText w:val="%1."/>
      <w:lvlJc w:val="left"/>
    </w:lvl>
  </w:abstractNum>
  <w:abstractNum w:abstractNumId="10" w15:restartNumberingAfterBreak="0">
    <w:nsid w:val="C776C5C0"/>
    <w:multiLevelType w:val="singleLevel"/>
    <w:tmpl w:val="C776C5C0"/>
    <w:lvl w:ilvl="0">
      <w:start w:val="37"/>
      <w:numFmt w:val="decimal"/>
      <w:suff w:val="space"/>
      <w:lvlText w:val="%1."/>
      <w:lvlJc w:val="left"/>
    </w:lvl>
  </w:abstractNum>
  <w:abstractNum w:abstractNumId="11" w15:restartNumberingAfterBreak="0">
    <w:nsid w:val="E2BCFF3B"/>
    <w:multiLevelType w:val="singleLevel"/>
    <w:tmpl w:val="E2BCFF3B"/>
    <w:lvl w:ilvl="0">
      <w:start w:val="39"/>
      <w:numFmt w:val="decimal"/>
      <w:suff w:val="space"/>
      <w:lvlText w:val="%1."/>
      <w:lvlJc w:val="left"/>
    </w:lvl>
  </w:abstractNum>
  <w:abstractNum w:abstractNumId="12" w15:restartNumberingAfterBreak="0">
    <w:nsid w:val="EB02CEDB"/>
    <w:multiLevelType w:val="singleLevel"/>
    <w:tmpl w:val="EB02CED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3" w15:restartNumberingAfterBreak="0">
    <w:nsid w:val="EB7CA4C4"/>
    <w:multiLevelType w:val="singleLevel"/>
    <w:tmpl w:val="EB7CA4C4"/>
    <w:lvl w:ilvl="0">
      <w:start w:val="1"/>
      <w:numFmt w:val="decimal"/>
      <w:suff w:val="space"/>
      <w:lvlText w:val="%1-"/>
      <w:lvlJc w:val="left"/>
    </w:lvl>
  </w:abstractNum>
  <w:abstractNum w:abstractNumId="14" w15:restartNumberingAfterBreak="0">
    <w:nsid w:val="F34E4118"/>
    <w:multiLevelType w:val="singleLevel"/>
    <w:tmpl w:val="6A42CA68"/>
    <w:lvl w:ilvl="0">
      <w:start w:val="19"/>
      <w:numFmt w:val="decimal"/>
      <w:suff w:val="space"/>
      <w:lvlText w:val="%1."/>
      <w:lvlJc w:val="left"/>
      <w:rPr>
        <w:color w:val="auto"/>
      </w:rPr>
    </w:lvl>
  </w:abstractNum>
  <w:abstractNum w:abstractNumId="15" w15:restartNumberingAfterBreak="0">
    <w:nsid w:val="F37200C2"/>
    <w:multiLevelType w:val="singleLevel"/>
    <w:tmpl w:val="F37200C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F4880F75"/>
    <w:multiLevelType w:val="singleLevel"/>
    <w:tmpl w:val="F4880F75"/>
    <w:lvl w:ilvl="0">
      <w:start w:val="18"/>
      <w:numFmt w:val="decimal"/>
      <w:suff w:val="space"/>
      <w:lvlText w:val="%1."/>
      <w:lvlJc w:val="left"/>
    </w:lvl>
  </w:abstractNum>
  <w:abstractNum w:abstractNumId="17" w15:restartNumberingAfterBreak="0">
    <w:nsid w:val="FCBDD7EA"/>
    <w:multiLevelType w:val="singleLevel"/>
    <w:tmpl w:val="FCBDD7EA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050FF288"/>
    <w:multiLevelType w:val="singleLevel"/>
    <w:tmpl w:val="050FF288"/>
    <w:lvl w:ilvl="0">
      <w:start w:val="29"/>
      <w:numFmt w:val="decimal"/>
      <w:suff w:val="space"/>
      <w:lvlText w:val="%1."/>
      <w:lvlJc w:val="left"/>
    </w:lvl>
  </w:abstractNum>
  <w:abstractNum w:abstractNumId="19" w15:restartNumberingAfterBreak="0">
    <w:nsid w:val="07DF1A5F"/>
    <w:multiLevelType w:val="multilevel"/>
    <w:tmpl w:val="07DF1A5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D384941"/>
    <w:multiLevelType w:val="singleLevel"/>
    <w:tmpl w:val="0D384941"/>
    <w:lvl w:ilvl="0">
      <w:start w:val="40"/>
      <w:numFmt w:val="decimal"/>
      <w:suff w:val="space"/>
      <w:lvlText w:val="%1."/>
      <w:lvlJc w:val="left"/>
    </w:lvl>
  </w:abstractNum>
  <w:abstractNum w:abstractNumId="21" w15:restartNumberingAfterBreak="0">
    <w:nsid w:val="0F3B7ABC"/>
    <w:multiLevelType w:val="hybridMultilevel"/>
    <w:tmpl w:val="90B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6E1DB"/>
    <w:multiLevelType w:val="singleLevel"/>
    <w:tmpl w:val="1346E1DB"/>
    <w:lvl w:ilvl="0">
      <w:start w:val="68"/>
      <w:numFmt w:val="decimal"/>
      <w:suff w:val="space"/>
      <w:lvlText w:val="%1."/>
      <w:lvlJc w:val="left"/>
    </w:lvl>
  </w:abstractNum>
  <w:abstractNum w:abstractNumId="23" w15:restartNumberingAfterBreak="0">
    <w:nsid w:val="18645B00"/>
    <w:multiLevelType w:val="singleLevel"/>
    <w:tmpl w:val="F1A60E4A"/>
    <w:lvl w:ilvl="0">
      <w:start w:val="25"/>
      <w:numFmt w:val="decimal"/>
      <w:suff w:val="space"/>
      <w:lvlText w:val="%1."/>
      <w:lvlJc w:val="left"/>
      <w:rPr>
        <w:b w:val="0"/>
        <w:bCs/>
      </w:rPr>
    </w:lvl>
  </w:abstractNum>
  <w:abstractNum w:abstractNumId="24" w15:restartNumberingAfterBreak="0">
    <w:nsid w:val="1BFD5AB1"/>
    <w:multiLevelType w:val="singleLevel"/>
    <w:tmpl w:val="1BFD5AB1"/>
    <w:lvl w:ilvl="0">
      <w:start w:val="17"/>
      <w:numFmt w:val="decimal"/>
      <w:suff w:val="space"/>
      <w:lvlText w:val="%1."/>
      <w:lvlJc w:val="left"/>
    </w:lvl>
  </w:abstractNum>
  <w:abstractNum w:abstractNumId="25" w15:restartNumberingAfterBreak="0">
    <w:nsid w:val="1C165CDE"/>
    <w:multiLevelType w:val="singleLevel"/>
    <w:tmpl w:val="1C165CDE"/>
    <w:lvl w:ilvl="0">
      <w:start w:val="26"/>
      <w:numFmt w:val="decimal"/>
      <w:suff w:val="space"/>
      <w:lvlText w:val="%1."/>
      <w:lvlJc w:val="left"/>
    </w:lvl>
  </w:abstractNum>
  <w:abstractNum w:abstractNumId="26" w15:restartNumberingAfterBreak="0">
    <w:nsid w:val="22BC4F75"/>
    <w:multiLevelType w:val="hybridMultilevel"/>
    <w:tmpl w:val="22C2E168"/>
    <w:lvl w:ilvl="0" w:tplc="367826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66943"/>
    <w:multiLevelType w:val="singleLevel"/>
    <w:tmpl w:val="23166943"/>
    <w:lvl w:ilvl="0">
      <w:start w:val="47"/>
      <w:numFmt w:val="decimal"/>
      <w:suff w:val="space"/>
      <w:lvlText w:val="%1."/>
      <w:lvlJc w:val="left"/>
    </w:lvl>
  </w:abstractNum>
  <w:abstractNum w:abstractNumId="28" w15:restartNumberingAfterBreak="0">
    <w:nsid w:val="36C8E659"/>
    <w:multiLevelType w:val="singleLevel"/>
    <w:tmpl w:val="36C8E659"/>
    <w:lvl w:ilvl="0">
      <w:start w:val="61"/>
      <w:numFmt w:val="decimal"/>
      <w:suff w:val="space"/>
      <w:lvlText w:val="%1."/>
      <w:lvlJc w:val="left"/>
    </w:lvl>
  </w:abstractNum>
  <w:abstractNum w:abstractNumId="29" w15:restartNumberingAfterBreak="0">
    <w:nsid w:val="42941B98"/>
    <w:multiLevelType w:val="singleLevel"/>
    <w:tmpl w:val="42941B98"/>
    <w:lvl w:ilvl="0">
      <w:start w:val="1"/>
      <w:numFmt w:val="decimal"/>
      <w:suff w:val="nothing"/>
      <w:lvlText w:val="%1-"/>
      <w:lvlJc w:val="left"/>
    </w:lvl>
  </w:abstractNum>
  <w:abstractNum w:abstractNumId="30" w15:restartNumberingAfterBreak="0">
    <w:nsid w:val="42AC1890"/>
    <w:multiLevelType w:val="singleLevel"/>
    <w:tmpl w:val="42AC1890"/>
    <w:lvl w:ilvl="0">
      <w:start w:val="59"/>
      <w:numFmt w:val="decimal"/>
      <w:suff w:val="space"/>
      <w:lvlText w:val="%1."/>
      <w:lvlJc w:val="left"/>
    </w:lvl>
  </w:abstractNum>
  <w:abstractNum w:abstractNumId="3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348C"/>
    <w:multiLevelType w:val="singleLevel"/>
    <w:tmpl w:val="3B7A1AE8"/>
    <w:lvl w:ilvl="0">
      <w:start w:val="1"/>
      <w:numFmt w:val="decimal"/>
      <w:lvlText w:val="%1. "/>
      <w:legacy w:legacy="1" w:legacySpace="0" w:legacyIndent="283"/>
      <w:lvlJc w:val="left"/>
      <w:pPr>
        <w:ind w:left="560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3" w15:restartNumberingAfterBreak="0">
    <w:nsid w:val="54287290"/>
    <w:multiLevelType w:val="singleLevel"/>
    <w:tmpl w:val="54287290"/>
    <w:lvl w:ilvl="0">
      <w:start w:val="60"/>
      <w:numFmt w:val="decimal"/>
      <w:suff w:val="space"/>
      <w:lvlText w:val="%1."/>
      <w:lvlJc w:val="left"/>
    </w:lvl>
  </w:abstractNum>
  <w:abstractNum w:abstractNumId="34" w15:restartNumberingAfterBreak="0">
    <w:nsid w:val="56A963DE"/>
    <w:multiLevelType w:val="hybridMultilevel"/>
    <w:tmpl w:val="B96A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69CC"/>
    <w:multiLevelType w:val="multilevel"/>
    <w:tmpl w:val="59346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9EA0634"/>
    <w:multiLevelType w:val="singleLevel"/>
    <w:tmpl w:val="59EA0634"/>
    <w:lvl w:ilvl="0">
      <w:start w:val="57"/>
      <w:numFmt w:val="decimal"/>
      <w:suff w:val="space"/>
      <w:lvlText w:val="%1."/>
      <w:lvlJc w:val="left"/>
    </w:lvl>
  </w:abstractNum>
  <w:abstractNum w:abstractNumId="37" w15:restartNumberingAfterBreak="0">
    <w:nsid w:val="64D76FD3"/>
    <w:multiLevelType w:val="singleLevel"/>
    <w:tmpl w:val="64D76FD3"/>
    <w:lvl w:ilvl="0">
      <w:start w:val="21"/>
      <w:numFmt w:val="decimal"/>
      <w:suff w:val="space"/>
      <w:lvlText w:val="%1."/>
      <w:lvlJc w:val="left"/>
    </w:lvl>
  </w:abstractNum>
  <w:abstractNum w:abstractNumId="38" w15:restartNumberingAfterBreak="0">
    <w:nsid w:val="6526B0B8"/>
    <w:multiLevelType w:val="singleLevel"/>
    <w:tmpl w:val="6526B0B8"/>
    <w:lvl w:ilvl="0">
      <w:start w:val="70"/>
      <w:numFmt w:val="decimal"/>
      <w:suff w:val="space"/>
      <w:lvlText w:val="%1."/>
      <w:lvlJc w:val="left"/>
    </w:lvl>
  </w:abstractNum>
  <w:abstractNum w:abstractNumId="39" w15:restartNumberingAfterBreak="0">
    <w:nsid w:val="72614CCA"/>
    <w:multiLevelType w:val="multilevel"/>
    <w:tmpl w:val="72614CC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6561D8C"/>
    <w:multiLevelType w:val="multilevel"/>
    <w:tmpl w:val="76561D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6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7"/>
  </w:num>
  <w:num w:numId="12">
    <w:abstractNumId w:val="0"/>
  </w:num>
  <w:num w:numId="13">
    <w:abstractNumId w:val="23"/>
  </w:num>
  <w:num w:numId="14">
    <w:abstractNumId w:val="2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29"/>
  </w:num>
  <w:num w:numId="19">
    <w:abstractNumId w:val="13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11"/>
  </w:num>
  <w:num w:numId="25">
    <w:abstractNumId w:val="20"/>
  </w:num>
  <w:num w:numId="26">
    <w:abstractNumId w:val="27"/>
  </w:num>
  <w:num w:numId="27">
    <w:abstractNumId w:val="5"/>
  </w:num>
  <w:num w:numId="28">
    <w:abstractNumId w:val="36"/>
  </w:num>
  <w:num w:numId="29">
    <w:abstractNumId w:val="30"/>
  </w:num>
  <w:num w:numId="30">
    <w:abstractNumId w:val="33"/>
  </w:num>
  <w:num w:numId="31">
    <w:abstractNumId w:val="28"/>
  </w:num>
  <w:num w:numId="32">
    <w:abstractNumId w:val="4"/>
  </w:num>
  <w:num w:numId="33">
    <w:abstractNumId w:val="22"/>
  </w:num>
  <w:num w:numId="34">
    <w:abstractNumId w:val="7"/>
  </w:num>
  <w:num w:numId="35">
    <w:abstractNumId w:val="38"/>
  </w:num>
  <w:num w:numId="36">
    <w:abstractNumId w:val="12"/>
  </w:num>
  <w:num w:numId="37">
    <w:abstractNumId w:val="31"/>
  </w:num>
  <w:num w:numId="38">
    <w:abstractNumId w:val="32"/>
  </w:num>
  <w:num w:numId="39">
    <w:abstractNumId w:val="34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0E46A5"/>
    <w:rsid w:val="00124603"/>
    <w:rsid w:val="00165144"/>
    <w:rsid w:val="001776C4"/>
    <w:rsid w:val="00183E7E"/>
    <w:rsid w:val="001C3FA0"/>
    <w:rsid w:val="001E6E1A"/>
    <w:rsid w:val="001F0183"/>
    <w:rsid w:val="001F6086"/>
    <w:rsid w:val="00204C38"/>
    <w:rsid w:val="0021207D"/>
    <w:rsid w:val="00212459"/>
    <w:rsid w:val="002125E7"/>
    <w:rsid w:val="00226053"/>
    <w:rsid w:val="002428E9"/>
    <w:rsid w:val="00254640"/>
    <w:rsid w:val="002745C3"/>
    <w:rsid w:val="002C6E6B"/>
    <w:rsid w:val="002E0F52"/>
    <w:rsid w:val="002F7ECE"/>
    <w:rsid w:val="00322D17"/>
    <w:rsid w:val="003C590E"/>
    <w:rsid w:val="003C62F0"/>
    <w:rsid w:val="003D44E4"/>
    <w:rsid w:val="00415E6C"/>
    <w:rsid w:val="00433085"/>
    <w:rsid w:val="0043361F"/>
    <w:rsid w:val="004359D9"/>
    <w:rsid w:val="0045564E"/>
    <w:rsid w:val="004757D5"/>
    <w:rsid w:val="00481BAB"/>
    <w:rsid w:val="00490355"/>
    <w:rsid w:val="004C4C0E"/>
    <w:rsid w:val="004F1A61"/>
    <w:rsid w:val="004F71EF"/>
    <w:rsid w:val="00517E1D"/>
    <w:rsid w:val="005245B7"/>
    <w:rsid w:val="00533E71"/>
    <w:rsid w:val="005375E8"/>
    <w:rsid w:val="00592D3C"/>
    <w:rsid w:val="005D4505"/>
    <w:rsid w:val="0060029A"/>
    <w:rsid w:val="00602863"/>
    <w:rsid w:val="00622278"/>
    <w:rsid w:val="00624D6B"/>
    <w:rsid w:val="00644AC3"/>
    <w:rsid w:val="00664637"/>
    <w:rsid w:val="00670B75"/>
    <w:rsid w:val="006775FB"/>
    <w:rsid w:val="00683D85"/>
    <w:rsid w:val="006B0CE3"/>
    <w:rsid w:val="006F0724"/>
    <w:rsid w:val="0070158E"/>
    <w:rsid w:val="00726DA2"/>
    <w:rsid w:val="00726E54"/>
    <w:rsid w:val="0075609A"/>
    <w:rsid w:val="00771B18"/>
    <w:rsid w:val="00774094"/>
    <w:rsid w:val="007A27F7"/>
    <w:rsid w:val="007A5236"/>
    <w:rsid w:val="007C6C11"/>
    <w:rsid w:val="007E36CE"/>
    <w:rsid w:val="0080498D"/>
    <w:rsid w:val="00835306"/>
    <w:rsid w:val="0085142D"/>
    <w:rsid w:val="008E1786"/>
    <w:rsid w:val="008F52DA"/>
    <w:rsid w:val="00903B86"/>
    <w:rsid w:val="00915BAC"/>
    <w:rsid w:val="009401E1"/>
    <w:rsid w:val="00990108"/>
    <w:rsid w:val="00A07CD9"/>
    <w:rsid w:val="00A26A22"/>
    <w:rsid w:val="00AC223D"/>
    <w:rsid w:val="00B11E0D"/>
    <w:rsid w:val="00B23325"/>
    <w:rsid w:val="00B3152C"/>
    <w:rsid w:val="00BA2EC8"/>
    <w:rsid w:val="00BA7B7B"/>
    <w:rsid w:val="00C32D12"/>
    <w:rsid w:val="00C60792"/>
    <w:rsid w:val="00C76367"/>
    <w:rsid w:val="00CA7BAE"/>
    <w:rsid w:val="00CB6E03"/>
    <w:rsid w:val="00CE72CE"/>
    <w:rsid w:val="00CF0B41"/>
    <w:rsid w:val="00D14794"/>
    <w:rsid w:val="00D37D77"/>
    <w:rsid w:val="00D66F66"/>
    <w:rsid w:val="00D70005"/>
    <w:rsid w:val="00D77F16"/>
    <w:rsid w:val="00D82DE9"/>
    <w:rsid w:val="00D84607"/>
    <w:rsid w:val="00E00455"/>
    <w:rsid w:val="00E91DF1"/>
    <w:rsid w:val="00EC0BEE"/>
    <w:rsid w:val="00EC5A2A"/>
    <w:rsid w:val="00EC5CA1"/>
    <w:rsid w:val="00EC7A8A"/>
    <w:rsid w:val="00ED527C"/>
    <w:rsid w:val="00EF2221"/>
    <w:rsid w:val="00F0035D"/>
    <w:rsid w:val="00F126A6"/>
    <w:rsid w:val="00F23792"/>
    <w:rsid w:val="00F439E0"/>
    <w:rsid w:val="00F56EA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5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27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65FF-5AD5-4074-AAB6-3BB4971C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57</cp:revision>
  <cp:lastPrinted>2025-03-19T17:02:00Z</cp:lastPrinted>
  <dcterms:created xsi:type="dcterms:W3CDTF">2025-01-15T06:08:00Z</dcterms:created>
  <dcterms:modified xsi:type="dcterms:W3CDTF">2025-03-19T19:03:00Z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