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D6AA" w14:textId="77777777" w:rsidR="00630413" w:rsidRPr="00204202" w:rsidRDefault="00630413" w:rsidP="00204202">
      <w:pPr>
        <w:jc w:val="center"/>
        <w:rPr>
          <w:b/>
          <w:color w:val="000000"/>
          <w:sz w:val="28"/>
          <w:szCs w:val="28"/>
        </w:rPr>
      </w:pPr>
      <w:r w:rsidRPr="00204202">
        <w:rPr>
          <w:b/>
          <w:color w:val="000000"/>
          <w:sz w:val="28"/>
          <w:szCs w:val="28"/>
        </w:rPr>
        <w:t xml:space="preserve">Комплект оценочных материалов по дисциплине </w:t>
      </w:r>
    </w:p>
    <w:p w14:paraId="774E4392" w14:textId="77777777" w:rsidR="00630413" w:rsidRPr="00204202" w:rsidRDefault="00630413" w:rsidP="00204202">
      <w:pPr>
        <w:jc w:val="center"/>
        <w:rPr>
          <w:b/>
          <w:color w:val="000000"/>
          <w:sz w:val="28"/>
          <w:szCs w:val="28"/>
        </w:rPr>
      </w:pPr>
      <w:r w:rsidRPr="00204202">
        <w:rPr>
          <w:b/>
          <w:color w:val="000000"/>
          <w:sz w:val="28"/>
          <w:szCs w:val="28"/>
        </w:rPr>
        <w:t>«Цветоведение и колористика»</w:t>
      </w:r>
    </w:p>
    <w:p w14:paraId="10833626" w14:textId="77777777" w:rsidR="009F38BF" w:rsidRPr="00204202" w:rsidRDefault="009F38BF" w:rsidP="00204202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14C0F7E5" w14:textId="77777777" w:rsidR="00204202" w:rsidRDefault="00204202" w:rsidP="00204202">
      <w:pPr>
        <w:widowControl/>
        <w:contextualSpacing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>Задания закрытого типа</w:t>
      </w:r>
    </w:p>
    <w:p w14:paraId="49F2C67C" w14:textId="77777777" w:rsidR="00204202" w:rsidRDefault="00204202" w:rsidP="00204202">
      <w:pPr>
        <w:widowControl/>
        <w:ind w:firstLine="527"/>
        <w:contextualSpacing/>
        <w:jc w:val="both"/>
        <w:rPr>
          <w:b/>
          <w:sz w:val="28"/>
          <w:szCs w:val="28"/>
        </w:rPr>
      </w:pPr>
    </w:p>
    <w:p w14:paraId="01B56907" w14:textId="77777777" w:rsidR="00630413" w:rsidRPr="00204202" w:rsidRDefault="00630413" w:rsidP="00204202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278AED30" w14:textId="77777777" w:rsidR="00204202" w:rsidRDefault="00204202" w:rsidP="00204202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17BA1466" w14:textId="77777777" w:rsidR="00630413" w:rsidRPr="00204202" w:rsidRDefault="00630413" w:rsidP="008176AF">
      <w:pPr>
        <w:widowControl/>
        <w:contextualSpacing/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>Выберите один правильный ответ</w:t>
      </w:r>
    </w:p>
    <w:p w14:paraId="58AD3BE2" w14:textId="77777777" w:rsidR="00630413" w:rsidRPr="00204202" w:rsidRDefault="00630413" w:rsidP="008176AF">
      <w:pPr>
        <w:widowControl/>
        <w:contextualSpacing/>
        <w:jc w:val="both"/>
        <w:rPr>
          <w:color w:val="FF0000"/>
          <w:sz w:val="28"/>
          <w:szCs w:val="28"/>
        </w:rPr>
      </w:pPr>
    </w:p>
    <w:p w14:paraId="08DF3B1A" w14:textId="77777777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1. Основные признаки цвета:</w:t>
      </w:r>
    </w:p>
    <w:p w14:paraId="76EAFA6E" w14:textId="25601BAE" w:rsidR="00630413" w:rsidRPr="00204202" w:rsidRDefault="00204202" w:rsidP="00817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ц</w:t>
      </w:r>
      <w:r w:rsidR="008176AF">
        <w:rPr>
          <w:sz w:val="28"/>
          <w:szCs w:val="28"/>
        </w:rPr>
        <w:t>ветовой контраст</w:t>
      </w:r>
    </w:p>
    <w:p w14:paraId="2F9651B0" w14:textId="7A19C26E" w:rsidR="00630413" w:rsidRPr="00204202" w:rsidRDefault="00204202" w:rsidP="00817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 w:rsidR="008176AF">
        <w:rPr>
          <w:sz w:val="28"/>
          <w:szCs w:val="28"/>
        </w:rPr>
        <w:t>асыщенность</w:t>
      </w:r>
    </w:p>
    <w:p w14:paraId="34C88D01" w14:textId="2AFE87A0" w:rsidR="00630413" w:rsidRPr="00204202" w:rsidRDefault="008176AF" w:rsidP="00817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ахроматический вариант</w:t>
      </w:r>
    </w:p>
    <w:p w14:paraId="0CD61E75" w14:textId="77777777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Б</w:t>
      </w:r>
    </w:p>
    <w:p w14:paraId="0D5B1FBC" w14:textId="15E8582F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 w:rsidR="00F82471"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7BDD2FBB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color w:val="FF0000"/>
          <w:sz w:val="28"/>
          <w:szCs w:val="28"/>
        </w:rPr>
      </w:pPr>
    </w:p>
    <w:p w14:paraId="6F7D213A" w14:textId="77777777" w:rsidR="00630413" w:rsidRPr="00204202" w:rsidRDefault="00630413" w:rsidP="008176AF">
      <w:pPr>
        <w:jc w:val="both"/>
        <w:rPr>
          <w:sz w:val="28"/>
          <w:szCs w:val="28"/>
        </w:rPr>
      </w:pPr>
      <w:r w:rsidRPr="00204202">
        <w:rPr>
          <w:sz w:val="28"/>
          <w:szCs w:val="28"/>
        </w:rPr>
        <w:t>2. Какими средствами передать динамичность декоративного натюрморта:</w:t>
      </w:r>
    </w:p>
    <w:p w14:paraId="2E70977F" w14:textId="24BD8245" w:rsidR="00630413" w:rsidRPr="00204202" w:rsidRDefault="00204202" w:rsidP="008176AF">
      <w:pPr>
        <w:jc w:val="both"/>
        <w:rPr>
          <w:sz w:val="28"/>
          <w:szCs w:val="28"/>
        </w:rPr>
      </w:pPr>
      <w:r>
        <w:rPr>
          <w:sz w:val="28"/>
          <w:szCs w:val="28"/>
        </w:rPr>
        <w:t>А) а</w:t>
      </w:r>
      <w:r w:rsidR="008176AF">
        <w:rPr>
          <w:sz w:val="28"/>
          <w:szCs w:val="28"/>
        </w:rPr>
        <w:t>ктивными ракурсами предметов</w:t>
      </w:r>
    </w:p>
    <w:p w14:paraId="3070AC7E" w14:textId="3400D5E8" w:rsidR="00630413" w:rsidRPr="00204202" w:rsidRDefault="00204202" w:rsidP="008176AF">
      <w:pPr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 w:rsidR="008176AF">
        <w:rPr>
          <w:sz w:val="28"/>
          <w:szCs w:val="28"/>
        </w:rPr>
        <w:t>юансом цветовой гаммы</w:t>
      </w:r>
    </w:p>
    <w:p w14:paraId="6D9630F1" w14:textId="5652E7EB" w:rsidR="00630413" w:rsidRPr="00204202" w:rsidRDefault="00204202" w:rsidP="008176AF">
      <w:pPr>
        <w:jc w:val="both"/>
        <w:rPr>
          <w:sz w:val="28"/>
          <w:szCs w:val="28"/>
        </w:rPr>
      </w:pPr>
      <w:r>
        <w:rPr>
          <w:sz w:val="28"/>
          <w:szCs w:val="28"/>
        </w:rPr>
        <w:t>В) г</w:t>
      </w:r>
      <w:r w:rsidR="00630413" w:rsidRPr="00204202">
        <w:rPr>
          <w:sz w:val="28"/>
          <w:szCs w:val="28"/>
        </w:rPr>
        <w:t>еометрическим орн</w:t>
      </w:r>
      <w:r w:rsidR="008176AF">
        <w:rPr>
          <w:sz w:val="28"/>
          <w:szCs w:val="28"/>
        </w:rPr>
        <w:t>аментом динамического характера</w:t>
      </w:r>
    </w:p>
    <w:p w14:paraId="35E07F38" w14:textId="77777777" w:rsidR="00630413" w:rsidRPr="00204202" w:rsidRDefault="00630413" w:rsidP="008176AF">
      <w:pPr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А</w:t>
      </w:r>
    </w:p>
    <w:p w14:paraId="007D4FF4" w14:textId="461A1B92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6270F77D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color w:val="FF0000"/>
          <w:sz w:val="28"/>
          <w:szCs w:val="28"/>
        </w:rPr>
      </w:pPr>
    </w:p>
    <w:p w14:paraId="22D36AED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3. Что такое цветовой акцент?</w:t>
      </w:r>
    </w:p>
    <w:p w14:paraId="23B9D659" w14:textId="22FC1421" w:rsidR="00630413" w:rsidRPr="00204202" w:rsidRDefault="00204202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ц</w:t>
      </w:r>
      <w:r w:rsidR="008176AF">
        <w:rPr>
          <w:sz w:val="28"/>
          <w:szCs w:val="28"/>
        </w:rPr>
        <w:t>ветовой нюанс</w:t>
      </w:r>
    </w:p>
    <w:p w14:paraId="2B60DC6A" w14:textId="4A87CC23" w:rsidR="00630413" w:rsidRPr="00204202" w:rsidRDefault="00204202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630413" w:rsidRPr="00204202">
        <w:rPr>
          <w:sz w:val="28"/>
          <w:szCs w:val="28"/>
        </w:rPr>
        <w:t>од</w:t>
      </w:r>
      <w:r w:rsidR="008176AF">
        <w:rPr>
          <w:sz w:val="28"/>
          <w:szCs w:val="28"/>
        </w:rPr>
        <w:t>черкивание, выделение, ударение</w:t>
      </w:r>
    </w:p>
    <w:p w14:paraId="3DF49E4F" w14:textId="5516B63E" w:rsidR="00630413" w:rsidRPr="00204202" w:rsidRDefault="00204202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в</w:t>
      </w:r>
      <w:r w:rsidR="008176AF">
        <w:rPr>
          <w:sz w:val="28"/>
          <w:szCs w:val="28"/>
        </w:rPr>
        <w:t>идоизменение реального объекта</w:t>
      </w:r>
    </w:p>
    <w:p w14:paraId="6C6A0155" w14:textId="323C6CB9" w:rsidR="00630413" w:rsidRPr="00204202" w:rsidRDefault="00204202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р</w:t>
      </w:r>
      <w:r w:rsidR="008176AF">
        <w:rPr>
          <w:sz w:val="28"/>
          <w:szCs w:val="28"/>
        </w:rPr>
        <w:t>итмическая взаимосвязь форм</w:t>
      </w:r>
    </w:p>
    <w:p w14:paraId="39C20268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Б</w:t>
      </w:r>
    </w:p>
    <w:p w14:paraId="62E3123E" w14:textId="16899F46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3C3FB2C9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72BA8FD3" w14:textId="77777777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4. Ахроматические цвета – это …</w:t>
      </w:r>
    </w:p>
    <w:p w14:paraId="7A2C8470" w14:textId="3D57F965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А) цвета красной части цветового</w:t>
      </w:r>
      <w:r w:rsidR="008176AF">
        <w:rPr>
          <w:sz w:val="28"/>
          <w:szCs w:val="28"/>
        </w:rPr>
        <w:t xml:space="preserve"> круга</w:t>
      </w:r>
    </w:p>
    <w:p w14:paraId="18E1C762" w14:textId="44E470F2" w:rsidR="00630413" w:rsidRPr="00204202" w:rsidRDefault="008176AF" w:rsidP="00817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все «цветные» цвета</w:t>
      </w:r>
    </w:p>
    <w:p w14:paraId="28AAB679" w14:textId="7D50E735" w:rsidR="00630413" w:rsidRPr="00204202" w:rsidRDefault="008176AF" w:rsidP="008176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белые, серые, чёрные цвета</w:t>
      </w:r>
    </w:p>
    <w:p w14:paraId="3826F874" w14:textId="49C63319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Г) цве</w:t>
      </w:r>
      <w:r w:rsidR="008176AF">
        <w:rPr>
          <w:sz w:val="28"/>
          <w:szCs w:val="28"/>
        </w:rPr>
        <w:t>та синей части цветового круга</w:t>
      </w:r>
    </w:p>
    <w:p w14:paraId="4A165255" w14:textId="77777777" w:rsidR="00630413" w:rsidRPr="00204202" w:rsidRDefault="00630413" w:rsidP="008176AF">
      <w:pPr>
        <w:shd w:val="clear" w:color="auto" w:fill="FFFFFF"/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Б</w:t>
      </w:r>
    </w:p>
    <w:p w14:paraId="556158B3" w14:textId="5188D8D0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1294B25B" w14:textId="77777777" w:rsidR="00630413" w:rsidRDefault="00630413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6D8B130A" w14:textId="77777777" w:rsidR="00204202" w:rsidRDefault="00204202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0B665980" w14:textId="77777777" w:rsidR="00204202" w:rsidRDefault="00204202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70844882" w14:textId="77777777" w:rsidR="00204202" w:rsidRDefault="00204202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1DDE883B" w14:textId="77777777" w:rsidR="00204202" w:rsidRDefault="00204202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7D1D1393" w14:textId="312D4784" w:rsidR="00204202" w:rsidRDefault="00204202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311D6826" w14:textId="77777777" w:rsidR="008176AF" w:rsidRPr="00204202" w:rsidRDefault="008176AF" w:rsidP="0020420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5F84EDEE" w14:textId="77777777" w:rsidR="00630413" w:rsidRPr="00204202" w:rsidRDefault="00630413" w:rsidP="00204202">
      <w:pPr>
        <w:ind w:firstLine="709"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09A8A34C" w14:textId="77777777" w:rsidR="00204202" w:rsidRDefault="00204202" w:rsidP="00204202">
      <w:pPr>
        <w:ind w:firstLine="709"/>
        <w:jc w:val="both"/>
        <w:rPr>
          <w:i/>
          <w:sz w:val="28"/>
          <w:szCs w:val="28"/>
        </w:rPr>
      </w:pPr>
    </w:p>
    <w:p w14:paraId="258D5A4D" w14:textId="77777777" w:rsidR="00630413" w:rsidRPr="00204202" w:rsidRDefault="00630413" w:rsidP="008176AF">
      <w:pPr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 xml:space="preserve">Установите правильное соответствие.  </w:t>
      </w:r>
    </w:p>
    <w:p w14:paraId="3ACDFE96" w14:textId="77777777" w:rsidR="00630413" w:rsidRPr="00204202" w:rsidRDefault="00630413" w:rsidP="008176AF">
      <w:pPr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BAC8654" w14:textId="77777777" w:rsidR="00630413" w:rsidRPr="00204202" w:rsidRDefault="00630413" w:rsidP="008176AF">
      <w:pPr>
        <w:jc w:val="both"/>
        <w:rPr>
          <w:sz w:val="28"/>
          <w:szCs w:val="28"/>
        </w:rPr>
      </w:pPr>
    </w:p>
    <w:p w14:paraId="74AA0314" w14:textId="77777777" w:rsidR="00630413" w:rsidRPr="00204202" w:rsidRDefault="00630413" w:rsidP="008176AF">
      <w:pPr>
        <w:jc w:val="both"/>
        <w:rPr>
          <w:color w:val="000000"/>
          <w:sz w:val="28"/>
          <w:szCs w:val="28"/>
        </w:rPr>
      </w:pPr>
      <w:r w:rsidRPr="00204202">
        <w:rPr>
          <w:sz w:val="28"/>
          <w:szCs w:val="28"/>
        </w:rPr>
        <w:t>1.</w:t>
      </w:r>
      <w:r w:rsidRPr="00204202">
        <w:rPr>
          <w:color w:val="FF0000"/>
          <w:sz w:val="28"/>
          <w:szCs w:val="28"/>
        </w:rPr>
        <w:t xml:space="preserve"> </w:t>
      </w:r>
      <w:r w:rsidRPr="00204202">
        <w:rPr>
          <w:color w:val="000000"/>
          <w:sz w:val="28"/>
          <w:szCs w:val="28"/>
        </w:rPr>
        <w:t>Установите соответствие между типами гармоний и цветосочетанием:</w:t>
      </w:r>
    </w:p>
    <w:tbl>
      <w:tblPr>
        <w:tblpPr w:leftFromText="180" w:rightFromText="180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2976"/>
        <w:gridCol w:w="6661"/>
      </w:tblGrid>
      <w:tr w:rsidR="00630413" w:rsidRPr="00204202" w14:paraId="15F6CBE9" w14:textId="77777777" w:rsidTr="006D7EA8">
        <w:trPr>
          <w:trHeight w:val="1691"/>
        </w:trPr>
        <w:tc>
          <w:tcPr>
            <w:tcW w:w="2976" w:type="dxa"/>
            <w:shd w:val="clear" w:color="auto" w:fill="auto"/>
          </w:tcPr>
          <w:p w14:paraId="394509CE" w14:textId="77777777" w:rsidR="00630413" w:rsidRPr="00204202" w:rsidRDefault="00204202" w:rsidP="0020420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0413" w:rsidRPr="00204202">
              <w:rPr>
                <w:sz w:val="28"/>
                <w:szCs w:val="28"/>
              </w:rPr>
              <w:t xml:space="preserve"> 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>Тетраидная</w:t>
            </w:r>
          </w:p>
          <w:p w14:paraId="28960146" w14:textId="77777777" w:rsidR="00630413" w:rsidRPr="00204202" w:rsidRDefault="00204202" w:rsidP="0020420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0413" w:rsidRPr="00204202">
              <w:rPr>
                <w:sz w:val="28"/>
                <w:szCs w:val="28"/>
              </w:rPr>
              <w:t xml:space="preserve"> 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>Триадная</w:t>
            </w:r>
          </w:p>
          <w:p w14:paraId="1DBBA150" w14:textId="77777777" w:rsidR="00630413" w:rsidRPr="00204202" w:rsidRDefault="00204202" w:rsidP="0020420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0413" w:rsidRPr="00204202">
              <w:rPr>
                <w:sz w:val="28"/>
                <w:szCs w:val="28"/>
              </w:rPr>
              <w:t xml:space="preserve"> 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>Раздельно-комплиментарная</w:t>
            </w:r>
          </w:p>
          <w:p w14:paraId="42284D75" w14:textId="77777777" w:rsidR="00630413" w:rsidRPr="00204202" w:rsidRDefault="00204202" w:rsidP="0020420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0413" w:rsidRPr="00204202">
              <w:rPr>
                <w:sz w:val="28"/>
                <w:szCs w:val="28"/>
              </w:rPr>
              <w:t xml:space="preserve"> </w:t>
            </w:r>
            <w:r w:rsidR="00630413" w:rsidRPr="00204202">
              <w:rPr>
                <w:rFonts w:eastAsia="Calibri"/>
                <w:sz w:val="28"/>
                <w:szCs w:val="28"/>
                <w:lang w:eastAsia="en-US"/>
              </w:rPr>
              <w:t>Аналоговая</w:t>
            </w:r>
          </w:p>
        </w:tc>
        <w:tc>
          <w:tcPr>
            <w:tcW w:w="6661" w:type="dxa"/>
            <w:shd w:val="clear" w:color="auto" w:fill="auto"/>
          </w:tcPr>
          <w:p w14:paraId="1F3061B7" w14:textId="77777777" w:rsidR="00630413" w:rsidRPr="00204202" w:rsidRDefault="00630413" w:rsidP="00204202">
            <w:pPr>
              <w:ind w:firstLine="5"/>
              <w:rPr>
                <w:rFonts w:eastAsia="Calibri"/>
                <w:sz w:val="28"/>
                <w:szCs w:val="28"/>
              </w:rPr>
            </w:pPr>
            <w:r w:rsidRPr="00204202">
              <w:rPr>
                <w:rFonts w:eastAsia="Calibri"/>
                <w:sz w:val="28"/>
                <w:szCs w:val="28"/>
              </w:rPr>
              <w:t>А) Лимонно-желтый, оранжевый, сине-зеленый, сине-фиолетовый</w:t>
            </w:r>
          </w:p>
          <w:p w14:paraId="1E2165A6" w14:textId="77777777" w:rsidR="00630413" w:rsidRPr="00204202" w:rsidRDefault="00630413" w:rsidP="00204202">
            <w:pPr>
              <w:ind w:firstLine="5"/>
              <w:rPr>
                <w:rFonts w:eastAsia="Calibri"/>
                <w:sz w:val="28"/>
                <w:szCs w:val="28"/>
              </w:rPr>
            </w:pPr>
            <w:r w:rsidRPr="00204202">
              <w:rPr>
                <w:rFonts w:eastAsia="Calibri"/>
                <w:sz w:val="28"/>
                <w:szCs w:val="28"/>
              </w:rPr>
              <w:t>Б) Голубой, оранжевый, зеленый</w:t>
            </w:r>
          </w:p>
          <w:p w14:paraId="024565AE" w14:textId="77777777" w:rsidR="00630413" w:rsidRPr="00204202" w:rsidRDefault="00630413" w:rsidP="00204202">
            <w:pPr>
              <w:ind w:firstLine="5"/>
              <w:rPr>
                <w:rFonts w:eastAsia="Calibri"/>
                <w:sz w:val="28"/>
                <w:szCs w:val="28"/>
              </w:rPr>
            </w:pPr>
            <w:r w:rsidRPr="00204202">
              <w:rPr>
                <w:rFonts w:eastAsia="Calibri"/>
                <w:sz w:val="28"/>
                <w:szCs w:val="28"/>
              </w:rPr>
              <w:t>В) Желто – зеленый, оранжевый, синий</w:t>
            </w:r>
          </w:p>
          <w:p w14:paraId="3B5A658E" w14:textId="3837B2EA" w:rsidR="00630413" w:rsidRPr="00204202" w:rsidRDefault="00630413" w:rsidP="00204202">
            <w:pPr>
              <w:ind w:firstLine="5"/>
              <w:rPr>
                <w:rFonts w:eastAsia="Calibri"/>
                <w:sz w:val="28"/>
                <w:szCs w:val="28"/>
                <w:lang w:eastAsia="en-US"/>
              </w:rPr>
            </w:pPr>
            <w:r w:rsidRPr="00204202">
              <w:rPr>
                <w:rFonts w:eastAsia="Calibri"/>
                <w:sz w:val="28"/>
                <w:szCs w:val="28"/>
              </w:rPr>
              <w:t>Г) Красно-оранжевый, оранжевый, желто-оранжевый</w:t>
            </w:r>
          </w:p>
        </w:tc>
      </w:tr>
    </w:tbl>
    <w:p w14:paraId="37F97386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</w:t>
      </w:r>
      <w:r w:rsidR="00536A14">
        <w:rPr>
          <w:sz w:val="28"/>
          <w:szCs w:val="28"/>
        </w:rPr>
        <w:t xml:space="preserve">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6"/>
        <w:gridCol w:w="2382"/>
        <w:gridCol w:w="2228"/>
      </w:tblGrid>
      <w:tr w:rsidR="006D7EA8" w:rsidRPr="00C0762B" w14:paraId="091C13BC" w14:textId="77777777" w:rsidTr="006D7EA8">
        <w:tc>
          <w:tcPr>
            <w:tcW w:w="2503" w:type="dxa"/>
            <w:shd w:val="clear" w:color="auto" w:fill="auto"/>
          </w:tcPr>
          <w:p w14:paraId="77D1B943" w14:textId="77777777" w:rsidR="006D7EA8" w:rsidRPr="00C0762B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43BD3A86" w14:textId="77777777" w:rsidR="006D7EA8" w:rsidRPr="00C0762B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14:paraId="4D7AF1D5" w14:textId="77777777" w:rsidR="006D7EA8" w:rsidRPr="00C0762B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14:paraId="009C5957" w14:textId="77777777" w:rsidR="006D7EA8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D7EA8" w:rsidRPr="00C0762B" w14:paraId="7BF1F582" w14:textId="77777777" w:rsidTr="006D7EA8">
        <w:tc>
          <w:tcPr>
            <w:tcW w:w="2503" w:type="dxa"/>
            <w:shd w:val="clear" w:color="auto" w:fill="auto"/>
          </w:tcPr>
          <w:p w14:paraId="152DBE76" w14:textId="77777777" w:rsidR="006D7EA8" w:rsidRPr="00C0762B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26" w:type="dxa"/>
            <w:shd w:val="clear" w:color="auto" w:fill="auto"/>
          </w:tcPr>
          <w:p w14:paraId="16F06576" w14:textId="77777777" w:rsidR="006D7EA8" w:rsidRPr="00C0762B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82" w:type="dxa"/>
          </w:tcPr>
          <w:p w14:paraId="1F711E9F" w14:textId="77777777" w:rsidR="006D7EA8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228" w:type="dxa"/>
          </w:tcPr>
          <w:p w14:paraId="51B0852D" w14:textId="77777777" w:rsidR="006D7EA8" w:rsidRDefault="006D7EA8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C6482CD" w14:textId="39EC459F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06FAAEA5" w14:textId="77777777" w:rsidR="0068298C" w:rsidRPr="00204202" w:rsidRDefault="0068298C" w:rsidP="00536A14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5A0A9DF2" w14:textId="77777777" w:rsidR="00630413" w:rsidRPr="00204202" w:rsidRDefault="00630413" w:rsidP="008176AF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204202">
        <w:rPr>
          <w:sz w:val="28"/>
          <w:szCs w:val="28"/>
        </w:rPr>
        <w:t>2.</w:t>
      </w:r>
      <w:r w:rsidRPr="00204202">
        <w:rPr>
          <w:color w:val="FF0000"/>
          <w:sz w:val="28"/>
          <w:szCs w:val="28"/>
        </w:rPr>
        <w:t xml:space="preserve"> </w:t>
      </w:r>
      <w:r w:rsidRPr="00204202">
        <w:rPr>
          <w:color w:val="000000"/>
          <w:sz w:val="28"/>
          <w:szCs w:val="28"/>
        </w:rPr>
        <w:t>Установите соответствие между цветом и связанной с ним устойчивой ассоциацией: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30413" w:rsidRPr="00204202" w14:paraId="6DE99C32" w14:textId="77777777" w:rsidTr="00536A14">
        <w:trPr>
          <w:trHeight w:val="1123"/>
          <w:jc w:val="center"/>
        </w:trPr>
        <w:tc>
          <w:tcPr>
            <w:tcW w:w="2976" w:type="dxa"/>
            <w:shd w:val="clear" w:color="auto" w:fill="auto"/>
          </w:tcPr>
          <w:p w14:paraId="645A3AFB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630413" w:rsidRPr="00204202">
              <w:rPr>
                <w:sz w:val="28"/>
                <w:szCs w:val="28"/>
              </w:rPr>
              <w:t xml:space="preserve"> Зелёный цвет </w:t>
            </w:r>
          </w:p>
          <w:p w14:paraId="7495A8DD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630413" w:rsidRPr="00204202">
              <w:rPr>
                <w:sz w:val="28"/>
                <w:szCs w:val="28"/>
              </w:rPr>
              <w:t xml:space="preserve"> Красный цвет</w:t>
            </w:r>
          </w:p>
          <w:p w14:paraId="2C7C25E4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630413" w:rsidRPr="00204202">
              <w:rPr>
                <w:sz w:val="28"/>
                <w:szCs w:val="28"/>
              </w:rPr>
              <w:t xml:space="preserve"> Жёлтый цвет</w:t>
            </w:r>
          </w:p>
          <w:p w14:paraId="31C65C31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630413" w:rsidRPr="00204202">
              <w:rPr>
                <w:sz w:val="28"/>
                <w:szCs w:val="28"/>
              </w:rPr>
              <w:t xml:space="preserve"> Фиолетовый цвет </w:t>
            </w:r>
          </w:p>
        </w:tc>
        <w:tc>
          <w:tcPr>
            <w:tcW w:w="6661" w:type="dxa"/>
            <w:shd w:val="clear" w:color="auto" w:fill="auto"/>
          </w:tcPr>
          <w:p w14:paraId="21CB9EC4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rPr>
                <w:sz w:val="28"/>
                <w:szCs w:val="28"/>
              </w:rPr>
            </w:pPr>
            <w:r w:rsidRPr="00204202">
              <w:rPr>
                <w:sz w:val="28"/>
                <w:szCs w:val="28"/>
              </w:rPr>
              <w:t xml:space="preserve">А) </w:t>
            </w:r>
            <w:r w:rsidR="00536A14">
              <w:rPr>
                <w:sz w:val="28"/>
                <w:szCs w:val="28"/>
              </w:rPr>
              <w:t>Спокойствие</w:t>
            </w:r>
          </w:p>
          <w:p w14:paraId="1B968C50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rPr>
                <w:sz w:val="28"/>
                <w:szCs w:val="28"/>
              </w:rPr>
            </w:pPr>
            <w:r w:rsidRPr="00204202">
              <w:rPr>
                <w:sz w:val="28"/>
                <w:szCs w:val="28"/>
              </w:rPr>
              <w:t>Б) Опасность</w:t>
            </w:r>
          </w:p>
          <w:p w14:paraId="79919AFF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rPr>
                <w:sz w:val="28"/>
                <w:szCs w:val="28"/>
              </w:rPr>
            </w:pPr>
            <w:r w:rsidRPr="00204202">
              <w:rPr>
                <w:sz w:val="28"/>
                <w:szCs w:val="28"/>
              </w:rPr>
              <w:t>В) Энтузиазм</w:t>
            </w:r>
          </w:p>
          <w:p w14:paraId="61F422D8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rPr>
                <w:sz w:val="28"/>
                <w:szCs w:val="28"/>
              </w:rPr>
            </w:pPr>
            <w:r w:rsidRPr="00204202">
              <w:rPr>
                <w:sz w:val="28"/>
                <w:szCs w:val="28"/>
              </w:rPr>
              <w:t>Г) Мистика</w:t>
            </w:r>
          </w:p>
        </w:tc>
      </w:tr>
    </w:tbl>
    <w:p w14:paraId="361A214D" w14:textId="77777777" w:rsidR="00630413" w:rsidRPr="00536A14" w:rsidRDefault="00536A14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6"/>
        <w:gridCol w:w="2382"/>
        <w:gridCol w:w="2228"/>
      </w:tblGrid>
      <w:tr w:rsidR="00536A14" w:rsidRPr="00C0762B" w14:paraId="29852509" w14:textId="77777777" w:rsidTr="00536A14">
        <w:tc>
          <w:tcPr>
            <w:tcW w:w="2503" w:type="dxa"/>
            <w:shd w:val="clear" w:color="auto" w:fill="auto"/>
          </w:tcPr>
          <w:p w14:paraId="237C599F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7486E9A6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14:paraId="76BE6AAE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14:paraId="020F8C47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36A14" w:rsidRPr="00C0762B" w14:paraId="126471B2" w14:textId="77777777" w:rsidTr="00536A14">
        <w:tc>
          <w:tcPr>
            <w:tcW w:w="2503" w:type="dxa"/>
            <w:shd w:val="clear" w:color="auto" w:fill="auto"/>
          </w:tcPr>
          <w:p w14:paraId="73EA884F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26" w:type="dxa"/>
            <w:shd w:val="clear" w:color="auto" w:fill="auto"/>
          </w:tcPr>
          <w:p w14:paraId="077C3ED5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82" w:type="dxa"/>
          </w:tcPr>
          <w:p w14:paraId="448315DE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228" w:type="dxa"/>
          </w:tcPr>
          <w:p w14:paraId="73EAD118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326A6366" w14:textId="254E5ED9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36742090" w14:textId="77777777" w:rsidR="00630413" w:rsidRPr="00536A14" w:rsidRDefault="00630413" w:rsidP="00536A14">
      <w:pPr>
        <w:tabs>
          <w:tab w:val="left" w:pos="708"/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20120C5B" w14:textId="77777777" w:rsidR="00630413" w:rsidRPr="00204202" w:rsidRDefault="00630413" w:rsidP="008176AF">
      <w:pPr>
        <w:pStyle w:val="ac"/>
        <w:rPr>
          <w:color w:val="000000"/>
          <w:sz w:val="28"/>
          <w:szCs w:val="28"/>
        </w:rPr>
      </w:pPr>
      <w:r w:rsidRPr="00536A14">
        <w:rPr>
          <w:sz w:val="28"/>
          <w:szCs w:val="28"/>
        </w:rPr>
        <w:t>3. Установите</w:t>
      </w:r>
      <w:r w:rsidRPr="00204202">
        <w:rPr>
          <w:color w:val="000000"/>
          <w:sz w:val="28"/>
          <w:szCs w:val="28"/>
        </w:rPr>
        <w:t xml:space="preserve"> соответствие между цветом и его характеристикой: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30413" w:rsidRPr="00204202" w14:paraId="5D74E0C4" w14:textId="77777777" w:rsidTr="00536A14">
        <w:trPr>
          <w:trHeight w:val="869"/>
          <w:jc w:val="center"/>
        </w:trPr>
        <w:tc>
          <w:tcPr>
            <w:tcW w:w="2976" w:type="dxa"/>
            <w:shd w:val="clear" w:color="auto" w:fill="auto"/>
          </w:tcPr>
          <w:p w14:paraId="6F70C2F1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Фиолетовый</w:t>
            </w:r>
          </w:p>
          <w:p w14:paraId="53F3871E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Сине-зеленый</w:t>
            </w:r>
          </w:p>
          <w:p w14:paraId="40937592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Красный</w:t>
            </w:r>
          </w:p>
        </w:tc>
        <w:tc>
          <w:tcPr>
            <w:tcW w:w="6661" w:type="dxa"/>
            <w:shd w:val="clear" w:color="auto" w:fill="auto"/>
          </w:tcPr>
          <w:p w14:paraId="74123C8D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204202">
              <w:rPr>
                <w:color w:val="000000"/>
                <w:sz w:val="28"/>
                <w:szCs w:val="28"/>
              </w:rPr>
              <w:t xml:space="preserve">А) </w:t>
            </w:r>
            <w:r w:rsidR="00536A14">
              <w:rPr>
                <w:color w:val="000000"/>
                <w:sz w:val="28"/>
                <w:szCs w:val="28"/>
              </w:rPr>
              <w:t>В</w:t>
            </w:r>
            <w:r w:rsidRPr="00204202">
              <w:rPr>
                <w:color w:val="000000"/>
                <w:sz w:val="28"/>
                <w:szCs w:val="28"/>
              </w:rPr>
              <w:t>торичный</w:t>
            </w:r>
          </w:p>
          <w:p w14:paraId="7AA9D73E" w14:textId="77777777" w:rsidR="00630413" w:rsidRPr="00204202" w:rsidRDefault="00630413" w:rsidP="00204202">
            <w:pPr>
              <w:pStyle w:val="ac"/>
              <w:tabs>
                <w:tab w:val="left" w:pos="708"/>
              </w:tabs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204202">
              <w:rPr>
                <w:color w:val="000000"/>
                <w:sz w:val="28"/>
                <w:szCs w:val="28"/>
              </w:rPr>
              <w:t xml:space="preserve">Б) </w:t>
            </w:r>
            <w:r w:rsidR="00536A14">
              <w:rPr>
                <w:color w:val="000000"/>
                <w:sz w:val="28"/>
                <w:szCs w:val="28"/>
              </w:rPr>
              <w:t>Т</w:t>
            </w:r>
            <w:r w:rsidRPr="00204202">
              <w:rPr>
                <w:color w:val="000000"/>
                <w:sz w:val="28"/>
                <w:szCs w:val="28"/>
              </w:rPr>
              <w:t>ретичный</w:t>
            </w:r>
          </w:p>
          <w:p w14:paraId="60B366A0" w14:textId="77777777" w:rsidR="00630413" w:rsidRPr="00204202" w:rsidRDefault="00536A14" w:rsidP="00204202">
            <w:pPr>
              <w:pStyle w:val="ac"/>
              <w:tabs>
                <w:tab w:val="left" w:pos="708"/>
              </w:tabs>
              <w:ind w:firstLine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П</w:t>
            </w:r>
            <w:r w:rsidR="00630413" w:rsidRPr="00204202">
              <w:rPr>
                <w:color w:val="000000"/>
                <w:sz w:val="28"/>
                <w:szCs w:val="28"/>
              </w:rPr>
              <w:t>ервичный</w:t>
            </w:r>
          </w:p>
        </w:tc>
      </w:tr>
    </w:tbl>
    <w:p w14:paraId="67DF9478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</w:t>
      </w:r>
      <w:r w:rsidR="00536A14">
        <w:rPr>
          <w:sz w:val="28"/>
          <w:szCs w:val="28"/>
        </w:rPr>
        <w:t xml:space="preserve">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536A14" w:rsidRPr="00C0762B" w14:paraId="7F005C2B" w14:textId="77777777" w:rsidTr="000B1070">
        <w:tc>
          <w:tcPr>
            <w:tcW w:w="3265" w:type="dxa"/>
            <w:shd w:val="clear" w:color="auto" w:fill="auto"/>
          </w:tcPr>
          <w:p w14:paraId="074FB490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17CE9A2F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6BFDB472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36A14" w:rsidRPr="00C0762B" w14:paraId="1B5A9520" w14:textId="77777777" w:rsidTr="000B1070">
        <w:tc>
          <w:tcPr>
            <w:tcW w:w="3265" w:type="dxa"/>
            <w:shd w:val="clear" w:color="auto" w:fill="auto"/>
          </w:tcPr>
          <w:p w14:paraId="4BDCC70B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82" w:type="dxa"/>
            <w:shd w:val="clear" w:color="auto" w:fill="auto"/>
          </w:tcPr>
          <w:p w14:paraId="6FCCE0B6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092" w:type="dxa"/>
          </w:tcPr>
          <w:p w14:paraId="21D59FA7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7D179CBA" w14:textId="79C3A2DC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0DE47CF1" w14:textId="77777777" w:rsidR="00630413" w:rsidRDefault="00630413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1199D649" w14:textId="77777777" w:rsidR="00536A14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55BE72DA" w14:textId="77777777" w:rsidR="00536A14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06490837" w14:textId="77777777" w:rsidR="00536A14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3ACCD27D" w14:textId="77777777" w:rsidR="00536A14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5EB3DB34" w14:textId="614BBC2B" w:rsidR="00536A14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317EAD57" w14:textId="77777777" w:rsidR="00794FE1" w:rsidRDefault="00794FE1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34ED32E8" w14:textId="77777777" w:rsidR="00536A14" w:rsidRPr="00204202" w:rsidRDefault="00536A14" w:rsidP="00536A1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FF0000"/>
          <w:sz w:val="28"/>
          <w:szCs w:val="28"/>
        </w:rPr>
      </w:pPr>
    </w:p>
    <w:p w14:paraId="0AC6C008" w14:textId="77777777" w:rsidR="00630413" w:rsidRPr="00204202" w:rsidRDefault="00630413" w:rsidP="008176AF">
      <w:pPr>
        <w:pStyle w:val="ac"/>
        <w:tabs>
          <w:tab w:val="left" w:pos="708"/>
        </w:tabs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lastRenderedPageBreak/>
        <w:t>4.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30413" w:rsidRPr="00204202" w14:paraId="22EC1868" w14:textId="77777777" w:rsidTr="00536A14">
        <w:trPr>
          <w:trHeight w:val="2219"/>
          <w:jc w:val="center"/>
        </w:trPr>
        <w:tc>
          <w:tcPr>
            <w:tcW w:w="2976" w:type="dxa"/>
            <w:shd w:val="clear" w:color="auto" w:fill="auto"/>
          </w:tcPr>
          <w:p w14:paraId="05C1ACE8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Красный цвет </w:t>
            </w:r>
          </w:p>
          <w:p w14:paraId="7212E405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Синий цвет</w:t>
            </w:r>
          </w:p>
          <w:p w14:paraId="59C2864E" w14:textId="77777777" w:rsidR="00536A14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</w:p>
          <w:p w14:paraId="16A74D28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Оранжевый цвет</w:t>
            </w:r>
          </w:p>
          <w:p w14:paraId="2B47C3CF" w14:textId="77777777" w:rsidR="00536A14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</w:p>
          <w:p w14:paraId="7B2FB297" w14:textId="77777777" w:rsidR="00630413" w:rsidRPr="00204202" w:rsidRDefault="00536A14" w:rsidP="00536A14">
            <w:pPr>
              <w:pStyle w:val="ac"/>
              <w:tabs>
                <w:tab w:val="left" w:pos="708"/>
              </w:tabs>
              <w:ind w:firstLine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630413" w:rsidRPr="00204202">
              <w:rPr>
                <w:color w:val="000000"/>
                <w:sz w:val="28"/>
                <w:szCs w:val="28"/>
              </w:rPr>
              <w:t xml:space="preserve"> Белый цвет</w:t>
            </w:r>
          </w:p>
        </w:tc>
        <w:tc>
          <w:tcPr>
            <w:tcW w:w="6661" w:type="dxa"/>
            <w:shd w:val="clear" w:color="auto" w:fill="auto"/>
          </w:tcPr>
          <w:p w14:paraId="6FE33540" w14:textId="77777777" w:rsidR="00630413" w:rsidRPr="00204202" w:rsidRDefault="00630413" w:rsidP="00536A14">
            <w:pPr>
              <w:pStyle w:val="ac"/>
              <w:ind w:left="5"/>
              <w:rPr>
                <w:iCs/>
                <w:color w:val="000000"/>
                <w:sz w:val="28"/>
                <w:szCs w:val="28"/>
              </w:rPr>
            </w:pPr>
            <w:r w:rsidRPr="00204202">
              <w:rPr>
                <w:iCs/>
                <w:color w:val="000000"/>
                <w:sz w:val="28"/>
                <w:szCs w:val="28"/>
              </w:rPr>
              <w:t>А)</w:t>
            </w:r>
            <w:r w:rsidR="00536A14">
              <w:rPr>
                <w:iCs/>
                <w:color w:val="000000"/>
                <w:sz w:val="28"/>
                <w:szCs w:val="28"/>
              </w:rPr>
              <w:t xml:space="preserve"> Т</w:t>
            </w:r>
            <w:r w:rsidRPr="00204202">
              <w:rPr>
                <w:iCs/>
                <w:color w:val="000000"/>
                <w:sz w:val="28"/>
                <w:szCs w:val="28"/>
              </w:rPr>
              <w:t>яже</w:t>
            </w:r>
            <w:r w:rsidR="00536A14">
              <w:rPr>
                <w:iCs/>
                <w:color w:val="000000"/>
                <w:sz w:val="28"/>
                <w:szCs w:val="28"/>
              </w:rPr>
              <w:t xml:space="preserve">лый, горячий, яркий, активный, </w:t>
            </w:r>
            <w:r w:rsidRPr="00204202">
              <w:rPr>
                <w:iCs/>
                <w:color w:val="000000"/>
                <w:sz w:val="28"/>
                <w:szCs w:val="28"/>
              </w:rPr>
              <w:t>динамичный</w:t>
            </w:r>
          </w:p>
          <w:p w14:paraId="7A7ED5C0" w14:textId="77777777" w:rsidR="00630413" w:rsidRPr="00204202" w:rsidRDefault="00630413" w:rsidP="00536A14">
            <w:pPr>
              <w:pStyle w:val="ac"/>
              <w:ind w:left="5"/>
              <w:rPr>
                <w:iCs/>
                <w:color w:val="000000"/>
                <w:sz w:val="28"/>
                <w:szCs w:val="28"/>
              </w:rPr>
            </w:pPr>
            <w:r w:rsidRPr="00204202">
              <w:rPr>
                <w:iCs/>
                <w:color w:val="000000"/>
                <w:sz w:val="28"/>
                <w:szCs w:val="28"/>
              </w:rPr>
              <w:t xml:space="preserve">Б) </w:t>
            </w:r>
            <w:r w:rsidR="00536A14">
              <w:rPr>
                <w:iCs/>
                <w:color w:val="000000"/>
                <w:sz w:val="28"/>
                <w:szCs w:val="28"/>
              </w:rPr>
              <w:t xml:space="preserve">Легкий, теплый, слепящий, </w:t>
            </w:r>
            <w:r w:rsidRPr="00204202">
              <w:rPr>
                <w:iCs/>
                <w:color w:val="000000"/>
                <w:sz w:val="28"/>
                <w:szCs w:val="28"/>
              </w:rPr>
              <w:t>сверкающий, динамичный, подвижный</w:t>
            </w:r>
          </w:p>
          <w:p w14:paraId="6EDB308A" w14:textId="77777777" w:rsidR="00630413" w:rsidRPr="00204202" w:rsidRDefault="00630413" w:rsidP="00536A14">
            <w:pPr>
              <w:pStyle w:val="ac"/>
              <w:ind w:left="5"/>
              <w:jc w:val="both"/>
              <w:rPr>
                <w:iCs/>
                <w:color w:val="000000"/>
                <w:sz w:val="28"/>
                <w:szCs w:val="28"/>
              </w:rPr>
            </w:pPr>
            <w:r w:rsidRPr="00204202">
              <w:rPr>
                <w:iCs/>
                <w:color w:val="000000"/>
                <w:sz w:val="28"/>
                <w:szCs w:val="28"/>
              </w:rPr>
              <w:t xml:space="preserve">В) </w:t>
            </w:r>
            <w:r w:rsidR="00536A14">
              <w:rPr>
                <w:iCs/>
                <w:color w:val="000000"/>
                <w:sz w:val="28"/>
                <w:szCs w:val="28"/>
              </w:rPr>
              <w:t>Т</w:t>
            </w:r>
            <w:r w:rsidRPr="00204202">
              <w:rPr>
                <w:iCs/>
                <w:color w:val="000000"/>
                <w:sz w:val="28"/>
                <w:szCs w:val="28"/>
              </w:rPr>
              <w:t>яжелый; очень холодный, темный, застывший, неподвижный</w:t>
            </w:r>
          </w:p>
          <w:p w14:paraId="69E21FD5" w14:textId="77777777" w:rsidR="00630413" w:rsidRPr="00204202" w:rsidRDefault="00630413" w:rsidP="00536A14">
            <w:pPr>
              <w:pStyle w:val="ac"/>
              <w:ind w:left="5"/>
              <w:jc w:val="both"/>
              <w:rPr>
                <w:color w:val="000000"/>
                <w:sz w:val="28"/>
                <w:szCs w:val="28"/>
              </w:rPr>
            </w:pPr>
            <w:r w:rsidRPr="00204202">
              <w:rPr>
                <w:iCs/>
                <w:color w:val="000000"/>
                <w:sz w:val="28"/>
                <w:szCs w:val="28"/>
              </w:rPr>
              <w:t>Г)</w:t>
            </w:r>
            <w:r w:rsidRPr="00204202">
              <w:rPr>
                <w:sz w:val="28"/>
                <w:szCs w:val="28"/>
              </w:rPr>
              <w:t xml:space="preserve"> </w:t>
            </w:r>
            <w:r w:rsidR="00536A14">
              <w:rPr>
                <w:iCs/>
                <w:color w:val="000000"/>
                <w:sz w:val="28"/>
                <w:szCs w:val="28"/>
              </w:rPr>
              <w:t>Л</w:t>
            </w:r>
            <w:r w:rsidRPr="00204202">
              <w:rPr>
                <w:iCs/>
                <w:color w:val="000000"/>
                <w:sz w:val="28"/>
                <w:szCs w:val="28"/>
              </w:rPr>
              <w:t>егкий, прохладный, очень светлый, пассивный, спокойный</w:t>
            </w:r>
          </w:p>
        </w:tc>
      </w:tr>
    </w:tbl>
    <w:p w14:paraId="56710215" w14:textId="77777777" w:rsidR="00630413" w:rsidRPr="00204202" w:rsidRDefault="00630413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6"/>
        <w:gridCol w:w="2382"/>
        <w:gridCol w:w="2228"/>
      </w:tblGrid>
      <w:tr w:rsidR="00536A14" w:rsidRPr="00C0762B" w14:paraId="1A277714" w14:textId="77777777" w:rsidTr="00536A14">
        <w:tc>
          <w:tcPr>
            <w:tcW w:w="2503" w:type="dxa"/>
            <w:shd w:val="clear" w:color="auto" w:fill="auto"/>
          </w:tcPr>
          <w:p w14:paraId="4869B13A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14:paraId="19C0D07E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14:paraId="150B441F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14:paraId="6C4124A3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36A14" w:rsidRPr="00C0762B" w14:paraId="38341F58" w14:textId="77777777" w:rsidTr="00536A14">
        <w:tc>
          <w:tcPr>
            <w:tcW w:w="2503" w:type="dxa"/>
            <w:shd w:val="clear" w:color="auto" w:fill="auto"/>
          </w:tcPr>
          <w:p w14:paraId="77100976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26" w:type="dxa"/>
            <w:shd w:val="clear" w:color="auto" w:fill="auto"/>
          </w:tcPr>
          <w:p w14:paraId="3D47F3D8" w14:textId="77777777" w:rsidR="00536A14" w:rsidRPr="00C0762B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2" w:type="dxa"/>
          </w:tcPr>
          <w:p w14:paraId="0C62889A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8" w:type="dxa"/>
          </w:tcPr>
          <w:p w14:paraId="3B1F3B56" w14:textId="77777777" w:rsidR="00536A14" w:rsidRDefault="00536A14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42A34949" w14:textId="3F665E99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0D3F58F4" w14:textId="77777777" w:rsidR="00630413" w:rsidRPr="00204202" w:rsidRDefault="00630413" w:rsidP="00204202">
      <w:pPr>
        <w:pStyle w:val="ac"/>
        <w:tabs>
          <w:tab w:val="left" w:pos="708"/>
        </w:tabs>
        <w:ind w:firstLine="709"/>
        <w:rPr>
          <w:color w:val="000000"/>
          <w:sz w:val="28"/>
          <w:szCs w:val="28"/>
        </w:rPr>
      </w:pPr>
    </w:p>
    <w:p w14:paraId="52443D8A" w14:textId="77777777" w:rsidR="00630413" w:rsidRPr="00204202" w:rsidRDefault="00630413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1EF9BA1E" w14:textId="77777777" w:rsidR="00F82471" w:rsidRDefault="00F82471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6D65C259" w14:textId="77777777" w:rsidR="00630413" w:rsidRPr="00204202" w:rsidRDefault="00630413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 xml:space="preserve">Установите правильную последовательность. </w:t>
      </w:r>
    </w:p>
    <w:p w14:paraId="73DDCC09" w14:textId="77777777" w:rsidR="00630413" w:rsidRPr="00204202" w:rsidRDefault="00630413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1EE97147" w14:textId="77777777" w:rsidR="00630413" w:rsidRPr="00204202" w:rsidRDefault="00630413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7CAB7BF1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1. Укажите последовательность этапов работы с цветовым кругом Иттена:</w:t>
      </w:r>
    </w:p>
    <w:p w14:paraId="59BED3DF" w14:textId="4D33F522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A)</w:t>
      </w:r>
      <w:r w:rsidR="00F82471">
        <w:rPr>
          <w:sz w:val="28"/>
          <w:szCs w:val="28"/>
        </w:rPr>
        <w:t xml:space="preserve"> в</w:t>
      </w:r>
      <w:r w:rsidRPr="00204202">
        <w:rPr>
          <w:sz w:val="28"/>
          <w:szCs w:val="28"/>
        </w:rPr>
        <w:t>ыбор комплем</w:t>
      </w:r>
      <w:r w:rsidR="008176AF">
        <w:rPr>
          <w:sz w:val="28"/>
          <w:szCs w:val="28"/>
        </w:rPr>
        <w:t>ентарных или аналогичных цветов</w:t>
      </w:r>
    </w:p>
    <w:p w14:paraId="08D2EDA7" w14:textId="20D9DFE2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Б)</w:t>
      </w:r>
      <w:r w:rsidR="00F82471">
        <w:rPr>
          <w:sz w:val="28"/>
          <w:szCs w:val="28"/>
        </w:rPr>
        <w:t xml:space="preserve"> о</w:t>
      </w:r>
      <w:r w:rsidRPr="00204202">
        <w:rPr>
          <w:sz w:val="28"/>
          <w:szCs w:val="28"/>
        </w:rPr>
        <w:t>пределение цел</w:t>
      </w:r>
      <w:r w:rsidR="00F82471">
        <w:rPr>
          <w:sz w:val="28"/>
          <w:szCs w:val="28"/>
        </w:rPr>
        <w:t xml:space="preserve">и использования </w:t>
      </w:r>
      <w:r w:rsidR="008176AF">
        <w:rPr>
          <w:sz w:val="28"/>
          <w:szCs w:val="28"/>
        </w:rPr>
        <w:t>цветового круга</w:t>
      </w:r>
    </w:p>
    <w:p w14:paraId="1EF3D8C4" w14:textId="62749596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В)</w:t>
      </w:r>
      <w:r w:rsidR="00F82471">
        <w:rPr>
          <w:sz w:val="28"/>
          <w:szCs w:val="28"/>
        </w:rPr>
        <w:t xml:space="preserve"> о</w:t>
      </w:r>
      <w:r w:rsidRPr="00204202">
        <w:rPr>
          <w:sz w:val="28"/>
          <w:szCs w:val="28"/>
        </w:rPr>
        <w:t>пределение основны</w:t>
      </w:r>
      <w:r w:rsidR="008176AF">
        <w:rPr>
          <w:sz w:val="28"/>
          <w:szCs w:val="28"/>
        </w:rPr>
        <w:t>х цветов и их оттенков на круге</w:t>
      </w:r>
    </w:p>
    <w:p w14:paraId="0BCF9A6B" w14:textId="3407B8E2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sz w:val="28"/>
          <w:szCs w:val="28"/>
        </w:rPr>
        <w:t>Г)</w:t>
      </w:r>
      <w:r w:rsidR="00F82471">
        <w:rPr>
          <w:sz w:val="28"/>
          <w:szCs w:val="28"/>
        </w:rPr>
        <w:t xml:space="preserve"> а</w:t>
      </w:r>
      <w:r w:rsidRPr="00204202">
        <w:rPr>
          <w:sz w:val="28"/>
          <w:szCs w:val="28"/>
        </w:rPr>
        <w:t>нализ гармоничных цветовых сочетаний</w:t>
      </w:r>
    </w:p>
    <w:p w14:paraId="3663ABBA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 xml:space="preserve">Правильный ответ: </w:t>
      </w:r>
      <w:r w:rsidRPr="00204202">
        <w:rPr>
          <w:sz w:val="28"/>
          <w:szCs w:val="28"/>
        </w:rPr>
        <w:t>Б, В, А, Г</w:t>
      </w:r>
    </w:p>
    <w:p w14:paraId="28BFC288" w14:textId="40D417C8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5F96AB94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3241343E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2. Установите порядок шагов при смешивании красок для получения сложного оттенка:</w:t>
      </w:r>
    </w:p>
    <w:p w14:paraId="0A7E0272" w14:textId="5C3815FF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A)</w:t>
      </w:r>
      <w:r w:rsidR="00F82471">
        <w:rPr>
          <w:color w:val="000000"/>
          <w:sz w:val="28"/>
          <w:szCs w:val="28"/>
        </w:rPr>
        <w:t xml:space="preserve"> д</w:t>
      </w:r>
      <w:r w:rsidRPr="00204202">
        <w:rPr>
          <w:color w:val="000000"/>
          <w:sz w:val="28"/>
          <w:szCs w:val="28"/>
        </w:rPr>
        <w:t>обавление небольшого к</w:t>
      </w:r>
      <w:r w:rsidR="008176AF">
        <w:rPr>
          <w:color w:val="000000"/>
          <w:sz w:val="28"/>
          <w:szCs w:val="28"/>
        </w:rPr>
        <w:t>оличества корректирующих цветов</w:t>
      </w:r>
    </w:p>
    <w:p w14:paraId="1F3093AD" w14:textId="03E91AEB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Б)</w:t>
      </w:r>
      <w:r w:rsidR="00F82471">
        <w:rPr>
          <w:color w:val="000000"/>
          <w:sz w:val="28"/>
          <w:szCs w:val="28"/>
        </w:rPr>
        <w:t xml:space="preserve"> о</w:t>
      </w:r>
      <w:r w:rsidRPr="00204202">
        <w:rPr>
          <w:color w:val="000000"/>
          <w:sz w:val="28"/>
          <w:szCs w:val="28"/>
        </w:rPr>
        <w:t>пределение желаемого оттенка и е</w:t>
      </w:r>
      <w:r w:rsidR="008176AF">
        <w:rPr>
          <w:color w:val="000000"/>
          <w:sz w:val="28"/>
          <w:szCs w:val="28"/>
        </w:rPr>
        <w:t>го характеристик</w:t>
      </w:r>
    </w:p>
    <w:p w14:paraId="259E1988" w14:textId="58B70505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В)</w:t>
      </w:r>
      <w:r w:rsidR="00F82471">
        <w:rPr>
          <w:color w:val="000000"/>
          <w:sz w:val="28"/>
          <w:szCs w:val="28"/>
        </w:rPr>
        <w:t xml:space="preserve"> с</w:t>
      </w:r>
      <w:r w:rsidRPr="00204202">
        <w:rPr>
          <w:color w:val="000000"/>
          <w:sz w:val="28"/>
          <w:szCs w:val="28"/>
        </w:rPr>
        <w:t>мешивание основных цветов для п</w:t>
      </w:r>
      <w:r w:rsidR="008176AF">
        <w:rPr>
          <w:color w:val="000000"/>
          <w:sz w:val="28"/>
          <w:szCs w:val="28"/>
        </w:rPr>
        <w:t>олучения промежуточного оттенка</w:t>
      </w:r>
    </w:p>
    <w:p w14:paraId="3D464D66" w14:textId="30B1A90B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Г)</w:t>
      </w:r>
      <w:r w:rsidR="00F82471">
        <w:rPr>
          <w:color w:val="000000"/>
          <w:sz w:val="28"/>
          <w:szCs w:val="28"/>
        </w:rPr>
        <w:t xml:space="preserve"> т</w:t>
      </w:r>
      <w:r w:rsidRPr="00204202">
        <w:rPr>
          <w:color w:val="000000"/>
          <w:sz w:val="28"/>
          <w:szCs w:val="28"/>
        </w:rPr>
        <w:t>естирование полу</w:t>
      </w:r>
      <w:r w:rsidR="008176AF">
        <w:rPr>
          <w:color w:val="000000"/>
          <w:sz w:val="28"/>
          <w:szCs w:val="28"/>
        </w:rPr>
        <w:t>ченного оттенка на соответствие</w:t>
      </w:r>
    </w:p>
    <w:p w14:paraId="4D141779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 xml:space="preserve">Правильный ответ: </w:t>
      </w:r>
      <w:r w:rsidRPr="00204202">
        <w:rPr>
          <w:sz w:val="28"/>
          <w:szCs w:val="28"/>
        </w:rPr>
        <w:t>Б, В, А, Г</w:t>
      </w:r>
    </w:p>
    <w:p w14:paraId="16D5597F" w14:textId="7838DFDE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11D71D21" w14:textId="77777777" w:rsidR="00630413" w:rsidRPr="00204202" w:rsidRDefault="00630413" w:rsidP="00F82471">
      <w:pPr>
        <w:ind w:firstLine="709"/>
        <w:rPr>
          <w:sz w:val="28"/>
          <w:szCs w:val="28"/>
        </w:rPr>
      </w:pPr>
    </w:p>
    <w:p w14:paraId="0485331D" w14:textId="77777777" w:rsidR="00F82471" w:rsidRDefault="00F82471" w:rsidP="00F82471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>Задания открытого типа</w:t>
      </w:r>
    </w:p>
    <w:p w14:paraId="050694E3" w14:textId="77777777" w:rsidR="00F82471" w:rsidRDefault="00F82471" w:rsidP="00204202">
      <w:pPr>
        <w:widowControl/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sz w:val="28"/>
          <w:szCs w:val="28"/>
        </w:rPr>
      </w:pPr>
    </w:p>
    <w:p w14:paraId="688A8887" w14:textId="77777777" w:rsidR="00B73845" w:rsidRPr="00204202" w:rsidRDefault="00B73845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 xml:space="preserve">Задания открытого типа на дополнение </w:t>
      </w:r>
    </w:p>
    <w:p w14:paraId="25A4887F" w14:textId="77777777" w:rsidR="00F82471" w:rsidRDefault="00F82471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341547BB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>Напишите про</w:t>
      </w:r>
      <w:r w:rsidR="00F82471">
        <w:rPr>
          <w:i/>
          <w:sz w:val="28"/>
          <w:szCs w:val="28"/>
        </w:rPr>
        <w:t>пущенное слово (словосочетание)</w:t>
      </w:r>
    </w:p>
    <w:p w14:paraId="2F6D9160" w14:textId="77777777" w:rsidR="00B73845" w:rsidRPr="00204202" w:rsidRDefault="00B73845" w:rsidP="008176AF">
      <w:pPr>
        <w:pStyle w:val="a4"/>
        <w:ind w:firstLine="0"/>
        <w:rPr>
          <w:color w:val="17365D" w:themeColor="text2" w:themeShade="BF"/>
        </w:rPr>
      </w:pPr>
    </w:p>
    <w:p w14:paraId="196ECB72" w14:textId="77777777" w:rsidR="00B73845" w:rsidRPr="00204202" w:rsidRDefault="00F82471" w:rsidP="008176AF">
      <w:pPr>
        <w:pStyle w:val="a4"/>
        <w:ind w:firstLine="0"/>
        <w:rPr>
          <w:color w:val="auto"/>
        </w:rPr>
      </w:pPr>
      <w:r>
        <w:rPr>
          <w:color w:val="auto"/>
        </w:rPr>
        <w:t>1. _______</w:t>
      </w:r>
      <w:r w:rsidR="00B73845" w:rsidRPr="00204202">
        <w:rPr>
          <w:color w:val="auto"/>
        </w:rPr>
        <w:t>_ —  это результат зрительного ощущения, которое зависит от условий освещения, расстояния до рассматриваемого предмета и других факторов.</w:t>
      </w:r>
    </w:p>
    <w:p w14:paraId="4A7F9766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цвет</w:t>
      </w:r>
    </w:p>
    <w:p w14:paraId="1BE00CBB" w14:textId="1A6FB29B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7D553241" w14:textId="77777777" w:rsidR="00F82471" w:rsidRDefault="00F82471" w:rsidP="008176AF">
      <w:pPr>
        <w:pStyle w:val="a4"/>
        <w:ind w:firstLine="0"/>
        <w:rPr>
          <w:color w:val="auto"/>
        </w:rPr>
      </w:pPr>
    </w:p>
    <w:p w14:paraId="4875DD07" w14:textId="77777777" w:rsidR="00B73845" w:rsidRPr="00204202" w:rsidRDefault="00B73845" w:rsidP="008176AF">
      <w:pPr>
        <w:pStyle w:val="a4"/>
        <w:ind w:firstLine="0"/>
        <w:rPr>
          <w:color w:val="17365D" w:themeColor="text2" w:themeShade="BF"/>
        </w:rPr>
      </w:pPr>
      <w:r w:rsidRPr="00204202">
        <w:rPr>
          <w:color w:val="auto"/>
        </w:rPr>
        <w:t>2.</w:t>
      </w:r>
      <w:r w:rsidRPr="00204202">
        <w:rPr>
          <w:color w:val="17365D" w:themeColor="text2" w:themeShade="BF"/>
        </w:rPr>
        <w:t xml:space="preserve"> </w:t>
      </w:r>
      <w:r w:rsidRPr="00204202">
        <w:t>______________ —  это раздел цветоведения, изучающий закономерности применения цвета в различных областях человеческой деятельности, где цвет используется как одно из выразительных средств, формирующих архитектурно-пространственную среду.</w:t>
      </w:r>
    </w:p>
    <w:p w14:paraId="6CAD214B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колористика</w:t>
      </w:r>
    </w:p>
    <w:p w14:paraId="48E32C96" w14:textId="51F5F20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4E325786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17365D" w:themeColor="text2" w:themeShade="BF"/>
          <w:sz w:val="28"/>
          <w:szCs w:val="28"/>
        </w:rPr>
      </w:pPr>
    </w:p>
    <w:p w14:paraId="7C549222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sz w:val="28"/>
          <w:szCs w:val="28"/>
        </w:rPr>
        <w:t xml:space="preserve">3. </w:t>
      </w:r>
      <w:r w:rsidRPr="00204202">
        <w:rPr>
          <w:color w:val="000000"/>
          <w:sz w:val="28"/>
          <w:szCs w:val="28"/>
        </w:rPr>
        <w:t>Цветовая _________ —  это используемый в цветовой композиции ряд цве</w:t>
      </w:r>
      <w:r w:rsidR="00F82471">
        <w:rPr>
          <w:color w:val="000000"/>
          <w:sz w:val="28"/>
          <w:szCs w:val="28"/>
        </w:rPr>
        <w:t xml:space="preserve">тов, </w:t>
      </w:r>
      <w:r w:rsidRPr="00204202">
        <w:rPr>
          <w:color w:val="000000"/>
          <w:sz w:val="28"/>
          <w:szCs w:val="28"/>
        </w:rPr>
        <w:t>образующий гармоническое сочетание определенного типа.</w:t>
      </w:r>
    </w:p>
    <w:p w14:paraId="5377161D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гамма</w:t>
      </w:r>
    </w:p>
    <w:p w14:paraId="1A9848CE" w14:textId="7C83E096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5F2DBA63" w14:textId="77777777" w:rsidR="00B73845" w:rsidRPr="00204202" w:rsidRDefault="00B73845" w:rsidP="008176AF">
      <w:pPr>
        <w:pStyle w:val="ac"/>
        <w:tabs>
          <w:tab w:val="left" w:pos="708"/>
        </w:tabs>
        <w:jc w:val="both"/>
        <w:rPr>
          <w:color w:val="17365D" w:themeColor="text2" w:themeShade="BF"/>
          <w:sz w:val="28"/>
          <w:szCs w:val="28"/>
          <w:lang w:eastAsia="en-US"/>
        </w:rPr>
      </w:pPr>
    </w:p>
    <w:p w14:paraId="7854409A" w14:textId="77777777" w:rsidR="00B73845" w:rsidRPr="00204202" w:rsidRDefault="00B73845" w:rsidP="008176AF">
      <w:pPr>
        <w:pStyle w:val="ac"/>
        <w:tabs>
          <w:tab w:val="left" w:pos="708"/>
        </w:tabs>
        <w:jc w:val="both"/>
        <w:rPr>
          <w:sz w:val="28"/>
          <w:szCs w:val="28"/>
          <w:lang w:eastAsia="en-US"/>
        </w:rPr>
      </w:pPr>
      <w:r w:rsidRPr="00204202">
        <w:rPr>
          <w:sz w:val="28"/>
          <w:szCs w:val="28"/>
          <w:lang w:eastAsia="en-US"/>
        </w:rPr>
        <w:t xml:space="preserve">4. </w:t>
      </w:r>
      <w:r w:rsidRPr="00204202">
        <w:rPr>
          <w:sz w:val="28"/>
          <w:szCs w:val="28"/>
        </w:rPr>
        <w:t>____________ цвет, предназначенный для привлечения внимания людей к непосредственной или возможной опасности, сигнальной разметке.</w:t>
      </w:r>
    </w:p>
    <w:p w14:paraId="533F4F93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красный</w:t>
      </w:r>
    </w:p>
    <w:p w14:paraId="3EDCAF84" w14:textId="7BD247D1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3346311F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26D747C2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5. </w:t>
      </w:r>
      <w:r w:rsidRPr="00204202">
        <w:rPr>
          <w:color w:val="000000"/>
          <w:sz w:val="28"/>
          <w:szCs w:val="28"/>
        </w:rPr>
        <w:t>____________ цвет – символ чистоты, мудрости, невинности, безмятежности души, мира, духа просвещения</w:t>
      </w:r>
    </w:p>
    <w:p w14:paraId="2BE89A9F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белый</w:t>
      </w:r>
    </w:p>
    <w:p w14:paraId="158081A2" w14:textId="7EBF629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7DF9DC58" w14:textId="77777777" w:rsidR="00B73845" w:rsidRPr="00204202" w:rsidRDefault="00B73845" w:rsidP="00F82471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75871A85" w14:textId="77777777" w:rsidR="00B73845" w:rsidRPr="00204202" w:rsidRDefault="00B73845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5B115893" w14:textId="77777777" w:rsidR="00F82471" w:rsidRDefault="00F82471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437FEDC6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04202">
        <w:rPr>
          <w:i/>
          <w:sz w:val="28"/>
          <w:szCs w:val="28"/>
        </w:rPr>
        <w:t>Напишите про</w:t>
      </w:r>
      <w:r w:rsidR="00F82471">
        <w:rPr>
          <w:i/>
          <w:sz w:val="28"/>
          <w:szCs w:val="28"/>
        </w:rPr>
        <w:t>пущенное слово (словосочетание)</w:t>
      </w:r>
    </w:p>
    <w:p w14:paraId="1DD18DC3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0B383A99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1. Предметы, воспринимаемые человеком как черные, __________ излучение почти полностью и не отражают никаких волн.</w:t>
      </w:r>
    </w:p>
    <w:p w14:paraId="072CC15F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поглощают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/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вбирают</w:t>
      </w:r>
    </w:p>
    <w:p w14:paraId="5B031F6B" w14:textId="2DBE2932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21D937C5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17365D" w:themeColor="text2" w:themeShade="BF"/>
          <w:sz w:val="28"/>
          <w:szCs w:val="28"/>
        </w:rPr>
      </w:pPr>
    </w:p>
    <w:p w14:paraId="253D49A0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2. </w:t>
      </w:r>
      <w:r w:rsidR="00006D8D" w:rsidRPr="00204202">
        <w:rPr>
          <w:sz w:val="28"/>
          <w:szCs w:val="28"/>
        </w:rPr>
        <w:t xml:space="preserve">Из трех </w:t>
      </w:r>
      <w:r w:rsidR="00F82471">
        <w:rPr>
          <w:sz w:val="28"/>
          <w:szCs w:val="28"/>
        </w:rPr>
        <w:t>первичных цветов можно получить</w:t>
      </w:r>
      <w:r w:rsidR="00006D8D" w:rsidRPr="00204202">
        <w:rPr>
          <w:sz w:val="28"/>
          <w:szCs w:val="28"/>
        </w:rPr>
        <w:t xml:space="preserve"> _______ вторичных.</w:t>
      </w:r>
    </w:p>
    <w:p w14:paraId="3B3E366C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Правильный ответ: </w:t>
      </w:r>
      <w:r w:rsidR="00006D8D" w:rsidRPr="00204202">
        <w:rPr>
          <w:sz w:val="28"/>
          <w:szCs w:val="28"/>
        </w:rPr>
        <w:t>три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/</w:t>
      </w:r>
      <w:r w:rsidR="00F82471">
        <w:rPr>
          <w:sz w:val="28"/>
          <w:szCs w:val="28"/>
        </w:rPr>
        <w:t xml:space="preserve"> 3</w:t>
      </w:r>
    </w:p>
    <w:p w14:paraId="5CBAA905" w14:textId="5AB850AF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7FF31235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color w:val="17365D" w:themeColor="text2" w:themeShade="BF"/>
          <w:sz w:val="28"/>
          <w:szCs w:val="28"/>
        </w:rPr>
      </w:pPr>
    </w:p>
    <w:p w14:paraId="2B0E82F3" w14:textId="77777777" w:rsidR="00B73845" w:rsidRPr="00204202" w:rsidRDefault="00B73845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3. </w:t>
      </w:r>
      <w:r w:rsidR="00006D8D" w:rsidRPr="00204202">
        <w:rPr>
          <w:sz w:val="28"/>
          <w:szCs w:val="28"/>
        </w:rPr>
        <w:t>Излюбленная палитра фасадов и интерьеров в стиле классицизм - сдержанная ___________ палитра</w:t>
      </w:r>
      <w:r w:rsidR="00F82471">
        <w:rPr>
          <w:sz w:val="28"/>
          <w:szCs w:val="28"/>
        </w:rPr>
        <w:t>.</w:t>
      </w:r>
    </w:p>
    <w:p w14:paraId="66C27C51" w14:textId="77777777" w:rsidR="00B73845" w:rsidRPr="00204202" w:rsidRDefault="00B73845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Правильный ответ: </w:t>
      </w:r>
      <w:r w:rsidR="00006D8D" w:rsidRPr="00204202">
        <w:rPr>
          <w:sz w:val="28"/>
          <w:szCs w:val="28"/>
        </w:rPr>
        <w:t>разбеленная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/</w:t>
      </w:r>
      <w:r w:rsidR="00F82471">
        <w:rPr>
          <w:sz w:val="28"/>
          <w:szCs w:val="28"/>
        </w:rPr>
        <w:t xml:space="preserve"> </w:t>
      </w:r>
      <w:r w:rsidR="00006D8D" w:rsidRPr="00204202">
        <w:rPr>
          <w:sz w:val="28"/>
          <w:szCs w:val="28"/>
        </w:rPr>
        <w:t>пастельная</w:t>
      </w:r>
    </w:p>
    <w:p w14:paraId="4E2819AC" w14:textId="42D62BF5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736DCB0D" w14:textId="77777777" w:rsidR="00006D8D" w:rsidRPr="00204202" w:rsidRDefault="00006D8D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56139D52" w14:textId="77777777" w:rsidR="00006D8D" w:rsidRPr="00204202" w:rsidRDefault="00006D8D" w:rsidP="008176AF">
      <w:pPr>
        <w:pStyle w:val="a4"/>
        <w:tabs>
          <w:tab w:val="left" w:pos="851"/>
        </w:tabs>
        <w:ind w:firstLine="0"/>
      </w:pPr>
      <w:r w:rsidRPr="00204202">
        <w:t>4. Все многообразие цветовых композиций схематически сводится к ________ типам колорита (по Л.Н. Мироновой)</w:t>
      </w:r>
      <w:r w:rsidR="00F82471">
        <w:t>.</w:t>
      </w:r>
    </w:p>
    <w:p w14:paraId="49872655" w14:textId="77777777" w:rsidR="00006D8D" w:rsidRPr="00204202" w:rsidRDefault="00006D8D" w:rsidP="008176AF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>Правильный ответ: пяти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/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5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/</w:t>
      </w:r>
      <w:r w:rsidR="00F82471">
        <w:rPr>
          <w:sz w:val="28"/>
          <w:szCs w:val="28"/>
        </w:rPr>
        <w:t xml:space="preserve"> </w:t>
      </w:r>
      <w:r w:rsidRPr="00204202">
        <w:rPr>
          <w:sz w:val="28"/>
          <w:szCs w:val="28"/>
        </w:rPr>
        <w:t>5-ти</w:t>
      </w:r>
    </w:p>
    <w:p w14:paraId="60D67906" w14:textId="0258DB75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1EEDB578" w14:textId="77777777" w:rsidR="00B73845" w:rsidRPr="00204202" w:rsidRDefault="00B73845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205791B7" w14:textId="77777777" w:rsidR="00006D8D" w:rsidRPr="00204202" w:rsidRDefault="00006D8D" w:rsidP="00F82471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04202">
        <w:rPr>
          <w:b/>
          <w:sz w:val="28"/>
          <w:szCs w:val="28"/>
        </w:rPr>
        <w:t>Задания открытого типа с развернутым ответом</w:t>
      </w:r>
    </w:p>
    <w:p w14:paraId="5A7DDA24" w14:textId="77777777" w:rsidR="00006D8D" w:rsidRPr="00204202" w:rsidRDefault="00006D8D" w:rsidP="00F82471">
      <w:pPr>
        <w:tabs>
          <w:tab w:val="left" w:pos="708"/>
          <w:tab w:val="left" w:pos="1134"/>
          <w:tab w:val="center" w:pos="4677"/>
          <w:tab w:val="right" w:pos="9355"/>
        </w:tabs>
        <w:ind w:firstLine="709"/>
        <w:jc w:val="both"/>
        <w:rPr>
          <w:b/>
          <w:color w:val="0F243E" w:themeColor="text2" w:themeShade="80"/>
          <w:sz w:val="28"/>
          <w:szCs w:val="28"/>
        </w:rPr>
      </w:pPr>
    </w:p>
    <w:p w14:paraId="29268DEB" w14:textId="77777777" w:rsidR="00A44F6C" w:rsidRPr="00204202" w:rsidRDefault="00A44F6C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1. При разложении белого цвета получается непрерывный цветовой спектр, в котором цвета располагаются в строго определенном порядке. В каком порядке располагаются цвета?</w:t>
      </w:r>
    </w:p>
    <w:p w14:paraId="471F26FE" w14:textId="77777777" w:rsidR="002D2D6D" w:rsidRPr="00204202" w:rsidRDefault="002D2D6D" w:rsidP="008176AF">
      <w:pPr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Время выполнения – 5 минут.</w:t>
      </w:r>
    </w:p>
    <w:p w14:paraId="1127C813" w14:textId="77777777" w:rsidR="00A44F6C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A44F6C" w:rsidRPr="00204202">
        <w:rPr>
          <w:color w:val="000000"/>
          <w:sz w:val="28"/>
          <w:szCs w:val="28"/>
        </w:rPr>
        <w:t xml:space="preserve">: </w:t>
      </w:r>
      <w:r w:rsidR="00A44F6C" w:rsidRPr="00204202">
        <w:rPr>
          <w:sz w:val="28"/>
          <w:szCs w:val="28"/>
        </w:rPr>
        <w:t>красный, оранжевый, желтый, зеленый, голубой, синий, фиолетовый.</w:t>
      </w:r>
    </w:p>
    <w:p w14:paraId="3E3346A9" w14:textId="77777777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502A9F5B" w14:textId="497104B3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0E30375C" w14:textId="77777777" w:rsidR="00A44F6C" w:rsidRPr="00204202" w:rsidRDefault="00A44F6C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6AC87AF8" w14:textId="77777777" w:rsidR="00A44F6C" w:rsidRPr="00204202" w:rsidRDefault="00A44F6C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2. Назовите четыре основных типа цветовой композиции по книге Л.Н. Мироновой «Цвет в изобразительном искусстве».</w:t>
      </w:r>
    </w:p>
    <w:p w14:paraId="28225EED" w14:textId="77777777" w:rsidR="002D2D6D" w:rsidRPr="00204202" w:rsidRDefault="002D2D6D" w:rsidP="008176AF">
      <w:pPr>
        <w:jc w:val="both"/>
        <w:rPr>
          <w:color w:val="000000"/>
          <w:sz w:val="28"/>
          <w:szCs w:val="28"/>
        </w:rPr>
      </w:pPr>
      <w:r w:rsidRPr="00204202">
        <w:rPr>
          <w:color w:val="000000"/>
          <w:sz w:val="28"/>
          <w:szCs w:val="28"/>
        </w:rPr>
        <w:t>Время выполнения – 5 минут.</w:t>
      </w:r>
    </w:p>
    <w:p w14:paraId="49A0740D" w14:textId="77777777" w:rsidR="00A44F6C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A44F6C" w:rsidRPr="00204202">
        <w:rPr>
          <w:color w:val="000000"/>
          <w:sz w:val="28"/>
          <w:szCs w:val="28"/>
        </w:rPr>
        <w:t>: 1-й тип – монохромия; 2-й тип – полярная цветовая композиция; 3-й тип – трехцветная композиция; 4-й тип – многоцветие.</w:t>
      </w:r>
    </w:p>
    <w:p w14:paraId="2B90FB47" w14:textId="77777777" w:rsidR="00F82471" w:rsidRPr="00F82471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7404A37D" w14:textId="74A135DB" w:rsidR="00F82471" w:rsidRPr="00204202" w:rsidRDefault="00F82471" w:rsidP="008176A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0420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ПК-</w:t>
      </w:r>
      <w:r w:rsidR="00794FE1">
        <w:rPr>
          <w:sz w:val="28"/>
          <w:szCs w:val="28"/>
        </w:rPr>
        <w:t>6</w:t>
      </w:r>
    </w:p>
    <w:p w14:paraId="7100E44C" w14:textId="77777777" w:rsidR="00630413" w:rsidRPr="00204202" w:rsidRDefault="00630413" w:rsidP="00204202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FF0000"/>
          <w:sz w:val="28"/>
          <w:szCs w:val="28"/>
        </w:rPr>
      </w:pPr>
    </w:p>
    <w:p w14:paraId="4A433B68" w14:textId="77777777" w:rsidR="00D50C40" w:rsidRPr="00204202" w:rsidRDefault="00D50C40" w:rsidP="00204202">
      <w:pPr>
        <w:ind w:firstLine="709"/>
        <w:rPr>
          <w:bCs/>
          <w:color w:val="000000"/>
          <w:sz w:val="28"/>
          <w:szCs w:val="28"/>
        </w:rPr>
      </w:pPr>
    </w:p>
    <w:p w14:paraId="56893601" w14:textId="77777777" w:rsidR="008731C0" w:rsidRPr="00204202" w:rsidRDefault="008731C0" w:rsidP="00204202">
      <w:pPr>
        <w:tabs>
          <w:tab w:val="left" w:pos="900"/>
          <w:tab w:val="right" w:leader="underscore" w:pos="9639"/>
        </w:tabs>
        <w:jc w:val="both"/>
        <w:rPr>
          <w:rFonts w:eastAsia="Calibri"/>
          <w:sz w:val="28"/>
          <w:szCs w:val="28"/>
          <w:lang w:eastAsia="en-US"/>
        </w:rPr>
      </w:pPr>
    </w:p>
    <w:sectPr w:rsidR="008731C0" w:rsidRPr="00204202" w:rsidSect="00B35D53">
      <w:footerReference w:type="even" r:id="rId7"/>
      <w:footerReference w:type="default" r:id="rId8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E4A8" w14:textId="77777777" w:rsidR="0056575B" w:rsidRDefault="0056575B">
      <w:r>
        <w:separator/>
      </w:r>
    </w:p>
  </w:endnote>
  <w:endnote w:type="continuationSeparator" w:id="0">
    <w:p w14:paraId="3F6FCE2B" w14:textId="77777777" w:rsidR="0056575B" w:rsidRDefault="0056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4502" w14:textId="77777777" w:rsidR="00630413" w:rsidRDefault="00BB4C9A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041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370DD5" w14:textId="77777777" w:rsidR="00630413" w:rsidRDefault="00630413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D59F" w14:textId="514A4020" w:rsidR="00630413" w:rsidRDefault="0094243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176AF">
      <w:rPr>
        <w:noProof/>
      </w:rPr>
      <w:t>6</w:t>
    </w:r>
    <w:r>
      <w:rPr>
        <w:noProof/>
      </w:rPr>
      <w:fldChar w:fldCharType="end"/>
    </w:r>
  </w:p>
  <w:p w14:paraId="3F23187E" w14:textId="77777777" w:rsidR="00630413" w:rsidRDefault="00630413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0F4B" w14:textId="77777777" w:rsidR="0056575B" w:rsidRDefault="0056575B">
      <w:r>
        <w:separator/>
      </w:r>
    </w:p>
  </w:footnote>
  <w:footnote w:type="continuationSeparator" w:id="0">
    <w:p w14:paraId="2689C482" w14:textId="77777777" w:rsidR="0056575B" w:rsidRDefault="00565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8DF"/>
    <w:multiLevelType w:val="multilevel"/>
    <w:tmpl w:val="3BC2EAE0"/>
    <w:lvl w:ilvl="0">
      <w:start w:val="1"/>
      <w:numFmt w:val="decimal"/>
      <w:lvlText w:val="%1."/>
      <w:lvlJc w:val="left"/>
      <w:pPr>
        <w:ind w:left="197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81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44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2647B"/>
    <w:multiLevelType w:val="hybridMultilevel"/>
    <w:tmpl w:val="FC645024"/>
    <w:lvl w:ilvl="0" w:tplc="F334A460">
      <w:start w:val="3"/>
      <w:numFmt w:val="decimal"/>
      <w:lvlText w:val="%1."/>
      <w:lvlJc w:val="left"/>
      <w:pPr>
        <w:ind w:left="38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0C1D8">
      <w:numFmt w:val="bullet"/>
      <w:lvlText w:val="•"/>
      <w:lvlJc w:val="left"/>
      <w:pPr>
        <w:ind w:left="540" w:hanging="255"/>
      </w:pPr>
      <w:rPr>
        <w:rFonts w:hint="default"/>
        <w:lang w:val="ru-RU" w:eastAsia="en-US" w:bidi="ar-SA"/>
      </w:rPr>
    </w:lvl>
    <w:lvl w:ilvl="2" w:tplc="F662B94C">
      <w:numFmt w:val="bullet"/>
      <w:lvlText w:val="•"/>
      <w:lvlJc w:val="left"/>
      <w:pPr>
        <w:ind w:left="1516" w:hanging="255"/>
      </w:pPr>
      <w:rPr>
        <w:rFonts w:hint="default"/>
        <w:lang w:val="ru-RU" w:eastAsia="en-US" w:bidi="ar-SA"/>
      </w:rPr>
    </w:lvl>
    <w:lvl w:ilvl="3" w:tplc="26FE2CF4">
      <w:numFmt w:val="bullet"/>
      <w:lvlText w:val="•"/>
      <w:lvlJc w:val="left"/>
      <w:pPr>
        <w:ind w:left="2493" w:hanging="255"/>
      </w:pPr>
      <w:rPr>
        <w:rFonts w:hint="default"/>
        <w:lang w:val="ru-RU" w:eastAsia="en-US" w:bidi="ar-SA"/>
      </w:rPr>
    </w:lvl>
    <w:lvl w:ilvl="4" w:tplc="011A93AE">
      <w:numFmt w:val="bullet"/>
      <w:lvlText w:val="•"/>
      <w:lvlJc w:val="left"/>
      <w:pPr>
        <w:ind w:left="3469" w:hanging="255"/>
      </w:pPr>
      <w:rPr>
        <w:rFonts w:hint="default"/>
        <w:lang w:val="ru-RU" w:eastAsia="en-US" w:bidi="ar-SA"/>
      </w:rPr>
    </w:lvl>
    <w:lvl w:ilvl="5" w:tplc="187A70F2">
      <w:numFmt w:val="bullet"/>
      <w:lvlText w:val="•"/>
      <w:lvlJc w:val="left"/>
      <w:pPr>
        <w:ind w:left="4446" w:hanging="255"/>
      </w:pPr>
      <w:rPr>
        <w:rFonts w:hint="default"/>
        <w:lang w:val="ru-RU" w:eastAsia="en-US" w:bidi="ar-SA"/>
      </w:rPr>
    </w:lvl>
    <w:lvl w:ilvl="6" w:tplc="5B8A1ECC">
      <w:numFmt w:val="bullet"/>
      <w:lvlText w:val="•"/>
      <w:lvlJc w:val="left"/>
      <w:pPr>
        <w:ind w:left="5422" w:hanging="255"/>
      </w:pPr>
      <w:rPr>
        <w:rFonts w:hint="default"/>
        <w:lang w:val="ru-RU" w:eastAsia="en-US" w:bidi="ar-SA"/>
      </w:rPr>
    </w:lvl>
    <w:lvl w:ilvl="7" w:tplc="E1E0FB6E">
      <w:numFmt w:val="bullet"/>
      <w:lvlText w:val="•"/>
      <w:lvlJc w:val="left"/>
      <w:pPr>
        <w:ind w:left="6399" w:hanging="255"/>
      </w:pPr>
      <w:rPr>
        <w:rFonts w:hint="default"/>
        <w:lang w:val="ru-RU" w:eastAsia="en-US" w:bidi="ar-SA"/>
      </w:rPr>
    </w:lvl>
    <w:lvl w:ilvl="8" w:tplc="6B864FA8">
      <w:numFmt w:val="bullet"/>
      <w:lvlText w:val="•"/>
      <w:lvlJc w:val="left"/>
      <w:pPr>
        <w:ind w:left="7376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606F"/>
    <w:rsid w:val="00006D8D"/>
    <w:rsid w:val="00007355"/>
    <w:rsid w:val="0001074B"/>
    <w:rsid w:val="00011F67"/>
    <w:rsid w:val="000138ED"/>
    <w:rsid w:val="00013F7B"/>
    <w:rsid w:val="00025367"/>
    <w:rsid w:val="000279A7"/>
    <w:rsid w:val="00030036"/>
    <w:rsid w:val="00031726"/>
    <w:rsid w:val="00032114"/>
    <w:rsid w:val="00047676"/>
    <w:rsid w:val="0005071E"/>
    <w:rsid w:val="000517B8"/>
    <w:rsid w:val="000547DF"/>
    <w:rsid w:val="000575BC"/>
    <w:rsid w:val="00063016"/>
    <w:rsid w:val="000633A2"/>
    <w:rsid w:val="000658EA"/>
    <w:rsid w:val="0007117F"/>
    <w:rsid w:val="00071690"/>
    <w:rsid w:val="00075120"/>
    <w:rsid w:val="0007648A"/>
    <w:rsid w:val="00080BED"/>
    <w:rsid w:val="00081A9A"/>
    <w:rsid w:val="00081DEA"/>
    <w:rsid w:val="0008329A"/>
    <w:rsid w:val="0008745C"/>
    <w:rsid w:val="0009037E"/>
    <w:rsid w:val="00097703"/>
    <w:rsid w:val="00097C54"/>
    <w:rsid w:val="000A6855"/>
    <w:rsid w:val="000A71FD"/>
    <w:rsid w:val="000B241C"/>
    <w:rsid w:val="000C1E9B"/>
    <w:rsid w:val="000C1EF1"/>
    <w:rsid w:val="000D2E44"/>
    <w:rsid w:val="000D397B"/>
    <w:rsid w:val="000D63B6"/>
    <w:rsid w:val="000D64AD"/>
    <w:rsid w:val="000E37C3"/>
    <w:rsid w:val="000E4B1E"/>
    <w:rsid w:val="000E6625"/>
    <w:rsid w:val="000E71DC"/>
    <w:rsid w:val="000F4418"/>
    <w:rsid w:val="000F5371"/>
    <w:rsid w:val="000F6803"/>
    <w:rsid w:val="000F75A7"/>
    <w:rsid w:val="001007D9"/>
    <w:rsid w:val="00103FF7"/>
    <w:rsid w:val="00112F70"/>
    <w:rsid w:val="001145FF"/>
    <w:rsid w:val="00117FB7"/>
    <w:rsid w:val="00123E40"/>
    <w:rsid w:val="00123F93"/>
    <w:rsid w:val="0013021E"/>
    <w:rsid w:val="00135133"/>
    <w:rsid w:val="00135FC3"/>
    <w:rsid w:val="0014798E"/>
    <w:rsid w:val="00147D8A"/>
    <w:rsid w:val="00151F20"/>
    <w:rsid w:val="001525C4"/>
    <w:rsid w:val="001536AD"/>
    <w:rsid w:val="001567FB"/>
    <w:rsid w:val="00160E90"/>
    <w:rsid w:val="00167EA0"/>
    <w:rsid w:val="001729CF"/>
    <w:rsid w:val="001750E6"/>
    <w:rsid w:val="00175234"/>
    <w:rsid w:val="001805B1"/>
    <w:rsid w:val="001810F7"/>
    <w:rsid w:val="001818F3"/>
    <w:rsid w:val="001823B8"/>
    <w:rsid w:val="0018320A"/>
    <w:rsid w:val="001901F7"/>
    <w:rsid w:val="00191F7E"/>
    <w:rsid w:val="00192AF4"/>
    <w:rsid w:val="0019347D"/>
    <w:rsid w:val="00194C89"/>
    <w:rsid w:val="001A4AB5"/>
    <w:rsid w:val="001B4624"/>
    <w:rsid w:val="001C1DE4"/>
    <w:rsid w:val="001C2B8C"/>
    <w:rsid w:val="001C6351"/>
    <w:rsid w:val="001D1EAC"/>
    <w:rsid w:val="001D3CC5"/>
    <w:rsid w:val="001D3E33"/>
    <w:rsid w:val="001D4C84"/>
    <w:rsid w:val="001D6ED4"/>
    <w:rsid w:val="001E2793"/>
    <w:rsid w:val="001E6E7D"/>
    <w:rsid w:val="001F6F82"/>
    <w:rsid w:val="002004EA"/>
    <w:rsid w:val="00200C51"/>
    <w:rsid w:val="00202D11"/>
    <w:rsid w:val="00204202"/>
    <w:rsid w:val="00204222"/>
    <w:rsid w:val="00204702"/>
    <w:rsid w:val="00207C17"/>
    <w:rsid w:val="002272E6"/>
    <w:rsid w:val="00234AAF"/>
    <w:rsid w:val="002359F2"/>
    <w:rsid w:val="00236BA9"/>
    <w:rsid w:val="00237196"/>
    <w:rsid w:val="00241AEA"/>
    <w:rsid w:val="00242633"/>
    <w:rsid w:val="002434FB"/>
    <w:rsid w:val="002550FD"/>
    <w:rsid w:val="00260D18"/>
    <w:rsid w:val="00261AFC"/>
    <w:rsid w:val="002667DA"/>
    <w:rsid w:val="0027289E"/>
    <w:rsid w:val="00272B20"/>
    <w:rsid w:val="00274114"/>
    <w:rsid w:val="0027536B"/>
    <w:rsid w:val="002772B8"/>
    <w:rsid w:val="002805AA"/>
    <w:rsid w:val="0029473F"/>
    <w:rsid w:val="002B62F9"/>
    <w:rsid w:val="002C0643"/>
    <w:rsid w:val="002C3F39"/>
    <w:rsid w:val="002C4BBE"/>
    <w:rsid w:val="002C77B4"/>
    <w:rsid w:val="002D2D6D"/>
    <w:rsid w:val="002F0352"/>
    <w:rsid w:val="002F04D3"/>
    <w:rsid w:val="002F0E98"/>
    <w:rsid w:val="002F2C02"/>
    <w:rsid w:val="002F2F2C"/>
    <w:rsid w:val="002F6348"/>
    <w:rsid w:val="002F701C"/>
    <w:rsid w:val="003010C7"/>
    <w:rsid w:val="00302893"/>
    <w:rsid w:val="0031242B"/>
    <w:rsid w:val="00315367"/>
    <w:rsid w:val="003159BE"/>
    <w:rsid w:val="00315F79"/>
    <w:rsid w:val="00317734"/>
    <w:rsid w:val="003313CA"/>
    <w:rsid w:val="00335D59"/>
    <w:rsid w:val="00347714"/>
    <w:rsid w:val="00357B4C"/>
    <w:rsid w:val="00360F48"/>
    <w:rsid w:val="00362BB5"/>
    <w:rsid w:val="00366BEF"/>
    <w:rsid w:val="00371741"/>
    <w:rsid w:val="0037194B"/>
    <w:rsid w:val="00372C99"/>
    <w:rsid w:val="00372E25"/>
    <w:rsid w:val="00381BF9"/>
    <w:rsid w:val="00382767"/>
    <w:rsid w:val="0038277E"/>
    <w:rsid w:val="00382A01"/>
    <w:rsid w:val="00384605"/>
    <w:rsid w:val="003963F4"/>
    <w:rsid w:val="003A2DF5"/>
    <w:rsid w:val="003A43FD"/>
    <w:rsid w:val="003A5F40"/>
    <w:rsid w:val="003A6F41"/>
    <w:rsid w:val="003B0666"/>
    <w:rsid w:val="003B4103"/>
    <w:rsid w:val="003B799C"/>
    <w:rsid w:val="003C31AF"/>
    <w:rsid w:val="003C3C77"/>
    <w:rsid w:val="003E0AA3"/>
    <w:rsid w:val="003E2B18"/>
    <w:rsid w:val="003E3A57"/>
    <w:rsid w:val="003E536D"/>
    <w:rsid w:val="003E5457"/>
    <w:rsid w:val="003E54B3"/>
    <w:rsid w:val="003E5E85"/>
    <w:rsid w:val="003E72BB"/>
    <w:rsid w:val="003F0448"/>
    <w:rsid w:val="003F4C69"/>
    <w:rsid w:val="003F5929"/>
    <w:rsid w:val="003F67AC"/>
    <w:rsid w:val="004020A7"/>
    <w:rsid w:val="0040323D"/>
    <w:rsid w:val="00407E35"/>
    <w:rsid w:val="00416AD9"/>
    <w:rsid w:val="0042232B"/>
    <w:rsid w:val="004225DA"/>
    <w:rsid w:val="00426829"/>
    <w:rsid w:val="004307B7"/>
    <w:rsid w:val="00430867"/>
    <w:rsid w:val="00432F0C"/>
    <w:rsid w:val="0043471F"/>
    <w:rsid w:val="00445721"/>
    <w:rsid w:val="00450A21"/>
    <w:rsid w:val="00466473"/>
    <w:rsid w:val="004706F4"/>
    <w:rsid w:val="00471263"/>
    <w:rsid w:val="00475694"/>
    <w:rsid w:val="00475ED0"/>
    <w:rsid w:val="00477FC5"/>
    <w:rsid w:val="00483C0D"/>
    <w:rsid w:val="0048432B"/>
    <w:rsid w:val="00487165"/>
    <w:rsid w:val="004872D5"/>
    <w:rsid w:val="004919B4"/>
    <w:rsid w:val="004922A3"/>
    <w:rsid w:val="00492DC8"/>
    <w:rsid w:val="004958D9"/>
    <w:rsid w:val="00497EF3"/>
    <w:rsid w:val="004A4D8C"/>
    <w:rsid w:val="004A53F2"/>
    <w:rsid w:val="004A64AC"/>
    <w:rsid w:val="004B4DD8"/>
    <w:rsid w:val="004C11A1"/>
    <w:rsid w:val="004D43A1"/>
    <w:rsid w:val="004D79CC"/>
    <w:rsid w:val="004E6305"/>
    <w:rsid w:val="004F434E"/>
    <w:rsid w:val="0050538B"/>
    <w:rsid w:val="005054E9"/>
    <w:rsid w:val="00505E9B"/>
    <w:rsid w:val="00513704"/>
    <w:rsid w:val="00515614"/>
    <w:rsid w:val="00515F8D"/>
    <w:rsid w:val="00522B83"/>
    <w:rsid w:val="005264BD"/>
    <w:rsid w:val="00526E89"/>
    <w:rsid w:val="0052713D"/>
    <w:rsid w:val="005306DB"/>
    <w:rsid w:val="005321A2"/>
    <w:rsid w:val="005332DC"/>
    <w:rsid w:val="00536000"/>
    <w:rsid w:val="00536A14"/>
    <w:rsid w:val="00536D64"/>
    <w:rsid w:val="005376BF"/>
    <w:rsid w:val="0054125E"/>
    <w:rsid w:val="005431A1"/>
    <w:rsid w:val="00543D33"/>
    <w:rsid w:val="005609AB"/>
    <w:rsid w:val="00560F0D"/>
    <w:rsid w:val="0056262E"/>
    <w:rsid w:val="0056575B"/>
    <w:rsid w:val="0057479D"/>
    <w:rsid w:val="00574A85"/>
    <w:rsid w:val="00576AC4"/>
    <w:rsid w:val="00576BEF"/>
    <w:rsid w:val="005777E4"/>
    <w:rsid w:val="00586277"/>
    <w:rsid w:val="00593BBA"/>
    <w:rsid w:val="005944C1"/>
    <w:rsid w:val="005A07A6"/>
    <w:rsid w:val="005A08B9"/>
    <w:rsid w:val="005A3553"/>
    <w:rsid w:val="005A3B6C"/>
    <w:rsid w:val="005A4374"/>
    <w:rsid w:val="005B714E"/>
    <w:rsid w:val="005B7506"/>
    <w:rsid w:val="005C2E06"/>
    <w:rsid w:val="005C7E78"/>
    <w:rsid w:val="005D6D01"/>
    <w:rsid w:val="005D6F55"/>
    <w:rsid w:val="005E0BD0"/>
    <w:rsid w:val="005E19F9"/>
    <w:rsid w:val="005E201F"/>
    <w:rsid w:val="005E32F7"/>
    <w:rsid w:val="005E41C6"/>
    <w:rsid w:val="005E434B"/>
    <w:rsid w:val="005E4B60"/>
    <w:rsid w:val="005F24F7"/>
    <w:rsid w:val="00600648"/>
    <w:rsid w:val="00601BEA"/>
    <w:rsid w:val="00605460"/>
    <w:rsid w:val="00606826"/>
    <w:rsid w:val="00617128"/>
    <w:rsid w:val="00617649"/>
    <w:rsid w:val="00617BFE"/>
    <w:rsid w:val="00617DD5"/>
    <w:rsid w:val="00622739"/>
    <w:rsid w:val="00623B50"/>
    <w:rsid w:val="006247A9"/>
    <w:rsid w:val="00630413"/>
    <w:rsid w:val="0063283D"/>
    <w:rsid w:val="00633811"/>
    <w:rsid w:val="00633CA5"/>
    <w:rsid w:val="006345FD"/>
    <w:rsid w:val="006375CA"/>
    <w:rsid w:val="0064031B"/>
    <w:rsid w:val="00644DAD"/>
    <w:rsid w:val="006458FB"/>
    <w:rsid w:val="00646594"/>
    <w:rsid w:val="00651542"/>
    <w:rsid w:val="00652FCF"/>
    <w:rsid w:val="0065462E"/>
    <w:rsid w:val="00656D5D"/>
    <w:rsid w:val="00657456"/>
    <w:rsid w:val="00662123"/>
    <w:rsid w:val="006640F4"/>
    <w:rsid w:val="00670157"/>
    <w:rsid w:val="006764D5"/>
    <w:rsid w:val="00677082"/>
    <w:rsid w:val="00681F9A"/>
    <w:rsid w:val="00682940"/>
    <w:rsid w:val="0068298C"/>
    <w:rsid w:val="00685A7D"/>
    <w:rsid w:val="00692441"/>
    <w:rsid w:val="00693CA0"/>
    <w:rsid w:val="00694CD1"/>
    <w:rsid w:val="006A07CE"/>
    <w:rsid w:val="006A1712"/>
    <w:rsid w:val="006B04E2"/>
    <w:rsid w:val="006B3EAF"/>
    <w:rsid w:val="006B75EE"/>
    <w:rsid w:val="006C08D6"/>
    <w:rsid w:val="006C0C2C"/>
    <w:rsid w:val="006C71DE"/>
    <w:rsid w:val="006C767D"/>
    <w:rsid w:val="006C77C9"/>
    <w:rsid w:val="006D38E6"/>
    <w:rsid w:val="006D7EA8"/>
    <w:rsid w:val="006E6E22"/>
    <w:rsid w:val="006F4A60"/>
    <w:rsid w:val="006F5325"/>
    <w:rsid w:val="006F714E"/>
    <w:rsid w:val="007138CD"/>
    <w:rsid w:val="0071639C"/>
    <w:rsid w:val="007318CF"/>
    <w:rsid w:val="007322C2"/>
    <w:rsid w:val="0074220E"/>
    <w:rsid w:val="007431FE"/>
    <w:rsid w:val="00744B6D"/>
    <w:rsid w:val="00750241"/>
    <w:rsid w:val="0075237C"/>
    <w:rsid w:val="00760316"/>
    <w:rsid w:val="0076339D"/>
    <w:rsid w:val="007662A6"/>
    <w:rsid w:val="007718AD"/>
    <w:rsid w:val="00773713"/>
    <w:rsid w:val="007741AE"/>
    <w:rsid w:val="00774918"/>
    <w:rsid w:val="00790186"/>
    <w:rsid w:val="00790F79"/>
    <w:rsid w:val="00791182"/>
    <w:rsid w:val="00792C30"/>
    <w:rsid w:val="007932A0"/>
    <w:rsid w:val="00794FE1"/>
    <w:rsid w:val="007A0DEC"/>
    <w:rsid w:val="007A4BA6"/>
    <w:rsid w:val="007A6122"/>
    <w:rsid w:val="007A67ED"/>
    <w:rsid w:val="007C2F4F"/>
    <w:rsid w:val="007C31B1"/>
    <w:rsid w:val="007D4630"/>
    <w:rsid w:val="007D4ADF"/>
    <w:rsid w:val="007D549A"/>
    <w:rsid w:val="007D6639"/>
    <w:rsid w:val="007D6ADC"/>
    <w:rsid w:val="007E7537"/>
    <w:rsid w:val="007F0B47"/>
    <w:rsid w:val="007F436F"/>
    <w:rsid w:val="007F50B3"/>
    <w:rsid w:val="007F5591"/>
    <w:rsid w:val="007F5A87"/>
    <w:rsid w:val="008012F2"/>
    <w:rsid w:val="008018E7"/>
    <w:rsid w:val="00802EAA"/>
    <w:rsid w:val="00810CE0"/>
    <w:rsid w:val="00812DB5"/>
    <w:rsid w:val="00814ED5"/>
    <w:rsid w:val="00815A39"/>
    <w:rsid w:val="008176AF"/>
    <w:rsid w:val="00822DFD"/>
    <w:rsid w:val="008239F5"/>
    <w:rsid w:val="00823D36"/>
    <w:rsid w:val="0082578B"/>
    <w:rsid w:val="0083169B"/>
    <w:rsid w:val="00833A6D"/>
    <w:rsid w:val="00835ACB"/>
    <w:rsid w:val="00835AF2"/>
    <w:rsid w:val="00836018"/>
    <w:rsid w:val="00837CB1"/>
    <w:rsid w:val="00844C54"/>
    <w:rsid w:val="00847E52"/>
    <w:rsid w:val="00851D26"/>
    <w:rsid w:val="008526C3"/>
    <w:rsid w:val="008545C4"/>
    <w:rsid w:val="0085720B"/>
    <w:rsid w:val="0086112A"/>
    <w:rsid w:val="008615B1"/>
    <w:rsid w:val="0086256F"/>
    <w:rsid w:val="00863D66"/>
    <w:rsid w:val="00872671"/>
    <w:rsid w:val="00872ED8"/>
    <w:rsid w:val="008731C0"/>
    <w:rsid w:val="00873CE2"/>
    <w:rsid w:val="00881B6C"/>
    <w:rsid w:val="00884469"/>
    <w:rsid w:val="00886129"/>
    <w:rsid w:val="00886949"/>
    <w:rsid w:val="008915CD"/>
    <w:rsid w:val="00892DEA"/>
    <w:rsid w:val="00893E1C"/>
    <w:rsid w:val="00894FB9"/>
    <w:rsid w:val="00896AEE"/>
    <w:rsid w:val="008A0C13"/>
    <w:rsid w:val="008A3CFC"/>
    <w:rsid w:val="008A403F"/>
    <w:rsid w:val="008A562A"/>
    <w:rsid w:val="008A7137"/>
    <w:rsid w:val="008A73F2"/>
    <w:rsid w:val="008B1E25"/>
    <w:rsid w:val="008B1F99"/>
    <w:rsid w:val="008C1220"/>
    <w:rsid w:val="008D1789"/>
    <w:rsid w:val="008D2034"/>
    <w:rsid w:val="008D75C4"/>
    <w:rsid w:val="008D78DD"/>
    <w:rsid w:val="008E3923"/>
    <w:rsid w:val="008E51B0"/>
    <w:rsid w:val="008E73AE"/>
    <w:rsid w:val="008E7F96"/>
    <w:rsid w:val="00902963"/>
    <w:rsid w:val="0090298D"/>
    <w:rsid w:val="009061B1"/>
    <w:rsid w:val="0091123F"/>
    <w:rsid w:val="00913704"/>
    <w:rsid w:val="00915B91"/>
    <w:rsid w:val="009164F9"/>
    <w:rsid w:val="00916F48"/>
    <w:rsid w:val="00917537"/>
    <w:rsid w:val="00917C03"/>
    <w:rsid w:val="009208E7"/>
    <w:rsid w:val="00930821"/>
    <w:rsid w:val="00933F40"/>
    <w:rsid w:val="00936A6C"/>
    <w:rsid w:val="00937A8D"/>
    <w:rsid w:val="009413F3"/>
    <w:rsid w:val="00941649"/>
    <w:rsid w:val="00942432"/>
    <w:rsid w:val="00944D9E"/>
    <w:rsid w:val="00952181"/>
    <w:rsid w:val="00952A2D"/>
    <w:rsid w:val="00953E37"/>
    <w:rsid w:val="00962EAA"/>
    <w:rsid w:val="0096412A"/>
    <w:rsid w:val="00967491"/>
    <w:rsid w:val="00970C35"/>
    <w:rsid w:val="00974FB0"/>
    <w:rsid w:val="009757FF"/>
    <w:rsid w:val="00975B10"/>
    <w:rsid w:val="00982FEB"/>
    <w:rsid w:val="0098430C"/>
    <w:rsid w:val="009847D7"/>
    <w:rsid w:val="00985828"/>
    <w:rsid w:val="00994861"/>
    <w:rsid w:val="00995F14"/>
    <w:rsid w:val="009A5D22"/>
    <w:rsid w:val="009B1407"/>
    <w:rsid w:val="009B46D6"/>
    <w:rsid w:val="009B4EAB"/>
    <w:rsid w:val="009B5FB6"/>
    <w:rsid w:val="009B6B77"/>
    <w:rsid w:val="009C09BB"/>
    <w:rsid w:val="009C55E9"/>
    <w:rsid w:val="009D05A3"/>
    <w:rsid w:val="009E1BB6"/>
    <w:rsid w:val="009F1317"/>
    <w:rsid w:val="009F38BF"/>
    <w:rsid w:val="009F5B8C"/>
    <w:rsid w:val="009F7974"/>
    <w:rsid w:val="00A0014E"/>
    <w:rsid w:val="00A03910"/>
    <w:rsid w:val="00A05AFD"/>
    <w:rsid w:val="00A10D3B"/>
    <w:rsid w:val="00A13A0C"/>
    <w:rsid w:val="00A1706C"/>
    <w:rsid w:val="00A2314A"/>
    <w:rsid w:val="00A2491F"/>
    <w:rsid w:val="00A313B0"/>
    <w:rsid w:val="00A31B84"/>
    <w:rsid w:val="00A33CCF"/>
    <w:rsid w:val="00A414C9"/>
    <w:rsid w:val="00A41789"/>
    <w:rsid w:val="00A41860"/>
    <w:rsid w:val="00A41FDB"/>
    <w:rsid w:val="00A44F6C"/>
    <w:rsid w:val="00A56840"/>
    <w:rsid w:val="00A61587"/>
    <w:rsid w:val="00A64B99"/>
    <w:rsid w:val="00A67BD0"/>
    <w:rsid w:val="00A714BC"/>
    <w:rsid w:val="00A722F8"/>
    <w:rsid w:val="00A92EF8"/>
    <w:rsid w:val="00AA5477"/>
    <w:rsid w:val="00AA6F7D"/>
    <w:rsid w:val="00AB67BA"/>
    <w:rsid w:val="00AC288D"/>
    <w:rsid w:val="00AC3504"/>
    <w:rsid w:val="00AC48D6"/>
    <w:rsid w:val="00AC6686"/>
    <w:rsid w:val="00AC6A00"/>
    <w:rsid w:val="00AD269B"/>
    <w:rsid w:val="00AE1348"/>
    <w:rsid w:val="00AE2F70"/>
    <w:rsid w:val="00AE4BEF"/>
    <w:rsid w:val="00AF12D9"/>
    <w:rsid w:val="00AF24EF"/>
    <w:rsid w:val="00AF3100"/>
    <w:rsid w:val="00AF5730"/>
    <w:rsid w:val="00AF5EEC"/>
    <w:rsid w:val="00AF6871"/>
    <w:rsid w:val="00AF6900"/>
    <w:rsid w:val="00AF70AF"/>
    <w:rsid w:val="00AF78A4"/>
    <w:rsid w:val="00B03D6F"/>
    <w:rsid w:val="00B1245C"/>
    <w:rsid w:val="00B13A0C"/>
    <w:rsid w:val="00B20F67"/>
    <w:rsid w:val="00B21F4B"/>
    <w:rsid w:val="00B23D64"/>
    <w:rsid w:val="00B26A56"/>
    <w:rsid w:val="00B3001D"/>
    <w:rsid w:val="00B3082F"/>
    <w:rsid w:val="00B35476"/>
    <w:rsid w:val="00B354E9"/>
    <w:rsid w:val="00B35D53"/>
    <w:rsid w:val="00B4794E"/>
    <w:rsid w:val="00B53442"/>
    <w:rsid w:val="00B542B9"/>
    <w:rsid w:val="00B5635F"/>
    <w:rsid w:val="00B60DEE"/>
    <w:rsid w:val="00B6312D"/>
    <w:rsid w:val="00B639A3"/>
    <w:rsid w:val="00B64DD8"/>
    <w:rsid w:val="00B667D2"/>
    <w:rsid w:val="00B7232A"/>
    <w:rsid w:val="00B73845"/>
    <w:rsid w:val="00B751EB"/>
    <w:rsid w:val="00B76BDE"/>
    <w:rsid w:val="00B849F4"/>
    <w:rsid w:val="00B90576"/>
    <w:rsid w:val="00B92D09"/>
    <w:rsid w:val="00B95FBD"/>
    <w:rsid w:val="00BA1054"/>
    <w:rsid w:val="00BA4A82"/>
    <w:rsid w:val="00BB1580"/>
    <w:rsid w:val="00BB17C5"/>
    <w:rsid w:val="00BB35ED"/>
    <w:rsid w:val="00BB4C9A"/>
    <w:rsid w:val="00BB5F2D"/>
    <w:rsid w:val="00BC466A"/>
    <w:rsid w:val="00BD7881"/>
    <w:rsid w:val="00BE570F"/>
    <w:rsid w:val="00BE5C88"/>
    <w:rsid w:val="00BE7EE7"/>
    <w:rsid w:val="00BF02A9"/>
    <w:rsid w:val="00BF5C19"/>
    <w:rsid w:val="00BF7B53"/>
    <w:rsid w:val="00C0208F"/>
    <w:rsid w:val="00C021F0"/>
    <w:rsid w:val="00C02D43"/>
    <w:rsid w:val="00C0356D"/>
    <w:rsid w:val="00C0370A"/>
    <w:rsid w:val="00C040D3"/>
    <w:rsid w:val="00C06DAD"/>
    <w:rsid w:val="00C10CBD"/>
    <w:rsid w:val="00C10FBC"/>
    <w:rsid w:val="00C11C8E"/>
    <w:rsid w:val="00C12EC9"/>
    <w:rsid w:val="00C2281D"/>
    <w:rsid w:val="00C301EB"/>
    <w:rsid w:val="00C313F4"/>
    <w:rsid w:val="00C34F8C"/>
    <w:rsid w:val="00C360FC"/>
    <w:rsid w:val="00C37F55"/>
    <w:rsid w:val="00C406E4"/>
    <w:rsid w:val="00C44101"/>
    <w:rsid w:val="00C523FB"/>
    <w:rsid w:val="00C53C0D"/>
    <w:rsid w:val="00C637A3"/>
    <w:rsid w:val="00C66B14"/>
    <w:rsid w:val="00C70083"/>
    <w:rsid w:val="00C70DBC"/>
    <w:rsid w:val="00C8253F"/>
    <w:rsid w:val="00C84BB0"/>
    <w:rsid w:val="00C92B84"/>
    <w:rsid w:val="00C92F1E"/>
    <w:rsid w:val="00C95333"/>
    <w:rsid w:val="00C96B4C"/>
    <w:rsid w:val="00CA0BBB"/>
    <w:rsid w:val="00CA49C6"/>
    <w:rsid w:val="00CB4CA6"/>
    <w:rsid w:val="00CB6ED2"/>
    <w:rsid w:val="00CC739F"/>
    <w:rsid w:val="00CD01E3"/>
    <w:rsid w:val="00CD57B1"/>
    <w:rsid w:val="00CE05EA"/>
    <w:rsid w:val="00CE29AB"/>
    <w:rsid w:val="00CE2F2F"/>
    <w:rsid w:val="00CF1002"/>
    <w:rsid w:val="00CF1A38"/>
    <w:rsid w:val="00D04527"/>
    <w:rsid w:val="00D1252A"/>
    <w:rsid w:val="00D140E8"/>
    <w:rsid w:val="00D157BE"/>
    <w:rsid w:val="00D215B7"/>
    <w:rsid w:val="00D22C41"/>
    <w:rsid w:val="00D22CA3"/>
    <w:rsid w:val="00D25C69"/>
    <w:rsid w:val="00D26D5B"/>
    <w:rsid w:val="00D279D6"/>
    <w:rsid w:val="00D322BE"/>
    <w:rsid w:val="00D32AA7"/>
    <w:rsid w:val="00D3460A"/>
    <w:rsid w:val="00D377B1"/>
    <w:rsid w:val="00D43487"/>
    <w:rsid w:val="00D4367A"/>
    <w:rsid w:val="00D4389E"/>
    <w:rsid w:val="00D43E35"/>
    <w:rsid w:val="00D441C2"/>
    <w:rsid w:val="00D47262"/>
    <w:rsid w:val="00D5098E"/>
    <w:rsid w:val="00D50C40"/>
    <w:rsid w:val="00D55450"/>
    <w:rsid w:val="00D56DD5"/>
    <w:rsid w:val="00D6158A"/>
    <w:rsid w:val="00D61D3E"/>
    <w:rsid w:val="00D66D68"/>
    <w:rsid w:val="00D70716"/>
    <w:rsid w:val="00D71243"/>
    <w:rsid w:val="00D76A7D"/>
    <w:rsid w:val="00D81F69"/>
    <w:rsid w:val="00D83D6A"/>
    <w:rsid w:val="00D91A00"/>
    <w:rsid w:val="00DA1FC9"/>
    <w:rsid w:val="00DA2C15"/>
    <w:rsid w:val="00DA3E9A"/>
    <w:rsid w:val="00DA49E5"/>
    <w:rsid w:val="00DA62A5"/>
    <w:rsid w:val="00DA7208"/>
    <w:rsid w:val="00DB0384"/>
    <w:rsid w:val="00DC053D"/>
    <w:rsid w:val="00DC1297"/>
    <w:rsid w:val="00DC33C4"/>
    <w:rsid w:val="00DC5447"/>
    <w:rsid w:val="00DD4D94"/>
    <w:rsid w:val="00DD5EFC"/>
    <w:rsid w:val="00DE05CC"/>
    <w:rsid w:val="00DE2778"/>
    <w:rsid w:val="00DF2448"/>
    <w:rsid w:val="00DF5195"/>
    <w:rsid w:val="00E015F1"/>
    <w:rsid w:val="00E017D4"/>
    <w:rsid w:val="00E06C34"/>
    <w:rsid w:val="00E0772D"/>
    <w:rsid w:val="00E11D9F"/>
    <w:rsid w:val="00E162E9"/>
    <w:rsid w:val="00E206CB"/>
    <w:rsid w:val="00E21913"/>
    <w:rsid w:val="00E232C4"/>
    <w:rsid w:val="00E24F07"/>
    <w:rsid w:val="00E25166"/>
    <w:rsid w:val="00E33A91"/>
    <w:rsid w:val="00E346BF"/>
    <w:rsid w:val="00E36101"/>
    <w:rsid w:val="00E3681D"/>
    <w:rsid w:val="00E540CF"/>
    <w:rsid w:val="00E672FD"/>
    <w:rsid w:val="00E678AB"/>
    <w:rsid w:val="00E71408"/>
    <w:rsid w:val="00E72D26"/>
    <w:rsid w:val="00E72E60"/>
    <w:rsid w:val="00E74448"/>
    <w:rsid w:val="00E75D0E"/>
    <w:rsid w:val="00E766E4"/>
    <w:rsid w:val="00E83074"/>
    <w:rsid w:val="00E8715E"/>
    <w:rsid w:val="00E8717E"/>
    <w:rsid w:val="00E92A37"/>
    <w:rsid w:val="00E943FE"/>
    <w:rsid w:val="00E95C51"/>
    <w:rsid w:val="00E95EC9"/>
    <w:rsid w:val="00EA1125"/>
    <w:rsid w:val="00EA18B5"/>
    <w:rsid w:val="00EA3C25"/>
    <w:rsid w:val="00EA79E6"/>
    <w:rsid w:val="00EB4977"/>
    <w:rsid w:val="00EC0BCD"/>
    <w:rsid w:val="00EC1909"/>
    <w:rsid w:val="00EC5552"/>
    <w:rsid w:val="00EC662D"/>
    <w:rsid w:val="00ED090C"/>
    <w:rsid w:val="00ED2000"/>
    <w:rsid w:val="00ED7F37"/>
    <w:rsid w:val="00EE0F8B"/>
    <w:rsid w:val="00EE1ED1"/>
    <w:rsid w:val="00EF6B97"/>
    <w:rsid w:val="00F025B6"/>
    <w:rsid w:val="00F150C6"/>
    <w:rsid w:val="00F15F42"/>
    <w:rsid w:val="00F25169"/>
    <w:rsid w:val="00F421AB"/>
    <w:rsid w:val="00F51AB9"/>
    <w:rsid w:val="00F57D3F"/>
    <w:rsid w:val="00F61ECC"/>
    <w:rsid w:val="00F627D5"/>
    <w:rsid w:val="00F632E0"/>
    <w:rsid w:val="00F64537"/>
    <w:rsid w:val="00F70785"/>
    <w:rsid w:val="00F738D6"/>
    <w:rsid w:val="00F82471"/>
    <w:rsid w:val="00F82A46"/>
    <w:rsid w:val="00F913B9"/>
    <w:rsid w:val="00F92D79"/>
    <w:rsid w:val="00F965E1"/>
    <w:rsid w:val="00FA10A9"/>
    <w:rsid w:val="00FA257E"/>
    <w:rsid w:val="00FA795E"/>
    <w:rsid w:val="00FA7E95"/>
    <w:rsid w:val="00FB32F1"/>
    <w:rsid w:val="00FB5DE5"/>
    <w:rsid w:val="00FC0D36"/>
    <w:rsid w:val="00FC0E27"/>
    <w:rsid w:val="00FC2958"/>
    <w:rsid w:val="00FC4E02"/>
    <w:rsid w:val="00FC676C"/>
    <w:rsid w:val="00FC6F6D"/>
    <w:rsid w:val="00FD43CD"/>
    <w:rsid w:val="00FD7A26"/>
    <w:rsid w:val="00FD7AFE"/>
    <w:rsid w:val="00FE2383"/>
    <w:rsid w:val="00FE7F48"/>
    <w:rsid w:val="00FF12C0"/>
    <w:rsid w:val="00FF47C3"/>
    <w:rsid w:val="00FF7ADE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23D22"/>
  <w15:docId w15:val="{0ABB662C-3C87-4AA5-81B6-1FE4B38F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FA1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6B04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04E2"/>
    <w:rPr>
      <w:sz w:val="16"/>
      <w:szCs w:val="16"/>
    </w:rPr>
  </w:style>
  <w:style w:type="paragraph" w:customStyle="1" w:styleId="afc">
    <w:qFormat/>
    <w:rsid w:val="006B04E2"/>
    <w:pPr>
      <w:jc w:val="center"/>
    </w:pPr>
    <w:rPr>
      <w:sz w:val="28"/>
    </w:rPr>
  </w:style>
  <w:style w:type="character" w:customStyle="1" w:styleId="afd">
    <w:name w:val="Заголовок Знак"/>
    <w:rsid w:val="006B04E2"/>
    <w:rPr>
      <w:sz w:val="28"/>
    </w:rPr>
  </w:style>
  <w:style w:type="paragraph" w:styleId="afe">
    <w:name w:val="Title"/>
    <w:basedOn w:val="a"/>
    <w:next w:val="a"/>
    <w:link w:val="15"/>
    <w:uiPriority w:val="10"/>
    <w:qFormat/>
    <w:rsid w:val="006B0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link w:val="afe"/>
    <w:uiPriority w:val="10"/>
    <w:rsid w:val="006B0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29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86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7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7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1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59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85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99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2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47</cp:revision>
  <cp:lastPrinted>2025-03-13T18:16:00Z</cp:lastPrinted>
  <dcterms:created xsi:type="dcterms:W3CDTF">2024-09-02T10:45:00Z</dcterms:created>
  <dcterms:modified xsi:type="dcterms:W3CDTF">2025-03-18T08:57:00Z</dcterms:modified>
</cp:coreProperties>
</file>