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17174" w14:textId="77777777" w:rsidR="00AD00C2" w:rsidRDefault="00AD00C2" w:rsidP="00AD00C2">
      <w:pPr>
        <w:spacing w:after="0" w:line="276" w:lineRule="auto"/>
        <w:jc w:val="center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917FE2">
        <w:rPr>
          <w:rFonts w:eastAsia="Times New Roman" w:cs="Times New Roman"/>
          <w:b/>
          <w:bCs/>
          <w:kern w:val="0"/>
          <w:szCs w:val="28"/>
          <w14:ligatures w14:val="none"/>
        </w:rPr>
        <w:t>Комплект оценочных материалов по дисциплине</w:t>
      </w:r>
    </w:p>
    <w:p w14:paraId="669188D9" w14:textId="012EDB1C" w:rsidR="009138C4" w:rsidRPr="00917FE2" w:rsidRDefault="009138C4" w:rsidP="00AD00C2">
      <w:pPr>
        <w:spacing w:after="0" w:line="276" w:lineRule="auto"/>
        <w:jc w:val="center"/>
        <w:rPr>
          <w:rFonts w:eastAsia="Times New Roman" w:cs="Times New Roman"/>
          <w:b/>
          <w:bCs/>
          <w:kern w:val="0"/>
          <w:szCs w:val="28"/>
          <w14:ligatures w14:val="none"/>
        </w:rPr>
      </w:pPr>
      <w:r>
        <w:rPr>
          <w:rFonts w:eastAsia="Times New Roman" w:cs="Times New Roman"/>
          <w:b/>
          <w:bCs/>
          <w:kern w:val="0"/>
          <w:szCs w:val="28"/>
          <w14:ligatures w14:val="none"/>
        </w:rPr>
        <w:t>ПП.02 Производственная практика</w:t>
      </w:r>
    </w:p>
    <w:p w14:paraId="244A38F2" w14:textId="2324E5F5" w:rsidR="00AD00C2" w:rsidRPr="00917FE2" w:rsidRDefault="00AD00C2" w:rsidP="00AD00C2">
      <w:pPr>
        <w:spacing w:after="0" w:line="276" w:lineRule="auto"/>
        <w:jc w:val="center"/>
        <w:rPr>
          <w:rFonts w:ascii="Arial" w:eastAsia="Arial" w:hAnsi="Arial" w:cs="Times New Roman"/>
          <w:b/>
          <w:bCs/>
          <w:kern w:val="0"/>
          <w:sz w:val="22"/>
          <w14:ligatures w14:val="none"/>
        </w:rPr>
      </w:pPr>
      <w:r w:rsidRPr="00917FE2">
        <w:rPr>
          <w:rFonts w:eastAsia="Times New Roman" w:cs="Times New Roman"/>
          <w:b/>
          <w:bCs/>
          <w:kern w:val="0"/>
          <w:szCs w:val="28"/>
          <w14:ligatures w14:val="none"/>
        </w:rPr>
        <w:t>«МДК.0</w:t>
      </w:r>
      <w:r>
        <w:rPr>
          <w:rFonts w:eastAsia="Times New Roman" w:cs="Times New Roman"/>
          <w:b/>
          <w:bCs/>
          <w:kern w:val="0"/>
          <w:szCs w:val="28"/>
          <w14:ligatures w14:val="none"/>
        </w:rPr>
        <w:t>2</w:t>
      </w:r>
      <w:r w:rsidRPr="00917FE2">
        <w:rPr>
          <w:rFonts w:eastAsia="Times New Roman" w:cs="Times New Roman"/>
          <w:b/>
          <w:bCs/>
          <w:kern w:val="0"/>
          <w:szCs w:val="28"/>
          <w14:ligatures w14:val="none"/>
        </w:rPr>
        <w:t>.01</w:t>
      </w:r>
      <w:r w:rsidRPr="00AD00C2">
        <w:rPr>
          <w:rFonts w:cs="Times New Roman"/>
          <w:b/>
          <w:iCs/>
          <w:sz w:val="24"/>
          <w:szCs w:val="24"/>
        </w:rPr>
        <w:t xml:space="preserve"> </w:t>
      </w:r>
      <w:r w:rsidRPr="005C4FCC">
        <w:rPr>
          <w:rFonts w:cs="Times New Roman"/>
          <w:b/>
          <w:iCs/>
          <w:sz w:val="24"/>
          <w:szCs w:val="24"/>
        </w:rPr>
        <w:t>Э</w:t>
      </w:r>
      <w:r w:rsidRPr="005C4FCC">
        <w:rPr>
          <w:rFonts w:cs="Times New Roman"/>
          <w:b/>
          <w:iCs/>
          <w:szCs w:val="28"/>
        </w:rPr>
        <w:t>ксплуатация и обслуживание линий электропередач</w:t>
      </w:r>
      <w:r w:rsidRPr="00917FE2">
        <w:rPr>
          <w:rFonts w:eastAsia="Times New Roman" w:cs="Times New Roman"/>
          <w:b/>
          <w:bCs/>
          <w:kern w:val="0"/>
          <w:szCs w:val="28"/>
          <w14:ligatures w14:val="none"/>
        </w:rPr>
        <w:t>»</w:t>
      </w:r>
    </w:p>
    <w:p w14:paraId="4E777288" w14:textId="77777777" w:rsidR="00AD00C2" w:rsidRPr="00917FE2" w:rsidRDefault="00AD00C2" w:rsidP="00AD00C2">
      <w:pPr>
        <w:spacing w:after="0" w:line="276" w:lineRule="auto"/>
        <w:jc w:val="both"/>
        <w:rPr>
          <w:rFonts w:ascii="Arial" w:eastAsia="Arial" w:hAnsi="Arial" w:cs="Times New Roman"/>
          <w:b/>
          <w:bCs/>
          <w:kern w:val="0"/>
          <w:sz w:val="22"/>
          <w14:ligatures w14:val="none"/>
        </w:rPr>
      </w:pPr>
    </w:p>
    <w:p w14:paraId="5771A458" w14:textId="77777777" w:rsidR="00AD00C2" w:rsidRDefault="00AD00C2" w:rsidP="00AD00C2">
      <w:pPr>
        <w:spacing w:after="0" w:line="276" w:lineRule="auto"/>
        <w:jc w:val="center"/>
        <w:rPr>
          <w:rFonts w:eastAsia="Arial" w:cs="Times New Roman"/>
          <w:b/>
          <w:bCs/>
          <w:kern w:val="0"/>
          <w:szCs w:val="28"/>
          <w14:ligatures w14:val="none"/>
        </w:rPr>
      </w:pPr>
      <w:r w:rsidRPr="00917FE2">
        <w:rPr>
          <w:rFonts w:eastAsia="Arial" w:cs="Times New Roman"/>
          <w:b/>
          <w:bCs/>
          <w:kern w:val="0"/>
          <w:szCs w:val="28"/>
          <w14:ligatures w14:val="none"/>
        </w:rPr>
        <w:t>ЗАДАНИЯ ЗАКРЫТОГО ТИПА</w:t>
      </w:r>
    </w:p>
    <w:p w14:paraId="3DBAB51C" w14:textId="77777777" w:rsidR="00AD00C2" w:rsidRPr="00AD00C2" w:rsidRDefault="00AD00C2" w:rsidP="00AD00C2">
      <w:pPr>
        <w:spacing w:after="0" w:line="276" w:lineRule="auto"/>
        <w:jc w:val="center"/>
        <w:rPr>
          <w:rFonts w:eastAsia="Arial" w:cs="Times New Roman"/>
          <w:b/>
          <w:bCs/>
          <w:kern w:val="0"/>
          <w:sz w:val="16"/>
          <w:szCs w:val="16"/>
          <w14:ligatures w14:val="none"/>
        </w:rPr>
      </w:pPr>
    </w:p>
    <w:p w14:paraId="3EC2D7A7" w14:textId="27495DE3" w:rsidR="00AD00C2" w:rsidRDefault="00AD00C2" w:rsidP="00AD00C2">
      <w:pPr>
        <w:spacing w:after="0"/>
        <w:ind w:firstLine="709"/>
        <w:jc w:val="both"/>
        <w:rPr>
          <w:rFonts w:cs="Times New Roman"/>
          <w:b/>
          <w:bCs/>
        </w:rPr>
      </w:pPr>
      <w:r w:rsidRPr="00917FE2">
        <w:rPr>
          <w:rFonts w:cs="Times New Roman"/>
          <w:b/>
          <w:bCs/>
        </w:rPr>
        <w:t>I.</w:t>
      </w:r>
      <w:r>
        <w:rPr>
          <w:rFonts w:cs="Times New Roman"/>
          <w:b/>
          <w:bCs/>
        </w:rPr>
        <w:t xml:space="preserve"> </w:t>
      </w:r>
      <w:r w:rsidRPr="00917FE2">
        <w:rPr>
          <w:rFonts w:cs="Times New Roman"/>
          <w:b/>
          <w:bCs/>
        </w:rPr>
        <w:t>Задания на выбор правильного ответа</w:t>
      </w:r>
    </w:p>
    <w:p w14:paraId="44A3A535" w14:textId="77777777" w:rsidR="00AD00C2" w:rsidRPr="00AD00C2" w:rsidRDefault="00AD00C2" w:rsidP="00AD00C2">
      <w:pPr>
        <w:spacing w:after="0"/>
        <w:ind w:firstLine="709"/>
        <w:jc w:val="both"/>
        <w:rPr>
          <w:rFonts w:cs="Times New Roman"/>
          <w:b/>
          <w:bCs/>
          <w:sz w:val="16"/>
          <w:szCs w:val="16"/>
        </w:rPr>
      </w:pPr>
    </w:p>
    <w:p w14:paraId="46DD9AE1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1. Выберите один правильный ответ</w:t>
      </w:r>
    </w:p>
    <w:p w14:paraId="0B296096" w14:textId="77777777" w:rsidR="00AE1AEA" w:rsidRDefault="00AE1AEA" w:rsidP="00AD00C2">
      <w:pPr>
        <w:spacing w:after="0"/>
        <w:ind w:firstLine="993"/>
        <w:jc w:val="both"/>
      </w:pPr>
      <w:r w:rsidRPr="00AE1AEA">
        <w:t xml:space="preserve">Какое минимальное расстояние от проводов ВЛ 0,4 </w:t>
      </w:r>
      <w:proofErr w:type="spellStart"/>
      <w:r w:rsidRPr="00AE1AEA">
        <w:t>кВ</w:t>
      </w:r>
      <w:proofErr w:type="spellEnd"/>
      <w:r w:rsidRPr="00AE1AEA">
        <w:t xml:space="preserve"> до поверхности земли в населенной местности должно соблюдаться?</w:t>
      </w:r>
    </w:p>
    <w:p w14:paraId="1E0F5FC3" w14:textId="77777777" w:rsidR="00AE1AEA" w:rsidRDefault="00AE1AEA" w:rsidP="00AD00C2">
      <w:pPr>
        <w:spacing w:after="0"/>
        <w:ind w:firstLine="993"/>
        <w:jc w:val="both"/>
      </w:pPr>
      <w:r w:rsidRPr="00AE1AEA">
        <w:t>А) 5,0 м</w:t>
      </w:r>
    </w:p>
    <w:p w14:paraId="073FA036" w14:textId="77777777" w:rsidR="00AE1AEA" w:rsidRDefault="00AE1AEA" w:rsidP="00AD00C2">
      <w:pPr>
        <w:spacing w:after="0"/>
        <w:ind w:firstLine="993"/>
        <w:jc w:val="both"/>
      </w:pPr>
      <w:r w:rsidRPr="00AE1AEA">
        <w:t>Б) 6,0 м</w:t>
      </w:r>
    </w:p>
    <w:p w14:paraId="1455CC8E" w14:textId="77777777" w:rsidR="00AE1AEA" w:rsidRDefault="00AE1AEA" w:rsidP="00AD00C2">
      <w:pPr>
        <w:spacing w:after="0"/>
        <w:ind w:firstLine="993"/>
        <w:jc w:val="both"/>
      </w:pPr>
      <w:r w:rsidRPr="00AE1AEA">
        <w:t>В) 7,0 м</w:t>
      </w:r>
    </w:p>
    <w:p w14:paraId="04D3704A" w14:textId="77777777" w:rsidR="00AE1AEA" w:rsidRDefault="00AE1AEA" w:rsidP="00AD00C2">
      <w:pPr>
        <w:spacing w:after="0"/>
        <w:ind w:firstLine="993"/>
        <w:jc w:val="both"/>
      </w:pPr>
      <w:r w:rsidRPr="00AE1AEA">
        <w:t>Г) 8,0 м</w:t>
      </w:r>
    </w:p>
    <w:p w14:paraId="6F5C825B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Правильный ответ:</w:t>
      </w:r>
      <w:r w:rsidRPr="00AE1AEA">
        <w:t> Б</w:t>
      </w:r>
    </w:p>
    <w:p w14:paraId="0F0B3F16" w14:textId="65A77843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Компетенции:</w:t>
      </w:r>
      <w:r w:rsidRPr="00AE1AEA">
        <w:t> ПК 2.1, ОК 09</w:t>
      </w:r>
    </w:p>
    <w:p w14:paraId="64BD9773" w14:textId="77777777" w:rsidR="00AD00C2" w:rsidRPr="00AD00C2" w:rsidRDefault="00AD00C2" w:rsidP="00AE1AEA">
      <w:pPr>
        <w:spacing w:after="0"/>
        <w:ind w:firstLine="709"/>
        <w:jc w:val="both"/>
        <w:rPr>
          <w:sz w:val="16"/>
          <w:szCs w:val="16"/>
        </w:rPr>
      </w:pPr>
    </w:p>
    <w:p w14:paraId="21FC803B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2. Выберите один правильный ответ</w:t>
      </w:r>
    </w:p>
    <w:p w14:paraId="3E537D69" w14:textId="77777777" w:rsidR="00AE1AEA" w:rsidRDefault="00AE1AEA" w:rsidP="00AD00C2">
      <w:pPr>
        <w:spacing w:after="0"/>
        <w:ind w:firstLine="993"/>
        <w:jc w:val="both"/>
      </w:pPr>
      <w:r w:rsidRPr="00AE1AEA">
        <w:t>Какой прибор используется для измерения сопротивления заземления опор ВЛ?</w:t>
      </w:r>
    </w:p>
    <w:p w14:paraId="09E78B72" w14:textId="77777777" w:rsidR="00AE1AEA" w:rsidRDefault="00AE1AEA" w:rsidP="00AD00C2">
      <w:pPr>
        <w:spacing w:after="0"/>
        <w:ind w:firstLine="993"/>
        <w:jc w:val="both"/>
      </w:pPr>
      <w:r w:rsidRPr="00AE1AEA">
        <w:t>А) Мегомметр</w:t>
      </w:r>
    </w:p>
    <w:p w14:paraId="4D6F4F42" w14:textId="77777777" w:rsidR="00AE1AEA" w:rsidRDefault="00AE1AEA" w:rsidP="00AD00C2">
      <w:pPr>
        <w:spacing w:after="0"/>
        <w:ind w:firstLine="993"/>
        <w:jc w:val="both"/>
      </w:pPr>
      <w:r w:rsidRPr="00AE1AEA">
        <w:t>Б) Измеритель сопротивления заземления</w:t>
      </w:r>
    </w:p>
    <w:p w14:paraId="3FB2F6E3" w14:textId="77777777" w:rsidR="00AE1AEA" w:rsidRDefault="00AE1AEA" w:rsidP="00AD00C2">
      <w:pPr>
        <w:spacing w:after="0"/>
        <w:ind w:firstLine="993"/>
        <w:jc w:val="both"/>
      </w:pPr>
      <w:r w:rsidRPr="00AE1AEA">
        <w:t>В) Вольтметр</w:t>
      </w:r>
    </w:p>
    <w:p w14:paraId="1E0344B3" w14:textId="77777777" w:rsidR="00AE1AEA" w:rsidRDefault="00AE1AEA" w:rsidP="00AD00C2">
      <w:pPr>
        <w:spacing w:after="0"/>
        <w:ind w:firstLine="993"/>
        <w:jc w:val="both"/>
      </w:pPr>
      <w:r w:rsidRPr="00AE1AEA">
        <w:t>Г) Амперметр</w:t>
      </w:r>
    </w:p>
    <w:p w14:paraId="0D99E7BA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Правильный ответ:</w:t>
      </w:r>
      <w:r w:rsidRPr="00AE1AEA">
        <w:t> Б</w:t>
      </w:r>
    </w:p>
    <w:p w14:paraId="3D7FEDEF" w14:textId="0950A24F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Компетенции:</w:t>
      </w:r>
      <w:r w:rsidRPr="00AE1AEA">
        <w:t> ПК 2.1, ОК 02</w:t>
      </w:r>
    </w:p>
    <w:p w14:paraId="756F6C90" w14:textId="77777777" w:rsidR="00AD00C2" w:rsidRPr="00AD00C2" w:rsidRDefault="00AD00C2" w:rsidP="00AE1AEA">
      <w:pPr>
        <w:spacing w:after="0"/>
        <w:ind w:firstLine="709"/>
        <w:jc w:val="both"/>
        <w:rPr>
          <w:sz w:val="16"/>
          <w:szCs w:val="16"/>
        </w:rPr>
      </w:pPr>
    </w:p>
    <w:p w14:paraId="2521E27B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3. Выберите один правильный ответ</w:t>
      </w:r>
    </w:p>
    <w:p w14:paraId="61E7D444" w14:textId="77777777" w:rsidR="00AE1AEA" w:rsidRDefault="00AE1AEA" w:rsidP="00AD00C2">
      <w:pPr>
        <w:spacing w:after="0"/>
        <w:ind w:firstLine="993"/>
        <w:jc w:val="both"/>
      </w:pPr>
      <w:r w:rsidRPr="00AE1AEA">
        <w:t>Какой документ оформляется при обнаружении дефектов на ВЛ во время осмотра?</w:t>
      </w:r>
    </w:p>
    <w:p w14:paraId="139398FF" w14:textId="77777777" w:rsidR="00AE1AEA" w:rsidRDefault="00AE1AEA" w:rsidP="00AD00C2">
      <w:pPr>
        <w:spacing w:after="0"/>
        <w:ind w:firstLine="993"/>
        <w:jc w:val="both"/>
      </w:pPr>
      <w:r w:rsidRPr="00AE1AEA">
        <w:t>А) Акт осмотра ВЛ</w:t>
      </w:r>
    </w:p>
    <w:p w14:paraId="48135378" w14:textId="77777777" w:rsidR="00AE1AEA" w:rsidRDefault="00AE1AEA" w:rsidP="00AD00C2">
      <w:pPr>
        <w:spacing w:after="0"/>
        <w:ind w:firstLine="993"/>
        <w:jc w:val="both"/>
      </w:pPr>
      <w:r w:rsidRPr="00AE1AEA">
        <w:t>Б) Наряд-допуск</w:t>
      </w:r>
    </w:p>
    <w:p w14:paraId="4F73963D" w14:textId="77777777" w:rsidR="00AE1AEA" w:rsidRDefault="00AE1AEA" w:rsidP="00AD00C2">
      <w:pPr>
        <w:spacing w:after="0"/>
        <w:ind w:firstLine="993"/>
        <w:jc w:val="both"/>
      </w:pPr>
      <w:r w:rsidRPr="00AE1AEA">
        <w:t>В) Протокол измерений</w:t>
      </w:r>
    </w:p>
    <w:p w14:paraId="59E8FEE4" w14:textId="77777777" w:rsidR="00AE1AEA" w:rsidRDefault="00AE1AEA" w:rsidP="00AD00C2">
      <w:pPr>
        <w:spacing w:after="0"/>
        <w:ind w:firstLine="993"/>
        <w:jc w:val="both"/>
      </w:pPr>
      <w:r w:rsidRPr="00AE1AEA">
        <w:t>Г) Журнал дефектов и неисправностей</w:t>
      </w:r>
    </w:p>
    <w:p w14:paraId="15B537DD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Правильный ответ:</w:t>
      </w:r>
      <w:r w:rsidRPr="00AE1AEA">
        <w:t> Г</w:t>
      </w:r>
    </w:p>
    <w:p w14:paraId="6FD7B37A" w14:textId="2B473D9C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Компетенции:</w:t>
      </w:r>
      <w:r w:rsidRPr="00AE1AEA">
        <w:t> ПК 2.1, ОК 09</w:t>
      </w:r>
    </w:p>
    <w:p w14:paraId="671364C8" w14:textId="53F0075F" w:rsidR="00AD00C2" w:rsidRDefault="00AD00C2" w:rsidP="00AE1AEA">
      <w:pPr>
        <w:spacing w:after="0"/>
        <w:ind w:firstLine="709"/>
        <w:jc w:val="both"/>
        <w:rPr>
          <w:sz w:val="16"/>
          <w:szCs w:val="16"/>
        </w:rPr>
      </w:pPr>
    </w:p>
    <w:p w14:paraId="3A579AC2" w14:textId="77777777" w:rsidR="00AD00C2" w:rsidRPr="00AD00C2" w:rsidRDefault="00AD00C2" w:rsidP="00AE1AEA">
      <w:pPr>
        <w:spacing w:after="0"/>
        <w:ind w:firstLine="709"/>
        <w:jc w:val="both"/>
        <w:rPr>
          <w:sz w:val="16"/>
          <w:szCs w:val="16"/>
        </w:rPr>
      </w:pPr>
    </w:p>
    <w:p w14:paraId="410D3E5D" w14:textId="77777777" w:rsidR="00AE1AEA" w:rsidRP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4. Установите правильное соответствие</w:t>
      </w:r>
    </w:p>
    <w:tbl>
      <w:tblPr>
        <w:tblW w:w="98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5437"/>
      </w:tblGrid>
      <w:tr w:rsidR="00AE1AEA" w:rsidRPr="00AE1AEA" w14:paraId="3E4B8E91" w14:textId="77777777" w:rsidTr="009138C4">
        <w:trPr>
          <w:trHeight w:val="283"/>
          <w:tblHeader/>
        </w:trPr>
        <w:tc>
          <w:tcPr>
            <w:tcW w:w="4395" w:type="dxa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41E571E" w14:textId="77777777" w:rsidR="00AE1AEA" w:rsidRPr="00AE1AEA" w:rsidRDefault="00AE1AEA" w:rsidP="00AD00C2">
            <w:pPr>
              <w:spacing w:after="0"/>
            </w:pPr>
            <w:r w:rsidRPr="00AE1AEA">
              <w:t>Вид осмотра ВЛ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B00F1DE" w14:textId="77777777" w:rsidR="00AE1AEA" w:rsidRPr="00AE1AEA" w:rsidRDefault="00AE1AEA" w:rsidP="00AD00C2">
            <w:pPr>
              <w:spacing w:after="0"/>
            </w:pPr>
            <w:r w:rsidRPr="00AE1AEA">
              <w:t>Периодичность</w:t>
            </w:r>
          </w:p>
        </w:tc>
      </w:tr>
      <w:tr w:rsidR="00AE1AEA" w:rsidRPr="00AE1AEA" w14:paraId="66974ED9" w14:textId="77777777" w:rsidTr="009138C4">
        <w:trPr>
          <w:trHeight w:val="283"/>
        </w:trPr>
        <w:tc>
          <w:tcPr>
            <w:tcW w:w="439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3A91E00" w14:textId="77777777" w:rsidR="00AE1AEA" w:rsidRPr="00AE1AEA" w:rsidRDefault="00AE1AEA" w:rsidP="00AD00C2">
            <w:pPr>
              <w:spacing w:after="0"/>
            </w:pPr>
            <w:r w:rsidRPr="00AE1AEA">
              <w:t>1) Внеочередной осмотр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9F0D139" w14:textId="77777777" w:rsidR="00AE1AEA" w:rsidRPr="00AE1AEA" w:rsidRDefault="00AE1AEA" w:rsidP="00AD00C2">
            <w:pPr>
              <w:spacing w:after="0"/>
            </w:pPr>
            <w:r w:rsidRPr="00AE1AEA">
              <w:t>А) 1 раз в 6 месяцев</w:t>
            </w:r>
          </w:p>
        </w:tc>
      </w:tr>
      <w:tr w:rsidR="00AE1AEA" w:rsidRPr="00AE1AEA" w14:paraId="5E7FEC09" w14:textId="77777777" w:rsidTr="009138C4">
        <w:trPr>
          <w:trHeight w:val="283"/>
        </w:trPr>
        <w:tc>
          <w:tcPr>
            <w:tcW w:w="439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5B8BE30" w14:textId="77777777" w:rsidR="00AE1AEA" w:rsidRPr="00AE1AEA" w:rsidRDefault="00AE1AEA" w:rsidP="00AD00C2">
            <w:pPr>
              <w:spacing w:after="0"/>
            </w:pPr>
            <w:r w:rsidRPr="00AE1AEA">
              <w:t>2) Очередной осмотр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B650BBC" w14:textId="77777777" w:rsidR="00AE1AEA" w:rsidRPr="00AE1AEA" w:rsidRDefault="00AE1AEA" w:rsidP="00AD00C2">
            <w:pPr>
              <w:spacing w:after="0"/>
            </w:pPr>
            <w:r w:rsidRPr="00AE1AEA">
              <w:t>Б) При возникновении аварийной ситуации</w:t>
            </w:r>
          </w:p>
        </w:tc>
      </w:tr>
      <w:tr w:rsidR="00AE1AEA" w:rsidRPr="00AE1AEA" w14:paraId="41ACB982" w14:textId="77777777" w:rsidTr="009138C4">
        <w:trPr>
          <w:trHeight w:val="283"/>
        </w:trPr>
        <w:tc>
          <w:tcPr>
            <w:tcW w:w="439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C8EECB5" w14:textId="77777777" w:rsidR="00AE1AEA" w:rsidRPr="00AE1AEA" w:rsidRDefault="00AE1AEA" w:rsidP="00AD00C2">
            <w:pPr>
              <w:spacing w:after="0"/>
            </w:pPr>
            <w:r w:rsidRPr="00AE1AEA">
              <w:t>3) Контрольный осмотр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21BDAFB" w14:textId="77777777" w:rsidR="00AE1AEA" w:rsidRPr="00AE1AEA" w:rsidRDefault="00AE1AEA" w:rsidP="00AD00C2">
            <w:pPr>
              <w:spacing w:after="0"/>
            </w:pPr>
            <w:r w:rsidRPr="00AE1AEA">
              <w:t>В) 1 раз в 3 года</w:t>
            </w:r>
          </w:p>
        </w:tc>
      </w:tr>
      <w:tr w:rsidR="00AE1AEA" w:rsidRPr="00AE1AEA" w14:paraId="70202553" w14:textId="77777777" w:rsidTr="009138C4">
        <w:trPr>
          <w:trHeight w:val="283"/>
        </w:trPr>
        <w:tc>
          <w:tcPr>
            <w:tcW w:w="439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A558067" w14:textId="77777777" w:rsidR="00AE1AEA" w:rsidRPr="00AE1AEA" w:rsidRDefault="00AE1AEA" w:rsidP="00AD00C2">
            <w:pPr>
              <w:spacing w:after="0"/>
            </w:pPr>
            <w:r w:rsidRPr="00AE1AEA">
              <w:lastRenderedPageBreak/>
              <w:t>4) Инструментальный осмотр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D2BB087" w14:textId="77777777" w:rsidR="00AE1AEA" w:rsidRPr="00AE1AEA" w:rsidRDefault="00AE1AEA" w:rsidP="00AD00C2">
            <w:pPr>
              <w:spacing w:after="0"/>
            </w:pPr>
            <w:r w:rsidRPr="00AE1AEA">
              <w:t>Г) После выполнения ремонтных работ</w:t>
            </w:r>
          </w:p>
        </w:tc>
      </w:tr>
    </w:tbl>
    <w:p w14:paraId="247BF4BD" w14:textId="77777777" w:rsidR="00AE1AEA" w:rsidRDefault="00AE1AEA" w:rsidP="00AD00C2">
      <w:pPr>
        <w:spacing w:after="0"/>
        <w:ind w:firstLine="709"/>
        <w:jc w:val="center"/>
      </w:pPr>
      <w:r w:rsidRPr="00AE1AEA">
        <w:rPr>
          <w:b/>
          <w:bCs/>
        </w:rPr>
        <w:t>Правильный ответ:</w:t>
      </w:r>
      <w:r w:rsidRPr="00AE1AEA">
        <w:t> 1-Б, 2-А, 3-Г, 4-В</w:t>
      </w:r>
    </w:p>
    <w:p w14:paraId="1C44CBC7" w14:textId="0C3F5F3C" w:rsidR="00AE1AEA" w:rsidRDefault="00AE1AEA" w:rsidP="00AD00C2">
      <w:pPr>
        <w:spacing w:after="0"/>
        <w:ind w:firstLine="709"/>
        <w:jc w:val="center"/>
      </w:pPr>
      <w:r w:rsidRPr="00AE1AEA">
        <w:rPr>
          <w:b/>
          <w:bCs/>
        </w:rPr>
        <w:t>Компетенции:</w:t>
      </w:r>
      <w:r w:rsidRPr="00AE1AEA">
        <w:t> ПК 2.1, ОК 09</w:t>
      </w:r>
    </w:p>
    <w:p w14:paraId="76353D90" w14:textId="77777777" w:rsidR="00AD00C2" w:rsidRPr="00AE1AEA" w:rsidRDefault="00AD00C2" w:rsidP="00AE1AEA">
      <w:pPr>
        <w:spacing w:after="0"/>
        <w:ind w:firstLine="709"/>
        <w:jc w:val="both"/>
      </w:pPr>
    </w:p>
    <w:p w14:paraId="164A570E" w14:textId="77777777" w:rsidR="00AE1AEA" w:rsidRP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5. Установите правильное соответствие</w:t>
      </w:r>
    </w:p>
    <w:tbl>
      <w:tblPr>
        <w:tblW w:w="94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  <w:gridCol w:w="5192"/>
      </w:tblGrid>
      <w:tr w:rsidR="00AE1AEA" w:rsidRPr="00AE1AEA" w14:paraId="5A75ECEC" w14:textId="77777777" w:rsidTr="00AD00C2">
        <w:trPr>
          <w:tblHeader/>
        </w:trPr>
        <w:tc>
          <w:tcPr>
            <w:tcW w:w="4253" w:type="dxa"/>
            <w:tcBorders>
              <w:top w:val="nil"/>
            </w:tcBorders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FA6BAF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Оборудование ВЛ</w:t>
            </w:r>
          </w:p>
        </w:tc>
        <w:tc>
          <w:tcPr>
            <w:tcW w:w="0" w:type="auto"/>
            <w:tcBorders>
              <w:top w:val="nil"/>
            </w:tcBorders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E01E9DE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Назначение</w:t>
            </w:r>
          </w:p>
        </w:tc>
      </w:tr>
      <w:tr w:rsidR="00AE1AEA" w:rsidRPr="00AE1AEA" w14:paraId="3713F552" w14:textId="77777777" w:rsidTr="00AD00C2">
        <w:tc>
          <w:tcPr>
            <w:tcW w:w="425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90EFC90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1) Изолятор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EFC108E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А) Защита от грозовых перенапряжений</w:t>
            </w:r>
          </w:p>
        </w:tc>
      </w:tr>
      <w:tr w:rsidR="00AE1AEA" w:rsidRPr="00AE1AEA" w14:paraId="42856546" w14:textId="77777777" w:rsidTr="00AD00C2">
        <w:tc>
          <w:tcPr>
            <w:tcW w:w="425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3B72D8C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2) Разрядник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55B16C4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Б) Крепление проводов к опорам</w:t>
            </w:r>
          </w:p>
        </w:tc>
      </w:tr>
      <w:tr w:rsidR="00AE1AEA" w:rsidRPr="00AE1AEA" w14:paraId="0AC633ED" w14:textId="77777777" w:rsidTr="00AD00C2">
        <w:tc>
          <w:tcPr>
            <w:tcW w:w="425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28B02E1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3) Траверса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9FA1A0C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В) Соединение проводов</w:t>
            </w:r>
          </w:p>
        </w:tc>
      </w:tr>
      <w:tr w:rsidR="00AE1AEA" w:rsidRPr="00AE1AEA" w14:paraId="578EE182" w14:textId="77777777" w:rsidTr="00AD00C2">
        <w:tc>
          <w:tcPr>
            <w:tcW w:w="4253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0C2BE6C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4) Соединительный зажим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A101F54" w14:textId="77777777" w:rsidR="00AE1AEA" w:rsidRPr="00AE1AEA" w:rsidRDefault="00AE1AEA" w:rsidP="00AD00C2">
            <w:pPr>
              <w:spacing w:after="0"/>
              <w:ind w:firstLine="142"/>
            </w:pPr>
            <w:r w:rsidRPr="00AE1AEA">
              <w:t>Г) Распределение проводов на опоре</w:t>
            </w:r>
          </w:p>
        </w:tc>
      </w:tr>
    </w:tbl>
    <w:p w14:paraId="48F41D1B" w14:textId="77777777" w:rsidR="00AE1AEA" w:rsidRDefault="00AE1AEA" w:rsidP="00AD00C2">
      <w:pPr>
        <w:spacing w:after="0"/>
        <w:ind w:firstLine="709"/>
        <w:jc w:val="center"/>
      </w:pPr>
      <w:r w:rsidRPr="00AE1AEA">
        <w:rPr>
          <w:b/>
          <w:bCs/>
        </w:rPr>
        <w:t>Правильный ответ:</w:t>
      </w:r>
      <w:r w:rsidRPr="00AE1AEA">
        <w:t> 1-Б, 2-А, 3-Г, 4-В</w:t>
      </w:r>
    </w:p>
    <w:p w14:paraId="1F6E2C25" w14:textId="1D95AAC0" w:rsidR="00AE1AEA" w:rsidRDefault="00AE1AEA" w:rsidP="00AD00C2">
      <w:pPr>
        <w:spacing w:after="0"/>
        <w:ind w:firstLine="709"/>
        <w:jc w:val="center"/>
      </w:pPr>
      <w:r w:rsidRPr="00AE1AEA">
        <w:rPr>
          <w:b/>
          <w:bCs/>
        </w:rPr>
        <w:t>Компетенции:</w:t>
      </w:r>
      <w:r w:rsidRPr="00AE1AEA">
        <w:t> ПК 2.1, ОК 02</w:t>
      </w:r>
    </w:p>
    <w:p w14:paraId="11C45155" w14:textId="77777777" w:rsidR="00AD00C2" w:rsidRPr="00AE1AEA" w:rsidRDefault="00AD00C2" w:rsidP="00AD00C2">
      <w:pPr>
        <w:spacing w:after="0"/>
        <w:ind w:firstLine="709"/>
        <w:jc w:val="center"/>
      </w:pPr>
    </w:p>
    <w:p w14:paraId="14CDF9D4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6. Установите правильную последовательность</w:t>
      </w:r>
    </w:p>
    <w:p w14:paraId="4090D8DC" w14:textId="77777777" w:rsidR="00AE1AEA" w:rsidRDefault="00AE1AEA" w:rsidP="00AD00C2">
      <w:pPr>
        <w:spacing w:after="0"/>
        <w:ind w:firstLine="1134"/>
        <w:jc w:val="both"/>
      </w:pPr>
      <w:r w:rsidRPr="00AE1AEA">
        <w:t>Расположите этапы подготовки к работам на ВЛ под напряжением:</w:t>
      </w:r>
    </w:p>
    <w:p w14:paraId="12C13B99" w14:textId="77777777" w:rsidR="00AE1AEA" w:rsidRDefault="00AE1AEA" w:rsidP="00AD00C2">
      <w:pPr>
        <w:spacing w:after="0"/>
        <w:ind w:firstLine="1134"/>
        <w:jc w:val="both"/>
      </w:pPr>
      <w:r w:rsidRPr="00AE1AEA">
        <w:t>А) Проверка наличия напряжения</w:t>
      </w:r>
    </w:p>
    <w:p w14:paraId="2ABC43A3" w14:textId="77777777" w:rsidR="00AE1AEA" w:rsidRDefault="00AE1AEA" w:rsidP="00AD00C2">
      <w:pPr>
        <w:spacing w:after="0"/>
        <w:ind w:firstLine="1134"/>
        <w:jc w:val="both"/>
      </w:pPr>
      <w:r w:rsidRPr="00AE1AEA">
        <w:t>Б) Получение наряда-допуска</w:t>
      </w:r>
    </w:p>
    <w:p w14:paraId="0585B221" w14:textId="77777777" w:rsidR="00AE1AEA" w:rsidRDefault="00AE1AEA" w:rsidP="00AD00C2">
      <w:pPr>
        <w:spacing w:after="0"/>
        <w:ind w:firstLine="1134"/>
        <w:jc w:val="both"/>
      </w:pPr>
      <w:r w:rsidRPr="00AE1AEA">
        <w:t>В) Использование электрозащитных средств</w:t>
      </w:r>
    </w:p>
    <w:p w14:paraId="65B36D8F" w14:textId="77777777" w:rsidR="00AE1AEA" w:rsidRDefault="00AE1AEA" w:rsidP="00AD00C2">
      <w:pPr>
        <w:spacing w:after="0"/>
        <w:ind w:firstLine="1134"/>
        <w:jc w:val="both"/>
      </w:pPr>
      <w:r w:rsidRPr="00AE1AEA">
        <w:t>Г) Инструктаж бригады</w:t>
      </w:r>
    </w:p>
    <w:p w14:paraId="3359E1D9" w14:textId="77777777" w:rsidR="00AE1AEA" w:rsidRDefault="00AE1AEA" w:rsidP="00AD00C2">
      <w:pPr>
        <w:spacing w:after="0"/>
        <w:ind w:firstLine="1134"/>
        <w:jc w:val="both"/>
      </w:pPr>
      <w:r w:rsidRPr="00AE1AEA">
        <w:t>Д) Ограждение рабочего места</w:t>
      </w:r>
    </w:p>
    <w:p w14:paraId="3EA6D0CD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Правильный ответ:</w:t>
      </w:r>
      <w:r w:rsidRPr="00AE1AEA">
        <w:t> Б, Г, В, А, Д</w:t>
      </w:r>
    </w:p>
    <w:p w14:paraId="60A03AD7" w14:textId="36F33470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Компетенции:</w:t>
      </w:r>
      <w:r w:rsidRPr="00AE1AEA">
        <w:t> ПК 2.3, ОК 03</w:t>
      </w:r>
    </w:p>
    <w:p w14:paraId="2B2F8554" w14:textId="77777777" w:rsidR="00AD00C2" w:rsidRPr="00AE1AEA" w:rsidRDefault="00AD00C2" w:rsidP="00AE1AEA">
      <w:pPr>
        <w:spacing w:after="0"/>
        <w:ind w:firstLine="709"/>
        <w:jc w:val="both"/>
      </w:pPr>
    </w:p>
    <w:p w14:paraId="77B544AA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7. Установите правильную последовательность</w:t>
      </w:r>
    </w:p>
    <w:p w14:paraId="3BC1BB71" w14:textId="77777777" w:rsidR="00AE1AEA" w:rsidRDefault="00AE1AEA" w:rsidP="00AD00C2">
      <w:pPr>
        <w:spacing w:after="0"/>
        <w:ind w:firstLine="1276"/>
        <w:jc w:val="both"/>
      </w:pPr>
      <w:r w:rsidRPr="00AE1AEA">
        <w:t>Расположите этапы проведения осмотра ВЛ:</w:t>
      </w:r>
    </w:p>
    <w:p w14:paraId="55CD7CCD" w14:textId="77777777" w:rsidR="00AE1AEA" w:rsidRDefault="00AE1AEA" w:rsidP="00AD00C2">
      <w:pPr>
        <w:spacing w:after="0"/>
        <w:ind w:firstLine="1276"/>
        <w:jc w:val="both"/>
      </w:pPr>
      <w:r w:rsidRPr="00AE1AEA">
        <w:t>А) Осмотр трассы линии</w:t>
      </w:r>
    </w:p>
    <w:p w14:paraId="0C88E60D" w14:textId="77777777" w:rsidR="00AE1AEA" w:rsidRDefault="00AE1AEA" w:rsidP="00AD00C2">
      <w:pPr>
        <w:spacing w:after="0"/>
        <w:ind w:firstLine="1276"/>
        <w:jc w:val="both"/>
      </w:pPr>
      <w:r w:rsidRPr="00AE1AEA">
        <w:t>Б) Проверка состояния опор</w:t>
      </w:r>
    </w:p>
    <w:p w14:paraId="2088EC5D" w14:textId="77777777" w:rsidR="00AE1AEA" w:rsidRDefault="00AE1AEA" w:rsidP="00AD00C2">
      <w:pPr>
        <w:spacing w:after="0"/>
        <w:ind w:firstLine="1276"/>
        <w:jc w:val="both"/>
      </w:pPr>
      <w:r w:rsidRPr="00AE1AEA">
        <w:t>В) Осмотр проводов и тросов</w:t>
      </w:r>
    </w:p>
    <w:p w14:paraId="208D7E2A" w14:textId="77777777" w:rsidR="00AE1AEA" w:rsidRDefault="00AE1AEA" w:rsidP="00AD00C2">
      <w:pPr>
        <w:spacing w:after="0"/>
        <w:ind w:firstLine="1276"/>
        <w:jc w:val="both"/>
      </w:pPr>
      <w:r w:rsidRPr="00AE1AEA">
        <w:t>Г) Проверка изоляторов и арматуры</w:t>
      </w:r>
    </w:p>
    <w:p w14:paraId="4DEC0369" w14:textId="77777777" w:rsidR="00AE1AEA" w:rsidRDefault="00AE1AEA" w:rsidP="00AD00C2">
      <w:pPr>
        <w:spacing w:after="0"/>
        <w:ind w:firstLine="1276"/>
        <w:jc w:val="both"/>
      </w:pPr>
      <w:r w:rsidRPr="00AE1AEA">
        <w:t>Д) Составление акта осмотра</w:t>
      </w:r>
    </w:p>
    <w:p w14:paraId="5E0F7C02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Правильный ответ:</w:t>
      </w:r>
      <w:r w:rsidRPr="00AE1AEA">
        <w:t> А, Б, В, Г, Д</w:t>
      </w:r>
    </w:p>
    <w:p w14:paraId="7DFE3B2B" w14:textId="3D9C32B6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Компетенции:</w:t>
      </w:r>
      <w:r w:rsidRPr="00AE1AEA">
        <w:t> ПК 2.1, ОК 03</w:t>
      </w:r>
    </w:p>
    <w:p w14:paraId="2C523281" w14:textId="77777777" w:rsidR="00AD00C2" w:rsidRPr="00AE1AEA" w:rsidRDefault="00AD00C2" w:rsidP="00AE1AEA">
      <w:pPr>
        <w:spacing w:after="0"/>
        <w:ind w:firstLine="709"/>
        <w:jc w:val="both"/>
      </w:pPr>
    </w:p>
    <w:p w14:paraId="31699D85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8. Установите правильную последовательность</w:t>
      </w:r>
    </w:p>
    <w:p w14:paraId="37D7A75D" w14:textId="77777777" w:rsidR="00AE1AEA" w:rsidRDefault="00AE1AEA" w:rsidP="00AD00C2">
      <w:pPr>
        <w:spacing w:after="0"/>
        <w:ind w:firstLine="993"/>
        <w:jc w:val="both"/>
      </w:pPr>
      <w:r w:rsidRPr="00AE1AEA">
        <w:t>Расположите опоры ВЛ по прочности (от менее прочных к более прочным):</w:t>
      </w:r>
    </w:p>
    <w:p w14:paraId="155E6F48" w14:textId="77777777" w:rsidR="00AE1AEA" w:rsidRDefault="00AE1AEA" w:rsidP="00AD00C2">
      <w:pPr>
        <w:spacing w:after="0"/>
        <w:ind w:firstLine="993"/>
        <w:jc w:val="both"/>
      </w:pPr>
      <w:r w:rsidRPr="00AE1AEA">
        <w:t>А) Промежуточные опоры</w:t>
      </w:r>
    </w:p>
    <w:p w14:paraId="4289C389" w14:textId="77777777" w:rsidR="00AE1AEA" w:rsidRDefault="00AE1AEA" w:rsidP="00AD00C2">
      <w:pPr>
        <w:spacing w:after="0"/>
        <w:ind w:firstLine="993"/>
        <w:jc w:val="both"/>
      </w:pPr>
      <w:r w:rsidRPr="00AE1AEA">
        <w:t>Б) Угловые опоры</w:t>
      </w:r>
    </w:p>
    <w:p w14:paraId="5C5278C1" w14:textId="77777777" w:rsidR="00AE1AEA" w:rsidRDefault="00AE1AEA" w:rsidP="00AD00C2">
      <w:pPr>
        <w:spacing w:after="0"/>
        <w:ind w:firstLine="993"/>
        <w:jc w:val="both"/>
      </w:pPr>
      <w:r w:rsidRPr="00AE1AEA">
        <w:t>В) Анкерные опоры</w:t>
      </w:r>
    </w:p>
    <w:p w14:paraId="1621D23A" w14:textId="77777777" w:rsidR="00AE1AEA" w:rsidRDefault="00AE1AEA" w:rsidP="00AD00C2">
      <w:pPr>
        <w:spacing w:after="0"/>
        <w:ind w:firstLine="993"/>
        <w:jc w:val="both"/>
      </w:pPr>
      <w:r w:rsidRPr="00AE1AEA">
        <w:lastRenderedPageBreak/>
        <w:t>Г) Концевые опоры</w:t>
      </w:r>
    </w:p>
    <w:p w14:paraId="263178B4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Правильный ответ:</w:t>
      </w:r>
      <w:r w:rsidRPr="00AE1AEA">
        <w:t> А, Б, В, Г</w:t>
      </w:r>
    </w:p>
    <w:p w14:paraId="1D30E47F" w14:textId="74768A2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Компетенции:</w:t>
      </w:r>
      <w:r w:rsidRPr="00AE1AEA">
        <w:t> ПК 2.1, ОК 02</w:t>
      </w:r>
    </w:p>
    <w:p w14:paraId="029EEC4A" w14:textId="77777777" w:rsidR="00AD00C2" w:rsidRPr="00AE1AEA" w:rsidRDefault="00AD00C2" w:rsidP="00AE1AEA">
      <w:pPr>
        <w:spacing w:after="0"/>
        <w:ind w:firstLine="709"/>
        <w:jc w:val="both"/>
      </w:pPr>
    </w:p>
    <w:p w14:paraId="6B4BD3BE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9. Установите правильную последовательность</w:t>
      </w:r>
    </w:p>
    <w:p w14:paraId="45723994" w14:textId="77777777" w:rsidR="00AE1AEA" w:rsidRDefault="00AE1AEA" w:rsidP="00AD00C2">
      <w:pPr>
        <w:spacing w:after="0"/>
        <w:ind w:firstLine="1134"/>
        <w:jc w:val="both"/>
      </w:pPr>
      <w:r w:rsidRPr="00AE1AEA">
        <w:t>Расположите действия при обнаружении обрыва провода ВЛ:</w:t>
      </w:r>
    </w:p>
    <w:p w14:paraId="0C1B72F1" w14:textId="77777777" w:rsidR="00AE1AEA" w:rsidRDefault="00AE1AEA" w:rsidP="00AD00C2">
      <w:pPr>
        <w:spacing w:after="0"/>
        <w:ind w:firstLine="1134"/>
        <w:jc w:val="both"/>
      </w:pPr>
      <w:r w:rsidRPr="00AE1AEA">
        <w:t>А) Ограждение опасной зоны</w:t>
      </w:r>
    </w:p>
    <w:p w14:paraId="0C5E3A8A" w14:textId="77777777" w:rsidR="00AE1AEA" w:rsidRDefault="00AE1AEA" w:rsidP="00AD00C2">
      <w:pPr>
        <w:spacing w:after="0"/>
        <w:ind w:firstLine="1134"/>
        <w:jc w:val="both"/>
      </w:pPr>
      <w:r w:rsidRPr="00AE1AEA">
        <w:t>Б) Отключение линии</w:t>
      </w:r>
    </w:p>
    <w:p w14:paraId="77C595D9" w14:textId="77777777" w:rsidR="00AE1AEA" w:rsidRDefault="00AE1AEA" w:rsidP="00AD00C2">
      <w:pPr>
        <w:spacing w:after="0"/>
        <w:ind w:firstLine="1134"/>
        <w:jc w:val="both"/>
      </w:pPr>
      <w:r w:rsidRPr="00AE1AEA">
        <w:t>В) Сообщение диспетчеру</w:t>
      </w:r>
    </w:p>
    <w:p w14:paraId="50F9D31F" w14:textId="77777777" w:rsidR="00AE1AEA" w:rsidRDefault="00AE1AEA" w:rsidP="00AD00C2">
      <w:pPr>
        <w:spacing w:after="0"/>
        <w:ind w:firstLine="1134"/>
        <w:jc w:val="both"/>
      </w:pPr>
      <w:r w:rsidRPr="00AE1AEA">
        <w:t>Г) Начало ремонтных работ</w:t>
      </w:r>
    </w:p>
    <w:p w14:paraId="7C197AC5" w14:textId="77777777" w:rsidR="00AE1AEA" w:rsidRDefault="00AE1AEA" w:rsidP="00AD00C2">
      <w:pPr>
        <w:spacing w:after="0"/>
        <w:ind w:firstLine="1134"/>
        <w:jc w:val="both"/>
      </w:pPr>
      <w:r w:rsidRPr="00AE1AEA">
        <w:t>Д) Проверка отсутствия напряжения</w:t>
      </w:r>
    </w:p>
    <w:p w14:paraId="0AF25A68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Правильный ответ:</w:t>
      </w:r>
      <w:r w:rsidRPr="00AE1AEA">
        <w:t> А, В, Б, Д, Г</w:t>
      </w:r>
    </w:p>
    <w:p w14:paraId="77BAA9FC" w14:textId="4A2747CB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Компетенции:</w:t>
      </w:r>
      <w:r w:rsidRPr="00AE1AEA">
        <w:t> ПК 2.2, ОК 04</w:t>
      </w:r>
    </w:p>
    <w:p w14:paraId="5FFA0C9D" w14:textId="77777777" w:rsidR="00AD00C2" w:rsidRPr="00AE1AEA" w:rsidRDefault="00AD00C2" w:rsidP="00AE1AEA">
      <w:pPr>
        <w:spacing w:after="0"/>
        <w:ind w:firstLine="709"/>
        <w:jc w:val="both"/>
      </w:pPr>
    </w:p>
    <w:p w14:paraId="54A5855A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10. Установите правильную последовательность</w:t>
      </w:r>
    </w:p>
    <w:p w14:paraId="409184F5" w14:textId="77777777" w:rsidR="00AE1AEA" w:rsidRDefault="00AE1AEA" w:rsidP="00D9269B">
      <w:pPr>
        <w:spacing w:after="0"/>
        <w:ind w:firstLine="1134"/>
        <w:jc w:val="both"/>
      </w:pPr>
      <w:r w:rsidRPr="00AE1AEA">
        <w:t>Расположите методы диагностики ВЛ по сложности (от простых к сложным):</w:t>
      </w:r>
    </w:p>
    <w:p w14:paraId="76B00834" w14:textId="77777777" w:rsidR="00AE1AEA" w:rsidRDefault="00AE1AEA" w:rsidP="00D9269B">
      <w:pPr>
        <w:spacing w:after="0"/>
        <w:ind w:firstLine="1134"/>
        <w:jc w:val="both"/>
      </w:pPr>
      <w:r w:rsidRPr="00AE1AEA">
        <w:t>А) Визуальный осмотр</w:t>
      </w:r>
    </w:p>
    <w:p w14:paraId="24A23FB1" w14:textId="77777777" w:rsidR="00AE1AEA" w:rsidRDefault="00AE1AEA" w:rsidP="00D9269B">
      <w:pPr>
        <w:spacing w:after="0"/>
        <w:ind w:firstLine="1134"/>
        <w:jc w:val="both"/>
      </w:pPr>
      <w:r w:rsidRPr="00AE1AEA">
        <w:t>Б) Измерение сопротивления изоляции</w:t>
      </w:r>
    </w:p>
    <w:p w14:paraId="5D726EA7" w14:textId="77777777" w:rsidR="00AE1AEA" w:rsidRDefault="00AE1AEA" w:rsidP="00D9269B">
      <w:pPr>
        <w:spacing w:after="0"/>
        <w:ind w:firstLine="1134"/>
        <w:jc w:val="both"/>
      </w:pPr>
      <w:r w:rsidRPr="00AE1AEA">
        <w:t>В) Тепловизионный контроль</w:t>
      </w:r>
    </w:p>
    <w:p w14:paraId="077559C2" w14:textId="77777777" w:rsidR="00AE1AEA" w:rsidRDefault="00AE1AEA" w:rsidP="00D9269B">
      <w:pPr>
        <w:spacing w:after="0"/>
        <w:ind w:firstLine="1134"/>
        <w:jc w:val="both"/>
      </w:pPr>
      <w:r w:rsidRPr="00AE1AEA">
        <w:t>Г) Диагностика с помощью БПЛА</w:t>
      </w:r>
    </w:p>
    <w:p w14:paraId="126B0932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Правильный ответ:</w:t>
      </w:r>
      <w:r w:rsidRPr="00AE1AEA">
        <w:t> А, Б, В, Г</w:t>
      </w:r>
    </w:p>
    <w:p w14:paraId="4F181E2F" w14:textId="3C012166" w:rsidR="00AE1AEA" w:rsidRP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Компетенции:</w:t>
      </w:r>
      <w:r w:rsidRPr="00AE1AEA">
        <w:t> ПК 2.1, ОК 02</w:t>
      </w:r>
    </w:p>
    <w:p w14:paraId="6B4AD1CE" w14:textId="26A79194" w:rsidR="00AE1AEA" w:rsidRPr="00AE1AEA" w:rsidRDefault="00AE1AEA" w:rsidP="00AE1AEA">
      <w:pPr>
        <w:spacing w:after="0"/>
        <w:ind w:firstLine="709"/>
        <w:jc w:val="both"/>
      </w:pPr>
    </w:p>
    <w:p w14:paraId="305FB8C8" w14:textId="4D38C1E8" w:rsidR="00AE1AEA" w:rsidRDefault="00AE1AEA" w:rsidP="00D9269B">
      <w:pPr>
        <w:spacing w:after="0"/>
        <w:ind w:firstLine="709"/>
        <w:jc w:val="center"/>
        <w:rPr>
          <w:b/>
          <w:bCs/>
        </w:rPr>
      </w:pPr>
      <w:r w:rsidRPr="00AE1AEA">
        <w:rPr>
          <w:b/>
          <w:bCs/>
        </w:rPr>
        <w:t>ЗАДАНИЯ ОТКРЫТОГО ТИПА</w:t>
      </w:r>
    </w:p>
    <w:p w14:paraId="1573C085" w14:textId="77777777" w:rsidR="00D9269B" w:rsidRPr="00AE1AEA" w:rsidRDefault="00D9269B" w:rsidP="00D9269B">
      <w:pPr>
        <w:spacing w:after="0"/>
        <w:ind w:firstLine="709"/>
        <w:jc w:val="center"/>
        <w:rPr>
          <w:b/>
          <w:bCs/>
        </w:rPr>
      </w:pPr>
    </w:p>
    <w:p w14:paraId="220053CE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11. Напишите пропущенное слово (словосочетание)</w:t>
      </w:r>
    </w:p>
    <w:p w14:paraId="525F92D9" w14:textId="77777777" w:rsidR="00AE1AEA" w:rsidRDefault="00AE1AEA" w:rsidP="00D9269B">
      <w:pPr>
        <w:spacing w:after="0"/>
        <w:ind w:firstLine="1134"/>
        <w:jc w:val="both"/>
      </w:pPr>
      <w:r w:rsidRPr="00AE1AEA">
        <w:t>Документ, разрешающий проведение работ в электроустановках, называется _______________.</w:t>
      </w:r>
    </w:p>
    <w:p w14:paraId="629CD245" w14:textId="77777777" w:rsidR="00AE1AEA" w:rsidRDefault="00AE1AEA" w:rsidP="00D9269B">
      <w:pPr>
        <w:spacing w:after="0"/>
        <w:ind w:firstLine="1134"/>
        <w:jc w:val="both"/>
      </w:pPr>
      <w:r w:rsidRPr="00AE1AEA">
        <w:rPr>
          <w:b/>
          <w:bCs/>
        </w:rPr>
        <w:t>Правильный ответ:</w:t>
      </w:r>
      <w:r w:rsidRPr="00AE1AEA">
        <w:t> наряд-допуск</w:t>
      </w:r>
    </w:p>
    <w:p w14:paraId="6340AEB0" w14:textId="4B6411DA" w:rsidR="00AE1AEA" w:rsidRDefault="00AE1AEA" w:rsidP="00D9269B">
      <w:pPr>
        <w:spacing w:after="0"/>
        <w:ind w:firstLine="1134"/>
        <w:jc w:val="both"/>
      </w:pPr>
      <w:r w:rsidRPr="00AE1AEA">
        <w:rPr>
          <w:b/>
          <w:bCs/>
        </w:rPr>
        <w:t>Компетенции:</w:t>
      </w:r>
      <w:r w:rsidRPr="00AE1AEA">
        <w:t> ПК 2.3, ОК 09</w:t>
      </w:r>
    </w:p>
    <w:p w14:paraId="590DC477" w14:textId="77777777" w:rsidR="00D9269B" w:rsidRPr="00AE1AEA" w:rsidRDefault="00D9269B" w:rsidP="00D9269B">
      <w:pPr>
        <w:spacing w:after="0"/>
        <w:ind w:firstLine="1134"/>
        <w:jc w:val="both"/>
      </w:pPr>
    </w:p>
    <w:p w14:paraId="4A1157F9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12. Напишите пропущенное слово (словосочетание)</w:t>
      </w:r>
    </w:p>
    <w:p w14:paraId="4D2C1D5B" w14:textId="77777777" w:rsidR="00AE1AEA" w:rsidRDefault="00AE1AEA" w:rsidP="00D9269B">
      <w:pPr>
        <w:spacing w:after="0"/>
        <w:ind w:firstLine="1134"/>
        <w:jc w:val="both"/>
      </w:pPr>
      <w:r w:rsidRPr="00AE1AEA">
        <w:t>Устройство для подъема персонала на опоры ВЛ называется _______________.</w:t>
      </w:r>
    </w:p>
    <w:p w14:paraId="31921414" w14:textId="77777777" w:rsidR="00AE1AEA" w:rsidRDefault="00AE1AEA" w:rsidP="00D9269B">
      <w:pPr>
        <w:spacing w:after="0"/>
        <w:ind w:firstLine="1134"/>
        <w:jc w:val="both"/>
      </w:pPr>
      <w:r w:rsidRPr="00AE1AEA">
        <w:rPr>
          <w:b/>
          <w:bCs/>
        </w:rPr>
        <w:t>Правильный ответ:</w:t>
      </w:r>
      <w:r w:rsidRPr="00AE1AEA">
        <w:t> когти / лазы</w:t>
      </w:r>
    </w:p>
    <w:p w14:paraId="437A9491" w14:textId="62C00C92" w:rsidR="00AE1AEA" w:rsidRDefault="00AE1AEA" w:rsidP="00D9269B">
      <w:pPr>
        <w:spacing w:after="0"/>
        <w:ind w:firstLine="1134"/>
        <w:jc w:val="both"/>
      </w:pPr>
      <w:r w:rsidRPr="00AE1AEA">
        <w:rPr>
          <w:b/>
          <w:bCs/>
        </w:rPr>
        <w:t>Компетенции:</w:t>
      </w:r>
      <w:r w:rsidRPr="00AE1AEA">
        <w:t> ПК 2.2, ОК 09</w:t>
      </w:r>
    </w:p>
    <w:p w14:paraId="7CAF3AD7" w14:textId="77777777" w:rsidR="00D9269B" w:rsidRPr="00AE1AEA" w:rsidRDefault="00D9269B" w:rsidP="00D9269B">
      <w:pPr>
        <w:spacing w:after="0"/>
        <w:ind w:firstLine="1134"/>
        <w:jc w:val="both"/>
      </w:pPr>
    </w:p>
    <w:p w14:paraId="767674E8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13. Напишите пропущенное слово (словосочетание)</w:t>
      </w:r>
    </w:p>
    <w:p w14:paraId="12A46C7D" w14:textId="77777777" w:rsidR="00AE1AEA" w:rsidRDefault="00AE1AEA" w:rsidP="00D9269B">
      <w:pPr>
        <w:spacing w:after="0"/>
        <w:ind w:firstLine="1134"/>
        <w:jc w:val="both"/>
      </w:pPr>
      <w:r w:rsidRPr="00AE1AEA">
        <w:t>Прибор для измерения расстояния до проводов и габаритов ВЛ называется _______________.</w:t>
      </w:r>
    </w:p>
    <w:p w14:paraId="3A7ABB5F" w14:textId="77777777" w:rsidR="00AE1AEA" w:rsidRDefault="00AE1AEA" w:rsidP="00D9269B">
      <w:pPr>
        <w:spacing w:after="0"/>
        <w:ind w:firstLine="1134"/>
        <w:jc w:val="both"/>
      </w:pPr>
      <w:r w:rsidRPr="00AE1AEA">
        <w:rPr>
          <w:b/>
          <w:bCs/>
        </w:rPr>
        <w:t>Правильный ответ:</w:t>
      </w:r>
      <w:r w:rsidRPr="00AE1AEA">
        <w:t> дальномер / измерительная штанга</w:t>
      </w:r>
    </w:p>
    <w:p w14:paraId="50A25777" w14:textId="2AF49220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Компетенции:</w:t>
      </w:r>
      <w:r w:rsidRPr="00AE1AEA">
        <w:t> ПК 2.1, ОК 02</w:t>
      </w:r>
    </w:p>
    <w:p w14:paraId="03968D3A" w14:textId="77777777" w:rsidR="00D9269B" w:rsidRPr="00AE1AEA" w:rsidRDefault="00D9269B" w:rsidP="00AE1AEA">
      <w:pPr>
        <w:spacing w:after="0"/>
        <w:ind w:firstLine="709"/>
        <w:jc w:val="both"/>
      </w:pPr>
    </w:p>
    <w:p w14:paraId="02C114F8" w14:textId="77777777" w:rsidR="00AE1AEA" w:rsidRDefault="00AE1AEA" w:rsidP="00AE1AEA">
      <w:pPr>
        <w:spacing w:after="0"/>
        <w:ind w:firstLine="709"/>
        <w:jc w:val="both"/>
      </w:pPr>
      <w:r w:rsidRPr="00AE1AEA">
        <w:rPr>
          <w:b/>
          <w:bCs/>
        </w:rPr>
        <w:t>14. Дайте краткий ответ</w:t>
      </w:r>
    </w:p>
    <w:p w14:paraId="04005481" w14:textId="77777777" w:rsidR="00AE1AEA" w:rsidRDefault="00AE1AEA" w:rsidP="00D9269B">
      <w:pPr>
        <w:spacing w:after="0"/>
        <w:ind w:firstLine="1134"/>
        <w:jc w:val="both"/>
      </w:pPr>
      <w:r w:rsidRPr="00AE1AEA">
        <w:t>Как называется устройство для защиты ВЛ от грозовых перенапряжений?</w:t>
      </w:r>
    </w:p>
    <w:p w14:paraId="42AED43F" w14:textId="77777777" w:rsidR="00AE1AEA" w:rsidRDefault="00AE1AEA" w:rsidP="00D9269B">
      <w:pPr>
        <w:spacing w:after="0"/>
        <w:ind w:firstLine="1134"/>
        <w:jc w:val="both"/>
      </w:pPr>
      <w:r w:rsidRPr="00AE1AEA">
        <w:rPr>
          <w:b/>
          <w:bCs/>
        </w:rPr>
        <w:lastRenderedPageBreak/>
        <w:t>Правильный ответ:</w:t>
      </w:r>
      <w:r w:rsidRPr="00AE1AEA">
        <w:t> разрядник / ОПН</w:t>
      </w:r>
    </w:p>
    <w:p w14:paraId="7F02536F" w14:textId="0DF559A5" w:rsidR="00AE1AEA" w:rsidRDefault="00AE1AEA" w:rsidP="00D9269B">
      <w:pPr>
        <w:spacing w:after="0"/>
        <w:ind w:firstLine="1134"/>
        <w:jc w:val="both"/>
      </w:pPr>
      <w:r w:rsidRPr="00AE1AEA">
        <w:rPr>
          <w:b/>
          <w:bCs/>
        </w:rPr>
        <w:t>Компетенции:</w:t>
      </w:r>
      <w:r w:rsidRPr="00AE1AEA">
        <w:t> ПК 2.1, ОК 02</w:t>
      </w:r>
    </w:p>
    <w:p w14:paraId="187CCC03" w14:textId="77777777" w:rsidR="00D9269B" w:rsidRPr="00AE1AEA" w:rsidRDefault="00D9269B" w:rsidP="00D9269B">
      <w:pPr>
        <w:spacing w:after="0"/>
        <w:ind w:firstLine="1134"/>
        <w:jc w:val="both"/>
      </w:pPr>
    </w:p>
    <w:p w14:paraId="5B50C3E1" w14:textId="77777777" w:rsidR="00AE1AEA" w:rsidRDefault="00AE1AEA" w:rsidP="00AE1AEA">
      <w:pPr>
        <w:spacing w:after="0"/>
        <w:ind w:firstLine="709"/>
        <w:jc w:val="both"/>
        <w:rPr>
          <w:b/>
          <w:bCs/>
        </w:rPr>
      </w:pPr>
      <w:r w:rsidRPr="00AE1AEA">
        <w:rPr>
          <w:b/>
          <w:bCs/>
        </w:rPr>
        <w:t>15. Дайте развернутый ответ</w:t>
      </w:r>
    </w:p>
    <w:p w14:paraId="7D98782A" w14:textId="51FE67A6" w:rsidR="009138C4" w:rsidRDefault="009138C4" w:rsidP="00AE1AEA">
      <w:pPr>
        <w:spacing w:after="0"/>
        <w:ind w:firstLine="709"/>
        <w:jc w:val="both"/>
      </w:pPr>
      <w:r>
        <w:t xml:space="preserve">Оформить </w:t>
      </w:r>
      <w:proofErr w:type="gramStart"/>
      <w:r>
        <w:t>наряд</w:t>
      </w:r>
      <w:r w:rsidRPr="00D62E7B">
        <w:t>-допуска</w:t>
      </w:r>
      <w:proofErr w:type="gramEnd"/>
      <w:r>
        <w:t xml:space="preserve"> для</w:t>
      </w:r>
      <w:r w:rsidRPr="00D62E7B">
        <w:t xml:space="preserve"> работы</w:t>
      </w:r>
      <w:r>
        <w:t xml:space="preserve"> в электроустановках. Приложение</w:t>
      </w:r>
      <w:proofErr w:type="gramStart"/>
      <w:r>
        <w:t>1</w:t>
      </w:r>
      <w:proofErr w:type="gramEnd"/>
    </w:p>
    <w:p w14:paraId="020DDF2B" w14:textId="4D598414" w:rsidR="009138C4" w:rsidRDefault="009138C4" w:rsidP="009138C4">
      <w:pPr>
        <w:spacing w:after="0"/>
        <w:ind w:firstLine="1134"/>
        <w:jc w:val="both"/>
      </w:pPr>
      <w:r w:rsidRPr="00AE1AEA">
        <w:rPr>
          <w:b/>
          <w:bCs/>
        </w:rPr>
        <w:t>Правильный ответ:</w:t>
      </w:r>
      <w:r w:rsidRPr="00AE1AEA">
        <w:t> </w:t>
      </w:r>
      <w:r>
        <w:t>Приложение 2</w:t>
      </w:r>
    </w:p>
    <w:p w14:paraId="693728B2" w14:textId="30E1F109" w:rsidR="009138C4" w:rsidRDefault="009138C4" w:rsidP="009138C4">
      <w:pPr>
        <w:spacing w:after="0"/>
        <w:ind w:firstLine="1134"/>
        <w:jc w:val="both"/>
      </w:pPr>
      <w:r w:rsidRPr="00AE1AEA">
        <w:rPr>
          <w:b/>
          <w:bCs/>
        </w:rPr>
        <w:t>Компетенции:</w:t>
      </w:r>
      <w:r w:rsidR="009B533A">
        <w:t xml:space="preserve"> ПК 2.3, </w:t>
      </w:r>
      <w:proofErr w:type="gramStart"/>
      <w:r w:rsidR="009B533A">
        <w:t>ОК</w:t>
      </w:r>
      <w:proofErr w:type="gramEnd"/>
      <w:r w:rsidR="009B533A">
        <w:t xml:space="preserve"> 09</w:t>
      </w:r>
    </w:p>
    <w:p w14:paraId="2F7742A8" w14:textId="77777777" w:rsidR="009138C4" w:rsidRDefault="009138C4" w:rsidP="00AE1AEA">
      <w:pPr>
        <w:spacing w:after="0"/>
        <w:ind w:firstLine="709"/>
        <w:jc w:val="both"/>
      </w:pPr>
    </w:p>
    <w:p w14:paraId="1AC8CB46" w14:textId="1DAAD03B" w:rsidR="005C6C5B" w:rsidRDefault="005C6C5B" w:rsidP="005C6C5B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16</w:t>
      </w:r>
      <w:r w:rsidRPr="00AE1AEA">
        <w:rPr>
          <w:b/>
          <w:bCs/>
        </w:rPr>
        <w:t>. Дайте развернутый ответ</w:t>
      </w:r>
    </w:p>
    <w:p w14:paraId="2C3B9CEC" w14:textId="54AB47B7" w:rsidR="000E1611" w:rsidRDefault="000E1611" w:rsidP="005C6C5B">
      <w:pPr>
        <w:spacing w:after="0"/>
        <w:ind w:firstLine="709"/>
        <w:jc w:val="both"/>
      </w:pPr>
      <w:r>
        <w:t xml:space="preserve">С </w:t>
      </w:r>
      <w:proofErr w:type="gramStart"/>
      <w:r>
        <w:t>помощью</w:t>
      </w:r>
      <w:proofErr w:type="gramEnd"/>
      <w:r>
        <w:t xml:space="preserve"> каких приборов определяют место</w:t>
      </w:r>
      <w:r w:rsidRPr="00D62E7B">
        <w:t xml:space="preserve"> повреждения кабельной линии</w:t>
      </w:r>
      <w:r>
        <w:t xml:space="preserve">?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E1611" w14:paraId="5D84E338" w14:textId="77777777" w:rsidTr="000E1611">
        <w:trPr>
          <w:trHeight w:val="2211"/>
        </w:trPr>
        <w:tc>
          <w:tcPr>
            <w:tcW w:w="4785" w:type="dxa"/>
            <w:vAlign w:val="center"/>
          </w:tcPr>
          <w:p w14:paraId="301A150F" w14:textId="065805D8" w:rsidR="000E1611" w:rsidRDefault="000E1611" w:rsidP="000E1611">
            <w:pPr>
              <w:jc w:val="center"/>
              <w:rPr>
                <w:b/>
                <w:bCs/>
              </w:rPr>
            </w:pPr>
            <w:r w:rsidRPr="000E1611">
              <w:rPr>
                <w:b/>
                <w:bCs/>
                <w:noProof/>
                <w:lang w:eastAsia="ru-RU"/>
              </w:rPr>
              <w:drawing>
                <wp:inline distT="0" distB="0" distL="0" distR="0" wp14:anchorId="79E4DEAC" wp14:editId="48A83B8C">
                  <wp:extent cx="2349500" cy="1349932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829" cy="135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73A6B544" w14:textId="39DDA492" w:rsidR="000E1611" w:rsidRDefault="000E1611" w:rsidP="000E1611">
            <w:pPr>
              <w:jc w:val="center"/>
              <w:rPr>
                <w:b/>
                <w:bCs/>
              </w:rPr>
            </w:pPr>
            <w:r w:rsidRPr="000E1611">
              <w:rPr>
                <w:b/>
                <w:bCs/>
                <w:noProof/>
                <w:lang w:eastAsia="ru-RU"/>
              </w:rPr>
              <w:drawing>
                <wp:inline distT="0" distB="0" distL="0" distR="0" wp14:anchorId="06FF4F2E" wp14:editId="5BF7C88E">
                  <wp:extent cx="2278168" cy="1400941"/>
                  <wp:effectExtent l="0" t="0" r="8255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41" cy="140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611" w14:paraId="30D43748" w14:textId="77777777" w:rsidTr="000E1611">
        <w:trPr>
          <w:trHeight w:val="2211"/>
        </w:trPr>
        <w:tc>
          <w:tcPr>
            <w:tcW w:w="4785" w:type="dxa"/>
            <w:vAlign w:val="center"/>
          </w:tcPr>
          <w:p w14:paraId="4E0DBC60" w14:textId="53292F80" w:rsidR="000E1611" w:rsidRDefault="000E1611" w:rsidP="000E1611">
            <w:pPr>
              <w:jc w:val="center"/>
              <w:rPr>
                <w:b/>
                <w:bCs/>
              </w:rPr>
            </w:pPr>
            <w:r w:rsidRPr="000E1611">
              <w:rPr>
                <w:b/>
                <w:bCs/>
                <w:noProof/>
                <w:lang w:eastAsia="ru-RU"/>
              </w:rPr>
              <w:drawing>
                <wp:inline distT="0" distB="0" distL="0" distR="0" wp14:anchorId="6E101664" wp14:editId="20CB66DC">
                  <wp:extent cx="2266950" cy="1595044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967" cy="159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00009156" w14:textId="60202A47" w:rsidR="000E1611" w:rsidRDefault="000E1611" w:rsidP="000E1611">
            <w:pPr>
              <w:jc w:val="center"/>
              <w:rPr>
                <w:b/>
                <w:bCs/>
              </w:rPr>
            </w:pPr>
            <w:r w:rsidRPr="000E1611">
              <w:rPr>
                <w:b/>
                <w:bCs/>
                <w:noProof/>
                <w:lang w:eastAsia="ru-RU"/>
              </w:rPr>
              <w:drawing>
                <wp:inline distT="0" distB="0" distL="0" distR="0" wp14:anchorId="4D02D523" wp14:editId="70FEA2CD">
                  <wp:extent cx="2370854" cy="15557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90" cy="155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CE6F35" w14:textId="6B34E122" w:rsidR="000E1611" w:rsidRDefault="000E1611" w:rsidP="000E1611">
      <w:pPr>
        <w:spacing w:after="0"/>
        <w:ind w:firstLine="1134"/>
        <w:jc w:val="both"/>
      </w:pPr>
      <w:r w:rsidRPr="00AE1AEA">
        <w:rPr>
          <w:b/>
          <w:bCs/>
        </w:rPr>
        <w:t>Правильный ответ:</w:t>
      </w:r>
      <w:r w:rsidRPr="00AE1AEA">
        <w:t> 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E1611" w14:paraId="551ED714" w14:textId="77777777" w:rsidTr="000E1611">
        <w:trPr>
          <w:trHeight w:val="2211"/>
        </w:trPr>
        <w:tc>
          <w:tcPr>
            <w:tcW w:w="4785" w:type="dxa"/>
          </w:tcPr>
          <w:p w14:paraId="54F6CFFA" w14:textId="0021456B" w:rsidR="000E1611" w:rsidRDefault="009B533A" w:rsidP="009B533A">
            <w:pPr>
              <w:rPr>
                <w:b/>
                <w:bCs/>
              </w:rPr>
            </w:pPr>
            <w:r w:rsidRPr="000E1611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4E47A0C" wp14:editId="684DA6F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480185" cy="850900"/>
                  <wp:effectExtent l="0" t="0" r="5715" b="635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611">
              <w:t xml:space="preserve">Цифровой рефлектометр РЕЙС-305, </w:t>
            </w:r>
            <w:r>
              <w:t>на основе импульсного метода</w:t>
            </w:r>
          </w:p>
        </w:tc>
        <w:tc>
          <w:tcPr>
            <w:tcW w:w="4785" w:type="dxa"/>
          </w:tcPr>
          <w:p w14:paraId="1B959917" w14:textId="72C13AA6" w:rsidR="000E1611" w:rsidRDefault="009B533A" w:rsidP="000E1611">
            <w:pPr>
              <w:jc w:val="both"/>
              <w:rPr>
                <w:b/>
                <w:bCs/>
              </w:rPr>
            </w:pPr>
            <w:r w:rsidRPr="000E1611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1AB50DF" wp14:editId="0BA3BB4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231900" cy="757555"/>
                  <wp:effectExtent l="0" t="0" r="6350" b="444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611">
              <w:t>Прибор для определения зоны повреждения кабеля петлевым методом – мост Р333-М1</w:t>
            </w:r>
          </w:p>
        </w:tc>
      </w:tr>
      <w:tr w:rsidR="000E1611" w14:paraId="56AE6634" w14:textId="77777777" w:rsidTr="000E1611">
        <w:trPr>
          <w:trHeight w:val="2211"/>
        </w:trPr>
        <w:tc>
          <w:tcPr>
            <w:tcW w:w="4785" w:type="dxa"/>
          </w:tcPr>
          <w:p w14:paraId="1B2DFE4C" w14:textId="5B6CA2B8" w:rsidR="000E1611" w:rsidRDefault="000E1611" w:rsidP="000E1611">
            <w:pPr>
              <w:jc w:val="both"/>
              <w:rPr>
                <w:b/>
                <w:bCs/>
              </w:rPr>
            </w:pPr>
            <w:r>
              <w:t>Прибор для определения зоны повреждения кабеля емкостным методом – ИРК-ПРО АЛЬФА</w:t>
            </w:r>
            <w:r w:rsidRPr="000E1611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7E2375B" wp14:editId="6FCD347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-635</wp:posOffset>
                  </wp:positionV>
                  <wp:extent cx="1136650" cy="800100"/>
                  <wp:effectExtent l="0" t="0" r="635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</w:tcPr>
          <w:p w14:paraId="4E816FE4" w14:textId="7E9FEA08" w:rsidR="000E1611" w:rsidRDefault="000E1611" w:rsidP="000E1611">
            <w:pPr>
              <w:jc w:val="both"/>
              <w:rPr>
                <w:b/>
                <w:bCs/>
              </w:rPr>
            </w:pPr>
            <w:r>
              <w:t xml:space="preserve">Генератор АГ-114, применяемый для поиска места повреждения силовых кабелей индукционным методом </w:t>
            </w:r>
            <w:r w:rsidRPr="000E1611">
              <w:rPr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DA1F228" wp14:editId="0AC3F70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1373505" cy="90170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8CE526" w14:textId="2F0E19A4" w:rsidR="000E1611" w:rsidRDefault="000E1611" w:rsidP="000E1611">
      <w:pPr>
        <w:spacing w:after="0"/>
        <w:ind w:firstLine="1134"/>
        <w:jc w:val="both"/>
      </w:pPr>
      <w:r w:rsidRPr="00AE1AEA">
        <w:rPr>
          <w:b/>
          <w:bCs/>
        </w:rPr>
        <w:t>Компетенции:</w:t>
      </w:r>
      <w:r w:rsidR="009B533A">
        <w:t xml:space="preserve"> ПК 2.2, </w:t>
      </w:r>
      <w:proofErr w:type="gramStart"/>
      <w:r w:rsidR="009B533A">
        <w:t>ОК</w:t>
      </w:r>
      <w:proofErr w:type="gramEnd"/>
      <w:r w:rsidR="009B533A">
        <w:t xml:space="preserve"> 02</w:t>
      </w:r>
    </w:p>
    <w:p w14:paraId="46FC9A19" w14:textId="63B091F6" w:rsidR="00BC47AF" w:rsidRDefault="00BC47AF">
      <w:pPr>
        <w:spacing w:line="259" w:lineRule="auto"/>
      </w:pPr>
      <w:r>
        <w:br w:type="page"/>
      </w:r>
    </w:p>
    <w:p w14:paraId="6DE9C20E" w14:textId="77777777" w:rsidR="00BC47AF" w:rsidRDefault="00BC47AF" w:rsidP="00BC47AF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lastRenderedPageBreak/>
        <w:t>16</w:t>
      </w:r>
      <w:r w:rsidRPr="00AE1AEA">
        <w:rPr>
          <w:b/>
          <w:bCs/>
        </w:rPr>
        <w:t>. Дайте развернутый ответ</w:t>
      </w:r>
    </w:p>
    <w:p w14:paraId="07DC8541" w14:textId="11E90863" w:rsidR="00BC47AF" w:rsidRDefault="00BC47AF" w:rsidP="008A3FB2">
      <w:pPr>
        <w:spacing w:after="0" w:line="276" w:lineRule="auto"/>
        <w:ind w:firstLine="709"/>
      </w:pPr>
      <w:r w:rsidRPr="00BC47AF">
        <w:t>Перечислите основные этапы регулировки разъединителя</w:t>
      </w:r>
      <w:r>
        <w:t>.</w:t>
      </w:r>
    </w:p>
    <w:p w14:paraId="63C80594" w14:textId="66963364" w:rsidR="00BC47AF" w:rsidRDefault="00BC47AF" w:rsidP="008A3FB2">
      <w:pPr>
        <w:spacing w:after="0"/>
        <w:ind w:firstLine="709"/>
        <w:jc w:val="both"/>
      </w:pPr>
      <w:r w:rsidRPr="00AE1AEA">
        <w:rPr>
          <w:b/>
          <w:bCs/>
        </w:rPr>
        <w:t>Правильный ответ:</w:t>
      </w:r>
      <w:r w:rsidRPr="00AE1AEA">
        <w:t> </w:t>
      </w:r>
    </w:p>
    <w:p w14:paraId="2BFDEC68" w14:textId="77777777" w:rsidR="003D5F36" w:rsidRPr="003D5F36" w:rsidRDefault="003D5F36" w:rsidP="003D5F36">
      <w:pPr>
        <w:spacing w:after="0"/>
        <w:ind w:firstLine="1134"/>
        <w:jc w:val="both"/>
        <w:rPr>
          <w:bCs/>
        </w:rPr>
      </w:pPr>
      <w:r w:rsidRPr="003D5F36">
        <w:rPr>
          <w:bCs/>
        </w:rPr>
        <w:t>1. Регулировка контактной системы</w:t>
      </w:r>
    </w:p>
    <w:p w14:paraId="47631AFC" w14:textId="463B6A5D" w:rsidR="003D5F36" w:rsidRPr="003D5F36" w:rsidRDefault="003D5F36" w:rsidP="003D5F36">
      <w:pPr>
        <w:spacing w:after="0"/>
        <w:ind w:left="720"/>
        <w:jc w:val="both"/>
      </w:pPr>
      <w:r w:rsidRPr="003D5F36">
        <w:rPr>
          <w:bCs/>
        </w:rPr>
        <w:t>Проверка плотности прилегания контактов</w:t>
      </w:r>
      <w:r>
        <w:t>:</w:t>
      </w:r>
    </w:p>
    <w:p w14:paraId="400F2125" w14:textId="77777777" w:rsidR="003D5F36" w:rsidRPr="003D5F36" w:rsidRDefault="003D5F36" w:rsidP="003D5F36">
      <w:pPr>
        <w:numPr>
          <w:ilvl w:val="1"/>
          <w:numId w:val="26"/>
        </w:numPr>
        <w:spacing w:after="0"/>
        <w:jc w:val="both"/>
      </w:pPr>
      <w:r w:rsidRPr="003D5F36">
        <w:t>В разомкнутом положении зазор между ножами и контактами должен соответствовать паспортным данным (обычно 3–5 мм).</w:t>
      </w:r>
    </w:p>
    <w:p w14:paraId="1F775BFD" w14:textId="77777777" w:rsidR="003D5F36" w:rsidRPr="003D5F36" w:rsidRDefault="003D5F36" w:rsidP="003D5F36">
      <w:pPr>
        <w:numPr>
          <w:ilvl w:val="1"/>
          <w:numId w:val="26"/>
        </w:numPr>
        <w:spacing w:after="0"/>
        <w:jc w:val="both"/>
      </w:pPr>
      <w:r w:rsidRPr="003D5F36">
        <w:t>В замкнутом положении контакты должны прилегать плотно, без перекосов.</w:t>
      </w:r>
    </w:p>
    <w:p w14:paraId="706C4986" w14:textId="77777777" w:rsidR="003D5F36" w:rsidRDefault="003D5F36" w:rsidP="003D5F36">
      <w:pPr>
        <w:numPr>
          <w:ilvl w:val="0"/>
          <w:numId w:val="26"/>
        </w:numPr>
        <w:spacing w:after="0"/>
        <w:jc w:val="both"/>
      </w:pPr>
      <w:r w:rsidRPr="003D5F36">
        <w:rPr>
          <w:bCs/>
        </w:rPr>
        <w:t>Настройка усилия контактного нажатия</w:t>
      </w:r>
      <w:r w:rsidRPr="003D5F36">
        <w:t>:</w:t>
      </w:r>
    </w:p>
    <w:p w14:paraId="3ABD2097" w14:textId="1BECAFCB" w:rsidR="003D5F36" w:rsidRPr="003D5F36" w:rsidRDefault="003D5F36" w:rsidP="003D5F36">
      <w:pPr>
        <w:spacing w:after="0"/>
        <w:ind w:left="1440"/>
        <w:jc w:val="both"/>
      </w:pPr>
      <w:r>
        <w:t xml:space="preserve">- </w:t>
      </w:r>
      <w:r w:rsidRPr="003D5F36">
        <w:t xml:space="preserve">Измеряется динамометром (обычно 40–80 Н для разъединителей 6–10 </w:t>
      </w:r>
      <w:proofErr w:type="spellStart"/>
      <w:r w:rsidRPr="003D5F36">
        <w:t>кВ</w:t>
      </w:r>
      <w:proofErr w:type="spellEnd"/>
      <w:r w:rsidRPr="003D5F36">
        <w:t>).</w:t>
      </w:r>
    </w:p>
    <w:p w14:paraId="049815FA" w14:textId="6220B1C5" w:rsidR="003D5F36" w:rsidRPr="003D5F36" w:rsidRDefault="003D5F36" w:rsidP="003D5F36">
      <w:pPr>
        <w:spacing w:after="0"/>
        <w:ind w:left="1440"/>
        <w:jc w:val="both"/>
      </w:pPr>
      <w:r>
        <w:t xml:space="preserve">- </w:t>
      </w:r>
      <w:r w:rsidRPr="003D5F36">
        <w:t>При недостаточном нажатии подтягиваются пружины или регулируются упоры.</w:t>
      </w:r>
    </w:p>
    <w:p w14:paraId="598FD87B" w14:textId="367BB08D" w:rsidR="003D5F36" w:rsidRPr="003D5F36" w:rsidRDefault="003D5F36" w:rsidP="003D5F36">
      <w:pPr>
        <w:spacing w:after="0"/>
        <w:ind w:firstLine="1134"/>
        <w:jc w:val="both"/>
        <w:rPr>
          <w:bCs/>
        </w:rPr>
      </w:pPr>
      <w:r>
        <w:rPr>
          <w:bCs/>
        </w:rPr>
        <w:t>1.</w:t>
      </w:r>
      <w:r w:rsidRPr="003D5F36">
        <w:rPr>
          <w:bCs/>
        </w:rPr>
        <w:t>2. Регулировка механизма привода</w:t>
      </w:r>
    </w:p>
    <w:p w14:paraId="1B50C728" w14:textId="77777777" w:rsidR="003D5F36" w:rsidRDefault="003D5F36" w:rsidP="003D5F36">
      <w:pPr>
        <w:numPr>
          <w:ilvl w:val="0"/>
          <w:numId w:val="27"/>
        </w:numPr>
        <w:spacing w:after="0"/>
        <w:jc w:val="both"/>
      </w:pPr>
      <w:r w:rsidRPr="003D5F36">
        <w:rPr>
          <w:bCs/>
        </w:rPr>
        <w:t>Проверка хода ножей</w:t>
      </w:r>
      <w:r w:rsidRPr="003D5F36">
        <w:t>:</w:t>
      </w:r>
    </w:p>
    <w:p w14:paraId="4AEF144D" w14:textId="77777777" w:rsidR="003D5F36" w:rsidRPr="003D5F36" w:rsidRDefault="003D5F36" w:rsidP="003D5F36">
      <w:pPr>
        <w:numPr>
          <w:ilvl w:val="1"/>
          <w:numId w:val="27"/>
        </w:numPr>
        <w:spacing w:after="0"/>
        <w:jc w:val="both"/>
      </w:pPr>
      <w:r w:rsidRPr="003D5F36">
        <w:t>Движение должно быть плавным, без заеданий.</w:t>
      </w:r>
    </w:p>
    <w:p w14:paraId="50EAB7D8" w14:textId="77777777" w:rsidR="003D5F36" w:rsidRPr="003D5F36" w:rsidRDefault="003D5F36" w:rsidP="003D5F36">
      <w:pPr>
        <w:numPr>
          <w:ilvl w:val="1"/>
          <w:numId w:val="27"/>
        </w:numPr>
        <w:spacing w:after="0"/>
        <w:jc w:val="both"/>
      </w:pPr>
      <w:r w:rsidRPr="003D5F36">
        <w:t>В крайних положениях ножи не должны ударять в ограничители.</w:t>
      </w:r>
    </w:p>
    <w:p w14:paraId="579BCC8F" w14:textId="77777777" w:rsidR="003D5F36" w:rsidRPr="003D5F36" w:rsidRDefault="003D5F36" w:rsidP="003D5F36">
      <w:pPr>
        <w:numPr>
          <w:ilvl w:val="0"/>
          <w:numId w:val="27"/>
        </w:numPr>
        <w:spacing w:after="0"/>
        <w:jc w:val="both"/>
      </w:pPr>
      <w:r w:rsidRPr="003D5F36">
        <w:rPr>
          <w:bCs/>
        </w:rPr>
        <w:t>Настройка фиксации положений "включено"/"отключено"</w:t>
      </w:r>
      <w:r w:rsidRPr="003D5F36">
        <w:t>:</w:t>
      </w:r>
      <w:r w:rsidRPr="003D5F36">
        <w:br/>
      </w:r>
    </w:p>
    <w:p w14:paraId="0F0363CB" w14:textId="77777777" w:rsidR="003D5F36" w:rsidRPr="003D5F36" w:rsidRDefault="003D5F36" w:rsidP="003D5F36">
      <w:pPr>
        <w:numPr>
          <w:ilvl w:val="1"/>
          <w:numId w:val="27"/>
        </w:numPr>
        <w:spacing w:after="0"/>
        <w:jc w:val="both"/>
      </w:pPr>
      <w:r w:rsidRPr="003D5F36">
        <w:t>Включенное положение: ножи должны заходить в контакты на всю глубину (проверяется визуально или щупом).</w:t>
      </w:r>
    </w:p>
    <w:p w14:paraId="10180E0F" w14:textId="77777777" w:rsidR="003D5F36" w:rsidRPr="003D5F36" w:rsidRDefault="003D5F36" w:rsidP="003D5F36">
      <w:pPr>
        <w:numPr>
          <w:ilvl w:val="1"/>
          <w:numId w:val="27"/>
        </w:numPr>
        <w:spacing w:after="0"/>
        <w:jc w:val="both"/>
      </w:pPr>
      <w:r w:rsidRPr="003D5F36">
        <w:t xml:space="preserve">Отключенное положение: угол раскрытия ножей должен соответствовать </w:t>
      </w:r>
      <w:proofErr w:type="gramStart"/>
      <w:r w:rsidRPr="003D5F36">
        <w:t>паспортному</w:t>
      </w:r>
      <w:proofErr w:type="gramEnd"/>
      <w:r w:rsidRPr="003D5F36">
        <w:t xml:space="preserve"> (обычно 65–90°).</w:t>
      </w:r>
    </w:p>
    <w:p w14:paraId="05E0087B" w14:textId="4230D34F" w:rsidR="003D5F36" w:rsidRPr="003D5F36" w:rsidRDefault="003D5F36" w:rsidP="003D5F36">
      <w:pPr>
        <w:spacing w:after="0"/>
        <w:ind w:firstLine="1134"/>
        <w:jc w:val="both"/>
        <w:rPr>
          <w:bCs/>
        </w:rPr>
      </w:pPr>
      <w:r>
        <w:rPr>
          <w:bCs/>
        </w:rPr>
        <w:t>1.</w:t>
      </w:r>
      <w:r w:rsidRPr="003D5F36">
        <w:rPr>
          <w:bCs/>
        </w:rPr>
        <w:t>3. Проверка синхронности срабатывания (для 3-фазных разъединителей)</w:t>
      </w:r>
    </w:p>
    <w:p w14:paraId="7EB1FE8B" w14:textId="77777777" w:rsidR="003D5F36" w:rsidRPr="003D5F36" w:rsidRDefault="003D5F36" w:rsidP="003D5F36">
      <w:pPr>
        <w:numPr>
          <w:ilvl w:val="0"/>
          <w:numId w:val="28"/>
        </w:numPr>
        <w:spacing w:after="0"/>
        <w:jc w:val="both"/>
      </w:pPr>
      <w:r w:rsidRPr="003D5F36">
        <w:t>Все три фазы должны включаться/отключаться одновременно.</w:t>
      </w:r>
    </w:p>
    <w:p w14:paraId="0D7F0C9E" w14:textId="77777777" w:rsidR="003D5F36" w:rsidRPr="003D5F36" w:rsidRDefault="003D5F36" w:rsidP="003D5F36">
      <w:pPr>
        <w:numPr>
          <w:ilvl w:val="0"/>
          <w:numId w:val="28"/>
        </w:numPr>
        <w:spacing w:after="0"/>
        <w:jc w:val="both"/>
      </w:pPr>
      <w:r w:rsidRPr="003D5F36">
        <w:t>Допустимое расхождение — не более 5–10 мм по ходу ножей.</w:t>
      </w:r>
    </w:p>
    <w:p w14:paraId="5E13AF16" w14:textId="66275F7B" w:rsidR="003D5F36" w:rsidRPr="003D5F36" w:rsidRDefault="003D5F36" w:rsidP="003D5F36">
      <w:pPr>
        <w:spacing w:after="0"/>
        <w:ind w:firstLine="1134"/>
        <w:jc w:val="both"/>
        <w:rPr>
          <w:bCs/>
        </w:rPr>
      </w:pPr>
      <w:r>
        <w:rPr>
          <w:bCs/>
        </w:rPr>
        <w:t>1.</w:t>
      </w:r>
      <w:r w:rsidRPr="003D5F36">
        <w:rPr>
          <w:bCs/>
        </w:rPr>
        <w:t>4. Смазка трущихся частей</w:t>
      </w:r>
    </w:p>
    <w:p w14:paraId="3430C6D8" w14:textId="77777777" w:rsidR="003D5F36" w:rsidRPr="003D5F36" w:rsidRDefault="003D5F36" w:rsidP="003D5F36">
      <w:pPr>
        <w:numPr>
          <w:ilvl w:val="0"/>
          <w:numId w:val="29"/>
        </w:numPr>
        <w:spacing w:after="0"/>
        <w:jc w:val="both"/>
      </w:pPr>
      <w:r w:rsidRPr="003D5F36">
        <w:t>Обрабатываются оси, шарниры, резьбовые соединения (специальной токопроводящей или консистентной смазкой).</w:t>
      </w:r>
    </w:p>
    <w:p w14:paraId="65E546AA" w14:textId="0F86CD19" w:rsidR="003D5F36" w:rsidRPr="003D5F36" w:rsidRDefault="003D5F36" w:rsidP="003D5F36">
      <w:pPr>
        <w:spacing w:after="0"/>
        <w:ind w:firstLine="1134"/>
        <w:jc w:val="both"/>
        <w:rPr>
          <w:bCs/>
        </w:rPr>
      </w:pPr>
      <w:r>
        <w:rPr>
          <w:bCs/>
        </w:rPr>
        <w:t xml:space="preserve">2. </w:t>
      </w:r>
      <w:r w:rsidRPr="003D5F36">
        <w:rPr>
          <w:bCs/>
        </w:rPr>
        <w:t>Проверка и испытания после регулировки</w:t>
      </w:r>
    </w:p>
    <w:p w14:paraId="27D4D5AE" w14:textId="77777777" w:rsidR="003D5F36" w:rsidRPr="003D5F36" w:rsidRDefault="003D5F36" w:rsidP="003D5F36">
      <w:pPr>
        <w:numPr>
          <w:ilvl w:val="0"/>
          <w:numId w:val="30"/>
        </w:numPr>
        <w:spacing w:after="0"/>
        <w:jc w:val="both"/>
      </w:pPr>
      <w:r w:rsidRPr="003D5F36">
        <w:rPr>
          <w:bCs/>
        </w:rPr>
        <w:t>Ручное опробование</w:t>
      </w:r>
      <w:r w:rsidRPr="003D5F36">
        <w:t> (несколько раз включить/отключить для проверки плавности хода).</w:t>
      </w:r>
    </w:p>
    <w:p w14:paraId="2B163999" w14:textId="77777777" w:rsidR="003D5F36" w:rsidRPr="003D5F36" w:rsidRDefault="003D5F36" w:rsidP="003D5F36">
      <w:pPr>
        <w:numPr>
          <w:ilvl w:val="0"/>
          <w:numId w:val="30"/>
        </w:numPr>
        <w:spacing w:after="0"/>
        <w:jc w:val="both"/>
      </w:pPr>
      <w:r w:rsidRPr="003D5F36">
        <w:rPr>
          <w:bCs/>
        </w:rPr>
        <w:t>Измерение сопротивления контактов</w:t>
      </w:r>
      <w:r w:rsidRPr="003D5F36">
        <w:t> (микроомметром — должно быть не более 50–100 мкОм).</w:t>
      </w:r>
    </w:p>
    <w:p w14:paraId="0EAC5DB4" w14:textId="77777777" w:rsidR="003D5F36" w:rsidRPr="003D5F36" w:rsidRDefault="003D5F36" w:rsidP="003D5F36">
      <w:pPr>
        <w:numPr>
          <w:ilvl w:val="0"/>
          <w:numId w:val="30"/>
        </w:numPr>
        <w:spacing w:after="0"/>
        <w:jc w:val="both"/>
      </w:pPr>
      <w:r w:rsidRPr="003D5F36">
        <w:rPr>
          <w:bCs/>
        </w:rPr>
        <w:t>Проверка изоляции</w:t>
      </w:r>
      <w:r w:rsidRPr="003D5F36">
        <w:t> (мегомметром 2500</w:t>
      </w:r>
      <w:proofErr w:type="gramStart"/>
      <w:r w:rsidRPr="003D5F36">
        <w:t xml:space="preserve"> В</w:t>
      </w:r>
      <w:proofErr w:type="gramEnd"/>
      <w:r w:rsidRPr="003D5F36">
        <w:t xml:space="preserve"> — сопротивление ≥ 1000 МОм).</w:t>
      </w:r>
    </w:p>
    <w:p w14:paraId="06EC6281" w14:textId="1893F5A7" w:rsidR="003D5F36" w:rsidRPr="003D5F36" w:rsidRDefault="003D5F36" w:rsidP="003D5F36">
      <w:pPr>
        <w:numPr>
          <w:ilvl w:val="0"/>
          <w:numId w:val="30"/>
        </w:numPr>
        <w:spacing w:after="0"/>
        <w:jc w:val="both"/>
      </w:pPr>
      <w:r w:rsidRPr="003D5F36">
        <w:rPr>
          <w:bCs/>
        </w:rPr>
        <w:t>Контрольная подача напряжения</w:t>
      </w:r>
      <w:r w:rsidRPr="003D5F36">
        <w:t> (под наблюдением после включения).</w:t>
      </w:r>
    </w:p>
    <w:p w14:paraId="358B9694" w14:textId="417702A3" w:rsidR="003D5F36" w:rsidRPr="003D5F36" w:rsidRDefault="003D5F36" w:rsidP="003D5F36">
      <w:pPr>
        <w:spacing w:after="0"/>
        <w:ind w:firstLine="1134"/>
        <w:jc w:val="both"/>
        <w:rPr>
          <w:bCs/>
        </w:rPr>
      </w:pPr>
      <w:r>
        <w:rPr>
          <w:bCs/>
        </w:rPr>
        <w:t xml:space="preserve">3. </w:t>
      </w:r>
      <w:r w:rsidRPr="003D5F36">
        <w:rPr>
          <w:bCs/>
        </w:rPr>
        <w:t>Оформление работ</w:t>
      </w:r>
    </w:p>
    <w:p w14:paraId="471C6995" w14:textId="77777777" w:rsidR="003D5F36" w:rsidRPr="003D5F36" w:rsidRDefault="003D5F36" w:rsidP="003D5F36">
      <w:pPr>
        <w:numPr>
          <w:ilvl w:val="0"/>
          <w:numId w:val="31"/>
        </w:numPr>
        <w:spacing w:after="0"/>
        <w:jc w:val="both"/>
      </w:pPr>
      <w:r w:rsidRPr="003D5F36">
        <w:t>Заполняется акт выполненных работ с указанием замеров.</w:t>
      </w:r>
    </w:p>
    <w:p w14:paraId="280B4D5A" w14:textId="77777777" w:rsidR="003D5F36" w:rsidRPr="003D5F36" w:rsidRDefault="003D5F36" w:rsidP="003D5F36">
      <w:pPr>
        <w:numPr>
          <w:ilvl w:val="0"/>
          <w:numId w:val="31"/>
        </w:numPr>
        <w:spacing w:after="0"/>
        <w:jc w:val="both"/>
      </w:pPr>
      <w:r w:rsidRPr="003D5F36">
        <w:t>Делается отметка в журнале эксплуатации разъединителя.</w:t>
      </w:r>
    </w:p>
    <w:p w14:paraId="0B8AD8C2" w14:textId="06E343EE" w:rsidR="003D5F36" w:rsidRDefault="00BC47AF" w:rsidP="00BC47AF">
      <w:pPr>
        <w:spacing w:after="0"/>
        <w:ind w:firstLine="1134"/>
        <w:jc w:val="both"/>
      </w:pPr>
      <w:r w:rsidRPr="00AE1AEA">
        <w:rPr>
          <w:b/>
          <w:bCs/>
        </w:rPr>
        <w:t>Компетенции:</w:t>
      </w:r>
      <w:r w:rsidR="003D5F36">
        <w:t xml:space="preserve"> ПК 2.2, </w:t>
      </w:r>
      <w:proofErr w:type="gramStart"/>
      <w:r w:rsidR="003D5F36">
        <w:t>ОК</w:t>
      </w:r>
      <w:proofErr w:type="gramEnd"/>
      <w:r w:rsidR="003D5F36">
        <w:t xml:space="preserve"> 02</w:t>
      </w:r>
    </w:p>
    <w:p w14:paraId="57B1BB87" w14:textId="77777777" w:rsidR="003D5F36" w:rsidRDefault="003D5F36">
      <w:pPr>
        <w:spacing w:line="259" w:lineRule="auto"/>
      </w:pPr>
      <w:r>
        <w:br w:type="page"/>
      </w:r>
    </w:p>
    <w:p w14:paraId="7A3533B0" w14:textId="77777777" w:rsidR="003D5F36" w:rsidRDefault="003D5F36" w:rsidP="008A3FB2">
      <w:pPr>
        <w:spacing w:after="0" w:line="276" w:lineRule="auto"/>
        <w:ind w:firstLine="709"/>
        <w:jc w:val="both"/>
        <w:rPr>
          <w:b/>
          <w:bCs/>
        </w:rPr>
      </w:pPr>
      <w:r>
        <w:rPr>
          <w:b/>
          <w:bCs/>
        </w:rPr>
        <w:lastRenderedPageBreak/>
        <w:t>16</w:t>
      </w:r>
      <w:r w:rsidRPr="00AE1AEA">
        <w:rPr>
          <w:b/>
          <w:bCs/>
        </w:rPr>
        <w:t>. Дайте развернутый ответ</w:t>
      </w:r>
    </w:p>
    <w:p w14:paraId="45669B7B" w14:textId="2CAD9BA4" w:rsidR="008A3FB2" w:rsidRDefault="008A3FB2" w:rsidP="008A3FB2">
      <w:pPr>
        <w:spacing w:after="0" w:line="276" w:lineRule="auto"/>
        <w:ind w:firstLine="709"/>
      </w:pPr>
      <w:r w:rsidRPr="008A3FB2">
        <w:t>Типовые неисправности  разъединителя и способы их устранения</w:t>
      </w:r>
      <w:r>
        <w:t>.</w:t>
      </w:r>
    </w:p>
    <w:p w14:paraId="10C54C44" w14:textId="7C0B8A84" w:rsidR="008A3FB2" w:rsidRDefault="008A3FB2" w:rsidP="008A3FB2">
      <w:pPr>
        <w:spacing w:after="0" w:line="276" w:lineRule="auto"/>
        <w:ind w:firstLine="709"/>
      </w:pPr>
      <w:r w:rsidRPr="00AE1AEA">
        <w:rPr>
          <w:b/>
          <w:bCs/>
        </w:rPr>
        <w:t>Правильный ответ:</w:t>
      </w:r>
      <w:r w:rsidRPr="00AE1AEA">
        <w:t> </w:t>
      </w:r>
    </w:p>
    <w:tbl>
      <w:tblPr>
        <w:tblW w:w="9625" w:type="dxa"/>
        <w:tblBorders>
          <w:top w:val="single" w:sz="12" w:space="0" w:color="EDF9FF"/>
          <w:left w:val="single" w:sz="12" w:space="0" w:color="EDF9FF"/>
          <w:bottom w:val="single" w:sz="12" w:space="0" w:color="EDF9FF"/>
          <w:right w:val="single" w:sz="12" w:space="0" w:color="EDF9F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6"/>
        <w:gridCol w:w="3232"/>
        <w:gridCol w:w="3477"/>
      </w:tblGrid>
      <w:tr w:rsidR="008A3FB2" w:rsidRPr="008A3FB2" w14:paraId="53ABBC9D" w14:textId="77777777" w:rsidTr="008A3FB2">
        <w:trPr>
          <w:tblHeader/>
        </w:trPr>
        <w:tc>
          <w:tcPr>
            <w:tcW w:w="0" w:type="auto"/>
            <w:shd w:val="clear" w:color="auto" w:fill="FFFFFF"/>
            <w:vAlign w:val="center"/>
            <w:hideMark/>
          </w:tcPr>
          <w:p w14:paraId="1D9F9024" w14:textId="77777777" w:rsidR="008A3FB2" w:rsidRPr="008A3FB2" w:rsidRDefault="008A3FB2" w:rsidP="008A3FB2">
            <w:pPr>
              <w:ind w:firstLine="709"/>
              <w:rPr>
                <w:bCs/>
                <w:i/>
              </w:rPr>
            </w:pPr>
            <w:r w:rsidRPr="008A3FB2">
              <w:rPr>
                <w:bCs/>
                <w:i/>
              </w:rPr>
              <w:t>Проблема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69810F" w14:textId="77777777" w:rsidR="008A3FB2" w:rsidRPr="008A3FB2" w:rsidRDefault="008A3FB2" w:rsidP="008A3FB2">
            <w:pPr>
              <w:ind w:firstLine="709"/>
              <w:rPr>
                <w:bCs/>
                <w:i/>
              </w:rPr>
            </w:pPr>
            <w:r w:rsidRPr="008A3FB2">
              <w:rPr>
                <w:bCs/>
                <w:i/>
              </w:rPr>
              <w:t>Причина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88D6F8" w14:textId="77777777" w:rsidR="008A3FB2" w:rsidRPr="008A3FB2" w:rsidRDefault="008A3FB2" w:rsidP="008A3FB2">
            <w:pPr>
              <w:ind w:firstLine="709"/>
              <w:rPr>
                <w:bCs/>
                <w:i/>
              </w:rPr>
            </w:pPr>
            <w:r w:rsidRPr="008A3FB2">
              <w:rPr>
                <w:bCs/>
                <w:i/>
              </w:rPr>
              <w:t>Решение</w:t>
            </w:r>
          </w:p>
        </w:tc>
      </w:tr>
      <w:tr w:rsidR="008A3FB2" w:rsidRPr="008A3FB2" w14:paraId="515ED05C" w14:textId="77777777" w:rsidTr="008A3FB2">
        <w:tc>
          <w:tcPr>
            <w:tcW w:w="0" w:type="auto"/>
            <w:tcBorders>
              <w:top w:val="single" w:sz="12" w:space="0" w:color="EDF9FF"/>
              <w:left w:val="single" w:sz="12" w:space="0" w:color="EDF9FF"/>
              <w:bottom w:val="single" w:sz="12" w:space="0" w:color="EDF9FF"/>
              <w:right w:val="single" w:sz="12" w:space="0" w:color="EDF9FF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E6FA8AD" w14:textId="77777777" w:rsidR="008A3FB2" w:rsidRPr="008A3FB2" w:rsidRDefault="008A3FB2" w:rsidP="008A3FB2">
            <w:pPr>
              <w:jc w:val="center"/>
            </w:pPr>
            <w:r w:rsidRPr="008A3FB2">
              <w:t>Перегрев контактов</w:t>
            </w:r>
          </w:p>
        </w:tc>
        <w:tc>
          <w:tcPr>
            <w:tcW w:w="0" w:type="auto"/>
            <w:tcBorders>
              <w:top w:val="single" w:sz="12" w:space="0" w:color="EDF9FF"/>
              <w:left w:val="single" w:sz="12" w:space="0" w:color="EDF9FF"/>
              <w:bottom w:val="single" w:sz="12" w:space="0" w:color="EDF9FF"/>
              <w:right w:val="single" w:sz="12" w:space="0" w:color="EDF9FF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CA6E64B" w14:textId="77777777" w:rsidR="008A3FB2" w:rsidRPr="008A3FB2" w:rsidRDefault="008A3FB2" w:rsidP="008A3FB2">
            <w:pPr>
              <w:jc w:val="center"/>
            </w:pPr>
            <w:r w:rsidRPr="008A3FB2">
              <w:t>Слабое нажатие, окисление</w:t>
            </w:r>
          </w:p>
        </w:tc>
        <w:tc>
          <w:tcPr>
            <w:tcW w:w="0" w:type="auto"/>
            <w:tcBorders>
              <w:top w:val="single" w:sz="12" w:space="0" w:color="EDF9FF"/>
              <w:left w:val="single" w:sz="12" w:space="0" w:color="EDF9FF"/>
              <w:bottom w:val="single" w:sz="12" w:space="0" w:color="EDF9FF"/>
              <w:right w:val="single" w:sz="12" w:space="0" w:color="EDF9FF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49DD7F05" w14:textId="77777777" w:rsidR="008A3FB2" w:rsidRPr="008A3FB2" w:rsidRDefault="008A3FB2" w:rsidP="008A3FB2">
            <w:pPr>
              <w:jc w:val="center"/>
            </w:pPr>
            <w:r w:rsidRPr="008A3FB2">
              <w:t>Очистить, отрегулировать усилие</w:t>
            </w:r>
          </w:p>
        </w:tc>
      </w:tr>
      <w:tr w:rsidR="008A3FB2" w:rsidRPr="008A3FB2" w14:paraId="24D12DFA" w14:textId="77777777" w:rsidTr="008A3FB2">
        <w:tc>
          <w:tcPr>
            <w:tcW w:w="0" w:type="auto"/>
            <w:tcBorders>
              <w:top w:val="single" w:sz="12" w:space="0" w:color="EDF9FF"/>
              <w:left w:val="single" w:sz="12" w:space="0" w:color="EDF9FF"/>
              <w:bottom w:val="single" w:sz="12" w:space="0" w:color="EDF9FF"/>
              <w:right w:val="single" w:sz="12" w:space="0" w:color="EDF9FF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D6C48B1" w14:textId="77777777" w:rsidR="008A3FB2" w:rsidRPr="008A3FB2" w:rsidRDefault="008A3FB2" w:rsidP="008A3FB2">
            <w:pPr>
              <w:jc w:val="center"/>
            </w:pPr>
            <w:r w:rsidRPr="008A3FB2">
              <w:t>Заедание привода</w:t>
            </w:r>
          </w:p>
        </w:tc>
        <w:tc>
          <w:tcPr>
            <w:tcW w:w="0" w:type="auto"/>
            <w:tcBorders>
              <w:top w:val="single" w:sz="12" w:space="0" w:color="EDF9FF"/>
              <w:left w:val="single" w:sz="12" w:space="0" w:color="EDF9FF"/>
              <w:bottom w:val="single" w:sz="12" w:space="0" w:color="EDF9FF"/>
              <w:right w:val="single" w:sz="12" w:space="0" w:color="EDF9FF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7E2D7E05" w14:textId="77777777" w:rsidR="008A3FB2" w:rsidRPr="008A3FB2" w:rsidRDefault="008A3FB2" w:rsidP="008A3FB2">
            <w:pPr>
              <w:jc w:val="center"/>
            </w:pPr>
            <w:r w:rsidRPr="008A3FB2">
              <w:t>Загрязнение, износ шарниров</w:t>
            </w:r>
          </w:p>
        </w:tc>
        <w:tc>
          <w:tcPr>
            <w:tcW w:w="0" w:type="auto"/>
            <w:tcBorders>
              <w:top w:val="single" w:sz="12" w:space="0" w:color="EDF9FF"/>
              <w:left w:val="single" w:sz="12" w:space="0" w:color="EDF9FF"/>
              <w:bottom w:val="single" w:sz="12" w:space="0" w:color="EDF9FF"/>
              <w:right w:val="single" w:sz="12" w:space="0" w:color="EDF9FF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32489036" w14:textId="77777777" w:rsidR="008A3FB2" w:rsidRPr="008A3FB2" w:rsidRDefault="008A3FB2" w:rsidP="008A3FB2">
            <w:pPr>
              <w:jc w:val="center"/>
            </w:pPr>
            <w:r w:rsidRPr="008A3FB2">
              <w:t>Очистить, смазать, заменить детали</w:t>
            </w:r>
          </w:p>
        </w:tc>
      </w:tr>
      <w:tr w:rsidR="008A3FB2" w:rsidRPr="008A3FB2" w14:paraId="06461648" w14:textId="77777777" w:rsidTr="008A3FB2">
        <w:tc>
          <w:tcPr>
            <w:tcW w:w="0" w:type="auto"/>
            <w:tcBorders>
              <w:top w:val="single" w:sz="12" w:space="0" w:color="EDF9FF"/>
              <w:left w:val="single" w:sz="12" w:space="0" w:color="EDF9FF"/>
              <w:bottom w:val="single" w:sz="12" w:space="0" w:color="EDF9FF"/>
              <w:right w:val="single" w:sz="12" w:space="0" w:color="EDF9FF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07DD98CE" w14:textId="77777777" w:rsidR="008A3FB2" w:rsidRPr="008A3FB2" w:rsidRDefault="008A3FB2" w:rsidP="008A3FB2">
            <w:pPr>
              <w:jc w:val="center"/>
            </w:pPr>
            <w:r w:rsidRPr="008A3FB2">
              <w:t>Несинхронное срабатывание</w:t>
            </w:r>
          </w:p>
        </w:tc>
        <w:tc>
          <w:tcPr>
            <w:tcW w:w="0" w:type="auto"/>
            <w:tcBorders>
              <w:top w:val="single" w:sz="12" w:space="0" w:color="EDF9FF"/>
              <w:left w:val="single" w:sz="12" w:space="0" w:color="EDF9FF"/>
              <w:bottom w:val="single" w:sz="12" w:space="0" w:color="EDF9FF"/>
              <w:right w:val="single" w:sz="12" w:space="0" w:color="EDF9FF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5B3BC72A" w14:textId="77777777" w:rsidR="008A3FB2" w:rsidRPr="008A3FB2" w:rsidRDefault="008A3FB2" w:rsidP="008A3FB2">
            <w:pPr>
              <w:jc w:val="center"/>
            </w:pPr>
            <w:r w:rsidRPr="008A3FB2">
              <w:t>Разная длина тяг, износ механизма</w:t>
            </w:r>
          </w:p>
        </w:tc>
        <w:tc>
          <w:tcPr>
            <w:tcW w:w="0" w:type="auto"/>
            <w:tcBorders>
              <w:top w:val="single" w:sz="12" w:space="0" w:color="EDF9FF"/>
              <w:left w:val="single" w:sz="12" w:space="0" w:color="EDF9FF"/>
              <w:bottom w:val="single" w:sz="12" w:space="0" w:color="EDF9FF"/>
              <w:right w:val="single" w:sz="12" w:space="0" w:color="EDF9FF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14:paraId="1F54762B" w14:textId="77777777" w:rsidR="008A3FB2" w:rsidRPr="008A3FB2" w:rsidRDefault="008A3FB2" w:rsidP="008A3FB2">
            <w:pPr>
              <w:jc w:val="center"/>
            </w:pPr>
            <w:r w:rsidRPr="008A3FB2">
              <w:t>Отрегулировать тяги</w:t>
            </w:r>
          </w:p>
        </w:tc>
      </w:tr>
    </w:tbl>
    <w:p w14:paraId="34AEB048" w14:textId="0AD4E9E5" w:rsidR="008A3FB2" w:rsidRDefault="008A3FB2" w:rsidP="00860F7A">
      <w:pPr>
        <w:spacing w:after="0" w:line="276" w:lineRule="auto"/>
        <w:ind w:firstLine="709"/>
      </w:pPr>
      <w:r w:rsidRPr="00AE1AEA">
        <w:rPr>
          <w:b/>
          <w:bCs/>
        </w:rPr>
        <w:t>Компетенции:</w:t>
      </w:r>
      <w:r>
        <w:t> ПК</w:t>
      </w:r>
      <w:r w:rsidR="00860F7A">
        <w:t>.2.2, ОК.01</w:t>
      </w:r>
    </w:p>
    <w:p w14:paraId="712BF523" w14:textId="77777777" w:rsidR="00860F7A" w:rsidRDefault="00860F7A" w:rsidP="00EA69E0">
      <w:pPr>
        <w:spacing w:after="0"/>
        <w:ind w:firstLine="709"/>
      </w:pPr>
    </w:p>
    <w:p w14:paraId="7BC7C15D" w14:textId="22DC9566" w:rsidR="00860F7A" w:rsidRDefault="00860F7A" w:rsidP="00733E9C">
      <w:pPr>
        <w:spacing w:after="0" w:line="276" w:lineRule="auto"/>
        <w:ind w:firstLine="709"/>
        <w:jc w:val="both"/>
        <w:rPr>
          <w:b/>
          <w:bCs/>
        </w:rPr>
      </w:pPr>
      <w:r>
        <w:rPr>
          <w:b/>
          <w:bCs/>
        </w:rPr>
        <w:t>17</w:t>
      </w:r>
      <w:r w:rsidRPr="00AE1AEA">
        <w:rPr>
          <w:b/>
          <w:bCs/>
        </w:rPr>
        <w:t>. Дайте развернутый ответ</w:t>
      </w:r>
    </w:p>
    <w:p w14:paraId="56FE7B29" w14:textId="1D5EB5F0" w:rsidR="00860F7A" w:rsidRDefault="00733E9C" w:rsidP="00733E9C">
      <w:pPr>
        <w:spacing w:after="0" w:line="276" w:lineRule="auto"/>
        <w:ind w:firstLine="709"/>
      </w:pPr>
      <w:r>
        <w:t>Как проводят текущий ремонт</w:t>
      </w:r>
      <w:r w:rsidRPr="00D62E7B">
        <w:t xml:space="preserve"> ЛЭП</w:t>
      </w:r>
      <w:r>
        <w:t xml:space="preserve">? </w:t>
      </w:r>
    </w:p>
    <w:p w14:paraId="3D9EF660" w14:textId="77777777" w:rsidR="00733E9C" w:rsidRDefault="00733E9C" w:rsidP="00733E9C">
      <w:pPr>
        <w:spacing w:after="0" w:line="276" w:lineRule="auto"/>
        <w:ind w:firstLine="709"/>
      </w:pPr>
      <w:r w:rsidRPr="00AE1AEA">
        <w:rPr>
          <w:b/>
          <w:bCs/>
        </w:rPr>
        <w:t>Правильный ответ:</w:t>
      </w:r>
      <w:r w:rsidRPr="00AE1AEA">
        <w:t> </w:t>
      </w:r>
    </w:p>
    <w:p w14:paraId="1C02296D" w14:textId="77777777" w:rsidR="00733E9C" w:rsidRPr="00733E9C" w:rsidRDefault="00733E9C" w:rsidP="00733E9C">
      <w:pPr>
        <w:shd w:val="clear" w:color="auto" w:fill="FFFFFF"/>
        <w:spacing w:after="120" w:line="330" w:lineRule="atLeast"/>
        <w:ind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Текущий ремонт линий электропередачи (ЛЭП)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включает в себя несколько этапов:</w:t>
      </w:r>
    </w:p>
    <w:p w14:paraId="19FBF199" w14:textId="77777777" w:rsidR="00733E9C" w:rsidRPr="00733E9C" w:rsidRDefault="00733E9C" w:rsidP="00733E9C">
      <w:pPr>
        <w:numPr>
          <w:ilvl w:val="0"/>
          <w:numId w:val="32"/>
        </w:numPr>
        <w:shd w:val="clear" w:color="auto" w:fill="FFFFFF"/>
        <w:spacing w:before="120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 xml:space="preserve">Передача заявки </w:t>
      </w:r>
      <w:proofErr w:type="spellStart"/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энергодиспетчеру</w:t>
      </w:r>
      <w:proofErr w:type="spellEnd"/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на выполнение работ со снятием напряжения с ремонтируемой линии с указанием времени, места и характера работ.</w:t>
      </w:r>
    </w:p>
    <w:p w14:paraId="71703A7E" w14:textId="77777777" w:rsidR="00733E9C" w:rsidRPr="00733E9C" w:rsidRDefault="00733E9C" w:rsidP="00733E9C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Получение наряда-допуска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на производство работ и инструктажа от лица, выдавшего его.</w:t>
      </w:r>
    </w:p>
    <w:p w14:paraId="7980F1A6" w14:textId="77777777" w:rsidR="00733E9C" w:rsidRPr="00733E9C" w:rsidRDefault="00733E9C" w:rsidP="00733E9C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Подбор необходимых материалов и деталей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для замены изношенных (неисправных). Необходимо проверить их состояние, комплектность, качество изготовления, прогнать резьбу на всех резьбовых соединениях и нанести на неё смазку.</w:t>
      </w:r>
    </w:p>
    <w:p w14:paraId="62C37380" w14:textId="77777777" w:rsidR="00733E9C" w:rsidRPr="00733E9C" w:rsidRDefault="00733E9C" w:rsidP="00733E9C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Подбор монтажных приспособлений, защитных средств, сигнальных принадлежностей и инструмента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, проверка их исправности и сроков годности.</w:t>
      </w:r>
    </w:p>
    <w:p w14:paraId="7F32DBA0" w14:textId="77777777" w:rsidR="00733E9C" w:rsidRPr="00733E9C" w:rsidRDefault="00733E9C" w:rsidP="00733E9C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Доставка материалов, приспособлений и инструмента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к месту работы.</w:t>
      </w:r>
    </w:p>
    <w:p w14:paraId="5D207911" w14:textId="77777777" w:rsidR="00733E9C" w:rsidRPr="00733E9C" w:rsidRDefault="00733E9C" w:rsidP="00733E9C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Проведение целевого инструктажа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по мерам безопасности и технологии при выполнении работы с распределением обязанностей между исполнителями и росписью каждого в наряде-допуске.</w:t>
      </w:r>
    </w:p>
    <w:p w14:paraId="41D16967" w14:textId="77777777" w:rsidR="00733E9C" w:rsidRPr="00733E9C" w:rsidRDefault="00733E9C" w:rsidP="00733E9C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 xml:space="preserve">Уведомление </w:t>
      </w:r>
      <w:proofErr w:type="spellStart"/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энергодиспетчера</w:t>
      </w:r>
      <w:proofErr w:type="spellEnd"/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о времени, месте и характере работ.</w:t>
      </w:r>
    </w:p>
    <w:p w14:paraId="19C5614C" w14:textId="77777777" w:rsidR="00733E9C" w:rsidRPr="00733E9C" w:rsidRDefault="00733E9C" w:rsidP="00733E9C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Снятие напряжения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с ремонтируемой ЛЭП, проверка отсутствия напряжения указателем напряжения или контрольной лампой.</w:t>
      </w:r>
    </w:p>
    <w:p w14:paraId="44326206" w14:textId="77777777" w:rsidR="00733E9C" w:rsidRPr="00733E9C" w:rsidRDefault="00733E9C" w:rsidP="00733E9C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lastRenderedPageBreak/>
        <w:t>Заземление проводов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proofErr w:type="gramStart"/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ремонтируемой</w:t>
      </w:r>
      <w:proofErr w:type="gramEnd"/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 xml:space="preserve"> ЛЭП переносными заземлениями в соответствии с нарядом-допуском.</w:t>
      </w:r>
    </w:p>
    <w:p w14:paraId="5BE7499C" w14:textId="77777777" w:rsidR="00733E9C" w:rsidRPr="00733E9C" w:rsidRDefault="00733E9C" w:rsidP="00EA69E0">
      <w:pPr>
        <w:numPr>
          <w:ilvl w:val="0"/>
          <w:numId w:val="32"/>
        </w:numPr>
        <w:shd w:val="clear" w:color="auto" w:fill="FFFFFF"/>
        <w:spacing w:after="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Допуск бригады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к производству работ.</w:t>
      </w:r>
    </w:p>
    <w:p w14:paraId="38B8B71D" w14:textId="02F3EB9A" w:rsidR="00EA69E0" w:rsidRDefault="00EA69E0" w:rsidP="00EA69E0">
      <w:pPr>
        <w:pStyle w:val="a7"/>
        <w:spacing w:after="0" w:line="276" w:lineRule="auto"/>
      </w:pPr>
      <w:r w:rsidRPr="00EA69E0">
        <w:rPr>
          <w:b/>
          <w:bCs/>
        </w:rPr>
        <w:t>Компетенции:</w:t>
      </w:r>
      <w:r>
        <w:t xml:space="preserve"> ПК.</w:t>
      </w:r>
      <w:r>
        <w:t>2.1, ПК.</w:t>
      </w:r>
      <w:r>
        <w:t>2.3, ОК.09</w:t>
      </w:r>
    </w:p>
    <w:p w14:paraId="770AD6C5" w14:textId="77777777" w:rsidR="00EA69E0" w:rsidRDefault="00EA69E0" w:rsidP="00EA69E0">
      <w:pPr>
        <w:spacing w:after="0" w:line="276" w:lineRule="auto"/>
        <w:ind w:firstLine="709"/>
        <w:jc w:val="both"/>
        <w:rPr>
          <w:b/>
          <w:bCs/>
        </w:rPr>
      </w:pPr>
    </w:p>
    <w:p w14:paraId="454E5B81" w14:textId="62D620D1" w:rsidR="00EA69E0" w:rsidRDefault="00EA69E0" w:rsidP="00EA69E0">
      <w:pPr>
        <w:spacing w:after="0" w:line="276" w:lineRule="auto"/>
        <w:ind w:firstLine="709"/>
        <w:jc w:val="both"/>
        <w:rPr>
          <w:b/>
          <w:bCs/>
        </w:rPr>
      </w:pPr>
      <w:r>
        <w:rPr>
          <w:b/>
          <w:bCs/>
        </w:rPr>
        <w:t>18</w:t>
      </w:r>
      <w:r w:rsidRPr="00AE1AEA">
        <w:rPr>
          <w:b/>
          <w:bCs/>
        </w:rPr>
        <w:t>. Дайте развернутый ответ</w:t>
      </w:r>
    </w:p>
    <w:p w14:paraId="2C6F4F9F" w14:textId="6C7A9F8A" w:rsidR="00EA69E0" w:rsidRDefault="00EA69E0" w:rsidP="00EA69E0">
      <w:pPr>
        <w:spacing w:after="0" w:line="276" w:lineRule="auto"/>
        <w:ind w:firstLine="709"/>
      </w:pPr>
      <w:r>
        <w:t>Какие т</w:t>
      </w:r>
      <w:r>
        <w:t xml:space="preserve">ребования </w:t>
      </w:r>
      <w:proofErr w:type="gramStart"/>
      <w:r>
        <w:t>ОТ</w:t>
      </w:r>
      <w:proofErr w:type="gramEnd"/>
      <w:r>
        <w:t xml:space="preserve"> при ремонте ЛЭП?</w:t>
      </w:r>
    </w:p>
    <w:p w14:paraId="726ABF49" w14:textId="4464162B" w:rsidR="00EA69E0" w:rsidRDefault="00EA69E0" w:rsidP="00EA69E0">
      <w:pPr>
        <w:spacing w:after="0" w:line="276" w:lineRule="auto"/>
        <w:ind w:firstLine="709"/>
      </w:pPr>
      <w:r w:rsidRPr="00AE1AEA">
        <w:rPr>
          <w:b/>
          <w:bCs/>
        </w:rPr>
        <w:t>Правильный ответ:</w:t>
      </w:r>
    </w:p>
    <w:p w14:paraId="0D1D837F" w14:textId="77777777" w:rsidR="00EA69E0" w:rsidRPr="00733E9C" w:rsidRDefault="00EA69E0" w:rsidP="00EA69E0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 </w:t>
      </w:r>
      <w:r w:rsidRPr="00EA69E0">
        <w:rPr>
          <w:rFonts w:eastAsia="Times New Roman" w:cs="Times New Roman"/>
          <w:bCs/>
          <w:color w:val="333333"/>
          <w:kern w:val="0"/>
          <w:szCs w:val="28"/>
          <w:lang w:eastAsia="ru-RU"/>
          <w14:ligatures w14:val="none"/>
        </w:rPr>
        <w:t>Требования охраны труда при текущем ремонте ЛЭП</w:t>
      </w: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:</w:t>
      </w:r>
    </w:p>
    <w:p w14:paraId="404A5589" w14:textId="77777777" w:rsidR="00EA69E0" w:rsidRPr="00733E9C" w:rsidRDefault="00EA69E0" w:rsidP="00EA69E0">
      <w:pPr>
        <w:numPr>
          <w:ilvl w:val="0"/>
          <w:numId w:val="33"/>
        </w:numPr>
        <w:shd w:val="clear" w:color="auto" w:fill="FFFFFF"/>
        <w:spacing w:after="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 xml:space="preserve">Запрещается производить работы без снятия напряжения, за исключением уборки помещений до ограждений.  </w:t>
      </w:r>
    </w:p>
    <w:p w14:paraId="7EC03DA9" w14:textId="77777777" w:rsidR="00EA69E0" w:rsidRPr="00733E9C" w:rsidRDefault="00EA69E0" w:rsidP="00EA69E0">
      <w:pPr>
        <w:numPr>
          <w:ilvl w:val="0"/>
          <w:numId w:val="33"/>
        </w:numPr>
        <w:shd w:val="clear" w:color="auto" w:fill="FFFFFF"/>
        <w:spacing w:beforeAutospacing="1" w:after="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 xml:space="preserve">Во время работы нельзя прикасаться к токоведущим частям электроустановки, находящейся под напряжением, без применения соответствующих средств защиты от электротока.  </w:t>
      </w:r>
    </w:p>
    <w:p w14:paraId="300A74E1" w14:textId="77777777" w:rsidR="00EA69E0" w:rsidRPr="00733E9C" w:rsidRDefault="00EA69E0" w:rsidP="00EA69E0">
      <w:pPr>
        <w:numPr>
          <w:ilvl w:val="0"/>
          <w:numId w:val="33"/>
        </w:numPr>
        <w:shd w:val="clear" w:color="auto" w:fill="FFFFFF"/>
        <w:spacing w:beforeAutospacing="1" w:after="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 xml:space="preserve">Ремонт электроустановок в зоне действующего оборудования, машин и механизмов следует производить после полной остановки движущихся частей механизмов и выполнения мероприятий, исключающих пуск в работу выведенного в ремонт оборудования.  </w:t>
      </w:r>
    </w:p>
    <w:p w14:paraId="1C32B894" w14:textId="77777777" w:rsidR="00EA69E0" w:rsidRPr="00733E9C" w:rsidRDefault="00EA69E0" w:rsidP="00EA69E0">
      <w:pPr>
        <w:numPr>
          <w:ilvl w:val="0"/>
          <w:numId w:val="33"/>
        </w:numPr>
        <w:shd w:val="clear" w:color="auto" w:fill="FFFFFF"/>
        <w:spacing w:beforeAutospacing="1" w:after="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 xml:space="preserve">Рабочее место и оборудование в зоне обслуживания должны быть хорошо освещены. В тёмное время суток работать и перемещаться можно только в освещённых местах при отсутствии слепящего действия осветительных устройств или с фонарём. </w:t>
      </w:r>
    </w:p>
    <w:p w14:paraId="60DFBB43" w14:textId="77777777" w:rsidR="00EA69E0" w:rsidRPr="00733E9C" w:rsidRDefault="00EA69E0" w:rsidP="00EA69E0">
      <w:pPr>
        <w:numPr>
          <w:ilvl w:val="0"/>
          <w:numId w:val="33"/>
        </w:numPr>
        <w:shd w:val="clear" w:color="auto" w:fill="FFFFFF"/>
        <w:spacing w:before="100" w:beforeAutospacing="1" w:after="120" w:line="330" w:lineRule="atLeast"/>
        <w:ind w:left="0" w:firstLine="709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 xml:space="preserve">При работах на опоре следует пользоваться предохранительным поясом, цепью, </w:t>
      </w:r>
      <w:proofErr w:type="gramStart"/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заведёнными</w:t>
      </w:r>
      <w:proofErr w:type="gramEnd"/>
      <w:r w:rsidRPr="00733E9C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 xml:space="preserve"> за опору на крюк и опираться на оба когтя в случае их применения.</w:t>
      </w:r>
    </w:p>
    <w:p w14:paraId="021FEDB5" w14:textId="13F63AFB" w:rsidR="00EA69E0" w:rsidRDefault="00EA69E0" w:rsidP="00EA69E0">
      <w:pPr>
        <w:pStyle w:val="a7"/>
        <w:spacing w:after="0" w:line="276" w:lineRule="auto"/>
      </w:pPr>
      <w:r w:rsidRPr="00EA69E0">
        <w:rPr>
          <w:b/>
          <w:bCs/>
        </w:rPr>
        <w:t>Компетенции:</w:t>
      </w:r>
      <w:r>
        <w:t xml:space="preserve"> ПК.2.3, ОК.09</w:t>
      </w:r>
    </w:p>
    <w:p w14:paraId="216DD1FC" w14:textId="77777777" w:rsidR="00EA69E0" w:rsidRDefault="00EA69E0" w:rsidP="00C11C20">
      <w:pPr>
        <w:spacing w:after="0" w:line="276" w:lineRule="auto"/>
        <w:ind w:firstLine="709"/>
      </w:pPr>
    </w:p>
    <w:p w14:paraId="03EAA06A" w14:textId="69F67C2D" w:rsidR="00EA69E0" w:rsidRPr="008A3FB2" w:rsidRDefault="00EA69E0" w:rsidP="00C11C20">
      <w:pPr>
        <w:spacing w:after="0" w:line="276" w:lineRule="auto"/>
        <w:ind w:firstLine="709"/>
      </w:pPr>
      <w:r>
        <w:rPr>
          <w:b/>
          <w:bCs/>
        </w:rPr>
        <w:t>19</w:t>
      </w:r>
      <w:r w:rsidRPr="00AE1AEA">
        <w:rPr>
          <w:b/>
          <w:bCs/>
        </w:rPr>
        <w:t>. Дайте развернутый ответ</w:t>
      </w:r>
    </w:p>
    <w:p w14:paraId="76110B16" w14:textId="5FF1C757" w:rsidR="00BC47AF" w:rsidRDefault="00C11C20" w:rsidP="00C11C20">
      <w:pPr>
        <w:spacing w:after="0" w:line="276" w:lineRule="auto"/>
        <w:ind w:firstLine="1134"/>
        <w:jc w:val="both"/>
      </w:pPr>
      <w:r>
        <w:t xml:space="preserve">Меры </w:t>
      </w:r>
      <w:r w:rsidRPr="00C11C20">
        <w:t>пожарной безопасности в охранных зонах воздушных линий электропередачи</w:t>
      </w:r>
      <w:r>
        <w:t>.</w:t>
      </w:r>
    </w:p>
    <w:p w14:paraId="762BF8D9" w14:textId="77777777" w:rsidR="00C11C20" w:rsidRDefault="00C11C20" w:rsidP="00C11C20">
      <w:pPr>
        <w:spacing w:after="0" w:line="276" w:lineRule="auto"/>
        <w:ind w:firstLine="709"/>
      </w:pPr>
      <w:r w:rsidRPr="00AE1AEA">
        <w:rPr>
          <w:b/>
          <w:bCs/>
        </w:rPr>
        <w:t>Правильный ответ:</w:t>
      </w:r>
    </w:p>
    <w:p w14:paraId="1DF00EAD" w14:textId="19201859" w:rsidR="00C11C20" w:rsidRPr="00C11C20" w:rsidRDefault="00C11C20" w:rsidP="00C11C20">
      <w:pPr>
        <w:spacing w:after="0" w:line="276" w:lineRule="auto"/>
        <w:ind w:firstLine="709"/>
        <w:jc w:val="both"/>
        <w:rPr>
          <w:bCs/>
        </w:rPr>
      </w:pPr>
      <w:r w:rsidRPr="00C11C20">
        <w:rPr>
          <w:bCs/>
        </w:rPr>
        <w:t>Меры пожарной безопасности:</w:t>
      </w:r>
    </w:p>
    <w:p w14:paraId="1D6FCADC" w14:textId="0F2353AF" w:rsidR="00C11C20" w:rsidRPr="00C11C20" w:rsidRDefault="00C11C20" w:rsidP="00C11C20">
      <w:pPr>
        <w:spacing w:after="0" w:line="276" w:lineRule="auto"/>
        <w:ind w:firstLine="709"/>
        <w:jc w:val="both"/>
        <w:rPr>
          <w:bCs/>
        </w:rPr>
      </w:pPr>
      <w:r w:rsidRPr="00C11C20">
        <w:rPr>
          <w:bCs/>
        </w:rPr>
        <w:t>1. Организационные мероприятия</w:t>
      </w:r>
    </w:p>
    <w:p w14:paraId="64C61364" w14:textId="77777777" w:rsidR="00C11C20" w:rsidRPr="00C11C20" w:rsidRDefault="00C11C20" w:rsidP="00C11C20">
      <w:pPr>
        <w:numPr>
          <w:ilvl w:val="0"/>
          <w:numId w:val="34"/>
        </w:numPr>
        <w:spacing w:after="0" w:line="276" w:lineRule="auto"/>
        <w:jc w:val="both"/>
      </w:pPr>
      <w:r w:rsidRPr="00C11C20">
        <w:rPr>
          <w:bCs/>
        </w:rPr>
        <w:t>Регулярные осмотры</w:t>
      </w:r>
      <w:r w:rsidRPr="00C11C20">
        <w:t> трасс ЛЭП (выявление сухой растительности, деревьев, посторонних предметов).</w:t>
      </w:r>
    </w:p>
    <w:p w14:paraId="1DE2C962" w14:textId="77777777" w:rsidR="00C11C20" w:rsidRPr="00C11C20" w:rsidRDefault="00C11C20" w:rsidP="00C11C20">
      <w:pPr>
        <w:numPr>
          <w:ilvl w:val="0"/>
          <w:numId w:val="34"/>
        </w:numPr>
        <w:spacing w:after="0" w:line="276" w:lineRule="auto"/>
        <w:jc w:val="both"/>
      </w:pPr>
      <w:r w:rsidRPr="00C11C20">
        <w:rPr>
          <w:bCs/>
        </w:rPr>
        <w:t>Очистка охранных зон</w:t>
      </w:r>
      <w:r w:rsidRPr="00C11C20">
        <w:t> от горючего мусора, сухой травы, кустарников.</w:t>
      </w:r>
    </w:p>
    <w:p w14:paraId="20547737" w14:textId="77777777" w:rsidR="00C11C20" w:rsidRPr="00C11C20" w:rsidRDefault="00C11C20" w:rsidP="00C11C20">
      <w:pPr>
        <w:numPr>
          <w:ilvl w:val="0"/>
          <w:numId w:val="34"/>
        </w:numPr>
        <w:spacing w:after="0" w:line="276" w:lineRule="auto"/>
        <w:jc w:val="both"/>
      </w:pPr>
      <w:proofErr w:type="gramStart"/>
      <w:r w:rsidRPr="00C11C20">
        <w:rPr>
          <w:bCs/>
        </w:rPr>
        <w:t>Контроль за</w:t>
      </w:r>
      <w:proofErr w:type="gramEnd"/>
      <w:r w:rsidRPr="00C11C20">
        <w:rPr>
          <w:bCs/>
        </w:rPr>
        <w:t xml:space="preserve"> соблюдением правил</w:t>
      </w:r>
      <w:r w:rsidRPr="00C11C20">
        <w:t> (запрет на строительство, складирование горючих материалов).</w:t>
      </w:r>
    </w:p>
    <w:p w14:paraId="636E3ED0" w14:textId="305AD750" w:rsidR="00C11C20" w:rsidRPr="00C11C20" w:rsidRDefault="00C11C20" w:rsidP="00C11C20">
      <w:pPr>
        <w:spacing w:after="0" w:line="276" w:lineRule="auto"/>
        <w:ind w:firstLine="709"/>
        <w:jc w:val="both"/>
        <w:rPr>
          <w:bCs/>
        </w:rPr>
      </w:pPr>
      <w:r w:rsidRPr="00C11C20">
        <w:rPr>
          <w:bCs/>
        </w:rPr>
        <w:t>2. Технические меры</w:t>
      </w:r>
    </w:p>
    <w:p w14:paraId="176C967E" w14:textId="77777777" w:rsidR="00C11C20" w:rsidRPr="00C11C20" w:rsidRDefault="00C11C20" w:rsidP="00C11C20">
      <w:pPr>
        <w:numPr>
          <w:ilvl w:val="0"/>
          <w:numId w:val="35"/>
        </w:numPr>
        <w:spacing w:after="0" w:line="276" w:lineRule="auto"/>
        <w:jc w:val="both"/>
      </w:pPr>
      <w:r w:rsidRPr="00C11C20">
        <w:rPr>
          <w:bCs/>
        </w:rPr>
        <w:t>Установка противопожарных разрывов</w:t>
      </w:r>
      <w:r w:rsidRPr="00C11C20">
        <w:t xml:space="preserve"> (минимальное расстояние </w:t>
      </w:r>
      <w:proofErr w:type="gramStart"/>
      <w:r w:rsidRPr="00C11C20">
        <w:t>между</w:t>
      </w:r>
      <w:proofErr w:type="gramEnd"/>
      <w:r w:rsidRPr="00C11C20">
        <w:t xml:space="preserve"> </w:t>
      </w:r>
      <w:proofErr w:type="gramStart"/>
      <w:r w:rsidRPr="00C11C20">
        <w:t>ЛЭП</w:t>
      </w:r>
      <w:proofErr w:type="gramEnd"/>
      <w:r w:rsidRPr="00C11C20">
        <w:t xml:space="preserve"> и лесными массивами).</w:t>
      </w:r>
    </w:p>
    <w:p w14:paraId="3BD62CF3" w14:textId="77777777" w:rsidR="00C11C20" w:rsidRPr="00C11C20" w:rsidRDefault="00C11C20" w:rsidP="00C11C20">
      <w:pPr>
        <w:numPr>
          <w:ilvl w:val="0"/>
          <w:numId w:val="35"/>
        </w:numPr>
        <w:spacing w:after="0" w:line="276" w:lineRule="auto"/>
        <w:jc w:val="both"/>
      </w:pPr>
      <w:r w:rsidRPr="00C11C20">
        <w:rPr>
          <w:bCs/>
        </w:rPr>
        <w:lastRenderedPageBreak/>
        <w:t>Применение огнестойких материалов</w:t>
      </w:r>
      <w:r w:rsidRPr="00C11C20">
        <w:t> (например, пропитка деревянных опор антипиренами).</w:t>
      </w:r>
    </w:p>
    <w:p w14:paraId="22874391" w14:textId="77777777" w:rsidR="00C11C20" w:rsidRPr="00C11C20" w:rsidRDefault="00C11C20" w:rsidP="00C11C20">
      <w:pPr>
        <w:numPr>
          <w:ilvl w:val="0"/>
          <w:numId w:val="35"/>
        </w:numPr>
        <w:spacing w:after="0" w:line="276" w:lineRule="auto"/>
        <w:jc w:val="both"/>
      </w:pPr>
      <w:r w:rsidRPr="00C11C20">
        <w:rPr>
          <w:bCs/>
        </w:rPr>
        <w:t>Монтаж искрогасителей</w:t>
      </w:r>
      <w:r w:rsidRPr="00C11C20">
        <w:t> на разъединителях и других коммутационных аппаратах.</w:t>
      </w:r>
    </w:p>
    <w:p w14:paraId="3A37CA9F" w14:textId="16DE715D" w:rsidR="00C11C20" w:rsidRPr="00C11C20" w:rsidRDefault="00C11C20" w:rsidP="00C11C20">
      <w:pPr>
        <w:spacing w:after="0" w:line="276" w:lineRule="auto"/>
        <w:ind w:firstLine="709"/>
        <w:jc w:val="both"/>
        <w:rPr>
          <w:bCs/>
        </w:rPr>
      </w:pPr>
      <w:r w:rsidRPr="00C11C20">
        <w:rPr>
          <w:bCs/>
        </w:rPr>
        <w:t>3. Профилактика возгораний</w:t>
      </w:r>
    </w:p>
    <w:p w14:paraId="09651167" w14:textId="77777777" w:rsidR="00C11C20" w:rsidRPr="00C11C20" w:rsidRDefault="00C11C20" w:rsidP="00C11C20">
      <w:pPr>
        <w:numPr>
          <w:ilvl w:val="0"/>
          <w:numId w:val="36"/>
        </w:numPr>
        <w:spacing w:after="0" w:line="276" w:lineRule="auto"/>
        <w:jc w:val="both"/>
      </w:pPr>
      <w:r w:rsidRPr="00C11C20">
        <w:rPr>
          <w:bCs/>
        </w:rPr>
        <w:t>Запрет на разведение огня</w:t>
      </w:r>
      <w:r w:rsidRPr="00C11C20">
        <w:t> в охранных зонах.</w:t>
      </w:r>
    </w:p>
    <w:p w14:paraId="05595584" w14:textId="77777777" w:rsidR="00C11C20" w:rsidRPr="00C11C20" w:rsidRDefault="00C11C20" w:rsidP="00C11C20">
      <w:pPr>
        <w:numPr>
          <w:ilvl w:val="0"/>
          <w:numId w:val="36"/>
        </w:numPr>
        <w:spacing w:after="0" w:line="276" w:lineRule="auto"/>
        <w:jc w:val="both"/>
      </w:pPr>
      <w:r w:rsidRPr="00C11C20">
        <w:rPr>
          <w:bCs/>
        </w:rPr>
        <w:t>Ограничение проезда транспорта</w:t>
      </w:r>
      <w:r w:rsidRPr="00C11C20">
        <w:t> (кроме спецтехники).</w:t>
      </w:r>
    </w:p>
    <w:p w14:paraId="4F326C2A" w14:textId="77777777" w:rsidR="00C11C20" w:rsidRPr="00C11C20" w:rsidRDefault="00C11C20" w:rsidP="00C11C20">
      <w:pPr>
        <w:numPr>
          <w:ilvl w:val="0"/>
          <w:numId w:val="36"/>
        </w:numPr>
        <w:spacing w:after="0" w:line="276" w:lineRule="auto"/>
        <w:jc w:val="both"/>
      </w:pPr>
      <w:proofErr w:type="gramStart"/>
      <w:r w:rsidRPr="00C11C20">
        <w:rPr>
          <w:bCs/>
        </w:rPr>
        <w:t>Установка предупредительных знаков</w:t>
      </w:r>
      <w:r w:rsidRPr="00C11C20">
        <w:t> («Охранная зона ЛЭП», «Опасно!</w:t>
      </w:r>
      <w:proofErr w:type="gramEnd"/>
      <w:r w:rsidRPr="00C11C20">
        <w:t xml:space="preserve"> </w:t>
      </w:r>
      <w:proofErr w:type="gramStart"/>
      <w:r w:rsidRPr="00C11C20">
        <w:t>Высокое напряжение»).</w:t>
      </w:r>
      <w:proofErr w:type="gramEnd"/>
    </w:p>
    <w:p w14:paraId="5C6C5E79" w14:textId="00ACBB24" w:rsidR="00C11C20" w:rsidRPr="00C11C20" w:rsidRDefault="00C11C20" w:rsidP="00C11C20">
      <w:pPr>
        <w:spacing w:after="0" w:line="276" w:lineRule="auto"/>
        <w:ind w:firstLine="709"/>
        <w:jc w:val="both"/>
        <w:rPr>
          <w:bCs/>
        </w:rPr>
      </w:pPr>
      <w:r w:rsidRPr="00C11C20">
        <w:rPr>
          <w:bCs/>
        </w:rPr>
        <w:t>4. Действия при пожаре</w:t>
      </w:r>
    </w:p>
    <w:p w14:paraId="44713248" w14:textId="77777777" w:rsidR="00C11C20" w:rsidRPr="00C11C20" w:rsidRDefault="00C11C20" w:rsidP="00C11C20">
      <w:pPr>
        <w:numPr>
          <w:ilvl w:val="0"/>
          <w:numId w:val="37"/>
        </w:numPr>
        <w:spacing w:after="0" w:line="276" w:lineRule="auto"/>
        <w:jc w:val="both"/>
      </w:pPr>
      <w:r w:rsidRPr="00C11C20">
        <w:rPr>
          <w:bCs/>
        </w:rPr>
        <w:t>Немедленное отключение</w:t>
      </w:r>
      <w:r w:rsidRPr="00C11C20">
        <w:t> ЛЭП (если возможно).</w:t>
      </w:r>
    </w:p>
    <w:p w14:paraId="45A2C454" w14:textId="77777777" w:rsidR="00C11C20" w:rsidRPr="00C11C20" w:rsidRDefault="00C11C20" w:rsidP="00C11C20">
      <w:pPr>
        <w:numPr>
          <w:ilvl w:val="0"/>
          <w:numId w:val="37"/>
        </w:numPr>
        <w:spacing w:after="0" w:line="276" w:lineRule="auto"/>
        <w:jc w:val="both"/>
      </w:pPr>
      <w:r w:rsidRPr="00C11C20">
        <w:rPr>
          <w:bCs/>
        </w:rPr>
        <w:t>Вызов пожарной охраны (101 или 112)</w:t>
      </w:r>
      <w:r w:rsidRPr="00C11C20">
        <w:t> с указанием напряжения линии.</w:t>
      </w:r>
    </w:p>
    <w:p w14:paraId="1052B1FF" w14:textId="77777777" w:rsidR="00C11C20" w:rsidRPr="00C11C20" w:rsidRDefault="00C11C20" w:rsidP="00C11C20">
      <w:pPr>
        <w:numPr>
          <w:ilvl w:val="0"/>
          <w:numId w:val="37"/>
        </w:numPr>
        <w:spacing w:after="0" w:line="276" w:lineRule="auto"/>
        <w:jc w:val="both"/>
      </w:pPr>
      <w:r w:rsidRPr="00C11C20">
        <w:rPr>
          <w:bCs/>
        </w:rPr>
        <w:t>Тушение только непроводящими средствами</w:t>
      </w:r>
      <w:r w:rsidRPr="00C11C20">
        <w:t> (углекислотные огнетушители, песок).</w:t>
      </w:r>
    </w:p>
    <w:p w14:paraId="4F833131" w14:textId="77777777" w:rsidR="00C11C20" w:rsidRPr="00C11C20" w:rsidRDefault="00C11C20" w:rsidP="00C11C20">
      <w:pPr>
        <w:numPr>
          <w:ilvl w:val="0"/>
          <w:numId w:val="37"/>
        </w:numPr>
        <w:spacing w:after="0" w:line="276" w:lineRule="auto"/>
        <w:jc w:val="both"/>
      </w:pPr>
      <w:r w:rsidRPr="00C11C20">
        <w:rPr>
          <w:bCs/>
        </w:rPr>
        <w:t>Запрещено использование воды</w:t>
      </w:r>
      <w:r w:rsidRPr="00C11C20">
        <w:t> до полного снятия напряжения!</w:t>
      </w:r>
    </w:p>
    <w:p w14:paraId="32C58E53" w14:textId="346B3351" w:rsidR="00C11C20" w:rsidRDefault="00C11C20" w:rsidP="00C11C20">
      <w:pPr>
        <w:spacing w:after="0" w:line="276" w:lineRule="auto"/>
        <w:ind w:firstLine="709"/>
        <w:jc w:val="both"/>
      </w:pPr>
      <w:r w:rsidRPr="00EA69E0">
        <w:rPr>
          <w:b/>
          <w:bCs/>
        </w:rPr>
        <w:t>Компетенции:</w:t>
      </w:r>
      <w:r>
        <w:t xml:space="preserve"> ПК.2.3, ОК.09</w:t>
      </w:r>
    </w:p>
    <w:p w14:paraId="2BFC878D" w14:textId="77777777" w:rsidR="00BC47AF" w:rsidRDefault="00BC47AF" w:rsidP="00C11C20">
      <w:pPr>
        <w:spacing w:after="0" w:line="276" w:lineRule="auto"/>
        <w:ind w:firstLine="709"/>
      </w:pPr>
    </w:p>
    <w:p w14:paraId="541664FA" w14:textId="54667E67" w:rsidR="00C11C20" w:rsidRPr="008A3FB2" w:rsidRDefault="00C11C20" w:rsidP="00C11C20">
      <w:pPr>
        <w:spacing w:after="0" w:line="276" w:lineRule="auto"/>
        <w:ind w:firstLine="709"/>
      </w:pPr>
      <w:r>
        <w:rPr>
          <w:b/>
          <w:bCs/>
        </w:rPr>
        <w:t>20</w:t>
      </w:r>
      <w:r w:rsidRPr="00AE1AEA">
        <w:rPr>
          <w:b/>
          <w:bCs/>
        </w:rPr>
        <w:t>. Дайте развернутый ответ</w:t>
      </w:r>
    </w:p>
    <w:p w14:paraId="21ACE4D0" w14:textId="325E67F0" w:rsidR="001B24F0" w:rsidRDefault="001B24F0" w:rsidP="001B24F0">
      <w:pPr>
        <w:spacing w:after="0" w:line="276" w:lineRule="auto"/>
        <w:ind w:firstLine="709"/>
        <w:rPr>
          <w:bCs/>
        </w:rPr>
      </w:pPr>
      <w:r w:rsidRPr="001B24F0">
        <w:rPr>
          <w:bCs/>
        </w:rPr>
        <w:t>Типы кабельных каналов</w:t>
      </w:r>
      <w:r>
        <w:rPr>
          <w:bCs/>
        </w:rPr>
        <w:t xml:space="preserve"> и их предназначение.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B24F0" w14:paraId="7E96829E" w14:textId="77777777" w:rsidTr="001B24F0">
        <w:trPr>
          <w:trHeight w:val="1871"/>
        </w:trPr>
        <w:tc>
          <w:tcPr>
            <w:tcW w:w="4785" w:type="dxa"/>
            <w:vAlign w:val="center"/>
          </w:tcPr>
          <w:p w14:paraId="6890E336" w14:textId="1D96FF5D" w:rsidR="001B24F0" w:rsidRDefault="001B24F0" w:rsidP="001B24F0">
            <w:pPr>
              <w:spacing w:line="276" w:lineRule="auto"/>
              <w:jc w:val="center"/>
              <w:rPr>
                <w:bCs/>
              </w:rPr>
            </w:pPr>
            <w:r w:rsidRPr="00C11C20">
              <w:drawing>
                <wp:anchor distT="0" distB="0" distL="114300" distR="114300" simplePos="0" relativeHeight="251668480" behindDoc="0" locked="0" layoutInCell="1" allowOverlap="1" wp14:anchorId="44CF45F6" wp14:editId="1D25B21A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71120</wp:posOffset>
                  </wp:positionV>
                  <wp:extent cx="1574800" cy="942340"/>
                  <wp:effectExtent l="0" t="0" r="6350" b="0"/>
                  <wp:wrapSquare wrapText="bothSides"/>
                  <wp:docPr id="20" name="Рисунок 20" descr="https://static.tildacdn.com/tild6339-6361-4038-b038-663263336334/_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atic.tildacdn.com/tild6339-6361-4038-b038-663263336334/_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55" b="20179"/>
                          <a:stretch/>
                        </pic:blipFill>
                        <pic:spPr bwMode="auto">
                          <a:xfrm>
                            <a:off x="0" y="0"/>
                            <a:ext cx="157480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  <w:vAlign w:val="center"/>
          </w:tcPr>
          <w:p w14:paraId="19697ABE" w14:textId="4088C53E" w:rsidR="001B24F0" w:rsidRDefault="001B24F0" w:rsidP="001B24F0">
            <w:pPr>
              <w:spacing w:line="276" w:lineRule="auto"/>
              <w:rPr>
                <w:bCs/>
              </w:rPr>
            </w:pPr>
            <w:r w:rsidRPr="00C11C20">
              <w:drawing>
                <wp:anchor distT="0" distB="0" distL="114300" distR="114300" simplePos="0" relativeHeight="251670528" behindDoc="0" locked="0" layoutInCell="1" allowOverlap="1" wp14:anchorId="5A03A361" wp14:editId="289A1F6E">
                  <wp:simplePos x="0" y="0"/>
                  <wp:positionH relativeFrom="column">
                    <wp:posOffset>-1236980</wp:posOffset>
                  </wp:positionH>
                  <wp:positionV relativeFrom="paragraph">
                    <wp:posOffset>38735</wp:posOffset>
                  </wp:positionV>
                  <wp:extent cx="1862455" cy="1117600"/>
                  <wp:effectExtent l="0" t="0" r="4445" b="6350"/>
                  <wp:wrapSquare wrapText="bothSides"/>
                  <wp:docPr id="21" name="Рисунок 21" descr="https://static.tildacdn.com/tild6134-3064-4338-b734-343137393763/_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.tildacdn.com/tild6134-3064-4338-b734-343137393763/_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76" b="19524"/>
                          <a:stretch/>
                        </pic:blipFill>
                        <pic:spPr bwMode="auto">
                          <a:xfrm>
                            <a:off x="0" y="0"/>
                            <a:ext cx="186245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24F0" w14:paraId="5AD9CF32" w14:textId="77777777" w:rsidTr="001B24F0">
        <w:trPr>
          <w:trHeight w:val="1871"/>
        </w:trPr>
        <w:tc>
          <w:tcPr>
            <w:tcW w:w="4785" w:type="dxa"/>
            <w:vAlign w:val="center"/>
          </w:tcPr>
          <w:p w14:paraId="6F1DDF0E" w14:textId="6B682968" w:rsidR="001B24F0" w:rsidRDefault="001B24F0" w:rsidP="001B24F0">
            <w:pPr>
              <w:spacing w:line="276" w:lineRule="auto"/>
              <w:jc w:val="center"/>
              <w:rPr>
                <w:bCs/>
              </w:rPr>
            </w:pPr>
            <w:r w:rsidRPr="00C11C20">
              <w:drawing>
                <wp:anchor distT="0" distB="0" distL="114300" distR="114300" simplePos="0" relativeHeight="251672576" behindDoc="0" locked="0" layoutInCell="1" allowOverlap="1" wp14:anchorId="1609634F" wp14:editId="0133902A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-1156335</wp:posOffset>
                  </wp:positionV>
                  <wp:extent cx="1530350" cy="952500"/>
                  <wp:effectExtent l="0" t="0" r="0" b="0"/>
                  <wp:wrapSquare wrapText="bothSides"/>
                  <wp:docPr id="22" name="Рисунок 22" descr="https://static.tildacdn.com/tild6630-6530-4832-b862-356261636532/_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atic.tildacdn.com/tild6630-6530-4832-b862-356261636532/_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97" b="21162"/>
                          <a:stretch/>
                        </pic:blipFill>
                        <pic:spPr bwMode="auto">
                          <a:xfrm>
                            <a:off x="0" y="0"/>
                            <a:ext cx="1530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  <w:vAlign w:val="center"/>
          </w:tcPr>
          <w:p w14:paraId="68031F6F" w14:textId="3598EB3C" w:rsidR="001B24F0" w:rsidRDefault="001B24F0" w:rsidP="001B24F0">
            <w:pPr>
              <w:spacing w:line="276" w:lineRule="auto"/>
              <w:jc w:val="center"/>
              <w:rPr>
                <w:bCs/>
              </w:rPr>
            </w:pPr>
            <w:r w:rsidRPr="00C11C20">
              <w:drawing>
                <wp:anchor distT="0" distB="0" distL="114300" distR="114300" simplePos="0" relativeHeight="251674624" behindDoc="0" locked="0" layoutInCell="1" allowOverlap="1" wp14:anchorId="468536C9" wp14:editId="70F8A22C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72390</wp:posOffset>
                  </wp:positionV>
                  <wp:extent cx="1854200" cy="996950"/>
                  <wp:effectExtent l="0" t="0" r="0" b="0"/>
                  <wp:wrapSquare wrapText="bothSides"/>
                  <wp:docPr id="23" name="Рисунок 23" descr="https://static.tildacdn.com/tild6436-6438-4566-a434-623363333231/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tildacdn.com/tild6436-6438-4566-a434-623363333231/__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30" b="22603"/>
                          <a:stretch/>
                        </pic:blipFill>
                        <pic:spPr bwMode="auto">
                          <a:xfrm>
                            <a:off x="0" y="0"/>
                            <a:ext cx="18542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24F0" w14:paraId="032FD2E4" w14:textId="77777777" w:rsidTr="001B24F0">
        <w:trPr>
          <w:trHeight w:val="1871"/>
        </w:trPr>
        <w:tc>
          <w:tcPr>
            <w:tcW w:w="4785" w:type="dxa"/>
            <w:vAlign w:val="center"/>
          </w:tcPr>
          <w:p w14:paraId="70EEA440" w14:textId="0B645E6C" w:rsidR="001B24F0" w:rsidRDefault="001B24F0" w:rsidP="001B24F0">
            <w:pPr>
              <w:spacing w:line="276" w:lineRule="auto"/>
              <w:jc w:val="center"/>
              <w:rPr>
                <w:bCs/>
              </w:rPr>
            </w:pPr>
            <w:r w:rsidRPr="00C11C20">
              <w:drawing>
                <wp:anchor distT="0" distB="0" distL="114300" distR="114300" simplePos="0" relativeHeight="251676672" behindDoc="0" locked="0" layoutInCell="1" allowOverlap="1" wp14:anchorId="2486FAED" wp14:editId="62C6F1D8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46990</wp:posOffset>
                  </wp:positionV>
                  <wp:extent cx="2006600" cy="996950"/>
                  <wp:effectExtent l="0" t="0" r="0" b="0"/>
                  <wp:wrapSquare wrapText="bothSides"/>
                  <wp:docPr id="24" name="Рисунок 24" descr="https://static.tildacdn.com/tild3965-6162-4266-b438-386463666435/_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atic.tildacdn.com/tild3965-6162-4266-b438-386463666435/_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47" b="25373"/>
                          <a:stretch/>
                        </pic:blipFill>
                        <pic:spPr bwMode="auto">
                          <a:xfrm>
                            <a:off x="0" y="0"/>
                            <a:ext cx="20066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5" w:type="dxa"/>
            <w:vAlign w:val="center"/>
          </w:tcPr>
          <w:p w14:paraId="0E202B75" w14:textId="77777777" w:rsidR="001B24F0" w:rsidRDefault="001B24F0" w:rsidP="001B24F0">
            <w:pPr>
              <w:spacing w:line="276" w:lineRule="auto"/>
              <w:jc w:val="center"/>
              <w:rPr>
                <w:bCs/>
              </w:rPr>
            </w:pPr>
          </w:p>
        </w:tc>
      </w:tr>
    </w:tbl>
    <w:p w14:paraId="1D4B5DDB" w14:textId="77777777" w:rsidR="00C11C20" w:rsidRDefault="00C11C20" w:rsidP="00C11C20">
      <w:pPr>
        <w:spacing w:after="0" w:line="276" w:lineRule="auto"/>
        <w:ind w:firstLine="709"/>
      </w:pPr>
      <w:r w:rsidRPr="00AE1AEA">
        <w:rPr>
          <w:b/>
          <w:bCs/>
        </w:rPr>
        <w:t>Правильный ответ:</w:t>
      </w:r>
    </w:p>
    <w:p w14:paraId="0FF73E5B" w14:textId="77777777" w:rsidR="00C11C20" w:rsidRPr="00C11C20" w:rsidRDefault="00C11C20" w:rsidP="00FA3975">
      <w:pPr>
        <w:spacing w:after="0" w:line="276" w:lineRule="auto"/>
        <w:ind w:firstLine="709"/>
        <w:jc w:val="both"/>
      </w:pPr>
      <w:r w:rsidRPr="00C11C20">
        <w:rPr>
          <w:b/>
          <w:bCs/>
        </w:rPr>
        <w:t>Кабельные каналы (КК)</w:t>
      </w:r>
      <w:r w:rsidRPr="00C11C20">
        <w:t> предназначены для прокладки информационных, силовых и слаботочных электрических коммуникаций открытого типа.</w:t>
      </w:r>
    </w:p>
    <w:p w14:paraId="1E7A5D4C" w14:textId="3BB49461" w:rsidR="001B24F0" w:rsidRDefault="001B24F0">
      <w:pPr>
        <w:spacing w:line="259" w:lineRule="auto"/>
        <w:rPr>
          <w:b/>
          <w:bCs/>
        </w:rPr>
      </w:pPr>
      <w:r>
        <w:rPr>
          <w:b/>
          <w:bCs/>
        </w:rPr>
        <w:br w:type="page"/>
      </w:r>
    </w:p>
    <w:p w14:paraId="1B1FE813" w14:textId="77777777" w:rsidR="00C11C20" w:rsidRPr="00C11C20" w:rsidRDefault="00C11C20" w:rsidP="00FA3975">
      <w:pPr>
        <w:spacing w:after="0" w:line="276" w:lineRule="auto"/>
        <w:ind w:firstLine="709"/>
        <w:jc w:val="both"/>
        <w:rPr>
          <w:b/>
          <w:bCs/>
        </w:rPr>
      </w:pPr>
      <w:r w:rsidRPr="00C11C20">
        <w:rPr>
          <w:b/>
          <w:bCs/>
        </w:rPr>
        <w:lastRenderedPageBreak/>
        <w:t>Парапетный кабельный канал</w:t>
      </w:r>
    </w:p>
    <w:p w14:paraId="3216F187" w14:textId="13C2DD5A" w:rsidR="00C11C20" w:rsidRPr="00C11C20" w:rsidRDefault="001B24F0" w:rsidP="00FA3975">
      <w:pPr>
        <w:spacing w:after="0" w:line="276" w:lineRule="auto"/>
        <w:ind w:firstLine="709"/>
        <w:jc w:val="both"/>
      </w:pPr>
      <w:r w:rsidRPr="00C11C20">
        <w:drawing>
          <wp:anchor distT="0" distB="0" distL="114300" distR="114300" simplePos="0" relativeHeight="251666432" behindDoc="0" locked="0" layoutInCell="1" allowOverlap="1" wp14:anchorId="280A83B5" wp14:editId="3AFDA8C8">
            <wp:simplePos x="0" y="0"/>
            <wp:positionH relativeFrom="column">
              <wp:posOffset>450215</wp:posOffset>
            </wp:positionH>
            <wp:positionV relativeFrom="paragraph">
              <wp:posOffset>16510</wp:posOffset>
            </wp:positionV>
            <wp:extent cx="1358900" cy="812800"/>
            <wp:effectExtent l="0" t="0" r="0" b="6350"/>
            <wp:wrapSquare wrapText="bothSides"/>
            <wp:docPr id="18" name="Рисунок 18" descr="https://static.tildacdn.com/tild6339-6361-4038-b038-663263336334/_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tildacdn.com/tild6339-6361-4038-b038-663263336334/_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5" b="20179"/>
                    <a:stretch/>
                  </pic:blipFill>
                  <pic:spPr bwMode="auto">
                    <a:xfrm>
                      <a:off x="0" y="0"/>
                      <a:ext cx="13589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C8C9A" w14:textId="18FBED14" w:rsidR="00C11C20" w:rsidRPr="00C11C20" w:rsidRDefault="00C11C20" w:rsidP="00FA3975">
      <w:pPr>
        <w:numPr>
          <w:ilvl w:val="0"/>
          <w:numId w:val="38"/>
        </w:numPr>
        <w:spacing w:after="0" w:line="276" w:lineRule="auto"/>
        <w:jc w:val="both"/>
      </w:pPr>
      <w:r w:rsidRPr="00C11C20">
        <w:t>Позволяет организовать питание всех потребителей.</w:t>
      </w:r>
    </w:p>
    <w:p w14:paraId="6EEAD180" w14:textId="77777777" w:rsidR="00C11C20" w:rsidRPr="00C11C20" w:rsidRDefault="00C11C20" w:rsidP="00FA3975">
      <w:pPr>
        <w:numPr>
          <w:ilvl w:val="0"/>
          <w:numId w:val="38"/>
        </w:numPr>
        <w:spacing w:after="0" w:line="276" w:lineRule="auto"/>
        <w:jc w:val="both"/>
      </w:pPr>
      <w:r w:rsidRPr="00C11C20">
        <w:t>В нем можно проложить локальную вычислительную сеть.</w:t>
      </w:r>
    </w:p>
    <w:p w14:paraId="4174085F" w14:textId="77777777" w:rsidR="00C11C20" w:rsidRPr="00C11C20" w:rsidRDefault="00C11C20" w:rsidP="00FA3975">
      <w:pPr>
        <w:numPr>
          <w:ilvl w:val="0"/>
          <w:numId w:val="38"/>
        </w:numPr>
        <w:spacing w:after="0" w:line="276" w:lineRule="auto"/>
        <w:jc w:val="both"/>
      </w:pPr>
      <w:r w:rsidRPr="00C11C20">
        <w:t>В нем можно разместить различные розетки и выключатели.</w:t>
      </w:r>
    </w:p>
    <w:p w14:paraId="1B71FB82" w14:textId="77777777" w:rsidR="00C11C20" w:rsidRPr="00C11C20" w:rsidRDefault="00C11C20" w:rsidP="00FA3975">
      <w:pPr>
        <w:numPr>
          <w:ilvl w:val="0"/>
          <w:numId w:val="38"/>
        </w:numPr>
        <w:spacing w:after="0" w:line="276" w:lineRule="auto"/>
        <w:jc w:val="both"/>
      </w:pPr>
      <w:r w:rsidRPr="00C11C20">
        <w:t>Позволяет переносить все установленные розетки, выключатели и информационные точки подключения ЛВС на новое место.</w:t>
      </w:r>
    </w:p>
    <w:p w14:paraId="66F301C5" w14:textId="787A5C81" w:rsidR="00C11C20" w:rsidRPr="00C11C20" w:rsidRDefault="001B24F0" w:rsidP="00FA3975">
      <w:pPr>
        <w:spacing w:after="0" w:line="276" w:lineRule="auto"/>
        <w:ind w:firstLine="709"/>
        <w:jc w:val="both"/>
      </w:pPr>
      <w:r w:rsidRPr="00C11C20">
        <w:drawing>
          <wp:anchor distT="0" distB="0" distL="114300" distR="114300" simplePos="0" relativeHeight="251665408" behindDoc="0" locked="0" layoutInCell="1" allowOverlap="1" wp14:anchorId="12F5478A" wp14:editId="533FDD1D">
            <wp:simplePos x="0" y="0"/>
            <wp:positionH relativeFrom="column">
              <wp:posOffset>450215</wp:posOffset>
            </wp:positionH>
            <wp:positionV relativeFrom="paragraph">
              <wp:posOffset>237490</wp:posOffset>
            </wp:positionV>
            <wp:extent cx="1396365" cy="838200"/>
            <wp:effectExtent l="0" t="0" r="0" b="0"/>
            <wp:wrapSquare wrapText="bothSides"/>
            <wp:docPr id="17" name="Рисунок 17" descr="https://static.tildacdn.com/tild6134-3064-4338-b734-343137393763/_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tildacdn.com/tild6134-3064-4338-b734-343137393763/_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76" b="19524"/>
                    <a:stretch/>
                  </pic:blipFill>
                  <pic:spPr bwMode="auto">
                    <a:xfrm>
                      <a:off x="0" y="0"/>
                      <a:ext cx="13963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C20" w:rsidRPr="00C11C20">
        <w:rPr>
          <w:b/>
          <w:bCs/>
        </w:rPr>
        <w:t>Магистральный кабельный канал</w:t>
      </w:r>
    </w:p>
    <w:p w14:paraId="27B48271" w14:textId="306D9F05" w:rsidR="00C11C20" w:rsidRDefault="00C11C20" w:rsidP="00FA3975">
      <w:pPr>
        <w:spacing w:after="0" w:line="276" w:lineRule="auto"/>
        <w:ind w:firstLine="709"/>
        <w:jc w:val="both"/>
      </w:pPr>
      <w:r w:rsidRPr="00C11C20">
        <w:t>Можно проложить кабельные линии различного назначения: силовые, управляющие, слаботочные.</w:t>
      </w:r>
      <w:r w:rsidRPr="00C11C20">
        <w:br/>
      </w:r>
      <w:r w:rsidRPr="00C11C20">
        <w:br/>
      </w:r>
    </w:p>
    <w:p w14:paraId="79C4812E" w14:textId="6EB289E0" w:rsidR="00C11C20" w:rsidRPr="00C11C20" w:rsidRDefault="00C11C20" w:rsidP="00FA3975">
      <w:pPr>
        <w:spacing w:after="0" w:line="276" w:lineRule="auto"/>
        <w:ind w:firstLine="709"/>
        <w:jc w:val="both"/>
        <w:rPr>
          <w:b/>
          <w:bCs/>
        </w:rPr>
      </w:pPr>
      <w:r w:rsidRPr="00C11C20">
        <w:rPr>
          <w:b/>
          <w:bCs/>
        </w:rPr>
        <w:t>Перфорированный кабельный канал</w:t>
      </w:r>
    </w:p>
    <w:p w14:paraId="029CB2EF" w14:textId="725A06AE" w:rsidR="00C11C20" w:rsidRPr="00C11C20" w:rsidRDefault="00C11C20" w:rsidP="00FA3975">
      <w:pPr>
        <w:spacing w:after="0" w:line="276" w:lineRule="auto"/>
        <w:ind w:firstLine="709"/>
        <w:jc w:val="both"/>
      </w:pPr>
      <w:r w:rsidRPr="00C11C20">
        <w:drawing>
          <wp:anchor distT="0" distB="0" distL="114300" distR="114300" simplePos="0" relativeHeight="251664384" behindDoc="0" locked="0" layoutInCell="1" allowOverlap="1" wp14:anchorId="57BDF827" wp14:editId="486C00B2">
            <wp:simplePos x="0" y="0"/>
            <wp:positionH relativeFrom="column">
              <wp:posOffset>450215</wp:posOffset>
            </wp:positionH>
            <wp:positionV relativeFrom="paragraph">
              <wp:posOffset>13970</wp:posOffset>
            </wp:positionV>
            <wp:extent cx="1417955" cy="882650"/>
            <wp:effectExtent l="0" t="0" r="0" b="0"/>
            <wp:wrapSquare wrapText="bothSides"/>
            <wp:docPr id="16" name="Рисунок 16" descr="https://static.tildacdn.com/tild6630-6530-4832-b862-356261636532/_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tildacdn.com/tild6630-6530-4832-b862-356261636532/_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7" b="21162"/>
                    <a:stretch/>
                  </pic:blipFill>
                  <pic:spPr bwMode="auto">
                    <a:xfrm>
                      <a:off x="0" y="0"/>
                      <a:ext cx="14179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47F57" w14:textId="77777777" w:rsidR="001B24F0" w:rsidRDefault="00C11C20" w:rsidP="00FA3975">
      <w:pPr>
        <w:spacing w:after="0" w:line="276" w:lineRule="auto"/>
        <w:ind w:firstLine="709"/>
        <w:jc w:val="both"/>
      </w:pPr>
      <w:proofErr w:type="gramStart"/>
      <w:r w:rsidRPr="00C11C20">
        <w:t>Предназначен</w:t>
      </w:r>
      <w:proofErr w:type="gramEnd"/>
      <w:r w:rsidRPr="00C11C20">
        <w:t xml:space="preserve"> для организации кабельной разводки в электрических распределительных шкафах и придания эстетического вида.</w:t>
      </w:r>
    </w:p>
    <w:p w14:paraId="531CE127" w14:textId="4A294D3A" w:rsidR="00C11C20" w:rsidRPr="00C11C20" w:rsidRDefault="00C11C20" w:rsidP="00FA3975">
      <w:pPr>
        <w:spacing w:after="0" w:line="276" w:lineRule="auto"/>
        <w:ind w:firstLine="709"/>
        <w:jc w:val="both"/>
        <w:rPr>
          <w:b/>
          <w:bCs/>
        </w:rPr>
      </w:pPr>
      <w:r w:rsidRPr="00C11C20">
        <w:rPr>
          <w:b/>
          <w:bCs/>
        </w:rPr>
        <w:t>Напольный кабельный канал</w:t>
      </w:r>
    </w:p>
    <w:p w14:paraId="15F675D4" w14:textId="0573ABA7" w:rsidR="00C11C20" w:rsidRPr="00C11C20" w:rsidRDefault="00870F62" w:rsidP="00FA3975">
      <w:pPr>
        <w:spacing w:after="0" w:line="276" w:lineRule="auto"/>
        <w:ind w:firstLine="709"/>
        <w:jc w:val="both"/>
      </w:pPr>
      <w:r w:rsidRPr="00C11C20">
        <w:drawing>
          <wp:anchor distT="0" distB="0" distL="114300" distR="114300" simplePos="0" relativeHeight="251662336" behindDoc="0" locked="0" layoutInCell="1" allowOverlap="1" wp14:anchorId="537BC3F0" wp14:editId="26926FA9">
            <wp:simplePos x="0" y="0"/>
            <wp:positionH relativeFrom="column">
              <wp:posOffset>367665</wp:posOffset>
            </wp:positionH>
            <wp:positionV relativeFrom="paragraph">
              <wp:posOffset>64135</wp:posOffset>
            </wp:positionV>
            <wp:extent cx="1498600" cy="805180"/>
            <wp:effectExtent l="0" t="0" r="6350" b="0"/>
            <wp:wrapSquare wrapText="bothSides"/>
            <wp:docPr id="15" name="Рисунок 15" descr="https://static.tildacdn.com/tild6436-6438-4566-a434-623363333231/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tildacdn.com/tild6436-6438-4566-a434-623363333231/_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0" b="22603"/>
                    <a:stretch/>
                  </pic:blipFill>
                  <pic:spPr bwMode="auto">
                    <a:xfrm>
                      <a:off x="0" y="0"/>
                      <a:ext cx="149860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44EE9" w14:textId="77777777" w:rsidR="00D1543D" w:rsidRDefault="00C11C20" w:rsidP="00FA3975">
      <w:pPr>
        <w:spacing w:after="0" w:line="276" w:lineRule="auto"/>
        <w:ind w:firstLine="709"/>
        <w:jc w:val="both"/>
      </w:pPr>
      <w:r w:rsidRPr="00C11C20">
        <w:t>Используется в местах с высокой проходимостью для защиты кабеля от повреждений.</w:t>
      </w:r>
    </w:p>
    <w:p w14:paraId="5DBBFA57" w14:textId="53CC607A" w:rsidR="001B24F0" w:rsidRDefault="00C11C20" w:rsidP="00FA3975">
      <w:pPr>
        <w:spacing w:after="0" w:line="276" w:lineRule="auto"/>
        <w:ind w:firstLine="709"/>
        <w:jc w:val="both"/>
        <w:rPr>
          <w:b/>
          <w:bCs/>
        </w:rPr>
      </w:pPr>
      <w:r w:rsidRPr="00C11C20">
        <w:rPr>
          <w:b/>
          <w:bCs/>
        </w:rPr>
        <w:t>Плинтусный кабельный канал</w:t>
      </w:r>
    </w:p>
    <w:p w14:paraId="5AE5D1CE" w14:textId="1462B682" w:rsidR="00C11C20" w:rsidRPr="001B24F0" w:rsidRDefault="001B24F0" w:rsidP="001B24F0">
      <w:pPr>
        <w:jc w:val="both"/>
        <w:rPr>
          <w:rFonts w:cs="Times New Roman"/>
          <w:szCs w:val="28"/>
        </w:rPr>
      </w:pPr>
      <w:r w:rsidRPr="00C11C20">
        <w:drawing>
          <wp:anchor distT="0" distB="0" distL="114300" distR="114300" simplePos="0" relativeHeight="251663360" behindDoc="0" locked="0" layoutInCell="1" allowOverlap="1" wp14:anchorId="06656CA7" wp14:editId="44EBDB6A">
            <wp:simplePos x="0" y="0"/>
            <wp:positionH relativeFrom="column">
              <wp:posOffset>418465</wp:posOffset>
            </wp:positionH>
            <wp:positionV relativeFrom="paragraph">
              <wp:posOffset>126365</wp:posOffset>
            </wp:positionV>
            <wp:extent cx="1504950" cy="747395"/>
            <wp:effectExtent l="0" t="0" r="0" b="0"/>
            <wp:wrapSquare wrapText="bothSides"/>
            <wp:docPr id="14" name="Рисунок 14" descr="https://static.tildacdn.com/tild3965-6162-4266-b438-386463666435/_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tildacdn.com/tild3965-6162-4266-b438-386463666435/_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7" b="25373"/>
                    <a:stretch/>
                  </pic:blipFill>
                  <pic:spPr bwMode="auto">
                    <a:xfrm>
                      <a:off x="0" y="0"/>
                      <a:ext cx="150495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4F0">
        <w:rPr>
          <w:rFonts w:cs="Times New Roman"/>
          <w:color w:val="000000"/>
          <w:szCs w:val="28"/>
        </w:rPr>
        <w:t>Используется там, где уже сделан декор.</w:t>
      </w:r>
    </w:p>
    <w:p w14:paraId="6A1561B3" w14:textId="2AEAFFC3" w:rsidR="001B24F0" w:rsidRPr="00C11C20" w:rsidRDefault="001B24F0" w:rsidP="00FA3975">
      <w:pPr>
        <w:spacing w:after="0" w:line="276" w:lineRule="auto"/>
        <w:ind w:firstLine="709"/>
        <w:jc w:val="both"/>
        <w:rPr>
          <w:b/>
          <w:bCs/>
        </w:rPr>
      </w:pPr>
    </w:p>
    <w:p w14:paraId="0F7FCD80" w14:textId="74329E63" w:rsidR="00C11C20" w:rsidRPr="00C11C20" w:rsidRDefault="001B24F0" w:rsidP="00FA3975">
      <w:pPr>
        <w:spacing w:after="0" w:line="276" w:lineRule="auto"/>
        <w:ind w:firstLine="709"/>
        <w:jc w:val="both"/>
      </w:pPr>
      <w:r>
        <w:t xml:space="preserve"> </w:t>
      </w:r>
    </w:p>
    <w:p w14:paraId="59CE22B5" w14:textId="77777777" w:rsidR="00C11C20" w:rsidRPr="00BC47AF" w:rsidRDefault="00C11C20" w:rsidP="00FA3975">
      <w:pPr>
        <w:spacing w:after="0" w:line="276" w:lineRule="auto"/>
        <w:ind w:firstLine="709"/>
        <w:jc w:val="both"/>
      </w:pPr>
    </w:p>
    <w:p w14:paraId="7729D477" w14:textId="2E7B73E0" w:rsidR="005C6C5B" w:rsidRDefault="00D1543D" w:rsidP="00FA3975">
      <w:pPr>
        <w:spacing w:after="0" w:line="276" w:lineRule="auto"/>
        <w:ind w:firstLine="709"/>
        <w:jc w:val="both"/>
      </w:pPr>
      <w:r w:rsidRPr="00EA69E0">
        <w:rPr>
          <w:b/>
          <w:bCs/>
        </w:rPr>
        <w:t>Компетенции:</w:t>
      </w:r>
      <w:r w:rsidR="0062695D">
        <w:t xml:space="preserve"> ПК.2.2, ОК.01</w:t>
      </w:r>
      <w:bookmarkStart w:id="0" w:name="_GoBack"/>
      <w:bookmarkEnd w:id="0"/>
    </w:p>
    <w:sectPr w:rsidR="005C6C5B" w:rsidSect="00AD00C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349D"/>
    <w:multiLevelType w:val="multilevel"/>
    <w:tmpl w:val="4DECA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B51870"/>
    <w:multiLevelType w:val="multilevel"/>
    <w:tmpl w:val="5FACB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C25451"/>
    <w:multiLevelType w:val="multilevel"/>
    <w:tmpl w:val="BF7A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B64850"/>
    <w:multiLevelType w:val="multilevel"/>
    <w:tmpl w:val="DD580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441DA"/>
    <w:multiLevelType w:val="multilevel"/>
    <w:tmpl w:val="24A2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673A42"/>
    <w:multiLevelType w:val="multilevel"/>
    <w:tmpl w:val="7F3CC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A0514"/>
    <w:multiLevelType w:val="multilevel"/>
    <w:tmpl w:val="F0B88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D7759E"/>
    <w:multiLevelType w:val="multilevel"/>
    <w:tmpl w:val="0E22A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3F1782"/>
    <w:multiLevelType w:val="multilevel"/>
    <w:tmpl w:val="03841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DA12FA"/>
    <w:multiLevelType w:val="multilevel"/>
    <w:tmpl w:val="5A422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A0106F"/>
    <w:multiLevelType w:val="multilevel"/>
    <w:tmpl w:val="50122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C44195"/>
    <w:multiLevelType w:val="multilevel"/>
    <w:tmpl w:val="77767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49796F"/>
    <w:multiLevelType w:val="multilevel"/>
    <w:tmpl w:val="B504E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6CD3E21"/>
    <w:multiLevelType w:val="multilevel"/>
    <w:tmpl w:val="814CC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795734"/>
    <w:multiLevelType w:val="multilevel"/>
    <w:tmpl w:val="62E6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C66442"/>
    <w:multiLevelType w:val="multilevel"/>
    <w:tmpl w:val="E842D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48769E"/>
    <w:multiLevelType w:val="multilevel"/>
    <w:tmpl w:val="C3E0E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460408"/>
    <w:multiLevelType w:val="multilevel"/>
    <w:tmpl w:val="96281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2957CE"/>
    <w:multiLevelType w:val="multilevel"/>
    <w:tmpl w:val="8EF4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07007C5"/>
    <w:multiLevelType w:val="multilevel"/>
    <w:tmpl w:val="97307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4E4D14"/>
    <w:multiLevelType w:val="hybridMultilevel"/>
    <w:tmpl w:val="7570E0C4"/>
    <w:lvl w:ilvl="0" w:tplc="4AF2A03E">
      <w:start w:val="1"/>
      <w:numFmt w:val="bullet"/>
      <w:lvlText w:val=""/>
      <w:lvlJc w:val="left"/>
      <w:pPr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21">
    <w:nsid w:val="335865D3"/>
    <w:multiLevelType w:val="multilevel"/>
    <w:tmpl w:val="3254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1676BB"/>
    <w:multiLevelType w:val="multilevel"/>
    <w:tmpl w:val="900C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CAA73A5"/>
    <w:multiLevelType w:val="multilevel"/>
    <w:tmpl w:val="B3040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51161C"/>
    <w:multiLevelType w:val="multilevel"/>
    <w:tmpl w:val="EAB6D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8E376A"/>
    <w:multiLevelType w:val="multilevel"/>
    <w:tmpl w:val="1BC83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A17BD7"/>
    <w:multiLevelType w:val="multilevel"/>
    <w:tmpl w:val="8E9ED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A3509A"/>
    <w:multiLevelType w:val="multilevel"/>
    <w:tmpl w:val="D27E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119004A"/>
    <w:multiLevelType w:val="multilevel"/>
    <w:tmpl w:val="9A88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28A50FD"/>
    <w:multiLevelType w:val="multilevel"/>
    <w:tmpl w:val="8A4C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327439C"/>
    <w:multiLevelType w:val="multilevel"/>
    <w:tmpl w:val="0660E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322BA6"/>
    <w:multiLevelType w:val="multilevel"/>
    <w:tmpl w:val="7272E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807541"/>
    <w:multiLevelType w:val="multilevel"/>
    <w:tmpl w:val="1CBA5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9B2A8F"/>
    <w:multiLevelType w:val="multilevel"/>
    <w:tmpl w:val="BBFA1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02120F"/>
    <w:multiLevelType w:val="multilevel"/>
    <w:tmpl w:val="FDB6B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576F0D"/>
    <w:multiLevelType w:val="hybridMultilevel"/>
    <w:tmpl w:val="4C62D816"/>
    <w:lvl w:ilvl="0" w:tplc="4AF2A03E">
      <w:start w:val="1"/>
      <w:numFmt w:val="bullet"/>
      <w:lvlText w:val=""/>
      <w:lvlJc w:val="left"/>
      <w:pPr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36">
    <w:nsid w:val="682F0F82"/>
    <w:multiLevelType w:val="multilevel"/>
    <w:tmpl w:val="6616F9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424F13"/>
    <w:multiLevelType w:val="multilevel"/>
    <w:tmpl w:val="97AAE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1B3757"/>
    <w:multiLevelType w:val="multilevel"/>
    <w:tmpl w:val="8CC62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3704D74"/>
    <w:multiLevelType w:val="multilevel"/>
    <w:tmpl w:val="3D740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4217749"/>
    <w:multiLevelType w:val="multilevel"/>
    <w:tmpl w:val="E1A6477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D64012"/>
    <w:multiLevelType w:val="multilevel"/>
    <w:tmpl w:val="615CA0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E065AB"/>
    <w:multiLevelType w:val="multilevel"/>
    <w:tmpl w:val="180AA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A9E4CC8"/>
    <w:multiLevelType w:val="multilevel"/>
    <w:tmpl w:val="C900A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37"/>
  </w:num>
  <w:num w:numId="3">
    <w:abstractNumId w:val="4"/>
  </w:num>
  <w:num w:numId="4">
    <w:abstractNumId w:val="24"/>
  </w:num>
  <w:num w:numId="5">
    <w:abstractNumId w:val="21"/>
  </w:num>
  <w:num w:numId="6">
    <w:abstractNumId w:val="6"/>
  </w:num>
  <w:num w:numId="7">
    <w:abstractNumId w:val="1"/>
  </w:num>
  <w:num w:numId="8">
    <w:abstractNumId w:val="10"/>
  </w:num>
  <w:num w:numId="9">
    <w:abstractNumId w:val="42"/>
  </w:num>
  <w:num w:numId="10">
    <w:abstractNumId w:val="32"/>
  </w:num>
  <w:num w:numId="11">
    <w:abstractNumId w:val="26"/>
  </w:num>
  <w:num w:numId="12">
    <w:abstractNumId w:val="11"/>
  </w:num>
  <w:num w:numId="13">
    <w:abstractNumId w:val="35"/>
  </w:num>
  <w:num w:numId="14">
    <w:abstractNumId w:val="41"/>
  </w:num>
  <w:num w:numId="15">
    <w:abstractNumId w:val="40"/>
  </w:num>
  <w:num w:numId="16">
    <w:abstractNumId w:val="36"/>
  </w:num>
  <w:num w:numId="17">
    <w:abstractNumId w:val="25"/>
  </w:num>
  <w:num w:numId="18">
    <w:abstractNumId w:val="8"/>
  </w:num>
  <w:num w:numId="19">
    <w:abstractNumId w:val="3"/>
  </w:num>
  <w:num w:numId="20">
    <w:abstractNumId w:val="39"/>
  </w:num>
  <w:num w:numId="21">
    <w:abstractNumId w:val="9"/>
  </w:num>
  <w:num w:numId="22">
    <w:abstractNumId w:val="20"/>
  </w:num>
  <w:num w:numId="23">
    <w:abstractNumId w:val="13"/>
  </w:num>
  <w:num w:numId="24">
    <w:abstractNumId w:val="43"/>
  </w:num>
  <w:num w:numId="25">
    <w:abstractNumId w:val="5"/>
  </w:num>
  <w:num w:numId="26">
    <w:abstractNumId w:val="18"/>
  </w:num>
  <w:num w:numId="27">
    <w:abstractNumId w:val="27"/>
  </w:num>
  <w:num w:numId="28">
    <w:abstractNumId w:val="12"/>
  </w:num>
  <w:num w:numId="29">
    <w:abstractNumId w:val="29"/>
  </w:num>
  <w:num w:numId="30">
    <w:abstractNumId w:val="15"/>
  </w:num>
  <w:num w:numId="31">
    <w:abstractNumId w:val="22"/>
  </w:num>
  <w:num w:numId="32">
    <w:abstractNumId w:val="7"/>
  </w:num>
  <w:num w:numId="33">
    <w:abstractNumId w:val="33"/>
  </w:num>
  <w:num w:numId="34">
    <w:abstractNumId w:val="38"/>
  </w:num>
  <w:num w:numId="35">
    <w:abstractNumId w:val="0"/>
  </w:num>
  <w:num w:numId="36">
    <w:abstractNumId w:val="28"/>
  </w:num>
  <w:num w:numId="37">
    <w:abstractNumId w:val="17"/>
  </w:num>
  <w:num w:numId="38">
    <w:abstractNumId w:val="30"/>
  </w:num>
  <w:num w:numId="39">
    <w:abstractNumId w:val="14"/>
  </w:num>
  <w:num w:numId="40">
    <w:abstractNumId w:val="19"/>
  </w:num>
  <w:num w:numId="41">
    <w:abstractNumId w:val="34"/>
  </w:num>
  <w:num w:numId="42">
    <w:abstractNumId w:val="2"/>
  </w:num>
  <w:num w:numId="43">
    <w:abstractNumId w:val="23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FD0"/>
    <w:rsid w:val="00062F02"/>
    <w:rsid w:val="000E1611"/>
    <w:rsid w:val="001B24F0"/>
    <w:rsid w:val="00210BCF"/>
    <w:rsid w:val="003D5F36"/>
    <w:rsid w:val="00402FD0"/>
    <w:rsid w:val="00414C0C"/>
    <w:rsid w:val="004A6637"/>
    <w:rsid w:val="005C6C5B"/>
    <w:rsid w:val="0062695D"/>
    <w:rsid w:val="00646BF8"/>
    <w:rsid w:val="0069176D"/>
    <w:rsid w:val="006C0B77"/>
    <w:rsid w:val="00733E9C"/>
    <w:rsid w:val="008242FF"/>
    <w:rsid w:val="00860F7A"/>
    <w:rsid w:val="00870751"/>
    <w:rsid w:val="00870F62"/>
    <w:rsid w:val="008A3FB2"/>
    <w:rsid w:val="009138C4"/>
    <w:rsid w:val="00922C48"/>
    <w:rsid w:val="009B533A"/>
    <w:rsid w:val="00AD00C2"/>
    <w:rsid w:val="00AE1AEA"/>
    <w:rsid w:val="00AE7A8D"/>
    <w:rsid w:val="00B915B7"/>
    <w:rsid w:val="00BC47AF"/>
    <w:rsid w:val="00BF369A"/>
    <w:rsid w:val="00C11C20"/>
    <w:rsid w:val="00C40497"/>
    <w:rsid w:val="00C7083B"/>
    <w:rsid w:val="00D1543D"/>
    <w:rsid w:val="00D9269B"/>
    <w:rsid w:val="00DF6771"/>
    <w:rsid w:val="00E6392E"/>
    <w:rsid w:val="00EA59DF"/>
    <w:rsid w:val="00EA69E0"/>
    <w:rsid w:val="00EE4070"/>
    <w:rsid w:val="00F12C76"/>
    <w:rsid w:val="00FA3975"/>
    <w:rsid w:val="00FB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B2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02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2FD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FD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2FD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2FD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2FD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2FD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2FD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Стиль2"/>
    <w:basedOn w:val="a0"/>
    <w:uiPriority w:val="1"/>
    <w:rsid w:val="00210BCF"/>
    <w:rPr>
      <w:rFonts w:ascii="Times New Roman" w:hAnsi="Times New Roman"/>
      <w:b/>
      <w:sz w:val="22"/>
    </w:rPr>
  </w:style>
  <w:style w:type="character" w:customStyle="1" w:styleId="31">
    <w:name w:val="Стиль3"/>
    <w:basedOn w:val="a0"/>
    <w:uiPriority w:val="1"/>
    <w:rsid w:val="00210BCF"/>
    <w:rPr>
      <w:rFonts w:ascii="Times New Roman" w:hAnsi="Times New Roman"/>
      <w:sz w:val="22"/>
    </w:rPr>
  </w:style>
  <w:style w:type="character" w:customStyle="1" w:styleId="10">
    <w:name w:val="Заголовок 1 Знак"/>
    <w:basedOn w:val="a0"/>
    <w:link w:val="1"/>
    <w:uiPriority w:val="9"/>
    <w:rsid w:val="00402F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02F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2F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2FD0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02FD0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02FD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02FD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02FD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02FD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02F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02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2FD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02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402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402FD0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02FD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02FD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02F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02FD0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02FD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0E1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E1611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E1611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8A3FB2"/>
    <w:rPr>
      <w:b/>
      <w:bCs/>
    </w:rPr>
  </w:style>
  <w:style w:type="character" w:styleId="af0">
    <w:name w:val="Hyperlink"/>
    <w:basedOn w:val="a0"/>
    <w:uiPriority w:val="99"/>
    <w:semiHidden/>
    <w:unhideWhenUsed/>
    <w:rsid w:val="00733E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02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2FD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FD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2FD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2FD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2FD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2FD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2FD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Стиль2"/>
    <w:basedOn w:val="a0"/>
    <w:uiPriority w:val="1"/>
    <w:rsid w:val="00210BCF"/>
    <w:rPr>
      <w:rFonts w:ascii="Times New Roman" w:hAnsi="Times New Roman"/>
      <w:b/>
      <w:sz w:val="22"/>
    </w:rPr>
  </w:style>
  <w:style w:type="character" w:customStyle="1" w:styleId="31">
    <w:name w:val="Стиль3"/>
    <w:basedOn w:val="a0"/>
    <w:uiPriority w:val="1"/>
    <w:rsid w:val="00210BCF"/>
    <w:rPr>
      <w:rFonts w:ascii="Times New Roman" w:hAnsi="Times New Roman"/>
      <w:sz w:val="22"/>
    </w:rPr>
  </w:style>
  <w:style w:type="character" w:customStyle="1" w:styleId="10">
    <w:name w:val="Заголовок 1 Знак"/>
    <w:basedOn w:val="a0"/>
    <w:link w:val="1"/>
    <w:uiPriority w:val="9"/>
    <w:rsid w:val="00402F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02F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02F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02FD0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02FD0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02FD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02FD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02FD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02FD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02F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02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02FD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02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402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402FD0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02FD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02FD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02F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02FD0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02FD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0E1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E1611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E1611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8A3FB2"/>
    <w:rPr>
      <w:b/>
      <w:bCs/>
    </w:rPr>
  </w:style>
  <w:style w:type="character" w:styleId="af0">
    <w:name w:val="Hyperlink"/>
    <w:basedOn w:val="a0"/>
    <w:uiPriority w:val="99"/>
    <w:semiHidden/>
    <w:unhideWhenUsed/>
    <w:rsid w:val="00733E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0288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344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8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6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969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0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9312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2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54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6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29912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538431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14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03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626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0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05388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691959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33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5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8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912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67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5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65271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874776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7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0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14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9467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9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20451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58853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0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0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79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22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5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1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077338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558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616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3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2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879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11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6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221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4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9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7459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72386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26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07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1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99019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94073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24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66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0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4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7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111195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354627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72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85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3777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6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10043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957756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26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4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1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8371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3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6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05922">
                          <w:marLeft w:val="300"/>
                          <w:marRight w:val="30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5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09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70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9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Черных Руслан</dc:creator>
  <cp:keywords/>
  <dc:description/>
  <cp:lastModifiedBy>Пользователь Windows</cp:lastModifiedBy>
  <cp:revision>14</cp:revision>
  <dcterms:created xsi:type="dcterms:W3CDTF">2025-10-20T16:16:00Z</dcterms:created>
  <dcterms:modified xsi:type="dcterms:W3CDTF">2025-10-28T07:43:00Z</dcterms:modified>
</cp:coreProperties>
</file>