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00A2E" w14:textId="4E364A79" w:rsidR="00433085" w:rsidRDefault="00D426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C7B1925" wp14:editId="728145AA">
            <wp:simplePos x="0" y="0"/>
            <wp:positionH relativeFrom="column">
              <wp:posOffset>-1003935</wp:posOffset>
            </wp:positionH>
            <wp:positionV relativeFrom="paragraph">
              <wp:posOffset>-653415</wp:posOffset>
            </wp:positionV>
            <wp:extent cx="7362825" cy="1041341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009" cy="1041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3305F" w14:textId="77777777" w:rsidR="00C338FC" w:rsidRDefault="00C338F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14:paraId="5E33860D" w14:textId="77777777" w:rsidR="006C0C20" w:rsidRDefault="006C0C20" w:rsidP="004F71EF">
      <w:pPr>
        <w:suppressAutoHyphens/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Aptos" w:hAnsi="Times New Roman"/>
          <w:b/>
          <w:kern w:val="2"/>
          <w:sz w:val="28"/>
          <w:szCs w:val="28"/>
        </w:rPr>
        <w:lastRenderedPageBreak/>
        <w:t>Комплект оценочных материалов по дисциплине</w:t>
      </w:r>
    </w:p>
    <w:p w14:paraId="79AA7CE2" w14:textId="77777777" w:rsidR="004F71EF" w:rsidRDefault="004F71EF" w:rsidP="004F71EF">
      <w:pPr>
        <w:suppressAutoHyphens/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268F5">
        <w:rPr>
          <w:rFonts w:ascii="Times New Roman" w:eastAsia="Calibri" w:hAnsi="Times New Roman" w:cs="Times New Roman"/>
          <w:sz w:val="28"/>
          <w:szCs w:val="28"/>
        </w:rPr>
        <w:t>«</w:t>
      </w:r>
      <w:r w:rsidR="007E36CE">
        <w:rPr>
          <w:rFonts w:ascii="Times New Roman" w:eastAsia="Calibri" w:hAnsi="Times New Roman" w:cs="Times New Roman"/>
          <w:b/>
          <w:sz w:val="28"/>
          <w:szCs w:val="28"/>
        </w:rPr>
        <w:t>Физика</w:t>
      </w:r>
      <w:r w:rsidRPr="003268F5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1C85D3FA" w14:textId="77777777" w:rsidR="004F71EF" w:rsidRPr="003268F5" w:rsidRDefault="004F71EF" w:rsidP="004F71EF">
      <w:pPr>
        <w:suppressAutoHyphens/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21EA9F" w14:textId="77777777" w:rsidR="00B5585B" w:rsidRPr="00B5585B" w:rsidRDefault="00B5585B" w:rsidP="00B558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585B">
        <w:rPr>
          <w:rFonts w:ascii="Times New Roman" w:hAnsi="Times New Roman" w:cs="Times New Roman"/>
          <w:b/>
          <w:sz w:val="28"/>
          <w:szCs w:val="28"/>
        </w:rPr>
        <w:t>Задания закрытого типа</w:t>
      </w:r>
    </w:p>
    <w:p w14:paraId="1132B692" w14:textId="77777777" w:rsidR="00B5585B" w:rsidRPr="00B5585B" w:rsidRDefault="00B5585B" w:rsidP="00B558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585B">
        <w:rPr>
          <w:rFonts w:ascii="Times New Roman" w:hAnsi="Times New Roman" w:cs="Times New Roman"/>
          <w:b/>
          <w:sz w:val="28"/>
          <w:szCs w:val="28"/>
        </w:rPr>
        <w:tab/>
      </w:r>
    </w:p>
    <w:p w14:paraId="6192CC97" w14:textId="77777777" w:rsidR="00B5585B" w:rsidRPr="00B5585B" w:rsidRDefault="00B5585B" w:rsidP="00B558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585B">
        <w:rPr>
          <w:rFonts w:ascii="Times New Roman" w:hAnsi="Times New Roman" w:cs="Times New Roman"/>
          <w:b/>
          <w:sz w:val="28"/>
          <w:szCs w:val="28"/>
        </w:rPr>
        <w:tab/>
        <w:t>Задания закрытого типа на выбор правильного ответа</w:t>
      </w:r>
    </w:p>
    <w:p w14:paraId="57BF969E" w14:textId="77777777" w:rsidR="00B5585B" w:rsidRPr="00B5585B" w:rsidRDefault="00B5585B" w:rsidP="00B558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021C76" w14:textId="77777777" w:rsidR="00B5585B" w:rsidRPr="00B5585B" w:rsidRDefault="00B5585B" w:rsidP="00B5585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585B">
        <w:rPr>
          <w:rFonts w:ascii="Times New Roman" w:hAnsi="Times New Roman" w:cs="Times New Roman"/>
          <w:i/>
          <w:sz w:val="28"/>
          <w:szCs w:val="28"/>
        </w:rPr>
        <w:t>Выберите один правильный ответ</w:t>
      </w:r>
    </w:p>
    <w:p w14:paraId="280ADEBE" w14:textId="77777777" w:rsidR="00B5585B" w:rsidRDefault="00B5585B" w:rsidP="00B5585B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0FECE0" w14:textId="24F0C01C" w:rsidR="004915EE" w:rsidRPr="00C338FC" w:rsidRDefault="004915EE" w:rsidP="00B5585B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Угловая скорость – это физическая величина, численно равная</w:t>
      </w:r>
      <w:r w:rsidR="00D426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1FF1CA6" w14:textId="77777777" w:rsidR="004915EE" w:rsidRPr="00C338FC" w:rsidRDefault="004915EE" w:rsidP="00C338FC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первой производной от угла поворота тела по времени</w:t>
      </w:r>
    </w:p>
    <w:p w14:paraId="22FAECE4" w14:textId="77777777" w:rsidR="004915EE" w:rsidRPr="00C338FC" w:rsidRDefault="004915EE" w:rsidP="00D426CF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Б) числу полных оборотов за единицу времени при равномерном вращении тела</w:t>
      </w:r>
    </w:p>
    <w:p w14:paraId="0F5E9F7A" w14:textId="77777777" w:rsidR="004915EE" w:rsidRPr="00C338FC" w:rsidRDefault="004915EE" w:rsidP="00C338FC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первой производной от линейной скорости тела по времени</w:t>
      </w:r>
    </w:p>
    <w:p w14:paraId="3C18CB16" w14:textId="77777777" w:rsidR="004915EE" w:rsidRPr="00C338FC" w:rsidRDefault="004915EE" w:rsidP="00C338FC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первой производной радиуса-вектора движущейся точки по времени</w:t>
      </w:r>
    </w:p>
    <w:p w14:paraId="1E33D493" w14:textId="77777777" w:rsidR="004915EE" w:rsidRPr="00C338FC" w:rsidRDefault="00C338FC" w:rsidP="00C338FC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</w:p>
    <w:p w14:paraId="456ECD1D" w14:textId="77777777" w:rsidR="00C338FC" w:rsidRPr="00C338FC" w:rsidRDefault="00C338FC" w:rsidP="00C33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46BFB6D7" w14:textId="77777777" w:rsidR="00C338FC" w:rsidRDefault="00C338FC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D61FC3" w14:textId="0FC21D75" w:rsidR="004915EE" w:rsidRPr="004915EE" w:rsidRDefault="004915EE" w:rsidP="00D426CF">
      <w:pPr>
        <w:tabs>
          <w:tab w:val="left" w:pos="0"/>
          <w:tab w:val="left" w:pos="142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64D2CA0" wp14:editId="59B5A135">
            <wp:simplePos x="0" y="0"/>
            <wp:positionH relativeFrom="column">
              <wp:posOffset>4215765</wp:posOffset>
            </wp:positionH>
            <wp:positionV relativeFrom="paragraph">
              <wp:posOffset>532130</wp:posOffset>
            </wp:positionV>
            <wp:extent cx="1504950" cy="571500"/>
            <wp:effectExtent l="0" t="0" r="0" b="0"/>
            <wp:wrapSquare wrapText="bothSides"/>
            <wp:docPr id="72196650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15E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На материальную точку действуют две постоянные по величине силы </w:t>
      </w:r>
      <w:r w:rsidRPr="004915EE">
        <w:rPr>
          <w:rFonts w:ascii="Times New Roman" w:eastAsia="Times New Roman" w:hAnsi="Times New Roman" w:cs="Times New Roman"/>
          <w:w w:val="101"/>
          <w:sz w:val="28"/>
          <w:szCs w:val="28"/>
          <w:lang w:val="en-US" w:eastAsia="ru-RU"/>
        </w:rPr>
        <w:t>F</w:t>
      </w:r>
      <w:r w:rsidRPr="004915EE">
        <w:rPr>
          <w:rFonts w:ascii="Times New Roman" w:eastAsia="Times New Roman" w:hAnsi="Times New Roman" w:cs="Times New Roman"/>
          <w:w w:val="101"/>
          <w:sz w:val="28"/>
          <w:szCs w:val="28"/>
          <w:vertAlign w:val="subscript"/>
          <w:lang w:eastAsia="ru-RU"/>
        </w:rPr>
        <w:t>1</w:t>
      </w:r>
      <w:r w:rsidRPr="004915E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=3 </w:t>
      </w:r>
      <w:r w:rsidRPr="004915EE">
        <w:rPr>
          <w:rFonts w:ascii="Times New Roman" w:eastAsia="Times New Roman" w:hAnsi="Times New Roman" w:cs="Times New Roman"/>
          <w:w w:val="101"/>
          <w:sz w:val="28"/>
          <w:szCs w:val="28"/>
          <w:lang w:val="en-US" w:eastAsia="ru-RU"/>
        </w:rPr>
        <w:t>H</w:t>
      </w:r>
      <w:r w:rsidRPr="004915E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и </w:t>
      </w:r>
      <w:r w:rsidRPr="004915EE">
        <w:rPr>
          <w:rFonts w:ascii="Times New Roman" w:eastAsia="Times New Roman" w:hAnsi="Times New Roman" w:cs="Times New Roman"/>
          <w:w w:val="101"/>
          <w:sz w:val="28"/>
          <w:szCs w:val="28"/>
          <w:lang w:val="en-US" w:eastAsia="ru-RU"/>
        </w:rPr>
        <w:t>F</w:t>
      </w:r>
      <w:r w:rsidRPr="004915EE">
        <w:rPr>
          <w:rFonts w:ascii="Times New Roman" w:eastAsia="Times New Roman" w:hAnsi="Times New Roman" w:cs="Times New Roman"/>
          <w:w w:val="101"/>
          <w:sz w:val="28"/>
          <w:szCs w:val="28"/>
          <w:vertAlign w:val="subscript"/>
          <w:lang w:eastAsia="ru-RU"/>
        </w:rPr>
        <w:t>2</w:t>
      </w:r>
      <w:r w:rsidRPr="004915E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=4 </w:t>
      </w:r>
      <w:r w:rsidRPr="004915EE">
        <w:rPr>
          <w:rFonts w:ascii="Times New Roman" w:eastAsia="Times New Roman" w:hAnsi="Times New Roman" w:cs="Times New Roman"/>
          <w:w w:val="101"/>
          <w:sz w:val="28"/>
          <w:szCs w:val="28"/>
          <w:lang w:val="en-US" w:eastAsia="ru-RU"/>
        </w:rPr>
        <w:t>H</w:t>
      </w:r>
      <w:r w:rsidRPr="004915E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, направленные вдоль одной прямой в противоположные стороны. Величина результирующей силы равна</w:t>
      </w:r>
      <w:r w:rsidR="00D426CF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:</w:t>
      </w:r>
      <w:r w:rsidRPr="004915EE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</w:t>
      </w:r>
    </w:p>
    <w:p w14:paraId="088D4486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26CF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Н</w:t>
      </w:r>
    </w:p>
    <w:p w14:paraId="2E8A8380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Б) 5 Н</w:t>
      </w:r>
    </w:p>
    <w:p w14:paraId="12E38F88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В) 7 Н</w:t>
      </w:r>
    </w:p>
    <w:p w14:paraId="3F061991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Г) 12 Н</w:t>
      </w:r>
    </w:p>
    <w:p w14:paraId="680F9C40" w14:textId="77777777" w:rsidR="00C338FC" w:rsidRPr="00C338FC" w:rsidRDefault="00C338FC" w:rsidP="00C338FC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</w:p>
    <w:p w14:paraId="39EA3584" w14:textId="77777777" w:rsidR="00C338FC" w:rsidRPr="00C338FC" w:rsidRDefault="00C338FC" w:rsidP="00C33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6913E2DD" w14:textId="77777777" w:rsid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F3374A" w14:textId="4AE79059" w:rsidR="004915EE" w:rsidRPr="004915EE" w:rsidRDefault="004915EE" w:rsidP="00D426CF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55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раз полосовой магнит падает сквозь неподвижное металлическое кольцо южным полюсом вниз, а второй раз – северным полюсом вниз. Электрический ток в кольце возникает</w:t>
      </w:r>
      <w:r w:rsidR="00D426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F9CE727" w14:textId="77777777" w:rsidR="004915EE" w:rsidRPr="004915EE" w:rsidRDefault="004915EE" w:rsidP="00D426CF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6CF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возникает в обоих случаях</w:t>
      </w:r>
    </w:p>
    <w:p w14:paraId="615C91C4" w14:textId="77777777" w:rsidR="004915EE" w:rsidRPr="004915EE" w:rsidRDefault="004915EE" w:rsidP="00D426C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 возникает ни в одном из случаев</w:t>
      </w:r>
    </w:p>
    <w:p w14:paraId="3750FACC" w14:textId="77777777" w:rsidR="004915EE" w:rsidRPr="004915EE" w:rsidRDefault="004915EE" w:rsidP="00D426CF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возникает только в первом случае</w:t>
      </w:r>
    </w:p>
    <w:p w14:paraId="38B241D8" w14:textId="77777777" w:rsidR="004915EE" w:rsidRPr="004915EE" w:rsidRDefault="004915EE" w:rsidP="00D426CF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возникает только во втором случае</w:t>
      </w:r>
    </w:p>
    <w:p w14:paraId="2994DE3A" w14:textId="77777777" w:rsidR="00C338FC" w:rsidRPr="00C338FC" w:rsidRDefault="00C338FC" w:rsidP="00D426CF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</w:p>
    <w:p w14:paraId="4F1E19FB" w14:textId="77777777" w:rsidR="00C338FC" w:rsidRPr="00C338FC" w:rsidRDefault="00C338FC" w:rsidP="00D426CF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50D793E4" w14:textId="77777777" w:rsidR="004915EE" w:rsidRDefault="004915EE" w:rsidP="00D426CF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516645" w14:textId="77777777" w:rsidR="004915EE" w:rsidRPr="004915EE" w:rsidRDefault="004915EE" w:rsidP="00D426CF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Электрический ток в металлах создается упорядоченным движением</w:t>
      </w:r>
    </w:p>
    <w:p w14:paraId="42CD5A1B" w14:textId="77777777" w:rsidR="004915EE" w:rsidRPr="004915EE" w:rsidRDefault="004915EE" w:rsidP="00D426CF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6CF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электронов</w:t>
      </w:r>
    </w:p>
    <w:p w14:paraId="5B068D28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Б) только положительных ионов</w:t>
      </w:r>
    </w:p>
    <w:p w14:paraId="25621F16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отрицательных и положительных ионов</w:t>
      </w:r>
    </w:p>
    <w:p w14:paraId="404F4384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Г) только отрицательных ионов</w:t>
      </w:r>
    </w:p>
    <w:p w14:paraId="3BDE0575" w14:textId="77777777" w:rsidR="00C338FC" w:rsidRPr="00C338FC" w:rsidRDefault="00C338FC" w:rsidP="00C338FC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</w:p>
    <w:p w14:paraId="4F841F90" w14:textId="77777777" w:rsidR="00C338FC" w:rsidRPr="00C338FC" w:rsidRDefault="00C338FC" w:rsidP="00C33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Компетенции (индикаторы): ОПК-1</w:t>
      </w:r>
    </w:p>
    <w:p w14:paraId="1ABBAAC9" w14:textId="77777777" w:rsid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93A1D6" w14:textId="4306CB43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Электроемкость плоского конденсатора определяется формулой</w:t>
      </w:r>
      <w:r w:rsidR="00D426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562"/>
        <w:gridCol w:w="2419"/>
      </w:tblGrid>
      <w:tr w:rsidR="004915EE" w:rsidRPr="004915EE" w14:paraId="24CF1E2D" w14:textId="77777777" w:rsidTr="00D426CF">
        <w:tc>
          <w:tcPr>
            <w:tcW w:w="562" w:type="dxa"/>
            <w:hideMark/>
          </w:tcPr>
          <w:p w14:paraId="36B446CA" w14:textId="77777777" w:rsidR="004915EE" w:rsidRPr="00D426CF" w:rsidRDefault="004915EE" w:rsidP="00491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2419" w:type="dxa"/>
            <w:hideMark/>
          </w:tcPr>
          <w:p w14:paraId="3D0C8821" w14:textId="77777777" w:rsidR="004915EE" w:rsidRPr="004915EE" w:rsidRDefault="004915EE" w:rsidP="00491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6591A" wp14:editId="30C51509">
                  <wp:extent cx="647700" cy="409575"/>
                  <wp:effectExtent l="0" t="0" r="0" b="9525"/>
                  <wp:docPr id="3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5EE" w:rsidRPr="004915EE" w14:paraId="5D4C5424" w14:textId="77777777" w:rsidTr="00D426CF">
        <w:tc>
          <w:tcPr>
            <w:tcW w:w="562" w:type="dxa"/>
            <w:hideMark/>
          </w:tcPr>
          <w:p w14:paraId="38C56310" w14:textId="77777777" w:rsidR="004915EE" w:rsidRPr="004915EE" w:rsidRDefault="004915EE" w:rsidP="00491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</w:p>
        </w:tc>
        <w:tc>
          <w:tcPr>
            <w:tcW w:w="2419" w:type="dxa"/>
            <w:hideMark/>
          </w:tcPr>
          <w:p w14:paraId="077637EE" w14:textId="77777777" w:rsidR="004915EE" w:rsidRPr="004915EE" w:rsidRDefault="004915EE" w:rsidP="00491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C4C4E7" wp14:editId="7EC28218">
                  <wp:extent cx="457200" cy="428625"/>
                  <wp:effectExtent l="0" t="0" r="0" b="9525"/>
                  <wp:docPr id="3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5EE" w:rsidRPr="004915EE" w14:paraId="08E26B50" w14:textId="77777777" w:rsidTr="00D426CF">
        <w:tc>
          <w:tcPr>
            <w:tcW w:w="562" w:type="dxa"/>
            <w:hideMark/>
          </w:tcPr>
          <w:p w14:paraId="5444C923" w14:textId="77777777" w:rsidR="004915EE" w:rsidRPr="004915EE" w:rsidRDefault="004915EE" w:rsidP="00491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</w:t>
            </w:r>
          </w:p>
        </w:tc>
        <w:tc>
          <w:tcPr>
            <w:tcW w:w="2419" w:type="dxa"/>
            <w:hideMark/>
          </w:tcPr>
          <w:p w14:paraId="6DE5184E" w14:textId="77777777" w:rsidR="004915EE" w:rsidRPr="004915EE" w:rsidRDefault="004915EE" w:rsidP="00491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05CB0F" wp14:editId="044BA724">
                  <wp:extent cx="781050" cy="266700"/>
                  <wp:effectExtent l="0" t="0" r="0" b="0"/>
                  <wp:docPr id="3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5EE" w:rsidRPr="004915EE" w14:paraId="000AADF4" w14:textId="77777777" w:rsidTr="00D426CF">
        <w:tc>
          <w:tcPr>
            <w:tcW w:w="562" w:type="dxa"/>
            <w:hideMark/>
          </w:tcPr>
          <w:p w14:paraId="713BA304" w14:textId="77777777" w:rsidR="004915EE" w:rsidRPr="004915EE" w:rsidRDefault="004915EE" w:rsidP="00491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</w:t>
            </w:r>
          </w:p>
        </w:tc>
        <w:tc>
          <w:tcPr>
            <w:tcW w:w="2419" w:type="dxa"/>
            <w:hideMark/>
          </w:tcPr>
          <w:p w14:paraId="17E9D12F" w14:textId="77777777" w:rsidR="004915EE" w:rsidRPr="004915EE" w:rsidRDefault="004915EE" w:rsidP="004915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57B564" wp14:editId="70D6A8B3">
                  <wp:extent cx="1209675" cy="447675"/>
                  <wp:effectExtent l="0" t="0" r="9525" b="9525"/>
                  <wp:docPr id="4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0DC2" w14:textId="77777777" w:rsidR="00C338FC" w:rsidRPr="00C338FC" w:rsidRDefault="00C338FC" w:rsidP="00C338FC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</w:p>
    <w:p w14:paraId="46DC9415" w14:textId="77777777" w:rsidR="00C338FC" w:rsidRPr="00C338FC" w:rsidRDefault="00C338FC" w:rsidP="00C33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1729D17B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562C15" w14:textId="1958F593" w:rsidR="004915EE" w:rsidRPr="004915EE" w:rsidRDefault="00E738CD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пространство между обкладками воздушного конденсатора заполнить диэлектриком с диэлектрической проницаемостью равной ε=2, то его электроемкость</w:t>
      </w:r>
      <w:r w:rsidR="00D426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6E5F7A6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6CF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увеличится в 2 раза</w:t>
      </w:r>
    </w:p>
    <w:p w14:paraId="0F5A62DD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уменьшится в 2 раза</w:t>
      </w:r>
    </w:p>
    <w:p w14:paraId="198F7DAC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В) увеличится в 4 раза</w:t>
      </w:r>
    </w:p>
    <w:p w14:paraId="30D4EA9B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 изменится</w:t>
      </w:r>
    </w:p>
    <w:p w14:paraId="7338FBD8" w14:textId="77777777" w:rsidR="00C338FC" w:rsidRPr="00C338FC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</w:p>
    <w:p w14:paraId="6C228EDE" w14:textId="77777777" w:rsidR="00C338FC" w:rsidRPr="00C338FC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04CFCF2A" w14:textId="77777777" w:rsid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4B431E" w14:textId="04D1CE50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увеличении заряда на обкладках конденсатора в 5 раз его электроемкость</w:t>
      </w:r>
      <w:r w:rsidR="00D426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95AACF7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30E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изменится</w:t>
      </w:r>
    </w:p>
    <w:p w14:paraId="56AA5C1E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уменьшится в 5 раза</w:t>
      </w:r>
    </w:p>
    <w:p w14:paraId="609CC350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В) увеличится в 25 раз</w:t>
      </w:r>
    </w:p>
    <w:p w14:paraId="78FDBAC9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Г) увеличится в 5 раз</w:t>
      </w:r>
    </w:p>
    <w:p w14:paraId="38F3B259" w14:textId="77777777" w:rsidR="00C338FC" w:rsidRPr="00C338FC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</w:p>
    <w:p w14:paraId="780DC796" w14:textId="77777777" w:rsidR="00C338FC" w:rsidRPr="00C338FC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43AEBBBB" w14:textId="77777777" w:rsid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64C0B0" w14:textId="7FBEEEA2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действия на систему внешних сил м</w:t>
      </w:r>
      <w:r w:rsidRPr="004915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еханическая энергия системы изменилась от 5 Дж до –3 (минус 3) Дж. Работа этих внешних сил равна</w:t>
      </w:r>
      <w:r w:rsidR="00D426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140EBEA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30E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–8 Дж</w:t>
      </w:r>
    </w:p>
    <w:p w14:paraId="22A750E4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Б) 2 Дж</w:t>
      </w:r>
    </w:p>
    <w:p w14:paraId="07D70F5A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В) 8 Дж</w:t>
      </w:r>
    </w:p>
    <w:p w14:paraId="60749EF9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Г) –15 Дж</w:t>
      </w:r>
    </w:p>
    <w:p w14:paraId="7503A7E5" w14:textId="77777777" w:rsidR="00C338FC" w:rsidRPr="00C338FC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</w:p>
    <w:p w14:paraId="284CFC8C" w14:textId="77777777" w:rsidR="00C338FC" w:rsidRPr="00C338FC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2C81402E" w14:textId="2F23EE0B" w:rsid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6FE5F4" w14:textId="2FD57FD5" w:rsidR="00E9730E" w:rsidRDefault="00E9730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95DF14" w14:textId="77777777" w:rsidR="00E9730E" w:rsidRDefault="00E9730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87FCD3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15E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Если длину однородного цилиндрического проводника увеличить в 2 раза, а площадь его поперечного сечения уменьшить в 4 раза, то сопротивление проводника</w:t>
      </w:r>
    </w:p>
    <w:p w14:paraId="7CFB1BDE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30E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увеличится в 8 раз</w:t>
      </w:r>
    </w:p>
    <w:p w14:paraId="4868FF2C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уменьшится в 8 раз</w:t>
      </w:r>
    </w:p>
    <w:p w14:paraId="7F1207A2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В) увеличится в 2 раза</w:t>
      </w:r>
    </w:p>
    <w:p w14:paraId="71BBCB15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 изменится</w:t>
      </w:r>
    </w:p>
    <w:p w14:paraId="4C6AE0EF" w14:textId="77777777" w:rsidR="00C338FC" w:rsidRPr="00C338FC" w:rsidRDefault="00C338FC" w:rsidP="00C338FC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14:paraId="3B4417DA" w14:textId="77777777" w:rsidR="00C338FC" w:rsidRPr="00C338FC" w:rsidRDefault="00C338FC" w:rsidP="00C33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3E53D6AB" w14:textId="77777777" w:rsid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5F3B1C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графике показана зависимость силы тока от напряжения в проводнике. Сопротивление проводника равно</w:t>
      </w:r>
    </w:p>
    <w:p w14:paraId="2D6B649C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30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612C007" wp14:editId="485DC70D">
            <wp:simplePos x="0" y="0"/>
            <wp:positionH relativeFrom="column">
              <wp:posOffset>243840</wp:posOffset>
            </wp:positionH>
            <wp:positionV relativeFrom="paragraph">
              <wp:posOffset>0</wp:posOffset>
            </wp:positionV>
            <wp:extent cx="1466850" cy="1371600"/>
            <wp:effectExtent l="0" t="0" r="0" b="0"/>
            <wp:wrapSquare wrapText="bothSides"/>
            <wp:docPr id="68535178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730E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Ом</w:t>
      </w:r>
    </w:p>
    <w:p w14:paraId="0BFF7A6F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Б) 0,1 Ом</w:t>
      </w:r>
    </w:p>
    <w:p w14:paraId="6308ABEB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В) 2 Ом</w:t>
      </w:r>
    </w:p>
    <w:p w14:paraId="5EB84E08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Г) 20 Ом</w:t>
      </w:r>
    </w:p>
    <w:p w14:paraId="5F9665D1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CCE5C2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970D5A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E839A6" w14:textId="77777777" w:rsidR="00C338FC" w:rsidRPr="00C338FC" w:rsidRDefault="00C338FC" w:rsidP="00C338FC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</w:p>
    <w:p w14:paraId="5AF843D5" w14:textId="77777777" w:rsidR="00C338FC" w:rsidRPr="00C338FC" w:rsidRDefault="00C338FC" w:rsidP="00C33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014F3ADE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0E3A21" w14:textId="5D59972B" w:rsidR="00B5585B" w:rsidRDefault="004915EE" w:rsidP="00E9730E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</w:t>
      </w:r>
      <w:r w:rsidR="00B558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закрытого типа на </w:t>
      </w:r>
      <w:r w:rsidRPr="004915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установление соответствия</w:t>
      </w:r>
    </w:p>
    <w:p w14:paraId="5109299B" w14:textId="77777777" w:rsidR="00E9730E" w:rsidRPr="00E9730E" w:rsidRDefault="00E9730E" w:rsidP="00E9730E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1D8B717" w14:textId="77777777" w:rsidR="00B5585B" w:rsidRPr="00B5585B" w:rsidRDefault="00B5585B" w:rsidP="00B5585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585B">
        <w:rPr>
          <w:rFonts w:ascii="Times New Roman" w:hAnsi="Times New Roman" w:cs="Times New Roman"/>
          <w:i/>
          <w:sz w:val="28"/>
          <w:szCs w:val="28"/>
        </w:rPr>
        <w:t xml:space="preserve">Установите правильное соответствие. </w:t>
      </w:r>
    </w:p>
    <w:p w14:paraId="25D862DB" w14:textId="38354FF9" w:rsidR="004915EE" w:rsidRPr="00E9730E" w:rsidRDefault="00B5585B" w:rsidP="00E9730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585B">
        <w:rPr>
          <w:rFonts w:ascii="Times New Roman" w:hAnsi="Times New Roman" w:cs="Times New Roman"/>
          <w:i/>
          <w:sz w:val="28"/>
          <w:szCs w:val="28"/>
        </w:rPr>
        <w:t xml:space="preserve">Каждому элементу левого столбца соответствует только один элемент правого столбца. </w:t>
      </w:r>
    </w:p>
    <w:p w14:paraId="795537E9" w14:textId="77777777" w:rsidR="004915EE" w:rsidRPr="004915EE" w:rsidRDefault="004915EE" w:rsidP="00E9730E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D0E5C03" w14:textId="1BF8FDCF" w:rsidR="004915EE" w:rsidRDefault="00E9730E" w:rsidP="00E9730E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973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="004915EE" w:rsidRPr="00E973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Установить соответствие физических законов и их формулировок</w:t>
      </w:r>
      <w:r w:rsidR="00182C6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14:paraId="3A2DACFD" w14:textId="77777777" w:rsidR="00182C64" w:rsidRPr="00E9730E" w:rsidRDefault="00182C64" w:rsidP="00E9730E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W w:w="0" w:type="auto"/>
        <w:tblInd w:w="562" w:type="dxa"/>
        <w:tblLook w:val="04A0" w:firstRow="1" w:lastRow="0" w:firstColumn="1" w:lastColumn="0" w:noHBand="0" w:noVBand="1"/>
      </w:tblPr>
      <w:tblGrid>
        <w:gridCol w:w="442"/>
        <w:gridCol w:w="3095"/>
        <w:gridCol w:w="504"/>
        <w:gridCol w:w="4759"/>
      </w:tblGrid>
      <w:tr w:rsidR="004915EE" w:rsidRPr="004915EE" w14:paraId="429C7504" w14:textId="77777777" w:rsidTr="00E9730E">
        <w:tc>
          <w:tcPr>
            <w:tcW w:w="425" w:type="dxa"/>
            <w:hideMark/>
          </w:tcPr>
          <w:p w14:paraId="3AECBE66" w14:textId="77777777" w:rsidR="004915EE" w:rsidRPr="004915EE" w:rsidRDefault="004915EE" w:rsidP="00E9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1</w:t>
            </w:r>
            <w:r w:rsidR="00E738C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95" w:type="dxa"/>
            <w:hideMark/>
          </w:tcPr>
          <w:p w14:paraId="27512AB2" w14:textId="77777777" w:rsidR="004915EE" w:rsidRPr="004915EE" w:rsidRDefault="004915EE" w:rsidP="00E9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Первый закон Ньютона</w:t>
            </w:r>
          </w:p>
        </w:tc>
        <w:tc>
          <w:tcPr>
            <w:tcW w:w="504" w:type="dxa"/>
            <w:hideMark/>
          </w:tcPr>
          <w:p w14:paraId="6FDFA7C2" w14:textId="77777777" w:rsidR="004915EE" w:rsidRPr="004915EE" w:rsidRDefault="004915EE" w:rsidP="00E9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4759" w:type="dxa"/>
            <w:hideMark/>
          </w:tcPr>
          <w:p w14:paraId="7233A70C" w14:textId="77777777" w:rsidR="004915EE" w:rsidRPr="004915EE" w:rsidRDefault="004915EE" w:rsidP="00E9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Существуют инерциальные системы отсчёта, в которых материальная точка сохраняет состояние покоя или равномерного прямолинейного движения, пока воздействие со стороны других тел не выведет её из этого состояния.</w:t>
            </w:r>
          </w:p>
        </w:tc>
      </w:tr>
      <w:tr w:rsidR="004915EE" w:rsidRPr="004915EE" w14:paraId="2CF059DE" w14:textId="77777777" w:rsidTr="00E9730E">
        <w:tc>
          <w:tcPr>
            <w:tcW w:w="425" w:type="dxa"/>
            <w:hideMark/>
          </w:tcPr>
          <w:p w14:paraId="0741E576" w14:textId="77777777" w:rsidR="004915EE" w:rsidRPr="004915EE" w:rsidRDefault="004915EE" w:rsidP="00E973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  <w:t>2</w:t>
            </w:r>
            <w:r w:rsidR="00E738CD"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95" w:type="dxa"/>
            <w:hideMark/>
          </w:tcPr>
          <w:p w14:paraId="060C8C87" w14:textId="77777777" w:rsidR="004915EE" w:rsidRPr="004915EE" w:rsidRDefault="004915EE" w:rsidP="00E973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  <w:t>Второй закон Ньютона</w:t>
            </w:r>
          </w:p>
        </w:tc>
        <w:tc>
          <w:tcPr>
            <w:tcW w:w="504" w:type="dxa"/>
            <w:hideMark/>
          </w:tcPr>
          <w:p w14:paraId="2A77D469" w14:textId="77777777" w:rsidR="004915EE" w:rsidRPr="004915EE" w:rsidRDefault="004915EE" w:rsidP="00E973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  <w:t>Б)</w:t>
            </w:r>
          </w:p>
        </w:tc>
        <w:tc>
          <w:tcPr>
            <w:tcW w:w="4759" w:type="dxa"/>
            <w:hideMark/>
          </w:tcPr>
          <w:p w14:paraId="521C90EB" w14:textId="77777777" w:rsidR="004915EE" w:rsidRPr="004915EE" w:rsidRDefault="004915EE" w:rsidP="00E9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Ускорение тела прямо пропорционально действующей на тело силе и обратно пропорционально массе тела.</w:t>
            </w:r>
          </w:p>
        </w:tc>
      </w:tr>
      <w:tr w:rsidR="004915EE" w:rsidRPr="004915EE" w14:paraId="10DDBEE9" w14:textId="77777777" w:rsidTr="00E9730E">
        <w:tc>
          <w:tcPr>
            <w:tcW w:w="425" w:type="dxa"/>
            <w:hideMark/>
          </w:tcPr>
          <w:p w14:paraId="1BB472F7" w14:textId="77777777" w:rsidR="004915EE" w:rsidRPr="004915EE" w:rsidRDefault="004915EE" w:rsidP="00E973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  <w:t>3</w:t>
            </w:r>
            <w:r w:rsidR="00E738CD"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95" w:type="dxa"/>
            <w:hideMark/>
          </w:tcPr>
          <w:p w14:paraId="74AB34FC" w14:textId="77777777" w:rsidR="004915EE" w:rsidRPr="004915EE" w:rsidRDefault="004915EE" w:rsidP="00E973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  <w:t>Третий закон Ньютона</w:t>
            </w:r>
          </w:p>
        </w:tc>
        <w:tc>
          <w:tcPr>
            <w:tcW w:w="504" w:type="dxa"/>
            <w:hideMark/>
          </w:tcPr>
          <w:p w14:paraId="671C9DC8" w14:textId="77777777" w:rsidR="004915EE" w:rsidRPr="004915EE" w:rsidRDefault="004915EE" w:rsidP="00E973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  <w:t>В)</w:t>
            </w:r>
          </w:p>
        </w:tc>
        <w:tc>
          <w:tcPr>
            <w:tcW w:w="4759" w:type="dxa"/>
            <w:hideMark/>
          </w:tcPr>
          <w:p w14:paraId="4FDDF3C5" w14:textId="77777777" w:rsidR="004915EE" w:rsidRPr="004915EE" w:rsidRDefault="004915EE" w:rsidP="00E9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 материальные точки действуют друг на друга с силами, равными по величине и на</w:t>
            </w: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правленными </w:t>
            </w: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противоположно вдоль прямой, соединяющей эти точки.</w:t>
            </w:r>
          </w:p>
        </w:tc>
      </w:tr>
      <w:tr w:rsidR="004915EE" w:rsidRPr="004915EE" w14:paraId="3E12D9B1" w14:textId="77777777" w:rsidTr="00E9730E">
        <w:tc>
          <w:tcPr>
            <w:tcW w:w="425" w:type="dxa"/>
            <w:hideMark/>
          </w:tcPr>
          <w:p w14:paraId="25F1AB2A" w14:textId="77777777" w:rsidR="004915EE" w:rsidRPr="004915EE" w:rsidRDefault="004915EE" w:rsidP="00E973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  <w:lastRenderedPageBreak/>
              <w:t>4</w:t>
            </w:r>
            <w:r w:rsidR="00E738CD"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95" w:type="dxa"/>
            <w:hideMark/>
          </w:tcPr>
          <w:p w14:paraId="43403EC7" w14:textId="77777777" w:rsidR="004915EE" w:rsidRPr="004915EE" w:rsidRDefault="004915EE" w:rsidP="00E973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  <w:t>Принцип относительности Галилея</w:t>
            </w:r>
          </w:p>
        </w:tc>
        <w:tc>
          <w:tcPr>
            <w:tcW w:w="504" w:type="dxa"/>
            <w:hideMark/>
          </w:tcPr>
          <w:p w14:paraId="12B52DF0" w14:textId="77777777" w:rsidR="004915EE" w:rsidRPr="004915EE" w:rsidRDefault="004915EE" w:rsidP="00E973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  <w:t>Г)</w:t>
            </w:r>
          </w:p>
        </w:tc>
        <w:tc>
          <w:tcPr>
            <w:tcW w:w="4759" w:type="dxa"/>
            <w:hideMark/>
          </w:tcPr>
          <w:p w14:paraId="4BB01B44" w14:textId="77777777" w:rsidR="004915EE" w:rsidRPr="004915EE" w:rsidRDefault="004915EE" w:rsidP="00E9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всех инерциальных системах отсчета механические явления протекают одинаково.</w:t>
            </w:r>
          </w:p>
        </w:tc>
      </w:tr>
    </w:tbl>
    <w:p w14:paraId="74363AE8" w14:textId="77777777" w:rsidR="00C338FC" w:rsidRPr="00C338FC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А,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Б,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В,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14:paraId="5F7ECDCA" w14:textId="77777777" w:rsidR="00C338FC" w:rsidRPr="00C338FC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6F6364C9" w14:textId="77777777" w:rsidR="00C338FC" w:rsidRPr="004915EE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31E5E64" w14:textId="77777777" w:rsidR="004915EE" w:rsidRPr="004915EE" w:rsidRDefault="00C338FC" w:rsidP="00E9730E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73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соответствие физических величин и их определений</w:t>
      </w:r>
    </w:p>
    <w:tbl>
      <w:tblPr>
        <w:tblW w:w="0" w:type="auto"/>
        <w:tblInd w:w="562" w:type="dxa"/>
        <w:tblLook w:val="04A0" w:firstRow="1" w:lastRow="0" w:firstColumn="1" w:lastColumn="0" w:noHBand="0" w:noVBand="1"/>
      </w:tblPr>
      <w:tblGrid>
        <w:gridCol w:w="442"/>
        <w:gridCol w:w="3086"/>
        <w:gridCol w:w="504"/>
        <w:gridCol w:w="4768"/>
      </w:tblGrid>
      <w:tr w:rsidR="004915EE" w:rsidRPr="004915EE" w14:paraId="5E7CAC27" w14:textId="77777777" w:rsidTr="00182C64">
        <w:tc>
          <w:tcPr>
            <w:tcW w:w="425" w:type="dxa"/>
            <w:hideMark/>
          </w:tcPr>
          <w:p w14:paraId="4F180768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1</w:t>
            </w:r>
            <w:r w:rsidR="00E738C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86" w:type="dxa"/>
            <w:hideMark/>
          </w:tcPr>
          <w:p w14:paraId="67E0FBE4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</w:p>
        </w:tc>
        <w:tc>
          <w:tcPr>
            <w:tcW w:w="504" w:type="dxa"/>
            <w:hideMark/>
          </w:tcPr>
          <w:p w14:paraId="3D2C553C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4768" w:type="dxa"/>
            <w:hideMark/>
          </w:tcPr>
          <w:p w14:paraId="68CEBEDA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Количественная мера инертных и гравитационных свойств тела.</w:t>
            </w:r>
          </w:p>
        </w:tc>
      </w:tr>
      <w:tr w:rsidR="004915EE" w:rsidRPr="004915EE" w14:paraId="04B736E1" w14:textId="77777777" w:rsidTr="00182C64">
        <w:tc>
          <w:tcPr>
            <w:tcW w:w="425" w:type="dxa"/>
            <w:hideMark/>
          </w:tcPr>
          <w:p w14:paraId="6FE530C7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2</w:t>
            </w:r>
            <w:r w:rsidR="00E738C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86" w:type="dxa"/>
            <w:hideMark/>
          </w:tcPr>
          <w:p w14:paraId="468D2F9D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 тела</w:t>
            </w:r>
          </w:p>
        </w:tc>
        <w:tc>
          <w:tcPr>
            <w:tcW w:w="504" w:type="dxa"/>
            <w:hideMark/>
          </w:tcPr>
          <w:p w14:paraId="3168747A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Б)</w:t>
            </w:r>
          </w:p>
        </w:tc>
        <w:tc>
          <w:tcPr>
            <w:tcW w:w="4768" w:type="dxa"/>
            <w:hideMark/>
          </w:tcPr>
          <w:p w14:paraId="0F492904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Величина, равная произведению массы тела на его скорость.</w:t>
            </w:r>
          </w:p>
        </w:tc>
      </w:tr>
      <w:tr w:rsidR="004915EE" w:rsidRPr="004915EE" w14:paraId="4BC1362A" w14:textId="77777777" w:rsidTr="00182C64">
        <w:tc>
          <w:tcPr>
            <w:tcW w:w="425" w:type="dxa"/>
            <w:hideMark/>
          </w:tcPr>
          <w:p w14:paraId="03C1009A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3</w:t>
            </w:r>
            <w:r w:rsidR="00E738C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86" w:type="dxa"/>
            <w:hideMark/>
          </w:tcPr>
          <w:p w14:paraId="1E40C387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</w:t>
            </w:r>
          </w:p>
        </w:tc>
        <w:tc>
          <w:tcPr>
            <w:tcW w:w="504" w:type="dxa"/>
            <w:hideMark/>
          </w:tcPr>
          <w:p w14:paraId="3599D2A2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В)</w:t>
            </w:r>
          </w:p>
        </w:tc>
        <w:tc>
          <w:tcPr>
            <w:tcW w:w="4768" w:type="dxa"/>
            <w:hideMark/>
          </w:tcPr>
          <w:p w14:paraId="69325A5B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Количественная мера взаимодействия тел, в результате которого тела </w:t>
            </w: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изменяют свою скорость или деформируются.</w:t>
            </w:r>
          </w:p>
        </w:tc>
      </w:tr>
      <w:tr w:rsidR="004915EE" w:rsidRPr="004915EE" w14:paraId="12B8A1DD" w14:textId="77777777" w:rsidTr="00182C64">
        <w:tc>
          <w:tcPr>
            <w:tcW w:w="425" w:type="dxa"/>
            <w:hideMark/>
          </w:tcPr>
          <w:p w14:paraId="4E47D2AE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4</w:t>
            </w:r>
            <w:r w:rsidR="00E738C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86" w:type="dxa"/>
            <w:hideMark/>
          </w:tcPr>
          <w:p w14:paraId="346A4CDB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 силы</w:t>
            </w:r>
          </w:p>
        </w:tc>
        <w:tc>
          <w:tcPr>
            <w:tcW w:w="504" w:type="dxa"/>
            <w:hideMark/>
          </w:tcPr>
          <w:p w14:paraId="6D1339C2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Г)</w:t>
            </w:r>
          </w:p>
        </w:tc>
        <w:tc>
          <w:tcPr>
            <w:tcW w:w="4768" w:type="dxa"/>
            <w:hideMark/>
          </w:tcPr>
          <w:p w14:paraId="159BBD44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Величина, равная </w:t>
            </w: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произведению силы на время ее действия.</w:t>
            </w:r>
          </w:p>
        </w:tc>
      </w:tr>
    </w:tbl>
    <w:p w14:paraId="50264BB0" w14:textId="77777777" w:rsidR="00C338FC" w:rsidRPr="00C338FC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А,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Б,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В,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14:paraId="683285D0" w14:textId="77777777" w:rsidR="00C338FC" w:rsidRPr="00C338FC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75446576" w14:textId="77777777" w:rsidR="004915EE" w:rsidRPr="00C338FC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BF54518" w14:textId="77777777" w:rsidR="004915EE" w:rsidRPr="004915EE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соответствие названия полей и их определений</w:t>
      </w:r>
    </w:p>
    <w:p w14:paraId="6B6892D7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0" w:type="auto"/>
        <w:tblInd w:w="562" w:type="dxa"/>
        <w:tblLook w:val="04A0" w:firstRow="1" w:lastRow="0" w:firstColumn="1" w:lastColumn="0" w:noHBand="0" w:noVBand="1"/>
      </w:tblPr>
      <w:tblGrid>
        <w:gridCol w:w="442"/>
        <w:gridCol w:w="3091"/>
        <w:gridCol w:w="504"/>
        <w:gridCol w:w="4763"/>
      </w:tblGrid>
      <w:tr w:rsidR="004915EE" w:rsidRPr="004915EE" w14:paraId="0002B5B7" w14:textId="77777777" w:rsidTr="00182C64">
        <w:tc>
          <w:tcPr>
            <w:tcW w:w="425" w:type="dxa"/>
            <w:hideMark/>
          </w:tcPr>
          <w:p w14:paraId="25D63C3E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1</w:t>
            </w:r>
            <w:r w:rsidR="00E738C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91" w:type="dxa"/>
            <w:hideMark/>
          </w:tcPr>
          <w:p w14:paraId="26D1CD00" w14:textId="77777777" w:rsidR="004915EE" w:rsidRPr="004915EE" w:rsidRDefault="004915EE" w:rsidP="00182C64">
            <w:pPr>
              <w:widowControl w:val="0"/>
              <w:spacing w:after="0" w:line="254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</w:rPr>
              <w:t xml:space="preserve">потенциальное </w:t>
            </w:r>
          </w:p>
        </w:tc>
        <w:tc>
          <w:tcPr>
            <w:tcW w:w="504" w:type="dxa"/>
            <w:hideMark/>
          </w:tcPr>
          <w:p w14:paraId="59B22E7F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4763" w:type="dxa"/>
            <w:hideMark/>
          </w:tcPr>
          <w:p w14:paraId="23AEB281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Поле, в котором действуют только консервативные силы.</w:t>
            </w:r>
          </w:p>
        </w:tc>
      </w:tr>
      <w:tr w:rsidR="004915EE" w:rsidRPr="004915EE" w14:paraId="6DEEB074" w14:textId="77777777" w:rsidTr="00182C64">
        <w:tc>
          <w:tcPr>
            <w:tcW w:w="425" w:type="dxa"/>
            <w:hideMark/>
          </w:tcPr>
          <w:p w14:paraId="0301DF76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2</w:t>
            </w:r>
            <w:r w:rsidR="00E738C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91" w:type="dxa"/>
            <w:hideMark/>
          </w:tcPr>
          <w:p w14:paraId="79E66B43" w14:textId="77777777" w:rsidR="004915EE" w:rsidRPr="004915EE" w:rsidRDefault="004915EE" w:rsidP="00182C64">
            <w:pPr>
              <w:widowControl w:val="0"/>
              <w:spacing w:after="0" w:line="254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</w:rPr>
              <w:t>центральное</w:t>
            </w:r>
          </w:p>
        </w:tc>
        <w:tc>
          <w:tcPr>
            <w:tcW w:w="504" w:type="dxa"/>
            <w:hideMark/>
          </w:tcPr>
          <w:p w14:paraId="17ADD643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Б)</w:t>
            </w:r>
          </w:p>
        </w:tc>
        <w:tc>
          <w:tcPr>
            <w:tcW w:w="4763" w:type="dxa"/>
            <w:hideMark/>
          </w:tcPr>
          <w:p w14:paraId="03018F9A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Поле, в котором направление силы, действующей на частицу в любой точке, проходит через неподвижный центр, а величина силы зависит только от расстояния до этого центра.</w:t>
            </w:r>
          </w:p>
        </w:tc>
      </w:tr>
      <w:tr w:rsidR="004915EE" w:rsidRPr="004915EE" w14:paraId="5B57B092" w14:textId="77777777" w:rsidTr="00182C64">
        <w:tc>
          <w:tcPr>
            <w:tcW w:w="425" w:type="dxa"/>
            <w:hideMark/>
          </w:tcPr>
          <w:p w14:paraId="78F4441B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3</w:t>
            </w:r>
            <w:r w:rsidR="00E738C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91" w:type="dxa"/>
            <w:hideMark/>
          </w:tcPr>
          <w:p w14:paraId="4DE5BB37" w14:textId="77777777" w:rsidR="004915EE" w:rsidRPr="004915EE" w:rsidRDefault="004915EE" w:rsidP="00182C64">
            <w:pPr>
              <w:widowControl w:val="0"/>
              <w:spacing w:after="0" w:line="254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</w:rPr>
              <w:t>стационарное</w:t>
            </w:r>
          </w:p>
        </w:tc>
        <w:tc>
          <w:tcPr>
            <w:tcW w:w="504" w:type="dxa"/>
            <w:hideMark/>
          </w:tcPr>
          <w:p w14:paraId="014C0D1E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В)</w:t>
            </w:r>
          </w:p>
        </w:tc>
        <w:tc>
          <w:tcPr>
            <w:tcW w:w="4763" w:type="dxa"/>
            <w:hideMark/>
          </w:tcPr>
          <w:p w14:paraId="5D9FED19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 постоянных во времени сил.</w:t>
            </w:r>
          </w:p>
        </w:tc>
      </w:tr>
      <w:tr w:rsidR="004915EE" w:rsidRPr="004915EE" w14:paraId="0D8CFFA2" w14:textId="77777777" w:rsidTr="00182C64">
        <w:tc>
          <w:tcPr>
            <w:tcW w:w="425" w:type="dxa"/>
            <w:hideMark/>
          </w:tcPr>
          <w:p w14:paraId="4E1DCA33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4</w:t>
            </w:r>
            <w:r w:rsidR="00E738C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91" w:type="dxa"/>
            <w:hideMark/>
          </w:tcPr>
          <w:p w14:paraId="67E2D55A" w14:textId="77777777" w:rsidR="004915EE" w:rsidRPr="004915EE" w:rsidRDefault="004915EE" w:rsidP="00182C64">
            <w:pPr>
              <w:widowControl w:val="0"/>
              <w:spacing w:after="0" w:line="254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</w:rPr>
              <w:t>однородное</w:t>
            </w:r>
          </w:p>
        </w:tc>
        <w:tc>
          <w:tcPr>
            <w:tcW w:w="504" w:type="dxa"/>
            <w:hideMark/>
          </w:tcPr>
          <w:p w14:paraId="041FBAD6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Г)</w:t>
            </w:r>
          </w:p>
        </w:tc>
        <w:tc>
          <w:tcPr>
            <w:tcW w:w="4763" w:type="dxa"/>
            <w:hideMark/>
          </w:tcPr>
          <w:p w14:paraId="504F4EC0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Поле, в котором линии действия сил – параллельные прямые, расположенные на одинаковом расстоянии друг от друга.</w:t>
            </w:r>
          </w:p>
        </w:tc>
      </w:tr>
    </w:tbl>
    <w:p w14:paraId="7537A232" w14:textId="77777777" w:rsidR="00C338FC" w:rsidRPr="00C338FC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А,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Б,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В,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14:paraId="725648C7" w14:textId="77777777" w:rsidR="00C338FC" w:rsidRPr="00C338FC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7332FACB" w14:textId="77777777" w:rsidR="004915EE" w:rsidRPr="004915EE" w:rsidRDefault="004915EE" w:rsidP="00E97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5CC2B5F" w14:textId="77777777" w:rsidR="004915EE" w:rsidRPr="004915EE" w:rsidRDefault="00C338FC" w:rsidP="00E973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соответствие физических величин их математическому выражению</w:t>
      </w:r>
    </w:p>
    <w:tbl>
      <w:tblPr>
        <w:tblW w:w="0" w:type="auto"/>
        <w:tblInd w:w="562" w:type="dxa"/>
        <w:tblLook w:val="04A0" w:firstRow="1" w:lastRow="0" w:firstColumn="1" w:lastColumn="0" w:noHBand="0" w:noVBand="1"/>
      </w:tblPr>
      <w:tblGrid>
        <w:gridCol w:w="442"/>
        <w:gridCol w:w="3092"/>
        <w:gridCol w:w="504"/>
        <w:gridCol w:w="4762"/>
      </w:tblGrid>
      <w:tr w:rsidR="004915EE" w:rsidRPr="004915EE" w14:paraId="6AA9C98A" w14:textId="77777777" w:rsidTr="00182C64">
        <w:tc>
          <w:tcPr>
            <w:tcW w:w="425" w:type="dxa"/>
            <w:hideMark/>
          </w:tcPr>
          <w:p w14:paraId="04A8851A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1</w:t>
            </w:r>
            <w:r w:rsidR="00E738C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92" w:type="dxa"/>
            <w:hideMark/>
          </w:tcPr>
          <w:p w14:paraId="5006E2A7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 заряженного конденсатора</w:t>
            </w:r>
          </w:p>
        </w:tc>
        <w:tc>
          <w:tcPr>
            <w:tcW w:w="504" w:type="dxa"/>
            <w:hideMark/>
          </w:tcPr>
          <w:p w14:paraId="333200F4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4762" w:type="dxa"/>
            <w:hideMark/>
          </w:tcPr>
          <w:p w14:paraId="205B53C7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AA16F6" wp14:editId="283FC205">
                  <wp:extent cx="619125" cy="466725"/>
                  <wp:effectExtent l="0" t="0" r="9525" b="9525"/>
                  <wp:docPr id="4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5EE" w:rsidRPr="004915EE" w14:paraId="439C0676" w14:textId="77777777" w:rsidTr="00182C64">
        <w:tc>
          <w:tcPr>
            <w:tcW w:w="425" w:type="dxa"/>
            <w:hideMark/>
          </w:tcPr>
          <w:p w14:paraId="0EA5A195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lastRenderedPageBreak/>
              <w:t>2</w:t>
            </w:r>
            <w:r w:rsidR="00E738C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92" w:type="dxa"/>
            <w:hideMark/>
          </w:tcPr>
          <w:p w14:paraId="03347A91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энергия магнитного поля</w:t>
            </w:r>
          </w:p>
        </w:tc>
        <w:tc>
          <w:tcPr>
            <w:tcW w:w="504" w:type="dxa"/>
            <w:hideMark/>
          </w:tcPr>
          <w:p w14:paraId="0F4ED150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Б)</w:t>
            </w:r>
          </w:p>
        </w:tc>
        <w:tc>
          <w:tcPr>
            <w:tcW w:w="4762" w:type="dxa"/>
            <w:hideMark/>
          </w:tcPr>
          <w:p w14:paraId="5DC0AC3A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030DD0" wp14:editId="5D35AFCA">
                  <wp:extent cx="571500" cy="428625"/>
                  <wp:effectExtent l="0" t="0" r="0" b="9525"/>
                  <wp:docPr id="4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5EE" w:rsidRPr="004915EE" w14:paraId="32D9E546" w14:textId="77777777" w:rsidTr="00182C64">
        <w:tc>
          <w:tcPr>
            <w:tcW w:w="425" w:type="dxa"/>
            <w:hideMark/>
          </w:tcPr>
          <w:p w14:paraId="53B0AB17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3</w:t>
            </w:r>
            <w:r w:rsidR="00E738C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92" w:type="dxa"/>
            <w:hideMark/>
          </w:tcPr>
          <w:p w14:paraId="3BA08379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энергия заряженного проводника</w:t>
            </w:r>
          </w:p>
        </w:tc>
        <w:tc>
          <w:tcPr>
            <w:tcW w:w="504" w:type="dxa"/>
            <w:hideMark/>
          </w:tcPr>
          <w:p w14:paraId="17E084F0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В)</w:t>
            </w:r>
          </w:p>
        </w:tc>
        <w:tc>
          <w:tcPr>
            <w:tcW w:w="4762" w:type="dxa"/>
            <w:hideMark/>
          </w:tcPr>
          <w:p w14:paraId="1B58A5B6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5C04E" wp14:editId="44CF6E11">
                  <wp:extent cx="828675" cy="447675"/>
                  <wp:effectExtent l="0" t="0" r="9525" b="9525"/>
                  <wp:docPr id="4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5EE" w:rsidRPr="004915EE" w14:paraId="4CE20926" w14:textId="77777777" w:rsidTr="00182C64">
        <w:tc>
          <w:tcPr>
            <w:tcW w:w="425" w:type="dxa"/>
            <w:hideMark/>
          </w:tcPr>
          <w:p w14:paraId="6C3D8412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4</w:t>
            </w:r>
            <w:r w:rsidR="00E738CD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92" w:type="dxa"/>
            <w:hideMark/>
          </w:tcPr>
          <w:p w14:paraId="0F0097FC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потенциальная энергия заряда в электрическом поле</w:t>
            </w:r>
          </w:p>
        </w:tc>
        <w:tc>
          <w:tcPr>
            <w:tcW w:w="504" w:type="dxa"/>
            <w:hideMark/>
          </w:tcPr>
          <w:p w14:paraId="24D35253" w14:textId="77777777" w:rsidR="004915EE" w:rsidRPr="004915EE" w:rsidRDefault="004915EE" w:rsidP="00182C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8"/>
                <w:szCs w:val="28"/>
                <w:lang w:eastAsia="ru-RU"/>
              </w:rPr>
              <w:t>Г)</w:t>
            </w:r>
          </w:p>
        </w:tc>
        <w:tc>
          <w:tcPr>
            <w:tcW w:w="4762" w:type="dxa"/>
            <w:hideMark/>
          </w:tcPr>
          <w:p w14:paraId="5A0A0155" w14:textId="77777777" w:rsidR="004915EE" w:rsidRPr="004915EE" w:rsidRDefault="004915EE" w:rsidP="00182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15E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E5438" wp14:editId="74B1E492">
                  <wp:extent cx="942975" cy="457200"/>
                  <wp:effectExtent l="0" t="0" r="9525" b="0"/>
                  <wp:docPr id="4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5C688" w14:textId="77777777" w:rsidR="00C338FC" w:rsidRPr="00C338FC" w:rsidRDefault="00C338FC" w:rsidP="00C33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А,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Б,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В,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14:paraId="251E0D13" w14:textId="77777777" w:rsidR="00C338FC" w:rsidRPr="00C338FC" w:rsidRDefault="00C338FC" w:rsidP="00C33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0CE85830" w14:textId="77777777" w:rsid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8BEB73" w14:textId="77777777" w:rsidR="00C338FC" w:rsidRPr="001602A1" w:rsidRDefault="00C338FC" w:rsidP="00182C64">
      <w:pPr>
        <w:spacing w:after="0" w:line="240" w:lineRule="auto"/>
        <w:ind w:firstLine="709"/>
        <w:jc w:val="both"/>
        <w:outlineLvl w:val="3"/>
        <w:rPr>
          <w:rFonts w:ascii="Times New Roman" w:eastAsia="Aptos" w:hAnsi="Times New Roman"/>
          <w:b/>
          <w:bCs/>
          <w:kern w:val="2"/>
          <w:sz w:val="28"/>
          <w:szCs w:val="28"/>
        </w:rPr>
      </w:pPr>
      <w:r w:rsidRPr="001602A1">
        <w:rPr>
          <w:rFonts w:ascii="Times New Roman" w:eastAsia="Aptos" w:hAnsi="Times New Roman"/>
          <w:b/>
          <w:bCs/>
          <w:kern w:val="2"/>
          <w:sz w:val="28"/>
          <w:szCs w:val="28"/>
        </w:rPr>
        <w:t>Задания закрытого типа на установление правильной последовательности</w:t>
      </w:r>
    </w:p>
    <w:p w14:paraId="3AD47597" w14:textId="77777777" w:rsidR="00982D4B" w:rsidRDefault="00982D4B" w:rsidP="00C338F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</w:rPr>
      </w:pPr>
    </w:p>
    <w:p w14:paraId="03B00165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1602A1">
        <w:rPr>
          <w:rFonts w:ascii="Times New Roman" w:eastAsia="Calibri" w:hAnsi="Times New Roman"/>
          <w:i/>
          <w:sz w:val="28"/>
          <w:szCs w:val="28"/>
        </w:rPr>
        <w:t xml:space="preserve">Установите правильную последовательность. </w:t>
      </w:r>
    </w:p>
    <w:p w14:paraId="12322383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1602A1">
        <w:rPr>
          <w:rFonts w:ascii="Times New Roman" w:eastAsia="Calibri" w:hAnsi="Times New Roman"/>
          <w:i/>
          <w:sz w:val="28"/>
          <w:szCs w:val="28"/>
        </w:rPr>
        <w:t xml:space="preserve">Запишите правильную последовательность букв слева направо. </w:t>
      </w:r>
    </w:p>
    <w:p w14:paraId="28890553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2B9E057D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>1. В каком порядке происходят превращения энергий для открывающейся двери, работающей при помощи электрического аккумулятора?</w:t>
      </w:r>
    </w:p>
    <w:p w14:paraId="6845590F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>А) электрическая</w:t>
      </w:r>
    </w:p>
    <w:p w14:paraId="47768DAF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>Б) тепловая и звуковая</w:t>
      </w:r>
    </w:p>
    <w:p w14:paraId="2A26485E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>В) химическая</w:t>
      </w:r>
    </w:p>
    <w:p w14:paraId="19B3172A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>Г) кинетическая</w:t>
      </w:r>
    </w:p>
    <w:p w14:paraId="068C7802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>Правильный ответ: В, А, Г, Б</w:t>
      </w:r>
    </w:p>
    <w:p w14:paraId="55E49EB8" w14:textId="77777777" w:rsidR="00C338FC" w:rsidRDefault="00C338FC" w:rsidP="00C338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3EA9E950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79ABB62" wp14:editId="361392AB">
            <wp:simplePos x="0" y="0"/>
            <wp:positionH relativeFrom="column">
              <wp:posOffset>5087620</wp:posOffset>
            </wp:positionH>
            <wp:positionV relativeFrom="paragraph">
              <wp:posOffset>70485</wp:posOffset>
            </wp:positionV>
            <wp:extent cx="876300" cy="1352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86E31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>2. Конденсатор подключен к постоянному источнику тока. Укажите последовательность стадий колебательного процесса в конденсаторе идеального контура после переключения ключа в положение 2.</w:t>
      </w:r>
    </w:p>
    <w:p w14:paraId="1C581642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>А) Перезарядка конденсатора</w:t>
      </w:r>
    </w:p>
    <w:p w14:paraId="7A5AAE40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>Б) Разрядка конденсатора</w:t>
      </w:r>
    </w:p>
    <w:p w14:paraId="03DBCA02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>В) Конденсатор разряжен</w:t>
      </w:r>
    </w:p>
    <w:p w14:paraId="21E172D7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>Г) Конденсатор вновь разряжен</w:t>
      </w:r>
    </w:p>
    <w:p w14:paraId="60FF59DA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>Правильный ответ: Б, В, А, Г</w:t>
      </w:r>
    </w:p>
    <w:p w14:paraId="3F26DF6E" w14:textId="77777777" w:rsidR="00C338FC" w:rsidRPr="00C338FC" w:rsidRDefault="00C338FC" w:rsidP="00C338F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515653A1" w14:textId="77777777" w:rsidR="00C338FC" w:rsidRPr="004915EE" w:rsidRDefault="00C338FC" w:rsidP="004915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D32B11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28145F" w14:textId="77777777" w:rsidR="004915EE" w:rsidRPr="004915EE" w:rsidRDefault="004915EE" w:rsidP="00E73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открытого типа</w:t>
      </w:r>
    </w:p>
    <w:p w14:paraId="4BA2819D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533CAD" w14:textId="77777777" w:rsidR="004915EE" w:rsidRDefault="004915EE" w:rsidP="004915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 на дополнение</w:t>
      </w:r>
    </w:p>
    <w:p w14:paraId="784B8E1D" w14:textId="77777777" w:rsidR="00982D4B" w:rsidRPr="004915EE" w:rsidRDefault="00982D4B" w:rsidP="004915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597E381" w14:textId="77777777" w:rsidR="00982D4B" w:rsidRPr="00982D4B" w:rsidRDefault="00982D4B" w:rsidP="00982D4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82D4B">
        <w:rPr>
          <w:rFonts w:ascii="Times New Roman" w:hAnsi="Times New Roman" w:cs="Times New Roman"/>
          <w:i/>
          <w:sz w:val="28"/>
          <w:szCs w:val="28"/>
        </w:rPr>
        <w:t>Напишите пропущенное слово (словосочетание)</w:t>
      </w:r>
    </w:p>
    <w:p w14:paraId="2EFF6DCF" w14:textId="77777777" w:rsidR="004915EE" w:rsidRPr="004915EE" w:rsidRDefault="004915EE" w:rsidP="004915EE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245C8B" w14:textId="77777777" w:rsidR="004915EE" w:rsidRPr="004915EE" w:rsidRDefault="00C338FC" w:rsidP="00E738CD">
      <w:pPr>
        <w:widowControl w:val="0"/>
        <w:autoSpaceDE w:val="0"/>
        <w:autoSpaceDN w:val="0"/>
        <w:adjustRightInd w:val="0"/>
        <w:spacing w:after="0" w:line="288" w:lineRule="auto"/>
        <w:ind w:right="-284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lastRenderedPageBreak/>
        <w:t>1.</w:t>
      </w:r>
      <w:r w:rsidR="004915EE" w:rsidRPr="004915EE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Вращение д</w:t>
      </w:r>
      <w:r w:rsidR="004915EE" w:rsidRPr="004915EE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иска описывается уравнением φ=</w:t>
      </w:r>
      <w:r w:rsidR="004915EE" w:rsidRPr="004915EE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en-US" w:eastAsia="ru-RU"/>
        </w:rPr>
        <w:t>t</w:t>
      </w:r>
      <w:r w:rsidR="004915EE" w:rsidRPr="004915EE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+</w:t>
      </w:r>
      <w:r w:rsidR="004915EE" w:rsidRPr="004915EE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en-US" w:eastAsia="ru-RU"/>
        </w:rPr>
        <w:t>t</w:t>
      </w:r>
      <w:r w:rsidR="004915EE" w:rsidRPr="004915EE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vertAlign w:val="superscript"/>
          <w:lang w:eastAsia="ru-RU"/>
        </w:rPr>
        <w:t>4</w:t>
      </w:r>
      <w:r w:rsidR="004915EE" w:rsidRPr="004915EE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, рад.</w:t>
      </w:r>
      <w:r w:rsidR="00E738CD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момент времени </w:t>
      </w:r>
      <w:r w:rsidR="004915EE" w:rsidRPr="004915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=1 </w:t>
      </w:r>
      <w:r w:rsidR="004915EE" w:rsidRPr="004915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угловая скорость диска равна ___ рад/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FEF8C4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 xml:space="preserve">Правильный ответ: </w:t>
      </w:r>
      <w:r>
        <w:rPr>
          <w:rFonts w:ascii="Times New Roman" w:eastAsia="Calibri" w:hAnsi="Times New Roman"/>
          <w:sz w:val="28"/>
          <w:szCs w:val="28"/>
        </w:rPr>
        <w:t>5</w:t>
      </w:r>
    </w:p>
    <w:p w14:paraId="619A60DA" w14:textId="77777777" w:rsidR="00C338FC" w:rsidRPr="00C338FC" w:rsidRDefault="00C338FC" w:rsidP="00C338F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78119470" w14:textId="77777777" w:rsidR="00C338FC" w:rsidRPr="004915EE" w:rsidRDefault="00C338FC" w:rsidP="00182C64">
      <w:pPr>
        <w:widowControl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788399" w14:textId="77777777" w:rsidR="004915EE" w:rsidRPr="004915EE" w:rsidRDefault="00C338FC" w:rsidP="00E738CD">
      <w:pPr>
        <w:widowControl w:val="0"/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Уравнение гармонического колебания имеет вид </w:t>
      </w:r>
      <w:r w:rsidR="004915EE" w:rsidRPr="004915EE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x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=0,2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(2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πt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), м.</w:t>
      </w:r>
      <w:r w:rsidR="004915EE" w:rsidRPr="004915EE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Амплитуда колебаний равна ____ м. </w:t>
      </w:r>
    </w:p>
    <w:p w14:paraId="0B5D689D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>Правильный ответ:</w:t>
      </w:r>
      <w:r w:rsidRPr="00C338F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0,2</w:t>
      </w:r>
    </w:p>
    <w:p w14:paraId="19831552" w14:textId="77777777" w:rsidR="00C338FC" w:rsidRPr="00C338FC" w:rsidRDefault="00C338FC" w:rsidP="00C338F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54D5ACCD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530F4A" w14:textId="77777777" w:rsidR="004915EE" w:rsidRPr="004915EE" w:rsidRDefault="004915EE" w:rsidP="00E738CD">
      <w:pPr>
        <w:widowControl w:val="0"/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Некоторая физическая величина Х измерялась несколько раз при одинаковых условиях. Среднее арифметическое измеряемых значений &lt;Х&gt;=0,4, а средняя абсолютная погрешность &lt;Δ</w:t>
      </w:r>
      <w:proofErr w:type="gramStart"/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Х&gt;=</w:t>
      </w:r>
      <w:proofErr w:type="gramEnd"/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0,02</w:t>
      </w:r>
      <w:r w:rsidRPr="004915EE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. Относительная погрешность результата измерений равна ___ %. </w:t>
      </w:r>
    </w:p>
    <w:p w14:paraId="217E430E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 xml:space="preserve">Правильный ответ: </w:t>
      </w:r>
      <w:r>
        <w:rPr>
          <w:rFonts w:ascii="Times New Roman" w:eastAsia="Calibri" w:hAnsi="Times New Roman"/>
          <w:sz w:val="28"/>
          <w:szCs w:val="28"/>
        </w:rPr>
        <w:t>5</w:t>
      </w:r>
    </w:p>
    <w:p w14:paraId="03DF3A45" w14:textId="77777777" w:rsidR="00C338FC" w:rsidRPr="00C338FC" w:rsidRDefault="00C338FC" w:rsidP="00C338F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25CB15CD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101DCE" w14:textId="77777777" w:rsidR="004915EE" w:rsidRPr="004915EE" w:rsidRDefault="00C338FC" w:rsidP="00E738CD">
      <w:pPr>
        <w:widowControl w:val="0"/>
        <w:shd w:val="clear" w:color="auto" w:fill="FFFFFF"/>
        <w:tabs>
          <w:tab w:val="left" w:pos="-284"/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73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915EE" w:rsidRPr="00491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Тело массой 2 кг брошено вертикально вверх с начальной скоростью 2 м/с. Сопротивлением воздуха пренебречь. В наивысшей точке подъема потенциальная энергия тела равна ___ Дж.</w:t>
      </w:r>
    </w:p>
    <w:p w14:paraId="34545ADA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 xml:space="preserve">Правильный ответ: </w:t>
      </w:r>
      <w:r>
        <w:rPr>
          <w:rFonts w:ascii="Times New Roman" w:eastAsia="Calibri" w:hAnsi="Times New Roman"/>
          <w:sz w:val="28"/>
          <w:szCs w:val="28"/>
        </w:rPr>
        <w:t>4</w:t>
      </w:r>
    </w:p>
    <w:p w14:paraId="232E3025" w14:textId="77777777" w:rsidR="00C338FC" w:rsidRPr="00C338FC" w:rsidRDefault="00C338FC" w:rsidP="00C338F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3DF9B1D7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285A00" w14:textId="77777777" w:rsidR="004915EE" w:rsidRPr="004915EE" w:rsidRDefault="00C338FC" w:rsidP="00E738CD">
      <w:pPr>
        <w:widowControl w:val="0"/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73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915EE" w:rsidRPr="00491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Сопротивления </w:t>
      </w:r>
      <w:r w:rsidR="004915EE" w:rsidRPr="004915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R</w:t>
      </w:r>
      <w:r w:rsidR="004915EE" w:rsidRPr="004915EE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eastAsia="ru-RU"/>
        </w:rPr>
        <w:t>1</w:t>
      </w:r>
      <w:r w:rsidR="004915EE" w:rsidRPr="004915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=80 Ом</w:t>
      </w:r>
      <w:r w:rsidR="004915EE" w:rsidRPr="00491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4915EE" w:rsidRPr="004915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R</w:t>
      </w:r>
      <w:r w:rsidR="004915EE" w:rsidRPr="004915EE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eastAsia="ru-RU"/>
        </w:rPr>
        <w:t>2</w:t>
      </w:r>
      <w:r w:rsidR="004915EE" w:rsidRPr="004915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=20 Ом</w:t>
      </w:r>
      <w:r w:rsidR="004915EE" w:rsidRPr="00491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соединены параллельно. Общее сопротивление равно </w:t>
      </w:r>
      <w:r w:rsidR="004915EE" w:rsidRPr="004915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___ Ом. </w:t>
      </w:r>
    </w:p>
    <w:p w14:paraId="3A11841F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 xml:space="preserve">Правильный ответ: </w:t>
      </w:r>
      <w:r>
        <w:rPr>
          <w:rFonts w:ascii="Times New Roman" w:eastAsia="Calibri" w:hAnsi="Times New Roman"/>
          <w:sz w:val="28"/>
          <w:szCs w:val="28"/>
        </w:rPr>
        <w:t>16</w:t>
      </w:r>
    </w:p>
    <w:p w14:paraId="4D067619" w14:textId="77777777" w:rsidR="00C338FC" w:rsidRPr="00C338FC" w:rsidRDefault="00C338FC" w:rsidP="00C338F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0BED78F3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5A9EA" w14:textId="77777777" w:rsidR="004915EE" w:rsidRPr="004915EE" w:rsidRDefault="00C338FC" w:rsidP="00E73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shd w:val="clear" w:color="auto" w:fill="FFFFFF"/>
          <w:lang w:eastAsia="ru-RU"/>
        </w:rPr>
        <w:t>6</w:t>
      </w:r>
      <w:r w:rsidR="00E738CD">
        <w:rPr>
          <w:rFonts w:ascii="Times New Roman" w:eastAsia="Times New Roman" w:hAnsi="Times New Roman" w:cs="Times New Roman"/>
          <w:color w:val="202020"/>
          <w:sz w:val="28"/>
          <w:szCs w:val="28"/>
          <w:shd w:val="clear" w:color="auto" w:fill="FFFFFF"/>
          <w:lang w:eastAsia="ru-RU"/>
        </w:rPr>
        <w:t>.</w:t>
      </w:r>
      <w:r w:rsidR="004915EE" w:rsidRPr="004915EE">
        <w:rPr>
          <w:rFonts w:ascii="Times New Roman" w:eastAsia="Times New Roman" w:hAnsi="Times New Roman" w:cs="Times New Roman"/>
          <w:color w:val="202020"/>
          <w:sz w:val="28"/>
          <w:szCs w:val="28"/>
          <w:shd w:val="clear" w:color="auto" w:fill="FFFFFF"/>
          <w:lang w:eastAsia="ru-RU"/>
        </w:rPr>
        <w:t xml:space="preserve"> За 60 с маятник совершает 180 полных колебаний. </w:t>
      </w:r>
      <w:r w:rsidR="004915EE" w:rsidRPr="00491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Частота колебаний равна ___ Гц.</w:t>
      </w:r>
    </w:p>
    <w:p w14:paraId="7B945337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 xml:space="preserve">Правильный ответ: </w:t>
      </w:r>
      <w:r>
        <w:rPr>
          <w:rFonts w:ascii="Times New Roman" w:eastAsia="Calibri" w:hAnsi="Times New Roman"/>
          <w:sz w:val="28"/>
          <w:szCs w:val="28"/>
        </w:rPr>
        <w:t>3</w:t>
      </w:r>
    </w:p>
    <w:p w14:paraId="044963B0" w14:textId="77777777" w:rsidR="00C338FC" w:rsidRPr="00C338FC" w:rsidRDefault="00C338FC" w:rsidP="00C338F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0E821069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7EE6B76" wp14:editId="009D5055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191895" cy="1127760"/>
            <wp:effectExtent l="0" t="0" r="8255" b="0"/>
            <wp:wrapSquare wrapText="bothSides"/>
            <wp:docPr id="125237227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BC4BD6" w14:textId="77777777" w:rsidR="004915EE" w:rsidRPr="004915EE" w:rsidRDefault="00C338FC" w:rsidP="00E73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Точечный заряд </w:t>
      </w:r>
      <w:r w:rsidR="004915EE" w:rsidRPr="004915EE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q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центре рисунка), электрическое поле которого изображено с помощью линий напряженности и равного потенциала, имеет знак _____. </w:t>
      </w:r>
    </w:p>
    <w:p w14:paraId="08B6135B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 xml:space="preserve">Правильный ответ: 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плюс / + /</w:t>
      </w:r>
      <w:r w:rsidRPr="00C33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положительный</w:t>
      </w:r>
    </w:p>
    <w:p w14:paraId="4C114FE4" w14:textId="77777777" w:rsidR="00C338FC" w:rsidRPr="00C338FC" w:rsidRDefault="00C338FC" w:rsidP="00C338F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4F32C2C2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6659A7" w14:textId="77777777" w:rsidR="004915EE" w:rsidRPr="004915EE" w:rsidRDefault="004915EE" w:rsidP="00E738CD">
      <w:pPr>
        <w:widowControl w:val="0"/>
        <w:autoSpaceDE w:val="0"/>
        <w:autoSpaceDN w:val="0"/>
        <w:adjustRightInd w:val="0"/>
        <w:spacing w:after="0" w:line="240" w:lineRule="auto"/>
        <w:ind w:right="-2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15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E1F84C7" wp14:editId="0A358D1B">
            <wp:simplePos x="0" y="0"/>
            <wp:positionH relativeFrom="margin">
              <wp:align>right</wp:align>
            </wp:positionH>
            <wp:positionV relativeFrom="paragraph">
              <wp:posOffset>126365</wp:posOffset>
            </wp:positionV>
            <wp:extent cx="1666875" cy="800100"/>
            <wp:effectExtent l="0" t="0" r="9525" b="0"/>
            <wp:wrapTight wrapText="bothSides">
              <wp:wrapPolygon edited="0">
                <wp:start x="0" y="0"/>
                <wp:lineTo x="0" y="21086"/>
                <wp:lineTo x="21477" y="21086"/>
                <wp:lineTo x="21477" y="0"/>
                <wp:lineTo x="0" y="0"/>
              </wp:wrapPolygon>
            </wp:wrapTight>
            <wp:docPr id="190499806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38FC">
        <w:rPr>
          <w:rFonts w:ascii="Times New Roman" w:eastAsia="Calibri" w:hAnsi="Times New Roman" w:cs="Times New Roman"/>
          <w:noProof/>
          <w:sz w:val="28"/>
          <w:szCs w:val="28"/>
        </w:rPr>
        <w:t>8</w:t>
      </w:r>
      <w:r w:rsidR="00E738CD">
        <w:rPr>
          <w:rFonts w:ascii="Times New Roman" w:eastAsia="Calibri" w:hAnsi="Times New Roman" w:cs="Times New Roman"/>
          <w:noProof/>
          <w:sz w:val="28"/>
          <w:szCs w:val="28"/>
        </w:rPr>
        <w:t>.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двум бесконечно длинным прямым параллельным проводникам, находящимся в вакууме, в одном направлении (от нас) текут токи </w:t>
      </w:r>
      <w:r w:rsidRPr="004915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915E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4915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915E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=0,2 А. Расстояния АС=10 см, АМ=5 см. Индукция результирующего магнитного поля в точке </w:t>
      </w:r>
      <w:r w:rsidRPr="004915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равна </w:t>
      </w:r>
      <w:r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 Тл.</w:t>
      </w:r>
    </w:p>
    <w:p w14:paraId="168A38F5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 xml:space="preserve">Правильный ответ: </w:t>
      </w:r>
      <w:r>
        <w:rPr>
          <w:rFonts w:ascii="Times New Roman" w:eastAsia="Calibri" w:hAnsi="Times New Roman"/>
          <w:sz w:val="28"/>
          <w:szCs w:val="28"/>
        </w:rPr>
        <w:t>0</w:t>
      </w:r>
    </w:p>
    <w:p w14:paraId="4FB7C7F3" w14:textId="77777777" w:rsidR="00C338FC" w:rsidRPr="00C338FC" w:rsidRDefault="00C338FC" w:rsidP="00C338F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0A8A4078" w14:textId="77777777" w:rsidR="004915EE" w:rsidRPr="004915EE" w:rsidRDefault="004915EE" w:rsidP="00182C64">
      <w:pPr>
        <w:widowControl w:val="0"/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372F660" wp14:editId="2C628D7E">
            <wp:simplePos x="0" y="0"/>
            <wp:positionH relativeFrom="column">
              <wp:posOffset>4444365</wp:posOffset>
            </wp:positionH>
            <wp:positionV relativeFrom="paragraph">
              <wp:posOffset>8890</wp:posOffset>
            </wp:positionV>
            <wp:extent cx="141922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55" y="21296"/>
                <wp:lineTo x="21455" y="0"/>
                <wp:lineTo x="0" y="0"/>
              </wp:wrapPolygon>
            </wp:wrapTight>
            <wp:docPr id="2393766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D7FECD" w14:textId="77777777" w:rsidR="004915EE" w:rsidRPr="004915EE" w:rsidRDefault="00C338FC" w:rsidP="00E738CD">
      <w:pPr>
        <w:widowControl w:val="0"/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738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графике показана зависимость силы тока от времени в катушке индуктивностью 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=6 </w:t>
      </w:r>
      <w:proofErr w:type="spellStart"/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мГн</w:t>
      </w:r>
      <w:proofErr w:type="spellEnd"/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Модуль </w:t>
      </w:r>
      <w:proofErr w:type="spellStart"/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>эдс</w:t>
      </w:r>
      <w:proofErr w:type="spellEnd"/>
      <w:r w:rsidR="004915EE" w:rsidRPr="00491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самоиндукции равен _____ мВ.</w:t>
      </w:r>
    </w:p>
    <w:p w14:paraId="1D56FC0E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 xml:space="preserve">Правильный ответ: </w:t>
      </w:r>
      <w:r>
        <w:rPr>
          <w:rFonts w:ascii="Times New Roman" w:eastAsia="Calibri" w:hAnsi="Times New Roman"/>
          <w:sz w:val="28"/>
          <w:szCs w:val="28"/>
        </w:rPr>
        <w:t>9</w:t>
      </w:r>
    </w:p>
    <w:p w14:paraId="70FF65E1" w14:textId="09C467C9" w:rsidR="004915EE" w:rsidRPr="00182C64" w:rsidRDefault="00C338FC" w:rsidP="00182C6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10F46306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87A171" w14:textId="77777777" w:rsidR="004915EE" w:rsidRPr="004915EE" w:rsidRDefault="004915EE" w:rsidP="00E73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5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BDAD704" wp14:editId="75778FCA">
            <wp:simplePos x="0" y="0"/>
            <wp:positionH relativeFrom="column">
              <wp:posOffset>3981450</wp:posOffset>
            </wp:positionH>
            <wp:positionV relativeFrom="paragraph">
              <wp:posOffset>22860</wp:posOffset>
            </wp:positionV>
            <wp:extent cx="1866900" cy="1419225"/>
            <wp:effectExtent l="0" t="0" r="0" b="9525"/>
            <wp:wrapSquare wrapText="bothSides"/>
            <wp:docPr id="15274842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38FC">
        <w:rPr>
          <w:rFonts w:ascii="Times New Roman" w:eastAsia="Calibri" w:hAnsi="Times New Roman" w:cs="Times New Roman"/>
          <w:noProof/>
          <w:sz w:val="28"/>
          <w:szCs w:val="28"/>
        </w:rPr>
        <w:t>10</w:t>
      </w:r>
      <w:r w:rsidR="00E738CD">
        <w:rPr>
          <w:rFonts w:ascii="Times New Roman" w:eastAsia="Calibri" w:hAnsi="Times New Roman" w:cs="Times New Roman"/>
          <w:noProof/>
          <w:sz w:val="28"/>
          <w:szCs w:val="28"/>
        </w:rPr>
        <w:t xml:space="preserve">. </w:t>
      </w:r>
      <w:r w:rsidRPr="00491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цепи, изображенной на рисунке, показание амперметра равно 1 А. Ток, протекающий через сопротивление </w:t>
      </w:r>
      <w:r w:rsidRPr="004915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</w:t>
      </w:r>
      <w:r w:rsidRPr="004915E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491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равен ___ А.</w:t>
      </w:r>
    </w:p>
    <w:p w14:paraId="104931BD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05D049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147C4C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F17283" w14:textId="77777777" w:rsidR="00C338FC" w:rsidRPr="001602A1" w:rsidRDefault="00C338FC" w:rsidP="00C338F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602A1">
        <w:rPr>
          <w:rFonts w:ascii="Times New Roman" w:eastAsia="Calibri" w:hAnsi="Times New Roman"/>
          <w:sz w:val="28"/>
          <w:szCs w:val="28"/>
        </w:rPr>
        <w:t xml:space="preserve">Правильный ответ: </w:t>
      </w:r>
      <w:r>
        <w:rPr>
          <w:rFonts w:ascii="Times New Roman" w:eastAsia="Calibri" w:hAnsi="Times New Roman"/>
          <w:sz w:val="28"/>
          <w:szCs w:val="28"/>
        </w:rPr>
        <w:t>4</w:t>
      </w:r>
    </w:p>
    <w:p w14:paraId="7EC2CBA6" w14:textId="77777777" w:rsidR="00C338FC" w:rsidRPr="00C338FC" w:rsidRDefault="00C338FC" w:rsidP="00C338F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C33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 (индикаторы): ОПК-1</w:t>
      </w:r>
    </w:p>
    <w:p w14:paraId="120BAB20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B09C00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5DA0BC" w14:textId="77777777" w:rsidR="009B327C" w:rsidRDefault="009B327C" w:rsidP="00E738CD">
      <w:pPr>
        <w:spacing w:after="0" w:line="240" w:lineRule="auto"/>
        <w:jc w:val="both"/>
        <w:outlineLvl w:val="3"/>
        <w:rPr>
          <w:rFonts w:ascii="Times New Roman" w:eastAsia="Aptos" w:hAnsi="Times New Roman"/>
          <w:b/>
          <w:bCs/>
          <w:kern w:val="2"/>
          <w:sz w:val="28"/>
          <w:szCs w:val="28"/>
        </w:rPr>
      </w:pPr>
      <w:r w:rsidRPr="009B327C">
        <w:rPr>
          <w:rFonts w:ascii="Times New Roman" w:eastAsia="Aptos" w:hAnsi="Times New Roman"/>
          <w:b/>
          <w:bCs/>
          <w:kern w:val="2"/>
          <w:sz w:val="28"/>
          <w:szCs w:val="28"/>
        </w:rPr>
        <w:t>Задания открытого типа с кратким свободным ответом</w:t>
      </w:r>
    </w:p>
    <w:p w14:paraId="30EC4C5A" w14:textId="77777777" w:rsidR="00546354" w:rsidRDefault="00546354" w:rsidP="0054635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439DC6D" w14:textId="77777777" w:rsidR="00546354" w:rsidRPr="00546354" w:rsidRDefault="00546354" w:rsidP="0054635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46354">
        <w:rPr>
          <w:rFonts w:ascii="Times New Roman" w:hAnsi="Times New Roman" w:cs="Times New Roman"/>
          <w:i/>
          <w:sz w:val="28"/>
          <w:szCs w:val="28"/>
        </w:rPr>
        <w:t>Напишите пропущенное слово (словосочетание)</w:t>
      </w:r>
    </w:p>
    <w:p w14:paraId="6ACA4997" w14:textId="4ECE3879" w:rsidR="009B327C" w:rsidRPr="009B327C" w:rsidRDefault="009B327C" w:rsidP="00546354">
      <w:pPr>
        <w:spacing w:after="0" w:line="240" w:lineRule="auto"/>
        <w:ind w:right="57"/>
        <w:jc w:val="both"/>
        <w:rPr>
          <w:rFonts w:ascii="Times New Roman" w:eastAsia="Aptos" w:hAnsi="Times New Roman"/>
          <w:i/>
          <w:iCs/>
          <w:kern w:val="2"/>
          <w:sz w:val="28"/>
          <w:szCs w:val="28"/>
        </w:rPr>
      </w:pPr>
      <w:r w:rsidRPr="009B327C">
        <w:rPr>
          <w:rFonts w:ascii="Times New Roman" w:eastAsia="Aptos" w:hAnsi="Times New Roman"/>
          <w:kern w:val="2"/>
          <w:sz w:val="28"/>
          <w:szCs w:val="28"/>
        </w:rPr>
        <w:t xml:space="preserve">1. </w:t>
      </w:r>
      <w:r w:rsidRPr="009B327C">
        <w:rPr>
          <w:rFonts w:ascii="Times New Roman" w:eastAsia="Calibri" w:hAnsi="Times New Roman"/>
          <w:kern w:val="2"/>
          <w:sz w:val="28"/>
          <w:szCs w:val="28"/>
        </w:rPr>
        <w:t>Тело массой 2 кг брошено вертикально вверх с начальной скоростью 2 м/с. Сопротивлением воздуха пренебречь. В наивысшей точке подъема потенциальная энергия тела равна ______ Дж.</w:t>
      </w:r>
      <w:bookmarkStart w:id="0" w:name="_Hlk191469344"/>
      <w:r w:rsidR="00182C64">
        <w:rPr>
          <w:rFonts w:ascii="Times New Roman" w:eastAsia="Calibri" w:hAnsi="Times New Roman"/>
          <w:kern w:val="2"/>
          <w:sz w:val="28"/>
          <w:szCs w:val="28"/>
        </w:rPr>
        <w:t xml:space="preserve"> </w:t>
      </w:r>
      <w:r w:rsidRPr="009B327C">
        <w:rPr>
          <w:rFonts w:ascii="Times New Roman" w:eastAsia="Aptos" w:hAnsi="Times New Roman"/>
          <w:i/>
          <w:iCs/>
          <w:kern w:val="2"/>
          <w:sz w:val="28"/>
          <w:szCs w:val="28"/>
        </w:rPr>
        <w:t>(Ответ запишите в виде числа)</w:t>
      </w:r>
      <w:bookmarkEnd w:id="0"/>
    </w:p>
    <w:p w14:paraId="6D7619C4" w14:textId="77777777" w:rsidR="009B327C" w:rsidRPr="009B327C" w:rsidRDefault="009B327C" w:rsidP="009B327C">
      <w:pPr>
        <w:spacing w:after="0" w:line="240" w:lineRule="auto"/>
        <w:ind w:right="57"/>
        <w:rPr>
          <w:rFonts w:ascii="Times New Roman" w:eastAsia="Calibri" w:hAnsi="Times New Roman"/>
          <w:sz w:val="28"/>
          <w:szCs w:val="28"/>
        </w:rPr>
      </w:pPr>
      <w:r w:rsidRPr="009B327C">
        <w:rPr>
          <w:rFonts w:ascii="Times New Roman" w:eastAsia="Calibri" w:hAnsi="Times New Roman"/>
          <w:sz w:val="28"/>
          <w:szCs w:val="28"/>
        </w:rPr>
        <w:t>Правильный ответ: 4</w:t>
      </w:r>
    </w:p>
    <w:p w14:paraId="66C77467" w14:textId="77777777" w:rsidR="009B327C" w:rsidRPr="009B327C" w:rsidRDefault="009B327C" w:rsidP="009B327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9B327C">
        <w:rPr>
          <w:rFonts w:ascii="Times New Roman" w:eastAsia="Calibri" w:hAnsi="Times New Roman"/>
          <w:sz w:val="28"/>
          <w:szCs w:val="28"/>
        </w:rPr>
        <w:t>Компетенции (индикаторы): ОПК-1</w:t>
      </w:r>
    </w:p>
    <w:p w14:paraId="0CC98B88" w14:textId="77777777" w:rsidR="009B327C" w:rsidRPr="009B327C" w:rsidRDefault="009B327C" w:rsidP="009B327C">
      <w:pPr>
        <w:spacing w:after="0" w:line="240" w:lineRule="auto"/>
        <w:ind w:right="57" w:firstLine="709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14:paraId="2AFA9A67" w14:textId="77777777" w:rsidR="009B327C" w:rsidRPr="009B327C" w:rsidRDefault="009B327C" w:rsidP="00546354">
      <w:pPr>
        <w:spacing w:after="0" w:line="240" w:lineRule="auto"/>
        <w:ind w:right="57"/>
        <w:jc w:val="both"/>
        <w:rPr>
          <w:rFonts w:ascii="Times New Roman" w:eastAsia="Calibri" w:hAnsi="Times New Roman"/>
          <w:i/>
          <w:iCs/>
          <w:kern w:val="2"/>
          <w:sz w:val="28"/>
          <w:szCs w:val="28"/>
        </w:rPr>
      </w:pPr>
      <w:r w:rsidRPr="009B327C">
        <w:rPr>
          <w:rFonts w:ascii="Times New Roman" w:eastAsia="Calibri" w:hAnsi="Times New Roman"/>
          <w:kern w:val="2"/>
          <w:sz w:val="28"/>
          <w:szCs w:val="28"/>
        </w:rPr>
        <w:t>2. Вращение д</w:t>
      </w:r>
      <w:r w:rsidRPr="009B327C">
        <w:rPr>
          <w:rFonts w:ascii="Times New Roman" w:eastAsia="Calibri" w:hAnsi="Times New Roman"/>
          <w:w w:val="101"/>
          <w:kern w:val="2"/>
          <w:sz w:val="28"/>
          <w:szCs w:val="28"/>
        </w:rPr>
        <w:t xml:space="preserve">иска описывается уравнением </w:t>
      </w:r>
      <w:r w:rsidRPr="009B327C">
        <w:rPr>
          <w:rFonts w:ascii="Times New Roman" w:eastAsia="Calibri" w:hAnsi="Times New Roman"/>
          <w:i/>
          <w:w w:val="101"/>
          <w:kern w:val="2"/>
          <w:sz w:val="28"/>
          <w:szCs w:val="28"/>
        </w:rPr>
        <w:t xml:space="preserve">φ = </w:t>
      </w:r>
      <w:r w:rsidRPr="009B327C">
        <w:rPr>
          <w:rFonts w:ascii="Times New Roman" w:eastAsia="Calibri" w:hAnsi="Times New Roman"/>
          <w:i/>
          <w:w w:val="101"/>
          <w:kern w:val="2"/>
          <w:sz w:val="28"/>
          <w:szCs w:val="28"/>
          <w:lang w:val="en-US"/>
        </w:rPr>
        <w:t>t</w:t>
      </w:r>
      <w:r w:rsidRPr="009B327C">
        <w:rPr>
          <w:rFonts w:ascii="Times New Roman" w:eastAsia="Calibri" w:hAnsi="Times New Roman"/>
          <w:i/>
          <w:w w:val="101"/>
          <w:kern w:val="2"/>
          <w:sz w:val="28"/>
          <w:szCs w:val="28"/>
        </w:rPr>
        <w:t xml:space="preserve"> + </w:t>
      </w:r>
      <w:r w:rsidRPr="009B327C">
        <w:rPr>
          <w:rFonts w:ascii="Times New Roman" w:eastAsia="Calibri" w:hAnsi="Times New Roman"/>
          <w:i/>
          <w:w w:val="101"/>
          <w:kern w:val="2"/>
          <w:sz w:val="28"/>
          <w:szCs w:val="28"/>
          <w:lang w:val="en-US"/>
        </w:rPr>
        <w:t>t</w:t>
      </w:r>
      <w:r w:rsidRPr="009B327C">
        <w:rPr>
          <w:rFonts w:ascii="Times New Roman" w:eastAsia="Calibri" w:hAnsi="Times New Roman"/>
          <w:i/>
          <w:w w:val="101"/>
          <w:kern w:val="2"/>
          <w:sz w:val="28"/>
          <w:szCs w:val="28"/>
          <w:vertAlign w:val="superscript"/>
        </w:rPr>
        <w:t>4</w:t>
      </w:r>
      <w:r w:rsidRPr="009B327C">
        <w:rPr>
          <w:rFonts w:ascii="Times New Roman" w:eastAsia="Calibri" w:hAnsi="Times New Roman"/>
          <w:w w:val="101"/>
          <w:kern w:val="2"/>
          <w:sz w:val="28"/>
          <w:szCs w:val="28"/>
        </w:rPr>
        <w:t>, рад.</w:t>
      </w:r>
      <w:r w:rsidRPr="009B327C">
        <w:rPr>
          <w:rFonts w:ascii="Times New Roman" w:eastAsia="Calibri" w:hAnsi="Times New Roman"/>
          <w:kern w:val="2"/>
          <w:sz w:val="28"/>
          <w:szCs w:val="28"/>
        </w:rPr>
        <w:t xml:space="preserve"> В момент времени </w:t>
      </w:r>
      <w:r w:rsidRPr="009B327C">
        <w:rPr>
          <w:rFonts w:ascii="Times New Roman" w:eastAsia="Calibri" w:hAnsi="Times New Roman"/>
          <w:i/>
          <w:kern w:val="2"/>
          <w:sz w:val="28"/>
          <w:szCs w:val="28"/>
        </w:rPr>
        <w:t xml:space="preserve">t </w:t>
      </w:r>
      <w:r w:rsidRPr="009B327C">
        <w:rPr>
          <w:rFonts w:ascii="Times New Roman" w:eastAsia="Calibri" w:hAnsi="Times New Roman"/>
          <w:kern w:val="2"/>
          <w:sz w:val="28"/>
          <w:szCs w:val="28"/>
        </w:rPr>
        <w:t xml:space="preserve">= 1 </w:t>
      </w:r>
      <w:r w:rsidRPr="009B327C">
        <w:rPr>
          <w:rFonts w:ascii="Times New Roman" w:eastAsia="Calibri" w:hAnsi="Times New Roman"/>
          <w:i/>
          <w:kern w:val="2"/>
          <w:sz w:val="28"/>
          <w:szCs w:val="28"/>
        </w:rPr>
        <w:t>c</w:t>
      </w:r>
      <w:r w:rsidRPr="009B327C">
        <w:rPr>
          <w:rFonts w:ascii="Times New Roman" w:eastAsia="Calibri" w:hAnsi="Times New Roman"/>
          <w:kern w:val="2"/>
          <w:sz w:val="28"/>
          <w:szCs w:val="28"/>
        </w:rPr>
        <w:t xml:space="preserve"> угловая скорость диска равна ______ рад/</w:t>
      </w:r>
      <w:r w:rsidRPr="009B327C">
        <w:rPr>
          <w:rFonts w:ascii="Times New Roman" w:eastAsia="Calibri" w:hAnsi="Times New Roman"/>
          <w:kern w:val="2"/>
          <w:sz w:val="28"/>
          <w:szCs w:val="28"/>
          <w:lang w:val="en-US"/>
        </w:rPr>
        <w:t>c</w:t>
      </w:r>
      <w:r w:rsidRPr="009B327C">
        <w:rPr>
          <w:rFonts w:ascii="Times New Roman" w:eastAsia="Calibri" w:hAnsi="Times New Roman"/>
          <w:kern w:val="2"/>
          <w:sz w:val="28"/>
          <w:szCs w:val="28"/>
        </w:rPr>
        <w:t xml:space="preserve">. </w:t>
      </w:r>
      <w:r w:rsidRPr="009B327C">
        <w:rPr>
          <w:rFonts w:ascii="Times New Roman" w:eastAsia="Calibri" w:hAnsi="Times New Roman"/>
          <w:i/>
          <w:iCs/>
          <w:kern w:val="2"/>
          <w:sz w:val="28"/>
          <w:szCs w:val="28"/>
        </w:rPr>
        <w:t>(Ответ запишите в виде числа)</w:t>
      </w:r>
    </w:p>
    <w:p w14:paraId="6B022B85" w14:textId="77777777" w:rsidR="009B327C" w:rsidRPr="009B327C" w:rsidRDefault="009B327C" w:rsidP="009B327C">
      <w:pPr>
        <w:spacing w:after="0" w:line="240" w:lineRule="auto"/>
        <w:ind w:right="57"/>
        <w:jc w:val="both"/>
        <w:rPr>
          <w:rFonts w:ascii="Times New Roman" w:eastAsia="Calibri" w:hAnsi="Times New Roman"/>
          <w:sz w:val="28"/>
          <w:szCs w:val="28"/>
        </w:rPr>
      </w:pPr>
      <w:r w:rsidRPr="009B327C">
        <w:rPr>
          <w:rFonts w:ascii="Times New Roman" w:eastAsia="Calibri" w:hAnsi="Times New Roman"/>
          <w:sz w:val="28"/>
          <w:szCs w:val="28"/>
        </w:rPr>
        <w:t>Правильный ответ: 5</w:t>
      </w:r>
    </w:p>
    <w:p w14:paraId="4D4C7FCE" w14:textId="77777777" w:rsidR="009B327C" w:rsidRPr="009B327C" w:rsidRDefault="009B327C" w:rsidP="009B327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9B327C">
        <w:rPr>
          <w:rFonts w:ascii="Times New Roman" w:eastAsia="Calibri" w:hAnsi="Times New Roman"/>
          <w:sz w:val="28"/>
          <w:szCs w:val="28"/>
        </w:rPr>
        <w:t>Компетенции (индикаторы): ОПК-1</w:t>
      </w:r>
    </w:p>
    <w:p w14:paraId="0ACFF0A9" w14:textId="77777777" w:rsidR="009B327C" w:rsidRPr="009B327C" w:rsidRDefault="009B327C" w:rsidP="009B327C">
      <w:pPr>
        <w:spacing w:after="0" w:line="240" w:lineRule="auto"/>
        <w:ind w:right="57" w:firstLine="709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14:paraId="6650294E" w14:textId="77777777" w:rsidR="009B327C" w:rsidRPr="009B327C" w:rsidRDefault="009B327C" w:rsidP="00546354">
      <w:pPr>
        <w:spacing w:after="0" w:line="240" w:lineRule="auto"/>
        <w:ind w:right="57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9B327C">
        <w:rPr>
          <w:rFonts w:ascii="Times New Roman" w:eastAsia="Calibri" w:hAnsi="Times New Roman"/>
          <w:kern w:val="2"/>
          <w:sz w:val="28"/>
          <w:szCs w:val="28"/>
        </w:rPr>
        <w:t xml:space="preserve">3. При уменьшении объема идеального газа в 2 раза и увеличении его абсолютной температуры в 4 раза, давление идеального газа увеличилось в ______ раз. </w:t>
      </w:r>
      <w:r w:rsidRPr="009B327C">
        <w:rPr>
          <w:rFonts w:ascii="Times New Roman" w:eastAsia="Aptos" w:hAnsi="Times New Roman"/>
          <w:i/>
          <w:iCs/>
          <w:kern w:val="2"/>
          <w:sz w:val="28"/>
          <w:szCs w:val="28"/>
        </w:rPr>
        <w:t>(Ответ запишите в виде числа)</w:t>
      </w:r>
    </w:p>
    <w:p w14:paraId="2C4D9218" w14:textId="77777777" w:rsidR="009B327C" w:rsidRPr="009B327C" w:rsidRDefault="009B327C" w:rsidP="009B327C">
      <w:pPr>
        <w:spacing w:after="0" w:line="240" w:lineRule="auto"/>
        <w:ind w:right="57"/>
        <w:jc w:val="both"/>
        <w:rPr>
          <w:rFonts w:ascii="Times New Roman" w:eastAsia="Calibri" w:hAnsi="Times New Roman"/>
          <w:sz w:val="28"/>
          <w:szCs w:val="28"/>
        </w:rPr>
      </w:pPr>
      <w:r w:rsidRPr="009B327C">
        <w:rPr>
          <w:rFonts w:ascii="Times New Roman" w:eastAsia="Calibri" w:hAnsi="Times New Roman"/>
          <w:sz w:val="28"/>
          <w:szCs w:val="28"/>
        </w:rPr>
        <w:t>Правильный ответ: 8</w:t>
      </w:r>
    </w:p>
    <w:p w14:paraId="36EA66C1" w14:textId="77777777" w:rsidR="009B327C" w:rsidRPr="009B327C" w:rsidRDefault="009B327C" w:rsidP="009B327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9B327C">
        <w:rPr>
          <w:rFonts w:ascii="Times New Roman" w:eastAsia="Calibri" w:hAnsi="Times New Roman"/>
          <w:sz w:val="28"/>
          <w:szCs w:val="28"/>
        </w:rPr>
        <w:t>Компетенции (индикаторы): ОПК-1</w:t>
      </w:r>
    </w:p>
    <w:p w14:paraId="5974D141" w14:textId="77777777" w:rsidR="009B327C" w:rsidRPr="009B327C" w:rsidRDefault="009B327C" w:rsidP="009B327C">
      <w:pPr>
        <w:spacing w:after="0" w:line="240" w:lineRule="auto"/>
        <w:ind w:right="57" w:firstLine="709"/>
        <w:jc w:val="both"/>
        <w:rPr>
          <w:rFonts w:ascii="Times New Roman" w:eastAsia="Calibri" w:hAnsi="Times New Roman"/>
          <w:kern w:val="2"/>
          <w:sz w:val="28"/>
          <w:szCs w:val="28"/>
        </w:rPr>
      </w:pPr>
    </w:p>
    <w:p w14:paraId="718C8DF7" w14:textId="77777777" w:rsidR="009B327C" w:rsidRPr="009B327C" w:rsidRDefault="009B327C" w:rsidP="00546354">
      <w:pPr>
        <w:spacing w:after="0" w:line="240" w:lineRule="auto"/>
        <w:ind w:right="57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9B327C">
        <w:rPr>
          <w:rFonts w:ascii="Times New Roman" w:eastAsia="Calibri" w:hAnsi="Times New Roman"/>
          <w:kern w:val="2"/>
          <w:sz w:val="28"/>
          <w:szCs w:val="28"/>
        </w:rPr>
        <w:lastRenderedPageBreak/>
        <w:t xml:space="preserve">4. Сопротивления </w:t>
      </w:r>
      <w:r w:rsidRPr="009B327C">
        <w:rPr>
          <w:rFonts w:ascii="Times New Roman" w:eastAsia="Calibri" w:hAnsi="Times New Roman"/>
          <w:i/>
          <w:iCs/>
          <w:kern w:val="2"/>
          <w:sz w:val="28"/>
          <w:szCs w:val="28"/>
          <w:lang w:val="en-US"/>
        </w:rPr>
        <w:t>R</w:t>
      </w:r>
      <w:r w:rsidRPr="009B327C">
        <w:rPr>
          <w:rFonts w:ascii="Times New Roman" w:eastAsia="Calibri" w:hAnsi="Times New Roman"/>
          <w:i/>
          <w:iCs/>
          <w:kern w:val="2"/>
          <w:sz w:val="28"/>
          <w:szCs w:val="28"/>
          <w:vertAlign w:val="subscript"/>
        </w:rPr>
        <w:t>1</w:t>
      </w:r>
      <w:r w:rsidRPr="009B327C">
        <w:rPr>
          <w:rFonts w:ascii="Times New Roman" w:eastAsia="Calibri" w:hAnsi="Times New Roman"/>
          <w:iCs/>
          <w:kern w:val="2"/>
          <w:sz w:val="28"/>
          <w:szCs w:val="28"/>
        </w:rPr>
        <w:t>=80 Ом</w:t>
      </w:r>
      <w:r w:rsidRPr="009B327C">
        <w:rPr>
          <w:rFonts w:ascii="Times New Roman" w:eastAsia="Calibri" w:hAnsi="Times New Roman"/>
          <w:kern w:val="2"/>
          <w:sz w:val="28"/>
          <w:szCs w:val="28"/>
        </w:rPr>
        <w:t xml:space="preserve"> и </w:t>
      </w:r>
      <w:r w:rsidRPr="009B327C">
        <w:rPr>
          <w:rFonts w:ascii="Times New Roman" w:eastAsia="Calibri" w:hAnsi="Times New Roman"/>
          <w:i/>
          <w:iCs/>
          <w:kern w:val="2"/>
          <w:sz w:val="28"/>
          <w:szCs w:val="28"/>
          <w:lang w:val="en-US"/>
        </w:rPr>
        <w:t>R</w:t>
      </w:r>
      <w:r w:rsidRPr="009B327C">
        <w:rPr>
          <w:rFonts w:ascii="Times New Roman" w:eastAsia="Calibri" w:hAnsi="Times New Roman"/>
          <w:i/>
          <w:iCs/>
          <w:kern w:val="2"/>
          <w:sz w:val="28"/>
          <w:szCs w:val="28"/>
          <w:vertAlign w:val="subscript"/>
        </w:rPr>
        <w:t>2</w:t>
      </w:r>
      <w:r w:rsidRPr="009B327C">
        <w:rPr>
          <w:rFonts w:ascii="Times New Roman" w:eastAsia="Calibri" w:hAnsi="Times New Roman"/>
          <w:iCs/>
          <w:kern w:val="2"/>
          <w:sz w:val="28"/>
          <w:szCs w:val="28"/>
        </w:rPr>
        <w:t>=20 Ом</w:t>
      </w:r>
      <w:r w:rsidRPr="009B327C">
        <w:rPr>
          <w:rFonts w:ascii="Times New Roman" w:eastAsia="Calibri" w:hAnsi="Times New Roman"/>
          <w:kern w:val="2"/>
          <w:sz w:val="28"/>
          <w:szCs w:val="28"/>
        </w:rPr>
        <w:t xml:space="preserve"> соединены параллельно. Общее сопротивление равно </w:t>
      </w:r>
      <w:r w:rsidRPr="009B327C">
        <w:rPr>
          <w:rFonts w:ascii="Times New Roman" w:eastAsia="Calibri" w:hAnsi="Times New Roman"/>
          <w:kern w:val="2"/>
          <w:sz w:val="28"/>
          <w:szCs w:val="28"/>
          <w:shd w:val="clear" w:color="auto" w:fill="FFFFFF"/>
        </w:rPr>
        <w:t xml:space="preserve">_______ Ом. </w:t>
      </w:r>
      <w:r w:rsidRPr="009B327C">
        <w:rPr>
          <w:rFonts w:ascii="Times New Roman" w:eastAsia="Aptos" w:hAnsi="Times New Roman"/>
          <w:i/>
          <w:iCs/>
          <w:kern w:val="2"/>
          <w:sz w:val="28"/>
          <w:szCs w:val="28"/>
        </w:rPr>
        <w:t>(Ответ запишите в виде числа)</w:t>
      </w:r>
    </w:p>
    <w:p w14:paraId="382F3764" w14:textId="77777777" w:rsidR="009B327C" w:rsidRPr="009B327C" w:rsidRDefault="009B327C" w:rsidP="009B327C">
      <w:pPr>
        <w:spacing w:after="0" w:line="240" w:lineRule="auto"/>
        <w:ind w:right="57"/>
        <w:jc w:val="both"/>
        <w:rPr>
          <w:rFonts w:ascii="Times New Roman" w:eastAsia="Calibri" w:hAnsi="Times New Roman"/>
          <w:sz w:val="28"/>
          <w:szCs w:val="28"/>
        </w:rPr>
      </w:pPr>
      <w:r w:rsidRPr="009B327C">
        <w:rPr>
          <w:rFonts w:ascii="Times New Roman" w:eastAsia="Calibri" w:hAnsi="Times New Roman"/>
          <w:sz w:val="28"/>
          <w:szCs w:val="28"/>
        </w:rPr>
        <w:t>Правильный ответ: 16</w:t>
      </w:r>
    </w:p>
    <w:p w14:paraId="066CB825" w14:textId="77777777" w:rsidR="009B327C" w:rsidRPr="009B327C" w:rsidRDefault="009B327C" w:rsidP="009B327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9B327C">
        <w:rPr>
          <w:rFonts w:ascii="Times New Roman" w:eastAsia="Calibri" w:hAnsi="Times New Roman"/>
          <w:sz w:val="28"/>
          <w:szCs w:val="28"/>
        </w:rPr>
        <w:t>Компетенции (индикаторы): ОПК-1</w:t>
      </w:r>
    </w:p>
    <w:p w14:paraId="13E11B7E" w14:textId="77777777" w:rsidR="009B327C" w:rsidRPr="009B327C" w:rsidRDefault="009B327C" w:rsidP="009B327C">
      <w:pPr>
        <w:spacing w:after="0" w:line="240" w:lineRule="auto"/>
        <w:ind w:right="57"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3DE85F28" w14:textId="77777777" w:rsidR="009B327C" w:rsidRDefault="009B327C" w:rsidP="00546354">
      <w:pPr>
        <w:spacing w:after="0" w:line="240" w:lineRule="auto"/>
        <w:jc w:val="both"/>
        <w:outlineLvl w:val="3"/>
        <w:rPr>
          <w:rFonts w:ascii="Times New Roman" w:eastAsia="Aptos" w:hAnsi="Times New Roman"/>
          <w:b/>
          <w:bCs/>
          <w:kern w:val="2"/>
          <w:sz w:val="28"/>
          <w:szCs w:val="28"/>
        </w:rPr>
      </w:pPr>
      <w:r w:rsidRPr="009B327C">
        <w:rPr>
          <w:rFonts w:ascii="Times New Roman" w:eastAsia="Aptos" w:hAnsi="Times New Roman"/>
          <w:b/>
          <w:bCs/>
          <w:kern w:val="2"/>
          <w:sz w:val="28"/>
          <w:szCs w:val="28"/>
        </w:rPr>
        <w:t>Задания открытого типа с развернутым ответом</w:t>
      </w:r>
    </w:p>
    <w:p w14:paraId="169745B8" w14:textId="77777777" w:rsidR="00546354" w:rsidRPr="009B327C" w:rsidRDefault="00546354" w:rsidP="00546354">
      <w:pPr>
        <w:spacing w:after="0" w:line="240" w:lineRule="auto"/>
        <w:jc w:val="both"/>
        <w:outlineLvl w:val="3"/>
        <w:rPr>
          <w:rFonts w:ascii="Times New Roman" w:eastAsia="Aptos" w:hAnsi="Times New Roman"/>
          <w:b/>
          <w:bCs/>
          <w:kern w:val="2"/>
          <w:sz w:val="28"/>
          <w:szCs w:val="28"/>
        </w:rPr>
      </w:pPr>
    </w:p>
    <w:p w14:paraId="445A628F" w14:textId="77777777" w:rsidR="009B327C" w:rsidRPr="009B327C" w:rsidRDefault="009B327C" w:rsidP="00546354">
      <w:pPr>
        <w:spacing w:after="0" w:line="240" w:lineRule="auto"/>
        <w:jc w:val="both"/>
        <w:rPr>
          <w:rFonts w:ascii="Times New Roman" w:eastAsia="Calibri" w:hAnsi="Times New Roman"/>
          <w:spacing w:val="-6"/>
          <w:sz w:val="28"/>
          <w:szCs w:val="28"/>
        </w:rPr>
      </w:pPr>
      <w:r w:rsidRPr="009B327C">
        <w:rPr>
          <w:rFonts w:ascii="Times New Roman" w:eastAsia="Aptos" w:hAnsi="Times New Roman"/>
          <w:kern w:val="2"/>
          <w:sz w:val="28"/>
          <w:szCs w:val="28"/>
        </w:rPr>
        <w:t xml:space="preserve">1. </w:t>
      </w:r>
      <w:r w:rsidRPr="009B327C">
        <w:rPr>
          <w:rFonts w:ascii="Times New Roman" w:eastAsia="Calibri" w:hAnsi="Times New Roman"/>
          <w:spacing w:val="-6"/>
          <w:sz w:val="28"/>
          <w:szCs w:val="28"/>
        </w:rPr>
        <w:t>Чему равна начальная скорость</w:t>
      </w:r>
      <m:oMath>
        <m:sSub>
          <m:sSubPr>
            <m:ctrlPr>
              <w:rPr>
                <w:rFonts w:ascii="Cambria Math" w:eastAsia="Calibri" w:hAnsi="Cambria Math"/>
                <w:i/>
                <w:spacing w:val="-6"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/>
                <w:spacing w:val="-6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Calibri" w:hAnsi="Cambria Math"/>
                <w:spacing w:val="-6"/>
                <w:sz w:val="28"/>
                <w:szCs w:val="28"/>
              </w:rPr>
              <m:t>0х</m:t>
            </m:r>
          </m:sub>
        </m:sSub>
      </m:oMath>
      <w:r w:rsidRPr="009B327C">
        <w:rPr>
          <w:rFonts w:ascii="Times New Roman" w:eastAsia="Calibri" w:hAnsi="Times New Roman"/>
          <w:spacing w:val="-6"/>
          <w:sz w:val="28"/>
          <w:szCs w:val="28"/>
        </w:rPr>
        <w:t xml:space="preserve">и ускорение </w:t>
      </w:r>
      <m:oMath>
        <m:sSub>
          <m:sSubPr>
            <m:ctrlPr>
              <w:rPr>
                <w:rFonts w:ascii="Cambria Math" w:eastAsia="Calibri" w:hAnsi="Cambria Math"/>
                <w:i/>
                <w:spacing w:val="-6"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eastAsia="Calibri" w:hAnsi="Cambria Math"/>
                    <w:i/>
                    <w:spacing w:val="-6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alibri" w:hAnsi="Cambria Math"/>
                    <w:spacing w:val="-6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eastAsia="Calibri" w:hAnsi="Cambria Math"/>
                    <w:spacing w:val="-6"/>
                    <w:sz w:val="28"/>
                    <w:szCs w:val="28"/>
                  </w:rPr>
                  <m:t>х</m:t>
                </m:r>
              </m:sub>
            </m:sSub>
          </m:e>
          <m:sub/>
        </m:sSub>
      </m:oMath>
      <w:r w:rsidRPr="009B327C">
        <w:rPr>
          <w:rFonts w:ascii="Times New Roman" w:eastAsia="Calibri" w:hAnsi="Times New Roman"/>
          <w:spacing w:val="-6"/>
          <w:sz w:val="28"/>
          <w:szCs w:val="28"/>
        </w:rPr>
        <w:t xml:space="preserve">автомобиля, если его прямолинейное движение описывается уравнением </w:t>
      </w:r>
      <w:r w:rsidRPr="009B327C">
        <w:rPr>
          <w:rFonts w:ascii="Times New Roman" w:eastAsia="Calibri" w:hAnsi="Times New Roman"/>
          <w:position w:val="-14"/>
          <w:sz w:val="28"/>
          <w:szCs w:val="28"/>
        </w:rPr>
        <w:object w:dxaOrig="2160" w:dyaOrig="440" w14:anchorId="06D422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21pt" o:ole="">
            <v:imagedata r:id="rId24" o:title=""/>
          </v:shape>
          <o:OLEObject Type="Embed" ProgID="Equation.DSMT4" ShapeID="_x0000_i1025" DrawAspect="Content" ObjectID="_1803894744" r:id="rId25"/>
        </w:object>
      </w:r>
    </w:p>
    <w:p w14:paraId="5A83E310" w14:textId="77777777" w:rsidR="009B327C" w:rsidRPr="009B327C" w:rsidRDefault="009B327C" w:rsidP="009B327C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ja-JP" w:bidi="mr-IN"/>
        </w:rPr>
      </w:pPr>
      <w:bookmarkStart w:id="1" w:name="_Hlk191471122"/>
      <w:r w:rsidRPr="009B327C">
        <w:rPr>
          <w:rFonts w:ascii="Times New Roman" w:hAnsi="Times New Roman"/>
          <w:sz w:val="28"/>
          <w:szCs w:val="28"/>
          <w:lang w:eastAsia="ja-JP" w:bidi="mr-IN"/>
        </w:rPr>
        <w:t>Привести решение.</w:t>
      </w:r>
    </w:p>
    <w:p w14:paraId="10AAB1DC" w14:textId="77777777" w:rsidR="009B327C" w:rsidRPr="009B327C" w:rsidRDefault="009B327C" w:rsidP="009B327C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ja-JP" w:bidi="mr-IN"/>
        </w:rPr>
      </w:pPr>
      <w:r w:rsidRPr="009B327C">
        <w:rPr>
          <w:rFonts w:ascii="Times New Roman" w:hAnsi="Times New Roman"/>
          <w:sz w:val="28"/>
          <w:szCs w:val="28"/>
          <w:lang w:eastAsia="ja-JP" w:bidi="mr-IN"/>
        </w:rPr>
        <w:t>Время выполнения – 20 мин.</w:t>
      </w:r>
    </w:p>
    <w:p w14:paraId="7F75FE9D" w14:textId="77777777" w:rsidR="009B327C" w:rsidRPr="009B327C" w:rsidRDefault="009B327C" w:rsidP="009B327C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327C">
        <w:rPr>
          <w:rFonts w:ascii="Times New Roman" w:hAnsi="Times New Roman"/>
          <w:sz w:val="28"/>
          <w:szCs w:val="28"/>
          <w:lang w:eastAsia="ja-JP" w:bidi="mr-IN"/>
        </w:rPr>
        <w:t>Ожидаемый результат:</w:t>
      </w:r>
    </w:p>
    <w:p w14:paraId="6CB5C7FD" w14:textId="77777777" w:rsidR="009B327C" w:rsidRPr="009B327C" w:rsidRDefault="009B327C" w:rsidP="00182C64">
      <w:pPr>
        <w:tabs>
          <w:tab w:val="left" w:pos="851"/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2" w:name="_Hlk191471057"/>
      <w:bookmarkEnd w:id="1"/>
      <w:r w:rsidRPr="009B327C">
        <w:rPr>
          <w:rFonts w:ascii="Times New Roman" w:hAnsi="Times New Roman"/>
          <w:sz w:val="28"/>
          <w:szCs w:val="28"/>
        </w:rPr>
        <w:t xml:space="preserve">Проекция вектора скорости на ось </w:t>
      </w:r>
      <w:r w:rsidRPr="009B327C">
        <w:rPr>
          <w:rFonts w:ascii="Times New Roman" w:hAnsi="Times New Roman"/>
          <w:i/>
          <w:sz w:val="28"/>
          <w:szCs w:val="28"/>
        </w:rPr>
        <w:t xml:space="preserve">х </w:t>
      </w:r>
      <w:bookmarkEnd w:id="2"/>
      <w:r w:rsidRPr="009B327C">
        <w:rPr>
          <w:rFonts w:ascii="Times New Roman" w:hAnsi="Times New Roman"/>
          <w:sz w:val="28"/>
          <w:szCs w:val="28"/>
        </w:rPr>
        <w:t>определяется как первая производная радиус-вектора по времени:</w:t>
      </w:r>
    </w:p>
    <w:p w14:paraId="14C637F6" w14:textId="77777777" w:rsidR="009B327C" w:rsidRPr="009B327C" w:rsidRDefault="009B327C" w:rsidP="009B327C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327C">
        <w:rPr>
          <w:rFonts w:ascii="Times New Roman" w:hAnsi="Times New Roman"/>
          <w:position w:val="-52"/>
          <w:sz w:val="28"/>
          <w:szCs w:val="28"/>
        </w:rPr>
        <w:object w:dxaOrig="5500" w:dyaOrig="1180" w14:anchorId="1335EABA">
          <v:shape id="_x0000_i1026" type="#_x0000_t75" style="width:274.5pt;height:59.25pt" o:ole="">
            <v:imagedata r:id="rId26" o:title=""/>
          </v:shape>
          <o:OLEObject Type="Embed" ProgID="Equation.DSMT4" ShapeID="_x0000_i1026" DrawAspect="Content" ObjectID="_1803894745" r:id="rId27"/>
        </w:object>
      </w:r>
    </w:p>
    <w:p w14:paraId="135DA65F" w14:textId="77777777" w:rsidR="009B327C" w:rsidRPr="009B327C" w:rsidRDefault="009B327C" w:rsidP="00551A73">
      <w:pPr>
        <w:tabs>
          <w:tab w:val="left" w:pos="851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bookmarkStart w:id="3" w:name="_Hlk191471089"/>
      <w:r w:rsidRPr="009B327C">
        <w:rPr>
          <w:rFonts w:ascii="Times New Roman" w:eastAsia="Calibri" w:hAnsi="Times New Roman"/>
          <w:sz w:val="28"/>
          <w:szCs w:val="28"/>
        </w:rPr>
        <w:t xml:space="preserve">Проекция вектора ускорения на ось х </w:t>
      </w:r>
      <w:bookmarkEnd w:id="3"/>
      <w:r w:rsidRPr="009B327C">
        <w:rPr>
          <w:rFonts w:ascii="Times New Roman" w:eastAsia="Calibri" w:hAnsi="Times New Roman"/>
          <w:sz w:val="28"/>
          <w:szCs w:val="28"/>
        </w:rPr>
        <w:t xml:space="preserve">определяется как первая производная вектора скорости по времени:  </w:t>
      </w:r>
      <w:r w:rsidRPr="009B327C">
        <w:rPr>
          <w:rFonts w:ascii="Times New Roman" w:hAnsi="Times New Roman"/>
          <w:position w:val="-28"/>
          <w:sz w:val="28"/>
          <w:szCs w:val="28"/>
        </w:rPr>
        <w:object w:dxaOrig="4280" w:dyaOrig="720" w14:anchorId="167A9EDD">
          <v:shape id="_x0000_i1027" type="#_x0000_t75" style="width:215.25pt;height:36.75pt" o:ole="">
            <v:imagedata r:id="rId28" o:title=""/>
          </v:shape>
          <o:OLEObject Type="Embed" ProgID="Equation.DSMT4" ShapeID="_x0000_i1027" DrawAspect="Content" ObjectID="_1803894746" r:id="rId29"/>
        </w:object>
      </w:r>
    </w:p>
    <w:p w14:paraId="0AC4415D" w14:textId="77777777" w:rsidR="009B327C" w:rsidRPr="009B327C" w:rsidRDefault="009B327C" w:rsidP="00551A7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bookmarkStart w:id="4" w:name="_Hlk191471168"/>
      <w:r w:rsidRPr="009B327C">
        <w:rPr>
          <w:rFonts w:ascii="Times New Roman" w:eastAsia="Calibri" w:hAnsi="Times New Roman"/>
          <w:sz w:val="28"/>
          <w:szCs w:val="28"/>
        </w:rPr>
        <w:t>Ответ:</w:t>
      </w:r>
      <w:r w:rsidRPr="009B327C">
        <w:rPr>
          <w:rFonts w:ascii="Times New Roman" w:eastAsia="Calibri" w:hAnsi="Times New Roman"/>
          <w:position w:val="-28"/>
          <w:sz w:val="28"/>
          <w:szCs w:val="28"/>
        </w:rPr>
        <w:object w:dxaOrig="2420" w:dyaOrig="720" w14:anchorId="792D4E16">
          <v:shape id="_x0000_i1028" type="#_x0000_t75" style="width:120.75pt;height:36pt" o:ole="">
            <v:imagedata r:id="rId30" o:title=""/>
          </v:shape>
          <o:OLEObject Type="Embed" ProgID="Equation.DSMT4" ShapeID="_x0000_i1028" DrawAspect="Content" ObjectID="_1803894747" r:id="rId31"/>
        </w:object>
      </w:r>
    </w:p>
    <w:bookmarkEnd w:id="4"/>
    <w:p w14:paraId="260C3EC4" w14:textId="77777777" w:rsidR="009B327C" w:rsidRPr="009B327C" w:rsidRDefault="009B327C" w:rsidP="00546354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ja-JP" w:bidi="mr-IN"/>
        </w:rPr>
      </w:pPr>
      <w:r w:rsidRPr="009B327C">
        <w:rPr>
          <w:rFonts w:ascii="Times New Roman" w:hAnsi="Times New Roman"/>
          <w:sz w:val="28"/>
          <w:szCs w:val="28"/>
          <w:lang w:eastAsia="ja-JP" w:bidi="mr-IN"/>
        </w:rPr>
        <w:t>Критерии оценивания:</w:t>
      </w:r>
    </w:p>
    <w:p w14:paraId="3ED09E99" w14:textId="77777777" w:rsidR="009B327C" w:rsidRPr="009B327C" w:rsidRDefault="009B327C" w:rsidP="00551A73">
      <w:pPr>
        <w:spacing w:after="0" w:line="240" w:lineRule="auto"/>
        <w:jc w:val="both"/>
        <w:rPr>
          <w:rFonts w:ascii="Times New Roman" w:eastAsia="Aptos" w:hAnsi="Times New Roman"/>
          <w:kern w:val="2"/>
          <w:sz w:val="28"/>
          <w:szCs w:val="28"/>
        </w:rPr>
      </w:pPr>
      <w:r w:rsidRPr="009B327C">
        <w:rPr>
          <w:rFonts w:ascii="Times New Roman" w:eastAsia="Aptos" w:hAnsi="Times New Roman"/>
          <w:kern w:val="2"/>
          <w:sz w:val="28"/>
          <w:szCs w:val="28"/>
        </w:rPr>
        <w:t>– определение проекция вектора скорости на ось х и начальной скорости;</w:t>
      </w:r>
    </w:p>
    <w:p w14:paraId="646132AA" w14:textId="77777777" w:rsidR="009B327C" w:rsidRPr="009B327C" w:rsidRDefault="009B327C" w:rsidP="00551A7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ja-JP" w:bidi="mr-IN"/>
        </w:rPr>
      </w:pPr>
      <w:r w:rsidRPr="009B327C">
        <w:rPr>
          <w:rFonts w:ascii="Times New Roman" w:eastAsia="Aptos" w:hAnsi="Times New Roman"/>
          <w:kern w:val="2"/>
          <w:sz w:val="28"/>
          <w:szCs w:val="28"/>
        </w:rPr>
        <w:t>– определение проекция вектора ускорения на ось х.</w:t>
      </w:r>
    </w:p>
    <w:p w14:paraId="7FE190DA" w14:textId="77777777" w:rsidR="009B327C" w:rsidRPr="009B327C" w:rsidRDefault="009B327C" w:rsidP="0054635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9B327C">
        <w:rPr>
          <w:rFonts w:ascii="Times New Roman" w:eastAsia="Calibri" w:hAnsi="Times New Roman"/>
          <w:sz w:val="28"/>
          <w:szCs w:val="28"/>
        </w:rPr>
        <w:t>Компетенции (индикаторы): ОПК-1</w:t>
      </w:r>
    </w:p>
    <w:p w14:paraId="0B7EE705" w14:textId="77777777" w:rsidR="009B327C" w:rsidRPr="009B327C" w:rsidRDefault="009B327C" w:rsidP="009B327C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</w:rPr>
      </w:pPr>
    </w:p>
    <w:p w14:paraId="1E716CFB" w14:textId="77777777" w:rsidR="009B327C" w:rsidRPr="009B327C" w:rsidRDefault="009B327C" w:rsidP="00546354">
      <w:pPr>
        <w:spacing w:after="0" w:line="240" w:lineRule="auto"/>
        <w:jc w:val="both"/>
        <w:rPr>
          <w:rFonts w:ascii="Times New Roman" w:eastAsia="Calibri" w:hAnsi="Times New Roman"/>
          <w:spacing w:val="-6"/>
          <w:sz w:val="28"/>
          <w:szCs w:val="28"/>
        </w:rPr>
      </w:pPr>
      <w:r w:rsidRPr="009B327C">
        <w:rPr>
          <w:rFonts w:ascii="Times New Roman" w:hAnsi="Times New Roman"/>
          <w:sz w:val="28"/>
          <w:szCs w:val="28"/>
          <w:lang w:eastAsia="ja-JP" w:bidi="mr-IN"/>
        </w:rPr>
        <w:t>2. Какова масса тела, если под воздействием результирующей силы 500 Н оно приобрело</w:t>
      </w:r>
      <w:r w:rsidR="00FC15DF">
        <w:rPr>
          <w:rFonts w:ascii="Times New Roman" w:hAnsi="Times New Roman"/>
          <w:sz w:val="28"/>
          <w:szCs w:val="28"/>
          <w:lang w:eastAsia="ja-JP" w:bidi="mr-IN"/>
        </w:rPr>
        <w:t xml:space="preserve"> </w:t>
      </w:r>
      <w:r w:rsidRPr="009B327C">
        <w:rPr>
          <w:rFonts w:ascii="Times New Roman" w:hAnsi="Times New Roman"/>
          <w:sz w:val="28"/>
          <w:szCs w:val="28"/>
          <w:lang w:eastAsia="ja-JP" w:bidi="mr-IN"/>
        </w:rPr>
        <w:t>ускорение 4</w:t>
      </w:r>
      <m:oMath>
        <m:f>
          <m:fPr>
            <m:ctrlPr>
              <w:rPr>
                <w:rFonts w:ascii="Cambria Math" w:eastAsia="Calibri" w:hAnsi="Cambria Math"/>
                <w:i/>
                <w:spacing w:val="-6"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/>
                <w:spacing w:val="-6"/>
                <w:sz w:val="28"/>
                <w:szCs w:val="28"/>
              </w:rPr>
              <m:t>м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pacing w:val="-6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libri" w:hAnsi="Cambria Math"/>
                    <w:spacing w:val="-6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eastAsia="Calibri" w:hAnsi="Cambria Math"/>
                    <w:spacing w:val="-6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9B327C">
        <w:rPr>
          <w:rFonts w:ascii="Times New Roman" w:eastAsia="Calibri" w:hAnsi="Times New Roman"/>
          <w:spacing w:val="-6"/>
          <w:sz w:val="28"/>
          <w:szCs w:val="28"/>
        </w:rPr>
        <w:t>?</w:t>
      </w:r>
    </w:p>
    <w:p w14:paraId="006E9B93" w14:textId="77777777" w:rsidR="009B327C" w:rsidRPr="009B327C" w:rsidRDefault="009B327C" w:rsidP="00546354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ja-JP" w:bidi="mr-IN"/>
        </w:rPr>
      </w:pPr>
      <w:bookmarkStart w:id="5" w:name="_Hlk191471258"/>
      <w:r w:rsidRPr="009B327C">
        <w:rPr>
          <w:rFonts w:ascii="Times New Roman" w:hAnsi="Times New Roman"/>
          <w:sz w:val="28"/>
          <w:szCs w:val="28"/>
          <w:lang w:eastAsia="ja-JP" w:bidi="mr-IN"/>
        </w:rPr>
        <w:t>Привести решение.</w:t>
      </w:r>
    </w:p>
    <w:p w14:paraId="2E530755" w14:textId="77777777" w:rsidR="009B327C" w:rsidRPr="009B327C" w:rsidRDefault="009B327C" w:rsidP="00546354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ja-JP" w:bidi="mr-IN"/>
        </w:rPr>
      </w:pPr>
      <w:r w:rsidRPr="009B327C">
        <w:rPr>
          <w:rFonts w:ascii="Times New Roman" w:hAnsi="Times New Roman"/>
          <w:sz w:val="28"/>
          <w:szCs w:val="28"/>
          <w:lang w:eastAsia="ja-JP" w:bidi="mr-IN"/>
        </w:rPr>
        <w:t>Время выполнения – 10 мин.</w:t>
      </w:r>
    </w:p>
    <w:p w14:paraId="424D12CF" w14:textId="77777777" w:rsidR="009B327C" w:rsidRPr="009B327C" w:rsidRDefault="009B327C" w:rsidP="00546354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327C">
        <w:rPr>
          <w:rFonts w:ascii="Times New Roman" w:hAnsi="Times New Roman"/>
          <w:sz w:val="28"/>
          <w:szCs w:val="28"/>
          <w:lang w:eastAsia="ja-JP" w:bidi="mr-IN"/>
        </w:rPr>
        <w:t>Ожидаемый результат:</w:t>
      </w:r>
    </w:p>
    <w:bookmarkEnd w:id="5"/>
    <w:p w14:paraId="21D766C1" w14:textId="77777777" w:rsidR="009B327C" w:rsidRPr="009B327C" w:rsidRDefault="009B327C" w:rsidP="00546354">
      <w:pPr>
        <w:numPr>
          <w:ilvl w:val="0"/>
          <w:numId w:val="4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9B327C">
        <w:rPr>
          <w:rFonts w:ascii="Times New Roman" w:eastAsia="Calibri" w:hAnsi="Times New Roman"/>
          <w:sz w:val="28"/>
          <w:szCs w:val="28"/>
        </w:rPr>
        <w:t xml:space="preserve">Из формулы </w:t>
      </w:r>
      <w:r w:rsidRPr="009B327C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9B327C">
        <w:rPr>
          <w:rFonts w:ascii="Times New Roman" w:eastAsia="Calibri" w:hAnsi="Times New Roman"/>
          <w:sz w:val="28"/>
          <w:szCs w:val="28"/>
        </w:rPr>
        <w:t xml:space="preserve"> закона Ньютона </w:t>
      </w:r>
      <w:r w:rsidRPr="009B327C">
        <w:rPr>
          <w:rFonts w:ascii="Times New Roman" w:eastAsia="Calibri" w:hAnsi="Times New Roman"/>
          <w:i/>
          <w:iCs/>
          <w:sz w:val="28"/>
          <w:szCs w:val="28"/>
          <w:lang w:val="en-US"/>
        </w:rPr>
        <w:t>F</w:t>
      </w:r>
      <w:r w:rsidRPr="009B327C">
        <w:rPr>
          <w:rFonts w:ascii="Times New Roman" w:eastAsia="Calibri" w:hAnsi="Times New Roman"/>
          <w:i/>
          <w:iCs/>
          <w:sz w:val="28"/>
          <w:szCs w:val="28"/>
        </w:rPr>
        <w:t>=</w:t>
      </w:r>
      <w:r w:rsidRPr="009B327C">
        <w:rPr>
          <w:rFonts w:ascii="Times New Roman" w:eastAsia="Calibri" w:hAnsi="Times New Roman"/>
          <w:i/>
          <w:iCs/>
          <w:sz w:val="28"/>
          <w:szCs w:val="28"/>
          <w:lang w:val="en-US"/>
        </w:rPr>
        <w:t>ma</w:t>
      </w:r>
      <w:r w:rsidR="00546354">
        <w:rPr>
          <w:rFonts w:ascii="Times New Roman" w:eastAsia="Calibri" w:hAnsi="Times New Roman"/>
          <w:i/>
          <w:iCs/>
          <w:sz w:val="28"/>
          <w:szCs w:val="28"/>
        </w:rPr>
        <w:t xml:space="preserve"> </w:t>
      </w:r>
      <w:r w:rsidRPr="009B327C">
        <w:rPr>
          <w:rFonts w:ascii="Times New Roman" w:eastAsia="Calibri" w:hAnsi="Times New Roman"/>
          <w:sz w:val="28"/>
          <w:szCs w:val="28"/>
        </w:rPr>
        <w:t xml:space="preserve">выразим массу тела </w:t>
      </w:r>
      <w:r w:rsidRPr="009B327C">
        <w:rPr>
          <w:rFonts w:ascii="Times New Roman" w:eastAsia="Calibri" w:hAnsi="Times New Roman"/>
          <w:i/>
          <w:iCs/>
          <w:sz w:val="28"/>
          <w:szCs w:val="28"/>
          <w:lang w:val="en-US"/>
        </w:rPr>
        <w:t>m</w:t>
      </w:r>
      <w:r w:rsidRPr="009B327C">
        <w:rPr>
          <w:rFonts w:ascii="Times New Roman" w:eastAsia="Calibri" w:hAnsi="Times New Roman"/>
          <w:i/>
          <w:iCs/>
          <w:sz w:val="28"/>
          <w:szCs w:val="28"/>
        </w:rPr>
        <w:t>=</w:t>
      </w:r>
      <w:r w:rsidRPr="009B327C">
        <w:rPr>
          <w:rFonts w:ascii="Times New Roman" w:eastAsia="Calibri" w:hAnsi="Times New Roman"/>
          <w:i/>
          <w:iCs/>
          <w:sz w:val="28"/>
          <w:szCs w:val="28"/>
          <w:lang w:val="en-US"/>
        </w:rPr>
        <w:t>F</w:t>
      </w:r>
      <w:r w:rsidRPr="009B327C">
        <w:rPr>
          <w:rFonts w:ascii="Times New Roman" w:eastAsia="Calibri" w:hAnsi="Times New Roman"/>
          <w:i/>
          <w:iCs/>
          <w:sz w:val="28"/>
          <w:szCs w:val="28"/>
        </w:rPr>
        <w:t>/</w:t>
      </w:r>
      <w:r w:rsidRPr="009B327C">
        <w:rPr>
          <w:rFonts w:ascii="Times New Roman" w:eastAsia="Calibri" w:hAnsi="Times New Roman"/>
          <w:i/>
          <w:iCs/>
          <w:sz w:val="28"/>
          <w:szCs w:val="28"/>
          <w:lang w:val="en-US"/>
        </w:rPr>
        <w:t>a</w:t>
      </w:r>
      <w:r w:rsidRPr="009B327C">
        <w:rPr>
          <w:rFonts w:ascii="Times New Roman" w:eastAsia="Calibri" w:hAnsi="Times New Roman"/>
          <w:i/>
          <w:iCs/>
          <w:sz w:val="28"/>
          <w:szCs w:val="28"/>
        </w:rPr>
        <w:t xml:space="preserve">. </w:t>
      </w:r>
    </w:p>
    <w:p w14:paraId="5F8DCA49" w14:textId="77777777" w:rsidR="009B327C" w:rsidRPr="009B327C" w:rsidRDefault="009B327C" w:rsidP="00546354">
      <w:pPr>
        <w:numPr>
          <w:ilvl w:val="0"/>
          <w:numId w:val="4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9B327C">
        <w:rPr>
          <w:rFonts w:ascii="Times New Roman" w:eastAsia="Calibri" w:hAnsi="Times New Roman"/>
          <w:sz w:val="28"/>
          <w:szCs w:val="28"/>
        </w:rPr>
        <w:t xml:space="preserve">Вычисления: </w:t>
      </w:r>
      <w:r w:rsidRPr="009B327C">
        <w:rPr>
          <w:rFonts w:ascii="Times New Roman" w:eastAsia="Calibri" w:hAnsi="Times New Roman"/>
          <w:i/>
          <w:sz w:val="28"/>
          <w:szCs w:val="28"/>
        </w:rPr>
        <w:t>m</w:t>
      </w:r>
      <w:r w:rsidRPr="009B327C">
        <w:rPr>
          <w:rFonts w:ascii="Times New Roman" w:eastAsia="Calibri" w:hAnsi="Times New Roman"/>
          <w:sz w:val="28"/>
          <w:szCs w:val="28"/>
        </w:rPr>
        <w:t>=500/4=125 (кг)</w:t>
      </w:r>
    </w:p>
    <w:p w14:paraId="5D9639FE" w14:textId="77777777" w:rsidR="009B327C" w:rsidRPr="009B327C" w:rsidRDefault="009B327C" w:rsidP="0054635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bookmarkStart w:id="6" w:name="_Hlk191471322"/>
      <w:r w:rsidRPr="009B327C">
        <w:rPr>
          <w:rFonts w:ascii="Times New Roman" w:eastAsia="Calibri" w:hAnsi="Times New Roman"/>
          <w:sz w:val="28"/>
          <w:szCs w:val="28"/>
        </w:rPr>
        <w:t>Ответ: 125 кг</w:t>
      </w:r>
    </w:p>
    <w:p w14:paraId="673BBF8E" w14:textId="77777777" w:rsidR="009B327C" w:rsidRPr="009B327C" w:rsidRDefault="009B327C" w:rsidP="00546354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ja-JP" w:bidi="mr-IN"/>
        </w:rPr>
      </w:pPr>
      <w:r w:rsidRPr="009B327C">
        <w:rPr>
          <w:rFonts w:ascii="Times New Roman" w:hAnsi="Times New Roman"/>
          <w:sz w:val="28"/>
          <w:szCs w:val="28"/>
          <w:lang w:eastAsia="ja-JP" w:bidi="mr-IN"/>
        </w:rPr>
        <w:t>Критерии оценивания:</w:t>
      </w:r>
    </w:p>
    <w:p w14:paraId="7A309535" w14:textId="77777777" w:rsidR="009B327C" w:rsidRPr="009B327C" w:rsidRDefault="009B327C" w:rsidP="00551A73">
      <w:pPr>
        <w:spacing w:after="0" w:line="240" w:lineRule="auto"/>
        <w:rPr>
          <w:rFonts w:ascii="Times New Roman" w:eastAsia="Aptos" w:hAnsi="Times New Roman"/>
          <w:kern w:val="2"/>
          <w:sz w:val="28"/>
          <w:szCs w:val="28"/>
        </w:rPr>
      </w:pPr>
      <w:r w:rsidRPr="009B327C">
        <w:rPr>
          <w:rFonts w:ascii="Times New Roman" w:eastAsia="Aptos" w:hAnsi="Times New Roman"/>
          <w:kern w:val="2"/>
          <w:sz w:val="28"/>
          <w:szCs w:val="28"/>
        </w:rPr>
        <w:t>– запись массы из второго закона Ньютона;</w:t>
      </w:r>
    </w:p>
    <w:p w14:paraId="34D8FE4D" w14:textId="77777777" w:rsidR="009B327C" w:rsidRPr="009B327C" w:rsidRDefault="009B327C" w:rsidP="00551A73">
      <w:pPr>
        <w:spacing w:after="0" w:line="240" w:lineRule="auto"/>
        <w:rPr>
          <w:rFonts w:ascii="Times New Roman" w:eastAsia="Aptos" w:hAnsi="Times New Roman"/>
          <w:kern w:val="2"/>
          <w:sz w:val="28"/>
          <w:szCs w:val="28"/>
        </w:rPr>
      </w:pPr>
      <w:r w:rsidRPr="009B327C">
        <w:rPr>
          <w:rFonts w:ascii="Times New Roman" w:eastAsia="Aptos" w:hAnsi="Times New Roman"/>
          <w:kern w:val="2"/>
          <w:sz w:val="28"/>
          <w:szCs w:val="28"/>
        </w:rPr>
        <w:t>– вычисление массы тела.</w:t>
      </w:r>
    </w:p>
    <w:bookmarkEnd w:id="6"/>
    <w:p w14:paraId="03A0A71E" w14:textId="77777777" w:rsidR="009B327C" w:rsidRPr="009B327C" w:rsidRDefault="009B327C" w:rsidP="00551A73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9B327C">
        <w:rPr>
          <w:rFonts w:ascii="Times New Roman" w:eastAsia="Calibri" w:hAnsi="Times New Roman"/>
          <w:sz w:val="28"/>
          <w:szCs w:val="28"/>
        </w:rPr>
        <w:t>Компетенции (индикаторы): ОПК-1</w:t>
      </w:r>
    </w:p>
    <w:p w14:paraId="4537E6E4" w14:textId="5CD5D70C" w:rsidR="009B327C" w:rsidRDefault="009B327C" w:rsidP="009B32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ja-JP" w:bidi="mr-IN"/>
        </w:rPr>
      </w:pPr>
    </w:p>
    <w:p w14:paraId="12A7C792" w14:textId="77777777" w:rsidR="00551A73" w:rsidRPr="009B327C" w:rsidRDefault="00551A73" w:rsidP="009B32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ja-JP" w:bidi="mr-IN"/>
        </w:rPr>
      </w:pPr>
    </w:p>
    <w:p w14:paraId="0CA18D20" w14:textId="77777777" w:rsidR="009B327C" w:rsidRPr="009B327C" w:rsidRDefault="009B327C" w:rsidP="0054635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ja-JP" w:bidi="mr-IN"/>
        </w:rPr>
      </w:pPr>
      <w:r w:rsidRPr="009B327C">
        <w:rPr>
          <w:rFonts w:ascii="Times New Roman" w:hAnsi="Times New Roman"/>
          <w:sz w:val="28"/>
          <w:szCs w:val="28"/>
          <w:lang w:eastAsia="ja-JP" w:bidi="mr-IN"/>
        </w:rPr>
        <w:lastRenderedPageBreak/>
        <w:t xml:space="preserve">3. В сосуде находится 0,5 моль водорода. Сколько молекул в сосуде? Постоянная Авогадро </w:t>
      </w:r>
      <w:proofErr w:type="gramStart"/>
      <w:r w:rsidRPr="009B327C">
        <w:rPr>
          <w:rFonts w:ascii="Times New Roman" w:hAnsi="Times New Roman"/>
          <w:sz w:val="28"/>
          <w:szCs w:val="28"/>
          <w:lang w:eastAsia="ja-JP" w:bidi="mr-IN"/>
        </w:rPr>
        <w:t xml:space="preserve">равна </w:t>
      </w:r>
      <w:r w:rsidR="00546354">
        <w:rPr>
          <w:rFonts w:ascii="Times New Roman" w:hAnsi="Times New Roman"/>
          <w:sz w:val="28"/>
          <w:szCs w:val="28"/>
          <w:lang w:eastAsia="ja-JP" w:bidi="mr-IN"/>
        </w:rPr>
        <w:t xml:space="preserve"> </w:t>
      </w:r>
      <w:r w:rsidRPr="009B327C">
        <w:rPr>
          <w:rFonts w:ascii="Times New Roman" w:hAnsi="Times New Roman"/>
          <w:i/>
          <w:iCs/>
          <w:sz w:val="28"/>
          <w:szCs w:val="28"/>
          <w:lang w:eastAsia="ja-JP" w:bidi="mr-IN"/>
        </w:rPr>
        <w:t>Na</w:t>
      </w:r>
      <w:proofErr w:type="gramEnd"/>
      <w:r w:rsidRPr="009B327C">
        <w:rPr>
          <w:rFonts w:ascii="Times New Roman" w:hAnsi="Times New Roman"/>
          <w:sz w:val="28"/>
          <w:szCs w:val="28"/>
          <w:lang w:eastAsia="ja-JP" w:bidi="mr-IN"/>
        </w:rPr>
        <w:t xml:space="preserve"> = 6·10</w:t>
      </w:r>
      <w:r w:rsidRPr="009B327C">
        <w:rPr>
          <w:rFonts w:ascii="Times New Roman" w:hAnsi="Times New Roman"/>
          <w:sz w:val="28"/>
          <w:szCs w:val="28"/>
          <w:vertAlign w:val="superscript"/>
          <w:lang w:eastAsia="ja-JP" w:bidi="mr-IN"/>
        </w:rPr>
        <w:t>23</w:t>
      </w:r>
      <w:r w:rsidRPr="009B327C">
        <w:rPr>
          <w:rFonts w:ascii="Times New Roman" w:hAnsi="Times New Roman"/>
          <w:sz w:val="28"/>
          <w:szCs w:val="28"/>
          <w:lang w:eastAsia="ja-JP" w:bidi="mr-IN"/>
        </w:rPr>
        <w:t xml:space="preserve"> моль</w:t>
      </w:r>
      <w:r w:rsidRPr="009B327C">
        <w:rPr>
          <w:rFonts w:ascii="Times New Roman" w:hAnsi="Times New Roman"/>
          <w:sz w:val="28"/>
          <w:szCs w:val="28"/>
          <w:vertAlign w:val="superscript"/>
          <w:lang w:eastAsia="ja-JP" w:bidi="mr-IN"/>
        </w:rPr>
        <w:t>-1</w:t>
      </w:r>
      <w:r w:rsidRPr="009B327C">
        <w:rPr>
          <w:rFonts w:ascii="Times New Roman" w:hAnsi="Times New Roman"/>
          <w:sz w:val="28"/>
          <w:szCs w:val="28"/>
          <w:lang w:eastAsia="ja-JP" w:bidi="mr-IN"/>
        </w:rPr>
        <w:t>.</w:t>
      </w:r>
    </w:p>
    <w:p w14:paraId="2CAFC55D" w14:textId="77777777" w:rsidR="009B327C" w:rsidRPr="009B327C" w:rsidRDefault="009B327C" w:rsidP="00546354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ja-JP" w:bidi="mr-IN"/>
        </w:rPr>
      </w:pPr>
      <w:bookmarkStart w:id="7" w:name="_Hlk191471426"/>
      <w:r w:rsidRPr="009B327C">
        <w:rPr>
          <w:rFonts w:ascii="Times New Roman" w:hAnsi="Times New Roman"/>
          <w:sz w:val="28"/>
          <w:szCs w:val="28"/>
          <w:lang w:eastAsia="ja-JP" w:bidi="mr-IN"/>
        </w:rPr>
        <w:t>Привести решение.</w:t>
      </w:r>
    </w:p>
    <w:p w14:paraId="6E335839" w14:textId="77777777" w:rsidR="009B327C" w:rsidRPr="009B327C" w:rsidRDefault="009B327C" w:rsidP="00546354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ja-JP" w:bidi="mr-IN"/>
        </w:rPr>
      </w:pPr>
      <w:r w:rsidRPr="009B327C">
        <w:rPr>
          <w:rFonts w:ascii="Times New Roman" w:hAnsi="Times New Roman"/>
          <w:sz w:val="28"/>
          <w:szCs w:val="28"/>
          <w:lang w:eastAsia="ja-JP" w:bidi="mr-IN"/>
        </w:rPr>
        <w:t>Время выполнения – 10 мин.</w:t>
      </w:r>
    </w:p>
    <w:p w14:paraId="42CC81EF" w14:textId="77777777" w:rsidR="009B327C" w:rsidRPr="009B327C" w:rsidRDefault="009B327C" w:rsidP="00546354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327C">
        <w:rPr>
          <w:rFonts w:ascii="Times New Roman" w:hAnsi="Times New Roman"/>
          <w:sz w:val="28"/>
          <w:szCs w:val="28"/>
          <w:lang w:eastAsia="ja-JP" w:bidi="mr-IN"/>
        </w:rPr>
        <w:t>Ожидаемый результат:</w:t>
      </w:r>
    </w:p>
    <w:bookmarkEnd w:id="7"/>
    <w:p w14:paraId="3AA19826" w14:textId="77777777" w:rsidR="009B327C" w:rsidRPr="009B327C" w:rsidRDefault="009B327C" w:rsidP="00546354">
      <w:pPr>
        <w:numPr>
          <w:ilvl w:val="0"/>
          <w:numId w:val="44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ja-JP" w:bidi="mr-IN"/>
        </w:rPr>
      </w:pPr>
      <w:r w:rsidRPr="009B327C">
        <w:rPr>
          <w:rFonts w:ascii="Times New Roman" w:hAnsi="Times New Roman"/>
          <w:sz w:val="28"/>
          <w:szCs w:val="28"/>
          <w:lang w:eastAsia="ja-JP" w:bidi="mr-IN"/>
        </w:rPr>
        <w:t xml:space="preserve">Число молекул определим по формуле: </w:t>
      </w:r>
      <w:r w:rsidRPr="009B327C">
        <w:rPr>
          <w:rFonts w:eastAsia="Calibri"/>
          <w:position w:val="-12"/>
          <w:sz w:val="28"/>
          <w:szCs w:val="28"/>
        </w:rPr>
        <w:object w:dxaOrig="1020" w:dyaOrig="360" w14:anchorId="5A199EF9">
          <v:shape id="_x0000_i1029" type="#_x0000_t75" style="width:51pt;height:19.5pt" o:ole="">
            <v:imagedata r:id="rId32" o:title=""/>
          </v:shape>
          <o:OLEObject Type="Embed" ProgID="Equation.DSMT4" ShapeID="_x0000_i1029" DrawAspect="Content" ObjectID="_1803894748" r:id="rId33"/>
        </w:object>
      </w:r>
      <w:r w:rsidRPr="009B327C">
        <w:rPr>
          <w:rFonts w:eastAsia="Calibri"/>
          <w:sz w:val="28"/>
          <w:szCs w:val="28"/>
        </w:rPr>
        <w:t xml:space="preserve">, </w:t>
      </w:r>
      <w:proofErr w:type="spellStart"/>
      <w:r w:rsidRPr="009B327C">
        <w:rPr>
          <w:rFonts w:ascii="Times New Roman" w:hAnsi="Times New Roman"/>
          <w:sz w:val="28"/>
          <w:szCs w:val="28"/>
          <w:lang w:eastAsia="ja-JP" w:bidi="mr-IN"/>
        </w:rPr>
        <w:t>где</w:t>
      </w:r>
      <w:r w:rsidRPr="009B327C">
        <w:rPr>
          <w:rFonts w:ascii="Times New Roman" w:hAnsi="Times New Roman"/>
          <w:i/>
          <w:iCs/>
          <w:sz w:val="28"/>
          <w:szCs w:val="28"/>
          <w:lang w:eastAsia="ja-JP" w:bidi="mr-IN"/>
        </w:rPr>
        <w:t>N</w:t>
      </w:r>
      <w:r w:rsidRPr="009B327C">
        <w:rPr>
          <w:rFonts w:ascii="Times New Roman" w:hAnsi="Times New Roman"/>
          <w:i/>
          <w:iCs/>
          <w:sz w:val="28"/>
          <w:szCs w:val="28"/>
          <w:vertAlign w:val="subscript"/>
          <w:lang w:eastAsia="ja-JP" w:bidi="mr-IN"/>
        </w:rPr>
        <w:t>a</w:t>
      </w:r>
      <w:proofErr w:type="spellEnd"/>
      <w:r w:rsidRPr="009B327C">
        <w:rPr>
          <w:rFonts w:ascii="Times New Roman" w:hAnsi="Times New Roman"/>
          <w:sz w:val="28"/>
          <w:szCs w:val="28"/>
          <w:lang w:eastAsia="ja-JP" w:bidi="mr-IN"/>
        </w:rPr>
        <w:t>= 6·10</w:t>
      </w:r>
      <w:r w:rsidRPr="009B327C">
        <w:rPr>
          <w:rFonts w:ascii="Times New Roman" w:hAnsi="Times New Roman"/>
          <w:sz w:val="28"/>
          <w:szCs w:val="28"/>
          <w:vertAlign w:val="superscript"/>
          <w:lang w:eastAsia="ja-JP" w:bidi="mr-IN"/>
        </w:rPr>
        <w:t>23</w:t>
      </w:r>
      <w:r w:rsidRPr="009B327C">
        <w:rPr>
          <w:rFonts w:ascii="Times New Roman" w:hAnsi="Times New Roman"/>
          <w:sz w:val="28"/>
          <w:szCs w:val="28"/>
          <w:lang w:eastAsia="ja-JP" w:bidi="mr-IN"/>
        </w:rPr>
        <w:t xml:space="preserve"> моль</w:t>
      </w:r>
      <w:r w:rsidRPr="009B327C">
        <w:rPr>
          <w:rFonts w:ascii="Times New Roman" w:hAnsi="Times New Roman"/>
          <w:sz w:val="28"/>
          <w:szCs w:val="28"/>
          <w:vertAlign w:val="superscript"/>
          <w:lang w:eastAsia="ja-JP" w:bidi="mr-IN"/>
        </w:rPr>
        <w:t>-1</w:t>
      </w:r>
      <w:r w:rsidRPr="009B327C">
        <w:rPr>
          <w:rFonts w:ascii="Times New Roman" w:hAnsi="Times New Roman"/>
          <w:i/>
          <w:iCs/>
          <w:sz w:val="28"/>
          <w:szCs w:val="28"/>
          <w:lang w:eastAsia="ja-JP" w:bidi="mr-IN"/>
        </w:rPr>
        <w:t>.</w:t>
      </w:r>
    </w:p>
    <w:p w14:paraId="6456B9FA" w14:textId="77777777" w:rsidR="009B327C" w:rsidRPr="009B327C" w:rsidRDefault="009B327C" w:rsidP="00546354">
      <w:pPr>
        <w:numPr>
          <w:ilvl w:val="0"/>
          <w:numId w:val="44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  <w:lang w:eastAsia="ja-JP" w:bidi="mr-IN"/>
        </w:rPr>
      </w:pPr>
      <w:r w:rsidRPr="009B327C">
        <w:rPr>
          <w:rFonts w:ascii="Times New Roman" w:hAnsi="Times New Roman"/>
          <w:iCs/>
          <w:sz w:val="28"/>
          <w:szCs w:val="28"/>
          <w:lang w:eastAsia="ja-JP" w:bidi="mr-IN"/>
        </w:rPr>
        <w:t>Вычислим число молекул</w:t>
      </w:r>
      <w:bookmarkStart w:id="8" w:name="_Hlk191471337"/>
      <w:r w:rsidR="00546354">
        <w:rPr>
          <w:rFonts w:ascii="Times New Roman" w:hAnsi="Times New Roman"/>
          <w:iCs/>
          <w:sz w:val="28"/>
          <w:szCs w:val="28"/>
          <w:lang w:eastAsia="ja-JP" w:bidi="mr-IN"/>
        </w:rPr>
        <w:t xml:space="preserve"> </w:t>
      </w:r>
      <w:r w:rsidRPr="009B327C">
        <w:rPr>
          <w:rFonts w:ascii="Times New Roman" w:hAnsi="Times New Roman"/>
          <w:i/>
          <w:iCs/>
          <w:sz w:val="28"/>
          <w:szCs w:val="28"/>
          <w:lang w:val="en-US" w:eastAsia="ja-JP" w:bidi="mr-IN"/>
        </w:rPr>
        <w:t>N</w:t>
      </w:r>
      <w:r w:rsidRPr="009B327C">
        <w:rPr>
          <w:rFonts w:ascii="Times New Roman" w:hAnsi="Times New Roman"/>
          <w:sz w:val="28"/>
          <w:szCs w:val="28"/>
          <w:lang w:eastAsia="ja-JP" w:bidi="mr-IN"/>
        </w:rPr>
        <w:t>=3,01·10</w:t>
      </w:r>
      <w:r w:rsidRPr="009B327C">
        <w:rPr>
          <w:rFonts w:ascii="Times New Roman" w:hAnsi="Times New Roman"/>
          <w:sz w:val="28"/>
          <w:szCs w:val="28"/>
          <w:vertAlign w:val="superscript"/>
          <w:lang w:eastAsia="ja-JP" w:bidi="mr-IN"/>
        </w:rPr>
        <w:t>23</w:t>
      </w:r>
      <w:r w:rsidRPr="009B327C">
        <w:rPr>
          <w:rFonts w:ascii="Times New Roman" w:hAnsi="Times New Roman"/>
          <w:sz w:val="28"/>
          <w:szCs w:val="28"/>
          <w:lang w:eastAsia="ja-JP" w:bidi="mr-IN"/>
        </w:rPr>
        <w:t>.</w:t>
      </w:r>
    </w:p>
    <w:p w14:paraId="6E29934B" w14:textId="77777777" w:rsidR="009B327C" w:rsidRPr="009B327C" w:rsidRDefault="009B327C" w:rsidP="0054635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ja-JP" w:bidi="mr-IN"/>
        </w:rPr>
      </w:pPr>
      <w:bookmarkStart w:id="9" w:name="_Hlk191471449"/>
      <w:bookmarkEnd w:id="8"/>
      <w:r w:rsidRPr="009B327C">
        <w:rPr>
          <w:rFonts w:ascii="Times New Roman" w:eastAsia="Calibri" w:hAnsi="Times New Roman"/>
          <w:sz w:val="28"/>
          <w:szCs w:val="28"/>
        </w:rPr>
        <w:t xml:space="preserve">Ответ: </w:t>
      </w:r>
      <w:r w:rsidRPr="009B327C">
        <w:rPr>
          <w:rFonts w:ascii="Times New Roman" w:hAnsi="Times New Roman"/>
          <w:sz w:val="28"/>
          <w:szCs w:val="28"/>
          <w:lang w:eastAsia="ja-JP" w:bidi="mr-IN"/>
        </w:rPr>
        <w:t>3,01·10</w:t>
      </w:r>
      <w:r w:rsidRPr="009B327C">
        <w:rPr>
          <w:rFonts w:ascii="Times New Roman" w:hAnsi="Times New Roman"/>
          <w:sz w:val="28"/>
          <w:szCs w:val="28"/>
          <w:vertAlign w:val="superscript"/>
          <w:lang w:eastAsia="ja-JP" w:bidi="mr-IN"/>
        </w:rPr>
        <w:t>23</w:t>
      </w:r>
      <w:r w:rsidRPr="009B327C">
        <w:rPr>
          <w:rFonts w:ascii="Times New Roman" w:hAnsi="Times New Roman"/>
          <w:sz w:val="28"/>
          <w:szCs w:val="28"/>
          <w:lang w:eastAsia="ja-JP" w:bidi="mr-IN"/>
        </w:rPr>
        <w:t>.</w:t>
      </w:r>
    </w:p>
    <w:p w14:paraId="4C049E87" w14:textId="77777777" w:rsidR="009B327C" w:rsidRPr="009B327C" w:rsidRDefault="009B327C" w:rsidP="00546354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ja-JP" w:bidi="mr-IN"/>
        </w:rPr>
      </w:pPr>
      <w:r w:rsidRPr="009B327C">
        <w:rPr>
          <w:rFonts w:ascii="Times New Roman" w:hAnsi="Times New Roman"/>
          <w:sz w:val="28"/>
          <w:szCs w:val="28"/>
          <w:lang w:eastAsia="ja-JP" w:bidi="mr-IN"/>
        </w:rPr>
        <w:t>Критерии оценивания:</w:t>
      </w:r>
    </w:p>
    <w:p w14:paraId="68428BAA" w14:textId="77777777" w:rsidR="009B327C" w:rsidRPr="009B327C" w:rsidRDefault="009B327C" w:rsidP="00551A73">
      <w:pPr>
        <w:spacing w:after="0" w:line="240" w:lineRule="auto"/>
        <w:rPr>
          <w:rFonts w:ascii="Times New Roman" w:eastAsia="Aptos" w:hAnsi="Times New Roman"/>
          <w:kern w:val="2"/>
          <w:sz w:val="28"/>
          <w:szCs w:val="28"/>
        </w:rPr>
      </w:pPr>
      <w:r w:rsidRPr="009B327C">
        <w:rPr>
          <w:rFonts w:ascii="Times New Roman" w:eastAsia="Aptos" w:hAnsi="Times New Roman"/>
          <w:kern w:val="2"/>
          <w:sz w:val="28"/>
          <w:szCs w:val="28"/>
        </w:rPr>
        <w:t>– выразить число молекул из формулы количества вещества;</w:t>
      </w:r>
    </w:p>
    <w:p w14:paraId="5BF4E4CE" w14:textId="77777777" w:rsidR="009B327C" w:rsidRPr="009B327C" w:rsidRDefault="009B327C" w:rsidP="00551A73">
      <w:pPr>
        <w:spacing w:after="0" w:line="240" w:lineRule="auto"/>
        <w:rPr>
          <w:rFonts w:ascii="Times New Roman" w:eastAsia="Aptos" w:hAnsi="Times New Roman"/>
          <w:kern w:val="2"/>
          <w:sz w:val="28"/>
          <w:szCs w:val="28"/>
        </w:rPr>
      </w:pPr>
      <w:r w:rsidRPr="009B327C">
        <w:rPr>
          <w:rFonts w:ascii="Times New Roman" w:eastAsia="Aptos" w:hAnsi="Times New Roman"/>
          <w:kern w:val="2"/>
          <w:sz w:val="28"/>
          <w:szCs w:val="28"/>
        </w:rPr>
        <w:t>– вычисление числа молекул.</w:t>
      </w:r>
      <w:bookmarkEnd w:id="9"/>
    </w:p>
    <w:p w14:paraId="5CFA89D4" w14:textId="77777777" w:rsidR="009B327C" w:rsidRPr="009B327C" w:rsidRDefault="009B327C" w:rsidP="00546354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9B327C">
        <w:rPr>
          <w:rFonts w:ascii="Times New Roman" w:eastAsia="Calibri" w:hAnsi="Times New Roman"/>
          <w:sz w:val="28"/>
          <w:szCs w:val="28"/>
        </w:rPr>
        <w:t>Компетенции (индикаторы): ОПК-1</w:t>
      </w:r>
    </w:p>
    <w:p w14:paraId="12865F70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0801DC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3C3B45" w14:textId="77777777" w:rsidR="004915EE" w:rsidRPr="004915EE" w:rsidRDefault="004915EE" w:rsidP="004915EE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BACAE9" w14:textId="77777777" w:rsidR="002F7ECE" w:rsidRPr="002F7ECE" w:rsidRDefault="002F7ECE" w:rsidP="002F7ECE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15CB948" w14:textId="499FE835" w:rsidR="00C338FC" w:rsidRPr="00551A73" w:rsidRDefault="004F71EF" w:rsidP="00551A7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 w:type="page"/>
      </w:r>
    </w:p>
    <w:p w14:paraId="7D3CD2FF" w14:textId="77777777" w:rsidR="00C338FC" w:rsidRDefault="00C338FC" w:rsidP="001246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23F48F66" wp14:editId="456C46FE">
            <wp:simplePos x="0" y="0"/>
            <wp:positionH relativeFrom="column">
              <wp:posOffset>-946785</wp:posOffset>
            </wp:positionH>
            <wp:positionV relativeFrom="paragraph">
              <wp:posOffset>-634365</wp:posOffset>
            </wp:positionV>
            <wp:extent cx="7315200" cy="952719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3"/>
                    <a:stretch/>
                  </pic:blipFill>
                  <pic:spPr bwMode="auto">
                    <a:xfrm>
                      <a:off x="0" y="0"/>
                      <a:ext cx="7317646" cy="95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78AA8" w14:textId="77777777" w:rsidR="00124603" w:rsidRPr="00D64A85" w:rsidRDefault="00124603" w:rsidP="00124603">
      <w:pPr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br w:type="page"/>
      </w:r>
    </w:p>
    <w:p w14:paraId="020F18FD" w14:textId="77777777" w:rsidR="00124603" w:rsidRPr="00D64A85" w:rsidRDefault="00124603" w:rsidP="0012460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14:paraId="183E601A" w14:textId="77777777" w:rsidR="00124603" w:rsidRPr="00D64A85" w:rsidRDefault="00124603" w:rsidP="001246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10" w:name="_Hlk190778053"/>
      <w:r w:rsidRPr="00D64A85">
        <w:rPr>
          <w:rFonts w:ascii="Times New Roman" w:eastAsia="Calibri" w:hAnsi="Times New Roman" w:cs="Times New Roman"/>
          <w:color w:val="000000"/>
          <w:sz w:val="28"/>
          <w:szCs w:val="28"/>
        </w:rPr>
        <w:t>Лист изменений и дополнений</w:t>
      </w:r>
    </w:p>
    <w:p w14:paraId="2BF99626" w14:textId="77777777" w:rsidR="00124603" w:rsidRPr="00D64A85" w:rsidRDefault="00124603" w:rsidP="001246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65"/>
        <w:gridCol w:w="2965"/>
        <w:gridCol w:w="2966"/>
      </w:tblGrid>
      <w:tr w:rsidR="00124603" w:rsidRPr="00D64A85" w14:paraId="604A8FCE" w14:textId="77777777" w:rsidTr="0012175A">
        <w:tc>
          <w:tcPr>
            <w:tcW w:w="675" w:type="dxa"/>
          </w:tcPr>
          <w:p w14:paraId="2101EBF9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4A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61C683D3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4A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65" w:type="dxa"/>
          </w:tcPr>
          <w:p w14:paraId="17BC23BA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4A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дополнений и изменений</w:t>
            </w:r>
          </w:p>
        </w:tc>
        <w:tc>
          <w:tcPr>
            <w:tcW w:w="2965" w:type="dxa"/>
          </w:tcPr>
          <w:p w14:paraId="27B34387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4A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Дата и номер протокола заседания кафедры (кафедр), на котором были рассмотрены и одобрены изменения и дополнения</w:t>
            </w:r>
          </w:p>
        </w:tc>
        <w:tc>
          <w:tcPr>
            <w:tcW w:w="2966" w:type="dxa"/>
          </w:tcPr>
          <w:p w14:paraId="23326B49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4A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Подпись (с расшифровкой) заведующего кафедрой (заведующих кафедрами)</w:t>
            </w:r>
          </w:p>
        </w:tc>
      </w:tr>
      <w:tr w:rsidR="00124603" w:rsidRPr="00D64A85" w14:paraId="16E05DA3" w14:textId="77777777" w:rsidTr="0012175A">
        <w:tc>
          <w:tcPr>
            <w:tcW w:w="675" w:type="dxa"/>
          </w:tcPr>
          <w:p w14:paraId="277BCC32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3556564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</w:tcPr>
          <w:p w14:paraId="0E1F9542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</w:tcPr>
          <w:p w14:paraId="6CADB5FA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6" w:type="dxa"/>
          </w:tcPr>
          <w:p w14:paraId="5F2B3014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4603" w:rsidRPr="00D64A85" w14:paraId="3AE999FC" w14:textId="77777777" w:rsidTr="0012175A">
        <w:tc>
          <w:tcPr>
            <w:tcW w:w="675" w:type="dxa"/>
          </w:tcPr>
          <w:p w14:paraId="3874FF0C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B69381D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</w:tcPr>
          <w:p w14:paraId="0E9A98B0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</w:tcPr>
          <w:p w14:paraId="5BE05DFE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6" w:type="dxa"/>
          </w:tcPr>
          <w:p w14:paraId="4982D31B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4603" w:rsidRPr="00D64A85" w14:paraId="1D971FD3" w14:textId="77777777" w:rsidTr="0012175A">
        <w:tc>
          <w:tcPr>
            <w:tcW w:w="675" w:type="dxa"/>
          </w:tcPr>
          <w:p w14:paraId="2EC536F5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EDA29BF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</w:tcPr>
          <w:p w14:paraId="72806EEF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</w:tcPr>
          <w:p w14:paraId="442CABE7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6" w:type="dxa"/>
          </w:tcPr>
          <w:p w14:paraId="00CB981C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4603" w:rsidRPr="00D64A85" w14:paraId="300E8CFA" w14:textId="77777777" w:rsidTr="0012175A">
        <w:tc>
          <w:tcPr>
            <w:tcW w:w="675" w:type="dxa"/>
          </w:tcPr>
          <w:p w14:paraId="49AC973A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D326C89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</w:tcPr>
          <w:p w14:paraId="127AD1D6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</w:tcPr>
          <w:p w14:paraId="0CD0C135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6" w:type="dxa"/>
          </w:tcPr>
          <w:p w14:paraId="3F90C627" w14:textId="77777777" w:rsidR="00124603" w:rsidRPr="00D64A85" w:rsidRDefault="00124603" w:rsidP="001217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bookmarkEnd w:id="10"/>
    </w:tbl>
    <w:p w14:paraId="39431F3F" w14:textId="77777777" w:rsidR="00124603" w:rsidRPr="00D64A85" w:rsidRDefault="00124603" w:rsidP="0012460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14:paraId="5F129837" w14:textId="77777777" w:rsidR="00A07CD9" w:rsidRDefault="00A07CD9" w:rsidP="00124603">
      <w:pPr>
        <w:widowControl w:val="0"/>
        <w:autoSpaceDE w:val="0"/>
        <w:autoSpaceDN w:val="0"/>
        <w:adjustRightInd w:val="0"/>
        <w:spacing w:after="0" w:line="240" w:lineRule="auto"/>
        <w:jc w:val="right"/>
      </w:pPr>
    </w:p>
    <w:sectPr w:rsidR="00A07CD9" w:rsidSect="009B327C"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D7BAC" w14:textId="77777777" w:rsidR="00923695" w:rsidRDefault="00923695">
      <w:pPr>
        <w:spacing w:line="240" w:lineRule="auto"/>
      </w:pPr>
      <w:r>
        <w:separator/>
      </w:r>
    </w:p>
  </w:endnote>
  <w:endnote w:type="continuationSeparator" w:id="0">
    <w:p w14:paraId="555BBAB7" w14:textId="77777777" w:rsidR="00923695" w:rsidRDefault="009236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7621269"/>
      <w:docPartObj>
        <w:docPartGallery w:val="Page Numbers (Bottom of Page)"/>
        <w:docPartUnique/>
      </w:docPartObj>
    </w:sdtPr>
    <w:sdtEndPr/>
    <w:sdtContent>
      <w:p w14:paraId="36B21EDC" w14:textId="77777777" w:rsidR="009B327C" w:rsidRDefault="00A25776">
        <w:pPr>
          <w:pStyle w:val="ae"/>
          <w:jc w:val="center"/>
        </w:pPr>
        <w:r>
          <w:fldChar w:fldCharType="begin"/>
        </w:r>
        <w:r w:rsidR="009B327C">
          <w:instrText>PAGE   \* MERGEFORMAT</w:instrText>
        </w:r>
        <w:r>
          <w:fldChar w:fldCharType="separate"/>
        </w:r>
        <w:r w:rsidR="00FC15DF">
          <w:rPr>
            <w:noProof/>
          </w:rPr>
          <w:t>11</w:t>
        </w:r>
        <w:r>
          <w:fldChar w:fldCharType="end"/>
        </w:r>
      </w:p>
    </w:sdtContent>
  </w:sdt>
  <w:p w14:paraId="6A56A853" w14:textId="77777777" w:rsidR="009B327C" w:rsidRDefault="009B327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0B189" w14:textId="77777777" w:rsidR="00923695" w:rsidRDefault="00923695">
      <w:pPr>
        <w:spacing w:after="0"/>
      </w:pPr>
      <w:r>
        <w:separator/>
      </w:r>
    </w:p>
  </w:footnote>
  <w:footnote w:type="continuationSeparator" w:id="0">
    <w:p w14:paraId="237AACB0" w14:textId="77777777" w:rsidR="00923695" w:rsidRDefault="0092369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DE1B47"/>
    <w:multiLevelType w:val="singleLevel"/>
    <w:tmpl w:val="84DE1B47"/>
    <w:lvl w:ilvl="0">
      <w:start w:val="24"/>
      <w:numFmt w:val="decimal"/>
      <w:suff w:val="space"/>
      <w:lvlText w:val="%1."/>
      <w:lvlJc w:val="left"/>
      <w:pPr>
        <w:ind w:left="120" w:firstLine="0"/>
      </w:pPr>
    </w:lvl>
  </w:abstractNum>
  <w:abstractNum w:abstractNumId="1" w15:restartNumberingAfterBreak="0">
    <w:nsid w:val="881DAB69"/>
    <w:multiLevelType w:val="singleLevel"/>
    <w:tmpl w:val="881DAB69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8CFCA4E2"/>
    <w:multiLevelType w:val="singleLevel"/>
    <w:tmpl w:val="8CFCA4E2"/>
    <w:lvl w:ilvl="0">
      <w:start w:val="20"/>
      <w:numFmt w:val="decimal"/>
      <w:suff w:val="space"/>
      <w:lvlText w:val="%1."/>
      <w:lvlJc w:val="left"/>
      <w:pPr>
        <w:ind w:left="180" w:firstLine="0"/>
      </w:pPr>
    </w:lvl>
  </w:abstractNum>
  <w:abstractNum w:abstractNumId="3" w15:restartNumberingAfterBreak="0">
    <w:nsid w:val="A2584D67"/>
    <w:multiLevelType w:val="singleLevel"/>
    <w:tmpl w:val="A2584D67"/>
    <w:lvl w:ilvl="0">
      <w:start w:val="1"/>
      <w:numFmt w:val="decimal"/>
      <w:suff w:val="space"/>
      <w:lvlText w:val="%1-"/>
      <w:lvlJc w:val="left"/>
      <w:pPr>
        <w:ind w:left="55" w:firstLine="0"/>
      </w:pPr>
    </w:lvl>
  </w:abstractNum>
  <w:abstractNum w:abstractNumId="4" w15:restartNumberingAfterBreak="0">
    <w:nsid w:val="A83E6A12"/>
    <w:multiLevelType w:val="singleLevel"/>
    <w:tmpl w:val="A83E6A12"/>
    <w:lvl w:ilvl="0">
      <w:start w:val="63"/>
      <w:numFmt w:val="decimal"/>
      <w:suff w:val="space"/>
      <w:lvlText w:val="%1."/>
      <w:lvlJc w:val="left"/>
      <w:rPr>
        <w:rFonts w:hint="default"/>
        <w:color w:val="auto"/>
      </w:rPr>
    </w:lvl>
  </w:abstractNum>
  <w:abstractNum w:abstractNumId="5" w15:restartNumberingAfterBreak="0">
    <w:nsid w:val="A90A3924"/>
    <w:multiLevelType w:val="singleLevel"/>
    <w:tmpl w:val="A90A3924"/>
    <w:lvl w:ilvl="0">
      <w:start w:val="52"/>
      <w:numFmt w:val="decimal"/>
      <w:suff w:val="space"/>
      <w:lvlText w:val="%1."/>
      <w:lvlJc w:val="left"/>
    </w:lvl>
  </w:abstractNum>
  <w:abstractNum w:abstractNumId="6" w15:restartNumberingAfterBreak="0">
    <w:nsid w:val="B07498E6"/>
    <w:multiLevelType w:val="singleLevel"/>
    <w:tmpl w:val="B07498E6"/>
    <w:lvl w:ilvl="0">
      <w:start w:val="36"/>
      <w:numFmt w:val="decimal"/>
      <w:suff w:val="space"/>
      <w:lvlText w:val="%1."/>
      <w:lvlJc w:val="left"/>
    </w:lvl>
  </w:abstractNum>
  <w:abstractNum w:abstractNumId="7" w15:restartNumberingAfterBreak="0">
    <w:nsid w:val="B406A5AA"/>
    <w:multiLevelType w:val="singleLevel"/>
    <w:tmpl w:val="B406A5AA"/>
    <w:lvl w:ilvl="0">
      <w:start w:val="69"/>
      <w:numFmt w:val="decimal"/>
      <w:suff w:val="space"/>
      <w:lvlText w:val="%1."/>
      <w:lvlJc w:val="left"/>
    </w:lvl>
  </w:abstractNum>
  <w:abstractNum w:abstractNumId="8" w15:restartNumberingAfterBreak="0">
    <w:nsid w:val="B67AB697"/>
    <w:multiLevelType w:val="singleLevel"/>
    <w:tmpl w:val="B67AB697"/>
    <w:lvl w:ilvl="0">
      <w:start w:val="9"/>
      <w:numFmt w:val="decimal"/>
      <w:suff w:val="space"/>
      <w:lvlText w:val="%1."/>
      <w:lvlJc w:val="left"/>
    </w:lvl>
  </w:abstractNum>
  <w:abstractNum w:abstractNumId="9" w15:restartNumberingAfterBreak="0">
    <w:nsid w:val="C05E60E1"/>
    <w:multiLevelType w:val="singleLevel"/>
    <w:tmpl w:val="C05E60E1"/>
    <w:lvl w:ilvl="0">
      <w:start w:val="13"/>
      <w:numFmt w:val="decimal"/>
      <w:suff w:val="space"/>
      <w:lvlText w:val="%1."/>
      <w:lvlJc w:val="left"/>
    </w:lvl>
  </w:abstractNum>
  <w:abstractNum w:abstractNumId="10" w15:restartNumberingAfterBreak="0">
    <w:nsid w:val="C776C5C0"/>
    <w:multiLevelType w:val="singleLevel"/>
    <w:tmpl w:val="C776C5C0"/>
    <w:lvl w:ilvl="0">
      <w:start w:val="37"/>
      <w:numFmt w:val="decimal"/>
      <w:suff w:val="space"/>
      <w:lvlText w:val="%1."/>
      <w:lvlJc w:val="left"/>
    </w:lvl>
  </w:abstractNum>
  <w:abstractNum w:abstractNumId="11" w15:restartNumberingAfterBreak="0">
    <w:nsid w:val="E2BCFF3B"/>
    <w:multiLevelType w:val="singleLevel"/>
    <w:tmpl w:val="E2BCFF3B"/>
    <w:lvl w:ilvl="0">
      <w:start w:val="39"/>
      <w:numFmt w:val="decimal"/>
      <w:suff w:val="space"/>
      <w:lvlText w:val="%1."/>
      <w:lvlJc w:val="left"/>
    </w:lvl>
  </w:abstractNum>
  <w:abstractNum w:abstractNumId="12" w15:restartNumberingAfterBreak="0">
    <w:nsid w:val="EB02CEDB"/>
    <w:multiLevelType w:val="singleLevel"/>
    <w:tmpl w:val="EB02CEDB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13" w15:restartNumberingAfterBreak="0">
    <w:nsid w:val="EB7CA4C4"/>
    <w:multiLevelType w:val="singleLevel"/>
    <w:tmpl w:val="EB7CA4C4"/>
    <w:lvl w:ilvl="0">
      <w:start w:val="1"/>
      <w:numFmt w:val="decimal"/>
      <w:suff w:val="space"/>
      <w:lvlText w:val="%1-"/>
      <w:lvlJc w:val="left"/>
    </w:lvl>
  </w:abstractNum>
  <w:abstractNum w:abstractNumId="14" w15:restartNumberingAfterBreak="0">
    <w:nsid w:val="F34E4118"/>
    <w:multiLevelType w:val="singleLevel"/>
    <w:tmpl w:val="6A42CA68"/>
    <w:lvl w:ilvl="0">
      <w:start w:val="19"/>
      <w:numFmt w:val="decimal"/>
      <w:suff w:val="space"/>
      <w:lvlText w:val="%1."/>
      <w:lvlJc w:val="left"/>
      <w:rPr>
        <w:color w:val="auto"/>
      </w:rPr>
    </w:lvl>
  </w:abstractNum>
  <w:abstractNum w:abstractNumId="15" w15:restartNumberingAfterBreak="0">
    <w:nsid w:val="F37200C2"/>
    <w:multiLevelType w:val="singleLevel"/>
    <w:tmpl w:val="F37200C2"/>
    <w:lvl w:ilvl="0">
      <w:start w:val="1"/>
      <w:numFmt w:val="decimal"/>
      <w:suff w:val="space"/>
      <w:lvlText w:val="%1."/>
      <w:lvlJc w:val="left"/>
    </w:lvl>
  </w:abstractNum>
  <w:abstractNum w:abstractNumId="16" w15:restartNumberingAfterBreak="0">
    <w:nsid w:val="F4880F75"/>
    <w:multiLevelType w:val="singleLevel"/>
    <w:tmpl w:val="F4880F75"/>
    <w:lvl w:ilvl="0">
      <w:start w:val="18"/>
      <w:numFmt w:val="decimal"/>
      <w:suff w:val="space"/>
      <w:lvlText w:val="%1."/>
      <w:lvlJc w:val="left"/>
    </w:lvl>
  </w:abstractNum>
  <w:abstractNum w:abstractNumId="17" w15:restartNumberingAfterBreak="0">
    <w:nsid w:val="FCBDD7EA"/>
    <w:multiLevelType w:val="singleLevel"/>
    <w:tmpl w:val="FCBDD7EA"/>
    <w:lvl w:ilvl="0">
      <w:start w:val="6"/>
      <w:numFmt w:val="decimal"/>
      <w:suff w:val="space"/>
      <w:lvlText w:val="%1."/>
      <w:lvlJc w:val="left"/>
    </w:lvl>
  </w:abstractNum>
  <w:abstractNum w:abstractNumId="18" w15:restartNumberingAfterBreak="0">
    <w:nsid w:val="050FF288"/>
    <w:multiLevelType w:val="singleLevel"/>
    <w:tmpl w:val="050FF288"/>
    <w:lvl w:ilvl="0">
      <w:start w:val="29"/>
      <w:numFmt w:val="decimal"/>
      <w:suff w:val="space"/>
      <w:lvlText w:val="%1."/>
      <w:lvlJc w:val="left"/>
    </w:lvl>
  </w:abstractNum>
  <w:abstractNum w:abstractNumId="19" w15:restartNumberingAfterBreak="0">
    <w:nsid w:val="07DF1A5F"/>
    <w:multiLevelType w:val="multilevel"/>
    <w:tmpl w:val="07DF1A5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0D384941"/>
    <w:multiLevelType w:val="singleLevel"/>
    <w:tmpl w:val="0D384941"/>
    <w:lvl w:ilvl="0">
      <w:start w:val="40"/>
      <w:numFmt w:val="decimal"/>
      <w:suff w:val="space"/>
      <w:lvlText w:val="%1."/>
      <w:lvlJc w:val="left"/>
    </w:lvl>
  </w:abstractNum>
  <w:abstractNum w:abstractNumId="21" w15:restartNumberingAfterBreak="0">
    <w:nsid w:val="0F3B7ABC"/>
    <w:multiLevelType w:val="hybridMultilevel"/>
    <w:tmpl w:val="90B4C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346E1DB"/>
    <w:multiLevelType w:val="singleLevel"/>
    <w:tmpl w:val="1346E1DB"/>
    <w:lvl w:ilvl="0">
      <w:start w:val="68"/>
      <w:numFmt w:val="decimal"/>
      <w:suff w:val="space"/>
      <w:lvlText w:val="%1."/>
      <w:lvlJc w:val="left"/>
    </w:lvl>
  </w:abstractNum>
  <w:abstractNum w:abstractNumId="23" w15:restartNumberingAfterBreak="0">
    <w:nsid w:val="13A55811"/>
    <w:multiLevelType w:val="hybridMultilevel"/>
    <w:tmpl w:val="D4847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645B00"/>
    <w:multiLevelType w:val="singleLevel"/>
    <w:tmpl w:val="F1A60E4A"/>
    <w:lvl w:ilvl="0">
      <w:start w:val="25"/>
      <w:numFmt w:val="decimal"/>
      <w:suff w:val="space"/>
      <w:lvlText w:val="%1."/>
      <w:lvlJc w:val="left"/>
      <w:rPr>
        <w:b w:val="0"/>
        <w:bCs/>
      </w:rPr>
    </w:lvl>
  </w:abstractNum>
  <w:abstractNum w:abstractNumId="25" w15:restartNumberingAfterBreak="0">
    <w:nsid w:val="1BFD5AB1"/>
    <w:multiLevelType w:val="singleLevel"/>
    <w:tmpl w:val="1BFD5AB1"/>
    <w:lvl w:ilvl="0">
      <w:start w:val="17"/>
      <w:numFmt w:val="decimal"/>
      <w:suff w:val="space"/>
      <w:lvlText w:val="%1."/>
      <w:lvlJc w:val="left"/>
    </w:lvl>
  </w:abstractNum>
  <w:abstractNum w:abstractNumId="26" w15:restartNumberingAfterBreak="0">
    <w:nsid w:val="1C165CDE"/>
    <w:multiLevelType w:val="singleLevel"/>
    <w:tmpl w:val="1C165CDE"/>
    <w:lvl w:ilvl="0">
      <w:start w:val="26"/>
      <w:numFmt w:val="decimal"/>
      <w:suff w:val="space"/>
      <w:lvlText w:val="%1."/>
      <w:lvlJc w:val="left"/>
    </w:lvl>
  </w:abstractNum>
  <w:abstractNum w:abstractNumId="27" w15:restartNumberingAfterBreak="0">
    <w:nsid w:val="22BC4F75"/>
    <w:multiLevelType w:val="hybridMultilevel"/>
    <w:tmpl w:val="22C2E168"/>
    <w:lvl w:ilvl="0" w:tplc="36782678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166943"/>
    <w:multiLevelType w:val="singleLevel"/>
    <w:tmpl w:val="23166943"/>
    <w:lvl w:ilvl="0">
      <w:start w:val="47"/>
      <w:numFmt w:val="decimal"/>
      <w:suff w:val="space"/>
      <w:lvlText w:val="%1."/>
      <w:lvlJc w:val="left"/>
    </w:lvl>
  </w:abstractNum>
  <w:abstractNum w:abstractNumId="29" w15:restartNumberingAfterBreak="0">
    <w:nsid w:val="36C8E659"/>
    <w:multiLevelType w:val="singleLevel"/>
    <w:tmpl w:val="36C8E659"/>
    <w:lvl w:ilvl="0">
      <w:start w:val="61"/>
      <w:numFmt w:val="decimal"/>
      <w:suff w:val="space"/>
      <w:lvlText w:val="%1."/>
      <w:lvlJc w:val="left"/>
    </w:lvl>
  </w:abstractNum>
  <w:abstractNum w:abstractNumId="30" w15:restartNumberingAfterBreak="0">
    <w:nsid w:val="37725F1E"/>
    <w:multiLevelType w:val="hybridMultilevel"/>
    <w:tmpl w:val="249E0832"/>
    <w:lvl w:ilvl="0" w:tplc="4392A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DB4514C"/>
    <w:multiLevelType w:val="hybridMultilevel"/>
    <w:tmpl w:val="E5929DF6"/>
    <w:lvl w:ilvl="0" w:tplc="774039A6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42941B98"/>
    <w:multiLevelType w:val="singleLevel"/>
    <w:tmpl w:val="42941B98"/>
    <w:lvl w:ilvl="0">
      <w:start w:val="1"/>
      <w:numFmt w:val="decimal"/>
      <w:suff w:val="nothing"/>
      <w:lvlText w:val="%1-"/>
      <w:lvlJc w:val="left"/>
    </w:lvl>
  </w:abstractNum>
  <w:abstractNum w:abstractNumId="33" w15:restartNumberingAfterBreak="0">
    <w:nsid w:val="42AC1890"/>
    <w:multiLevelType w:val="singleLevel"/>
    <w:tmpl w:val="42AC1890"/>
    <w:lvl w:ilvl="0">
      <w:start w:val="59"/>
      <w:numFmt w:val="decimal"/>
      <w:suff w:val="space"/>
      <w:lvlText w:val="%1."/>
      <w:lvlJc w:val="left"/>
    </w:lvl>
  </w:abstractNum>
  <w:abstractNum w:abstractNumId="34" w15:restartNumberingAfterBreak="0">
    <w:nsid w:val="43BD6440"/>
    <w:multiLevelType w:val="hybridMultilevel"/>
    <w:tmpl w:val="8378F228"/>
    <w:lvl w:ilvl="0" w:tplc="A1B2B2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45A62594"/>
    <w:multiLevelType w:val="hybridMultilevel"/>
    <w:tmpl w:val="0C6AB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DA348C"/>
    <w:multiLevelType w:val="singleLevel"/>
    <w:tmpl w:val="3B7A1AE8"/>
    <w:lvl w:ilvl="0">
      <w:start w:val="1"/>
      <w:numFmt w:val="decimal"/>
      <w:lvlText w:val="%1. "/>
      <w:legacy w:legacy="1" w:legacySpace="0" w:legacyIndent="283"/>
      <w:lvlJc w:val="left"/>
      <w:pPr>
        <w:ind w:left="5608" w:hanging="283"/>
      </w:pPr>
      <w:rPr>
        <w:rFonts w:ascii="Arial" w:hAnsi="Arial" w:hint="default"/>
        <w:b w:val="0"/>
        <w:i w:val="0"/>
        <w:sz w:val="26"/>
        <w:u w:val="none"/>
      </w:rPr>
    </w:lvl>
  </w:abstractNum>
  <w:abstractNum w:abstractNumId="37" w15:restartNumberingAfterBreak="0">
    <w:nsid w:val="54287290"/>
    <w:multiLevelType w:val="singleLevel"/>
    <w:tmpl w:val="54287290"/>
    <w:lvl w:ilvl="0">
      <w:start w:val="60"/>
      <w:numFmt w:val="decimal"/>
      <w:suff w:val="space"/>
      <w:lvlText w:val="%1."/>
      <w:lvlJc w:val="left"/>
    </w:lvl>
  </w:abstractNum>
  <w:abstractNum w:abstractNumId="38" w15:restartNumberingAfterBreak="0">
    <w:nsid w:val="56A963DE"/>
    <w:multiLevelType w:val="hybridMultilevel"/>
    <w:tmpl w:val="B96AD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3469CC"/>
    <w:multiLevelType w:val="multilevel"/>
    <w:tmpl w:val="593469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59EA0634"/>
    <w:multiLevelType w:val="singleLevel"/>
    <w:tmpl w:val="59EA0634"/>
    <w:lvl w:ilvl="0">
      <w:start w:val="57"/>
      <w:numFmt w:val="decimal"/>
      <w:suff w:val="space"/>
      <w:lvlText w:val="%1."/>
      <w:lvlJc w:val="left"/>
    </w:lvl>
  </w:abstractNum>
  <w:abstractNum w:abstractNumId="41" w15:restartNumberingAfterBreak="0">
    <w:nsid w:val="64D76FD3"/>
    <w:multiLevelType w:val="singleLevel"/>
    <w:tmpl w:val="64D76FD3"/>
    <w:lvl w:ilvl="0">
      <w:start w:val="21"/>
      <w:numFmt w:val="decimal"/>
      <w:suff w:val="space"/>
      <w:lvlText w:val="%1."/>
      <w:lvlJc w:val="left"/>
    </w:lvl>
  </w:abstractNum>
  <w:abstractNum w:abstractNumId="42" w15:restartNumberingAfterBreak="0">
    <w:nsid w:val="6526B0B8"/>
    <w:multiLevelType w:val="singleLevel"/>
    <w:tmpl w:val="6526B0B8"/>
    <w:lvl w:ilvl="0">
      <w:start w:val="70"/>
      <w:numFmt w:val="decimal"/>
      <w:suff w:val="space"/>
      <w:lvlText w:val="%1."/>
      <w:lvlJc w:val="left"/>
    </w:lvl>
  </w:abstractNum>
  <w:abstractNum w:abstractNumId="43" w15:restartNumberingAfterBreak="0">
    <w:nsid w:val="6FFB3580"/>
    <w:multiLevelType w:val="hybridMultilevel"/>
    <w:tmpl w:val="DDDE3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614CCA"/>
    <w:multiLevelType w:val="multilevel"/>
    <w:tmpl w:val="72614CCA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76561D8C"/>
    <w:multiLevelType w:val="multilevel"/>
    <w:tmpl w:val="76561D8C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8"/>
  </w:num>
  <w:num w:numId="5">
    <w:abstractNumId w:val="9"/>
  </w:num>
  <w:num w:numId="6">
    <w:abstractNumId w:val="25"/>
  </w:num>
  <w:num w:numId="7">
    <w:abstractNumId w:val="16"/>
  </w:num>
  <w:num w:numId="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2"/>
  </w:num>
  <w:num w:numId="11">
    <w:abstractNumId w:val="41"/>
  </w:num>
  <w:num w:numId="12">
    <w:abstractNumId w:val="0"/>
  </w:num>
  <w:num w:numId="13">
    <w:abstractNumId w:val="24"/>
  </w:num>
  <w:num w:numId="14">
    <w:abstractNumId w:val="26"/>
  </w:num>
  <w:num w:numId="1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18"/>
  </w:num>
  <w:num w:numId="18">
    <w:abstractNumId w:val="32"/>
  </w:num>
  <w:num w:numId="19">
    <w:abstractNumId w:val="13"/>
  </w:num>
  <w:num w:numId="20">
    <w:abstractNumId w:val="1"/>
  </w:num>
  <w:num w:numId="21">
    <w:abstractNumId w:val="15"/>
  </w:num>
  <w:num w:numId="22">
    <w:abstractNumId w:val="6"/>
  </w:num>
  <w:num w:numId="23">
    <w:abstractNumId w:val="10"/>
  </w:num>
  <w:num w:numId="24">
    <w:abstractNumId w:val="11"/>
  </w:num>
  <w:num w:numId="25">
    <w:abstractNumId w:val="20"/>
  </w:num>
  <w:num w:numId="26">
    <w:abstractNumId w:val="28"/>
  </w:num>
  <w:num w:numId="27">
    <w:abstractNumId w:val="5"/>
  </w:num>
  <w:num w:numId="28">
    <w:abstractNumId w:val="40"/>
  </w:num>
  <w:num w:numId="29">
    <w:abstractNumId w:val="33"/>
  </w:num>
  <w:num w:numId="30">
    <w:abstractNumId w:val="37"/>
  </w:num>
  <w:num w:numId="31">
    <w:abstractNumId w:val="29"/>
  </w:num>
  <w:num w:numId="32">
    <w:abstractNumId w:val="4"/>
  </w:num>
  <w:num w:numId="33">
    <w:abstractNumId w:val="22"/>
  </w:num>
  <w:num w:numId="34">
    <w:abstractNumId w:val="7"/>
  </w:num>
  <w:num w:numId="35">
    <w:abstractNumId w:val="42"/>
  </w:num>
  <w:num w:numId="36">
    <w:abstractNumId w:val="12"/>
  </w:num>
  <w:num w:numId="37">
    <w:abstractNumId w:val="35"/>
  </w:num>
  <w:num w:numId="38">
    <w:abstractNumId w:val="36"/>
  </w:num>
  <w:num w:numId="39">
    <w:abstractNumId w:val="38"/>
  </w:num>
  <w:num w:numId="40">
    <w:abstractNumId w:val="27"/>
  </w:num>
  <w:num w:numId="41">
    <w:abstractNumId w:val="21"/>
  </w:num>
  <w:num w:numId="42">
    <w:abstractNumId w:val="43"/>
  </w:num>
  <w:num w:numId="43">
    <w:abstractNumId w:val="34"/>
  </w:num>
  <w:num w:numId="44">
    <w:abstractNumId w:val="30"/>
  </w:num>
  <w:num w:numId="45">
    <w:abstractNumId w:val="31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3325"/>
    <w:rsid w:val="0004054B"/>
    <w:rsid w:val="00124603"/>
    <w:rsid w:val="00182C64"/>
    <w:rsid w:val="001E6E1A"/>
    <w:rsid w:val="0021207D"/>
    <w:rsid w:val="002125E7"/>
    <w:rsid w:val="00226053"/>
    <w:rsid w:val="002428E9"/>
    <w:rsid w:val="00254640"/>
    <w:rsid w:val="002C6E6B"/>
    <w:rsid w:val="002F2D35"/>
    <w:rsid w:val="002F7ECE"/>
    <w:rsid w:val="003C590E"/>
    <w:rsid w:val="003C62F0"/>
    <w:rsid w:val="00433085"/>
    <w:rsid w:val="0043361F"/>
    <w:rsid w:val="004359D9"/>
    <w:rsid w:val="0045564E"/>
    <w:rsid w:val="00481BAB"/>
    <w:rsid w:val="00490355"/>
    <w:rsid w:val="004915EE"/>
    <w:rsid w:val="004C4C0E"/>
    <w:rsid w:val="004F71EF"/>
    <w:rsid w:val="005245B7"/>
    <w:rsid w:val="00533E71"/>
    <w:rsid w:val="00537223"/>
    <w:rsid w:val="005375E8"/>
    <w:rsid w:val="00546354"/>
    <w:rsid w:val="00551A73"/>
    <w:rsid w:val="005D4505"/>
    <w:rsid w:val="0060029A"/>
    <w:rsid w:val="00622278"/>
    <w:rsid w:val="00624D6B"/>
    <w:rsid w:val="00644AC3"/>
    <w:rsid w:val="00653C8E"/>
    <w:rsid w:val="00664637"/>
    <w:rsid w:val="00670B75"/>
    <w:rsid w:val="006775FB"/>
    <w:rsid w:val="006823AB"/>
    <w:rsid w:val="006B0CE3"/>
    <w:rsid w:val="006C0C20"/>
    <w:rsid w:val="0070158E"/>
    <w:rsid w:val="0075609A"/>
    <w:rsid w:val="00771B18"/>
    <w:rsid w:val="007A27F7"/>
    <w:rsid w:val="007A3E80"/>
    <w:rsid w:val="007A5236"/>
    <w:rsid w:val="007C6C11"/>
    <w:rsid w:val="007E36CE"/>
    <w:rsid w:val="0085142D"/>
    <w:rsid w:val="008F52DA"/>
    <w:rsid w:val="00903B86"/>
    <w:rsid w:val="00923695"/>
    <w:rsid w:val="009401E1"/>
    <w:rsid w:val="00982D4B"/>
    <w:rsid w:val="00992011"/>
    <w:rsid w:val="009B327C"/>
    <w:rsid w:val="00A07CD9"/>
    <w:rsid w:val="00A25776"/>
    <w:rsid w:val="00A26A22"/>
    <w:rsid w:val="00AC223D"/>
    <w:rsid w:val="00B11E0D"/>
    <w:rsid w:val="00B23325"/>
    <w:rsid w:val="00B3152C"/>
    <w:rsid w:val="00B5585B"/>
    <w:rsid w:val="00BA2EC8"/>
    <w:rsid w:val="00BA7B7B"/>
    <w:rsid w:val="00C30AC8"/>
    <w:rsid w:val="00C32D12"/>
    <w:rsid w:val="00C338FC"/>
    <w:rsid w:val="00C60792"/>
    <w:rsid w:val="00C76367"/>
    <w:rsid w:val="00CB6E03"/>
    <w:rsid w:val="00CE72CE"/>
    <w:rsid w:val="00D14794"/>
    <w:rsid w:val="00D37D77"/>
    <w:rsid w:val="00D426CF"/>
    <w:rsid w:val="00D66F66"/>
    <w:rsid w:val="00D70005"/>
    <w:rsid w:val="00D77F16"/>
    <w:rsid w:val="00D82DE9"/>
    <w:rsid w:val="00E00455"/>
    <w:rsid w:val="00E21663"/>
    <w:rsid w:val="00E738CD"/>
    <w:rsid w:val="00E91DF1"/>
    <w:rsid w:val="00E9730E"/>
    <w:rsid w:val="00EC5A2A"/>
    <w:rsid w:val="00EC5CA1"/>
    <w:rsid w:val="00EC7A8A"/>
    <w:rsid w:val="00F0035D"/>
    <w:rsid w:val="00F23792"/>
    <w:rsid w:val="00F56EA6"/>
    <w:rsid w:val="00FC15DF"/>
    <w:rsid w:val="00FC6D7F"/>
    <w:rsid w:val="03261AAE"/>
    <w:rsid w:val="1B933B25"/>
    <w:rsid w:val="2BC24DE4"/>
    <w:rsid w:val="44053A88"/>
    <w:rsid w:val="527C427C"/>
    <w:rsid w:val="5B532D05"/>
    <w:rsid w:val="5C2B08D0"/>
    <w:rsid w:val="63E03D0D"/>
    <w:rsid w:val="650E302E"/>
    <w:rsid w:val="659839FA"/>
    <w:rsid w:val="66352EA1"/>
    <w:rsid w:val="69857DAC"/>
    <w:rsid w:val="6FD9238F"/>
    <w:rsid w:val="72910C33"/>
    <w:rsid w:val="7DDE3338"/>
    <w:rsid w:val="7FB73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1827BE3"/>
  <w15:docId w15:val="{467293DB-07A6-4BB7-AC76-498E5654E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776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rsid w:val="00A2577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unhideWhenUsed/>
    <w:qFormat/>
    <w:rsid w:val="00A25776"/>
    <w:pPr>
      <w:spacing w:beforeAutospacing="1" w:afterAutospacing="1"/>
    </w:pPr>
    <w:rPr>
      <w:sz w:val="24"/>
      <w:szCs w:val="24"/>
      <w:lang w:val="en-US" w:eastAsia="zh-CN"/>
    </w:rPr>
  </w:style>
  <w:style w:type="paragraph" w:customStyle="1" w:styleId="10">
    <w:name w:val="Основной текст1"/>
    <w:basedOn w:val="a"/>
    <w:qFormat/>
    <w:rsid w:val="00A25776"/>
    <w:pPr>
      <w:widowControl w:val="0"/>
      <w:shd w:val="clear" w:color="auto" w:fill="FFFFFF"/>
      <w:ind w:firstLine="40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2">
    <w:name w:val="Основной текст (2)"/>
    <w:basedOn w:val="a"/>
    <w:qFormat/>
    <w:rsid w:val="00A25776"/>
    <w:pPr>
      <w:widowControl w:val="0"/>
      <w:shd w:val="clear" w:color="auto" w:fill="FFFFFF"/>
      <w:spacing w:after="380"/>
      <w:jc w:val="center"/>
    </w:pPr>
    <w:rPr>
      <w:rFonts w:ascii="Cambria" w:eastAsia="Cambria" w:hAnsi="Cambria" w:cs="Cambria"/>
      <w:color w:val="548DD4"/>
    </w:rPr>
  </w:style>
  <w:style w:type="paragraph" w:customStyle="1" w:styleId="a4">
    <w:name w:val="Подпись к картинке"/>
    <w:basedOn w:val="a"/>
    <w:qFormat/>
    <w:rsid w:val="00A25776"/>
    <w:pPr>
      <w:widowControl w:val="0"/>
      <w:shd w:val="clear" w:color="auto" w:fill="FFFFFF"/>
      <w:spacing w:line="36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70158E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2F7ECE"/>
  </w:style>
  <w:style w:type="paragraph" w:styleId="a6">
    <w:name w:val="Balloon Text"/>
    <w:basedOn w:val="a"/>
    <w:link w:val="a7"/>
    <w:uiPriority w:val="99"/>
    <w:semiHidden/>
    <w:unhideWhenUsed/>
    <w:rsid w:val="002F7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ECE"/>
    <w:rPr>
      <w:rFonts w:ascii="Tahoma" w:eastAsiaTheme="minorHAnsi" w:hAnsi="Tahoma" w:cs="Tahoma"/>
      <w:sz w:val="16"/>
      <w:szCs w:val="16"/>
      <w:lang w:eastAsia="en-US"/>
    </w:rPr>
  </w:style>
  <w:style w:type="character" w:styleId="a8">
    <w:name w:val="Emphasis"/>
    <w:basedOn w:val="a0"/>
    <w:uiPriority w:val="20"/>
    <w:qFormat/>
    <w:rsid w:val="002F7ECE"/>
    <w:rPr>
      <w:i/>
      <w:iCs/>
    </w:rPr>
  </w:style>
  <w:style w:type="paragraph" w:styleId="a9">
    <w:name w:val="header"/>
    <w:basedOn w:val="a"/>
    <w:link w:val="aa"/>
    <w:rsid w:val="002F7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2F7ECE"/>
    <w:rPr>
      <w:rFonts w:eastAsia="Times New Roman"/>
      <w:sz w:val="24"/>
      <w:szCs w:val="24"/>
    </w:rPr>
  </w:style>
  <w:style w:type="paragraph" w:styleId="ab">
    <w:name w:val="Body Text Indent"/>
    <w:basedOn w:val="a"/>
    <w:link w:val="ac"/>
    <w:rsid w:val="002F7EC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2F7ECE"/>
    <w:rPr>
      <w:rFonts w:eastAsia="Times New Roman"/>
      <w:sz w:val="28"/>
    </w:rPr>
  </w:style>
  <w:style w:type="table" w:styleId="ad">
    <w:name w:val="Table Grid"/>
    <w:basedOn w:val="a1"/>
    <w:uiPriority w:val="39"/>
    <w:rsid w:val="002F7EC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uiPriority w:val="99"/>
    <w:semiHidden/>
    <w:unhideWhenUsed/>
    <w:rsid w:val="002F7ECE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F7ECE"/>
    <w:rPr>
      <w:rFonts w:ascii="Calibri" w:eastAsia="Calibri" w:hAnsi="Calibri"/>
      <w:sz w:val="16"/>
      <w:szCs w:val="16"/>
      <w:lang w:eastAsia="en-US"/>
    </w:rPr>
  </w:style>
  <w:style w:type="table" w:customStyle="1" w:styleId="12">
    <w:name w:val="Сетка таблицы1"/>
    <w:basedOn w:val="a1"/>
    <w:next w:val="ad"/>
    <w:uiPriority w:val="39"/>
    <w:rsid w:val="009B327C"/>
    <w:rPr>
      <w:rFonts w:ascii="Calibri" w:eastAsiaTheme="minorHAns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9B3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B327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wmf"/><Relationship Id="rId21" Type="http://schemas.openxmlformats.org/officeDocument/2006/relationships/image" Target="media/image14.pn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wmf"/><Relationship Id="rId32" Type="http://schemas.openxmlformats.org/officeDocument/2006/relationships/image" Target="media/image21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wmf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2.bin"/><Relationship Id="rId30" Type="http://schemas.openxmlformats.org/officeDocument/2006/relationships/image" Target="media/image20.wmf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85637-7282-4479-BFEB-7F1E122FB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1622</Words>
  <Characters>9250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</dc:creator>
  <cp:lastModifiedBy>user</cp:lastModifiedBy>
  <cp:revision>42</cp:revision>
  <cp:lastPrinted>2025-03-19T10:06:00Z</cp:lastPrinted>
  <dcterms:created xsi:type="dcterms:W3CDTF">2025-01-15T06:08:00Z</dcterms:created>
  <dcterms:modified xsi:type="dcterms:W3CDTF">2025-03-19T10:06:00Z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C224EFA616A44971800E6DF932A9357D_12</vt:lpwstr>
  </property>
</Properties>
</file>