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F4" w:rsidRDefault="001751F4" w:rsidP="00172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323623">
        <w:rPr>
          <w:rFonts w:ascii="Times New Roman" w:eastAsia="Aptos" w:hAnsi="Times New Roman"/>
          <w:b/>
          <w:kern w:val="2"/>
          <w:sz w:val="28"/>
          <w:szCs w:val="28"/>
        </w:rPr>
        <w:t>:</w:t>
      </w:r>
    </w:p>
    <w:p w:rsidR="00B9085C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B9085C" w:rsidRPr="00B9085C">
        <w:rPr>
          <w:rFonts w:ascii="Times New Roman" w:hAnsi="Times New Roman"/>
          <w:b/>
          <w:color w:val="000000"/>
          <w:sz w:val="28"/>
          <w:szCs w:val="28"/>
        </w:rPr>
        <w:t xml:space="preserve">Начертательная геометрия, инженерная, </w:t>
      </w:r>
    </w:p>
    <w:p w:rsidR="004F71EF" w:rsidRPr="001C2708" w:rsidRDefault="00B9085C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085C">
        <w:rPr>
          <w:rFonts w:ascii="Times New Roman" w:hAnsi="Times New Roman"/>
          <w:b/>
          <w:color w:val="000000"/>
          <w:sz w:val="28"/>
          <w:szCs w:val="28"/>
        </w:rPr>
        <w:t>компьютерная графика и визуализация</w:t>
      </w:r>
      <w:r w:rsidR="004F71EF"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C1DEA" w:rsidRPr="00CC1DEA" w:rsidRDefault="00CC1DEA" w:rsidP="003F14A3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90262170"/>
    </w:p>
    <w:bookmarkEnd w:id="1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pStyle w:val="1"/>
        <w:spacing w:before="0"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1378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:rsidR="005E4FA3" w:rsidRPr="00D91880" w:rsidRDefault="005E4FA3" w:rsidP="00D378BB">
      <w:pPr>
        <w:pStyle w:val="ae"/>
        <w:spacing w:after="0" w:line="240" w:lineRule="auto"/>
        <w:ind w:left="567" w:right="855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:rsidR="005E4FA3" w:rsidRPr="00D91880" w:rsidRDefault="005E4FA3" w:rsidP="00D378BB">
      <w:pPr>
        <w:pStyle w:val="ae"/>
        <w:spacing w:after="0" w:line="240" w:lineRule="auto"/>
        <w:ind w:left="567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2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0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:rsidR="005E4FA3" w:rsidRPr="00D91880" w:rsidRDefault="00172E1D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Default="00A232B8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Default="005E4FA3" w:rsidP="005E4FA3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5 : 1 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1 : 5;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2 : 1.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  <w:r w:rsidR="005E4FA3"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91880">
        <w:rPr>
          <w:rFonts w:ascii="Times New Roman" w:hAnsi="Times New Roman" w:cs="Times New Roman"/>
          <w:sz w:val="28"/>
          <w:szCs w:val="28"/>
        </w:rPr>
        <w:t>. Что обозначает в условном обозначении Шпильки число "16"? Шпилька М16 х 1,25 – 6g x 100.58 ГОСТ 22032-76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поле допуска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диаметр резьбы; 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класс прочности;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 резьбы.</w:t>
      </w:r>
    </w:p>
    <w:p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880">
        <w:rPr>
          <w:rFonts w:ascii="Times New Roman" w:hAnsi="Times New Roman" w:cs="Times New Roman"/>
          <w:sz w:val="28"/>
          <w:szCs w:val="28"/>
        </w:rPr>
        <w:t>. Линия для изображения осевых и центровых линий: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:rsidR="00D378BB" w:rsidRDefault="00D378BB" w:rsidP="00D37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E4FA3" w:rsidRDefault="005E4FA3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Каждому</w:t>
      </w:r>
      <w:r w:rsidRPr="00D918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элементу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левого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столбца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Pr="00D9188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только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 правого столбца.</w:t>
      </w:r>
    </w:p>
    <w:p w:rsidR="00D378BB" w:rsidRPr="00D91880" w:rsidRDefault="00D378BB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Default="005E4FA3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</w:t>
      </w:r>
      <w:r w:rsidR="00172E1D">
        <w:rPr>
          <w:rFonts w:ascii="Times New Roman" w:hAnsi="Times New Roman" w:cs="Times New Roman"/>
          <w:sz w:val="28"/>
          <w:szCs w:val="28"/>
        </w:rPr>
        <w:t>трических фигур и их названиями:</w:t>
      </w:r>
    </w:p>
    <w:p w:rsidR="00172E1D" w:rsidRPr="00D91880" w:rsidRDefault="00172E1D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25"/>
        <w:gridCol w:w="3248"/>
      </w:tblGrid>
      <w:tr w:rsidR="005E4FA3" w:rsidRPr="00D91880" w:rsidTr="00B70E45">
        <w:trPr>
          <w:trHeight w:val="643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Определение</w:t>
            </w:r>
            <w:r w:rsidRPr="00D378B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геометрических</w:t>
            </w:r>
            <w:r w:rsidRPr="00D378B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фигур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Название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Геометрическое тело, которое образовано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совокупностью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всех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Прямая</w:t>
            </w:r>
          </w:p>
        </w:tc>
      </w:tr>
      <w:tr w:rsidR="005E4FA3" w:rsidRPr="00D91880" w:rsidTr="00B70E45">
        <w:trPr>
          <w:trHeight w:val="1287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Линия (луч), продолжающаяся бесконечно в обе стороны, вдоль которой расстояние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между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двумя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любыми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точками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является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кратчайшим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Конус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 Многогранник, две грани которого являются равными многоугольниками, находящимися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параллельных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плоскостях,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остальные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параллелограммами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 Геометрическое тело, ограниченное конечным числом плоских многоугольников,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такие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многоугольники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это</w:t>
            </w:r>
            <w:r w:rsidRPr="00D378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многогранника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Призма</w:t>
            </w:r>
          </w:p>
        </w:tc>
      </w:tr>
    </w:tbl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</w:tblGrid>
      <w:tr w:rsidR="005E4FA3" w:rsidRPr="00D91880" w:rsidTr="00172E1D">
        <w:trPr>
          <w:trHeight w:val="322"/>
        </w:trPr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Default="005E4FA3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</w:t>
      </w:r>
      <w:r w:rsidR="00172E1D">
        <w:rPr>
          <w:rFonts w:ascii="Times New Roman" w:hAnsi="Times New Roman" w:cs="Times New Roman"/>
          <w:sz w:val="28"/>
          <w:szCs w:val="28"/>
        </w:rPr>
        <w:t>ских построений и их названиями:</w:t>
      </w:r>
    </w:p>
    <w:p w:rsidR="00172E1D" w:rsidRPr="00D91880" w:rsidRDefault="00172E1D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0"/>
        <w:gridCol w:w="3119"/>
      </w:tblGrid>
      <w:tr w:rsidR="005E4FA3" w:rsidRPr="00D91880" w:rsidTr="00B70E45">
        <w:trPr>
          <w:trHeight w:val="644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Цель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описание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 w:right="602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Названия</w:t>
            </w:r>
            <w:r w:rsidRPr="00D378BB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</w:tr>
      <w:tr w:rsidR="005E4FA3" w:rsidRPr="00D91880" w:rsidTr="00B70E45">
        <w:trPr>
          <w:trHeight w:val="966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Отображается рассечённая часть в плоскости сечения и часть объекта, расположенная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за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данной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плоскостью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Сечение</w:t>
            </w:r>
          </w:p>
        </w:tc>
      </w:tr>
      <w:tr w:rsidR="005E4FA3" w:rsidRPr="00D91880" w:rsidTr="00B70E45">
        <w:trPr>
          <w:trHeight w:val="1287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Отображается изображение, которое получается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результате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рассечения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объекта с помощью плоскости и показывает только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рассечённую</w:t>
            </w:r>
            <w:r w:rsidRPr="00D378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:rsidTr="00B70E45">
        <w:trPr>
          <w:trHeight w:val="366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Разрез,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выполненный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на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виде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спереди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Местный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:rsidTr="00B70E45">
        <w:trPr>
          <w:trHeight w:val="645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Выявления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внутренней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формы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Фронтальный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</w:tbl>
    <w:p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Default="005E4FA3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КОМПАС-3D и их расширениями:</w:t>
      </w:r>
    </w:p>
    <w:p w:rsidR="00172E1D" w:rsidRPr="00D91880" w:rsidRDefault="00172E1D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3543"/>
      </w:tblGrid>
      <w:tr w:rsidR="005E4FA3" w:rsidRPr="00D91880" w:rsidTr="00D378BB">
        <w:trPr>
          <w:trHeight w:val="290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Тип</w:t>
            </w:r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файла</w:t>
            </w:r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Расширение</w:t>
            </w:r>
            <w:r w:rsidRPr="00D91880">
              <w:rPr>
                <w:spacing w:val="-17"/>
                <w:sz w:val="28"/>
                <w:szCs w:val="28"/>
              </w:rPr>
              <w:t xml:space="preserve"> </w:t>
            </w:r>
            <w:r w:rsidRPr="00D91880">
              <w:rPr>
                <w:spacing w:val="-4"/>
                <w:sz w:val="28"/>
                <w:szCs w:val="28"/>
              </w:rPr>
              <w:t>файла</w:t>
            </w:r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1)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сборки</w:t>
            </w:r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2)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детали</w:t>
            </w:r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5E4FA3" w:rsidRPr="00D91880" w:rsidTr="00D378BB">
        <w:trPr>
          <w:trHeight w:val="321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3)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фрагмента</w:t>
            </w:r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*.cdw</w:t>
            </w:r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4)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z w:val="28"/>
                <w:szCs w:val="28"/>
              </w:rPr>
              <w:t>Файл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чертежа</w:t>
            </w:r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*.frw</w:t>
            </w:r>
          </w:p>
        </w:tc>
      </w:tr>
    </w:tbl>
    <w:p w:rsidR="00D378BB" w:rsidRDefault="00D378BB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172E1D" w:rsidP="00172E1D">
      <w:pPr>
        <w:pStyle w:val="1"/>
        <w:tabs>
          <w:tab w:val="left" w:pos="0"/>
        </w:tabs>
        <w:spacing w:before="0" w:after="0" w:line="240" w:lineRule="auto"/>
        <w:ind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sz w:val="28"/>
          <w:szCs w:val="28"/>
        </w:rPr>
        <w:t>Задания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типа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на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="005E4FA3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="005E4FA3"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:rsidR="005E4FA3" w:rsidRPr="00D91880" w:rsidRDefault="005E4FA3" w:rsidP="005E4FA3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lastRenderedPageBreak/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букв</w:t>
      </w:r>
      <w:r w:rsidRPr="00D9188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слева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:rsidR="005E4FA3" w:rsidRPr="00D91880" w:rsidRDefault="005E4FA3" w:rsidP="005E4FA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378BB" w:rsidRDefault="00D378BB" w:rsidP="00D378BB">
      <w:pPr>
        <w:widowControl w:val="0"/>
        <w:tabs>
          <w:tab w:val="left" w:pos="846"/>
          <w:tab w:val="left" w:pos="8789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FA3" w:rsidRPr="00D378BB">
        <w:rPr>
          <w:rFonts w:ascii="Times New Roman" w:hAnsi="Times New Roman" w:cs="Times New Roman"/>
          <w:sz w:val="28"/>
          <w:szCs w:val="28"/>
        </w:rPr>
        <w:t>Установите</w:t>
      </w:r>
      <w:r w:rsidR="005E4FA3" w:rsidRPr="00D378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правильную</w:t>
      </w:r>
      <w:r w:rsidR="005E4FA3" w:rsidRPr="00D37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E4FA3" w:rsidRPr="00D378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:rsidR="005E4FA3" w:rsidRPr="00D91880" w:rsidRDefault="005E4FA3" w:rsidP="00D378BB">
      <w:pPr>
        <w:pStyle w:val="ae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tabs>
          <w:tab w:val="left" w:pos="9072"/>
          <w:tab w:val="left" w:pos="9214"/>
        </w:tabs>
        <w:spacing w:after="0" w:line="24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:rsidR="005E4FA3" w:rsidRPr="00D91880" w:rsidRDefault="005E4FA3" w:rsidP="00323623">
      <w:pPr>
        <w:pStyle w:val="ae"/>
        <w:tabs>
          <w:tab w:val="left" w:pos="8931"/>
          <w:tab w:val="left" w:pos="9072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:rsidR="005E4FA3" w:rsidRPr="00D91880" w:rsidRDefault="005E4FA3" w:rsidP="00323623">
      <w:pPr>
        <w:pStyle w:val="ae"/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</w:tabs>
        <w:spacing w:after="0" w:line="240" w:lineRule="auto"/>
        <w:ind w:left="0"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lastRenderedPageBreak/>
        <w:t>элемент, в окне детали выделяют любую его грань, ребро или вершину и вызывают команду «Редактировать исходный элемент»;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3"/>
        <w:spacing w:beforeAutospacing="0" w:afterAutospacing="0"/>
        <w:ind w:left="709" w:hanging="709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spacing w:after="0" w:line="240" w:lineRule="auto"/>
        <w:ind w:left="709" w:hanging="1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E4FA3" w:rsidRPr="00D91880" w:rsidRDefault="005E4FA3" w:rsidP="005E4FA3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tabs>
          <w:tab w:val="left" w:pos="8647"/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:rsidR="005E4FA3" w:rsidRPr="00D91880" w:rsidRDefault="005E4FA3" w:rsidP="00323623">
      <w:pPr>
        <w:pStyle w:val="ae"/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</w:t>
      </w:r>
    </w:p>
    <w:p w:rsidR="005E4FA3" w:rsidRPr="00D91880" w:rsidRDefault="00A232B8" w:rsidP="00323623">
      <w:pPr>
        <w:pStyle w:val="ae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</w:t>
      </w:r>
    </w:p>
    <w:p w:rsidR="005E4FA3" w:rsidRPr="00D91880" w:rsidRDefault="00A232B8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335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3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3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</w:t>
      </w:r>
    </w:p>
    <w:p w:rsidR="005E4FA3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172E1D" w:rsidRDefault="00172E1D" w:rsidP="00323623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E4FA3" w:rsidRPr="00D91880" w:rsidRDefault="005E4FA3" w:rsidP="00323623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_________</w:t>
      </w:r>
    </w:p>
    <w:p w:rsidR="005E4FA3" w:rsidRPr="00323623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горизонталью</w:t>
      </w:r>
    </w:p>
    <w:p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Плоскость, перпендикулярная фронтальной плоскости называется _________   </w:t>
      </w: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фронтально проецирующей</w:t>
      </w:r>
    </w:p>
    <w:p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172E1D" w:rsidRPr="00D91880" w:rsidRDefault="00172E1D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:rsidR="005E4FA3" w:rsidRPr="00323623" w:rsidRDefault="005E4FA3" w:rsidP="00323623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прямоугольный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spacing w:after="0" w:line="240" w:lineRule="auto"/>
        <w:ind w:left="-279" w:firstLine="987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b/>
          <w:sz w:val="28"/>
          <w:szCs w:val="28"/>
        </w:rPr>
      </w:pPr>
    </w:p>
    <w:p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E4FA3" w:rsidRPr="00D91880" w:rsidRDefault="005E4FA3" w:rsidP="005E4FA3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6164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99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:rsidR="005E4FA3" w:rsidRPr="00323623" w:rsidRDefault="005E4FA3" w:rsidP="00323623">
      <w:pPr>
        <w:tabs>
          <w:tab w:val="left" w:pos="993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модель/трёхмерная модель. 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172E1D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5E4FA3" w:rsidRPr="00D91880" w:rsidRDefault="005E4FA3" w:rsidP="005E4FA3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Дан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MNFT,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SO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ромба.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36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E4FA3" w:rsidRPr="00D91880" w:rsidRDefault="005E4FA3" w:rsidP="00323623">
      <w:pPr>
        <w:tabs>
          <w:tab w:val="left" w:pos="360"/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</w:t>
      </w:r>
      <w:r w:rsidR="00172E1D">
        <w:rPr>
          <w:rFonts w:ascii="Times New Roman" w:hAnsi="Times New Roman" w:cs="Times New Roman"/>
          <w:sz w:val="28"/>
          <w:szCs w:val="28"/>
        </w:rPr>
        <w:t>ствие приведенному ниже решению:</w:t>
      </w:r>
    </w:p>
    <w:p w:rsidR="005E4FA3" w:rsidRPr="00D91880" w:rsidRDefault="005E4FA3" w:rsidP="00323623">
      <w:pPr>
        <w:pStyle w:val="ae"/>
        <w:tabs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Углом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прямой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SM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угол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:rsidR="005E4FA3" w:rsidRPr="00D91880" w:rsidRDefault="00A232B8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634315"/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4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F35AD" w:rsidP="00323623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4" o:spid="_x0000_s1026" style="position:absolute;left:0;text-align:left;margin-left:85.1pt;margin-top:32.35pt;width:433.8pt;height:135.6pt;z-index:251659264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7" type="#_x0000_t75" style="position:absolute;width:55092;height:17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<v:imagedata r:id="rId9" o:title=""/>
            </v:shape>
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<v:path arrowok="t"/>
            </v:shape>
            <w10:wrap anchorx="page"/>
          </v:group>
        </w:pict>
      </w:r>
      <w:r w:rsidR="005E4FA3" w:rsidRPr="00D91880">
        <w:rPr>
          <w:rFonts w:ascii="Times New Roman" w:hAnsi="Times New Roman" w:cs="Times New Roman"/>
          <w:sz w:val="28"/>
          <w:szCs w:val="28"/>
        </w:rPr>
        <w:t>2. На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каком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рисунке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изображены</w:t>
      </w:r>
      <w:r w:rsidR="005E4FA3"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прямые?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Дать развёрнутый ответ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tabs>
          <w:tab w:val="left" w:pos="3440"/>
          <w:tab w:val="left" w:pos="5970"/>
          <w:tab w:val="left" w:pos="8360"/>
        </w:tabs>
        <w:spacing w:after="0" w:line="240" w:lineRule="auto"/>
        <w:ind w:right="494" w:firstLine="1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Рис.1                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Рис.2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Рис.3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Рис.4 </w:t>
      </w:r>
    </w:p>
    <w:p w:rsidR="005E4FA3" w:rsidRPr="00D91880" w:rsidRDefault="005E4FA3" w:rsidP="005E4FA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5E4FA3" w:rsidRPr="00D91880" w:rsidRDefault="005E4FA3" w:rsidP="00323623">
      <w:pPr>
        <w:tabs>
          <w:tab w:val="left" w:pos="360"/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Критерии оценивания: полное содержательное соответствие приведенному ниже </w:t>
      </w:r>
      <w:r w:rsidR="00172E1D">
        <w:rPr>
          <w:rFonts w:ascii="Times New Roman" w:hAnsi="Times New Roman" w:cs="Times New Roman"/>
          <w:sz w:val="28"/>
          <w:szCs w:val="28"/>
        </w:rPr>
        <w:t>решению:</w:t>
      </w:r>
    </w:p>
    <w:p w:rsidR="005E4FA3" w:rsidRPr="00D91880" w:rsidRDefault="005E4FA3" w:rsidP="00323623">
      <w:pPr>
        <w:pStyle w:val="ae"/>
        <w:tabs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Согласно теореме о взаимном положении двух прямых в пространстве,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знаем,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которые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П2. Скрещивающие прямые приведены на рис.2</w:t>
      </w:r>
    </w:p>
    <w:p w:rsidR="005E4FA3" w:rsidRPr="00D91880" w:rsidRDefault="00A232B8" w:rsidP="00323623">
      <w:pPr>
        <w:pStyle w:val="ae"/>
        <w:tabs>
          <w:tab w:val="left" w:pos="8505"/>
          <w:tab w:val="left" w:pos="8647"/>
        </w:tabs>
        <w:spacing w:after="0" w:line="240" w:lineRule="auto"/>
        <w:ind w:righ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846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Перечислите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  <w:r w:rsidR="00172E1D">
        <w:rPr>
          <w:rFonts w:ascii="Times New Roman" w:hAnsi="Times New Roman" w:cs="Times New Roman"/>
          <w:sz w:val="28"/>
          <w:szCs w:val="28"/>
        </w:rPr>
        <w:t>.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2780" cy="2583815"/>
            <wp:effectExtent l="1905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BB" w:rsidRDefault="00E03DBB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:rsidR="005E4FA3" w:rsidRPr="00D91880" w:rsidRDefault="005E4FA3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приведенному ниже решению: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точки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коор-динат графического редактора;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:rsidR="005E4FA3" w:rsidRPr="00323623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4 – масштаб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отображения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в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активном</w:t>
      </w:r>
      <w:r w:rsidRPr="00323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окне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графического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:rsidR="00765671" w:rsidRPr="00E03DBB" w:rsidRDefault="00A23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sectPr w:rsidR="00765671" w:rsidRPr="00E03DBB" w:rsidSect="00172E1D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54" w:rsidRDefault="00C44854">
      <w:pPr>
        <w:spacing w:line="240" w:lineRule="auto"/>
      </w:pPr>
      <w:r>
        <w:separator/>
      </w:r>
    </w:p>
  </w:endnote>
  <w:endnote w:type="continuationSeparator" w:id="0">
    <w:p w:rsidR="00C44854" w:rsidRDefault="00C44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277974"/>
    </w:sdtPr>
    <w:sdtEndPr>
      <w:rPr>
        <w:rFonts w:ascii="Times New Roman" w:hAnsi="Times New Roman" w:cs="Times New Roman"/>
        <w:sz w:val="28"/>
        <w:szCs w:val="28"/>
      </w:rPr>
    </w:sdtEndPr>
    <w:sdtContent>
      <w:p w:rsidR="005E4FA3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4FA3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5A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4FA3" w:rsidRDefault="005E4FA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989924"/>
    </w:sdtPr>
    <w:sdtEndPr>
      <w:rPr>
        <w:rFonts w:ascii="Times New Roman" w:hAnsi="Times New Roman" w:cs="Times New Roman"/>
        <w:sz w:val="28"/>
        <w:szCs w:val="28"/>
      </w:rPr>
    </w:sdtEndPr>
    <w:sdtContent>
      <w:p w:rsidR="00BD24F5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D24F5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5AD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24F5" w:rsidRDefault="00BD24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54" w:rsidRDefault="00C44854">
      <w:pPr>
        <w:spacing w:after="0"/>
      </w:pPr>
      <w:r>
        <w:separator/>
      </w:r>
    </w:p>
  </w:footnote>
  <w:footnote w:type="continuationSeparator" w:id="0">
    <w:p w:rsidR="00C44854" w:rsidRDefault="00C448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3057F4"/>
    <w:multiLevelType w:val="hybridMultilevel"/>
    <w:tmpl w:val="761A53BA"/>
    <w:lvl w:ilvl="0" w:tplc="C8341B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0436F60"/>
    <w:multiLevelType w:val="hybridMultilevel"/>
    <w:tmpl w:val="D2C45D08"/>
    <w:lvl w:ilvl="0" w:tplc="AD541F8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6" w15:restartNumberingAfterBreak="0">
    <w:nsid w:val="28556D01"/>
    <w:multiLevelType w:val="hybridMultilevel"/>
    <w:tmpl w:val="527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8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9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4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2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3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5"/>
  </w:num>
  <w:num w:numId="14">
    <w:abstractNumId w:val="27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5"/>
  </w:num>
  <w:num w:numId="27">
    <w:abstractNumId w:val="5"/>
  </w:num>
  <w:num w:numId="28">
    <w:abstractNumId w:val="45"/>
  </w:num>
  <w:num w:numId="29">
    <w:abstractNumId w:val="39"/>
  </w:num>
  <w:num w:numId="30">
    <w:abstractNumId w:val="42"/>
  </w:num>
  <w:num w:numId="31">
    <w:abstractNumId w:val="37"/>
  </w:num>
  <w:num w:numId="32">
    <w:abstractNumId w:val="4"/>
  </w:num>
  <w:num w:numId="33">
    <w:abstractNumId w:val="23"/>
  </w:num>
  <w:num w:numId="34">
    <w:abstractNumId w:val="7"/>
  </w:num>
  <w:num w:numId="35">
    <w:abstractNumId w:val="47"/>
  </w:num>
  <w:num w:numId="36">
    <w:abstractNumId w:val="12"/>
  </w:num>
  <w:num w:numId="37">
    <w:abstractNumId w:val="40"/>
  </w:num>
  <w:num w:numId="38">
    <w:abstractNumId w:val="41"/>
  </w:num>
  <w:num w:numId="39">
    <w:abstractNumId w:val="43"/>
  </w:num>
  <w:num w:numId="40">
    <w:abstractNumId w:val="34"/>
  </w:num>
  <w:num w:numId="41">
    <w:abstractNumId w:val="22"/>
  </w:num>
  <w:num w:numId="42">
    <w:abstractNumId w:val="33"/>
  </w:num>
  <w:num w:numId="43">
    <w:abstractNumId w:val="30"/>
  </w:num>
  <w:num w:numId="44">
    <w:abstractNumId w:val="18"/>
  </w:num>
  <w:num w:numId="45">
    <w:abstractNumId w:val="28"/>
  </w:num>
  <w:num w:numId="46">
    <w:abstractNumId w:val="31"/>
  </w:num>
  <w:num w:numId="47">
    <w:abstractNumId w:val="29"/>
  </w:num>
  <w:num w:numId="48">
    <w:abstractNumId w:val="36"/>
  </w:num>
  <w:num w:numId="49">
    <w:abstractNumId w:val="3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4126F"/>
    <w:rsid w:val="0008773D"/>
    <w:rsid w:val="00124603"/>
    <w:rsid w:val="00162B5E"/>
    <w:rsid w:val="00165144"/>
    <w:rsid w:val="00172E1D"/>
    <w:rsid w:val="001751F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93BF0"/>
    <w:rsid w:val="002C6E6B"/>
    <w:rsid w:val="002E015F"/>
    <w:rsid w:val="002F519C"/>
    <w:rsid w:val="002F7ECE"/>
    <w:rsid w:val="00322D17"/>
    <w:rsid w:val="00323623"/>
    <w:rsid w:val="003C590E"/>
    <w:rsid w:val="003C62F0"/>
    <w:rsid w:val="003F14A3"/>
    <w:rsid w:val="00405859"/>
    <w:rsid w:val="0041311E"/>
    <w:rsid w:val="00433085"/>
    <w:rsid w:val="0043361F"/>
    <w:rsid w:val="004359D9"/>
    <w:rsid w:val="0045564E"/>
    <w:rsid w:val="00481BAB"/>
    <w:rsid w:val="00490355"/>
    <w:rsid w:val="00491E02"/>
    <w:rsid w:val="004940DA"/>
    <w:rsid w:val="004C4C0E"/>
    <w:rsid w:val="004F71EF"/>
    <w:rsid w:val="005024B7"/>
    <w:rsid w:val="005245B7"/>
    <w:rsid w:val="00533E71"/>
    <w:rsid w:val="005375E8"/>
    <w:rsid w:val="005D4505"/>
    <w:rsid w:val="005E4FA3"/>
    <w:rsid w:val="005F35AD"/>
    <w:rsid w:val="005F4164"/>
    <w:rsid w:val="0060029A"/>
    <w:rsid w:val="00622278"/>
    <w:rsid w:val="00624D6B"/>
    <w:rsid w:val="00644AC3"/>
    <w:rsid w:val="00664637"/>
    <w:rsid w:val="00670B75"/>
    <w:rsid w:val="006775FB"/>
    <w:rsid w:val="00683D85"/>
    <w:rsid w:val="006953D3"/>
    <w:rsid w:val="006A3304"/>
    <w:rsid w:val="006B0CE3"/>
    <w:rsid w:val="006F0724"/>
    <w:rsid w:val="0070158E"/>
    <w:rsid w:val="00726E54"/>
    <w:rsid w:val="007429C5"/>
    <w:rsid w:val="0075609A"/>
    <w:rsid w:val="00765671"/>
    <w:rsid w:val="00771B18"/>
    <w:rsid w:val="00774094"/>
    <w:rsid w:val="007A27F7"/>
    <w:rsid w:val="007A5236"/>
    <w:rsid w:val="007C6C11"/>
    <w:rsid w:val="007E36CE"/>
    <w:rsid w:val="0085142D"/>
    <w:rsid w:val="008F3BB4"/>
    <w:rsid w:val="008F52DA"/>
    <w:rsid w:val="00903B86"/>
    <w:rsid w:val="009401E1"/>
    <w:rsid w:val="00A07CD9"/>
    <w:rsid w:val="00A232B8"/>
    <w:rsid w:val="00A26A22"/>
    <w:rsid w:val="00AC223D"/>
    <w:rsid w:val="00B11E0D"/>
    <w:rsid w:val="00B23325"/>
    <w:rsid w:val="00B3152C"/>
    <w:rsid w:val="00B9085C"/>
    <w:rsid w:val="00BA2EC8"/>
    <w:rsid w:val="00BA7B7B"/>
    <w:rsid w:val="00BD24F5"/>
    <w:rsid w:val="00C32D12"/>
    <w:rsid w:val="00C44854"/>
    <w:rsid w:val="00C60319"/>
    <w:rsid w:val="00C60792"/>
    <w:rsid w:val="00C76367"/>
    <w:rsid w:val="00CA7BAE"/>
    <w:rsid w:val="00CB6E03"/>
    <w:rsid w:val="00CC1DEA"/>
    <w:rsid w:val="00CE72CE"/>
    <w:rsid w:val="00D14794"/>
    <w:rsid w:val="00D17F11"/>
    <w:rsid w:val="00D378BB"/>
    <w:rsid w:val="00D37D77"/>
    <w:rsid w:val="00D55C5E"/>
    <w:rsid w:val="00D66175"/>
    <w:rsid w:val="00D66F66"/>
    <w:rsid w:val="00D70005"/>
    <w:rsid w:val="00D77F16"/>
    <w:rsid w:val="00D82DE9"/>
    <w:rsid w:val="00DE76D1"/>
    <w:rsid w:val="00E00455"/>
    <w:rsid w:val="00E03DBB"/>
    <w:rsid w:val="00E07835"/>
    <w:rsid w:val="00E176EF"/>
    <w:rsid w:val="00E25446"/>
    <w:rsid w:val="00E40B2A"/>
    <w:rsid w:val="00E91DF1"/>
    <w:rsid w:val="00EC0BEE"/>
    <w:rsid w:val="00EC5A2A"/>
    <w:rsid w:val="00EC5CA1"/>
    <w:rsid w:val="00EC7A8A"/>
    <w:rsid w:val="00F0035D"/>
    <w:rsid w:val="00F10951"/>
    <w:rsid w:val="00F23792"/>
    <w:rsid w:val="00F307D4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6FF9C385-4A7B-4C20-8640-7FA764F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0B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E40B2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E40B2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E40B2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E40B2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4FA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E4F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4F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4FA3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858A-3B2A-48D7-B29F-007F3889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61</cp:revision>
  <cp:lastPrinted>2025-03-12T09:27:00Z</cp:lastPrinted>
  <dcterms:created xsi:type="dcterms:W3CDTF">2025-01-15T06:08:00Z</dcterms:created>
  <dcterms:modified xsi:type="dcterms:W3CDTF">2025-03-20T15:17:00Z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