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2B3311A4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«</w:t>
      </w:r>
      <w:r w:rsidR="00FE02DA" w:rsidRPr="00FE02DA">
        <w:rPr>
          <w:rFonts w:cs="Times New Roman"/>
          <w:b/>
          <w:szCs w:val="28"/>
        </w:rPr>
        <w:t>Строительные машины и оборудование</w:t>
      </w:r>
      <w:r w:rsidRPr="00980C0F">
        <w:rPr>
          <w:rFonts w:cs="Times New Roman"/>
          <w:b/>
          <w:szCs w:val="28"/>
        </w:rPr>
        <w:t>»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32F9702A" w14:textId="77777777" w:rsidR="00FE02DA" w:rsidRPr="00FE02DA" w:rsidRDefault="00FE02DA" w:rsidP="00FE02DA">
      <w:pPr>
        <w:ind w:firstLine="0"/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</w:t>
      </w:r>
    </w:p>
    <w:p w14:paraId="2650D8C5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ab/>
      </w:r>
    </w:p>
    <w:p w14:paraId="0698CB6C" w14:textId="164B0092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C09726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2D734707" w14:textId="50CFBF29" w:rsidR="00FE02DA" w:rsidRP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Выберите один правильный ответ</w:t>
      </w:r>
      <w:r w:rsidR="00CE6368">
        <w:rPr>
          <w:rFonts w:cs="Times New Roman"/>
          <w:i/>
          <w:szCs w:val="28"/>
        </w:rPr>
        <w:t>.</w:t>
      </w:r>
    </w:p>
    <w:p w14:paraId="3A789030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3E40679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1. Дорожные машины индексируются буквой</w:t>
      </w:r>
    </w:p>
    <w:p w14:paraId="47D1EF41" w14:textId="77777777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0"/>
          <w:tab w:val="left" w:pos="426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Д</w:t>
      </w:r>
    </w:p>
    <w:p w14:paraId="5BD478B0" w14:textId="495E03B1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284"/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>М</w:t>
      </w:r>
    </w:p>
    <w:p w14:paraId="0126DD3F" w14:textId="341CA2FE" w:rsidR="00FE02DA" w:rsidRPr="00FE02DA" w:rsidRDefault="00FE02DA" w:rsidP="00FE02DA">
      <w:pPr>
        <w:numPr>
          <w:ilvl w:val="0"/>
          <w:numId w:val="6"/>
        </w:numPr>
        <w:tabs>
          <w:tab w:val="clear" w:pos="360"/>
          <w:tab w:val="num" w:pos="284"/>
          <w:tab w:val="center" w:pos="4111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>К</w:t>
      </w:r>
    </w:p>
    <w:p w14:paraId="4B025D2D" w14:textId="70AE2041" w:rsidR="00FE02DA" w:rsidRPr="00FE02DA" w:rsidRDefault="00FE02DA" w:rsidP="00FE02DA">
      <w:pPr>
        <w:tabs>
          <w:tab w:val="left" w:pos="0"/>
          <w:tab w:val="center" w:pos="426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 w:rsidRPr="00FE02DA">
        <w:rPr>
          <w:rFonts w:eastAsia="Times New Roman" w:cs="Times New Roman"/>
          <w:szCs w:val="28"/>
          <w:lang w:eastAsia="ru-RU"/>
        </w:rPr>
        <w:t>Э</w:t>
      </w:r>
    </w:p>
    <w:p w14:paraId="34BD7665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373C6F9" w14:textId="16876371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ПК-8</w:t>
      </w:r>
    </w:p>
    <w:p w14:paraId="6BA526D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rPr>
          <w:rFonts w:eastAsia="Times New Roman" w:cs="Times New Roman"/>
          <w:szCs w:val="28"/>
          <w:lang w:eastAsia="ru-RU"/>
        </w:rPr>
      </w:pPr>
    </w:p>
    <w:p w14:paraId="39CF943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2. Бульдозер является машиной</w:t>
      </w:r>
    </w:p>
    <w:p w14:paraId="6B74FB55" w14:textId="77777777" w:rsidR="00FE02DA" w:rsidRPr="00FE02DA" w:rsidRDefault="00FE02DA" w:rsidP="00FE02DA">
      <w:pPr>
        <w:numPr>
          <w:ilvl w:val="0"/>
          <w:numId w:val="7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землеройной </w:t>
      </w:r>
    </w:p>
    <w:p w14:paraId="01DADC6D" w14:textId="4A933919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 xml:space="preserve">транспортной </w:t>
      </w:r>
    </w:p>
    <w:p w14:paraId="4446EE7B" w14:textId="5721E677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szCs w:val="28"/>
          <w:lang w:eastAsia="ru-RU"/>
        </w:rPr>
        <w:t xml:space="preserve">погрузочной </w:t>
      </w:r>
    </w:p>
    <w:p w14:paraId="7037B6F4" w14:textId="77777777" w:rsidR="00FE02DA" w:rsidRPr="00FE02DA" w:rsidRDefault="00FE02DA" w:rsidP="00FE02DA">
      <w:pPr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 xml:space="preserve">землеройно-транспортной </w:t>
      </w:r>
    </w:p>
    <w:p w14:paraId="2472B06B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Г</w:t>
      </w:r>
    </w:p>
    <w:p w14:paraId="5EE6C36C" w14:textId="4C5DB1B8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5E3FC2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264DFA1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3. Скрепер является машиной</w:t>
      </w:r>
    </w:p>
    <w:p w14:paraId="187F9FCB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left="284" w:hanging="284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землеройной</w:t>
      </w:r>
    </w:p>
    <w:p w14:paraId="7321F001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78015E94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землеройно-транспортной</w:t>
      </w:r>
    </w:p>
    <w:p w14:paraId="67965CA8" w14:textId="77777777" w:rsidR="00FE02DA" w:rsidRPr="00FE02DA" w:rsidRDefault="00FE02DA" w:rsidP="00FE02DA">
      <w:pPr>
        <w:numPr>
          <w:ilvl w:val="0"/>
          <w:numId w:val="9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0E6D93D8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FF960DC" w14:textId="15D83839" w:rsidR="00FE02DA" w:rsidRDefault="00FE02DA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22F1A1E0" w14:textId="77777777" w:rsidR="00CE6368" w:rsidRPr="00FE02DA" w:rsidRDefault="00CE6368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/>
          <w:szCs w:val="28"/>
          <w:lang w:eastAsia="ru-RU"/>
        </w:rPr>
      </w:pPr>
    </w:p>
    <w:p w14:paraId="6D058B2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4. Автогрейдер является машиной</w:t>
      </w:r>
    </w:p>
    <w:p w14:paraId="08B8FA1E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планировочной</w:t>
      </w:r>
    </w:p>
    <w:p w14:paraId="3B60105D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землеройной</w:t>
      </w:r>
    </w:p>
    <w:p w14:paraId="6F6093DA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67150AC1" w14:textId="77777777" w:rsidR="00FE02DA" w:rsidRPr="00FE02DA" w:rsidRDefault="00FE02DA" w:rsidP="00FE02DA">
      <w:pPr>
        <w:numPr>
          <w:ilvl w:val="0"/>
          <w:numId w:val="8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2D4A71FF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1C03FBFC" w14:textId="096F72C0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FE6BCCD" w14:textId="3EF36AEB" w:rsid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1B599383" w14:textId="77777777" w:rsidR="003461CC" w:rsidRPr="00FE02DA" w:rsidRDefault="003461CC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31E5DE8A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lastRenderedPageBreak/>
        <w:t>5. Экскаватор является машиной</w:t>
      </w:r>
    </w:p>
    <w:p w14:paraId="5A971458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землеройной</w:t>
      </w:r>
    </w:p>
    <w:p w14:paraId="70F4675B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транспортной</w:t>
      </w:r>
    </w:p>
    <w:p w14:paraId="6B2E03C5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погрузочной</w:t>
      </w:r>
    </w:p>
    <w:p w14:paraId="5F538431" w14:textId="77777777" w:rsidR="00FE02DA" w:rsidRPr="00FE02DA" w:rsidRDefault="00FE02DA" w:rsidP="00FE02DA">
      <w:pPr>
        <w:numPr>
          <w:ilvl w:val="0"/>
          <w:numId w:val="10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землеройно-транспортной</w:t>
      </w:r>
    </w:p>
    <w:p w14:paraId="22032DB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2C27DAD5" w14:textId="193072F9" w:rsidR="00FE02DA" w:rsidRDefault="00FE02DA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72B77A5F" w14:textId="77777777" w:rsidR="00CE6368" w:rsidRPr="00FE02DA" w:rsidRDefault="00CE6368" w:rsidP="00CE636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</w:p>
    <w:p w14:paraId="1002EDC8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6. Главный параметр бульдозера является</w:t>
      </w:r>
    </w:p>
    <w:p w14:paraId="5B68C14F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масса</w:t>
      </w:r>
    </w:p>
    <w:p w14:paraId="5CCCE19E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габариты</w:t>
      </w:r>
    </w:p>
    <w:p w14:paraId="3AF85625" w14:textId="77777777" w:rsidR="00FE02DA" w:rsidRPr="00FE02DA" w:rsidRDefault="00FE02DA" w:rsidP="00FE02DA">
      <w:pPr>
        <w:numPr>
          <w:ilvl w:val="0"/>
          <w:numId w:val="11"/>
        </w:numPr>
        <w:tabs>
          <w:tab w:val="left" w:pos="426"/>
          <w:tab w:val="center" w:pos="4677"/>
          <w:tab w:val="right" w:pos="9355"/>
        </w:tabs>
        <w:spacing w:line="276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мощность</w:t>
      </w:r>
    </w:p>
    <w:p w14:paraId="640DAAEC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7B6305A2" w14:textId="76F4D668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20DC1941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szCs w:val="28"/>
          <w:lang w:eastAsia="ru-RU"/>
        </w:rPr>
      </w:pPr>
    </w:p>
    <w:p w14:paraId="36C1A0C4" w14:textId="77777777" w:rsidR="00FE02DA" w:rsidRPr="00FE02DA" w:rsidRDefault="00FE02DA" w:rsidP="00FE02DA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7. Главный параметр скрепера является</w:t>
      </w:r>
    </w:p>
    <w:p w14:paraId="3D4143FD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b/>
          <w:bCs/>
          <w:szCs w:val="28"/>
          <w:lang w:eastAsia="ru-RU"/>
        </w:rPr>
      </w:pPr>
      <w:r w:rsidRPr="00FE02DA">
        <w:rPr>
          <w:rFonts w:eastAsia="Times New Roman" w:cs="Times New Roman"/>
          <w:bCs/>
          <w:szCs w:val="28"/>
          <w:lang w:eastAsia="ru-RU"/>
        </w:rPr>
        <w:t>А)</w:t>
      </w:r>
      <w:r w:rsidRPr="00FE02D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FE02DA">
        <w:rPr>
          <w:rFonts w:eastAsia="Times New Roman" w:cs="Times New Roman"/>
          <w:bCs/>
          <w:szCs w:val="28"/>
          <w:lang w:eastAsia="ru-RU"/>
        </w:rPr>
        <w:t>ёмкость ковша</w:t>
      </w:r>
    </w:p>
    <w:p w14:paraId="0BDA1103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Б) масса</w:t>
      </w:r>
    </w:p>
    <w:p w14:paraId="47CB5A3C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В) мощность </w:t>
      </w:r>
    </w:p>
    <w:p w14:paraId="5F5187D6" w14:textId="77777777" w:rsidR="00FE02DA" w:rsidRPr="00FE02DA" w:rsidRDefault="00FE02DA" w:rsidP="00FE02DA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87A077A" w14:textId="1FFECCDA" w:rsidR="00FE02DA" w:rsidRDefault="00FE02DA" w:rsidP="00CE6368">
      <w:pPr>
        <w:tabs>
          <w:tab w:val="left" w:pos="284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FE02D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0D058131" w14:textId="77777777" w:rsidR="00CE6368" w:rsidRPr="00FE02DA" w:rsidRDefault="00CE6368" w:rsidP="00CE6368">
      <w:pPr>
        <w:tabs>
          <w:tab w:val="left" w:pos="284"/>
          <w:tab w:val="center" w:pos="4677"/>
          <w:tab w:val="right" w:pos="9355"/>
        </w:tabs>
        <w:ind w:firstLine="0"/>
        <w:rPr>
          <w:szCs w:val="28"/>
        </w:rPr>
      </w:pPr>
    </w:p>
    <w:p w14:paraId="2C7DBEEB" w14:textId="2345BEE0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F1210EA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BF22CBC" w14:textId="77777777" w:rsid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165AE59C" w14:textId="4BAECCC3" w:rsidR="00FE02DA" w:rsidRPr="00FE02DA" w:rsidRDefault="00FE02DA" w:rsidP="00FE02DA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8274E5D" w14:textId="77777777" w:rsidR="00FE02DA" w:rsidRPr="00FE02DA" w:rsidRDefault="00FE02DA" w:rsidP="00FE02DA">
      <w:pPr>
        <w:rPr>
          <w:rFonts w:cs="Times New Roman"/>
          <w:color w:val="000000"/>
          <w:szCs w:val="28"/>
        </w:rPr>
      </w:pPr>
    </w:p>
    <w:p w14:paraId="56F62492" w14:textId="5A4CDD66" w:rsidR="00FE02DA" w:rsidRPr="00FE02DA" w:rsidRDefault="00374C74" w:rsidP="00374C74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FE02DA" w:rsidRPr="00FE02DA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E02DA" w:rsidRPr="00FE02DA" w14:paraId="40865ADD" w14:textId="77777777" w:rsidTr="000F36C0">
        <w:trPr>
          <w:trHeight w:val="1136"/>
        </w:trPr>
        <w:tc>
          <w:tcPr>
            <w:tcW w:w="4721" w:type="dxa"/>
          </w:tcPr>
          <w:p w14:paraId="3F96F72F" w14:textId="1132D987" w:rsidR="00A33117" w:rsidRDefault="00FE02DA" w:rsidP="00A33117">
            <w:pPr>
              <w:spacing w:after="160" w:line="259" w:lineRule="auto"/>
              <w:ind w:right="-1" w:firstLine="633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  <w:r w:rsidR="00A33117">
              <w:rPr>
                <w:rFonts w:cs="Times New Roman"/>
                <w:szCs w:val="28"/>
              </w:rPr>
              <w:t>)</w:t>
            </w:r>
            <w:r w:rsidRPr="00FE02DA">
              <w:rPr>
                <w:rFonts w:cs="Times New Roman"/>
                <w:szCs w:val="28"/>
              </w:rPr>
              <w:t xml:space="preserve"> Самоходный кра</w:t>
            </w:r>
            <w:r w:rsidR="00A33117">
              <w:rPr>
                <w:rFonts w:cs="Times New Roman"/>
                <w:szCs w:val="28"/>
              </w:rPr>
              <w:t>н</w:t>
            </w:r>
          </w:p>
          <w:p w14:paraId="78F3CE48" w14:textId="4AEB9E3B" w:rsidR="00FE02DA" w:rsidRPr="00FE02DA" w:rsidRDefault="00FE02DA" w:rsidP="00A33117">
            <w:pPr>
              <w:spacing w:after="160" w:line="259" w:lineRule="auto"/>
              <w:ind w:right="-1" w:firstLine="633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  <w:r w:rsidR="00A33117">
              <w:rPr>
                <w:rFonts w:cs="Times New Roman"/>
                <w:szCs w:val="28"/>
              </w:rPr>
              <w:t>)</w:t>
            </w:r>
            <w:r w:rsidRPr="00FE02DA">
              <w:rPr>
                <w:rFonts w:cs="Times New Roman"/>
                <w:szCs w:val="28"/>
              </w:rPr>
              <w:t xml:space="preserve"> Рельсовый кран</w:t>
            </w:r>
          </w:p>
          <w:p w14:paraId="3C3D871C" w14:textId="77777777" w:rsidR="00FE02DA" w:rsidRPr="00FE02DA" w:rsidRDefault="00FE02DA" w:rsidP="00ED1E65">
            <w:pPr>
              <w:ind w:left="72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1F7506D4" w14:textId="77777777" w:rsidR="00FE02DA" w:rsidRPr="00FE02DA" w:rsidRDefault="00FE02DA" w:rsidP="00ED1E65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А) Автокран</w:t>
            </w:r>
          </w:p>
          <w:p w14:paraId="6793BBB2" w14:textId="77777777" w:rsidR="00FE02DA" w:rsidRPr="00FE02DA" w:rsidRDefault="00FE02DA" w:rsidP="00ED1E65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Б) Башенный</w:t>
            </w:r>
          </w:p>
          <w:p w14:paraId="29947CD9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cs="Times New Roman"/>
                <w:szCs w:val="28"/>
              </w:rPr>
              <w:t>В) На пневмоколесном ходу</w:t>
            </w:r>
          </w:p>
        </w:tc>
      </w:tr>
    </w:tbl>
    <w:p w14:paraId="4A6A02FE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001965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3F7972DC" w14:textId="77777777" w:rsidTr="00ED1E65">
        <w:tc>
          <w:tcPr>
            <w:tcW w:w="851" w:type="dxa"/>
          </w:tcPr>
          <w:p w14:paraId="37F0D601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D4EB4C3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497A82A8" w14:textId="77777777" w:rsidTr="00ED1E65">
        <w:tc>
          <w:tcPr>
            <w:tcW w:w="851" w:type="dxa"/>
          </w:tcPr>
          <w:p w14:paraId="3138297B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29C1911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</w:tr>
    </w:tbl>
    <w:p w14:paraId="3FDB47DD" w14:textId="63ED07FF" w:rsidR="00FE02DA" w:rsidRPr="00FE02DA" w:rsidRDefault="00FE02DA" w:rsidP="00FE02DA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FE02DA">
        <w:rPr>
          <w:sz w:val="28"/>
          <w:szCs w:val="28"/>
          <w:lang w:eastAsia="en-US"/>
        </w:rPr>
        <w:t>Компетенции (индикаторы</w:t>
      </w:r>
      <w:r w:rsidRPr="00374C74">
        <w:rPr>
          <w:sz w:val="28"/>
          <w:szCs w:val="28"/>
          <w:lang w:eastAsia="en-US"/>
        </w:rPr>
        <w:t xml:space="preserve">): </w:t>
      </w:r>
      <w:r w:rsidR="00CE6368" w:rsidRPr="00CE6368">
        <w:rPr>
          <w:sz w:val="28"/>
          <w:szCs w:val="28"/>
        </w:rPr>
        <w:t>ОПК-8</w:t>
      </w:r>
    </w:p>
    <w:p w14:paraId="5A60B76F" w14:textId="77777777" w:rsidR="00FE02DA" w:rsidRPr="00FE02DA" w:rsidRDefault="00FE02DA" w:rsidP="00FE02DA">
      <w:pPr>
        <w:ind w:firstLine="567"/>
        <w:rPr>
          <w:rFonts w:cs="Times New Roman"/>
          <w:color w:val="000000"/>
          <w:szCs w:val="28"/>
        </w:rPr>
      </w:pPr>
    </w:p>
    <w:p w14:paraId="4B6A0879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FE02DA" w:rsidRPr="00FE02DA" w14:paraId="1289AF08" w14:textId="77777777" w:rsidTr="000F36C0">
        <w:trPr>
          <w:trHeight w:val="964"/>
        </w:trPr>
        <w:tc>
          <w:tcPr>
            <w:tcW w:w="4697" w:type="dxa"/>
          </w:tcPr>
          <w:p w14:paraId="3DD3DA0E" w14:textId="7E9E0885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1</w:t>
            </w:r>
            <w:r w:rsidR="00A33117">
              <w:rPr>
                <w:rFonts w:cs="Times New Roman"/>
                <w:color w:val="000000"/>
                <w:szCs w:val="28"/>
              </w:rPr>
              <w:t>)</w:t>
            </w:r>
            <w:r w:rsidRPr="00FE02DA">
              <w:rPr>
                <w:rFonts w:cs="Times New Roman"/>
                <w:color w:val="000000"/>
                <w:szCs w:val="28"/>
              </w:rPr>
              <w:t xml:space="preserve"> Закалка применяется </w:t>
            </w:r>
          </w:p>
          <w:p w14:paraId="03612B99" w14:textId="66030E19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2</w:t>
            </w:r>
            <w:r w:rsidR="00A33117">
              <w:rPr>
                <w:rFonts w:cs="Times New Roman"/>
                <w:color w:val="000000"/>
                <w:szCs w:val="28"/>
              </w:rPr>
              <w:t>)</w:t>
            </w:r>
            <w:r w:rsidRPr="00FE02DA">
              <w:rPr>
                <w:rFonts w:cs="Times New Roman"/>
                <w:color w:val="000000"/>
                <w:szCs w:val="28"/>
              </w:rPr>
              <w:t xml:space="preserve"> Нормализация применяется</w:t>
            </w:r>
          </w:p>
        </w:tc>
        <w:tc>
          <w:tcPr>
            <w:tcW w:w="4624" w:type="dxa"/>
          </w:tcPr>
          <w:p w14:paraId="41D23E42" w14:textId="77777777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А) Для заклепок</w:t>
            </w:r>
          </w:p>
          <w:p w14:paraId="39AB543A" w14:textId="77777777" w:rsidR="00FE02DA" w:rsidRPr="00FE02DA" w:rsidRDefault="00FE02DA" w:rsidP="00ED1E65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 xml:space="preserve">Б) Для зубчатых колес </w:t>
            </w:r>
          </w:p>
          <w:p w14:paraId="7CCAFE46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color w:val="000000"/>
                <w:szCs w:val="28"/>
              </w:rPr>
              <w:t>В) Для  сварных швов</w:t>
            </w:r>
            <w:r w:rsidRPr="00FE02D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43A8012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14:paraId="1F407601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6E1A5896" w14:textId="77777777" w:rsidTr="00ED1E65">
        <w:tc>
          <w:tcPr>
            <w:tcW w:w="851" w:type="dxa"/>
          </w:tcPr>
          <w:p w14:paraId="06FBD97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6D32AB7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35E743E9" w14:textId="77777777" w:rsidTr="00ED1E65">
        <w:tc>
          <w:tcPr>
            <w:tcW w:w="851" w:type="dxa"/>
          </w:tcPr>
          <w:p w14:paraId="03C575D8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4946A2FB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</w:t>
            </w:r>
          </w:p>
        </w:tc>
      </w:tr>
    </w:tbl>
    <w:p w14:paraId="1E9C35B9" w14:textId="2F5A679D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3A45AC2E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9C5AD3B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FE02DA" w:rsidRPr="00FE02DA" w14:paraId="3E9244B2" w14:textId="77777777" w:rsidTr="000F36C0">
        <w:trPr>
          <w:trHeight w:val="940"/>
        </w:trPr>
        <w:tc>
          <w:tcPr>
            <w:tcW w:w="4655" w:type="dxa"/>
          </w:tcPr>
          <w:p w14:paraId="5F93A505" w14:textId="3554E4F2" w:rsidR="00FE02DA" w:rsidRPr="00FE02DA" w:rsidRDefault="00FE02DA" w:rsidP="00A33117">
            <w:pPr>
              <w:tabs>
                <w:tab w:val="left" w:pos="5529"/>
              </w:tabs>
              <w:ind w:firstLine="633"/>
              <w:rPr>
                <w:rFonts w:cs="Times New Roman"/>
                <w:szCs w:val="28"/>
                <w:lang w:eastAsia="ru-RU"/>
              </w:rPr>
            </w:pPr>
            <w:r w:rsidRPr="00FE02DA">
              <w:rPr>
                <w:rFonts w:cs="Times New Roman"/>
                <w:szCs w:val="28"/>
                <w:lang w:eastAsia="ru-RU"/>
              </w:rPr>
              <w:t>1</w:t>
            </w:r>
            <w:r w:rsidR="00A33117">
              <w:rPr>
                <w:rFonts w:cs="Times New Roman"/>
                <w:szCs w:val="28"/>
                <w:lang w:eastAsia="ru-RU"/>
              </w:rPr>
              <w:t>)</w:t>
            </w:r>
            <w:r w:rsidRPr="00FE02DA">
              <w:rPr>
                <w:rFonts w:cs="Times New Roman"/>
                <w:szCs w:val="28"/>
                <w:lang w:eastAsia="ru-RU"/>
              </w:rPr>
              <w:t xml:space="preserve"> Прямая лопата экскаватора применяется</w:t>
            </w:r>
          </w:p>
          <w:p w14:paraId="1E2D76CE" w14:textId="53B6FD54" w:rsidR="00FE02DA" w:rsidRPr="00FE02DA" w:rsidRDefault="00FE02DA" w:rsidP="00A33117">
            <w:pPr>
              <w:tabs>
                <w:tab w:val="left" w:pos="5529"/>
              </w:tabs>
              <w:ind w:firstLine="633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  <w:lang w:eastAsia="ru-RU"/>
              </w:rPr>
              <w:t>2</w:t>
            </w:r>
            <w:r w:rsidR="00A33117">
              <w:rPr>
                <w:rFonts w:cs="Times New Roman"/>
                <w:szCs w:val="28"/>
                <w:lang w:eastAsia="ru-RU"/>
              </w:rPr>
              <w:t>)</w:t>
            </w:r>
            <w:r w:rsidRPr="00FE02DA">
              <w:rPr>
                <w:rFonts w:cs="Times New Roman"/>
                <w:szCs w:val="28"/>
                <w:lang w:eastAsia="ru-RU"/>
              </w:rPr>
              <w:t xml:space="preserve"> Обратная лопата экскаватора применяется</w:t>
            </w:r>
          </w:p>
        </w:tc>
        <w:tc>
          <w:tcPr>
            <w:tcW w:w="4665" w:type="dxa"/>
          </w:tcPr>
          <w:p w14:paraId="5133775B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А) В котлованах</w:t>
            </w:r>
          </w:p>
          <w:p w14:paraId="3E76B294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Б) В карьерах</w:t>
            </w:r>
          </w:p>
          <w:p w14:paraId="6AADAD68" w14:textId="77777777" w:rsidR="00FE02DA" w:rsidRPr="00FE02DA" w:rsidRDefault="00FE02DA" w:rsidP="00ED1E65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В) Для добычи гравия</w:t>
            </w:r>
          </w:p>
          <w:p w14:paraId="23E2603A" w14:textId="77777777" w:rsidR="00FE02DA" w:rsidRPr="00FE02DA" w:rsidRDefault="00FE02DA" w:rsidP="00ED1E65">
            <w:pPr>
              <w:rPr>
                <w:rFonts w:cs="Times New Roman"/>
                <w:szCs w:val="28"/>
              </w:rPr>
            </w:pPr>
          </w:p>
        </w:tc>
      </w:tr>
    </w:tbl>
    <w:p w14:paraId="30488E94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A9292BD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42B2FA3A" w14:textId="77777777" w:rsidTr="00ED1E65">
        <w:tc>
          <w:tcPr>
            <w:tcW w:w="851" w:type="dxa"/>
          </w:tcPr>
          <w:p w14:paraId="141447B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910C06D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62F885FC" w14:textId="77777777" w:rsidTr="00ED1E65">
        <w:tc>
          <w:tcPr>
            <w:tcW w:w="851" w:type="dxa"/>
          </w:tcPr>
          <w:p w14:paraId="67365ABC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2B43CC12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</w:tr>
    </w:tbl>
    <w:p w14:paraId="72B38092" w14:textId="3FC3FDA6" w:rsidR="00FE02DA" w:rsidRDefault="00FE02DA" w:rsidP="00FE02DA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5CE6A910" w14:textId="77777777" w:rsidR="00CE6368" w:rsidRPr="00FE02DA" w:rsidRDefault="00CE6368" w:rsidP="00FE02DA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6B586656" w14:textId="77777777" w:rsidR="00FE02DA" w:rsidRPr="00FE02DA" w:rsidRDefault="00FE02DA" w:rsidP="00374C74">
      <w:pPr>
        <w:ind w:firstLine="0"/>
        <w:rPr>
          <w:rFonts w:cs="Times New Roman"/>
          <w:color w:val="000000"/>
          <w:szCs w:val="28"/>
        </w:rPr>
      </w:pPr>
      <w:r w:rsidRPr="00FE02DA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FE02DA" w:rsidRPr="00FE02DA" w14:paraId="1F4D627D" w14:textId="77777777" w:rsidTr="000F36C0">
        <w:trPr>
          <w:trHeight w:val="1275"/>
        </w:trPr>
        <w:tc>
          <w:tcPr>
            <w:tcW w:w="4697" w:type="dxa"/>
          </w:tcPr>
          <w:p w14:paraId="395AD07A" w14:textId="729DC4A4" w:rsidR="00FE02DA" w:rsidRPr="00FE02DA" w:rsidRDefault="00FE02DA" w:rsidP="00A33117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33117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Погрузчик применяется</w:t>
            </w:r>
          </w:p>
          <w:p w14:paraId="5788295C" w14:textId="6538EBB2" w:rsidR="00FE02DA" w:rsidRPr="00FE02DA" w:rsidRDefault="00FE02DA" w:rsidP="00A33117">
            <w:pPr>
              <w:tabs>
                <w:tab w:val="left" w:pos="708"/>
                <w:tab w:val="center" w:pos="4677"/>
                <w:tab w:val="right" w:pos="9355"/>
              </w:tabs>
              <w:ind w:firstLine="63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A33117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>Автоцементовоз</w:t>
            </w:r>
            <w:proofErr w:type="spellEnd"/>
            <w:r w:rsidRPr="00FE02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применяется</w:t>
            </w:r>
          </w:p>
        </w:tc>
        <w:tc>
          <w:tcPr>
            <w:tcW w:w="4623" w:type="dxa"/>
          </w:tcPr>
          <w:p w14:paraId="1DA793A7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А) Для транспортировки</w:t>
            </w:r>
          </w:p>
          <w:p w14:paraId="40D8305B" w14:textId="77777777" w:rsidR="00FE02DA" w:rsidRPr="00FE02DA" w:rsidRDefault="00FE02DA" w:rsidP="00ED1E65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Б) Для хранения</w:t>
            </w:r>
          </w:p>
          <w:p w14:paraId="356FDBBB" w14:textId="61070432" w:rsidR="00FE02DA" w:rsidRPr="00FE02DA" w:rsidRDefault="00FE02DA" w:rsidP="00A33117">
            <w:pPr>
              <w:ind w:firstLine="567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В) Для погрузки</w:t>
            </w:r>
          </w:p>
        </w:tc>
      </w:tr>
    </w:tbl>
    <w:p w14:paraId="7306DE43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989B449" w14:textId="77777777" w:rsidR="00FE02DA" w:rsidRPr="00FE02DA" w:rsidRDefault="00FE02DA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E02DA" w:rsidRPr="00FE02DA" w14:paraId="11895A59" w14:textId="77777777" w:rsidTr="00ED1E65">
        <w:tc>
          <w:tcPr>
            <w:tcW w:w="851" w:type="dxa"/>
          </w:tcPr>
          <w:p w14:paraId="62D64FC6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52BF576A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2</w:t>
            </w:r>
          </w:p>
        </w:tc>
      </w:tr>
      <w:tr w:rsidR="00FE02DA" w:rsidRPr="00FE02DA" w14:paraId="28610073" w14:textId="77777777" w:rsidTr="00ED1E65">
        <w:tc>
          <w:tcPr>
            <w:tcW w:w="851" w:type="dxa"/>
          </w:tcPr>
          <w:p w14:paraId="5D5BBDD4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238E6262" w14:textId="77777777" w:rsidR="00FE02DA" w:rsidRPr="00FE02DA" w:rsidRDefault="00FE02DA" w:rsidP="00A331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E02DA">
              <w:rPr>
                <w:rFonts w:cs="Times New Roman"/>
                <w:szCs w:val="28"/>
              </w:rPr>
              <w:t>А</w:t>
            </w:r>
          </w:p>
        </w:tc>
      </w:tr>
    </w:tbl>
    <w:p w14:paraId="3D1FA2A8" w14:textId="419F5F28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>индикаторы</w:t>
      </w:r>
      <w:r w:rsidRPr="00CE6368">
        <w:rPr>
          <w:sz w:val="28"/>
          <w:szCs w:val="28"/>
          <w:lang w:eastAsia="en-US"/>
        </w:rPr>
        <w:t xml:space="preserve">): </w:t>
      </w:r>
      <w:r w:rsidR="00CE6368" w:rsidRPr="00CE6368">
        <w:rPr>
          <w:sz w:val="28"/>
          <w:szCs w:val="28"/>
        </w:rPr>
        <w:t>ОПК-8</w:t>
      </w:r>
    </w:p>
    <w:p w14:paraId="1A12590D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color w:val="FF0000"/>
          <w:szCs w:val="28"/>
        </w:rPr>
      </w:pPr>
    </w:p>
    <w:p w14:paraId="01AFE61F" w14:textId="2687D2CF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41BD3A1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4A92B350" w14:textId="77777777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Установите правильную последовательность.</w:t>
      </w:r>
    </w:p>
    <w:p w14:paraId="78F5DD26" w14:textId="77777777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0B31F9E3" w14:textId="77777777" w:rsidR="00FE02DA" w:rsidRPr="00FE02DA" w:rsidRDefault="00FE02DA" w:rsidP="00FE02DA">
      <w:pPr>
        <w:ind w:left="567"/>
        <w:rPr>
          <w:rFonts w:cs="Times New Roman"/>
          <w:szCs w:val="28"/>
        </w:rPr>
      </w:pPr>
    </w:p>
    <w:p w14:paraId="60C0E715" w14:textId="2CB2F0C3" w:rsidR="00FE02DA" w:rsidRPr="00FE02DA" w:rsidRDefault="00FE02DA" w:rsidP="00374C74">
      <w:pPr>
        <w:ind w:firstLine="0"/>
        <w:rPr>
          <w:rFonts w:eastAsia="Calibri" w:cs="Times New Roman"/>
          <w:szCs w:val="28"/>
        </w:rPr>
      </w:pPr>
      <w:r w:rsidRPr="00FE02DA">
        <w:rPr>
          <w:rFonts w:cs="Times New Roman"/>
          <w:szCs w:val="28"/>
        </w:rPr>
        <w:t xml:space="preserve">1.  </w:t>
      </w:r>
      <w:r w:rsidRPr="00FE02DA">
        <w:rPr>
          <w:rFonts w:eastAsia="Calibri" w:cs="Times New Roman"/>
          <w:szCs w:val="28"/>
        </w:rPr>
        <w:t xml:space="preserve">Классификация строительных машин: </w:t>
      </w:r>
    </w:p>
    <w:p w14:paraId="636DFF99" w14:textId="4C153945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А) </w:t>
      </w:r>
      <w:r w:rsidR="00374C74">
        <w:rPr>
          <w:rFonts w:eastAsia="Calibri"/>
          <w:sz w:val="28"/>
          <w:szCs w:val="28"/>
          <w:lang w:eastAsia="en-US"/>
        </w:rPr>
        <w:t>к</w:t>
      </w:r>
      <w:r w:rsidRPr="00FE02DA">
        <w:rPr>
          <w:rFonts w:eastAsia="Calibri"/>
          <w:sz w:val="28"/>
          <w:szCs w:val="28"/>
          <w:lang w:eastAsia="en-US"/>
        </w:rPr>
        <w:t>ласс</w:t>
      </w:r>
    </w:p>
    <w:p w14:paraId="0DF36ACD" w14:textId="487871ED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Б)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одвид</w:t>
      </w:r>
    </w:p>
    <w:p w14:paraId="4E54E242" w14:textId="5E1B0C8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В) </w:t>
      </w:r>
      <w:r w:rsidR="00374C74">
        <w:rPr>
          <w:rFonts w:eastAsia="Calibri"/>
          <w:sz w:val="28"/>
          <w:szCs w:val="28"/>
          <w:lang w:eastAsia="en-US"/>
        </w:rPr>
        <w:t>г</w:t>
      </w:r>
      <w:r w:rsidRPr="00FE02DA">
        <w:rPr>
          <w:rFonts w:eastAsia="Calibri"/>
          <w:sz w:val="28"/>
          <w:szCs w:val="28"/>
          <w:lang w:eastAsia="en-US"/>
        </w:rPr>
        <w:t xml:space="preserve">руппа </w:t>
      </w:r>
    </w:p>
    <w:p w14:paraId="2978E920" w14:textId="367D1F0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Г)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одгруппа</w:t>
      </w:r>
    </w:p>
    <w:p w14:paraId="1E9440BA" w14:textId="7A91B9DF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Д) </w:t>
      </w:r>
      <w:r w:rsidR="00374C74">
        <w:rPr>
          <w:rFonts w:eastAsia="Calibri"/>
          <w:sz w:val="28"/>
          <w:szCs w:val="28"/>
          <w:lang w:eastAsia="en-US"/>
        </w:rPr>
        <w:t>в</w:t>
      </w:r>
      <w:r w:rsidRPr="00FE02DA">
        <w:rPr>
          <w:rFonts w:eastAsia="Calibri"/>
          <w:sz w:val="28"/>
          <w:szCs w:val="28"/>
          <w:lang w:eastAsia="en-US"/>
        </w:rPr>
        <w:t>ид</w:t>
      </w:r>
    </w:p>
    <w:p w14:paraId="3883D9B7" w14:textId="42E629A0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Е) </w:t>
      </w:r>
      <w:r w:rsidR="00374C74">
        <w:rPr>
          <w:rFonts w:eastAsia="Calibri"/>
          <w:sz w:val="28"/>
          <w:szCs w:val="28"/>
          <w:lang w:eastAsia="en-US"/>
        </w:rPr>
        <w:t>п</w:t>
      </w:r>
      <w:r w:rsidRPr="00FE02DA">
        <w:rPr>
          <w:rFonts w:eastAsia="Calibri"/>
          <w:sz w:val="28"/>
          <w:szCs w:val="28"/>
          <w:lang w:eastAsia="en-US"/>
        </w:rPr>
        <w:t>одкласс</w:t>
      </w:r>
    </w:p>
    <w:p w14:paraId="35441986" w14:textId="79293D24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rFonts w:eastAsia="Calibri"/>
          <w:sz w:val="28"/>
          <w:szCs w:val="28"/>
          <w:lang w:eastAsia="en-US"/>
        </w:rPr>
      </w:pPr>
      <w:r w:rsidRPr="00FE02DA">
        <w:rPr>
          <w:rFonts w:eastAsia="Calibri"/>
          <w:sz w:val="28"/>
          <w:szCs w:val="28"/>
          <w:lang w:eastAsia="en-US"/>
        </w:rPr>
        <w:t xml:space="preserve">Ж) </w:t>
      </w:r>
      <w:r w:rsidR="00374C74">
        <w:rPr>
          <w:rFonts w:eastAsia="Calibri"/>
          <w:sz w:val="28"/>
          <w:szCs w:val="28"/>
          <w:lang w:eastAsia="en-US"/>
        </w:rPr>
        <w:t>и</w:t>
      </w:r>
      <w:r w:rsidRPr="00FE02DA">
        <w:rPr>
          <w:rFonts w:eastAsia="Calibri"/>
          <w:sz w:val="28"/>
          <w:szCs w:val="28"/>
          <w:lang w:eastAsia="en-US"/>
        </w:rPr>
        <w:t>ндекс</w:t>
      </w:r>
    </w:p>
    <w:p w14:paraId="1093ED91" w14:textId="7939EEDB" w:rsidR="00FE02DA" w:rsidRPr="00FE02DA" w:rsidRDefault="00FE02DA" w:rsidP="00374C7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>Правильный ответ: А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Е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В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Г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Д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Б</w:t>
      </w:r>
      <w:r w:rsidR="00374C74">
        <w:rPr>
          <w:sz w:val="28"/>
          <w:szCs w:val="28"/>
          <w:lang w:eastAsia="en-US"/>
        </w:rPr>
        <w:t xml:space="preserve">, </w:t>
      </w:r>
      <w:r w:rsidRPr="00FE02DA">
        <w:rPr>
          <w:sz w:val="28"/>
          <w:szCs w:val="28"/>
          <w:lang w:eastAsia="en-US"/>
        </w:rPr>
        <w:t>Ж</w:t>
      </w:r>
    </w:p>
    <w:p w14:paraId="4B9F322A" w14:textId="6225B2EF" w:rsidR="00FE02DA" w:rsidRDefault="00FE02DA" w:rsidP="00CE6368">
      <w:pPr>
        <w:pStyle w:val="af5"/>
        <w:tabs>
          <w:tab w:val="left" w:pos="284"/>
          <w:tab w:val="left" w:pos="709"/>
        </w:tabs>
        <w:spacing w:after="0"/>
        <w:rPr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374C74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5B4E7435" w14:textId="77777777" w:rsidR="00CE6368" w:rsidRPr="00FE02DA" w:rsidRDefault="00CE6368" w:rsidP="00CE6368">
      <w:pPr>
        <w:pStyle w:val="af5"/>
        <w:tabs>
          <w:tab w:val="left" w:pos="284"/>
          <w:tab w:val="left" w:pos="709"/>
        </w:tabs>
        <w:spacing w:after="0"/>
        <w:rPr>
          <w:b/>
          <w:szCs w:val="28"/>
        </w:rPr>
      </w:pPr>
    </w:p>
    <w:p w14:paraId="35544F8C" w14:textId="77777777" w:rsidR="00FE02DA" w:rsidRPr="00FE02DA" w:rsidRDefault="00FE02DA" w:rsidP="00374C74">
      <w:pPr>
        <w:ind w:firstLine="0"/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</w:t>
      </w:r>
    </w:p>
    <w:p w14:paraId="7E7C82F9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9B997DA" w14:textId="64A6AD45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на дополнение</w:t>
      </w:r>
    </w:p>
    <w:p w14:paraId="30033062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0563DD32" w14:textId="6952136B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Напишите пропущенное слово (словосочетание)</w:t>
      </w:r>
      <w:r w:rsidR="00374C74">
        <w:rPr>
          <w:rFonts w:cs="Times New Roman"/>
          <w:i/>
          <w:szCs w:val="28"/>
        </w:rPr>
        <w:t>.</w:t>
      </w:r>
    </w:p>
    <w:p w14:paraId="6329867A" w14:textId="77777777" w:rsidR="00FE02DA" w:rsidRPr="00FE02DA" w:rsidRDefault="00FE02DA" w:rsidP="00FE02DA">
      <w:pPr>
        <w:rPr>
          <w:rFonts w:cs="Times New Roman"/>
          <w:color w:val="FF0000"/>
          <w:szCs w:val="28"/>
        </w:rPr>
      </w:pPr>
    </w:p>
    <w:p w14:paraId="342E8A95" w14:textId="755C942C" w:rsidR="00374C74" w:rsidRPr="00FE02DA" w:rsidRDefault="00374C74" w:rsidP="00374C7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02DA">
        <w:rPr>
          <w:rFonts w:cs="Times New Roman"/>
          <w:szCs w:val="28"/>
        </w:rPr>
        <w:t>.____________________ – важнейшая техническая характеристика машины: это</w:t>
      </w:r>
    </w:p>
    <w:p w14:paraId="77C66946" w14:textId="4240EB6F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количество продукции (в массе, объеме или штуках), вырабатываемой в единицу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времени (час, смену, месяц, год)</w:t>
      </w:r>
    </w:p>
    <w:p w14:paraId="11C1A316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производительность</w:t>
      </w:r>
    </w:p>
    <w:p w14:paraId="4C9A31D2" w14:textId="059E1843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52763348" w14:textId="77777777" w:rsidR="00374C74" w:rsidRPr="00FE02DA" w:rsidRDefault="00374C74" w:rsidP="00374C74">
      <w:pPr>
        <w:ind w:firstLine="284"/>
        <w:rPr>
          <w:rFonts w:cs="Times New Roman"/>
          <w:color w:val="000000"/>
          <w:szCs w:val="28"/>
        </w:rPr>
      </w:pPr>
    </w:p>
    <w:p w14:paraId="082A9F60" w14:textId="39A20DF7" w:rsidR="00374C74" w:rsidRPr="00FE02DA" w:rsidRDefault="00374C74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color w:val="000000"/>
          <w:szCs w:val="28"/>
        </w:rPr>
        <w:t>2. Нагрузки от собственного веса должны учитываться при определении __________элементов конструкций машины</w:t>
      </w:r>
    </w:p>
    <w:p w14:paraId="6630E5C9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прочности</w:t>
      </w:r>
    </w:p>
    <w:p w14:paraId="10755064" w14:textId="6F2BBFD7" w:rsidR="00374C74" w:rsidRPr="00CE6368" w:rsidRDefault="00374C74" w:rsidP="00CE636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7C6B8859" w14:textId="77777777" w:rsidR="00CE6368" w:rsidRPr="00CE6368" w:rsidRDefault="00CE6368" w:rsidP="00CE6368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7F99CC17" w14:textId="18FEA123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3. </w:t>
      </w:r>
      <w:r w:rsidRPr="00CE6368">
        <w:rPr>
          <w:rFonts w:eastAsia="Times New Roman" w:cs="Times New Roman"/>
          <w:szCs w:val="28"/>
          <w:lang w:eastAsia="ru-RU"/>
        </w:rPr>
        <w:t xml:space="preserve">Нагрузки, возникающие при работе машины, зависят от вида выполняемой </w:t>
      </w:r>
      <w:r w:rsidRPr="00CE6368">
        <w:rPr>
          <w:rFonts w:cs="Times New Roman"/>
          <w:szCs w:val="28"/>
        </w:rPr>
        <w:t xml:space="preserve">________________. </w:t>
      </w:r>
    </w:p>
    <w:p w14:paraId="4A377E4C" w14:textId="77777777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работы</w:t>
      </w:r>
    </w:p>
    <w:p w14:paraId="4DF511D6" w14:textId="4357042A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5C364091" w14:textId="77777777" w:rsidR="00FE02DA" w:rsidRPr="00CE6368" w:rsidRDefault="00FE02DA" w:rsidP="00FE02DA">
      <w:pPr>
        <w:ind w:firstLine="284"/>
        <w:rPr>
          <w:rFonts w:cs="Times New Roman"/>
          <w:szCs w:val="28"/>
        </w:rPr>
      </w:pPr>
    </w:p>
    <w:p w14:paraId="2857E7EC" w14:textId="7B787E79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4. </w:t>
      </w:r>
      <w:r w:rsidRPr="00CE6368">
        <w:rPr>
          <w:rFonts w:eastAsia="Times New Roman" w:cs="Times New Roman"/>
          <w:szCs w:val="28"/>
          <w:lang w:eastAsia="ru-RU"/>
        </w:rPr>
        <w:t>Редуктором называется _</w:t>
      </w:r>
      <w:r w:rsidRPr="00CE6368">
        <w:rPr>
          <w:rFonts w:cs="Times New Roman"/>
          <w:szCs w:val="28"/>
        </w:rPr>
        <w:t>_______________</w:t>
      </w:r>
      <w:r w:rsidR="00374C74" w:rsidRPr="00CE6368">
        <w:rPr>
          <w:rFonts w:cs="Times New Roman"/>
          <w:szCs w:val="28"/>
        </w:rPr>
        <w:t>.</w:t>
      </w:r>
      <w:r w:rsidRPr="00CE6368">
        <w:rPr>
          <w:rFonts w:cs="Times New Roman"/>
          <w:szCs w:val="28"/>
        </w:rPr>
        <w:t xml:space="preserve"> </w:t>
      </w:r>
    </w:p>
    <w:p w14:paraId="4F691C21" w14:textId="7777777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зубчатая передача</w:t>
      </w:r>
    </w:p>
    <w:p w14:paraId="53292BDA" w14:textId="023B0E83" w:rsidR="00374C74" w:rsidRPr="00CE6368" w:rsidRDefault="00FE02DA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2EA85CAE" w14:textId="77777777" w:rsidR="00CE6368" w:rsidRPr="00CE6368" w:rsidRDefault="00CE6368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BEA5420" w14:textId="59EC926D" w:rsidR="00FE02DA" w:rsidRPr="00CE6368" w:rsidRDefault="00FE02DA" w:rsidP="00374C74">
      <w:pPr>
        <w:ind w:firstLine="0"/>
        <w:rPr>
          <w:rFonts w:cs="Times New Roman"/>
          <w:b/>
          <w:szCs w:val="28"/>
        </w:rPr>
      </w:pPr>
      <w:r w:rsidRPr="00CE6368">
        <w:rPr>
          <w:rFonts w:cs="Times New Roman"/>
          <w:szCs w:val="28"/>
        </w:rPr>
        <w:t>5._______________-</w:t>
      </w:r>
      <w:r w:rsidR="00374C74" w:rsidRPr="00CE6368">
        <w:rPr>
          <w:rFonts w:cs="Times New Roman"/>
          <w:szCs w:val="28"/>
        </w:rPr>
        <w:t xml:space="preserve"> </w:t>
      </w:r>
      <w:r w:rsidRPr="00CE6368">
        <w:rPr>
          <w:rFonts w:eastAsia="Times New Roman" w:cs="Times New Roman"/>
          <w:color w:val="000000"/>
          <w:szCs w:val="28"/>
          <w:lang w:eastAsia="ru-RU"/>
        </w:rPr>
        <w:t>способность машины преодолевать неровности местности, водные</w:t>
      </w:r>
      <w:r w:rsidR="00374C74" w:rsidRPr="00CE636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E6368">
        <w:rPr>
          <w:rFonts w:eastAsia="Times New Roman" w:cs="Times New Roman"/>
          <w:color w:val="000000"/>
          <w:szCs w:val="28"/>
          <w:lang w:eastAsia="ru-RU"/>
        </w:rPr>
        <w:t>преграды, рыхлые грунты, снежный покров</w:t>
      </w:r>
    </w:p>
    <w:p w14:paraId="17AA30E2" w14:textId="7777777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проходимость</w:t>
      </w:r>
    </w:p>
    <w:p w14:paraId="77221F3F" w14:textId="50FBD637" w:rsidR="00FE02DA" w:rsidRPr="00CE6368" w:rsidRDefault="00FE02DA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 xml:space="preserve">Компетенции (индикаторы): </w:t>
      </w:r>
      <w:r w:rsidR="00CE6368" w:rsidRPr="00CE6368">
        <w:rPr>
          <w:rFonts w:eastAsia="Times New Roman" w:cs="Times New Roman"/>
          <w:szCs w:val="28"/>
          <w:lang w:eastAsia="ru-RU"/>
        </w:rPr>
        <w:t>ОПК-8</w:t>
      </w:r>
    </w:p>
    <w:p w14:paraId="7315A939" w14:textId="77777777" w:rsidR="00FE02DA" w:rsidRPr="00FE02DA" w:rsidRDefault="00FE02DA" w:rsidP="00FE02DA">
      <w:pPr>
        <w:ind w:firstLine="284"/>
        <w:rPr>
          <w:rFonts w:cs="Times New Roman"/>
          <w:szCs w:val="28"/>
        </w:rPr>
      </w:pPr>
    </w:p>
    <w:p w14:paraId="25F8ABCE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FE3D547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7279DDA8" w14:textId="7B9FAFF9" w:rsidR="00FE02DA" w:rsidRPr="00FE02DA" w:rsidRDefault="00FE02DA" w:rsidP="00374C74">
      <w:pPr>
        <w:ind w:firstLine="0"/>
        <w:rPr>
          <w:rFonts w:cs="Times New Roman"/>
          <w:i/>
          <w:szCs w:val="28"/>
        </w:rPr>
      </w:pPr>
      <w:r w:rsidRPr="00FE02DA">
        <w:rPr>
          <w:rFonts w:cs="Times New Roman"/>
          <w:i/>
          <w:szCs w:val="28"/>
        </w:rPr>
        <w:t>Напишите пропущенное слово (словосочетание)</w:t>
      </w:r>
      <w:r w:rsidR="00374C74">
        <w:rPr>
          <w:rFonts w:cs="Times New Roman"/>
          <w:i/>
          <w:szCs w:val="28"/>
        </w:rPr>
        <w:t>.</w:t>
      </w:r>
    </w:p>
    <w:p w14:paraId="48396034" w14:textId="77777777" w:rsidR="00FE02DA" w:rsidRPr="00FE02DA" w:rsidRDefault="00FE02DA" w:rsidP="00FE02DA">
      <w:pPr>
        <w:rPr>
          <w:rFonts w:cs="Times New Roman"/>
          <w:szCs w:val="28"/>
        </w:rPr>
      </w:pPr>
    </w:p>
    <w:p w14:paraId="484DBEC4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1. </w:t>
      </w:r>
      <w:r w:rsidRPr="00FE02DA">
        <w:rPr>
          <w:rFonts w:eastAsia="Times New Roman" w:cs="Times New Roman"/>
          <w:color w:val="000000"/>
          <w:szCs w:val="28"/>
          <w:lang w:eastAsia="ru-RU"/>
        </w:rPr>
        <w:t xml:space="preserve">Машину для планировки грунта называют </w:t>
      </w:r>
      <w:r w:rsidRPr="00FE02DA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FE02DA">
        <w:rPr>
          <w:rFonts w:cs="Times New Roman"/>
          <w:szCs w:val="28"/>
        </w:rPr>
        <w:t xml:space="preserve"> </w:t>
      </w:r>
    </w:p>
    <w:p w14:paraId="699C3633" w14:textId="77777777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Правильный ответ: автогрейдер / скрепер </w:t>
      </w:r>
    </w:p>
    <w:p w14:paraId="28D829EE" w14:textId="6CA5D458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07CD5C6B" w14:textId="77777777" w:rsidR="00374C74" w:rsidRPr="00CE6368" w:rsidRDefault="00374C74" w:rsidP="00374C74">
      <w:pPr>
        <w:ind w:firstLine="284"/>
        <w:rPr>
          <w:rFonts w:cs="Times New Roman"/>
          <w:szCs w:val="28"/>
        </w:rPr>
      </w:pPr>
    </w:p>
    <w:p w14:paraId="6C5F16E3" w14:textId="217315A8" w:rsidR="00374C74" w:rsidRPr="00CE6368" w:rsidRDefault="00374C74" w:rsidP="00374C74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E6368">
        <w:rPr>
          <w:rFonts w:cs="Times New Roman"/>
          <w:szCs w:val="28"/>
        </w:rPr>
        <w:t xml:space="preserve">2. </w:t>
      </w:r>
      <w:r w:rsidRPr="00CE6368">
        <w:rPr>
          <w:rFonts w:eastAsia="Times New Roman" w:cs="Times New Roman"/>
          <w:color w:val="000000"/>
          <w:szCs w:val="28"/>
          <w:lang w:eastAsia="ru-RU"/>
        </w:rPr>
        <w:t xml:space="preserve">Машину для землеройных работ называют </w:t>
      </w:r>
      <w:r w:rsidRPr="00CE6368">
        <w:rPr>
          <w:rFonts w:eastAsia="Times New Roman" w:cs="Times New Roman"/>
          <w:szCs w:val="28"/>
          <w:lang w:eastAsia="ru-RU"/>
        </w:rPr>
        <w:t>_</w:t>
      </w:r>
      <w:r w:rsidRPr="00CE6368">
        <w:rPr>
          <w:rFonts w:cs="Times New Roman"/>
          <w:szCs w:val="28"/>
        </w:rPr>
        <w:t>__________.</w:t>
      </w:r>
    </w:p>
    <w:p w14:paraId="16FDEE24" w14:textId="483B1604" w:rsidR="00374C74" w:rsidRPr="00CE6368" w:rsidRDefault="00374C74" w:rsidP="00374C74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экскаватор / бульдозер</w:t>
      </w:r>
    </w:p>
    <w:p w14:paraId="26A58F4E" w14:textId="4097B6CC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38776DF7" w14:textId="77777777" w:rsidR="00374C74" w:rsidRPr="00FE02DA" w:rsidRDefault="00374C74" w:rsidP="00374C74">
      <w:pPr>
        <w:ind w:firstLine="284"/>
        <w:rPr>
          <w:rFonts w:cs="Times New Roman"/>
          <w:szCs w:val="28"/>
        </w:rPr>
      </w:pPr>
    </w:p>
    <w:p w14:paraId="58C27345" w14:textId="57128687" w:rsidR="00374C74" w:rsidRPr="00FE02DA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lastRenderedPageBreak/>
        <w:t xml:space="preserve">3. </w:t>
      </w:r>
      <w:r w:rsidRPr="00FE02DA">
        <w:rPr>
          <w:sz w:val="28"/>
          <w:szCs w:val="28"/>
        </w:rPr>
        <w:t>Оборудование экскаватора для копания ниже уровня стоянки называется</w:t>
      </w:r>
      <w:r w:rsidRPr="00FE02DA">
        <w:rPr>
          <w:i/>
          <w:sz w:val="28"/>
          <w:szCs w:val="28"/>
        </w:rPr>
        <w:t xml:space="preserve"> </w:t>
      </w:r>
      <w:r w:rsidRPr="00FE02DA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  <w:r w:rsidRPr="00FE02DA">
        <w:rPr>
          <w:sz w:val="28"/>
          <w:szCs w:val="28"/>
        </w:rPr>
        <w:t xml:space="preserve"> </w:t>
      </w:r>
    </w:p>
    <w:p w14:paraId="36CD1667" w14:textId="544E70C0" w:rsidR="00374C74" w:rsidRPr="00FE02DA" w:rsidRDefault="00374C74" w:rsidP="00374C74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прямая лопата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/</w:t>
      </w:r>
      <w:r>
        <w:rPr>
          <w:rFonts w:cs="Times New Roman"/>
          <w:szCs w:val="28"/>
        </w:rPr>
        <w:t xml:space="preserve"> </w:t>
      </w:r>
      <w:r w:rsidRPr="00FE02DA">
        <w:rPr>
          <w:rFonts w:cs="Times New Roman"/>
          <w:szCs w:val="28"/>
        </w:rPr>
        <w:t>обратная лопата</w:t>
      </w:r>
    </w:p>
    <w:p w14:paraId="74E13C51" w14:textId="6E5C7B93" w:rsidR="00374C74" w:rsidRPr="00CE6368" w:rsidRDefault="00374C74" w:rsidP="00374C74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CE6368">
        <w:rPr>
          <w:sz w:val="28"/>
          <w:szCs w:val="28"/>
          <w:lang w:eastAsia="en-US"/>
        </w:rPr>
        <w:t xml:space="preserve">индикаторы): </w:t>
      </w:r>
      <w:r w:rsidR="00CE6368" w:rsidRPr="00CE6368">
        <w:rPr>
          <w:sz w:val="28"/>
          <w:szCs w:val="28"/>
        </w:rPr>
        <w:t>ОПК-8</w:t>
      </w:r>
    </w:p>
    <w:p w14:paraId="238F376B" w14:textId="77777777" w:rsidR="00374C74" w:rsidRPr="00CE6368" w:rsidRDefault="00374C74" w:rsidP="00FE02DA">
      <w:pPr>
        <w:ind w:firstLine="284"/>
        <w:rPr>
          <w:rFonts w:cs="Times New Roman"/>
          <w:szCs w:val="28"/>
        </w:rPr>
      </w:pPr>
    </w:p>
    <w:p w14:paraId="1FDD0110" w14:textId="25EAB40B" w:rsidR="00FE02DA" w:rsidRPr="00CE6368" w:rsidRDefault="00FE02DA" w:rsidP="005C799A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4. Инерционные нагрузки возникают при изменении скоростей или направления</w:t>
      </w:r>
      <w:r w:rsidR="005C799A" w:rsidRPr="00CE6368">
        <w:rPr>
          <w:rFonts w:cs="Times New Roman"/>
          <w:szCs w:val="28"/>
        </w:rPr>
        <w:t xml:space="preserve"> </w:t>
      </w:r>
      <w:r w:rsidRPr="00CE6368">
        <w:rPr>
          <w:rFonts w:cs="Times New Roman"/>
          <w:szCs w:val="28"/>
        </w:rPr>
        <w:t>_____________</w:t>
      </w:r>
      <w:r w:rsidR="005C799A" w:rsidRPr="00CE6368">
        <w:rPr>
          <w:rFonts w:cs="Times New Roman"/>
          <w:szCs w:val="28"/>
        </w:rPr>
        <w:t xml:space="preserve"> </w:t>
      </w:r>
      <w:r w:rsidRPr="00CE6368">
        <w:rPr>
          <w:rFonts w:cs="Times New Roman"/>
          <w:szCs w:val="28"/>
        </w:rPr>
        <w:t>машины</w:t>
      </w:r>
      <w:r w:rsidR="00CE6368" w:rsidRPr="00CE6368">
        <w:rPr>
          <w:rFonts w:cs="Times New Roman"/>
          <w:szCs w:val="28"/>
        </w:rPr>
        <w:t>.</w:t>
      </w:r>
    </w:p>
    <w:p w14:paraId="7C7E8E30" w14:textId="72439387" w:rsidR="00FE02DA" w:rsidRPr="00CE6368" w:rsidRDefault="00FE02DA" w:rsidP="005C799A">
      <w:pPr>
        <w:ind w:firstLine="0"/>
        <w:rPr>
          <w:rFonts w:cs="Times New Roman"/>
          <w:szCs w:val="28"/>
        </w:rPr>
      </w:pPr>
      <w:r w:rsidRPr="00CE6368">
        <w:rPr>
          <w:rFonts w:cs="Times New Roman"/>
          <w:szCs w:val="28"/>
        </w:rPr>
        <w:t>Правильный ответ: перемещения</w:t>
      </w:r>
      <w:r w:rsidR="005C799A" w:rsidRPr="00CE6368">
        <w:rPr>
          <w:rFonts w:cs="Times New Roman"/>
          <w:szCs w:val="28"/>
        </w:rPr>
        <w:t xml:space="preserve"> / передвижения</w:t>
      </w:r>
    </w:p>
    <w:p w14:paraId="1E21BD4D" w14:textId="4BC6D51E" w:rsidR="00FE02DA" w:rsidRPr="00CE6368" w:rsidRDefault="00FE02D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E6368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0F68022D" w14:textId="77777777" w:rsidR="00FE02DA" w:rsidRPr="00FE02DA" w:rsidRDefault="00FE02DA" w:rsidP="00FE02DA">
      <w:pPr>
        <w:rPr>
          <w:rFonts w:cs="Times New Roman"/>
          <w:i/>
          <w:szCs w:val="28"/>
        </w:rPr>
      </w:pPr>
    </w:p>
    <w:p w14:paraId="24282B9A" w14:textId="77777777" w:rsidR="00FE02DA" w:rsidRPr="00FE02DA" w:rsidRDefault="00FE02DA" w:rsidP="00FE02DA">
      <w:pPr>
        <w:rPr>
          <w:rFonts w:cs="Times New Roman"/>
          <w:b/>
          <w:szCs w:val="28"/>
        </w:rPr>
      </w:pPr>
      <w:r w:rsidRPr="00FE02DA">
        <w:rPr>
          <w:rFonts w:cs="Times New Roman"/>
          <w:b/>
          <w:szCs w:val="28"/>
        </w:rPr>
        <w:t>Задания открытого типа с развернутым ответом</w:t>
      </w:r>
    </w:p>
    <w:p w14:paraId="341D6FB7" w14:textId="77777777" w:rsidR="00FE02DA" w:rsidRPr="00FE02DA" w:rsidRDefault="00FE02DA" w:rsidP="00FE02DA">
      <w:pPr>
        <w:rPr>
          <w:rFonts w:cs="Times New Roman"/>
          <w:b/>
          <w:szCs w:val="28"/>
        </w:rPr>
      </w:pPr>
    </w:p>
    <w:p w14:paraId="68537EDE" w14:textId="35B07738" w:rsidR="00FE02DA" w:rsidRPr="00FE02D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FE02DA" w:rsidRPr="00FE02DA">
        <w:rPr>
          <w:rFonts w:cs="Times New Roman"/>
          <w:szCs w:val="28"/>
        </w:rPr>
        <w:t>Назовите типы стреловых кранов по конструктивному исполнению ходового устройства.</w:t>
      </w:r>
    </w:p>
    <w:p w14:paraId="14C80BEE" w14:textId="09207C5C" w:rsidR="005C799A" w:rsidRPr="003808AC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597E7630" w14:textId="0B5FF910" w:rsidR="005C799A" w:rsidRPr="00DE5140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типы кранов </w:t>
      </w:r>
      <w:r w:rsidRPr="00FE02DA">
        <w:rPr>
          <w:rFonts w:cs="Times New Roman"/>
          <w:szCs w:val="28"/>
        </w:rPr>
        <w:t>автомобильные, тракторные, пневмоколесные, гусеничные, железнодорожные</w:t>
      </w:r>
      <w:r w:rsidRPr="00DE5140">
        <w:rPr>
          <w:rFonts w:cs="Times New Roman"/>
          <w:szCs w:val="28"/>
        </w:rPr>
        <w:t>.</w:t>
      </w:r>
    </w:p>
    <w:p w14:paraId="16A19111" w14:textId="557C41AB" w:rsidR="005C799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названий типов кранов.</w:t>
      </w:r>
    </w:p>
    <w:p w14:paraId="66BF74DA" w14:textId="6D947665" w:rsidR="00FE02DA" w:rsidRPr="00FE02DA" w:rsidRDefault="00FE02DA" w:rsidP="005C799A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 xml:space="preserve">Компетенции (индикаторы): </w:t>
      </w:r>
      <w:r w:rsidR="00CE6368">
        <w:rPr>
          <w:rFonts w:eastAsia="Times New Roman" w:cs="Times New Roman"/>
          <w:szCs w:val="28"/>
          <w:lang w:eastAsia="ru-RU"/>
        </w:rPr>
        <w:t>ОПК-8</w:t>
      </w:r>
    </w:p>
    <w:p w14:paraId="59F2B2A0" w14:textId="77777777" w:rsidR="00FE02DA" w:rsidRPr="00FE02DA" w:rsidRDefault="00FE02DA" w:rsidP="00FE02DA">
      <w:pPr>
        <w:rPr>
          <w:rFonts w:cs="Times New Roman"/>
          <w:szCs w:val="28"/>
        </w:rPr>
      </w:pPr>
    </w:p>
    <w:p w14:paraId="4EBB7F63" w14:textId="34BC0597" w:rsidR="00FE02DA" w:rsidRPr="00FE02DA" w:rsidRDefault="005C799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FE02DA" w:rsidRPr="00FE02DA">
        <w:rPr>
          <w:sz w:val="28"/>
          <w:szCs w:val="28"/>
          <w:lang w:eastAsia="en-US"/>
        </w:rPr>
        <w:t>Поясните классификацию автомобильных кранов.</w:t>
      </w:r>
    </w:p>
    <w:p w14:paraId="5B2FFA44" w14:textId="77777777" w:rsidR="005C799A" w:rsidRPr="003808AC" w:rsidRDefault="005C799A" w:rsidP="005C799A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 мин.</w:t>
      </w:r>
    </w:p>
    <w:p w14:paraId="5AA0FC89" w14:textId="257CDB1C" w:rsidR="005C799A" w:rsidRPr="005C799A" w:rsidRDefault="005C799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5C799A">
        <w:rPr>
          <w:sz w:val="28"/>
          <w:szCs w:val="28"/>
        </w:rPr>
        <w:t>Ожидаемый результат: формируя ответ студент должен перечислить по каким признакам классифицируют краны</w:t>
      </w:r>
      <w:r w:rsidRPr="005C79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- </w:t>
      </w:r>
      <w:r w:rsidRPr="005C799A">
        <w:rPr>
          <w:sz w:val="28"/>
          <w:szCs w:val="28"/>
          <w:lang w:eastAsia="en-US"/>
        </w:rPr>
        <w:t>по грузоподъемности,</w:t>
      </w:r>
      <w:r>
        <w:rPr>
          <w:sz w:val="28"/>
          <w:szCs w:val="28"/>
          <w:lang w:eastAsia="en-US"/>
        </w:rPr>
        <w:t xml:space="preserve"> по </w:t>
      </w:r>
      <w:r w:rsidRPr="005C799A">
        <w:rPr>
          <w:sz w:val="28"/>
          <w:szCs w:val="28"/>
          <w:lang w:eastAsia="en-US"/>
        </w:rPr>
        <w:t>виду привода, по конструкции стрелового оборудования</w:t>
      </w:r>
      <w:r w:rsidRPr="005C799A">
        <w:rPr>
          <w:sz w:val="28"/>
          <w:szCs w:val="28"/>
        </w:rPr>
        <w:t>.</w:t>
      </w:r>
    </w:p>
    <w:p w14:paraId="6D04FAF2" w14:textId="116F402F" w:rsidR="005C799A" w:rsidRDefault="005C799A" w:rsidP="005C79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трех классификационных признаков.</w:t>
      </w:r>
    </w:p>
    <w:p w14:paraId="7F7E9D46" w14:textId="1023511B" w:rsidR="00FE02DA" w:rsidRPr="00FE02DA" w:rsidRDefault="00FE02DA" w:rsidP="005C799A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E02DA">
        <w:rPr>
          <w:sz w:val="28"/>
          <w:szCs w:val="28"/>
          <w:lang w:eastAsia="en-US"/>
        </w:rPr>
        <w:t xml:space="preserve">Компетенции (индикаторы): </w:t>
      </w:r>
      <w:r w:rsidR="00CE6368" w:rsidRPr="00CE6368">
        <w:rPr>
          <w:sz w:val="28"/>
          <w:szCs w:val="28"/>
        </w:rPr>
        <w:t>ОПК-8</w:t>
      </w:r>
    </w:p>
    <w:p w14:paraId="3764825D" w14:textId="77777777" w:rsidR="00FE02DA" w:rsidRPr="00FE02DA" w:rsidRDefault="00FE02DA" w:rsidP="00FE02DA">
      <w:pPr>
        <w:pStyle w:val="af5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14:paraId="1538D025" w14:textId="77777777" w:rsidR="00BB2741" w:rsidRPr="00980C0F" w:rsidRDefault="00BB2741" w:rsidP="00FE02DA">
      <w:pPr>
        <w:ind w:firstLine="0"/>
        <w:rPr>
          <w:rFonts w:cs="Times New Roman"/>
          <w:szCs w:val="28"/>
        </w:rPr>
      </w:pPr>
    </w:p>
    <w:sectPr w:rsidR="00BB2741" w:rsidRPr="00980C0F" w:rsidSect="003461C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3E44" w14:textId="77777777" w:rsidR="00D06EDC" w:rsidRDefault="00D06EDC" w:rsidP="006943A0">
      <w:r>
        <w:separator/>
      </w:r>
    </w:p>
  </w:endnote>
  <w:endnote w:type="continuationSeparator" w:id="0">
    <w:p w14:paraId="76F6AA6A" w14:textId="77777777" w:rsidR="00D06EDC" w:rsidRDefault="00D06ED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57205B69" w:rsidR="00FF00A1" w:rsidRPr="006943A0" w:rsidRDefault="0010033B" w:rsidP="00CE6368">
        <w:pPr>
          <w:pStyle w:val="af"/>
          <w:ind w:firstLine="0"/>
          <w:jc w:val="center"/>
          <w:rPr>
            <w:sz w:val="24"/>
          </w:rPr>
        </w:pPr>
        <w:r w:rsidRPr="00CE6368">
          <w:rPr>
            <w:szCs w:val="28"/>
          </w:rPr>
          <w:fldChar w:fldCharType="begin"/>
        </w:r>
        <w:r w:rsidR="00FF00A1" w:rsidRPr="00CE6368">
          <w:rPr>
            <w:szCs w:val="28"/>
          </w:rPr>
          <w:instrText>PAGE   \* MERGEFORMAT</w:instrText>
        </w:r>
        <w:r w:rsidRPr="00CE6368">
          <w:rPr>
            <w:szCs w:val="28"/>
          </w:rPr>
          <w:fldChar w:fldCharType="separate"/>
        </w:r>
        <w:r w:rsidR="003461CC">
          <w:rPr>
            <w:noProof/>
            <w:szCs w:val="28"/>
          </w:rPr>
          <w:t>5</w:t>
        </w:r>
        <w:r w:rsidRPr="00CE636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07873"/>
      <w:docPartObj>
        <w:docPartGallery w:val="Page Numbers (Bottom of Page)"/>
        <w:docPartUnique/>
      </w:docPartObj>
    </w:sdtPr>
    <w:sdtEndPr/>
    <w:sdtContent>
      <w:p w14:paraId="4CBFDF05" w14:textId="28C603B2" w:rsidR="00CE6368" w:rsidRDefault="00CE6368" w:rsidP="00CE636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CC">
          <w:rPr>
            <w:noProof/>
          </w:rPr>
          <w:t>1</w:t>
        </w:r>
        <w:r>
          <w:fldChar w:fldCharType="end"/>
        </w:r>
      </w:p>
    </w:sdtContent>
  </w:sdt>
  <w:p w14:paraId="0A0E1682" w14:textId="77777777" w:rsidR="00CE6368" w:rsidRDefault="00CE63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D087" w14:textId="77777777" w:rsidR="00D06EDC" w:rsidRDefault="00D06EDC" w:rsidP="006943A0">
      <w:r>
        <w:separator/>
      </w:r>
    </w:p>
  </w:footnote>
  <w:footnote w:type="continuationSeparator" w:id="0">
    <w:p w14:paraId="127F7044" w14:textId="77777777" w:rsidR="00D06EDC" w:rsidRDefault="00D06ED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0C68DD"/>
    <w:multiLevelType w:val="hybridMultilevel"/>
    <w:tmpl w:val="5F26C8DE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907"/>
    <w:multiLevelType w:val="hybridMultilevel"/>
    <w:tmpl w:val="857C5384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5C7"/>
    <w:multiLevelType w:val="hybridMultilevel"/>
    <w:tmpl w:val="733421D0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3689"/>
    <w:multiLevelType w:val="hybridMultilevel"/>
    <w:tmpl w:val="5FA834DC"/>
    <w:lvl w:ilvl="0" w:tplc="C4F477CC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D8914E9"/>
    <w:multiLevelType w:val="hybridMultilevel"/>
    <w:tmpl w:val="A3463812"/>
    <w:lvl w:ilvl="0" w:tplc="0C0206A0">
      <w:start w:val="1"/>
      <w:numFmt w:val="russianUpper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6E0D"/>
    <w:multiLevelType w:val="hybridMultilevel"/>
    <w:tmpl w:val="AC8E3932"/>
    <w:lvl w:ilvl="0" w:tplc="D7B84BEA">
      <w:start w:val="1"/>
      <w:numFmt w:val="russianUpper"/>
      <w:lvlText w:val="%1)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65AA2"/>
    <w:rsid w:val="000A3AD4"/>
    <w:rsid w:val="000B4D40"/>
    <w:rsid w:val="000B726F"/>
    <w:rsid w:val="000D01B5"/>
    <w:rsid w:val="000D18FD"/>
    <w:rsid w:val="000E7AAF"/>
    <w:rsid w:val="000F36C0"/>
    <w:rsid w:val="0010033B"/>
    <w:rsid w:val="001022A7"/>
    <w:rsid w:val="001069AD"/>
    <w:rsid w:val="001172DD"/>
    <w:rsid w:val="00151774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77EA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61CC"/>
    <w:rsid w:val="00347C37"/>
    <w:rsid w:val="00350CA8"/>
    <w:rsid w:val="00363B95"/>
    <w:rsid w:val="00374C74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C799A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3117"/>
    <w:rsid w:val="00A35AA3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6368"/>
    <w:rsid w:val="00D06EDC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46803"/>
    <w:rsid w:val="00F615AB"/>
    <w:rsid w:val="00F665A1"/>
    <w:rsid w:val="00F87BF5"/>
    <w:rsid w:val="00F93932"/>
    <w:rsid w:val="00FC0C8B"/>
    <w:rsid w:val="00FE02D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CCE3-DFC0-41B0-A10D-33DF84FC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2025-02-21T17:32:00Z</dcterms:created>
  <dcterms:modified xsi:type="dcterms:W3CDTF">2025-03-20T14:51:00Z</dcterms:modified>
</cp:coreProperties>
</file>