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08F12" w14:textId="7767CBD8" w:rsidR="00E528A0" w:rsidRPr="00E51053" w:rsidRDefault="00093889" w:rsidP="00E528A0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</w:t>
      </w:r>
      <w:r w:rsidR="00E528A0"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омплект оценочных материалов по дисциплине </w:t>
      </w:r>
      <w:r w:rsidR="00E528A0"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  <w:t>«Русский язык и культура речи»</w:t>
      </w:r>
    </w:p>
    <w:p w14:paraId="331D6455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99ECC9A" w14:textId="77777777" w:rsidR="00E528A0" w:rsidRPr="00E51053" w:rsidRDefault="00E528A0" w:rsidP="00E528A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2C1BDA82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39A674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15799FAF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5EFC49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0A5550F6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согласно приказа</w:t>
      </w:r>
    </w:p>
    <w:p w14:paraId="060FB620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23CAAB6A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311EC76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04D51969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E3C73D5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7034B666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6695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75449D19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BCE80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4B3DFF9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2483C7DC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6E9701A2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</w:t>
      </w:r>
    </w:p>
    <w:p w14:paraId="3226A55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</w:p>
    <w:p w14:paraId="0FA15C90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8BA02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18B4B353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67502D66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09EA8F61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068B303E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24C67040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6BCD03CA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33175398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0EEC7C3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037239A4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правильное соответствие.</w:t>
      </w:r>
    </w:p>
    <w:p w14:paraId="501A0C16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24E9B16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6CA04E77" w14:textId="77777777" w:rsidR="00E51053" w:rsidRPr="00E51053" w:rsidRDefault="00E51053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5CEF234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Сопоставьте фразеологизмы с их значениями: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E51053" w:rsidRPr="00E51053" w14:paraId="76537A72" w14:textId="77777777" w:rsidTr="00EB6D60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28C13E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8A43AF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E51053" w:rsidRPr="00E51053" w14:paraId="2E6374E6" w14:textId="77777777" w:rsidTr="00EB6D60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8D5A93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D8C0A5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E51053" w:rsidRPr="00E51053" w14:paraId="65730205" w14:textId="77777777" w:rsidTr="00EB6D60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88783E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79B072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E51053" w:rsidRPr="00E51053" w14:paraId="18BABDF5" w14:textId="77777777" w:rsidTr="00EB6D60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215648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F7C12E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4F1614F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1D2FBBC6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B43658F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739BF57D" w14:textId="77777777" w:rsidR="00E528A0" w:rsidRPr="00E51053" w:rsidRDefault="00E528A0" w:rsidP="00E528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0"/>
        <w:gridCol w:w="512"/>
        <w:gridCol w:w="4217"/>
      </w:tblGrid>
      <w:tr w:rsidR="00E51053" w:rsidRPr="00E51053" w14:paraId="67C6C088" w14:textId="77777777" w:rsidTr="00EB6D60">
        <w:tc>
          <w:tcPr>
            <w:tcW w:w="512" w:type="dxa"/>
          </w:tcPr>
          <w:p w14:paraId="4125B4BF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14:paraId="5E93D26F" w14:textId="77777777" w:rsidR="00E528A0" w:rsidRPr="00E51053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67FCDE5D" w14:textId="77777777" w:rsidR="00E528A0" w:rsidRPr="00E51053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6AEB8128" w14:textId="77777777" w:rsidR="00E528A0" w:rsidRPr="00E51053" w:rsidRDefault="00E528A0" w:rsidP="00E528A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E51053" w:rsidRPr="00E51053" w14:paraId="669A9303" w14:textId="77777777" w:rsidTr="00EB6D60">
        <w:tc>
          <w:tcPr>
            <w:tcW w:w="512" w:type="dxa"/>
          </w:tcPr>
          <w:p w14:paraId="4ED51BEA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14:paraId="609CB92C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7778ACAA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6B84F43C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E51053" w:rsidRPr="00E51053" w14:paraId="7C388115" w14:textId="77777777" w:rsidTr="00EB6D60">
        <w:tc>
          <w:tcPr>
            <w:tcW w:w="512" w:type="dxa"/>
          </w:tcPr>
          <w:p w14:paraId="5306C59C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14:paraId="45D7E49D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066A26F1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31649F1A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E51053" w:rsidRPr="00E51053" w14:paraId="742CA07D" w14:textId="77777777" w:rsidTr="00EB6D60">
        <w:tc>
          <w:tcPr>
            <w:tcW w:w="512" w:type="dxa"/>
          </w:tcPr>
          <w:p w14:paraId="1EBCFE43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14:paraId="53731F17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027C8B87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7F01692B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E51053" w:rsidRPr="00E51053" w14:paraId="266E192C" w14:textId="77777777" w:rsidTr="00EB6D60">
        <w:tc>
          <w:tcPr>
            <w:tcW w:w="512" w:type="dxa"/>
          </w:tcPr>
          <w:p w14:paraId="6F15D4B7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14:paraId="338E73AE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7AF8B625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3270A4C6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E51053">
              <w:rPr>
                <w:rFonts w:ascii="Times New Roman" w:eastAsia="Aptos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68C86D45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6C14EA6C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797222D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2AAEE09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 фразой, в которой она допущена:</w:t>
      </w:r>
    </w:p>
    <w:tbl>
      <w:tblPr>
        <w:tblW w:w="9562" w:type="dxa"/>
        <w:tblInd w:w="-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5938"/>
      </w:tblGrid>
      <w:tr w:rsidR="00E51053" w:rsidRPr="00E51053" w14:paraId="00351813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EA6536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397B1E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E51053" w:rsidRPr="00E51053" w14:paraId="510564DD" w14:textId="77777777" w:rsidTr="00E528A0">
        <w:trPr>
          <w:trHeight w:val="252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E95324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275570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E51053" w:rsidRPr="00E51053" w14:paraId="1090C63A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FB40A4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EBB522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E51053" w:rsidRPr="00E51053" w14:paraId="666000F3" w14:textId="77777777" w:rsidTr="00E528A0">
        <w:trPr>
          <w:trHeight w:val="490"/>
        </w:trPr>
        <w:tc>
          <w:tcPr>
            <w:tcW w:w="362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114FB4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2B5B72" w14:textId="77777777" w:rsidR="00E528A0" w:rsidRPr="00E51053" w:rsidRDefault="00E528A0" w:rsidP="00E52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E51053">
              <w:rPr>
                <w:rFonts w:ascii="Times New Roman" w:eastAsia="Aptos" w:hAnsi="Times New Roman" w:cs="Times New Roman"/>
                <w:kern w:val="2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0C1150A2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0F4F0EFA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6FE422B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33D520C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2817BD0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последовательность.</w:t>
      </w:r>
    </w:p>
    <w:p w14:paraId="5C77B227" w14:textId="77777777" w:rsidR="00E528A0" w:rsidRPr="00E51053" w:rsidRDefault="00E528A0" w:rsidP="00E528A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6FA68F7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7F99D405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4B67D39A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Найти деепричастие</w:t>
      </w:r>
    </w:p>
    <w:p w14:paraId="692DAAA9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17F90EE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48BE8BC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Правильный ответ: Б, В, А, Г</w:t>
      </w:r>
    </w:p>
    <w:p w14:paraId="5104A6B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Компетенции (индикаторы):</w:t>
      </w:r>
    </w:p>
    <w:p w14:paraId="3A7D4D8B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</w:p>
    <w:p w14:paraId="74149FC4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56420CFA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3EF8A68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Б) Подбор аргументов и примеров</w:t>
      </w:r>
    </w:p>
    <w:p w14:paraId="6418EBA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В) Сбор и анализ информации</w:t>
      </w:r>
    </w:p>
    <w:p w14:paraId="2B15F788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Составление плана выступления</w:t>
      </w:r>
    </w:p>
    <w:p w14:paraId="04C5F247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А, В, Г, Б</w:t>
      </w:r>
    </w:p>
    <w:p w14:paraId="38EC476A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5B7C7B22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</w:p>
    <w:p w14:paraId="518CA815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правильную последовательность предложений в тексте:</w:t>
      </w:r>
    </w:p>
    <w:p w14:paraId="1C191A9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E510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нормы</w:t>
        </w:r>
      </w:hyperlink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отношением к ней</w:t>
      </w:r>
    </w:p>
    <w:p w14:paraId="0A1D574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E510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литературный язык</w:t>
        </w:r>
      </w:hyperlink>
    </w:p>
    <w:p w14:paraId="22AA7C37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E510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</w:t>
        </w:r>
      </w:hyperlink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общих черт у двух его разновидностей намного больше, чем черт различия</w:t>
      </w:r>
    </w:p>
    <w:p w14:paraId="016C04A7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</w:t>
      </w: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FB36C3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Б, А, В, Г</w:t>
      </w:r>
    </w:p>
    <w:p w14:paraId="6B70A43D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5B59B5DA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BA24DD4" w14:textId="77777777" w:rsidR="00E528A0" w:rsidRPr="00E51053" w:rsidRDefault="00E528A0" w:rsidP="00E528A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3C908B7E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044339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37B36D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</w:p>
    <w:p w14:paraId="48F4996C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Aptos" w:hAnsi="Arial" w:cs="Arial"/>
          <w:kern w:val="2"/>
          <w:sz w:val="21"/>
          <w:szCs w:val="21"/>
          <w:shd w:val="clear" w:color="auto" w:fill="FFFFFF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Слова, одинаковые по написанию или произношению, но различные по значению, называются _________________.</w:t>
      </w:r>
    </w:p>
    <w:p w14:paraId="6AAE959B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омонимами / омонимы</w:t>
      </w:r>
    </w:p>
    <w:p w14:paraId="46AE3F30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25BAF326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C310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2. Ф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языка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в эпоху существования </w:t>
      </w:r>
      <w:hyperlink r:id="rId12" w:tooltip="Нация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нации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литературный язык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4" w:tooltip="Диалект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диалекты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5" w:tooltip="Жаргон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жаргоны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просторечие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 и </w:t>
      </w:r>
      <w:hyperlink r:id="rId17" w:history="1">
        <w:r w:rsidRPr="00E51053">
          <w:rPr>
            <w:rFonts w:ascii="Times New Roman" w:eastAsia="Aptos" w:hAnsi="Times New Roman" w:cs="Times New Roman"/>
            <w:kern w:val="2"/>
            <w:sz w:val="28"/>
            <w:szCs w:val="28"/>
            <w:shd w:val="clear" w:color="auto" w:fill="FFFFFF"/>
          </w:rPr>
          <w:t>арго</w:t>
        </w:r>
      </w:hyperlink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, называется________   ________.</w:t>
      </w:r>
    </w:p>
    <w:p w14:paraId="215DF08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национальный язык / национальным языком</w:t>
      </w:r>
    </w:p>
    <w:p w14:paraId="2BE0B82B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670616A5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F9FADA7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3. В словах </w:t>
      </w:r>
      <w:r w:rsidRPr="00E5105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продюсер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Pr="00E5105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компьютер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согласный звук перед буквой Е произносится   _________________.</w:t>
      </w:r>
    </w:p>
    <w:p w14:paraId="5BD5C738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твёрдо</w:t>
      </w:r>
    </w:p>
    <w:p w14:paraId="33488A62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00F19FA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0879407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C46A4C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D2BB870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kern w:val="2"/>
          <w:sz w:val="28"/>
          <w:szCs w:val="28"/>
        </w:rPr>
      </w:pPr>
    </w:p>
    <w:p w14:paraId="514F743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E51053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1. 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702AE993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394FAD0E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УК-4</w:t>
      </w:r>
    </w:p>
    <w:p w14:paraId="40AEC748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14:paraId="0C1FDCC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E5105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2. К нелитературным</w:t>
      </w:r>
      <w:r w:rsidRPr="00E5105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разновидностям русского языка относят арго, просторечия, __________ и _________.</w:t>
      </w:r>
    </w:p>
    <w:p w14:paraId="3D65FDBC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диалекты и жаргоны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0CC3F2A9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5440FD4F" w14:textId="77777777" w:rsidR="00E528A0" w:rsidRPr="00E51053" w:rsidRDefault="00E528A0" w:rsidP="00E528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29737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 К типам сложных предложений относят 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ложное предложение с разными видами связи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ессоюзное сложное предложение, ___________ и _____________</w:t>
      </w:r>
      <w:r w:rsidRPr="00E510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1AFF8D1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сложносочинённое предложение и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5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ложноподчинённое предложение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E9299D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9EE550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4030ED" w14:textId="77777777" w:rsidR="00E528A0" w:rsidRPr="00E51053" w:rsidRDefault="00E528A0" w:rsidP="00E528A0">
      <w:pPr>
        <w:spacing w:after="36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51053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54A1CFF5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Исправьте ошибки и запишите правильные варианты предложений.</w:t>
      </w:r>
    </w:p>
    <w:p w14:paraId="5EB3DE5E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отправил ему благодарное письмо.</w:t>
      </w:r>
    </w:p>
    <w:p w14:paraId="3566995C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Мой коллега по работе очень эмоциональный человек .</w:t>
      </w:r>
    </w:p>
    <w:p w14:paraId="3C1636C3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печет вкусные пирожки с повидлой. </w:t>
      </w:r>
    </w:p>
    <w:p w14:paraId="3B3FB699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обоим сторонам дороги росли липы.</w:t>
      </w:r>
    </w:p>
    <w:p w14:paraId="164CEAA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Движение на дороге было прервано благодаря снежным заносам.</w:t>
      </w:r>
    </w:p>
    <w:p w14:paraId="1FD368D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середине дня на город обрушился проливной ливень.  </w:t>
      </w:r>
    </w:p>
    <w:p w14:paraId="0C6A5F05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67CC04E7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18E4F3B4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Я отправил ему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благодарственное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письмо.</w:t>
      </w:r>
    </w:p>
    <w:p w14:paraId="2265F571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Мой коллега очень эмоциональный человек .</w:t>
      </w:r>
    </w:p>
    <w:p w14:paraId="3C85BA9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Бабушка печет вкусные пирожки с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повидлом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71549BE1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обеим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 дороги росли липы.</w:t>
      </w:r>
    </w:p>
    <w:p w14:paraId="55ED0331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Движение на дороге было прервано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из-за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снежных заносов.</w:t>
      </w:r>
    </w:p>
    <w:p w14:paraId="00A063C5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середине дня на город обрушился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ливень</w:t>
      </w: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E5105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проливной дождь.</w:t>
      </w:r>
    </w:p>
    <w:p w14:paraId="24201E70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7F3C660F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4B243BB5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813605A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основные стили речи современного русского языка.</w:t>
      </w:r>
    </w:p>
    <w:p w14:paraId="2A642F1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6070643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2C29044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Основные стили речи современного русского языка:</w:t>
      </w:r>
    </w:p>
    <w:p w14:paraId="0D255035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– художественный</w:t>
      </w:r>
    </w:p>
    <w:p w14:paraId="6B82AA0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– публицистический</w:t>
      </w:r>
    </w:p>
    <w:p w14:paraId="0EC12E1A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– научный</w:t>
      </w:r>
    </w:p>
    <w:p w14:paraId="24125C69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– официально-деловой</w:t>
      </w:r>
    </w:p>
    <w:p w14:paraId="6F6FEE20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– разговорный</w:t>
      </w:r>
    </w:p>
    <w:p w14:paraId="340F347E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465D8AC8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0DA1FFAA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AD9CA8B" w14:textId="77777777" w:rsidR="00E528A0" w:rsidRPr="00E51053" w:rsidRDefault="00E528A0" w:rsidP="00E52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коммуникативные качества речи.</w:t>
      </w:r>
    </w:p>
    <w:p w14:paraId="303BE94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0571E84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7DE95D5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Основные стили речи современного русского языка:</w:t>
      </w:r>
    </w:p>
    <w:p w14:paraId="7CAF83A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правильность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459EFB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точность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94EF250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логичность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24B2BA03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уместность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796BB7C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ясность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6CA37F4D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краткость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5757A588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чистота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58763649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богатство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4A0D6D3B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4"/>
        </w:rPr>
        <w:t>– выразительность</w:t>
      </w: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0243AB1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105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08EC4C01" w14:textId="77777777" w:rsidR="00E528A0" w:rsidRPr="00E51053" w:rsidRDefault="00E528A0" w:rsidP="00E52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</w:p>
    <w:p w14:paraId="6C2C8293" w14:textId="77777777" w:rsidR="009C65C0" w:rsidRPr="00E51053" w:rsidRDefault="009C65C0" w:rsidP="009C65C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9A432C" w14:textId="77777777" w:rsidR="000906C9" w:rsidRPr="00E51053" w:rsidRDefault="000906C9" w:rsidP="000906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1E65B08" w14:textId="77777777" w:rsidR="00E51053" w:rsidRPr="00E51053" w:rsidRDefault="00E51053" w:rsidP="00E528A0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" w:name="_GoBack"/>
      <w:bookmarkEnd w:id="1"/>
    </w:p>
    <w:sectPr w:rsidR="00E51053" w:rsidRPr="00E51053" w:rsidSect="0009388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7559" w14:textId="77777777" w:rsidR="00220204" w:rsidRDefault="00220204">
      <w:pPr>
        <w:spacing w:line="240" w:lineRule="auto"/>
      </w:pPr>
      <w:r>
        <w:separator/>
      </w:r>
    </w:p>
  </w:endnote>
  <w:endnote w:type="continuationSeparator" w:id="0">
    <w:p w14:paraId="5BE5AF4D" w14:textId="77777777" w:rsidR="00220204" w:rsidRDefault="00220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535484"/>
    </w:sdtPr>
    <w:sdtEndPr/>
    <w:sdtContent>
      <w:p w14:paraId="4B5CB040" w14:textId="0A08F807" w:rsidR="00705FCC" w:rsidRDefault="0010331D">
        <w:pPr>
          <w:pStyle w:val="ae"/>
          <w:jc w:val="center"/>
        </w:pPr>
        <w:r>
          <w:fldChar w:fldCharType="begin"/>
        </w:r>
        <w:r w:rsidR="00705FCC">
          <w:instrText>PAGE   \* MERGEFORMAT</w:instrText>
        </w:r>
        <w:r>
          <w:fldChar w:fldCharType="separate"/>
        </w:r>
        <w:r w:rsidR="00093889">
          <w:rPr>
            <w:noProof/>
          </w:rPr>
          <w:t>2</w:t>
        </w:r>
        <w:r>
          <w:fldChar w:fldCharType="end"/>
        </w:r>
      </w:p>
    </w:sdtContent>
  </w:sdt>
  <w:p w14:paraId="3DE261B0" w14:textId="77777777" w:rsidR="00705FCC" w:rsidRDefault="00705F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D992" w14:textId="77777777" w:rsidR="00220204" w:rsidRDefault="00220204">
      <w:pPr>
        <w:spacing w:after="0"/>
      </w:pPr>
      <w:r>
        <w:separator/>
      </w:r>
    </w:p>
  </w:footnote>
  <w:footnote w:type="continuationSeparator" w:id="0">
    <w:p w14:paraId="051A0B7D" w14:textId="77777777" w:rsidR="00220204" w:rsidRDefault="00220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906C9"/>
    <w:rsid w:val="00093889"/>
    <w:rsid w:val="0010331D"/>
    <w:rsid w:val="00114D5C"/>
    <w:rsid w:val="00124603"/>
    <w:rsid w:val="001776C4"/>
    <w:rsid w:val="001B608C"/>
    <w:rsid w:val="001E6E1A"/>
    <w:rsid w:val="001F6086"/>
    <w:rsid w:val="0021207D"/>
    <w:rsid w:val="002125E7"/>
    <w:rsid w:val="00220204"/>
    <w:rsid w:val="00226053"/>
    <w:rsid w:val="002428E9"/>
    <w:rsid w:val="00254640"/>
    <w:rsid w:val="002C6E6B"/>
    <w:rsid w:val="002F7ECE"/>
    <w:rsid w:val="00322D17"/>
    <w:rsid w:val="00387C07"/>
    <w:rsid w:val="00387E6B"/>
    <w:rsid w:val="003C590E"/>
    <w:rsid w:val="003C62F0"/>
    <w:rsid w:val="00433085"/>
    <w:rsid w:val="0043361F"/>
    <w:rsid w:val="004359D9"/>
    <w:rsid w:val="0045564E"/>
    <w:rsid w:val="00481BAB"/>
    <w:rsid w:val="00490355"/>
    <w:rsid w:val="004A477D"/>
    <w:rsid w:val="004C4C0E"/>
    <w:rsid w:val="004F71EF"/>
    <w:rsid w:val="00521656"/>
    <w:rsid w:val="00521D79"/>
    <w:rsid w:val="005245B7"/>
    <w:rsid w:val="00533E71"/>
    <w:rsid w:val="005375E8"/>
    <w:rsid w:val="005D4505"/>
    <w:rsid w:val="0060029A"/>
    <w:rsid w:val="00622278"/>
    <w:rsid w:val="00624D6B"/>
    <w:rsid w:val="00644AC3"/>
    <w:rsid w:val="00652D78"/>
    <w:rsid w:val="00664637"/>
    <w:rsid w:val="006672AA"/>
    <w:rsid w:val="00670B75"/>
    <w:rsid w:val="006775FB"/>
    <w:rsid w:val="006B0CE3"/>
    <w:rsid w:val="0070158E"/>
    <w:rsid w:val="00705FCC"/>
    <w:rsid w:val="0075609A"/>
    <w:rsid w:val="00771B18"/>
    <w:rsid w:val="007A27F7"/>
    <w:rsid w:val="007A5236"/>
    <w:rsid w:val="007B4DF5"/>
    <w:rsid w:val="007C6C11"/>
    <w:rsid w:val="007E36CE"/>
    <w:rsid w:val="0085142D"/>
    <w:rsid w:val="00887CDC"/>
    <w:rsid w:val="008F52DA"/>
    <w:rsid w:val="00903B86"/>
    <w:rsid w:val="009401E1"/>
    <w:rsid w:val="009546AA"/>
    <w:rsid w:val="009C65C0"/>
    <w:rsid w:val="009E3312"/>
    <w:rsid w:val="00A07CD9"/>
    <w:rsid w:val="00A26A22"/>
    <w:rsid w:val="00AC223D"/>
    <w:rsid w:val="00B11E0D"/>
    <w:rsid w:val="00B23325"/>
    <w:rsid w:val="00B3152C"/>
    <w:rsid w:val="00BA2EC8"/>
    <w:rsid w:val="00BA7B7B"/>
    <w:rsid w:val="00BC7E9E"/>
    <w:rsid w:val="00C32D12"/>
    <w:rsid w:val="00C60792"/>
    <w:rsid w:val="00C76367"/>
    <w:rsid w:val="00CB6E03"/>
    <w:rsid w:val="00CE0193"/>
    <w:rsid w:val="00CE72CE"/>
    <w:rsid w:val="00D14794"/>
    <w:rsid w:val="00D37D77"/>
    <w:rsid w:val="00D66F66"/>
    <w:rsid w:val="00D70005"/>
    <w:rsid w:val="00D77F16"/>
    <w:rsid w:val="00D82DE9"/>
    <w:rsid w:val="00E00455"/>
    <w:rsid w:val="00E51053"/>
    <w:rsid w:val="00E528A0"/>
    <w:rsid w:val="00E91DF1"/>
    <w:rsid w:val="00EC5A2A"/>
    <w:rsid w:val="00EC5CA1"/>
    <w:rsid w:val="00EC7A8A"/>
    <w:rsid w:val="00F0035D"/>
    <w:rsid w:val="00F23792"/>
    <w:rsid w:val="00F56EA6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9C8E6D"/>
  <w15:docId w15:val="{5008E173-00C5-4D21-86F8-2BC0683B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1033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10331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10331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10331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10331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906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906C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customStyle="1" w:styleId="12">
    <w:name w:val="Сетка таблицы светлая1"/>
    <w:basedOn w:val="a1"/>
    <w:next w:val="20"/>
    <w:uiPriority w:val="40"/>
    <w:rsid w:val="000906C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0">
    <w:name w:val="Сетка таблицы светлая2"/>
    <w:basedOn w:val="a1"/>
    <w:uiPriority w:val="40"/>
    <w:rsid w:val="000906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footer"/>
    <w:basedOn w:val="a"/>
    <w:link w:val="af"/>
    <w:uiPriority w:val="99"/>
    <w:unhideWhenUsed/>
    <w:rsid w:val="0070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F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B12E-1E89-49B6-A800-CA52B0D0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50</cp:revision>
  <cp:lastPrinted>2025-03-20T10:33:00Z</cp:lastPrinted>
  <dcterms:created xsi:type="dcterms:W3CDTF">2025-01-15T06:08:00Z</dcterms:created>
  <dcterms:modified xsi:type="dcterms:W3CDTF">2025-03-20T15:31:00Z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