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15DC" w14:textId="77777777" w:rsidR="0021487D" w:rsidRPr="00137140" w:rsidRDefault="0021487D" w:rsidP="0021487D">
      <w:pPr>
        <w:jc w:val="center"/>
        <w:rPr>
          <w:b/>
          <w:szCs w:val="28"/>
        </w:rPr>
      </w:pPr>
      <w:r w:rsidRPr="00137140">
        <w:rPr>
          <w:b/>
          <w:szCs w:val="28"/>
        </w:rPr>
        <w:t xml:space="preserve">Комплект оценочных материалов по дисциплине </w:t>
      </w:r>
    </w:p>
    <w:p w14:paraId="3D7656AA" w14:textId="77777777" w:rsidR="0075170E" w:rsidRPr="0021487D" w:rsidRDefault="0021487D" w:rsidP="0075170E">
      <w:pPr>
        <w:autoSpaceDE w:val="0"/>
        <w:autoSpaceDN w:val="0"/>
        <w:adjustRightInd w:val="0"/>
        <w:jc w:val="center"/>
        <w:rPr>
          <w:b/>
          <w:color w:val="000000"/>
          <w:szCs w:val="28"/>
          <w:u w:val="single"/>
        </w:rPr>
      </w:pPr>
      <w:r w:rsidRPr="00137140">
        <w:rPr>
          <w:b/>
          <w:szCs w:val="28"/>
        </w:rPr>
        <w:t>«</w:t>
      </w:r>
      <w:r w:rsidR="0075170E" w:rsidRPr="0075170E">
        <w:rPr>
          <w:b/>
          <w:szCs w:val="28"/>
        </w:rPr>
        <w:t>Основы территориально-пространственного развития городов</w:t>
      </w:r>
      <w:r w:rsidR="0075170E">
        <w:rPr>
          <w:b/>
          <w:szCs w:val="28"/>
        </w:rPr>
        <w:t>»</w:t>
      </w:r>
      <w:r w:rsidR="0075170E" w:rsidRPr="0021487D">
        <w:rPr>
          <w:b/>
          <w:color w:val="000000"/>
          <w:szCs w:val="28"/>
          <w:u w:val="single"/>
        </w:rPr>
        <w:t xml:space="preserve"> </w:t>
      </w:r>
    </w:p>
    <w:p w14:paraId="7FE78501" w14:textId="77777777" w:rsidR="0021487D" w:rsidRDefault="0021487D" w:rsidP="0021487D">
      <w:pPr>
        <w:jc w:val="center"/>
        <w:rPr>
          <w:b/>
          <w:szCs w:val="28"/>
        </w:rPr>
      </w:pPr>
    </w:p>
    <w:p w14:paraId="6FE681FA" w14:textId="77777777" w:rsidR="0021487D" w:rsidRDefault="0021487D" w:rsidP="0021487D">
      <w:pPr>
        <w:jc w:val="both"/>
        <w:rPr>
          <w:b/>
          <w:szCs w:val="28"/>
        </w:rPr>
      </w:pPr>
      <w:r>
        <w:rPr>
          <w:b/>
          <w:szCs w:val="28"/>
        </w:rPr>
        <w:t>Задания закрытого типа</w:t>
      </w:r>
    </w:p>
    <w:p w14:paraId="79155585" w14:textId="77777777" w:rsidR="0021487D" w:rsidRDefault="0021487D" w:rsidP="0021487D">
      <w:pPr>
        <w:jc w:val="both"/>
        <w:rPr>
          <w:b/>
          <w:szCs w:val="28"/>
        </w:rPr>
      </w:pPr>
      <w:r>
        <w:rPr>
          <w:b/>
          <w:szCs w:val="28"/>
        </w:rPr>
        <w:tab/>
      </w:r>
    </w:p>
    <w:p w14:paraId="427EB957" w14:textId="77777777" w:rsidR="0021487D" w:rsidRDefault="0021487D" w:rsidP="0021487D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закрытого типа на выбор правильного ответа</w:t>
      </w:r>
    </w:p>
    <w:p w14:paraId="12991959" w14:textId="77777777" w:rsidR="0021487D" w:rsidRDefault="0021487D" w:rsidP="0021487D">
      <w:pPr>
        <w:jc w:val="both"/>
        <w:rPr>
          <w:b/>
          <w:szCs w:val="28"/>
        </w:rPr>
      </w:pPr>
    </w:p>
    <w:p w14:paraId="166E1D89" w14:textId="48BB46DD" w:rsidR="0021487D" w:rsidRPr="00584A58" w:rsidRDefault="0021487D" w:rsidP="0021487D">
      <w:pPr>
        <w:jc w:val="both"/>
        <w:rPr>
          <w:i/>
          <w:szCs w:val="28"/>
        </w:rPr>
      </w:pPr>
      <w:r w:rsidRPr="00584A58">
        <w:rPr>
          <w:i/>
          <w:szCs w:val="28"/>
        </w:rPr>
        <w:t>Выберите один правильный ответ</w:t>
      </w:r>
      <w:r w:rsidR="00223C02">
        <w:rPr>
          <w:i/>
          <w:szCs w:val="28"/>
        </w:rPr>
        <w:t>.</w:t>
      </w:r>
    </w:p>
    <w:p w14:paraId="196FDF13" w14:textId="77777777" w:rsidR="0021487D" w:rsidRPr="00584A58" w:rsidRDefault="0021487D" w:rsidP="0021487D">
      <w:pPr>
        <w:jc w:val="both"/>
        <w:rPr>
          <w:i/>
          <w:szCs w:val="28"/>
        </w:rPr>
      </w:pPr>
    </w:p>
    <w:p w14:paraId="73CD8842" w14:textId="77777777" w:rsidR="00064ADF" w:rsidRPr="00584A58" w:rsidRDefault="0019250C" w:rsidP="00064ADF">
      <w:pPr>
        <w:spacing w:line="259" w:lineRule="auto"/>
        <w:ind w:left="-28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>1.</w:t>
      </w:r>
      <w:r w:rsidR="00064ADF" w:rsidRPr="00584A58">
        <w:rPr>
          <w:rFonts w:eastAsia="Calibri"/>
          <w:color w:val="000000"/>
          <w:szCs w:val="28"/>
          <w:lang w:eastAsia="en-US"/>
        </w:rPr>
        <w:t xml:space="preserve"> Градообразующие факторы это…</w:t>
      </w:r>
    </w:p>
    <w:p w14:paraId="2EF13A33" w14:textId="030132B7" w:rsidR="00064ADF" w:rsidRPr="00584A58" w:rsidRDefault="00064ADF" w:rsidP="00064ADF">
      <w:pPr>
        <w:spacing w:line="259" w:lineRule="auto"/>
        <w:ind w:left="-28"/>
        <w:contextualSpacing/>
        <w:jc w:val="both"/>
        <w:rPr>
          <w:rFonts w:eastAsia="Calibri"/>
          <w:bCs/>
          <w:color w:val="000000"/>
          <w:szCs w:val="28"/>
          <w:lang w:eastAsia="en-US"/>
        </w:rPr>
      </w:pPr>
      <w:r w:rsidRPr="00584A58">
        <w:rPr>
          <w:rFonts w:eastAsia="Calibri"/>
          <w:bCs/>
          <w:color w:val="000000"/>
          <w:szCs w:val="28"/>
          <w:lang w:eastAsia="en-US"/>
        </w:rPr>
        <w:t xml:space="preserve">А) </w:t>
      </w:r>
      <w:r w:rsidR="00223C02">
        <w:rPr>
          <w:rFonts w:eastAsia="Calibri"/>
          <w:bCs/>
          <w:color w:val="000000"/>
          <w:szCs w:val="28"/>
          <w:lang w:eastAsia="en-US"/>
        </w:rPr>
        <w:t>э</w:t>
      </w:r>
      <w:r w:rsidRPr="00584A58">
        <w:rPr>
          <w:rFonts w:eastAsia="Calibri"/>
          <w:bCs/>
          <w:color w:val="000000"/>
          <w:szCs w:val="28"/>
          <w:lang w:eastAsia="en-US"/>
        </w:rPr>
        <w:t>кономические и социальные условия, оказывающие решающее влияние на образование и развитие города: промышленные предприятия, внешний транспорт, административные, научные, учебные, культурно-просветительные и прочие учреждения внегородского значения</w:t>
      </w:r>
    </w:p>
    <w:p w14:paraId="7752717E" w14:textId="6C620741" w:rsidR="00064ADF" w:rsidRPr="00584A58" w:rsidRDefault="00064ADF" w:rsidP="00064ADF">
      <w:pPr>
        <w:spacing w:line="259" w:lineRule="auto"/>
        <w:ind w:left="-28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Б) </w:t>
      </w:r>
      <w:r w:rsidR="00223C02">
        <w:rPr>
          <w:rFonts w:eastAsia="Calibri"/>
          <w:color w:val="000000"/>
          <w:szCs w:val="28"/>
          <w:lang w:eastAsia="en-US"/>
        </w:rPr>
        <w:t>н</w:t>
      </w:r>
      <w:r w:rsidRPr="00584A58">
        <w:rPr>
          <w:rFonts w:eastAsia="Calibri"/>
          <w:color w:val="000000"/>
          <w:szCs w:val="28"/>
          <w:lang w:eastAsia="en-US"/>
        </w:rPr>
        <w:t>аличие квалифицированных кадров по управлению и комплексному развитию территорий</w:t>
      </w:r>
    </w:p>
    <w:p w14:paraId="30D8ED1B" w14:textId="78A0B487" w:rsidR="00064ADF" w:rsidRPr="00584A58" w:rsidRDefault="00064ADF" w:rsidP="00064ADF">
      <w:pPr>
        <w:spacing w:line="259" w:lineRule="auto"/>
        <w:ind w:left="-28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В) </w:t>
      </w:r>
      <w:r w:rsidR="00223C02">
        <w:rPr>
          <w:rFonts w:eastAsia="Calibri"/>
          <w:color w:val="000000"/>
          <w:szCs w:val="28"/>
          <w:lang w:eastAsia="en-US"/>
        </w:rPr>
        <w:t>с</w:t>
      </w:r>
      <w:r w:rsidRPr="00584A58">
        <w:rPr>
          <w:rFonts w:eastAsia="Calibri"/>
          <w:color w:val="000000"/>
          <w:szCs w:val="28"/>
          <w:lang w:eastAsia="en-US"/>
        </w:rPr>
        <w:t>овокупность проектных и строительных организаций, действующих на территории города</w:t>
      </w:r>
    </w:p>
    <w:p w14:paraId="0D0CE1E1" w14:textId="77777777" w:rsidR="0019250C" w:rsidRPr="00584A58" w:rsidRDefault="0019250C" w:rsidP="0019250C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>Правильный ответ: А</w:t>
      </w:r>
    </w:p>
    <w:p w14:paraId="424229A3" w14:textId="539A5A36" w:rsidR="0019250C" w:rsidRPr="00584A58" w:rsidRDefault="0019250C" w:rsidP="0019250C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 w:rsidR="00285892"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 w:rsidR="00285892">
        <w:rPr>
          <w:szCs w:val="28"/>
          <w:lang w:eastAsia="en-US"/>
        </w:rPr>
        <w:t>2, ПК-7</w:t>
      </w:r>
    </w:p>
    <w:p w14:paraId="7F443531" w14:textId="77777777" w:rsidR="00064ADF" w:rsidRPr="00584A58" w:rsidRDefault="00064ADF" w:rsidP="00064ADF">
      <w:pPr>
        <w:spacing w:line="259" w:lineRule="auto"/>
        <w:ind w:left="-28"/>
        <w:jc w:val="both"/>
        <w:rPr>
          <w:rFonts w:eastAsia="Calibri"/>
          <w:color w:val="000000"/>
          <w:szCs w:val="28"/>
          <w:lang w:eastAsia="en-US"/>
        </w:rPr>
      </w:pPr>
    </w:p>
    <w:p w14:paraId="76B996FA" w14:textId="31D6AF84" w:rsidR="00064ADF" w:rsidRPr="00584A58" w:rsidRDefault="0019250C" w:rsidP="00064ADF">
      <w:pPr>
        <w:spacing w:line="259" w:lineRule="auto"/>
        <w:ind w:left="-28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>2.</w:t>
      </w:r>
      <w:r w:rsidR="00064ADF" w:rsidRPr="00584A58">
        <w:rPr>
          <w:rFonts w:eastAsia="Calibri"/>
          <w:color w:val="000000"/>
          <w:szCs w:val="28"/>
          <w:lang w:eastAsia="en-US"/>
        </w:rPr>
        <w:t xml:space="preserve"> Отношение, показывающее, во сколько раз величина отрезка линии на чертеже меньше или больше величины соответствующего отрезка линии в натуре</w:t>
      </w:r>
      <w:r w:rsidR="00223C02">
        <w:rPr>
          <w:rFonts w:eastAsia="Calibri"/>
          <w:color w:val="000000"/>
          <w:szCs w:val="28"/>
          <w:lang w:eastAsia="en-US"/>
        </w:rPr>
        <w:t xml:space="preserve"> – это…</w:t>
      </w:r>
    </w:p>
    <w:p w14:paraId="48E1F087" w14:textId="7D34B176" w:rsidR="00064ADF" w:rsidRPr="00584A58" w:rsidRDefault="00064ADF" w:rsidP="00064ADF">
      <w:pPr>
        <w:spacing w:line="259" w:lineRule="auto"/>
        <w:ind w:left="-28"/>
        <w:jc w:val="both"/>
        <w:rPr>
          <w:rFonts w:eastAsia="Calibri"/>
          <w:bCs/>
          <w:color w:val="000000"/>
          <w:szCs w:val="28"/>
          <w:lang w:eastAsia="en-US"/>
        </w:rPr>
      </w:pPr>
      <w:r w:rsidRPr="00584A58">
        <w:rPr>
          <w:rFonts w:eastAsia="Calibri"/>
          <w:bCs/>
          <w:color w:val="000000"/>
          <w:szCs w:val="28"/>
          <w:lang w:eastAsia="en-US"/>
        </w:rPr>
        <w:t xml:space="preserve">А) </w:t>
      </w:r>
      <w:r w:rsidR="00223C02">
        <w:rPr>
          <w:rFonts w:eastAsia="Calibri"/>
          <w:bCs/>
          <w:color w:val="000000"/>
          <w:szCs w:val="28"/>
          <w:lang w:eastAsia="en-US"/>
        </w:rPr>
        <w:t>м</w:t>
      </w:r>
      <w:r w:rsidRPr="00584A58">
        <w:rPr>
          <w:rFonts w:eastAsia="Calibri"/>
          <w:bCs/>
          <w:color w:val="000000"/>
          <w:szCs w:val="28"/>
          <w:lang w:eastAsia="en-US"/>
        </w:rPr>
        <w:t>асштаб</w:t>
      </w:r>
    </w:p>
    <w:p w14:paraId="1ED540B0" w14:textId="7D583C50" w:rsidR="00064ADF" w:rsidRPr="00584A58" w:rsidRDefault="00064ADF" w:rsidP="00064ADF">
      <w:pPr>
        <w:spacing w:line="259" w:lineRule="auto"/>
        <w:ind w:left="-28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Б) </w:t>
      </w:r>
      <w:r w:rsidR="00223C02">
        <w:rPr>
          <w:rFonts w:eastAsia="Calibri"/>
          <w:color w:val="000000"/>
          <w:szCs w:val="28"/>
          <w:lang w:eastAsia="en-US"/>
        </w:rPr>
        <w:t>м</w:t>
      </w:r>
      <w:r w:rsidRPr="00584A58">
        <w:rPr>
          <w:rFonts w:eastAsia="Calibri"/>
          <w:color w:val="000000"/>
          <w:szCs w:val="28"/>
          <w:lang w:eastAsia="en-US"/>
        </w:rPr>
        <w:t>етр</w:t>
      </w:r>
    </w:p>
    <w:p w14:paraId="761F6B03" w14:textId="46B3F64A" w:rsidR="00064ADF" w:rsidRPr="00584A58" w:rsidRDefault="00064ADF" w:rsidP="00064ADF">
      <w:pPr>
        <w:spacing w:line="259" w:lineRule="auto"/>
        <w:ind w:left="-28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В) </w:t>
      </w:r>
      <w:r w:rsidR="00223C02">
        <w:rPr>
          <w:rFonts w:eastAsia="Calibri"/>
          <w:color w:val="000000"/>
          <w:szCs w:val="28"/>
          <w:lang w:eastAsia="en-US"/>
        </w:rPr>
        <w:t>р</w:t>
      </w:r>
      <w:r w:rsidRPr="00584A58">
        <w:rPr>
          <w:rFonts w:eastAsia="Calibri"/>
          <w:color w:val="000000"/>
          <w:szCs w:val="28"/>
          <w:lang w:eastAsia="en-US"/>
        </w:rPr>
        <w:t>итм</w:t>
      </w:r>
    </w:p>
    <w:p w14:paraId="2E595272" w14:textId="77777777" w:rsidR="0019250C" w:rsidRPr="00584A58" w:rsidRDefault="0019250C" w:rsidP="0019250C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>Правильный ответ: А</w:t>
      </w:r>
    </w:p>
    <w:p w14:paraId="33BC98BC" w14:textId="63839FDC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653C3C69" w14:textId="77777777" w:rsidR="00064ADF" w:rsidRPr="00584A58" w:rsidRDefault="00064ADF" w:rsidP="00064ADF">
      <w:pPr>
        <w:spacing w:line="259" w:lineRule="auto"/>
        <w:ind w:left="-28"/>
        <w:jc w:val="both"/>
        <w:rPr>
          <w:rFonts w:eastAsia="Calibri"/>
          <w:color w:val="000000"/>
          <w:szCs w:val="28"/>
          <w:lang w:eastAsia="en-US"/>
        </w:rPr>
      </w:pPr>
    </w:p>
    <w:p w14:paraId="52E6795C" w14:textId="7D44CAF4" w:rsidR="00064ADF" w:rsidRPr="00584A58" w:rsidRDefault="0019250C" w:rsidP="00064ADF">
      <w:pPr>
        <w:spacing w:line="259" w:lineRule="auto"/>
        <w:ind w:left="-28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>3.</w:t>
      </w:r>
      <w:r w:rsidR="00064ADF" w:rsidRPr="00584A58">
        <w:rPr>
          <w:rFonts w:eastAsia="Calibri"/>
          <w:color w:val="000000"/>
          <w:szCs w:val="28"/>
          <w:lang w:eastAsia="en-US"/>
        </w:rPr>
        <w:t xml:space="preserve"> К аварийным выходам относятся</w:t>
      </w:r>
      <w:r w:rsidR="00223C02">
        <w:rPr>
          <w:rFonts w:eastAsia="Calibri"/>
          <w:color w:val="000000"/>
          <w:szCs w:val="28"/>
          <w:lang w:eastAsia="en-US"/>
        </w:rPr>
        <w:t>…</w:t>
      </w:r>
    </w:p>
    <w:p w14:paraId="6ECAA9DE" w14:textId="31B03A6C" w:rsidR="00064ADF" w:rsidRPr="00584A58" w:rsidRDefault="00064ADF" w:rsidP="00064ADF">
      <w:pPr>
        <w:spacing w:line="259" w:lineRule="auto"/>
        <w:ind w:left="-28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А) </w:t>
      </w:r>
      <w:r w:rsidR="00223C02">
        <w:rPr>
          <w:rFonts w:eastAsia="Calibri"/>
          <w:color w:val="000000"/>
          <w:szCs w:val="28"/>
          <w:lang w:eastAsia="en-US"/>
        </w:rPr>
        <w:t>в</w:t>
      </w:r>
      <w:r w:rsidRPr="00584A58">
        <w:rPr>
          <w:rFonts w:eastAsia="Calibri"/>
          <w:color w:val="000000"/>
          <w:szCs w:val="28"/>
          <w:lang w:eastAsia="en-US"/>
        </w:rPr>
        <w:t>ыходы с установленными в них раздвижными дверями и воротами</w:t>
      </w:r>
    </w:p>
    <w:p w14:paraId="6FE3959E" w14:textId="25053D66" w:rsidR="00064ADF" w:rsidRPr="00584A58" w:rsidRDefault="00064ADF" w:rsidP="00064ADF">
      <w:pPr>
        <w:spacing w:line="259" w:lineRule="auto"/>
        <w:ind w:left="-28"/>
        <w:jc w:val="both"/>
        <w:rPr>
          <w:rFonts w:eastAsia="Calibri"/>
          <w:bCs/>
          <w:color w:val="000000"/>
          <w:szCs w:val="28"/>
          <w:lang w:eastAsia="en-US"/>
        </w:rPr>
      </w:pPr>
      <w:r w:rsidRPr="00584A58">
        <w:rPr>
          <w:rFonts w:eastAsia="Calibri"/>
          <w:bCs/>
          <w:color w:val="000000"/>
          <w:szCs w:val="28"/>
          <w:lang w:eastAsia="en-US"/>
        </w:rPr>
        <w:t xml:space="preserve">Б) </w:t>
      </w:r>
      <w:r w:rsidR="00223C02">
        <w:rPr>
          <w:rFonts w:eastAsia="Calibri"/>
          <w:bCs/>
          <w:color w:val="000000"/>
          <w:szCs w:val="28"/>
          <w:lang w:eastAsia="en-US"/>
        </w:rPr>
        <w:t>в</w:t>
      </w:r>
      <w:r w:rsidRPr="00584A58">
        <w:rPr>
          <w:rFonts w:eastAsia="Calibri"/>
          <w:bCs/>
          <w:color w:val="000000"/>
          <w:szCs w:val="28"/>
          <w:lang w:eastAsia="en-US"/>
        </w:rPr>
        <w:t>ыходы на открытый наружный переход</w:t>
      </w:r>
    </w:p>
    <w:p w14:paraId="08EFC4DD" w14:textId="1220D2CF" w:rsidR="00064ADF" w:rsidRPr="00584A58" w:rsidRDefault="00064ADF" w:rsidP="00064ADF">
      <w:pPr>
        <w:spacing w:line="259" w:lineRule="auto"/>
        <w:ind w:left="-28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В) </w:t>
      </w:r>
      <w:r w:rsidR="00223C02">
        <w:rPr>
          <w:rFonts w:eastAsia="Calibri"/>
          <w:color w:val="000000"/>
          <w:szCs w:val="28"/>
          <w:lang w:eastAsia="en-US"/>
        </w:rPr>
        <w:t>в</w:t>
      </w:r>
      <w:r w:rsidRPr="00584A58">
        <w:rPr>
          <w:rFonts w:eastAsia="Calibri"/>
          <w:color w:val="000000"/>
          <w:szCs w:val="28"/>
          <w:lang w:eastAsia="en-US"/>
        </w:rPr>
        <w:t>ыходы, организованные через разгрузочные зоны</w:t>
      </w:r>
    </w:p>
    <w:p w14:paraId="71600C80" w14:textId="1C809483" w:rsidR="00064ADF" w:rsidRPr="00584A58" w:rsidRDefault="00064ADF" w:rsidP="00064ADF">
      <w:pPr>
        <w:spacing w:line="259" w:lineRule="auto"/>
        <w:ind w:left="-28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Г) </w:t>
      </w:r>
      <w:r w:rsidR="00223C02">
        <w:rPr>
          <w:rFonts w:eastAsia="Calibri"/>
          <w:color w:val="000000"/>
          <w:szCs w:val="28"/>
          <w:lang w:eastAsia="en-US"/>
        </w:rPr>
        <w:t>в</w:t>
      </w:r>
      <w:r w:rsidRPr="00584A58">
        <w:rPr>
          <w:rFonts w:eastAsia="Calibri"/>
          <w:color w:val="000000"/>
          <w:szCs w:val="28"/>
          <w:lang w:eastAsia="en-US"/>
        </w:rPr>
        <w:t>ыходы с установленными в них вращающимися дверями</w:t>
      </w:r>
    </w:p>
    <w:p w14:paraId="0CCC8FE0" w14:textId="77777777" w:rsidR="0019250C" w:rsidRPr="00584A58" w:rsidRDefault="0019250C" w:rsidP="0019250C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>Правильный ответ: Б</w:t>
      </w:r>
    </w:p>
    <w:p w14:paraId="1EB84424" w14:textId="4B989762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1E1AE2A9" w14:textId="77777777" w:rsidR="00064ADF" w:rsidRPr="00584A58" w:rsidRDefault="00064ADF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</w:p>
    <w:p w14:paraId="08762F1C" w14:textId="0BCE3252" w:rsidR="00064ADF" w:rsidRPr="00584A58" w:rsidRDefault="0019250C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>4.</w:t>
      </w:r>
      <w:r w:rsidR="00064ADF" w:rsidRPr="00584A58">
        <w:rPr>
          <w:rFonts w:eastAsia="Calibri"/>
          <w:color w:val="000000"/>
          <w:szCs w:val="28"/>
          <w:lang w:eastAsia="en-US"/>
        </w:rPr>
        <w:t xml:space="preserve"> Масштабы, применяемые для выполнения чертежей поэтажных планов, разрезов, фасадов жилых зданий</w:t>
      </w:r>
      <w:r w:rsidR="00223C02">
        <w:rPr>
          <w:rFonts w:eastAsia="Calibri"/>
          <w:color w:val="000000"/>
          <w:szCs w:val="28"/>
          <w:lang w:eastAsia="en-US"/>
        </w:rPr>
        <w:t>:</w:t>
      </w:r>
    </w:p>
    <w:p w14:paraId="38FA041D" w14:textId="77777777" w:rsidR="00064ADF" w:rsidRPr="00584A58" w:rsidRDefault="00064ADF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>А) 1:50</w:t>
      </w:r>
    </w:p>
    <w:p w14:paraId="6A7C9630" w14:textId="77777777" w:rsidR="00064ADF" w:rsidRPr="00584A58" w:rsidRDefault="00064ADF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>Б) 1:500</w:t>
      </w:r>
    </w:p>
    <w:p w14:paraId="489A9E7B" w14:textId="77777777" w:rsidR="00064ADF" w:rsidRPr="00584A58" w:rsidRDefault="00064ADF" w:rsidP="00064ADF">
      <w:pPr>
        <w:spacing w:line="259" w:lineRule="auto"/>
        <w:jc w:val="both"/>
        <w:rPr>
          <w:rFonts w:eastAsia="Calibri"/>
          <w:bCs/>
          <w:color w:val="000000"/>
          <w:szCs w:val="28"/>
          <w:lang w:eastAsia="en-US"/>
        </w:rPr>
      </w:pPr>
      <w:r w:rsidRPr="00584A58">
        <w:rPr>
          <w:rFonts w:eastAsia="Calibri"/>
          <w:bCs/>
          <w:color w:val="000000"/>
          <w:szCs w:val="28"/>
          <w:lang w:eastAsia="en-US"/>
        </w:rPr>
        <w:t>В) 1:100, 1:200</w:t>
      </w:r>
    </w:p>
    <w:p w14:paraId="6EBEB5DD" w14:textId="77777777" w:rsidR="0019250C" w:rsidRPr="00584A58" w:rsidRDefault="0019250C" w:rsidP="0019250C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>Правильный ответ: В</w:t>
      </w:r>
    </w:p>
    <w:p w14:paraId="2553CFAE" w14:textId="77777777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lastRenderedPageBreak/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ОПК-7</w:t>
      </w:r>
    </w:p>
    <w:p w14:paraId="1B530B5F" w14:textId="77777777" w:rsidR="00064ADF" w:rsidRPr="00584A58" w:rsidRDefault="00064ADF" w:rsidP="00064ADF">
      <w:pPr>
        <w:tabs>
          <w:tab w:val="left" w:pos="708"/>
          <w:tab w:val="center" w:pos="4677"/>
          <w:tab w:val="right" w:pos="9355"/>
        </w:tabs>
        <w:jc w:val="both"/>
        <w:rPr>
          <w:b/>
          <w:color w:val="000000"/>
          <w:szCs w:val="28"/>
        </w:rPr>
      </w:pPr>
    </w:p>
    <w:p w14:paraId="5BE80816" w14:textId="507B452B" w:rsidR="00064ADF" w:rsidRPr="00584A58" w:rsidRDefault="00FE45F0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>5</w:t>
      </w:r>
      <w:r w:rsidR="0019250C" w:rsidRPr="00584A58">
        <w:rPr>
          <w:rFonts w:eastAsia="Calibri"/>
          <w:color w:val="000000"/>
          <w:szCs w:val="28"/>
          <w:lang w:eastAsia="en-US"/>
        </w:rPr>
        <w:t>.</w:t>
      </w:r>
      <w:r w:rsidR="00064ADF" w:rsidRPr="00584A58">
        <w:rPr>
          <w:rFonts w:eastAsia="Calibri"/>
          <w:color w:val="000000"/>
          <w:szCs w:val="28"/>
          <w:lang w:eastAsia="en-US"/>
        </w:rPr>
        <w:t xml:space="preserve"> К природным объектам городской территории относится</w:t>
      </w:r>
      <w:r w:rsidR="00223C02">
        <w:rPr>
          <w:rFonts w:eastAsia="Calibri"/>
          <w:color w:val="000000"/>
          <w:szCs w:val="28"/>
          <w:lang w:eastAsia="en-US"/>
        </w:rPr>
        <w:t>…</w:t>
      </w:r>
      <w:r w:rsidR="00064ADF" w:rsidRPr="00584A58">
        <w:rPr>
          <w:rFonts w:eastAsia="Calibri"/>
          <w:color w:val="000000"/>
          <w:szCs w:val="28"/>
          <w:lang w:eastAsia="en-US"/>
        </w:rPr>
        <w:t xml:space="preserve"> </w:t>
      </w:r>
    </w:p>
    <w:p w14:paraId="6F8B2641" w14:textId="7BEBAD50" w:rsidR="00064ADF" w:rsidRPr="00584A58" w:rsidRDefault="00064ADF" w:rsidP="00064ADF">
      <w:pPr>
        <w:spacing w:line="259" w:lineRule="auto"/>
        <w:jc w:val="both"/>
        <w:rPr>
          <w:rFonts w:eastAsia="Calibri"/>
          <w:bCs/>
          <w:color w:val="000000"/>
          <w:szCs w:val="28"/>
          <w:lang w:eastAsia="en-US"/>
        </w:rPr>
      </w:pPr>
      <w:r w:rsidRPr="00584A58">
        <w:rPr>
          <w:rFonts w:eastAsia="Calibri"/>
          <w:bCs/>
          <w:color w:val="000000"/>
          <w:szCs w:val="28"/>
          <w:lang w:eastAsia="en-US"/>
        </w:rPr>
        <w:t xml:space="preserve">А) </w:t>
      </w:r>
      <w:r w:rsidR="00223C02">
        <w:rPr>
          <w:rFonts w:eastAsia="Calibri"/>
          <w:bCs/>
          <w:color w:val="000000"/>
          <w:szCs w:val="28"/>
          <w:lang w:eastAsia="en-US"/>
        </w:rPr>
        <w:t>н</w:t>
      </w:r>
      <w:r w:rsidRPr="00584A58">
        <w:rPr>
          <w:rFonts w:eastAsia="Calibri"/>
          <w:bCs/>
          <w:color w:val="000000"/>
          <w:szCs w:val="28"/>
          <w:lang w:eastAsia="en-US"/>
        </w:rPr>
        <w:t>ациональные парки, природные парки и лесопарки</w:t>
      </w:r>
    </w:p>
    <w:p w14:paraId="48478BE4" w14:textId="046058C4" w:rsidR="00064ADF" w:rsidRPr="00584A58" w:rsidRDefault="00064ADF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Б) </w:t>
      </w:r>
      <w:r w:rsidR="00223C02">
        <w:rPr>
          <w:rFonts w:eastAsia="Calibri"/>
          <w:color w:val="000000"/>
          <w:szCs w:val="28"/>
          <w:lang w:eastAsia="en-US"/>
        </w:rPr>
        <w:t>м</w:t>
      </w:r>
      <w:r w:rsidRPr="00584A58">
        <w:rPr>
          <w:rFonts w:eastAsia="Calibri"/>
          <w:color w:val="000000"/>
          <w:szCs w:val="28"/>
          <w:lang w:eastAsia="en-US"/>
        </w:rPr>
        <w:t>агистрали</w:t>
      </w:r>
    </w:p>
    <w:p w14:paraId="7BCE8277" w14:textId="72D20EB2" w:rsidR="00064ADF" w:rsidRPr="00584A58" w:rsidRDefault="00064ADF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В) </w:t>
      </w:r>
      <w:r w:rsidR="00223C02">
        <w:rPr>
          <w:rFonts w:eastAsia="Calibri"/>
          <w:color w:val="000000"/>
          <w:szCs w:val="28"/>
          <w:lang w:eastAsia="en-US"/>
        </w:rPr>
        <w:t>п</w:t>
      </w:r>
      <w:r w:rsidRPr="00584A58">
        <w:rPr>
          <w:rFonts w:eastAsia="Calibri"/>
          <w:color w:val="000000"/>
          <w:szCs w:val="28"/>
          <w:lang w:eastAsia="en-US"/>
        </w:rPr>
        <w:t xml:space="preserve">амятники </w:t>
      </w:r>
    </w:p>
    <w:p w14:paraId="3C700ADD" w14:textId="08D2D6DD" w:rsidR="00064ADF" w:rsidRPr="00584A58" w:rsidRDefault="00064ADF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Г) </w:t>
      </w:r>
      <w:r w:rsidR="00223C02">
        <w:rPr>
          <w:rFonts w:eastAsia="Calibri"/>
          <w:color w:val="000000"/>
          <w:szCs w:val="28"/>
          <w:lang w:eastAsia="en-US"/>
        </w:rPr>
        <w:t>п</w:t>
      </w:r>
      <w:r w:rsidRPr="00584A58">
        <w:rPr>
          <w:rFonts w:eastAsia="Calibri"/>
          <w:color w:val="000000"/>
          <w:szCs w:val="28"/>
          <w:lang w:eastAsia="en-US"/>
        </w:rPr>
        <w:t>лощади</w:t>
      </w:r>
    </w:p>
    <w:p w14:paraId="315D8F09" w14:textId="77777777" w:rsidR="0019250C" w:rsidRPr="00584A58" w:rsidRDefault="0019250C" w:rsidP="0019250C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>Правильный ответ: А</w:t>
      </w:r>
    </w:p>
    <w:p w14:paraId="6D45226F" w14:textId="37F469FC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1046F82F" w14:textId="77777777" w:rsidR="00584A58" w:rsidRDefault="00584A58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</w:p>
    <w:p w14:paraId="0DABE04B" w14:textId="4904027A" w:rsidR="00064ADF" w:rsidRPr="00584A58" w:rsidRDefault="00FE45F0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>6</w:t>
      </w:r>
      <w:r w:rsidR="0019250C" w:rsidRPr="00584A58">
        <w:rPr>
          <w:rFonts w:eastAsia="Calibri"/>
          <w:color w:val="000000"/>
          <w:szCs w:val="28"/>
          <w:lang w:eastAsia="en-US"/>
        </w:rPr>
        <w:t>.</w:t>
      </w:r>
      <w:r w:rsidR="00064ADF" w:rsidRPr="00584A58">
        <w:rPr>
          <w:rFonts w:eastAsia="Calibri"/>
          <w:color w:val="000000"/>
          <w:szCs w:val="28"/>
          <w:lang w:eastAsia="en-US"/>
        </w:rPr>
        <w:t xml:space="preserve"> Система озеленения города включает в себя</w:t>
      </w:r>
      <w:r w:rsidR="00223C02">
        <w:rPr>
          <w:rFonts w:eastAsia="Calibri"/>
          <w:color w:val="000000"/>
          <w:szCs w:val="28"/>
          <w:lang w:eastAsia="en-US"/>
        </w:rPr>
        <w:t>…</w:t>
      </w:r>
    </w:p>
    <w:p w14:paraId="15C86016" w14:textId="5DE82D3A" w:rsidR="00064ADF" w:rsidRPr="00584A58" w:rsidRDefault="00064ADF" w:rsidP="00064ADF">
      <w:pPr>
        <w:spacing w:line="259" w:lineRule="auto"/>
        <w:jc w:val="both"/>
        <w:rPr>
          <w:rFonts w:eastAsia="Calibri"/>
          <w:bCs/>
          <w:color w:val="000000"/>
          <w:szCs w:val="28"/>
          <w:lang w:eastAsia="en-US"/>
        </w:rPr>
      </w:pPr>
      <w:r w:rsidRPr="00584A58">
        <w:rPr>
          <w:rFonts w:eastAsia="Calibri"/>
          <w:bCs/>
          <w:color w:val="000000"/>
          <w:szCs w:val="28"/>
          <w:lang w:eastAsia="en-US"/>
        </w:rPr>
        <w:t xml:space="preserve">А) </w:t>
      </w:r>
      <w:r w:rsidR="00223C02">
        <w:rPr>
          <w:rFonts w:eastAsia="Calibri"/>
          <w:bCs/>
          <w:color w:val="000000"/>
          <w:szCs w:val="28"/>
          <w:lang w:eastAsia="en-US"/>
        </w:rPr>
        <w:t>с</w:t>
      </w:r>
      <w:r w:rsidRPr="00584A58">
        <w:rPr>
          <w:rFonts w:eastAsia="Calibri"/>
          <w:bCs/>
          <w:color w:val="000000"/>
          <w:szCs w:val="28"/>
          <w:lang w:eastAsia="en-US"/>
        </w:rPr>
        <w:t>анитарно-защитную зону и зону рекреации</w:t>
      </w:r>
    </w:p>
    <w:p w14:paraId="431AE05E" w14:textId="5D8741DB" w:rsidR="00064ADF" w:rsidRPr="00584A58" w:rsidRDefault="00064ADF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Б) </w:t>
      </w:r>
      <w:r w:rsidR="00223C02">
        <w:rPr>
          <w:rFonts w:eastAsia="Calibri"/>
          <w:color w:val="000000"/>
          <w:szCs w:val="28"/>
          <w:lang w:eastAsia="en-US"/>
        </w:rPr>
        <w:t>т</w:t>
      </w:r>
      <w:r w:rsidRPr="00584A58">
        <w:rPr>
          <w:rFonts w:eastAsia="Calibri"/>
          <w:color w:val="000000"/>
          <w:szCs w:val="28"/>
          <w:lang w:eastAsia="en-US"/>
        </w:rPr>
        <w:t>олько санитарно-защитную зону</w:t>
      </w:r>
    </w:p>
    <w:p w14:paraId="791E4EB6" w14:textId="0E100287" w:rsidR="00064ADF" w:rsidRPr="00584A58" w:rsidRDefault="00064ADF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rFonts w:eastAsia="Calibri"/>
          <w:color w:val="000000"/>
          <w:szCs w:val="28"/>
          <w:lang w:eastAsia="en-US"/>
        </w:rPr>
        <w:t xml:space="preserve">В) </w:t>
      </w:r>
      <w:r w:rsidR="00223C02">
        <w:rPr>
          <w:rFonts w:eastAsia="Calibri"/>
          <w:color w:val="000000"/>
          <w:szCs w:val="28"/>
          <w:lang w:eastAsia="en-US"/>
        </w:rPr>
        <w:t>т</w:t>
      </w:r>
      <w:r w:rsidRPr="00584A58">
        <w:rPr>
          <w:rFonts w:eastAsia="Calibri"/>
          <w:color w:val="000000"/>
          <w:szCs w:val="28"/>
          <w:lang w:eastAsia="en-US"/>
        </w:rPr>
        <w:t>олько зону рекреации</w:t>
      </w:r>
    </w:p>
    <w:p w14:paraId="1ABE90C8" w14:textId="77777777" w:rsidR="0019250C" w:rsidRPr="00584A58" w:rsidRDefault="0019250C" w:rsidP="0019250C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>Правильный ответ: А</w:t>
      </w:r>
    </w:p>
    <w:p w14:paraId="1BC51B74" w14:textId="3692CB27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73BAFFF6" w14:textId="77777777" w:rsidR="00064ADF" w:rsidRPr="00584A58" w:rsidRDefault="00064ADF" w:rsidP="00064ADF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Cs w:val="28"/>
        </w:rPr>
      </w:pPr>
    </w:p>
    <w:p w14:paraId="67FA83DD" w14:textId="77777777" w:rsidR="00064ADF" w:rsidRPr="00584A58" w:rsidRDefault="00FE45F0" w:rsidP="00064ADF">
      <w:pPr>
        <w:spacing w:line="259" w:lineRule="auto"/>
        <w:jc w:val="both"/>
        <w:rPr>
          <w:color w:val="000000"/>
          <w:szCs w:val="28"/>
        </w:rPr>
      </w:pPr>
      <w:r w:rsidRPr="00584A58">
        <w:rPr>
          <w:rFonts w:eastAsia="Calibri"/>
          <w:color w:val="000000"/>
          <w:szCs w:val="28"/>
          <w:lang w:eastAsia="en-US"/>
        </w:rPr>
        <w:t>7</w:t>
      </w:r>
      <w:r w:rsidR="0019250C" w:rsidRPr="00584A58">
        <w:rPr>
          <w:rFonts w:eastAsia="Calibri"/>
          <w:color w:val="000000"/>
          <w:szCs w:val="28"/>
          <w:lang w:eastAsia="en-US"/>
        </w:rPr>
        <w:t>.</w:t>
      </w:r>
      <w:r w:rsidR="00064ADF" w:rsidRPr="00584A58">
        <w:rPr>
          <w:rFonts w:eastAsia="Calibri"/>
          <w:color w:val="000000"/>
          <w:szCs w:val="28"/>
          <w:lang w:eastAsia="en-US"/>
        </w:rPr>
        <w:t xml:space="preserve"> </w:t>
      </w:r>
      <w:r w:rsidR="00064ADF" w:rsidRPr="00584A58">
        <w:rPr>
          <w:color w:val="000000"/>
          <w:szCs w:val="28"/>
        </w:rPr>
        <w:t xml:space="preserve"> Сателлит это…</w:t>
      </w:r>
    </w:p>
    <w:p w14:paraId="10A1AD19" w14:textId="34D85815" w:rsidR="00064ADF" w:rsidRPr="00584A58" w:rsidRDefault="00064ADF" w:rsidP="00064ADF">
      <w:pPr>
        <w:spacing w:line="259" w:lineRule="auto"/>
        <w:jc w:val="both"/>
        <w:rPr>
          <w:bCs/>
          <w:color w:val="000000"/>
          <w:szCs w:val="28"/>
        </w:rPr>
      </w:pPr>
      <w:r w:rsidRPr="00584A58">
        <w:rPr>
          <w:bCs/>
          <w:color w:val="000000"/>
          <w:szCs w:val="28"/>
        </w:rPr>
        <w:t xml:space="preserve">А) </w:t>
      </w:r>
      <w:r w:rsidR="00223C02">
        <w:rPr>
          <w:bCs/>
          <w:color w:val="000000"/>
          <w:szCs w:val="28"/>
        </w:rPr>
        <w:t>г</w:t>
      </w:r>
      <w:r w:rsidRPr="00584A58">
        <w:rPr>
          <w:bCs/>
          <w:color w:val="000000"/>
          <w:szCs w:val="28"/>
        </w:rPr>
        <w:t>ород-спутник, город или поселок гор. типа, развивающийся в зоне влияния крупного города и входящий вместе с ним в единую систему группового расселения; населенный пункт, расположенный на некотором расстоянии от основного города</w:t>
      </w:r>
    </w:p>
    <w:p w14:paraId="257A5C92" w14:textId="2D52F724" w:rsidR="00064ADF" w:rsidRPr="00584A58" w:rsidRDefault="00064ADF" w:rsidP="00064ADF">
      <w:pPr>
        <w:spacing w:line="259" w:lineRule="auto"/>
        <w:jc w:val="both"/>
        <w:rPr>
          <w:color w:val="000000"/>
          <w:szCs w:val="28"/>
        </w:rPr>
      </w:pPr>
      <w:r w:rsidRPr="00584A58">
        <w:rPr>
          <w:color w:val="000000"/>
          <w:szCs w:val="28"/>
        </w:rPr>
        <w:t xml:space="preserve">Б) </w:t>
      </w:r>
      <w:r w:rsidR="00223C02">
        <w:rPr>
          <w:color w:val="000000"/>
          <w:szCs w:val="28"/>
        </w:rPr>
        <w:t>г</w:t>
      </w:r>
      <w:r w:rsidRPr="00584A58">
        <w:rPr>
          <w:color w:val="000000"/>
          <w:szCs w:val="28"/>
        </w:rPr>
        <w:t>ород-спутник – город, равный по размерам крупному городу, расположенный недалеко от него и берущий на себя часть его административных, хозяйственных, транспортных и культурных функций</w:t>
      </w:r>
    </w:p>
    <w:p w14:paraId="623E0143" w14:textId="41BAC9A0" w:rsidR="00064ADF" w:rsidRPr="00584A58" w:rsidRDefault="00064ADF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584A58">
        <w:rPr>
          <w:color w:val="000000"/>
          <w:szCs w:val="28"/>
        </w:rPr>
        <w:t xml:space="preserve">В) </w:t>
      </w:r>
      <w:r w:rsidR="00223C02">
        <w:rPr>
          <w:color w:val="000000"/>
          <w:szCs w:val="28"/>
        </w:rPr>
        <w:t>г</w:t>
      </w:r>
      <w:r w:rsidRPr="00584A58">
        <w:rPr>
          <w:color w:val="000000"/>
          <w:szCs w:val="28"/>
        </w:rPr>
        <w:t>ород, стремительно растущий, теряющий логичную планировочную структуру</w:t>
      </w:r>
    </w:p>
    <w:p w14:paraId="7FC35854" w14:textId="77777777" w:rsidR="0019250C" w:rsidRPr="00584A58" w:rsidRDefault="0019250C" w:rsidP="0019250C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>Правильный ответ: А</w:t>
      </w:r>
    </w:p>
    <w:p w14:paraId="04208B6D" w14:textId="38887282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6F918047" w14:textId="77777777" w:rsidR="00064ADF" w:rsidRPr="00EB7295" w:rsidRDefault="00064ADF" w:rsidP="00064ADF">
      <w:pPr>
        <w:jc w:val="both"/>
        <w:rPr>
          <w:b/>
          <w:color w:val="000000"/>
          <w:sz w:val="24"/>
        </w:rPr>
      </w:pPr>
    </w:p>
    <w:p w14:paraId="3BF32006" w14:textId="77777777" w:rsidR="0019250C" w:rsidRDefault="0019250C" w:rsidP="00223C02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Задания закрытого типа на установление соответствия</w:t>
      </w:r>
    </w:p>
    <w:p w14:paraId="7920664F" w14:textId="77777777" w:rsidR="0019250C" w:rsidRDefault="0019250C" w:rsidP="0019250C">
      <w:pPr>
        <w:jc w:val="both"/>
        <w:rPr>
          <w:b/>
          <w:szCs w:val="28"/>
        </w:rPr>
      </w:pPr>
    </w:p>
    <w:p w14:paraId="6B01E69F" w14:textId="77777777" w:rsidR="0019250C" w:rsidRPr="00584A58" w:rsidRDefault="0019250C" w:rsidP="0019250C">
      <w:pPr>
        <w:jc w:val="both"/>
        <w:rPr>
          <w:i/>
          <w:szCs w:val="28"/>
        </w:rPr>
      </w:pPr>
      <w:r w:rsidRPr="00584A58">
        <w:rPr>
          <w:i/>
          <w:szCs w:val="28"/>
        </w:rPr>
        <w:t xml:space="preserve">Установите правильное соответствие. </w:t>
      </w:r>
    </w:p>
    <w:p w14:paraId="42F960C4" w14:textId="77777777" w:rsidR="0019250C" w:rsidRPr="00584A58" w:rsidRDefault="0019250C" w:rsidP="0019250C">
      <w:pPr>
        <w:jc w:val="both"/>
        <w:rPr>
          <w:i/>
          <w:szCs w:val="28"/>
        </w:rPr>
      </w:pPr>
      <w:r w:rsidRPr="00584A58">
        <w:rPr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402148B" w14:textId="77777777" w:rsidR="0019250C" w:rsidRPr="00584A58" w:rsidRDefault="0019250C" w:rsidP="0019250C">
      <w:pPr>
        <w:jc w:val="both"/>
        <w:rPr>
          <w:color w:val="000000"/>
          <w:szCs w:val="28"/>
        </w:rPr>
      </w:pPr>
    </w:p>
    <w:p w14:paraId="0EDB146E" w14:textId="77777777" w:rsidR="0019250C" w:rsidRPr="00584A58" w:rsidRDefault="0019250C" w:rsidP="00562300">
      <w:pPr>
        <w:jc w:val="both"/>
        <w:rPr>
          <w:color w:val="000000"/>
          <w:szCs w:val="28"/>
        </w:rPr>
      </w:pPr>
      <w:r w:rsidRPr="00584A58">
        <w:rPr>
          <w:color w:val="000000"/>
          <w:szCs w:val="28"/>
        </w:rPr>
        <w:t xml:space="preserve">1.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19250C" w:rsidRPr="00584A58" w14:paraId="72B470C7" w14:textId="77777777" w:rsidTr="00131264">
        <w:trPr>
          <w:trHeight w:val="1136"/>
        </w:trPr>
        <w:tc>
          <w:tcPr>
            <w:tcW w:w="4721" w:type="dxa"/>
          </w:tcPr>
          <w:p w14:paraId="05AB8439" w14:textId="77777777" w:rsidR="0019250C" w:rsidRPr="00584A58" w:rsidRDefault="00285892" w:rsidP="0019250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1)</w:t>
            </w:r>
            <w:r w:rsidR="0019250C" w:rsidRPr="00584A58">
              <w:rPr>
                <w:color w:val="000000"/>
                <w:szCs w:val="28"/>
              </w:rPr>
              <w:t xml:space="preserve"> Общественное здание</w:t>
            </w:r>
          </w:p>
          <w:p w14:paraId="1FFC4465" w14:textId="77777777" w:rsidR="0019250C" w:rsidRPr="00584A58" w:rsidRDefault="00285892" w:rsidP="0019250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2)</w:t>
            </w:r>
            <w:r w:rsidR="0019250C" w:rsidRPr="00584A58">
              <w:rPr>
                <w:color w:val="000000"/>
                <w:szCs w:val="28"/>
              </w:rPr>
              <w:t xml:space="preserve"> Административный здание</w:t>
            </w:r>
          </w:p>
          <w:p w14:paraId="2BD88752" w14:textId="77777777" w:rsidR="0019250C" w:rsidRPr="00584A58" w:rsidRDefault="0019250C" w:rsidP="002A3D20">
            <w:pPr>
              <w:ind w:left="720"/>
              <w:contextualSpacing/>
              <w:jc w:val="both"/>
              <w:rPr>
                <w:szCs w:val="28"/>
              </w:rPr>
            </w:pPr>
          </w:p>
        </w:tc>
        <w:tc>
          <w:tcPr>
            <w:tcW w:w="4600" w:type="dxa"/>
          </w:tcPr>
          <w:p w14:paraId="2CCC2A35" w14:textId="77777777" w:rsidR="0019250C" w:rsidRPr="00584A58" w:rsidRDefault="0019250C" w:rsidP="0019250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color w:val="000000"/>
                <w:szCs w:val="28"/>
              </w:rPr>
            </w:pPr>
            <w:r w:rsidRPr="00584A58">
              <w:rPr>
                <w:color w:val="000000"/>
                <w:szCs w:val="28"/>
              </w:rPr>
              <w:t>А) детский сад</w:t>
            </w:r>
          </w:p>
          <w:p w14:paraId="2F7C0FCB" w14:textId="77777777" w:rsidR="0019250C" w:rsidRPr="00584A58" w:rsidRDefault="0019250C" w:rsidP="0019250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color w:val="000000"/>
                <w:szCs w:val="28"/>
              </w:rPr>
            </w:pPr>
            <w:r w:rsidRPr="00584A58">
              <w:rPr>
                <w:color w:val="000000"/>
                <w:szCs w:val="28"/>
              </w:rPr>
              <w:t>Б) жилое здание</w:t>
            </w:r>
          </w:p>
          <w:p w14:paraId="45769EBC" w14:textId="77777777" w:rsidR="0019250C" w:rsidRPr="00584A58" w:rsidRDefault="0019250C" w:rsidP="0019250C">
            <w:pPr>
              <w:rPr>
                <w:szCs w:val="28"/>
              </w:rPr>
            </w:pPr>
            <w:r w:rsidRPr="00584A58">
              <w:rPr>
                <w:color w:val="000000"/>
                <w:szCs w:val="28"/>
              </w:rPr>
              <w:t>В) прокуратура</w:t>
            </w:r>
          </w:p>
        </w:tc>
      </w:tr>
    </w:tbl>
    <w:p w14:paraId="2B7DF094" w14:textId="77777777" w:rsidR="0019250C" w:rsidRPr="00584A58" w:rsidRDefault="0019250C" w:rsidP="0019250C">
      <w:pPr>
        <w:rPr>
          <w:szCs w:val="28"/>
        </w:rPr>
      </w:pPr>
      <w:r w:rsidRPr="00584A58">
        <w:rPr>
          <w:szCs w:val="28"/>
        </w:rPr>
        <w:t>Запишите выбранные буквы под соответствующими цифрами:</w:t>
      </w:r>
    </w:p>
    <w:p w14:paraId="19831CDC" w14:textId="77777777" w:rsidR="0019250C" w:rsidRPr="00584A58" w:rsidRDefault="0019250C" w:rsidP="0019250C">
      <w:pPr>
        <w:rPr>
          <w:szCs w:val="28"/>
        </w:rPr>
      </w:pPr>
      <w:r w:rsidRPr="00584A58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19250C" w:rsidRPr="00584A58" w14:paraId="5883913D" w14:textId="77777777" w:rsidTr="002A3D20">
        <w:tc>
          <w:tcPr>
            <w:tcW w:w="851" w:type="dxa"/>
          </w:tcPr>
          <w:p w14:paraId="55F6D526" w14:textId="77777777" w:rsidR="0019250C" w:rsidRPr="00584A58" w:rsidRDefault="0019250C" w:rsidP="00223C02">
            <w:pPr>
              <w:jc w:val="center"/>
              <w:rPr>
                <w:szCs w:val="28"/>
              </w:rPr>
            </w:pPr>
            <w:r w:rsidRPr="00584A58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795BF99A" w14:textId="77777777" w:rsidR="0019250C" w:rsidRPr="00584A58" w:rsidRDefault="0019250C" w:rsidP="00223C02">
            <w:pPr>
              <w:jc w:val="center"/>
              <w:rPr>
                <w:szCs w:val="28"/>
              </w:rPr>
            </w:pPr>
            <w:r w:rsidRPr="00584A58">
              <w:rPr>
                <w:szCs w:val="28"/>
              </w:rPr>
              <w:t>2</w:t>
            </w:r>
          </w:p>
        </w:tc>
      </w:tr>
      <w:tr w:rsidR="0019250C" w:rsidRPr="00584A58" w14:paraId="78AED921" w14:textId="77777777" w:rsidTr="002A3D20">
        <w:tc>
          <w:tcPr>
            <w:tcW w:w="851" w:type="dxa"/>
          </w:tcPr>
          <w:p w14:paraId="4A67BA95" w14:textId="77777777" w:rsidR="0019250C" w:rsidRPr="00584A58" w:rsidRDefault="0019250C" w:rsidP="00223C02">
            <w:pPr>
              <w:jc w:val="center"/>
              <w:rPr>
                <w:szCs w:val="28"/>
              </w:rPr>
            </w:pPr>
            <w:r w:rsidRPr="00584A58">
              <w:rPr>
                <w:szCs w:val="28"/>
              </w:rPr>
              <w:lastRenderedPageBreak/>
              <w:t>А</w:t>
            </w:r>
          </w:p>
        </w:tc>
        <w:tc>
          <w:tcPr>
            <w:tcW w:w="813" w:type="dxa"/>
          </w:tcPr>
          <w:p w14:paraId="086DD5C7" w14:textId="77777777" w:rsidR="0019250C" w:rsidRPr="00584A58" w:rsidRDefault="0019250C" w:rsidP="00223C02">
            <w:pPr>
              <w:jc w:val="center"/>
              <w:rPr>
                <w:szCs w:val="28"/>
              </w:rPr>
            </w:pPr>
            <w:r w:rsidRPr="00584A58">
              <w:rPr>
                <w:szCs w:val="28"/>
              </w:rPr>
              <w:t>В</w:t>
            </w:r>
          </w:p>
        </w:tc>
      </w:tr>
    </w:tbl>
    <w:p w14:paraId="5772E673" w14:textId="47D579F0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6DFFA08B" w14:textId="77777777" w:rsidR="0019250C" w:rsidRPr="00584A58" w:rsidRDefault="0019250C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</w:p>
    <w:p w14:paraId="02BEDB60" w14:textId="77777777" w:rsidR="0019250C" w:rsidRPr="00584A58" w:rsidRDefault="0019250C" w:rsidP="00562300">
      <w:pPr>
        <w:jc w:val="both"/>
        <w:rPr>
          <w:color w:val="000000"/>
          <w:szCs w:val="28"/>
        </w:rPr>
      </w:pPr>
      <w:r w:rsidRPr="00584A58">
        <w:rPr>
          <w:color w:val="000000"/>
          <w:szCs w:val="28"/>
        </w:rPr>
        <w:t xml:space="preserve">2. Установите соответствие: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21"/>
        <w:gridCol w:w="4600"/>
      </w:tblGrid>
      <w:tr w:rsidR="0019250C" w:rsidRPr="00584A58" w14:paraId="47E64CCF" w14:textId="77777777" w:rsidTr="00131264">
        <w:trPr>
          <w:trHeight w:val="1136"/>
        </w:trPr>
        <w:tc>
          <w:tcPr>
            <w:tcW w:w="4721" w:type="dxa"/>
          </w:tcPr>
          <w:p w14:paraId="6EF2B47C" w14:textId="77777777" w:rsidR="0019250C" w:rsidRPr="00584A58" w:rsidRDefault="00285892" w:rsidP="0019250C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1)</w:t>
            </w:r>
            <w:r w:rsidR="0019250C" w:rsidRPr="00584A58">
              <w:rPr>
                <w:color w:val="000000"/>
                <w:szCs w:val="28"/>
              </w:rPr>
              <w:t xml:space="preserve"> Селитебная зона</w:t>
            </w:r>
          </w:p>
          <w:p w14:paraId="7002E53E" w14:textId="77777777" w:rsidR="0019250C" w:rsidRPr="00584A58" w:rsidRDefault="00285892" w:rsidP="0019250C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2)</w:t>
            </w:r>
            <w:r w:rsidR="0019250C" w:rsidRPr="00584A58">
              <w:rPr>
                <w:color w:val="000000"/>
                <w:szCs w:val="28"/>
              </w:rPr>
              <w:t xml:space="preserve"> Промышленная зона</w:t>
            </w:r>
          </w:p>
          <w:p w14:paraId="3A217788" w14:textId="77777777" w:rsidR="0019250C" w:rsidRPr="00584A58" w:rsidRDefault="0019250C" w:rsidP="002A3D20">
            <w:pPr>
              <w:ind w:left="720"/>
              <w:contextualSpacing/>
              <w:jc w:val="both"/>
              <w:rPr>
                <w:szCs w:val="28"/>
              </w:rPr>
            </w:pPr>
          </w:p>
        </w:tc>
        <w:tc>
          <w:tcPr>
            <w:tcW w:w="4600" w:type="dxa"/>
          </w:tcPr>
          <w:p w14:paraId="30F36790" w14:textId="77777777" w:rsidR="0019250C" w:rsidRPr="00584A58" w:rsidRDefault="0019250C" w:rsidP="0019250C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jc w:val="both"/>
              <w:rPr>
                <w:color w:val="000000"/>
                <w:szCs w:val="28"/>
              </w:rPr>
            </w:pPr>
            <w:r w:rsidRPr="00584A58">
              <w:rPr>
                <w:color w:val="000000"/>
                <w:szCs w:val="28"/>
              </w:rPr>
              <w:t>А) Жилые дома</w:t>
            </w:r>
          </w:p>
          <w:p w14:paraId="04D8B9E9" w14:textId="77777777" w:rsidR="0019250C" w:rsidRPr="00584A58" w:rsidRDefault="0019250C" w:rsidP="0019250C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jc w:val="both"/>
              <w:rPr>
                <w:color w:val="000000"/>
                <w:szCs w:val="28"/>
              </w:rPr>
            </w:pPr>
            <w:r w:rsidRPr="00584A58">
              <w:rPr>
                <w:color w:val="000000"/>
                <w:szCs w:val="28"/>
              </w:rPr>
              <w:t>Б) Здания предприятий, фабрик</w:t>
            </w:r>
          </w:p>
          <w:p w14:paraId="62CF5B16" w14:textId="0E31C6AA" w:rsidR="0019250C" w:rsidRPr="00584A58" w:rsidRDefault="0019250C" w:rsidP="0021742D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jc w:val="both"/>
              <w:rPr>
                <w:szCs w:val="28"/>
              </w:rPr>
            </w:pPr>
            <w:r w:rsidRPr="00584A58">
              <w:rPr>
                <w:color w:val="000000"/>
                <w:szCs w:val="28"/>
              </w:rPr>
              <w:t>В) Парки, скверы, набережные</w:t>
            </w:r>
          </w:p>
        </w:tc>
      </w:tr>
    </w:tbl>
    <w:p w14:paraId="2A84A620" w14:textId="77777777" w:rsidR="0019250C" w:rsidRPr="00584A58" w:rsidRDefault="0019250C" w:rsidP="0019250C">
      <w:pPr>
        <w:rPr>
          <w:szCs w:val="28"/>
        </w:rPr>
      </w:pPr>
      <w:r w:rsidRPr="00584A58">
        <w:rPr>
          <w:szCs w:val="28"/>
        </w:rPr>
        <w:t>Запишите выбранные буквы под соответствующими цифрами:</w:t>
      </w:r>
    </w:p>
    <w:p w14:paraId="3DE5ECA5" w14:textId="77777777" w:rsidR="0019250C" w:rsidRPr="00584A58" w:rsidRDefault="0019250C" w:rsidP="0019250C">
      <w:pPr>
        <w:rPr>
          <w:szCs w:val="28"/>
        </w:rPr>
      </w:pPr>
      <w:r w:rsidRPr="00584A58">
        <w:rPr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19250C" w:rsidRPr="00584A58" w14:paraId="44D47279" w14:textId="77777777" w:rsidTr="002A3D20">
        <w:tc>
          <w:tcPr>
            <w:tcW w:w="851" w:type="dxa"/>
          </w:tcPr>
          <w:p w14:paraId="38B459AC" w14:textId="77777777" w:rsidR="0019250C" w:rsidRPr="00584A58" w:rsidRDefault="0019250C" w:rsidP="0021742D">
            <w:pPr>
              <w:jc w:val="center"/>
              <w:rPr>
                <w:szCs w:val="28"/>
              </w:rPr>
            </w:pPr>
            <w:r w:rsidRPr="00584A58">
              <w:rPr>
                <w:szCs w:val="28"/>
              </w:rPr>
              <w:t>1</w:t>
            </w:r>
          </w:p>
        </w:tc>
        <w:tc>
          <w:tcPr>
            <w:tcW w:w="813" w:type="dxa"/>
          </w:tcPr>
          <w:p w14:paraId="79E0EC41" w14:textId="77777777" w:rsidR="0019250C" w:rsidRPr="00584A58" w:rsidRDefault="0019250C" w:rsidP="0021742D">
            <w:pPr>
              <w:jc w:val="center"/>
              <w:rPr>
                <w:szCs w:val="28"/>
              </w:rPr>
            </w:pPr>
            <w:r w:rsidRPr="00584A58">
              <w:rPr>
                <w:szCs w:val="28"/>
              </w:rPr>
              <w:t>2</w:t>
            </w:r>
          </w:p>
        </w:tc>
      </w:tr>
      <w:tr w:rsidR="0019250C" w:rsidRPr="00584A58" w14:paraId="0BD19AB5" w14:textId="77777777" w:rsidTr="002A3D20">
        <w:tc>
          <w:tcPr>
            <w:tcW w:w="851" w:type="dxa"/>
          </w:tcPr>
          <w:p w14:paraId="25386559" w14:textId="77777777" w:rsidR="0019250C" w:rsidRPr="00584A58" w:rsidRDefault="0019250C" w:rsidP="0021742D">
            <w:pPr>
              <w:jc w:val="center"/>
              <w:rPr>
                <w:szCs w:val="28"/>
              </w:rPr>
            </w:pPr>
            <w:r w:rsidRPr="00584A58">
              <w:rPr>
                <w:szCs w:val="28"/>
              </w:rPr>
              <w:t>А</w:t>
            </w:r>
          </w:p>
        </w:tc>
        <w:tc>
          <w:tcPr>
            <w:tcW w:w="813" w:type="dxa"/>
          </w:tcPr>
          <w:p w14:paraId="7F94D58E" w14:textId="77777777" w:rsidR="0019250C" w:rsidRPr="00584A58" w:rsidRDefault="001A764D" w:rsidP="0021742D">
            <w:pPr>
              <w:jc w:val="center"/>
              <w:rPr>
                <w:szCs w:val="28"/>
              </w:rPr>
            </w:pPr>
            <w:r w:rsidRPr="00584A58">
              <w:rPr>
                <w:szCs w:val="28"/>
              </w:rPr>
              <w:t>Б</w:t>
            </w:r>
          </w:p>
        </w:tc>
      </w:tr>
    </w:tbl>
    <w:p w14:paraId="4C1251E7" w14:textId="394FDCC6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75DCDB51" w14:textId="77777777" w:rsidR="00285892" w:rsidRDefault="00285892" w:rsidP="001A764D">
      <w:pPr>
        <w:jc w:val="both"/>
        <w:rPr>
          <w:b/>
          <w:szCs w:val="28"/>
        </w:rPr>
      </w:pPr>
    </w:p>
    <w:p w14:paraId="34D69F73" w14:textId="77777777" w:rsidR="001A764D" w:rsidRDefault="001A764D" w:rsidP="00223C02">
      <w:pPr>
        <w:ind w:firstLine="708"/>
        <w:jc w:val="both"/>
        <w:rPr>
          <w:b/>
          <w:szCs w:val="28"/>
        </w:rPr>
      </w:pPr>
      <w:r w:rsidRPr="00F66988">
        <w:rPr>
          <w:b/>
          <w:szCs w:val="28"/>
        </w:rPr>
        <w:t>Задания закрытого</w:t>
      </w:r>
      <w:r>
        <w:rPr>
          <w:b/>
          <w:szCs w:val="28"/>
        </w:rPr>
        <w:t xml:space="preserve"> типа на установление правильной последовательности</w:t>
      </w:r>
    </w:p>
    <w:p w14:paraId="28AFBD58" w14:textId="77777777" w:rsidR="001A764D" w:rsidRDefault="001A764D" w:rsidP="001A764D">
      <w:pPr>
        <w:jc w:val="both"/>
        <w:rPr>
          <w:i/>
          <w:sz w:val="24"/>
        </w:rPr>
      </w:pPr>
    </w:p>
    <w:p w14:paraId="78FFA624" w14:textId="77777777" w:rsidR="001A764D" w:rsidRPr="00285892" w:rsidRDefault="001A764D" w:rsidP="001A764D">
      <w:pPr>
        <w:jc w:val="both"/>
        <w:rPr>
          <w:i/>
          <w:szCs w:val="28"/>
        </w:rPr>
      </w:pPr>
      <w:r w:rsidRPr="00285892">
        <w:rPr>
          <w:i/>
          <w:szCs w:val="28"/>
        </w:rPr>
        <w:t>Установите правильную последовательность.</w:t>
      </w:r>
    </w:p>
    <w:p w14:paraId="0295B6BB" w14:textId="77777777" w:rsidR="001A764D" w:rsidRPr="00285892" w:rsidRDefault="001A764D" w:rsidP="001A764D">
      <w:pPr>
        <w:jc w:val="both"/>
        <w:rPr>
          <w:i/>
          <w:szCs w:val="28"/>
        </w:rPr>
      </w:pPr>
      <w:r w:rsidRPr="00285892">
        <w:rPr>
          <w:i/>
          <w:szCs w:val="28"/>
        </w:rPr>
        <w:t>Запишите правильную последовательность букв слева направо.</w:t>
      </w:r>
    </w:p>
    <w:p w14:paraId="448FDCF4" w14:textId="77777777" w:rsidR="001A764D" w:rsidRPr="00285892" w:rsidRDefault="001A764D" w:rsidP="001A764D">
      <w:pPr>
        <w:ind w:left="567"/>
        <w:rPr>
          <w:szCs w:val="28"/>
        </w:rPr>
      </w:pPr>
    </w:p>
    <w:p w14:paraId="5E1C5F3F" w14:textId="77777777" w:rsidR="001A764D" w:rsidRPr="00285892" w:rsidRDefault="001A764D" w:rsidP="00285892">
      <w:pPr>
        <w:ind w:left="567" w:hanging="567"/>
        <w:rPr>
          <w:szCs w:val="28"/>
        </w:rPr>
      </w:pPr>
      <w:r w:rsidRPr="00285892">
        <w:rPr>
          <w:szCs w:val="28"/>
        </w:rPr>
        <w:t>1.  Установите последовательность:</w:t>
      </w:r>
      <w:r w:rsidR="00625F8B" w:rsidRPr="00285892">
        <w:rPr>
          <w:color w:val="000000"/>
          <w:szCs w:val="28"/>
        </w:rPr>
        <w:t xml:space="preserve"> этапов проектирования микрорайона:</w:t>
      </w:r>
    </w:p>
    <w:p w14:paraId="017EE63B" w14:textId="663F99D3" w:rsidR="00625F8B" w:rsidRPr="00285892" w:rsidRDefault="001A764D" w:rsidP="00285892">
      <w:pPr>
        <w:ind w:left="567" w:hanging="567"/>
        <w:rPr>
          <w:szCs w:val="28"/>
        </w:rPr>
      </w:pPr>
      <w:r w:rsidRPr="00285892">
        <w:rPr>
          <w:szCs w:val="28"/>
        </w:rPr>
        <w:t xml:space="preserve">А) </w:t>
      </w:r>
      <w:r w:rsidR="00223C02">
        <w:rPr>
          <w:rStyle w:val="af6"/>
          <w:b w:val="0"/>
          <w:szCs w:val="28"/>
        </w:rPr>
        <w:t>ф</w:t>
      </w:r>
      <w:r w:rsidR="00625F8B" w:rsidRPr="00285892">
        <w:rPr>
          <w:rStyle w:val="af6"/>
          <w:b w:val="0"/>
          <w:szCs w:val="28"/>
        </w:rPr>
        <w:t>ункциональное зонирование территории микрорайона</w:t>
      </w:r>
      <w:r w:rsidR="00625F8B" w:rsidRPr="00285892">
        <w:rPr>
          <w:szCs w:val="28"/>
        </w:rPr>
        <w:t xml:space="preserve">. </w:t>
      </w:r>
    </w:p>
    <w:p w14:paraId="7C531FF3" w14:textId="35D30C87" w:rsidR="00625F8B" w:rsidRPr="00285892" w:rsidRDefault="001A764D" w:rsidP="00223C02">
      <w:pPr>
        <w:rPr>
          <w:szCs w:val="28"/>
        </w:rPr>
      </w:pPr>
      <w:r w:rsidRPr="00285892">
        <w:rPr>
          <w:szCs w:val="28"/>
        </w:rPr>
        <w:t xml:space="preserve">Б) </w:t>
      </w:r>
      <w:r w:rsidR="00223C02">
        <w:rPr>
          <w:rStyle w:val="af6"/>
          <w:b w:val="0"/>
          <w:szCs w:val="28"/>
        </w:rPr>
        <w:t>в</w:t>
      </w:r>
      <w:r w:rsidR="00625F8B" w:rsidRPr="00285892">
        <w:rPr>
          <w:rStyle w:val="af6"/>
          <w:b w:val="0"/>
          <w:szCs w:val="28"/>
        </w:rPr>
        <w:t>ыбор архитектурных решений</w:t>
      </w:r>
      <w:r w:rsidR="00625F8B" w:rsidRPr="00285892">
        <w:rPr>
          <w:szCs w:val="28"/>
        </w:rPr>
        <w:t xml:space="preserve"> для формирования единой пространственной</w:t>
      </w:r>
      <w:r w:rsidR="00223C02">
        <w:rPr>
          <w:szCs w:val="28"/>
        </w:rPr>
        <w:t xml:space="preserve"> </w:t>
      </w:r>
      <w:r w:rsidR="00625F8B" w:rsidRPr="00285892">
        <w:rPr>
          <w:szCs w:val="28"/>
        </w:rPr>
        <w:t xml:space="preserve">концепции микрорайона </w:t>
      </w:r>
    </w:p>
    <w:p w14:paraId="1BFDA82A" w14:textId="77406957" w:rsidR="001A764D" w:rsidRPr="00285892" w:rsidRDefault="001A764D" w:rsidP="00285892">
      <w:pPr>
        <w:ind w:left="567" w:hanging="567"/>
        <w:rPr>
          <w:szCs w:val="28"/>
        </w:rPr>
      </w:pPr>
      <w:r w:rsidRPr="00285892">
        <w:rPr>
          <w:szCs w:val="28"/>
        </w:rPr>
        <w:t>В</w:t>
      </w:r>
      <w:r w:rsidR="00F66988" w:rsidRPr="00285892">
        <w:rPr>
          <w:szCs w:val="28"/>
        </w:rPr>
        <w:t>)</w:t>
      </w:r>
      <w:r w:rsidR="00625F8B" w:rsidRPr="00285892">
        <w:rPr>
          <w:szCs w:val="28"/>
        </w:rPr>
        <w:t xml:space="preserve"> </w:t>
      </w:r>
      <w:r w:rsidR="00223C02">
        <w:rPr>
          <w:rStyle w:val="af6"/>
          <w:b w:val="0"/>
          <w:szCs w:val="28"/>
        </w:rPr>
        <w:t>о</w:t>
      </w:r>
      <w:r w:rsidR="00625F8B" w:rsidRPr="00285892">
        <w:rPr>
          <w:rStyle w:val="af6"/>
          <w:b w:val="0"/>
          <w:szCs w:val="28"/>
        </w:rPr>
        <w:t>пределение необходимого состава организаций</w:t>
      </w:r>
    </w:p>
    <w:p w14:paraId="6D290E13" w14:textId="53AA7400" w:rsidR="00625F8B" w:rsidRPr="00285892" w:rsidRDefault="001A764D" w:rsidP="00223C02">
      <w:pPr>
        <w:rPr>
          <w:szCs w:val="28"/>
        </w:rPr>
      </w:pPr>
      <w:r w:rsidRPr="00285892">
        <w:rPr>
          <w:szCs w:val="28"/>
        </w:rPr>
        <w:t xml:space="preserve">Г) </w:t>
      </w:r>
      <w:r w:rsidR="00223C02">
        <w:rPr>
          <w:rStyle w:val="af6"/>
          <w:b w:val="0"/>
          <w:szCs w:val="28"/>
        </w:rPr>
        <w:t>р</w:t>
      </w:r>
      <w:r w:rsidR="00625F8B" w:rsidRPr="00285892">
        <w:rPr>
          <w:rStyle w:val="af6"/>
          <w:b w:val="0"/>
          <w:szCs w:val="28"/>
        </w:rPr>
        <w:t>азработка схемы озеленения территории микрорайона. Разработка технико-экономических параметров микрорайона</w:t>
      </w:r>
      <w:r w:rsidR="00625F8B" w:rsidRPr="00285892">
        <w:rPr>
          <w:szCs w:val="28"/>
        </w:rPr>
        <w:t xml:space="preserve">.  </w:t>
      </w:r>
    </w:p>
    <w:p w14:paraId="5B0DDF4B" w14:textId="6F0D8A2B" w:rsidR="001A764D" w:rsidRPr="00285892" w:rsidRDefault="001A764D" w:rsidP="00285892">
      <w:pPr>
        <w:ind w:left="567" w:hanging="567"/>
        <w:rPr>
          <w:szCs w:val="28"/>
        </w:rPr>
      </w:pPr>
      <w:r w:rsidRPr="00285892">
        <w:rPr>
          <w:szCs w:val="28"/>
        </w:rPr>
        <w:t xml:space="preserve">Д) </w:t>
      </w:r>
      <w:r w:rsidR="00223C02">
        <w:rPr>
          <w:rStyle w:val="af6"/>
          <w:b w:val="0"/>
          <w:szCs w:val="28"/>
        </w:rPr>
        <w:t>п</w:t>
      </w:r>
      <w:r w:rsidR="00625F8B" w:rsidRPr="00285892">
        <w:rPr>
          <w:rStyle w:val="af6"/>
          <w:b w:val="0"/>
          <w:szCs w:val="28"/>
        </w:rPr>
        <w:t>редпроектный анализ территории. Установление численности населения.</w:t>
      </w:r>
    </w:p>
    <w:p w14:paraId="3E3C2BC5" w14:textId="7641888A" w:rsidR="001A764D" w:rsidRPr="00285892" w:rsidRDefault="001A764D" w:rsidP="00223C02">
      <w:pPr>
        <w:rPr>
          <w:szCs w:val="28"/>
        </w:rPr>
      </w:pPr>
      <w:r w:rsidRPr="00285892">
        <w:rPr>
          <w:szCs w:val="28"/>
        </w:rPr>
        <w:t xml:space="preserve">Е) </w:t>
      </w:r>
      <w:r w:rsidR="00223C02">
        <w:rPr>
          <w:rStyle w:val="af6"/>
          <w:b w:val="0"/>
          <w:szCs w:val="28"/>
        </w:rPr>
        <w:t>о</w:t>
      </w:r>
      <w:r w:rsidR="00625F8B" w:rsidRPr="00285892">
        <w:rPr>
          <w:rStyle w:val="af6"/>
          <w:b w:val="0"/>
          <w:szCs w:val="28"/>
        </w:rPr>
        <w:t>пределение схемы пешеходных связей и проездов</w:t>
      </w:r>
      <w:r w:rsidR="00625F8B" w:rsidRPr="00285892">
        <w:rPr>
          <w:szCs w:val="28"/>
        </w:rPr>
        <w:t xml:space="preserve">. </w:t>
      </w:r>
      <w:r w:rsidR="00625F8B" w:rsidRPr="00285892">
        <w:rPr>
          <w:rStyle w:val="af6"/>
          <w:b w:val="0"/>
          <w:szCs w:val="28"/>
        </w:rPr>
        <w:t>Разработка проектов сооружений и площадок</w:t>
      </w:r>
    </w:p>
    <w:p w14:paraId="2567F125" w14:textId="388E822B" w:rsidR="00625F8B" w:rsidRPr="00285892" w:rsidRDefault="001A764D" w:rsidP="001A764D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285892">
        <w:rPr>
          <w:szCs w:val="28"/>
          <w:lang w:eastAsia="en-US"/>
        </w:rPr>
        <w:t xml:space="preserve">Правильный ответ: </w:t>
      </w:r>
      <w:r w:rsidR="00625F8B" w:rsidRPr="00285892">
        <w:rPr>
          <w:szCs w:val="28"/>
          <w:lang w:eastAsia="en-US"/>
        </w:rPr>
        <w:t>Д,</w:t>
      </w:r>
      <w:r w:rsidR="00223C02">
        <w:rPr>
          <w:szCs w:val="28"/>
          <w:lang w:eastAsia="en-US"/>
        </w:rPr>
        <w:t xml:space="preserve"> </w:t>
      </w:r>
      <w:r w:rsidR="00F66988" w:rsidRPr="00285892">
        <w:rPr>
          <w:szCs w:val="28"/>
          <w:lang w:eastAsia="en-US"/>
        </w:rPr>
        <w:t>В,</w:t>
      </w:r>
      <w:r w:rsidR="00223C02">
        <w:rPr>
          <w:szCs w:val="28"/>
          <w:lang w:eastAsia="en-US"/>
        </w:rPr>
        <w:t xml:space="preserve"> </w:t>
      </w:r>
      <w:r w:rsidR="00F66988" w:rsidRPr="00285892">
        <w:rPr>
          <w:szCs w:val="28"/>
          <w:lang w:eastAsia="en-US"/>
        </w:rPr>
        <w:t>А,</w:t>
      </w:r>
      <w:r w:rsidR="00223C02">
        <w:rPr>
          <w:szCs w:val="28"/>
          <w:lang w:eastAsia="en-US"/>
        </w:rPr>
        <w:t xml:space="preserve"> </w:t>
      </w:r>
      <w:r w:rsidR="00F66988" w:rsidRPr="00285892">
        <w:rPr>
          <w:szCs w:val="28"/>
          <w:lang w:eastAsia="en-US"/>
        </w:rPr>
        <w:t>Б,</w:t>
      </w:r>
      <w:r w:rsidR="00223C02">
        <w:rPr>
          <w:szCs w:val="28"/>
          <w:lang w:eastAsia="en-US"/>
        </w:rPr>
        <w:t xml:space="preserve"> </w:t>
      </w:r>
      <w:r w:rsidR="00F66988" w:rsidRPr="00285892">
        <w:rPr>
          <w:szCs w:val="28"/>
          <w:lang w:eastAsia="en-US"/>
        </w:rPr>
        <w:t>Е,</w:t>
      </w:r>
      <w:r w:rsidR="00223C02">
        <w:rPr>
          <w:szCs w:val="28"/>
          <w:lang w:eastAsia="en-US"/>
        </w:rPr>
        <w:t xml:space="preserve"> </w:t>
      </w:r>
      <w:r w:rsidR="00F66988" w:rsidRPr="00285892">
        <w:rPr>
          <w:szCs w:val="28"/>
          <w:lang w:eastAsia="en-US"/>
        </w:rPr>
        <w:t>Г</w:t>
      </w:r>
    </w:p>
    <w:p w14:paraId="1F9AE459" w14:textId="33491058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1436DDE3" w14:textId="77777777" w:rsidR="00625F8B" w:rsidRPr="00064ADF" w:rsidRDefault="00625F8B" w:rsidP="00064ADF">
      <w:pPr>
        <w:contextualSpacing/>
        <w:jc w:val="both"/>
        <w:rPr>
          <w:rFonts w:eastAsia="Calibri"/>
          <w:b/>
          <w:sz w:val="24"/>
          <w:lang w:eastAsia="en-US"/>
        </w:rPr>
      </w:pPr>
    </w:p>
    <w:p w14:paraId="17EAFFBF" w14:textId="77777777" w:rsidR="001A764D" w:rsidRDefault="001A764D" w:rsidP="001A764D">
      <w:pPr>
        <w:jc w:val="both"/>
        <w:rPr>
          <w:b/>
          <w:szCs w:val="28"/>
        </w:rPr>
      </w:pPr>
      <w:r>
        <w:rPr>
          <w:b/>
          <w:szCs w:val="28"/>
        </w:rPr>
        <w:t>Задания открытого типа</w:t>
      </w:r>
    </w:p>
    <w:p w14:paraId="2D61F14B" w14:textId="77777777" w:rsidR="001A764D" w:rsidRDefault="001A764D" w:rsidP="001A764D">
      <w:pPr>
        <w:jc w:val="both"/>
        <w:rPr>
          <w:b/>
          <w:szCs w:val="28"/>
        </w:rPr>
      </w:pPr>
    </w:p>
    <w:p w14:paraId="217298D9" w14:textId="77777777" w:rsidR="001A764D" w:rsidRDefault="001A764D" w:rsidP="001A764D">
      <w:pPr>
        <w:jc w:val="both"/>
        <w:rPr>
          <w:b/>
          <w:szCs w:val="28"/>
        </w:rPr>
      </w:pPr>
      <w:r>
        <w:rPr>
          <w:b/>
          <w:szCs w:val="28"/>
        </w:rPr>
        <w:tab/>
        <w:t>Задания открытого типа на дополнение</w:t>
      </w:r>
    </w:p>
    <w:p w14:paraId="445E8510" w14:textId="77777777" w:rsidR="001A764D" w:rsidRDefault="001A764D" w:rsidP="001A764D">
      <w:pPr>
        <w:jc w:val="both"/>
        <w:rPr>
          <w:b/>
          <w:szCs w:val="28"/>
        </w:rPr>
      </w:pPr>
    </w:p>
    <w:p w14:paraId="7923948B" w14:textId="4E246C22" w:rsidR="001A764D" w:rsidRPr="00285892" w:rsidRDefault="001A764D" w:rsidP="001A764D">
      <w:pPr>
        <w:jc w:val="both"/>
        <w:rPr>
          <w:i/>
          <w:szCs w:val="28"/>
        </w:rPr>
      </w:pPr>
      <w:r w:rsidRPr="00285892">
        <w:rPr>
          <w:i/>
          <w:szCs w:val="28"/>
        </w:rPr>
        <w:t>Напишите пропущенное слово (словосочетание)</w:t>
      </w:r>
      <w:r w:rsidR="00223C02">
        <w:rPr>
          <w:i/>
          <w:szCs w:val="28"/>
        </w:rPr>
        <w:t>.</w:t>
      </w:r>
    </w:p>
    <w:p w14:paraId="6506A19D" w14:textId="77777777" w:rsidR="001A764D" w:rsidRPr="00285892" w:rsidRDefault="001A764D" w:rsidP="001A764D">
      <w:pPr>
        <w:jc w:val="both"/>
        <w:rPr>
          <w:szCs w:val="28"/>
        </w:rPr>
      </w:pPr>
    </w:p>
    <w:p w14:paraId="4A72ED75" w14:textId="1504DA7C" w:rsidR="00064ADF" w:rsidRPr="00285892" w:rsidRDefault="00285892" w:rsidP="00285892">
      <w:pPr>
        <w:rPr>
          <w:b/>
          <w:bCs/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="00064ADF" w:rsidRPr="00285892">
        <w:rPr>
          <w:color w:val="000000"/>
          <w:szCs w:val="28"/>
        </w:rPr>
        <w:t xml:space="preserve">Контроль со стороны авторов проекта за соответствием строящегося объекта проектно-сметной документации называется </w:t>
      </w:r>
      <w:r w:rsidR="00591093" w:rsidRPr="00285892">
        <w:rPr>
          <w:color w:val="000000"/>
          <w:szCs w:val="28"/>
        </w:rPr>
        <w:t xml:space="preserve"> </w:t>
      </w:r>
      <w:r w:rsidR="00064ADF" w:rsidRPr="00285892">
        <w:rPr>
          <w:b/>
          <w:bCs/>
          <w:color w:val="000000"/>
          <w:szCs w:val="28"/>
        </w:rPr>
        <w:t xml:space="preserve"> </w:t>
      </w:r>
      <w:r w:rsidR="00064ADF" w:rsidRPr="00285892">
        <w:rPr>
          <w:bCs/>
          <w:color w:val="000000"/>
          <w:szCs w:val="28"/>
        </w:rPr>
        <w:t xml:space="preserve">авторским </w:t>
      </w:r>
      <w:r w:rsidR="00591093" w:rsidRPr="00285892">
        <w:rPr>
          <w:bCs/>
          <w:color w:val="000000"/>
          <w:szCs w:val="28"/>
        </w:rPr>
        <w:t>____________</w:t>
      </w:r>
      <w:r w:rsidR="00223C02">
        <w:rPr>
          <w:bCs/>
          <w:color w:val="000000"/>
          <w:szCs w:val="28"/>
        </w:rPr>
        <w:t>.</w:t>
      </w:r>
    </w:p>
    <w:p w14:paraId="360C9126" w14:textId="77777777" w:rsidR="00591093" w:rsidRPr="00285892" w:rsidRDefault="00FE45F0" w:rsidP="00591093">
      <w:pPr>
        <w:jc w:val="both"/>
        <w:rPr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591093" w:rsidRPr="00285892">
        <w:rPr>
          <w:bCs/>
          <w:color w:val="000000"/>
          <w:szCs w:val="28"/>
        </w:rPr>
        <w:t>надзором</w:t>
      </w:r>
      <w:r w:rsidR="00591093" w:rsidRPr="00285892">
        <w:rPr>
          <w:szCs w:val="28"/>
          <w:lang w:eastAsia="en-US"/>
        </w:rPr>
        <w:t xml:space="preserve"> </w:t>
      </w:r>
    </w:p>
    <w:p w14:paraId="1B292B02" w14:textId="6F1BA57A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1563BB27" w14:textId="77777777" w:rsidR="00064ADF" w:rsidRPr="00285892" w:rsidRDefault="00064ADF" w:rsidP="00064ADF">
      <w:pPr>
        <w:jc w:val="both"/>
        <w:rPr>
          <w:color w:val="000000"/>
          <w:szCs w:val="28"/>
        </w:rPr>
      </w:pPr>
    </w:p>
    <w:p w14:paraId="2E0F8F53" w14:textId="77777777" w:rsidR="00013417" w:rsidRPr="00285892" w:rsidRDefault="00285892" w:rsidP="00285892">
      <w:pPr>
        <w:spacing w:line="259" w:lineRule="auto"/>
        <w:jc w:val="both"/>
        <w:rPr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lastRenderedPageBreak/>
        <w:t xml:space="preserve">2. </w:t>
      </w:r>
      <w:r w:rsidR="00591093" w:rsidRPr="00285892">
        <w:rPr>
          <w:rFonts w:eastAsia="Calibri"/>
          <w:color w:val="000000"/>
          <w:szCs w:val="28"/>
          <w:lang w:eastAsia="en-US"/>
        </w:rPr>
        <w:t xml:space="preserve">Когда овраг находится на резервной территории города и ее освоение намечают на далекую перспективу, практикуют частичную или полную _________ строительным, а иногда и бытовым мусором. </w:t>
      </w:r>
    </w:p>
    <w:p w14:paraId="25FA39EC" w14:textId="638BBDDE" w:rsidR="00EC4BE6" w:rsidRPr="00285892" w:rsidRDefault="00EC4BE6" w:rsidP="00013417">
      <w:pPr>
        <w:spacing w:line="259" w:lineRule="auto"/>
        <w:jc w:val="both"/>
        <w:rPr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013417" w:rsidRPr="00285892">
        <w:rPr>
          <w:rFonts w:eastAsia="Calibri"/>
          <w:bCs/>
          <w:color w:val="000000"/>
          <w:szCs w:val="28"/>
          <w:lang w:eastAsia="en-US"/>
        </w:rPr>
        <w:t>засыпку</w:t>
      </w:r>
      <w:r w:rsidR="0021742D">
        <w:rPr>
          <w:rFonts w:eastAsia="Calibri"/>
          <w:bCs/>
          <w:color w:val="000000"/>
          <w:szCs w:val="28"/>
          <w:lang w:eastAsia="en-US"/>
        </w:rPr>
        <w:t>.</w:t>
      </w:r>
    </w:p>
    <w:p w14:paraId="0B8CD340" w14:textId="08C12BF3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349100CA" w14:textId="77777777" w:rsidR="00064ADF" w:rsidRPr="00285892" w:rsidRDefault="00064ADF" w:rsidP="00064ADF">
      <w:pPr>
        <w:spacing w:line="259" w:lineRule="auto"/>
        <w:jc w:val="both"/>
        <w:rPr>
          <w:rFonts w:eastAsia="Calibri"/>
          <w:bCs/>
          <w:color w:val="000000"/>
          <w:szCs w:val="28"/>
          <w:lang w:val="uk-UA" w:eastAsia="en-US"/>
        </w:rPr>
      </w:pPr>
    </w:p>
    <w:p w14:paraId="39D80440" w14:textId="25B65434" w:rsidR="00591093" w:rsidRPr="00285892" w:rsidRDefault="00285892" w:rsidP="00285892">
      <w:pPr>
        <w:spacing w:line="259" w:lineRule="auto"/>
        <w:jc w:val="both"/>
        <w:rPr>
          <w:rFonts w:eastAsia="Calibri"/>
          <w:b/>
          <w:bCs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3. </w:t>
      </w:r>
      <w:r w:rsidR="00591093" w:rsidRPr="00285892">
        <w:rPr>
          <w:rFonts w:eastAsia="Calibri"/>
          <w:color w:val="000000"/>
          <w:szCs w:val="28"/>
          <w:lang w:eastAsia="en-US"/>
        </w:rPr>
        <w:t>Проект межевания территории относится к документам по ________</w:t>
      </w:r>
      <w:r w:rsidR="0021742D">
        <w:rPr>
          <w:rFonts w:eastAsia="Calibri"/>
          <w:color w:val="000000"/>
          <w:szCs w:val="28"/>
          <w:lang w:eastAsia="en-US"/>
        </w:rPr>
        <w:t>.</w:t>
      </w:r>
    </w:p>
    <w:p w14:paraId="2F27CDF0" w14:textId="531A4C64" w:rsidR="00013417" w:rsidRPr="00285892" w:rsidRDefault="00EC4BE6" w:rsidP="00013417">
      <w:pPr>
        <w:ind w:left="360" w:hanging="360"/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013417" w:rsidRPr="00285892">
        <w:rPr>
          <w:rFonts w:eastAsia="Calibri"/>
          <w:bCs/>
          <w:color w:val="000000"/>
          <w:szCs w:val="28"/>
          <w:lang w:eastAsia="en-US"/>
        </w:rPr>
        <w:t>планировке территории</w:t>
      </w:r>
    </w:p>
    <w:p w14:paraId="25143CFE" w14:textId="32F17EAE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147496B8" w14:textId="77777777" w:rsidR="00591093" w:rsidRPr="00285892" w:rsidRDefault="00591093" w:rsidP="00591093">
      <w:pPr>
        <w:spacing w:line="259" w:lineRule="auto"/>
        <w:jc w:val="both"/>
        <w:rPr>
          <w:rFonts w:eastAsia="Calibri"/>
          <w:color w:val="000000"/>
          <w:szCs w:val="28"/>
          <w:lang w:val="uk-UA" w:eastAsia="en-US"/>
        </w:rPr>
      </w:pPr>
    </w:p>
    <w:p w14:paraId="57C6DE65" w14:textId="1C63949D" w:rsidR="00591093" w:rsidRPr="00285892" w:rsidRDefault="00285892" w:rsidP="00285892">
      <w:pPr>
        <w:spacing w:line="259" w:lineRule="auto"/>
        <w:jc w:val="both"/>
        <w:rPr>
          <w:rFonts w:eastAsia="Calibri"/>
          <w:b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val="uk-UA" w:eastAsia="en-US"/>
        </w:rPr>
        <w:t xml:space="preserve">4. </w:t>
      </w:r>
      <w:r w:rsidR="00591093" w:rsidRPr="00285892">
        <w:rPr>
          <w:rFonts w:eastAsia="Calibri"/>
          <w:color w:val="000000"/>
          <w:szCs w:val="28"/>
          <w:lang w:eastAsia="en-US"/>
        </w:rPr>
        <w:t xml:space="preserve">Три неотъемлемых качества архитектуры, которые определил архитектор Марк </w:t>
      </w:r>
      <w:proofErr w:type="spellStart"/>
      <w:r w:rsidR="00591093" w:rsidRPr="00285892">
        <w:rPr>
          <w:rFonts w:eastAsia="Calibri"/>
          <w:color w:val="000000"/>
          <w:szCs w:val="28"/>
          <w:lang w:eastAsia="en-US"/>
        </w:rPr>
        <w:t>Витрувий</w:t>
      </w:r>
      <w:proofErr w:type="spellEnd"/>
      <w:r w:rsidR="00591093" w:rsidRPr="00285892">
        <w:rPr>
          <w:rFonts w:eastAsia="Calibri"/>
          <w:color w:val="000000"/>
          <w:szCs w:val="28"/>
          <w:lang w:eastAsia="en-US"/>
        </w:rPr>
        <w:t xml:space="preserve"> </w:t>
      </w:r>
      <w:r w:rsidR="00223C02" w:rsidRPr="00285892">
        <w:rPr>
          <w:rFonts w:eastAsia="Calibri"/>
          <w:color w:val="000000"/>
          <w:szCs w:val="28"/>
          <w:lang w:eastAsia="en-US"/>
        </w:rPr>
        <w:t>— это</w:t>
      </w:r>
      <w:r w:rsidR="00591093" w:rsidRPr="00285892">
        <w:rPr>
          <w:rFonts w:eastAsia="Calibri"/>
          <w:color w:val="000000"/>
          <w:szCs w:val="28"/>
          <w:lang w:eastAsia="en-US"/>
        </w:rPr>
        <w:t xml:space="preserve"> польза, __________, красота </w:t>
      </w:r>
    </w:p>
    <w:p w14:paraId="034EA276" w14:textId="77777777" w:rsidR="00EC4BE6" w:rsidRPr="00285892" w:rsidRDefault="00EC4BE6" w:rsidP="00EC4BE6">
      <w:pPr>
        <w:jc w:val="both"/>
        <w:rPr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013417" w:rsidRPr="00285892">
        <w:rPr>
          <w:rFonts w:eastAsia="Calibri"/>
          <w:bCs/>
          <w:color w:val="000000"/>
          <w:szCs w:val="28"/>
          <w:lang w:eastAsia="en-US"/>
        </w:rPr>
        <w:t>прочность</w:t>
      </w:r>
    </w:p>
    <w:p w14:paraId="7ABB2D34" w14:textId="7595B7B1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79C227C3" w14:textId="77777777" w:rsidR="00EC4BE6" w:rsidRPr="00285892" w:rsidRDefault="00EC4BE6" w:rsidP="00064ADF">
      <w:pPr>
        <w:spacing w:line="259" w:lineRule="auto"/>
        <w:jc w:val="both"/>
        <w:rPr>
          <w:rFonts w:eastAsia="Calibri"/>
          <w:bCs/>
          <w:color w:val="000000"/>
          <w:szCs w:val="28"/>
          <w:lang w:eastAsia="en-US"/>
        </w:rPr>
      </w:pPr>
    </w:p>
    <w:p w14:paraId="287C6F22" w14:textId="5EC91732" w:rsidR="00013417" w:rsidRPr="00285892" w:rsidRDefault="00285892" w:rsidP="00285892">
      <w:pPr>
        <w:spacing w:line="259" w:lineRule="auto"/>
        <w:jc w:val="both"/>
        <w:rPr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5. </w:t>
      </w:r>
      <w:r w:rsidR="00591093" w:rsidRPr="00285892">
        <w:rPr>
          <w:rFonts w:eastAsia="Calibri"/>
          <w:color w:val="000000"/>
          <w:szCs w:val="28"/>
          <w:lang w:eastAsia="en-US"/>
        </w:rPr>
        <w:t xml:space="preserve">Тесное скопление городов и других населенных </w:t>
      </w:r>
      <w:r w:rsidR="00013417" w:rsidRPr="00285892">
        <w:rPr>
          <w:rFonts w:eastAsia="Calibri"/>
          <w:color w:val="000000"/>
          <w:szCs w:val="28"/>
          <w:lang w:eastAsia="en-US"/>
        </w:rPr>
        <w:t>______</w:t>
      </w:r>
      <w:r w:rsidR="00591093" w:rsidRPr="00285892">
        <w:rPr>
          <w:rFonts w:eastAsia="Calibri"/>
          <w:color w:val="000000"/>
          <w:szCs w:val="28"/>
          <w:lang w:eastAsia="en-US"/>
        </w:rPr>
        <w:t>, объединенных производственными, социальными, трудовыми и культурно-бытовыми связями называется</w:t>
      </w:r>
      <w:r w:rsidR="00013417" w:rsidRPr="00285892">
        <w:rPr>
          <w:rFonts w:eastAsia="Calibri"/>
          <w:b/>
          <w:bCs/>
          <w:color w:val="000000"/>
          <w:szCs w:val="28"/>
          <w:lang w:eastAsia="en-US"/>
        </w:rPr>
        <w:t xml:space="preserve"> </w:t>
      </w:r>
      <w:r w:rsidR="00013417" w:rsidRPr="00285892">
        <w:rPr>
          <w:rFonts w:eastAsia="Calibri"/>
          <w:bCs/>
          <w:color w:val="000000"/>
          <w:szCs w:val="28"/>
          <w:lang w:eastAsia="en-US"/>
        </w:rPr>
        <w:t>городской агломерацией</w:t>
      </w:r>
      <w:r w:rsidR="0021742D">
        <w:rPr>
          <w:rFonts w:eastAsia="Calibri"/>
          <w:bCs/>
          <w:color w:val="000000"/>
          <w:szCs w:val="28"/>
          <w:lang w:eastAsia="en-US"/>
        </w:rPr>
        <w:t>.</w:t>
      </w:r>
      <w:r w:rsidR="00591093" w:rsidRPr="00285892">
        <w:rPr>
          <w:rFonts w:eastAsia="Calibri"/>
          <w:color w:val="000000"/>
          <w:szCs w:val="28"/>
          <w:lang w:eastAsia="en-US"/>
        </w:rPr>
        <w:t xml:space="preserve"> </w:t>
      </w:r>
    </w:p>
    <w:p w14:paraId="48C0389A" w14:textId="77777777" w:rsidR="00EC4BE6" w:rsidRPr="00285892" w:rsidRDefault="00EC4BE6" w:rsidP="00F66988">
      <w:pPr>
        <w:spacing w:line="259" w:lineRule="auto"/>
        <w:ind w:left="360" w:hanging="360"/>
        <w:jc w:val="both"/>
        <w:rPr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013417" w:rsidRPr="00285892">
        <w:rPr>
          <w:rFonts w:eastAsia="Calibri"/>
          <w:color w:val="000000"/>
          <w:szCs w:val="28"/>
          <w:lang w:eastAsia="en-US"/>
        </w:rPr>
        <w:t>мест</w:t>
      </w:r>
    </w:p>
    <w:p w14:paraId="11485034" w14:textId="0BB50361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1E398FB8" w14:textId="77777777" w:rsidR="00EC4BE6" w:rsidRPr="00285892" w:rsidRDefault="00EC4BE6" w:rsidP="00591093">
      <w:pPr>
        <w:pStyle w:val="af3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14:paraId="214B3B7F" w14:textId="02FFCC49" w:rsidR="00EC4BE6" w:rsidRPr="00285892" w:rsidRDefault="00285892" w:rsidP="00285892">
      <w:pPr>
        <w:spacing w:line="259" w:lineRule="auto"/>
        <w:jc w:val="both"/>
        <w:rPr>
          <w:rFonts w:eastAsia="Calibri"/>
          <w:b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6. </w:t>
      </w:r>
      <w:r w:rsidR="00591093" w:rsidRPr="00285892">
        <w:rPr>
          <w:rFonts w:eastAsia="Calibri"/>
          <w:color w:val="000000"/>
          <w:szCs w:val="28"/>
          <w:lang w:eastAsia="en-US"/>
        </w:rPr>
        <w:t xml:space="preserve">Все виды светопрозрачных конструкций с общей габаритной высотой, равной высоте помещения в чистоте, и общей габаритной шириной, равной ширине помещения называется </w:t>
      </w:r>
      <w:r w:rsidR="00013417" w:rsidRPr="00285892">
        <w:rPr>
          <w:rFonts w:eastAsia="Calibri"/>
          <w:bCs/>
          <w:color w:val="000000"/>
          <w:szCs w:val="28"/>
          <w:lang w:eastAsia="en-US"/>
        </w:rPr>
        <w:t>панорамным</w:t>
      </w:r>
      <w:r w:rsidR="00013417" w:rsidRPr="00285892">
        <w:rPr>
          <w:rFonts w:eastAsia="Calibri"/>
          <w:b/>
          <w:bCs/>
          <w:color w:val="000000"/>
          <w:szCs w:val="28"/>
          <w:lang w:eastAsia="en-US"/>
        </w:rPr>
        <w:t xml:space="preserve"> __________________</w:t>
      </w:r>
      <w:r w:rsidR="0021742D">
        <w:rPr>
          <w:rFonts w:eastAsia="Calibri"/>
          <w:b/>
          <w:bCs/>
          <w:color w:val="000000"/>
          <w:szCs w:val="28"/>
          <w:lang w:eastAsia="en-US"/>
        </w:rPr>
        <w:t>.</w:t>
      </w:r>
    </w:p>
    <w:p w14:paraId="5E362CB5" w14:textId="77777777" w:rsidR="00EC4BE6" w:rsidRPr="00285892" w:rsidRDefault="00EC4BE6" w:rsidP="00EC4BE6">
      <w:pPr>
        <w:jc w:val="both"/>
        <w:rPr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013417" w:rsidRPr="00285892">
        <w:rPr>
          <w:rFonts w:eastAsia="Calibri"/>
          <w:bCs/>
          <w:color w:val="000000"/>
          <w:szCs w:val="28"/>
          <w:lang w:eastAsia="en-US"/>
        </w:rPr>
        <w:t>остеклением</w:t>
      </w:r>
    </w:p>
    <w:p w14:paraId="5F5E1716" w14:textId="3A4F604D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37A88015" w14:textId="77777777" w:rsidR="00EC4BE6" w:rsidRPr="00285892" w:rsidRDefault="00EC4BE6" w:rsidP="00EC4BE6">
      <w:pPr>
        <w:pStyle w:val="af3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14:paraId="56467E58" w14:textId="5420ED05" w:rsidR="00EC4BE6" w:rsidRPr="00285892" w:rsidRDefault="00285892" w:rsidP="00285892">
      <w:pPr>
        <w:spacing w:line="259" w:lineRule="auto"/>
        <w:jc w:val="both"/>
        <w:rPr>
          <w:rFonts w:eastAsia="Calibri"/>
          <w:b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7. </w:t>
      </w:r>
      <w:r w:rsidR="00EC4BE6" w:rsidRPr="00285892">
        <w:rPr>
          <w:rFonts w:eastAsia="Calibri"/>
          <w:color w:val="000000"/>
          <w:szCs w:val="28"/>
          <w:lang w:eastAsia="en-US"/>
        </w:rPr>
        <w:t xml:space="preserve">По эксплуатационным соображениям трассу сети ливневой </w:t>
      </w:r>
      <w:r w:rsidR="00FC083A" w:rsidRPr="00285892">
        <w:rPr>
          <w:rFonts w:eastAsia="Calibri"/>
          <w:color w:val="000000"/>
          <w:szCs w:val="28"/>
          <w:lang w:eastAsia="en-US"/>
        </w:rPr>
        <w:t>_______________</w:t>
      </w:r>
      <w:r w:rsidR="0021742D">
        <w:rPr>
          <w:rFonts w:eastAsia="Calibri"/>
          <w:color w:val="000000"/>
          <w:szCs w:val="28"/>
          <w:lang w:eastAsia="en-US"/>
        </w:rPr>
        <w:t xml:space="preserve"> </w:t>
      </w:r>
      <w:r w:rsidR="00EC4BE6" w:rsidRPr="00285892">
        <w:rPr>
          <w:rFonts w:eastAsia="Calibri"/>
          <w:color w:val="000000"/>
          <w:szCs w:val="28"/>
          <w:lang w:eastAsia="en-US"/>
        </w:rPr>
        <w:t>целесооб</w:t>
      </w:r>
      <w:r w:rsidR="00013417" w:rsidRPr="00285892">
        <w:rPr>
          <w:rFonts w:eastAsia="Calibri"/>
          <w:color w:val="000000"/>
          <w:szCs w:val="28"/>
          <w:lang w:eastAsia="en-US"/>
        </w:rPr>
        <w:t xml:space="preserve">разно располагать вне пределов </w:t>
      </w:r>
      <w:r w:rsidR="00013417" w:rsidRPr="00285892">
        <w:rPr>
          <w:rFonts w:eastAsia="Calibri"/>
          <w:bCs/>
          <w:color w:val="000000"/>
          <w:szCs w:val="28"/>
          <w:lang w:eastAsia="en-US"/>
        </w:rPr>
        <w:t>проезжей</w:t>
      </w:r>
      <w:r w:rsidR="00EC4BE6" w:rsidRPr="00285892">
        <w:rPr>
          <w:rFonts w:eastAsia="Calibri"/>
          <w:color w:val="000000"/>
          <w:szCs w:val="28"/>
          <w:lang w:eastAsia="en-US"/>
        </w:rPr>
        <w:t xml:space="preserve"> части улиц, чтобы при присоединении боковой сети не разрушить дорожное покрытие</w:t>
      </w:r>
      <w:r w:rsidR="0021742D">
        <w:rPr>
          <w:rFonts w:eastAsia="Calibri"/>
          <w:color w:val="000000"/>
          <w:szCs w:val="28"/>
          <w:lang w:eastAsia="en-US"/>
        </w:rPr>
        <w:t>.</w:t>
      </w:r>
      <w:r w:rsidR="00EC4BE6" w:rsidRPr="00285892">
        <w:rPr>
          <w:rFonts w:eastAsia="Calibri"/>
          <w:color w:val="000000"/>
          <w:szCs w:val="28"/>
          <w:lang w:eastAsia="en-US"/>
        </w:rPr>
        <w:t xml:space="preserve"> </w:t>
      </w:r>
    </w:p>
    <w:p w14:paraId="6969D234" w14:textId="77777777" w:rsidR="00013417" w:rsidRPr="00285892" w:rsidRDefault="00EC4BE6" w:rsidP="00EC4BE6">
      <w:pPr>
        <w:jc w:val="both"/>
        <w:rPr>
          <w:rFonts w:eastAsia="Calibri"/>
          <w:b/>
          <w:bCs/>
          <w:color w:val="000000"/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013417" w:rsidRPr="00285892">
        <w:rPr>
          <w:rFonts w:eastAsia="Calibri"/>
          <w:color w:val="000000"/>
          <w:szCs w:val="28"/>
          <w:lang w:eastAsia="en-US"/>
        </w:rPr>
        <w:t>канализации</w:t>
      </w:r>
    </w:p>
    <w:p w14:paraId="1BB205BC" w14:textId="122E4F6E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1792C5E8" w14:textId="77777777" w:rsidR="00591093" w:rsidRPr="00285892" w:rsidRDefault="00591093" w:rsidP="00591093">
      <w:pPr>
        <w:pStyle w:val="af3"/>
        <w:spacing w:line="259" w:lineRule="auto"/>
        <w:ind w:left="72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14:paraId="5FCE2B80" w14:textId="77777777" w:rsidR="0075170E" w:rsidRDefault="0075170E" w:rsidP="0021742D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Задания открытого типа с кратким свободным ответом</w:t>
      </w:r>
    </w:p>
    <w:p w14:paraId="0367B8BA" w14:textId="77777777" w:rsidR="0075170E" w:rsidRDefault="0075170E" w:rsidP="0075170E">
      <w:pPr>
        <w:jc w:val="both"/>
        <w:rPr>
          <w:b/>
          <w:szCs w:val="28"/>
        </w:rPr>
      </w:pPr>
    </w:p>
    <w:p w14:paraId="3D266846" w14:textId="269F262D" w:rsidR="0075170E" w:rsidRPr="00285892" w:rsidRDefault="0075170E" w:rsidP="0075170E">
      <w:pPr>
        <w:jc w:val="both"/>
        <w:rPr>
          <w:i/>
          <w:szCs w:val="28"/>
        </w:rPr>
      </w:pPr>
      <w:r w:rsidRPr="00285892">
        <w:rPr>
          <w:i/>
          <w:szCs w:val="28"/>
        </w:rPr>
        <w:t>Напишите пропущенное слово (словосочетание)</w:t>
      </w:r>
      <w:r w:rsidR="0021742D">
        <w:rPr>
          <w:i/>
          <w:szCs w:val="28"/>
        </w:rPr>
        <w:t>.</w:t>
      </w:r>
    </w:p>
    <w:p w14:paraId="057B21D2" w14:textId="77777777" w:rsidR="0075170E" w:rsidRPr="00285892" w:rsidRDefault="0075170E" w:rsidP="0075170E">
      <w:pPr>
        <w:jc w:val="both"/>
        <w:rPr>
          <w:szCs w:val="28"/>
        </w:rPr>
      </w:pPr>
    </w:p>
    <w:p w14:paraId="5FCD2757" w14:textId="1D094C4F" w:rsidR="00064ADF" w:rsidRPr="00285892" w:rsidRDefault="00EC4BE6" w:rsidP="00064ADF">
      <w:pPr>
        <w:jc w:val="both"/>
        <w:rPr>
          <w:color w:val="000000"/>
          <w:szCs w:val="28"/>
        </w:rPr>
      </w:pPr>
      <w:r w:rsidRPr="00285892">
        <w:rPr>
          <w:color w:val="000000"/>
          <w:szCs w:val="28"/>
        </w:rPr>
        <w:t>1.</w:t>
      </w:r>
      <w:r w:rsidR="00064ADF" w:rsidRPr="00285892">
        <w:rPr>
          <w:szCs w:val="28"/>
        </w:rPr>
        <w:t xml:space="preserve"> </w:t>
      </w:r>
      <w:r w:rsidR="00064ADF" w:rsidRPr="00285892">
        <w:rPr>
          <w:color w:val="000000"/>
          <w:szCs w:val="28"/>
        </w:rPr>
        <w:t>Длинное крытое светлое помещение, в котором одну из продольных стен заменяют колонны, столбы или балюстрада, примыкающее к стене здания называется __________</w:t>
      </w:r>
      <w:r w:rsidR="0021742D">
        <w:rPr>
          <w:color w:val="000000"/>
          <w:szCs w:val="28"/>
        </w:rPr>
        <w:t>.</w:t>
      </w:r>
      <w:r w:rsidR="00064ADF" w:rsidRPr="00285892">
        <w:rPr>
          <w:color w:val="000000"/>
          <w:szCs w:val="28"/>
        </w:rPr>
        <w:t xml:space="preserve"> </w:t>
      </w:r>
    </w:p>
    <w:p w14:paraId="5C6B1B55" w14:textId="117A5486" w:rsidR="00FC083A" w:rsidRPr="00285892" w:rsidRDefault="00EC4BE6" w:rsidP="00EC4BE6">
      <w:pPr>
        <w:jc w:val="both"/>
        <w:rPr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FC083A" w:rsidRPr="00285892">
        <w:rPr>
          <w:bCs/>
          <w:color w:val="000000"/>
          <w:szCs w:val="28"/>
        </w:rPr>
        <w:t>галерея</w:t>
      </w:r>
      <w:r w:rsidR="00223C02">
        <w:rPr>
          <w:bCs/>
          <w:color w:val="000000"/>
          <w:szCs w:val="28"/>
        </w:rPr>
        <w:t xml:space="preserve"> / </w:t>
      </w:r>
      <w:r w:rsidR="0021742D">
        <w:rPr>
          <w:bCs/>
          <w:color w:val="000000"/>
          <w:szCs w:val="28"/>
        </w:rPr>
        <w:t xml:space="preserve">галереей </w:t>
      </w:r>
      <w:r w:rsidR="00FC083A" w:rsidRPr="00285892">
        <w:rPr>
          <w:szCs w:val="28"/>
          <w:lang w:eastAsia="en-US"/>
        </w:rPr>
        <w:t xml:space="preserve"> </w:t>
      </w:r>
    </w:p>
    <w:p w14:paraId="140466D8" w14:textId="15A9E031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07EA3394" w14:textId="77777777" w:rsidR="00EC4BE6" w:rsidRPr="00285892" w:rsidRDefault="00EC4BE6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</w:p>
    <w:p w14:paraId="3EC976B4" w14:textId="57FE1765" w:rsidR="00064ADF" w:rsidRPr="00285892" w:rsidRDefault="00EC4BE6" w:rsidP="00064ADF">
      <w:pPr>
        <w:spacing w:line="259" w:lineRule="auto"/>
        <w:jc w:val="both"/>
        <w:rPr>
          <w:rFonts w:eastAsia="Calibri"/>
          <w:b/>
          <w:color w:val="000000"/>
          <w:szCs w:val="28"/>
          <w:lang w:eastAsia="en-US"/>
        </w:rPr>
      </w:pPr>
      <w:r w:rsidRPr="00285892">
        <w:rPr>
          <w:rFonts w:eastAsia="Calibri"/>
          <w:color w:val="000000"/>
          <w:szCs w:val="28"/>
          <w:lang w:eastAsia="en-US"/>
        </w:rPr>
        <w:lastRenderedPageBreak/>
        <w:t>2.</w:t>
      </w:r>
      <w:r w:rsidR="00064ADF" w:rsidRPr="00285892">
        <w:rPr>
          <w:rFonts w:eastAsia="Calibri"/>
          <w:color w:val="000000"/>
          <w:szCs w:val="28"/>
          <w:lang w:eastAsia="en-US"/>
        </w:rPr>
        <w:t xml:space="preserve"> Совокупность инженерных и коммунальных подсистем (транспорт, водоснабжение, энергоснабжение и др.) обеспечивающих функционирование города называется______________</w:t>
      </w:r>
      <w:r w:rsidR="0021742D">
        <w:rPr>
          <w:rFonts w:eastAsia="Calibri"/>
          <w:color w:val="000000"/>
          <w:szCs w:val="28"/>
          <w:lang w:eastAsia="en-US"/>
        </w:rPr>
        <w:t>.</w:t>
      </w:r>
    </w:p>
    <w:p w14:paraId="51DBAB3C" w14:textId="62F123FA" w:rsidR="00EC4BE6" w:rsidRPr="00285892" w:rsidRDefault="00EC4BE6" w:rsidP="00EC4BE6">
      <w:pPr>
        <w:jc w:val="both"/>
        <w:rPr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FC083A" w:rsidRPr="00285892">
        <w:rPr>
          <w:rFonts w:eastAsia="Calibri"/>
          <w:bCs/>
          <w:color w:val="000000"/>
          <w:szCs w:val="28"/>
          <w:lang w:eastAsia="en-US"/>
        </w:rPr>
        <w:t>инфраструктура</w:t>
      </w:r>
      <w:r w:rsidR="0021742D">
        <w:rPr>
          <w:rFonts w:eastAsia="Calibri"/>
          <w:bCs/>
          <w:color w:val="000000"/>
          <w:szCs w:val="28"/>
          <w:lang w:eastAsia="en-US"/>
        </w:rPr>
        <w:t xml:space="preserve"> </w:t>
      </w:r>
      <w:r w:rsidR="00FC083A" w:rsidRPr="00285892">
        <w:rPr>
          <w:rFonts w:eastAsia="Calibri"/>
          <w:bCs/>
          <w:color w:val="000000"/>
          <w:szCs w:val="28"/>
          <w:lang w:eastAsia="en-US"/>
        </w:rPr>
        <w:t>/</w:t>
      </w:r>
      <w:r w:rsidR="0021742D">
        <w:rPr>
          <w:rFonts w:eastAsia="Calibri"/>
          <w:bCs/>
          <w:color w:val="000000"/>
          <w:szCs w:val="28"/>
          <w:lang w:eastAsia="en-US"/>
        </w:rPr>
        <w:t xml:space="preserve"> </w:t>
      </w:r>
      <w:r w:rsidR="00FC083A" w:rsidRPr="00285892">
        <w:rPr>
          <w:rFonts w:eastAsia="Calibri"/>
          <w:bCs/>
          <w:color w:val="000000"/>
          <w:szCs w:val="28"/>
          <w:lang w:eastAsia="en-US"/>
        </w:rPr>
        <w:t>инфраструктурой</w:t>
      </w:r>
    </w:p>
    <w:p w14:paraId="73450073" w14:textId="310A783E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392F2BF2" w14:textId="77777777" w:rsidR="00064ADF" w:rsidRPr="00285892" w:rsidRDefault="00064ADF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</w:p>
    <w:p w14:paraId="61B5B99B" w14:textId="19698290" w:rsidR="00064ADF" w:rsidRPr="00285892" w:rsidRDefault="00EC4BE6" w:rsidP="00064ADF">
      <w:pPr>
        <w:spacing w:line="259" w:lineRule="auto"/>
        <w:jc w:val="both"/>
        <w:rPr>
          <w:rFonts w:eastAsia="Calibri"/>
          <w:b/>
          <w:color w:val="000000"/>
          <w:szCs w:val="28"/>
          <w:lang w:eastAsia="en-US"/>
        </w:rPr>
      </w:pPr>
      <w:r w:rsidRPr="00285892">
        <w:rPr>
          <w:rFonts w:eastAsia="Calibri"/>
          <w:color w:val="000000"/>
          <w:szCs w:val="28"/>
          <w:lang w:eastAsia="en-US"/>
        </w:rPr>
        <w:t>3.</w:t>
      </w:r>
      <w:r w:rsidR="00064ADF" w:rsidRPr="00285892">
        <w:rPr>
          <w:rFonts w:eastAsia="Calibri"/>
          <w:color w:val="000000"/>
          <w:szCs w:val="28"/>
          <w:lang w:eastAsia="en-US"/>
        </w:rPr>
        <w:t xml:space="preserve"> Путь сообщения на территории населенного пункта, предназн</w:t>
      </w:r>
      <w:r w:rsidR="00662C6B" w:rsidRPr="00285892">
        <w:rPr>
          <w:rFonts w:eastAsia="Calibri"/>
          <w:color w:val="000000"/>
          <w:szCs w:val="28"/>
          <w:lang w:eastAsia="en-US"/>
        </w:rPr>
        <w:t>ачен</w:t>
      </w:r>
      <w:r w:rsidR="00064ADF" w:rsidRPr="00285892">
        <w:rPr>
          <w:rFonts w:eastAsia="Calibri"/>
          <w:color w:val="000000"/>
          <w:szCs w:val="28"/>
          <w:lang w:eastAsia="en-US"/>
        </w:rPr>
        <w:t>ный преимущественно для общественного и индивидуального легкового транспорта, а также пешеходного движения, расположенный между кварталами застройки и ограниченный красными линиями улично-дорожной сети называется______________</w:t>
      </w:r>
      <w:r w:rsidR="0021742D">
        <w:rPr>
          <w:rFonts w:eastAsia="Calibri"/>
          <w:color w:val="000000"/>
          <w:szCs w:val="28"/>
          <w:lang w:eastAsia="en-US"/>
        </w:rPr>
        <w:t>.</w:t>
      </w:r>
      <w:r w:rsidR="00064ADF" w:rsidRPr="00285892">
        <w:rPr>
          <w:rFonts w:eastAsia="Calibri"/>
          <w:color w:val="000000"/>
          <w:szCs w:val="28"/>
          <w:lang w:eastAsia="en-US"/>
        </w:rPr>
        <w:t xml:space="preserve"> </w:t>
      </w:r>
    </w:p>
    <w:p w14:paraId="139E4F38" w14:textId="7FC27AE2" w:rsidR="00FC083A" w:rsidRPr="00285892" w:rsidRDefault="00EC4BE6" w:rsidP="00EC4BE6">
      <w:pPr>
        <w:jc w:val="both"/>
        <w:rPr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FC083A" w:rsidRPr="00285892">
        <w:rPr>
          <w:rFonts w:eastAsia="Calibri"/>
          <w:bCs/>
          <w:color w:val="000000"/>
          <w:szCs w:val="28"/>
          <w:lang w:eastAsia="en-US"/>
        </w:rPr>
        <w:t>улица</w:t>
      </w:r>
      <w:r w:rsidR="0021742D">
        <w:rPr>
          <w:rFonts w:eastAsia="Calibri"/>
          <w:bCs/>
          <w:color w:val="000000"/>
          <w:szCs w:val="28"/>
          <w:lang w:eastAsia="en-US"/>
        </w:rPr>
        <w:t xml:space="preserve"> </w:t>
      </w:r>
      <w:r w:rsidR="00FC083A" w:rsidRPr="00285892">
        <w:rPr>
          <w:rFonts w:eastAsia="Calibri"/>
          <w:bCs/>
          <w:color w:val="000000"/>
          <w:szCs w:val="28"/>
          <w:lang w:eastAsia="en-US"/>
        </w:rPr>
        <w:t>/ улицей</w:t>
      </w:r>
      <w:r w:rsidR="00FC083A" w:rsidRPr="00285892">
        <w:rPr>
          <w:szCs w:val="28"/>
          <w:lang w:eastAsia="en-US"/>
        </w:rPr>
        <w:t xml:space="preserve"> </w:t>
      </w:r>
    </w:p>
    <w:p w14:paraId="3B51DE00" w14:textId="79B39E17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4EBE8ADA" w14:textId="77777777" w:rsidR="00285892" w:rsidRDefault="00285892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</w:p>
    <w:p w14:paraId="7EE1B9C3" w14:textId="71CA329A" w:rsidR="00064ADF" w:rsidRPr="00285892" w:rsidRDefault="00EC4BE6" w:rsidP="00064ADF">
      <w:pPr>
        <w:spacing w:line="259" w:lineRule="auto"/>
        <w:jc w:val="both"/>
        <w:rPr>
          <w:rFonts w:eastAsia="Calibri"/>
          <w:b/>
          <w:color w:val="000000"/>
          <w:szCs w:val="28"/>
          <w:lang w:eastAsia="en-US"/>
        </w:rPr>
      </w:pPr>
      <w:r w:rsidRPr="00285892">
        <w:rPr>
          <w:rFonts w:eastAsia="Calibri"/>
          <w:color w:val="000000"/>
          <w:szCs w:val="28"/>
          <w:lang w:eastAsia="en-US"/>
        </w:rPr>
        <w:t>4</w:t>
      </w:r>
      <w:r w:rsidR="00285892">
        <w:rPr>
          <w:rFonts w:eastAsia="Calibri"/>
          <w:color w:val="000000"/>
          <w:szCs w:val="28"/>
          <w:lang w:eastAsia="en-US"/>
        </w:rPr>
        <w:t>.</w:t>
      </w:r>
      <w:r w:rsidR="00064ADF" w:rsidRPr="00285892">
        <w:rPr>
          <w:rFonts w:eastAsia="Calibri"/>
          <w:color w:val="000000"/>
          <w:szCs w:val="28"/>
          <w:lang w:eastAsia="en-US"/>
        </w:rPr>
        <w:t xml:space="preserve"> Зона, предназначенная для передвижения пешеходов, на ней не допускается движения транспорта за исключением специального, обслуживающего эту территорию называется______________</w:t>
      </w:r>
      <w:r w:rsidR="0021742D">
        <w:rPr>
          <w:rFonts w:eastAsia="Calibri"/>
          <w:color w:val="000000"/>
          <w:szCs w:val="28"/>
          <w:lang w:eastAsia="en-US"/>
        </w:rPr>
        <w:t>.</w:t>
      </w:r>
    </w:p>
    <w:p w14:paraId="34A0759C" w14:textId="7504347B" w:rsidR="00EC4BE6" w:rsidRPr="00285892" w:rsidRDefault="00EC4BE6" w:rsidP="00EC4BE6">
      <w:pPr>
        <w:jc w:val="both"/>
        <w:rPr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FC083A" w:rsidRPr="00285892">
        <w:rPr>
          <w:rFonts w:eastAsia="Calibri"/>
          <w:bCs/>
          <w:color w:val="000000"/>
          <w:szCs w:val="28"/>
          <w:lang w:eastAsia="en-US"/>
        </w:rPr>
        <w:t>пешеходной</w:t>
      </w:r>
      <w:r w:rsidR="0021742D">
        <w:rPr>
          <w:rFonts w:eastAsia="Calibri"/>
          <w:bCs/>
          <w:color w:val="000000"/>
          <w:szCs w:val="28"/>
          <w:lang w:eastAsia="en-US"/>
        </w:rPr>
        <w:t xml:space="preserve"> </w:t>
      </w:r>
      <w:r w:rsidR="00FC083A" w:rsidRPr="00285892">
        <w:rPr>
          <w:rFonts w:eastAsia="Calibri"/>
          <w:bCs/>
          <w:color w:val="000000"/>
          <w:szCs w:val="28"/>
          <w:lang w:eastAsia="en-US"/>
        </w:rPr>
        <w:t>/ пешеходная</w:t>
      </w:r>
    </w:p>
    <w:p w14:paraId="0ACCC09C" w14:textId="7AC4C1B4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6C05D977" w14:textId="77777777" w:rsidR="00064ADF" w:rsidRPr="00285892" w:rsidRDefault="00064ADF" w:rsidP="00064ADF">
      <w:pPr>
        <w:jc w:val="both"/>
        <w:rPr>
          <w:color w:val="000000"/>
          <w:szCs w:val="28"/>
        </w:rPr>
      </w:pPr>
    </w:p>
    <w:p w14:paraId="37749E4C" w14:textId="3D5E3A4F" w:rsidR="00064ADF" w:rsidRPr="00285892" w:rsidRDefault="00EC4BE6" w:rsidP="00064ADF">
      <w:pPr>
        <w:spacing w:line="259" w:lineRule="auto"/>
        <w:jc w:val="both"/>
        <w:rPr>
          <w:rFonts w:eastAsia="Calibri"/>
          <w:color w:val="000000"/>
          <w:szCs w:val="28"/>
          <w:lang w:eastAsia="en-US"/>
        </w:rPr>
      </w:pPr>
      <w:r w:rsidRPr="00285892">
        <w:rPr>
          <w:rFonts w:eastAsia="Calibri"/>
          <w:color w:val="000000"/>
          <w:szCs w:val="28"/>
          <w:lang w:eastAsia="en-US"/>
        </w:rPr>
        <w:t>5.</w:t>
      </w:r>
      <w:r w:rsidR="00064ADF" w:rsidRPr="00285892">
        <w:rPr>
          <w:rFonts w:eastAsia="Calibri"/>
          <w:color w:val="000000"/>
          <w:szCs w:val="28"/>
          <w:lang w:eastAsia="en-US"/>
        </w:rPr>
        <w:t xml:space="preserve"> Суммарная поэтажная площадь застройки наземной части зданий и сооружений в габаритах наружных стен, приходящаяся на единицу территории участка (квартала) (тыс. кв. м/га) называется______________</w:t>
      </w:r>
      <w:r w:rsidR="0021742D">
        <w:rPr>
          <w:rFonts w:eastAsia="Calibri"/>
          <w:color w:val="000000"/>
          <w:szCs w:val="28"/>
          <w:lang w:eastAsia="en-US"/>
        </w:rPr>
        <w:t>.</w:t>
      </w:r>
      <w:r w:rsidR="00064ADF" w:rsidRPr="00285892">
        <w:rPr>
          <w:rFonts w:eastAsia="Calibri"/>
          <w:color w:val="000000"/>
          <w:szCs w:val="28"/>
          <w:lang w:eastAsia="en-US"/>
        </w:rPr>
        <w:t xml:space="preserve"> </w:t>
      </w:r>
    </w:p>
    <w:p w14:paraId="0FE98B06" w14:textId="62EFCAA1" w:rsidR="00EC4BE6" w:rsidRPr="00285892" w:rsidRDefault="00EC4BE6" w:rsidP="00EC4BE6">
      <w:pPr>
        <w:jc w:val="both"/>
        <w:rPr>
          <w:szCs w:val="28"/>
          <w:lang w:eastAsia="en-US"/>
        </w:rPr>
      </w:pPr>
      <w:r w:rsidRPr="00285892">
        <w:rPr>
          <w:szCs w:val="28"/>
        </w:rPr>
        <w:t xml:space="preserve">Правильный ответ: </w:t>
      </w:r>
      <w:r w:rsidR="00FC083A" w:rsidRPr="00285892">
        <w:rPr>
          <w:rFonts w:eastAsia="Calibri"/>
          <w:bCs/>
          <w:color w:val="000000"/>
          <w:szCs w:val="28"/>
          <w:lang w:eastAsia="en-US"/>
        </w:rPr>
        <w:t>плотность застройки</w:t>
      </w:r>
      <w:r w:rsidR="0021742D">
        <w:rPr>
          <w:rFonts w:eastAsia="Calibri"/>
          <w:bCs/>
          <w:color w:val="000000"/>
          <w:szCs w:val="28"/>
          <w:lang w:eastAsia="en-US"/>
        </w:rPr>
        <w:t xml:space="preserve"> </w:t>
      </w:r>
      <w:r w:rsidR="00FC083A" w:rsidRPr="00285892">
        <w:rPr>
          <w:rFonts w:eastAsia="Calibri"/>
          <w:bCs/>
          <w:color w:val="000000"/>
          <w:szCs w:val="28"/>
          <w:lang w:eastAsia="en-US"/>
        </w:rPr>
        <w:t>/ плотностью застройки</w:t>
      </w:r>
      <w:r w:rsidRPr="00285892">
        <w:rPr>
          <w:szCs w:val="28"/>
          <w:lang w:eastAsia="en-US"/>
        </w:rPr>
        <w:t xml:space="preserve"> </w:t>
      </w:r>
    </w:p>
    <w:p w14:paraId="0D872E9D" w14:textId="6947FF37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1613F0D0" w14:textId="77777777" w:rsidR="00064ADF" w:rsidRPr="00EB7295" w:rsidRDefault="00064ADF" w:rsidP="00064ADF">
      <w:pPr>
        <w:spacing w:line="259" w:lineRule="auto"/>
        <w:jc w:val="both"/>
        <w:rPr>
          <w:rFonts w:eastAsia="Calibri"/>
          <w:color w:val="000000"/>
          <w:sz w:val="24"/>
          <w:lang w:eastAsia="en-US"/>
        </w:rPr>
      </w:pPr>
    </w:p>
    <w:p w14:paraId="160A22BF" w14:textId="77777777" w:rsidR="0075170E" w:rsidRDefault="0075170E" w:rsidP="0021742D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>Задания открытого типа с развернутым ответом</w:t>
      </w:r>
    </w:p>
    <w:p w14:paraId="1DE3C24B" w14:textId="77777777" w:rsidR="0075170E" w:rsidRDefault="0075170E" w:rsidP="00064ADF">
      <w:pPr>
        <w:jc w:val="both"/>
        <w:rPr>
          <w:i/>
          <w:color w:val="000000"/>
          <w:sz w:val="24"/>
        </w:rPr>
      </w:pPr>
    </w:p>
    <w:p w14:paraId="3B39A8D6" w14:textId="5E5A4C3B" w:rsidR="0021742D" w:rsidRPr="00E006FE" w:rsidRDefault="0021742D" w:rsidP="0021742D">
      <w:pPr>
        <w:jc w:val="both"/>
        <w:rPr>
          <w:bCs/>
          <w:color w:val="000000" w:themeColor="text1"/>
          <w:szCs w:val="28"/>
        </w:rPr>
      </w:pPr>
      <w:r w:rsidRPr="005826F9">
        <w:rPr>
          <w:color w:val="000000" w:themeColor="text1"/>
          <w:szCs w:val="28"/>
        </w:rPr>
        <w:t xml:space="preserve">1. </w:t>
      </w:r>
      <w:r w:rsidRPr="00285892">
        <w:rPr>
          <w:color w:val="000000"/>
          <w:szCs w:val="28"/>
        </w:rPr>
        <w:t>Перечислите факторы, которые учитываются при планировании городских территорий</w:t>
      </w:r>
      <w:r>
        <w:rPr>
          <w:color w:val="000000" w:themeColor="text1"/>
          <w:szCs w:val="28"/>
        </w:rPr>
        <w:t>.</w:t>
      </w:r>
    </w:p>
    <w:p w14:paraId="2E0EEAAB" w14:textId="77777777" w:rsidR="0021742D" w:rsidRPr="00720707" w:rsidRDefault="0021742D" w:rsidP="0021742D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>Время выполнения – 5 мин.</w:t>
      </w:r>
    </w:p>
    <w:p w14:paraId="0D4D5C32" w14:textId="5A47060B" w:rsidR="0021742D" w:rsidRPr="00720707" w:rsidRDefault="0021742D" w:rsidP="0021742D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 xml:space="preserve">Ожидаемый результат: </w:t>
      </w:r>
      <w:r>
        <w:rPr>
          <w:color w:val="000000" w:themeColor="text1"/>
          <w:szCs w:val="28"/>
        </w:rPr>
        <w:t xml:space="preserve">в сформулированном ответе студент должен перечислить факторы: </w:t>
      </w:r>
      <w:r>
        <w:rPr>
          <w:bCs/>
          <w:color w:val="000000"/>
          <w:szCs w:val="28"/>
        </w:rPr>
        <w:t>д</w:t>
      </w:r>
      <w:r w:rsidRPr="00285892">
        <w:rPr>
          <w:bCs/>
          <w:color w:val="000000"/>
          <w:szCs w:val="28"/>
        </w:rPr>
        <w:t>емографические,</w:t>
      </w:r>
      <w:r w:rsidRPr="00285892">
        <w:rPr>
          <w:szCs w:val="28"/>
          <w:lang w:eastAsia="en-US"/>
        </w:rPr>
        <w:t xml:space="preserve"> </w:t>
      </w:r>
      <w:r w:rsidRPr="00285892">
        <w:rPr>
          <w:bCs/>
          <w:color w:val="000000"/>
          <w:szCs w:val="28"/>
        </w:rPr>
        <w:t>экономические, социальные, экологические, транспортные, исторические, архитектурные и культурные</w:t>
      </w:r>
      <w:r w:rsidRPr="00720707">
        <w:rPr>
          <w:color w:val="000000" w:themeColor="text1"/>
          <w:szCs w:val="28"/>
          <w:highlight w:val="white"/>
        </w:rPr>
        <w:t>.</w:t>
      </w:r>
    </w:p>
    <w:p w14:paraId="6BD694DF" w14:textId="3DCA38D3" w:rsidR="0021742D" w:rsidRPr="00720707" w:rsidRDefault="0021742D" w:rsidP="0021742D">
      <w:pPr>
        <w:jc w:val="both"/>
        <w:rPr>
          <w:color w:val="000000" w:themeColor="text1"/>
          <w:szCs w:val="28"/>
        </w:rPr>
      </w:pPr>
      <w:r w:rsidRPr="00720707">
        <w:rPr>
          <w:color w:val="000000" w:themeColor="text1"/>
          <w:szCs w:val="28"/>
        </w:rPr>
        <w:t xml:space="preserve">Критерии оценивания: наличие в </w:t>
      </w:r>
      <w:r>
        <w:rPr>
          <w:color w:val="000000" w:themeColor="text1"/>
          <w:szCs w:val="28"/>
        </w:rPr>
        <w:t>ответе не менее пяти перечисленных факторов</w:t>
      </w:r>
      <w:r w:rsidRPr="00720707">
        <w:rPr>
          <w:color w:val="000000" w:themeColor="text1"/>
          <w:szCs w:val="28"/>
        </w:rPr>
        <w:t>.</w:t>
      </w:r>
    </w:p>
    <w:p w14:paraId="398A08D8" w14:textId="0A16BF52" w:rsidR="00285892" w:rsidRPr="00584A58" w:rsidRDefault="00285892" w:rsidP="00285892">
      <w:pPr>
        <w:pStyle w:val="a8"/>
        <w:tabs>
          <w:tab w:val="left" w:pos="284"/>
          <w:tab w:val="left" w:pos="709"/>
        </w:tabs>
        <w:spacing w:after="0"/>
        <w:rPr>
          <w:szCs w:val="28"/>
          <w:lang w:eastAsia="en-US"/>
        </w:rPr>
      </w:pPr>
      <w:r w:rsidRPr="00584A58">
        <w:rPr>
          <w:szCs w:val="28"/>
          <w:lang w:eastAsia="en-US"/>
        </w:rPr>
        <w:t xml:space="preserve">Компетенции (индикаторы): </w:t>
      </w:r>
      <w:r>
        <w:rPr>
          <w:szCs w:val="28"/>
          <w:lang w:eastAsia="en-US"/>
        </w:rPr>
        <w:t>О</w:t>
      </w:r>
      <w:r w:rsidRPr="00584A58">
        <w:rPr>
          <w:szCs w:val="28"/>
          <w:lang w:eastAsia="en-US"/>
        </w:rPr>
        <w:t>ПК-</w:t>
      </w:r>
      <w:r>
        <w:rPr>
          <w:szCs w:val="28"/>
          <w:lang w:eastAsia="en-US"/>
        </w:rPr>
        <w:t>2, ПК-7</w:t>
      </w:r>
    </w:p>
    <w:p w14:paraId="7F822600" w14:textId="77777777" w:rsidR="00064ADF" w:rsidRPr="00285892" w:rsidRDefault="00064ADF" w:rsidP="00064ADF">
      <w:pPr>
        <w:spacing w:line="259" w:lineRule="auto"/>
        <w:jc w:val="both"/>
        <w:rPr>
          <w:rFonts w:eastAsia="Calibri"/>
          <w:iCs/>
          <w:color w:val="000000"/>
          <w:szCs w:val="28"/>
          <w:lang w:eastAsia="en-US"/>
        </w:rPr>
      </w:pPr>
    </w:p>
    <w:p w14:paraId="3EF8BE8B" w14:textId="77777777" w:rsidR="0075170E" w:rsidRDefault="0075170E" w:rsidP="0075170E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2A9CEA4D" w14:textId="77777777" w:rsidR="0021742D" w:rsidRDefault="0021742D" w:rsidP="0075170E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73DB2350" w14:textId="77777777" w:rsidR="0021742D" w:rsidRDefault="0021742D" w:rsidP="0075170E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2BBA7C4" w14:textId="77777777" w:rsidR="0021742D" w:rsidRDefault="0021742D" w:rsidP="0075170E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080309B" w14:textId="77777777" w:rsidR="0021742D" w:rsidRDefault="0021742D" w:rsidP="0075170E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67B2ADBD" w14:textId="77777777" w:rsidR="00F66988" w:rsidRDefault="00F66988" w:rsidP="0075170E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sectPr w:rsidR="00F66988" w:rsidSect="00DF119E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0" w:footer="0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E88CB" w14:textId="77777777" w:rsidR="00A248B2" w:rsidRDefault="00A248B2">
      <w:r>
        <w:separator/>
      </w:r>
    </w:p>
  </w:endnote>
  <w:endnote w:type="continuationSeparator" w:id="0">
    <w:p w14:paraId="19F2C4C7" w14:textId="77777777" w:rsidR="00A248B2" w:rsidRDefault="00A2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5842" w14:textId="77777777" w:rsidR="0021487D" w:rsidRDefault="004A3CC4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1487D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ECAF12" w14:textId="77777777" w:rsidR="0021487D" w:rsidRDefault="0021487D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892120"/>
      <w:docPartObj>
        <w:docPartGallery w:val="Page Numbers (Bottom of Page)"/>
        <w:docPartUnique/>
      </w:docPartObj>
    </w:sdtPr>
    <w:sdtContent>
      <w:p w14:paraId="49A05461" w14:textId="5059EA9F" w:rsidR="00DF119E" w:rsidRDefault="00DF11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1860D1" w14:textId="77777777" w:rsidR="0021487D" w:rsidRDefault="0021487D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EE68" w14:textId="77777777" w:rsidR="00A248B2" w:rsidRDefault="00A248B2">
      <w:r>
        <w:separator/>
      </w:r>
    </w:p>
  </w:footnote>
  <w:footnote w:type="continuationSeparator" w:id="0">
    <w:p w14:paraId="4FF4050C" w14:textId="77777777" w:rsidR="00A248B2" w:rsidRDefault="00A2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30F0" w14:textId="77777777" w:rsidR="0021487D" w:rsidRDefault="0021487D">
    <w:pPr>
      <w:pStyle w:val="ac"/>
      <w:jc w:val="center"/>
    </w:pPr>
  </w:p>
  <w:p w14:paraId="48952933" w14:textId="77777777" w:rsidR="0021487D" w:rsidRDefault="0021487D">
    <w:pPr>
      <w:pStyle w:val="ac"/>
      <w:jc w:val="center"/>
    </w:pPr>
  </w:p>
  <w:p w14:paraId="1D5A6458" w14:textId="77777777" w:rsidR="0021487D" w:rsidRDefault="0021487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2D20"/>
    <w:multiLevelType w:val="hybridMultilevel"/>
    <w:tmpl w:val="BDEE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A1F115D"/>
    <w:multiLevelType w:val="hybridMultilevel"/>
    <w:tmpl w:val="E9561AF4"/>
    <w:lvl w:ilvl="0" w:tplc="FBBE4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95104B"/>
    <w:multiLevelType w:val="hybridMultilevel"/>
    <w:tmpl w:val="5088F5D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F28E5"/>
    <w:multiLevelType w:val="hybridMultilevel"/>
    <w:tmpl w:val="2376D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1602">
    <w:abstractNumId w:val="5"/>
  </w:num>
  <w:num w:numId="2" w16cid:durableId="1443643709">
    <w:abstractNumId w:val="2"/>
  </w:num>
  <w:num w:numId="3" w16cid:durableId="1591425218">
    <w:abstractNumId w:val="3"/>
  </w:num>
  <w:num w:numId="4" w16cid:durableId="1128814604">
    <w:abstractNumId w:val="6"/>
  </w:num>
  <w:num w:numId="5" w16cid:durableId="2138599229">
    <w:abstractNumId w:val="4"/>
  </w:num>
  <w:num w:numId="6" w16cid:durableId="1044867944">
    <w:abstractNumId w:val="1"/>
  </w:num>
  <w:num w:numId="7" w16cid:durableId="14690084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13417"/>
    <w:rsid w:val="00017780"/>
    <w:rsid w:val="00017989"/>
    <w:rsid w:val="00020692"/>
    <w:rsid w:val="00021872"/>
    <w:rsid w:val="00026D22"/>
    <w:rsid w:val="00027855"/>
    <w:rsid w:val="00030C35"/>
    <w:rsid w:val="0003603F"/>
    <w:rsid w:val="00045114"/>
    <w:rsid w:val="00050BCB"/>
    <w:rsid w:val="000538EB"/>
    <w:rsid w:val="0005519B"/>
    <w:rsid w:val="000555B8"/>
    <w:rsid w:val="00056648"/>
    <w:rsid w:val="00061244"/>
    <w:rsid w:val="00063652"/>
    <w:rsid w:val="00063E0C"/>
    <w:rsid w:val="00064ADF"/>
    <w:rsid w:val="00072F97"/>
    <w:rsid w:val="000731F5"/>
    <w:rsid w:val="00075791"/>
    <w:rsid w:val="00075BEB"/>
    <w:rsid w:val="00080365"/>
    <w:rsid w:val="00082B2B"/>
    <w:rsid w:val="0008654C"/>
    <w:rsid w:val="0009153B"/>
    <w:rsid w:val="00091C03"/>
    <w:rsid w:val="000A1C71"/>
    <w:rsid w:val="000B429F"/>
    <w:rsid w:val="000F2865"/>
    <w:rsid w:val="000F50E3"/>
    <w:rsid w:val="000F778D"/>
    <w:rsid w:val="00103587"/>
    <w:rsid w:val="00113DA3"/>
    <w:rsid w:val="001202C6"/>
    <w:rsid w:val="001220BF"/>
    <w:rsid w:val="00131264"/>
    <w:rsid w:val="001331FD"/>
    <w:rsid w:val="00134CEA"/>
    <w:rsid w:val="0013517D"/>
    <w:rsid w:val="001356B2"/>
    <w:rsid w:val="001403E9"/>
    <w:rsid w:val="001421B3"/>
    <w:rsid w:val="00145C11"/>
    <w:rsid w:val="001473EA"/>
    <w:rsid w:val="00152147"/>
    <w:rsid w:val="00152DCA"/>
    <w:rsid w:val="00157632"/>
    <w:rsid w:val="00172C62"/>
    <w:rsid w:val="00176784"/>
    <w:rsid w:val="00183484"/>
    <w:rsid w:val="00186CC5"/>
    <w:rsid w:val="0019250C"/>
    <w:rsid w:val="0019386E"/>
    <w:rsid w:val="00195523"/>
    <w:rsid w:val="001A3FA8"/>
    <w:rsid w:val="001A6A83"/>
    <w:rsid w:val="001A764D"/>
    <w:rsid w:val="001B0990"/>
    <w:rsid w:val="001B0B88"/>
    <w:rsid w:val="001B1C06"/>
    <w:rsid w:val="001B4813"/>
    <w:rsid w:val="001B4EAD"/>
    <w:rsid w:val="001B52FA"/>
    <w:rsid w:val="001C0148"/>
    <w:rsid w:val="001C1B76"/>
    <w:rsid w:val="001C2832"/>
    <w:rsid w:val="001D4269"/>
    <w:rsid w:val="001D6DA0"/>
    <w:rsid w:val="001E1B5F"/>
    <w:rsid w:val="001E3E0C"/>
    <w:rsid w:val="001E6573"/>
    <w:rsid w:val="001F4985"/>
    <w:rsid w:val="001F56FC"/>
    <w:rsid w:val="001F61FF"/>
    <w:rsid w:val="0020459E"/>
    <w:rsid w:val="0021487D"/>
    <w:rsid w:val="00216D2D"/>
    <w:rsid w:val="0021742D"/>
    <w:rsid w:val="00217D2B"/>
    <w:rsid w:val="00222DF1"/>
    <w:rsid w:val="002234B5"/>
    <w:rsid w:val="00223C02"/>
    <w:rsid w:val="00225EA9"/>
    <w:rsid w:val="00227567"/>
    <w:rsid w:val="00230BDC"/>
    <w:rsid w:val="00232E82"/>
    <w:rsid w:val="00233BA5"/>
    <w:rsid w:val="002407D0"/>
    <w:rsid w:val="002534B5"/>
    <w:rsid w:val="00253BEA"/>
    <w:rsid w:val="002675DE"/>
    <w:rsid w:val="00274079"/>
    <w:rsid w:val="002749C7"/>
    <w:rsid w:val="0028368C"/>
    <w:rsid w:val="002837C6"/>
    <w:rsid w:val="00284308"/>
    <w:rsid w:val="00285892"/>
    <w:rsid w:val="0028765A"/>
    <w:rsid w:val="002A2747"/>
    <w:rsid w:val="002A3135"/>
    <w:rsid w:val="002A615F"/>
    <w:rsid w:val="002B7829"/>
    <w:rsid w:val="002C3F2D"/>
    <w:rsid w:val="002C6830"/>
    <w:rsid w:val="002D48A2"/>
    <w:rsid w:val="00304DAF"/>
    <w:rsid w:val="00305361"/>
    <w:rsid w:val="00321A78"/>
    <w:rsid w:val="00323DC2"/>
    <w:rsid w:val="0032790F"/>
    <w:rsid w:val="003431A2"/>
    <w:rsid w:val="003439AD"/>
    <w:rsid w:val="00344467"/>
    <w:rsid w:val="003449C2"/>
    <w:rsid w:val="00345112"/>
    <w:rsid w:val="003513A1"/>
    <w:rsid w:val="003535F6"/>
    <w:rsid w:val="00355161"/>
    <w:rsid w:val="00356306"/>
    <w:rsid w:val="003563D3"/>
    <w:rsid w:val="00356659"/>
    <w:rsid w:val="00357667"/>
    <w:rsid w:val="00361183"/>
    <w:rsid w:val="00367ED3"/>
    <w:rsid w:val="00370CAB"/>
    <w:rsid w:val="0037294D"/>
    <w:rsid w:val="00376D12"/>
    <w:rsid w:val="0037748A"/>
    <w:rsid w:val="0038088B"/>
    <w:rsid w:val="0038130D"/>
    <w:rsid w:val="003833BF"/>
    <w:rsid w:val="0038543A"/>
    <w:rsid w:val="00391746"/>
    <w:rsid w:val="00395D44"/>
    <w:rsid w:val="003A3005"/>
    <w:rsid w:val="003A7434"/>
    <w:rsid w:val="003B59FD"/>
    <w:rsid w:val="003C41CC"/>
    <w:rsid w:val="003C66D2"/>
    <w:rsid w:val="003D3047"/>
    <w:rsid w:val="003D44EB"/>
    <w:rsid w:val="003E2CBA"/>
    <w:rsid w:val="003F1CA5"/>
    <w:rsid w:val="003F537B"/>
    <w:rsid w:val="004038E9"/>
    <w:rsid w:val="00404326"/>
    <w:rsid w:val="00413CBF"/>
    <w:rsid w:val="00417D88"/>
    <w:rsid w:val="00425D94"/>
    <w:rsid w:val="0042668B"/>
    <w:rsid w:val="00426CFA"/>
    <w:rsid w:val="00443FC4"/>
    <w:rsid w:val="00445A51"/>
    <w:rsid w:val="004516A3"/>
    <w:rsid w:val="00451AD5"/>
    <w:rsid w:val="004554F7"/>
    <w:rsid w:val="0047258F"/>
    <w:rsid w:val="004737CF"/>
    <w:rsid w:val="00473842"/>
    <w:rsid w:val="00476E67"/>
    <w:rsid w:val="00477524"/>
    <w:rsid w:val="004823CD"/>
    <w:rsid w:val="00493597"/>
    <w:rsid w:val="004A1B87"/>
    <w:rsid w:val="004A3CC4"/>
    <w:rsid w:val="004A4946"/>
    <w:rsid w:val="004A5F73"/>
    <w:rsid w:val="004C01B5"/>
    <w:rsid w:val="004C2EA7"/>
    <w:rsid w:val="004D0FED"/>
    <w:rsid w:val="004E14E4"/>
    <w:rsid w:val="004F386F"/>
    <w:rsid w:val="004F5DCC"/>
    <w:rsid w:val="004F693B"/>
    <w:rsid w:val="00500575"/>
    <w:rsid w:val="005047F7"/>
    <w:rsid w:val="00504D2F"/>
    <w:rsid w:val="00510D57"/>
    <w:rsid w:val="0051697E"/>
    <w:rsid w:val="00524279"/>
    <w:rsid w:val="00524572"/>
    <w:rsid w:val="00525084"/>
    <w:rsid w:val="00533855"/>
    <w:rsid w:val="0054264E"/>
    <w:rsid w:val="00543C5E"/>
    <w:rsid w:val="005467B8"/>
    <w:rsid w:val="00550352"/>
    <w:rsid w:val="00556D61"/>
    <w:rsid w:val="0055730A"/>
    <w:rsid w:val="00562300"/>
    <w:rsid w:val="00564567"/>
    <w:rsid w:val="00565E5A"/>
    <w:rsid w:val="0058375D"/>
    <w:rsid w:val="00584A58"/>
    <w:rsid w:val="00585420"/>
    <w:rsid w:val="00591093"/>
    <w:rsid w:val="00593D4C"/>
    <w:rsid w:val="00595F86"/>
    <w:rsid w:val="005A1CC2"/>
    <w:rsid w:val="005A5A47"/>
    <w:rsid w:val="005C4B16"/>
    <w:rsid w:val="005C74E7"/>
    <w:rsid w:val="005C7FF6"/>
    <w:rsid w:val="005D1294"/>
    <w:rsid w:val="005D7398"/>
    <w:rsid w:val="005E1AEA"/>
    <w:rsid w:val="005F4B4D"/>
    <w:rsid w:val="006109FB"/>
    <w:rsid w:val="00615F85"/>
    <w:rsid w:val="006209A9"/>
    <w:rsid w:val="006224E6"/>
    <w:rsid w:val="006259D0"/>
    <w:rsid w:val="00625F8B"/>
    <w:rsid w:val="00631439"/>
    <w:rsid w:val="006321CB"/>
    <w:rsid w:val="00636302"/>
    <w:rsid w:val="006462E1"/>
    <w:rsid w:val="0064649F"/>
    <w:rsid w:val="00651706"/>
    <w:rsid w:val="00661D52"/>
    <w:rsid w:val="00662C6B"/>
    <w:rsid w:val="0066545A"/>
    <w:rsid w:val="0066645A"/>
    <w:rsid w:val="00667699"/>
    <w:rsid w:val="00670CCE"/>
    <w:rsid w:val="006718A3"/>
    <w:rsid w:val="006752F7"/>
    <w:rsid w:val="00680974"/>
    <w:rsid w:val="00681C66"/>
    <w:rsid w:val="006855FD"/>
    <w:rsid w:val="006861EF"/>
    <w:rsid w:val="00687A0F"/>
    <w:rsid w:val="006902D9"/>
    <w:rsid w:val="006904BF"/>
    <w:rsid w:val="00691FE8"/>
    <w:rsid w:val="006B0A1F"/>
    <w:rsid w:val="006B0AA6"/>
    <w:rsid w:val="006B3F80"/>
    <w:rsid w:val="006B4172"/>
    <w:rsid w:val="006B5B02"/>
    <w:rsid w:val="006C0371"/>
    <w:rsid w:val="006C45A8"/>
    <w:rsid w:val="006C67A7"/>
    <w:rsid w:val="006D3566"/>
    <w:rsid w:val="006E01D0"/>
    <w:rsid w:val="006E124A"/>
    <w:rsid w:val="006E6943"/>
    <w:rsid w:val="006F1A0D"/>
    <w:rsid w:val="006F558C"/>
    <w:rsid w:val="006F74CF"/>
    <w:rsid w:val="006F7C9D"/>
    <w:rsid w:val="006F7F4D"/>
    <w:rsid w:val="0070692B"/>
    <w:rsid w:val="0071519B"/>
    <w:rsid w:val="00720990"/>
    <w:rsid w:val="0073248A"/>
    <w:rsid w:val="00734848"/>
    <w:rsid w:val="0075170E"/>
    <w:rsid w:val="0075622F"/>
    <w:rsid w:val="00763F5B"/>
    <w:rsid w:val="00767F53"/>
    <w:rsid w:val="007748E1"/>
    <w:rsid w:val="00776064"/>
    <w:rsid w:val="00782A03"/>
    <w:rsid w:val="00790773"/>
    <w:rsid w:val="007957A7"/>
    <w:rsid w:val="00795F20"/>
    <w:rsid w:val="00796432"/>
    <w:rsid w:val="007B3484"/>
    <w:rsid w:val="007B584E"/>
    <w:rsid w:val="007C5C9C"/>
    <w:rsid w:val="007C6518"/>
    <w:rsid w:val="007D221E"/>
    <w:rsid w:val="007D2DA7"/>
    <w:rsid w:val="007F1EC6"/>
    <w:rsid w:val="007F4B90"/>
    <w:rsid w:val="00802528"/>
    <w:rsid w:val="00807FFA"/>
    <w:rsid w:val="0081528F"/>
    <w:rsid w:val="00816A5A"/>
    <w:rsid w:val="008201C5"/>
    <w:rsid w:val="00823DC5"/>
    <w:rsid w:val="00824CDB"/>
    <w:rsid w:val="00830FCA"/>
    <w:rsid w:val="008334F2"/>
    <w:rsid w:val="00860C53"/>
    <w:rsid w:val="00871A15"/>
    <w:rsid w:val="00876089"/>
    <w:rsid w:val="00876C42"/>
    <w:rsid w:val="00883755"/>
    <w:rsid w:val="00887A57"/>
    <w:rsid w:val="00893434"/>
    <w:rsid w:val="008949FC"/>
    <w:rsid w:val="008A54A4"/>
    <w:rsid w:val="008A5B1B"/>
    <w:rsid w:val="008B7834"/>
    <w:rsid w:val="008C480D"/>
    <w:rsid w:val="008D7367"/>
    <w:rsid w:val="009008C4"/>
    <w:rsid w:val="00910929"/>
    <w:rsid w:val="00911E07"/>
    <w:rsid w:val="009168E9"/>
    <w:rsid w:val="00923F7F"/>
    <w:rsid w:val="00926560"/>
    <w:rsid w:val="00931407"/>
    <w:rsid w:val="009505FE"/>
    <w:rsid w:val="00953EF1"/>
    <w:rsid w:val="00955A0E"/>
    <w:rsid w:val="00970881"/>
    <w:rsid w:val="00971B46"/>
    <w:rsid w:val="009725B9"/>
    <w:rsid w:val="00974008"/>
    <w:rsid w:val="00984910"/>
    <w:rsid w:val="00986A84"/>
    <w:rsid w:val="00987F52"/>
    <w:rsid w:val="0099498D"/>
    <w:rsid w:val="00995747"/>
    <w:rsid w:val="009A7F93"/>
    <w:rsid w:val="009B3BA6"/>
    <w:rsid w:val="009B7651"/>
    <w:rsid w:val="009C4C06"/>
    <w:rsid w:val="009C6D3D"/>
    <w:rsid w:val="009D5967"/>
    <w:rsid w:val="009E4343"/>
    <w:rsid w:val="009F06C3"/>
    <w:rsid w:val="009F64FD"/>
    <w:rsid w:val="00A0716E"/>
    <w:rsid w:val="00A13B4F"/>
    <w:rsid w:val="00A15DDE"/>
    <w:rsid w:val="00A248B2"/>
    <w:rsid w:val="00A26E94"/>
    <w:rsid w:val="00A270A5"/>
    <w:rsid w:val="00A3372C"/>
    <w:rsid w:val="00A339F6"/>
    <w:rsid w:val="00A3795C"/>
    <w:rsid w:val="00A43830"/>
    <w:rsid w:val="00A46178"/>
    <w:rsid w:val="00A53246"/>
    <w:rsid w:val="00A539A0"/>
    <w:rsid w:val="00A6115D"/>
    <w:rsid w:val="00A75AA1"/>
    <w:rsid w:val="00A80954"/>
    <w:rsid w:val="00A958B5"/>
    <w:rsid w:val="00AA12E1"/>
    <w:rsid w:val="00AA4006"/>
    <w:rsid w:val="00AA7938"/>
    <w:rsid w:val="00AB4C0A"/>
    <w:rsid w:val="00AB7D95"/>
    <w:rsid w:val="00AC1903"/>
    <w:rsid w:val="00AC32F9"/>
    <w:rsid w:val="00AD4AB2"/>
    <w:rsid w:val="00AD6287"/>
    <w:rsid w:val="00AD7ADA"/>
    <w:rsid w:val="00AE4216"/>
    <w:rsid w:val="00AF1974"/>
    <w:rsid w:val="00AF3547"/>
    <w:rsid w:val="00AF3FDD"/>
    <w:rsid w:val="00AF6C1D"/>
    <w:rsid w:val="00AF7628"/>
    <w:rsid w:val="00B05B48"/>
    <w:rsid w:val="00B06BE4"/>
    <w:rsid w:val="00B14F80"/>
    <w:rsid w:val="00B17201"/>
    <w:rsid w:val="00B20AC1"/>
    <w:rsid w:val="00B24510"/>
    <w:rsid w:val="00B247FE"/>
    <w:rsid w:val="00B24F80"/>
    <w:rsid w:val="00B2506A"/>
    <w:rsid w:val="00B31C40"/>
    <w:rsid w:val="00B355A2"/>
    <w:rsid w:val="00B36C66"/>
    <w:rsid w:val="00B41B06"/>
    <w:rsid w:val="00B442FA"/>
    <w:rsid w:val="00B51AB2"/>
    <w:rsid w:val="00B5471C"/>
    <w:rsid w:val="00B64C98"/>
    <w:rsid w:val="00B658B2"/>
    <w:rsid w:val="00B70F6F"/>
    <w:rsid w:val="00B71490"/>
    <w:rsid w:val="00B8133D"/>
    <w:rsid w:val="00B85058"/>
    <w:rsid w:val="00B850DF"/>
    <w:rsid w:val="00B8568F"/>
    <w:rsid w:val="00B85AB1"/>
    <w:rsid w:val="00B862F5"/>
    <w:rsid w:val="00B96291"/>
    <w:rsid w:val="00BA17F2"/>
    <w:rsid w:val="00BB0093"/>
    <w:rsid w:val="00BB0E3E"/>
    <w:rsid w:val="00BB1B24"/>
    <w:rsid w:val="00BB21CC"/>
    <w:rsid w:val="00BB275E"/>
    <w:rsid w:val="00BB6058"/>
    <w:rsid w:val="00BC0E65"/>
    <w:rsid w:val="00BC53DD"/>
    <w:rsid w:val="00BC68B6"/>
    <w:rsid w:val="00BD4F22"/>
    <w:rsid w:val="00BD68C8"/>
    <w:rsid w:val="00BE0039"/>
    <w:rsid w:val="00BE1F9C"/>
    <w:rsid w:val="00BE75BA"/>
    <w:rsid w:val="00BE7D50"/>
    <w:rsid w:val="00BF0B99"/>
    <w:rsid w:val="00BF1A5B"/>
    <w:rsid w:val="00BF1D64"/>
    <w:rsid w:val="00BF39DB"/>
    <w:rsid w:val="00BF773C"/>
    <w:rsid w:val="00C139D5"/>
    <w:rsid w:val="00C17487"/>
    <w:rsid w:val="00C21E2F"/>
    <w:rsid w:val="00C225FA"/>
    <w:rsid w:val="00C25FD6"/>
    <w:rsid w:val="00C4074C"/>
    <w:rsid w:val="00C42612"/>
    <w:rsid w:val="00C476C9"/>
    <w:rsid w:val="00C509A8"/>
    <w:rsid w:val="00C51760"/>
    <w:rsid w:val="00C529E3"/>
    <w:rsid w:val="00C53394"/>
    <w:rsid w:val="00C650C9"/>
    <w:rsid w:val="00C7232A"/>
    <w:rsid w:val="00C723C7"/>
    <w:rsid w:val="00C732D8"/>
    <w:rsid w:val="00C74650"/>
    <w:rsid w:val="00C82855"/>
    <w:rsid w:val="00C85D40"/>
    <w:rsid w:val="00CA4833"/>
    <w:rsid w:val="00CB0F18"/>
    <w:rsid w:val="00CB5E9D"/>
    <w:rsid w:val="00CB6960"/>
    <w:rsid w:val="00CB7838"/>
    <w:rsid w:val="00CC04CE"/>
    <w:rsid w:val="00CC0E47"/>
    <w:rsid w:val="00CC2084"/>
    <w:rsid w:val="00CC20DE"/>
    <w:rsid w:val="00CD1405"/>
    <w:rsid w:val="00CE2EF4"/>
    <w:rsid w:val="00CF02D9"/>
    <w:rsid w:val="00CF0437"/>
    <w:rsid w:val="00CF6140"/>
    <w:rsid w:val="00D01B1B"/>
    <w:rsid w:val="00D1091D"/>
    <w:rsid w:val="00D22F01"/>
    <w:rsid w:val="00D258C7"/>
    <w:rsid w:val="00D2644B"/>
    <w:rsid w:val="00D26BC6"/>
    <w:rsid w:val="00D41371"/>
    <w:rsid w:val="00D44DA6"/>
    <w:rsid w:val="00D45C61"/>
    <w:rsid w:val="00D51F63"/>
    <w:rsid w:val="00D54379"/>
    <w:rsid w:val="00D56425"/>
    <w:rsid w:val="00D65451"/>
    <w:rsid w:val="00D84B01"/>
    <w:rsid w:val="00D84E5D"/>
    <w:rsid w:val="00D879F3"/>
    <w:rsid w:val="00D92DE7"/>
    <w:rsid w:val="00DA1B8E"/>
    <w:rsid w:val="00DA480C"/>
    <w:rsid w:val="00DA6B27"/>
    <w:rsid w:val="00DA7DFB"/>
    <w:rsid w:val="00DB3016"/>
    <w:rsid w:val="00DC311F"/>
    <w:rsid w:val="00DC68F3"/>
    <w:rsid w:val="00DD4DE3"/>
    <w:rsid w:val="00DD640F"/>
    <w:rsid w:val="00DD653C"/>
    <w:rsid w:val="00DE1AB3"/>
    <w:rsid w:val="00DE5A1F"/>
    <w:rsid w:val="00DF0CFF"/>
    <w:rsid w:val="00DF119E"/>
    <w:rsid w:val="00DF4E54"/>
    <w:rsid w:val="00DF72F6"/>
    <w:rsid w:val="00E006D1"/>
    <w:rsid w:val="00E04767"/>
    <w:rsid w:val="00E0769C"/>
    <w:rsid w:val="00E14870"/>
    <w:rsid w:val="00E148A6"/>
    <w:rsid w:val="00E1723B"/>
    <w:rsid w:val="00E21B03"/>
    <w:rsid w:val="00E21FFE"/>
    <w:rsid w:val="00E312CE"/>
    <w:rsid w:val="00E36295"/>
    <w:rsid w:val="00E36998"/>
    <w:rsid w:val="00E36C51"/>
    <w:rsid w:val="00E50585"/>
    <w:rsid w:val="00E509DC"/>
    <w:rsid w:val="00E537B1"/>
    <w:rsid w:val="00E57023"/>
    <w:rsid w:val="00E62548"/>
    <w:rsid w:val="00E63C19"/>
    <w:rsid w:val="00E73D63"/>
    <w:rsid w:val="00E74D92"/>
    <w:rsid w:val="00E76BDF"/>
    <w:rsid w:val="00E86666"/>
    <w:rsid w:val="00E875D6"/>
    <w:rsid w:val="00E92E3B"/>
    <w:rsid w:val="00E932B3"/>
    <w:rsid w:val="00E93FFB"/>
    <w:rsid w:val="00E95BE1"/>
    <w:rsid w:val="00E96D68"/>
    <w:rsid w:val="00EA0428"/>
    <w:rsid w:val="00EA47BA"/>
    <w:rsid w:val="00EA7361"/>
    <w:rsid w:val="00EB6FD6"/>
    <w:rsid w:val="00EC0889"/>
    <w:rsid w:val="00EC4BE6"/>
    <w:rsid w:val="00EC68FA"/>
    <w:rsid w:val="00EC728E"/>
    <w:rsid w:val="00ED12BC"/>
    <w:rsid w:val="00EF27B3"/>
    <w:rsid w:val="00EF5B82"/>
    <w:rsid w:val="00F029B0"/>
    <w:rsid w:val="00F07531"/>
    <w:rsid w:val="00F151F6"/>
    <w:rsid w:val="00F15F22"/>
    <w:rsid w:val="00F16899"/>
    <w:rsid w:val="00F33188"/>
    <w:rsid w:val="00F4182C"/>
    <w:rsid w:val="00F571C9"/>
    <w:rsid w:val="00F64DC7"/>
    <w:rsid w:val="00F6688D"/>
    <w:rsid w:val="00F66988"/>
    <w:rsid w:val="00F8721D"/>
    <w:rsid w:val="00F87AE1"/>
    <w:rsid w:val="00F9227A"/>
    <w:rsid w:val="00FB7820"/>
    <w:rsid w:val="00FB7AE8"/>
    <w:rsid w:val="00FC083A"/>
    <w:rsid w:val="00FD02AC"/>
    <w:rsid w:val="00FD7508"/>
    <w:rsid w:val="00FE12FC"/>
    <w:rsid w:val="00FE283C"/>
    <w:rsid w:val="00FE4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F3438"/>
  <w15:docId w15:val="{6C35EF3B-A992-4645-A79C-BBF621AD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0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5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64649F"/>
    <w:rPr>
      <w:color w:val="0000FF"/>
      <w:u w:val="single"/>
    </w:rPr>
  </w:style>
  <w:style w:type="paragraph" w:styleId="a8">
    <w:name w:val="Body Text"/>
    <w:basedOn w:val="a"/>
    <w:link w:val="a9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3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link w:val="ac"/>
    <w:uiPriority w:val="99"/>
    <w:rsid w:val="00DF4E54"/>
    <w:rPr>
      <w:sz w:val="24"/>
      <w:szCs w:val="24"/>
    </w:rPr>
  </w:style>
  <w:style w:type="paragraph" w:styleId="ae">
    <w:name w:val="Body Text Indent"/>
    <w:basedOn w:val="a"/>
    <w:link w:val="af"/>
    <w:rsid w:val="0019386E"/>
    <w:pPr>
      <w:ind w:left="6237" w:hanging="6237"/>
    </w:pPr>
  </w:style>
  <w:style w:type="character" w:customStyle="1" w:styleId="af">
    <w:name w:val="Основной текст с отступом Знак"/>
    <w:link w:val="ae"/>
    <w:rsid w:val="0019386E"/>
    <w:rPr>
      <w:sz w:val="28"/>
      <w:szCs w:val="24"/>
    </w:rPr>
  </w:style>
  <w:style w:type="paragraph" w:styleId="af0">
    <w:name w:val="Normal (Web)"/>
    <w:basedOn w:val="a"/>
    <w:uiPriority w:val="99"/>
    <w:unhideWhenUsed/>
    <w:rsid w:val="00E95BE1"/>
    <w:pPr>
      <w:spacing w:before="100" w:beforeAutospacing="1" w:after="100" w:afterAutospacing="1"/>
    </w:pPr>
    <w:rPr>
      <w:sz w:val="24"/>
    </w:rPr>
  </w:style>
  <w:style w:type="paragraph" w:customStyle="1" w:styleId="p37">
    <w:name w:val="p37"/>
    <w:basedOn w:val="a"/>
    <w:rsid w:val="00CC0E47"/>
    <w:pPr>
      <w:spacing w:before="100" w:beforeAutospacing="1" w:after="100" w:afterAutospacing="1"/>
    </w:pPr>
    <w:rPr>
      <w:sz w:val="24"/>
    </w:rPr>
  </w:style>
  <w:style w:type="character" w:customStyle="1" w:styleId="s14">
    <w:name w:val="s14"/>
    <w:rsid w:val="00CC0E47"/>
  </w:style>
  <w:style w:type="paragraph" w:customStyle="1" w:styleId="p52">
    <w:name w:val="p52"/>
    <w:basedOn w:val="a"/>
    <w:rsid w:val="00CC0E47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rsid w:val="00BD68C8"/>
  </w:style>
  <w:style w:type="paragraph" w:customStyle="1" w:styleId="af1">
    <w:name w:val="Îáû÷íûé"/>
    <w:rsid w:val="002B7829"/>
  </w:style>
  <w:style w:type="paragraph" w:customStyle="1" w:styleId="Default">
    <w:name w:val="Default"/>
    <w:rsid w:val="005837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2">
    <w:name w:val="список с точками"/>
    <w:basedOn w:val="a"/>
    <w:rsid w:val="00DC311F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</w:rPr>
  </w:style>
  <w:style w:type="paragraph" w:styleId="af3">
    <w:name w:val="List Paragraph"/>
    <w:basedOn w:val="a"/>
    <w:link w:val="af4"/>
    <w:uiPriority w:val="34"/>
    <w:qFormat/>
    <w:rsid w:val="005467B8"/>
    <w:pPr>
      <w:ind w:left="708"/>
    </w:pPr>
    <w:rPr>
      <w:sz w:val="24"/>
      <w:lang w:val="uk-UA"/>
    </w:rPr>
  </w:style>
  <w:style w:type="numbering" w:customStyle="1" w:styleId="1">
    <w:name w:val="Список1"/>
    <w:rsid w:val="002C3F2D"/>
    <w:pPr>
      <w:numPr>
        <w:numId w:val="1"/>
      </w:numPr>
    </w:pPr>
  </w:style>
  <w:style w:type="paragraph" w:customStyle="1" w:styleId="Style54">
    <w:name w:val="Style54"/>
    <w:basedOn w:val="a"/>
    <w:rsid w:val="003C66D2"/>
    <w:pPr>
      <w:widowControl w:val="0"/>
      <w:autoSpaceDE w:val="0"/>
      <w:autoSpaceDN w:val="0"/>
      <w:adjustRightInd w:val="0"/>
      <w:spacing w:line="324" w:lineRule="exact"/>
      <w:ind w:hanging="280"/>
    </w:pPr>
    <w:rPr>
      <w:sz w:val="24"/>
    </w:rPr>
  </w:style>
  <w:style w:type="character" w:customStyle="1" w:styleId="FontStyle101">
    <w:name w:val="Font Style101"/>
    <w:basedOn w:val="a0"/>
    <w:rsid w:val="003C66D2"/>
    <w:rPr>
      <w:rFonts w:ascii="Times New Roman" w:hAnsi="Times New Roman" w:cs="Times New Roman"/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rsid w:val="008949FC"/>
    <w:rPr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95523"/>
    <w:rPr>
      <w:rFonts w:ascii="Cambria" w:eastAsia="Times New Roman" w:hAnsi="Cambria" w:cs="Times New Roman"/>
      <w:b/>
      <w:bCs/>
      <w:sz w:val="26"/>
      <w:szCs w:val="26"/>
    </w:rPr>
  </w:style>
  <w:style w:type="paragraph" w:styleId="af5">
    <w:name w:val="No Spacing"/>
    <w:uiPriority w:val="1"/>
    <w:qFormat/>
    <w:rsid w:val="00195523"/>
    <w:rPr>
      <w:sz w:val="28"/>
      <w:szCs w:val="24"/>
    </w:rPr>
  </w:style>
  <w:style w:type="character" w:customStyle="1" w:styleId="FontStyle17">
    <w:name w:val="Font Style17"/>
    <w:rsid w:val="00172C62"/>
    <w:rPr>
      <w:rFonts w:ascii="Times New Roman" w:hAnsi="Times New Roman" w:cs="Times New Roman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3449C2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3449C2"/>
    <w:rPr>
      <w:sz w:val="28"/>
      <w:szCs w:val="24"/>
    </w:rPr>
  </w:style>
  <w:style w:type="paragraph" w:customStyle="1" w:styleId="22">
    <w:name w:val="Основной текст (2)"/>
    <w:basedOn w:val="a"/>
    <w:rsid w:val="00776064"/>
    <w:pPr>
      <w:widowControl w:val="0"/>
      <w:shd w:val="clear" w:color="auto" w:fill="FFFFFF"/>
      <w:spacing w:before="300" w:line="274" w:lineRule="exact"/>
      <w:ind w:hanging="840"/>
    </w:pPr>
    <w:rPr>
      <w:rFonts w:eastAsia="Calibri"/>
      <w:sz w:val="22"/>
      <w:szCs w:val="22"/>
      <w:lang w:eastAsia="en-US"/>
    </w:rPr>
  </w:style>
  <w:style w:type="character" w:styleId="af6">
    <w:name w:val="Strong"/>
    <w:uiPriority w:val="22"/>
    <w:qFormat/>
    <w:rsid w:val="006F7F4D"/>
    <w:rPr>
      <w:b/>
      <w:bCs/>
    </w:rPr>
  </w:style>
  <w:style w:type="character" w:customStyle="1" w:styleId="af7">
    <w:name w:val="Другое_"/>
    <w:basedOn w:val="a0"/>
    <w:link w:val="af8"/>
    <w:rsid w:val="002675DE"/>
    <w:rPr>
      <w:sz w:val="22"/>
      <w:szCs w:val="22"/>
    </w:rPr>
  </w:style>
  <w:style w:type="paragraph" w:customStyle="1" w:styleId="af8">
    <w:name w:val="Другое"/>
    <w:basedOn w:val="a"/>
    <w:link w:val="af7"/>
    <w:rsid w:val="002675DE"/>
    <w:pPr>
      <w:widowControl w:val="0"/>
    </w:pPr>
    <w:rPr>
      <w:sz w:val="22"/>
      <w:szCs w:val="22"/>
    </w:rPr>
  </w:style>
  <w:style w:type="paragraph" w:customStyle="1" w:styleId="11">
    <w:name w:val="Обычный1"/>
    <w:rsid w:val="00B442FA"/>
  </w:style>
  <w:style w:type="paragraph" w:styleId="af9">
    <w:name w:val="Block Text"/>
    <w:basedOn w:val="a"/>
    <w:rsid w:val="00064ADF"/>
    <w:pPr>
      <w:widowControl w:val="0"/>
      <w:snapToGrid w:val="0"/>
      <w:ind w:left="280" w:right="200"/>
      <w:jc w:val="center"/>
    </w:pPr>
    <w:rPr>
      <w:szCs w:val="20"/>
    </w:rPr>
  </w:style>
  <w:style w:type="character" w:styleId="afa">
    <w:name w:val="FollowedHyperlink"/>
    <w:rsid w:val="00064ADF"/>
    <w:rPr>
      <w:color w:val="954F72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064ADF"/>
  </w:style>
  <w:style w:type="paragraph" w:customStyle="1" w:styleId="13">
    <w:name w:val="Абзац списка1"/>
    <w:basedOn w:val="a"/>
    <w:rsid w:val="00064ADF"/>
    <w:pPr>
      <w:spacing w:before="100" w:beforeAutospacing="1" w:after="100" w:afterAutospacing="1" w:line="256" w:lineRule="auto"/>
      <w:contextualSpacing/>
    </w:pPr>
    <w:rPr>
      <w:rFonts w:ascii="Calibri" w:hAnsi="Calibri"/>
      <w:sz w:val="24"/>
    </w:rPr>
  </w:style>
  <w:style w:type="table" w:customStyle="1" w:styleId="14">
    <w:name w:val="Сетка таблицы1"/>
    <w:basedOn w:val="a1"/>
    <w:next w:val="a6"/>
    <w:uiPriority w:val="39"/>
    <w:rsid w:val="00064AD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с отступом 3 Знак"/>
    <w:link w:val="31"/>
    <w:rsid w:val="00064ADF"/>
    <w:rPr>
      <w:sz w:val="28"/>
      <w:szCs w:val="24"/>
      <w:lang w:val="uk-UA"/>
    </w:rPr>
  </w:style>
  <w:style w:type="paragraph" w:customStyle="1" w:styleId="ConsPlusNormal">
    <w:name w:val="ConsPlusNormal"/>
    <w:uiPriority w:val="99"/>
    <w:rsid w:val="00064ADF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b">
    <w:name w:val="toa heading"/>
    <w:basedOn w:val="a"/>
    <w:next w:val="a"/>
    <w:rsid w:val="00064ADF"/>
    <w:pPr>
      <w:widowControl w:val="0"/>
      <w:autoSpaceDE w:val="0"/>
      <w:autoSpaceDN w:val="0"/>
      <w:adjustRightInd w:val="0"/>
      <w:spacing w:before="120"/>
    </w:pPr>
    <w:rPr>
      <w:rFonts w:ascii="Calibri Light" w:hAnsi="Calibri Light"/>
      <w:b/>
      <w:bCs/>
      <w:sz w:val="24"/>
    </w:rPr>
  </w:style>
  <w:style w:type="character" w:customStyle="1" w:styleId="a9">
    <w:name w:val="Основной текст Знак"/>
    <w:basedOn w:val="a0"/>
    <w:link w:val="a8"/>
    <w:rsid w:val="00285892"/>
    <w:rPr>
      <w:sz w:val="28"/>
      <w:szCs w:val="24"/>
    </w:rPr>
  </w:style>
  <w:style w:type="character" w:customStyle="1" w:styleId="af4">
    <w:name w:val="Абзац списка Знак"/>
    <w:basedOn w:val="a0"/>
    <w:link w:val="af3"/>
    <w:uiPriority w:val="34"/>
    <w:rsid w:val="0021742D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481E-E760-4611-89DA-57D552676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user</cp:lastModifiedBy>
  <cp:revision>4</cp:revision>
  <cp:lastPrinted>2025-03-05T10:38:00Z</cp:lastPrinted>
  <dcterms:created xsi:type="dcterms:W3CDTF">2025-03-05T11:31:00Z</dcterms:created>
  <dcterms:modified xsi:type="dcterms:W3CDTF">2025-03-19T09:11:00Z</dcterms:modified>
</cp:coreProperties>
</file>