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F797C" w14:textId="77777777" w:rsidR="00E1120C" w:rsidRPr="00137140" w:rsidRDefault="00E1120C" w:rsidP="00E112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7140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6C34471C" w14:textId="77777777" w:rsidR="00E1120C" w:rsidRPr="002E1A53" w:rsidRDefault="00E1120C" w:rsidP="002E1A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1A53">
        <w:rPr>
          <w:rFonts w:ascii="Times New Roman" w:hAnsi="Times New Roman"/>
          <w:b/>
          <w:sz w:val="28"/>
          <w:szCs w:val="28"/>
        </w:rPr>
        <w:t>«Инженерная подготовка городских территорий»</w:t>
      </w:r>
    </w:p>
    <w:p w14:paraId="2C98FECD" w14:textId="77777777" w:rsidR="00E1120C" w:rsidRPr="002E1A53" w:rsidRDefault="00E1120C" w:rsidP="002E1A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473BB3E" w14:textId="77777777" w:rsidR="00E1120C" w:rsidRPr="002E1A53" w:rsidRDefault="00E1120C" w:rsidP="002E1A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E1A53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66E2F8E9" w14:textId="77777777" w:rsidR="00E1120C" w:rsidRPr="002E1A53" w:rsidRDefault="00E1120C" w:rsidP="002E1A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E1A53">
        <w:rPr>
          <w:rFonts w:ascii="Times New Roman" w:hAnsi="Times New Roman"/>
          <w:b/>
          <w:sz w:val="28"/>
          <w:szCs w:val="28"/>
        </w:rPr>
        <w:tab/>
      </w:r>
    </w:p>
    <w:p w14:paraId="2C73F61C" w14:textId="77777777" w:rsidR="00E1120C" w:rsidRPr="002E1A53" w:rsidRDefault="00E1120C" w:rsidP="002E1A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E1A53">
        <w:rPr>
          <w:rFonts w:ascii="Times New Roman" w:hAnsi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77B5667C" w14:textId="77777777" w:rsidR="00E1120C" w:rsidRPr="002E1A53" w:rsidRDefault="00E1120C" w:rsidP="002E1A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529ACD8" w14:textId="43AE0826" w:rsidR="00E1120C" w:rsidRPr="002E1A53" w:rsidRDefault="00E1120C" w:rsidP="002E1A5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E1A53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  <w:r w:rsidR="002E1A53">
        <w:rPr>
          <w:rFonts w:ascii="Times New Roman" w:hAnsi="Times New Roman"/>
          <w:i/>
          <w:sz w:val="28"/>
          <w:szCs w:val="28"/>
        </w:rPr>
        <w:t>.</w:t>
      </w:r>
    </w:p>
    <w:p w14:paraId="2AD88F72" w14:textId="77777777" w:rsidR="00E1120C" w:rsidRPr="002E1A53" w:rsidRDefault="00E1120C" w:rsidP="002E1A5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5103CC00" w14:textId="62C34367" w:rsidR="00E1120C" w:rsidRPr="002E1A53" w:rsidRDefault="002E1A53" w:rsidP="002E1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1120C" w:rsidRPr="002E1A53">
        <w:rPr>
          <w:rFonts w:ascii="Times New Roman" w:hAnsi="Times New Roman"/>
          <w:sz w:val="28"/>
          <w:szCs w:val="28"/>
        </w:rPr>
        <w:t xml:space="preserve">Рельеф </w:t>
      </w:r>
      <w:r>
        <w:rPr>
          <w:rFonts w:ascii="Times New Roman" w:hAnsi="Times New Roman"/>
          <w:sz w:val="28"/>
          <w:szCs w:val="28"/>
        </w:rPr>
        <w:t>–</w:t>
      </w:r>
      <w:r w:rsidR="00E1120C" w:rsidRPr="002E1A53">
        <w:rPr>
          <w:rFonts w:ascii="Times New Roman" w:hAnsi="Times New Roman"/>
          <w:sz w:val="28"/>
          <w:szCs w:val="28"/>
        </w:rPr>
        <w:t xml:space="preserve"> это</w:t>
      </w:r>
      <w:r>
        <w:rPr>
          <w:rFonts w:ascii="Times New Roman" w:hAnsi="Times New Roman"/>
          <w:sz w:val="28"/>
          <w:szCs w:val="28"/>
        </w:rPr>
        <w:t>.</w:t>
      </w:r>
      <w:r w:rsidR="00E1120C" w:rsidRPr="002E1A53">
        <w:rPr>
          <w:rFonts w:ascii="Times New Roman" w:hAnsi="Times New Roman"/>
          <w:sz w:val="28"/>
          <w:szCs w:val="28"/>
        </w:rPr>
        <w:t>..</w:t>
      </w:r>
    </w:p>
    <w:p w14:paraId="19B5EFB3" w14:textId="5827D394" w:rsidR="00E1120C" w:rsidRPr="002E1A53" w:rsidRDefault="00E1120C" w:rsidP="002E1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1A53">
        <w:rPr>
          <w:rFonts w:ascii="Times New Roman" w:hAnsi="Times New Roman"/>
          <w:sz w:val="28"/>
          <w:szCs w:val="28"/>
        </w:rPr>
        <w:t xml:space="preserve">А) </w:t>
      </w:r>
      <w:r w:rsidR="002E1A53">
        <w:rPr>
          <w:rFonts w:ascii="Times New Roman" w:hAnsi="Times New Roman"/>
          <w:sz w:val="28"/>
          <w:szCs w:val="28"/>
          <w:highlight w:val="white"/>
        </w:rPr>
        <w:t>с</w:t>
      </w:r>
      <w:r w:rsidRPr="002E1A53">
        <w:rPr>
          <w:rFonts w:ascii="Times New Roman" w:hAnsi="Times New Roman"/>
          <w:sz w:val="28"/>
          <w:szCs w:val="28"/>
          <w:highlight w:val="white"/>
        </w:rPr>
        <w:t>овокупность всех неровностей земной поверхности</w:t>
      </w:r>
    </w:p>
    <w:p w14:paraId="73B95561" w14:textId="3685AFE0" w:rsidR="00E1120C" w:rsidRPr="002E1A53" w:rsidRDefault="00E1120C" w:rsidP="002E1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1A53">
        <w:rPr>
          <w:rFonts w:ascii="Times New Roman" w:hAnsi="Times New Roman"/>
          <w:sz w:val="28"/>
          <w:szCs w:val="28"/>
        </w:rPr>
        <w:t xml:space="preserve">Б) </w:t>
      </w:r>
      <w:r w:rsidR="002E1A53">
        <w:rPr>
          <w:rFonts w:ascii="Times New Roman" w:hAnsi="Times New Roman"/>
          <w:sz w:val="28"/>
          <w:szCs w:val="28"/>
          <w:highlight w:val="white"/>
        </w:rPr>
        <w:t>п</w:t>
      </w:r>
      <w:r w:rsidRPr="002E1A53">
        <w:rPr>
          <w:rFonts w:ascii="Times New Roman" w:hAnsi="Times New Roman"/>
          <w:sz w:val="28"/>
          <w:szCs w:val="28"/>
          <w:highlight w:val="white"/>
        </w:rPr>
        <w:t>лоскогорья и низменности</w:t>
      </w:r>
    </w:p>
    <w:p w14:paraId="280D62A6" w14:textId="70B29903" w:rsidR="00E1120C" w:rsidRPr="002E1A53" w:rsidRDefault="00E1120C" w:rsidP="002E1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1A53">
        <w:rPr>
          <w:rFonts w:ascii="Times New Roman" w:hAnsi="Times New Roman"/>
          <w:sz w:val="28"/>
          <w:szCs w:val="28"/>
        </w:rPr>
        <w:t xml:space="preserve">В) </w:t>
      </w:r>
      <w:r w:rsidR="002E1A53">
        <w:rPr>
          <w:rFonts w:ascii="Times New Roman" w:hAnsi="Times New Roman"/>
          <w:sz w:val="28"/>
          <w:szCs w:val="28"/>
          <w:highlight w:val="white"/>
        </w:rPr>
        <w:t>и</w:t>
      </w:r>
      <w:r w:rsidRPr="002E1A53">
        <w:rPr>
          <w:rFonts w:ascii="Times New Roman" w:hAnsi="Times New Roman"/>
          <w:sz w:val="28"/>
          <w:szCs w:val="28"/>
          <w:highlight w:val="white"/>
        </w:rPr>
        <w:t>стория движений земной коры</w:t>
      </w:r>
    </w:p>
    <w:p w14:paraId="248E5040" w14:textId="77777777" w:rsidR="00E1120C" w:rsidRPr="002E1A53" w:rsidRDefault="00E1120C" w:rsidP="002E1A53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E1A53">
        <w:rPr>
          <w:sz w:val="28"/>
          <w:szCs w:val="28"/>
          <w:lang w:eastAsia="en-US"/>
        </w:rPr>
        <w:t>Правильный ответ: А</w:t>
      </w:r>
    </w:p>
    <w:p w14:paraId="38016C9C" w14:textId="28E0583D" w:rsidR="00E1120C" w:rsidRDefault="00E1120C" w:rsidP="002E1A53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E1A53">
        <w:rPr>
          <w:sz w:val="28"/>
          <w:szCs w:val="28"/>
          <w:lang w:eastAsia="en-US"/>
        </w:rPr>
        <w:t xml:space="preserve">Компетенции (индикаторы): </w:t>
      </w:r>
      <w:r w:rsidR="002E1A53">
        <w:rPr>
          <w:sz w:val="28"/>
          <w:szCs w:val="28"/>
          <w:lang w:eastAsia="en-US"/>
        </w:rPr>
        <w:t>УК-5, ОПК-5, ОПК-10, ПК-7</w:t>
      </w:r>
    </w:p>
    <w:p w14:paraId="41A5EA9C" w14:textId="77777777" w:rsidR="002E1A53" w:rsidRPr="002E1A53" w:rsidRDefault="002E1A53" w:rsidP="002E1A53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29B07DC8" w14:textId="1BBA57E8" w:rsidR="00E1120C" w:rsidRPr="002E1A53" w:rsidRDefault="00E1120C" w:rsidP="002E1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1A53">
        <w:rPr>
          <w:rFonts w:ascii="Times New Roman" w:hAnsi="Times New Roman"/>
          <w:sz w:val="28"/>
          <w:szCs w:val="28"/>
        </w:rPr>
        <w:t>2</w:t>
      </w:r>
      <w:r w:rsidR="002E1A53">
        <w:rPr>
          <w:rFonts w:ascii="Times New Roman" w:hAnsi="Times New Roman"/>
          <w:sz w:val="28"/>
          <w:szCs w:val="28"/>
        </w:rPr>
        <w:t xml:space="preserve">. </w:t>
      </w:r>
      <w:r w:rsidRPr="002E1A53">
        <w:rPr>
          <w:rFonts w:ascii="Times New Roman" w:hAnsi="Times New Roman"/>
          <w:sz w:val="28"/>
          <w:szCs w:val="28"/>
        </w:rPr>
        <w:t>Вертикальная планировка – это</w:t>
      </w:r>
      <w:r w:rsidR="002E1A53">
        <w:rPr>
          <w:rFonts w:ascii="Times New Roman" w:hAnsi="Times New Roman"/>
          <w:sz w:val="28"/>
          <w:szCs w:val="28"/>
        </w:rPr>
        <w:t>.</w:t>
      </w:r>
      <w:r w:rsidRPr="002E1A53">
        <w:rPr>
          <w:rFonts w:ascii="Times New Roman" w:hAnsi="Times New Roman"/>
          <w:sz w:val="28"/>
          <w:szCs w:val="28"/>
        </w:rPr>
        <w:t>..</w:t>
      </w:r>
    </w:p>
    <w:p w14:paraId="72D63BB8" w14:textId="488FC328" w:rsidR="00E1120C" w:rsidRPr="002E1A53" w:rsidRDefault="00E1120C" w:rsidP="002E1A5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EFEFE"/>
        </w:rPr>
      </w:pPr>
      <w:r w:rsidRPr="002E1A53">
        <w:rPr>
          <w:rFonts w:ascii="Times New Roman" w:hAnsi="Times New Roman"/>
          <w:sz w:val="28"/>
          <w:szCs w:val="28"/>
        </w:rPr>
        <w:t xml:space="preserve">А) </w:t>
      </w:r>
      <w:r w:rsidR="002E1A53">
        <w:rPr>
          <w:rFonts w:ascii="Times New Roman" w:hAnsi="Times New Roman"/>
          <w:sz w:val="28"/>
          <w:szCs w:val="28"/>
          <w:shd w:val="clear" w:color="auto" w:fill="FEFEFE"/>
        </w:rPr>
        <w:t>с</w:t>
      </w:r>
      <w:r w:rsidRPr="002E1A53">
        <w:rPr>
          <w:rFonts w:ascii="Times New Roman" w:hAnsi="Times New Roman"/>
          <w:sz w:val="28"/>
          <w:szCs w:val="28"/>
          <w:shd w:val="clear" w:color="auto" w:fill="FEFEFE"/>
        </w:rPr>
        <w:t>истема мероприятий на территории, подвергающейся застройке, по отводу поверхностных вод с территории, защите от наводнений и других природных и техногенных воздействий на территорию</w:t>
      </w:r>
    </w:p>
    <w:p w14:paraId="1FBDE86C" w14:textId="5508CAA0" w:rsidR="00E1120C" w:rsidRPr="002E1A53" w:rsidRDefault="00E1120C" w:rsidP="002E1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1A53">
        <w:rPr>
          <w:rFonts w:ascii="Times New Roman" w:hAnsi="Times New Roman"/>
          <w:sz w:val="28"/>
          <w:szCs w:val="28"/>
        </w:rPr>
        <w:t>Б)</w:t>
      </w:r>
      <w:r w:rsidRPr="002E1A53">
        <w:rPr>
          <w:rFonts w:ascii="Times New Roman" w:hAnsi="Times New Roman"/>
          <w:b/>
          <w:sz w:val="28"/>
          <w:szCs w:val="28"/>
        </w:rPr>
        <w:t xml:space="preserve"> </w:t>
      </w:r>
      <w:r w:rsidR="002E1A53">
        <w:rPr>
          <w:rFonts w:ascii="Times New Roman" w:hAnsi="Times New Roman"/>
          <w:sz w:val="28"/>
          <w:szCs w:val="28"/>
          <w:highlight w:val="white"/>
        </w:rPr>
        <w:t>д</w:t>
      </w:r>
      <w:r w:rsidRPr="002E1A53">
        <w:rPr>
          <w:rFonts w:ascii="Times New Roman" w:hAnsi="Times New Roman"/>
          <w:sz w:val="28"/>
          <w:szCs w:val="28"/>
          <w:highlight w:val="white"/>
        </w:rPr>
        <w:t xml:space="preserve">етальная разбивка вертикальных кривых </w:t>
      </w:r>
    </w:p>
    <w:p w14:paraId="538A4456" w14:textId="64F301A7" w:rsidR="00E1120C" w:rsidRPr="002E1A53" w:rsidRDefault="00E1120C" w:rsidP="002E1A53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1A53">
        <w:rPr>
          <w:rFonts w:ascii="Times New Roman" w:hAnsi="Times New Roman"/>
          <w:sz w:val="28"/>
          <w:szCs w:val="28"/>
        </w:rPr>
        <w:t xml:space="preserve">В) </w:t>
      </w:r>
      <w:r w:rsidR="002E1A53">
        <w:rPr>
          <w:rFonts w:ascii="Times New Roman" w:hAnsi="Times New Roman"/>
          <w:sz w:val="28"/>
          <w:szCs w:val="28"/>
          <w:highlight w:val="white"/>
        </w:rPr>
        <w:t>п</w:t>
      </w:r>
      <w:r w:rsidRPr="002E1A53">
        <w:rPr>
          <w:rFonts w:ascii="Times New Roman" w:hAnsi="Times New Roman"/>
          <w:sz w:val="28"/>
          <w:szCs w:val="28"/>
          <w:highlight w:val="white"/>
        </w:rPr>
        <w:t>остроение вертикальных кривых</w:t>
      </w:r>
    </w:p>
    <w:p w14:paraId="7A6C6D8E" w14:textId="77777777" w:rsidR="00E1120C" w:rsidRPr="002E1A53" w:rsidRDefault="00E1120C" w:rsidP="002E1A53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E1A53">
        <w:rPr>
          <w:sz w:val="28"/>
          <w:szCs w:val="28"/>
          <w:lang w:eastAsia="en-US"/>
        </w:rPr>
        <w:t>Правильный ответ: А</w:t>
      </w:r>
    </w:p>
    <w:p w14:paraId="2CB3EA61" w14:textId="0296FFCA" w:rsidR="00E1120C" w:rsidRPr="002E1A53" w:rsidRDefault="00E1120C" w:rsidP="002E1A53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E1A53">
        <w:rPr>
          <w:sz w:val="28"/>
          <w:szCs w:val="28"/>
          <w:lang w:eastAsia="en-US"/>
        </w:rPr>
        <w:t xml:space="preserve">Компетенции (индикаторы): </w:t>
      </w:r>
      <w:r w:rsidR="002E1A53">
        <w:rPr>
          <w:sz w:val="28"/>
          <w:szCs w:val="28"/>
          <w:lang w:eastAsia="en-US"/>
        </w:rPr>
        <w:t>УК-5, ОПК-5, ОПК-10, ПК-7</w:t>
      </w:r>
    </w:p>
    <w:p w14:paraId="0D336694" w14:textId="77777777" w:rsidR="00E1120C" w:rsidRPr="002E1A53" w:rsidRDefault="00E1120C" w:rsidP="002E1A53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07F2FF5B" w14:textId="0F0500CA" w:rsidR="00E1120C" w:rsidRPr="002E1A53" w:rsidRDefault="00B43864" w:rsidP="002E1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1A53">
        <w:rPr>
          <w:rFonts w:ascii="Times New Roman" w:hAnsi="Times New Roman"/>
          <w:sz w:val="28"/>
          <w:szCs w:val="28"/>
        </w:rPr>
        <w:t>3</w:t>
      </w:r>
      <w:r w:rsidR="002E1A53">
        <w:rPr>
          <w:rFonts w:ascii="Times New Roman" w:hAnsi="Times New Roman"/>
          <w:sz w:val="28"/>
          <w:szCs w:val="28"/>
        </w:rPr>
        <w:t xml:space="preserve">. </w:t>
      </w:r>
      <w:r w:rsidR="00E1120C" w:rsidRPr="002E1A53">
        <w:rPr>
          <w:rFonts w:ascii="Times New Roman" w:hAnsi="Times New Roman"/>
          <w:sz w:val="28"/>
          <w:szCs w:val="28"/>
          <w:highlight w:val="white"/>
        </w:rPr>
        <w:t>Расчетный уровень воды - </w:t>
      </w:r>
    </w:p>
    <w:p w14:paraId="103AF365" w14:textId="4DFC072B" w:rsidR="00E1120C" w:rsidRPr="002E1A53" w:rsidRDefault="00E1120C" w:rsidP="002E1A53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1A53">
        <w:rPr>
          <w:rFonts w:ascii="Times New Roman" w:hAnsi="Times New Roman"/>
          <w:sz w:val="28"/>
          <w:szCs w:val="28"/>
        </w:rPr>
        <w:t xml:space="preserve">А) </w:t>
      </w:r>
      <w:r w:rsidRPr="002E1A53">
        <w:rPr>
          <w:rFonts w:ascii="Times New Roman" w:hAnsi="Times New Roman"/>
          <w:sz w:val="28"/>
          <w:szCs w:val="28"/>
          <w:highlight w:val="white"/>
        </w:rPr>
        <w:t>уровень, назначаемый с учетом сезонных и годовых колебаний, ветрового нагона воды, приливов и отливов</w:t>
      </w:r>
    </w:p>
    <w:p w14:paraId="4098190C" w14:textId="58ABE8E4" w:rsidR="00E1120C" w:rsidRPr="002E1A53" w:rsidRDefault="00E1120C" w:rsidP="002E1A53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1A53">
        <w:rPr>
          <w:rFonts w:ascii="Times New Roman" w:hAnsi="Times New Roman"/>
          <w:sz w:val="28"/>
          <w:szCs w:val="28"/>
        </w:rPr>
        <w:t>Б) уровень, назначаемый с учетом сезонных колебаний</w:t>
      </w:r>
    </w:p>
    <w:p w14:paraId="2605B368" w14:textId="56125EB9" w:rsidR="00E1120C" w:rsidRPr="002E1A53" w:rsidRDefault="00E1120C" w:rsidP="002E1A53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1A53">
        <w:rPr>
          <w:rFonts w:ascii="Times New Roman" w:hAnsi="Times New Roman"/>
          <w:sz w:val="28"/>
          <w:szCs w:val="28"/>
        </w:rPr>
        <w:t>В) уровень, назначаемый с учетом ветрового нагона</w:t>
      </w:r>
    </w:p>
    <w:p w14:paraId="43C072A6" w14:textId="19C8CEA1" w:rsidR="00E1120C" w:rsidRPr="002E1A53" w:rsidRDefault="00E1120C" w:rsidP="002E1A53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1A53">
        <w:rPr>
          <w:rFonts w:ascii="Times New Roman" w:hAnsi="Times New Roman"/>
          <w:sz w:val="28"/>
          <w:szCs w:val="28"/>
        </w:rPr>
        <w:t>Г) уровень, назначаемый с учетом годовых колебаний</w:t>
      </w:r>
    </w:p>
    <w:p w14:paraId="48FB2A4A" w14:textId="47ABADC9" w:rsidR="00E1120C" w:rsidRPr="002E1A53" w:rsidRDefault="00E1120C" w:rsidP="002E1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1A53">
        <w:rPr>
          <w:rFonts w:ascii="Times New Roman" w:hAnsi="Times New Roman"/>
          <w:sz w:val="28"/>
          <w:szCs w:val="28"/>
        </w:rPr>
        <w:t>Д) уровень, назначаемый с учетом приливов и отливов</w:t>
      </w:r>
    </w:p>
    <w:p w14:paraId="66922682" w14:textId="77777777" w:rsidR="00E1120C" w:rsidRPr="002E1A53" w:rsidRDefault="00E1120C" w:rsidP="002E1A53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E1A53">
        <w:rPr>
          <w:sz w:val="28"/>
          <w:szCs w:val="28"/>
          <w:lang w:eastAsia="en-US"/>
        </w:rPr>
        <w:t>Правильный ответ: А</w:t>
      </w:r>
    </w:p>
    <w:p w14:paraId="0FDC29F6" w14:textId="7268733A" w:rsidR="00E1120C" w:rsidRPr="002E1A53" w:rsidRDefault="00E1120C" w:rsidP="002E1A53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E1A53">
        <w:rPr>
          <w:sz w:val="28"/>
          <w:szCs w:val="28"/>
          <w:lang w:eastAsia="en-US"/>
        </w:rPr>
        <w:t xml:space="preserve">Компетенции (индикаторы): </w:t>
      </w:r>
      <w:r w:rsidR="002E1A53">
        <w:rPr>
          <w:sz w:val="28"/>
          <w:szCs w:val="28"/>
          <w:lang w:eastAsia="en-US"/>
        </w:rPr>
        <w:t>УК-5, ОПК-5, ОПК-10, ПК-7</w:t>
      </w:r>
    </w:p>
    <w:p w14:paraId="0C4288F4" w14:textId="77777777" w:rsidR="00E1120C" w:rsidRPr="002E1A53" w:rsidRDefault="00E1120C" w:rsidP="002E1A53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6F8CB029" w14:textId="02D242AB" w:rsidR="00E1120C" w:rsidRPr="002E1A53" w:rsidRDefault="00B43864" w:rsidP="002E1A53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1A53">
        <w:rPr>
          <w:rFonts w:ascii="Times New Roman" w:hAnsi="Times New Roman"/>
          <w:sz w:val="28"/>
          <w:szCs w:val="28"/>
        </w:rPr>
        <w:t>4</w:t>
      </w:r>
      <w:r w:rsidR="002E1A53">
        <w:rPr>
          <w:rFonts w:ascii="Times New Roman" w:hAnsi="Times New Roman"/>
          <w:sz w:val="28"/>
          <w:szCs w:val="28"/>
        </w:rPr>
        <w:t xml:space="preserve">. </w:t>
      </w:r>
      <w:r w:rsidR="00E1120C" w:rsidRPr="002E1A53">
        <w:rPr>
          <w:rFonts w:ascii="Times New Roman" w:hAnsi="Times New Roman"/>
          <w:sz w:val="28"/>
          <w:szCs w:val="28"/>
        </w:rPr>
        <w:t xml:space="preserve">Покрытие окружающей местности слоем воды, заливающем дворы, улицы и первые этажи зданий, сельскохозяйственные угодья </w:t>
      </w:r>
      <w:r w:rsidR="002E1A53">
        <w:rPr>
          <w:rFonts w:ascii="Times New Roman" w:hAnsi="Times New Roman"/>
          <w:sz w:val="28"/>
          <w:szCs w:val="28"/>
        </w:rPr>
        <w:t>–</w:t>
      </w:r>
      <w:r w:rsidR="00E1120C" w:rsidRPr="002E1A53">
        <w:rPr>
          <w:rFonts w:ascii="Times New Roman" w:hAnsi="Times New Roman"/>
          <w:sz w:val="28"/>
          <w:szCs w:val="28"/>
        </w:rPr>
        <w:t xml:space="preserve"> это</w:t>
      </w:r>
      <w:r w:rsidR="002E1A53">
        <w:rPr>
          <w:rFonts w:ascii="Times New Roman" w:hAnsi="Times New Roman"/>
          <w:sz w:val="28"/>
          <w:szCs w:val="28"/>
        </w:rPr>
        <w:t>…</w:t>
      </w:r>
    </w:p>
    <w:p w14:paraId="034F0597" w14:textId="5568D854" w:rsidR="00E1120C" w:rsidRPr="002E1A53" w:rsidRDefault="00E1120C" w:rsidP="002E1A53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1A53">
        <w:rPr>
          <w:rFonts w:ascii="Times New Roman" w:hAnsi="Times New Roman"/>
          <w:sz w:val="28"/>
          <w:szCs w:val="28"/>
        </w:rPr>
        <w:t xml:space="preserve">А) </w:t>
      </w:r>
      <w:r w:rsidR="002E1A53">
        <w:rPr>
          <w:rFonts w:ascii="Times New Roman" w:hAnsi="Times New Roman"/>
          <w:sz w:val="28"/>
          <w:szCs w:val="28"/>
        </w:rPr>
        <w:t>з</w:t>
      </w:r>
      <w:r w:rsidRPr="002E1A53">
        <w:rPr>
          <w:rFonts w:ascii="Times New Roman" w:hAnsi="Times New Roman"/>
          <w:sz w:val="28"/>
          <w:szCs w:val="28"/>
        </w:rPr>
        <w:t>атопление</w:t>
      </w:r>
    </w:p>
    <w:p w14:paraId="09962C87" w14:textId="5A120D99" w:rsidR="00E1120C" w:rsidRPr="002E1A53" w:rsidRDefault="00E1120C" w:rsidP="002E1A53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1A53">
        <w:rPr>
          <w:rFonts w:ascii="Times New Roman" w:hAnsi="Times New Roman"/>
          <w:sz w:val="28"/>
          <w:szCs w:val="28"/>
        </w:rPr>
        <w:t xml:space="preserve">Б) </w:t>
      </w:r>
      <w:r w:rsidR="002E1A53">
        <w:rPr>
          <w:rFonts w:ascii="Times New Roman" w:hAnsi="Times New Roman"/>
          <w:sz w:val="28"/>
          <w:szCs w:val="28"/>
        </w:rPr>
        <w:t>п</w:t>
      </w:r>
      <w:r w:rsidRPr="002E1A53">
        <w:rPr>
          <w:rFonts w:ascii="Times New Roman" w:hAnsi="Times New Roman"/>
          <w:sz w:val="28"/>
          <w:szCs w:val="28"/>
        </w:rPr>
        <w:t xml:space="preserve">одтопление </w:t>
      </w:r>
    </w:p>
    <w:p w14:paraId="6136F323" w14:textId="07D5851B" w:rsidR="00E1120C" w:rsidRPr="002E1A53" w:rsidRDefault="00E1120C" w:rsidP="002E1A53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1A53">
        <w:rPr>
          <w:rFonts w:ascii="Times New Roman" w:hAnsi="Times New Roman"/>
          <w:sz w:val="28"/>
          <w:szCs w:val="28"/>
        </w:rPr>
        <w:t xml:space="preserve">В) </w:t>
      </w:r>
      <w:r w:rsidR="002E1A53">
        <w:rPr>
          <w:rFonts w:ascii="Times New Roman" w:hAnsi="Times New Roman"/>
          <w:sz w:val="28"/>
          <w:szCs w:val="28"/>
        </w:rPr>
        <w:t>у</w:t>
      </w:r>
      <w:r w:rsidRPr="002E1A53">
        <w:rPr>
          <w:rFonts w:ascii="Times New Roman" w:hAnsi="Times New Roman"/>
          <w:sz w:val="28"/>
          <w:szCs w:val="28"/>
        </w:rPr>
        <w:t>топление</w:t>
      </w:r>
    </w:p>
    <w:p w14:paraId="141A6A1D" w14:textId="77777777" w:rsidR="00B43864" w:rsidRPr="002E1A53" w:rsidRDefault="00B43864" w:rsidP="002E1A53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E1A53">
        <w:rPr>
          <w:sz w:val="28"/>
          <w:szCs w:val="28"/>
          <w:lang w:eastAsia="en-US"/>
        </w:rPr>
        <w:t>Правильный ответ: А</w:t>
      </w:r>
    </w:p>
    <w:p w14:paraId="54658E03" w14:textId="70BF84CE" w:rsidR="00B43864" w:rsidRPr="002E1A53" w:rsidRDefault="00B43864" w:rsidP="002E1A53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E1A53">
        <w:rPr>
          <w:sz w:val="28"/>
          <w:szCs w:val="28"/>
          <w:lang w:eastAsia="en-US"/>
        </w:rPr>
        <w:t xml:space="preserve">Компетенции (индикаторы): </w:t>
      </w:r>
      <w:r w:rsidR="002E1A53">
        <w:rPr>
          <w:sz w:val="28"/>
          <w:szCs w:val="28"/>
          <w:lang w:eastAsia="en-US"/>
        </w:rPr>
        <w:t>УК-5, ОПК-5, ОПК-10, ПК-7</w:t>
      </w:r>
    </w:p>
    <w:p w14:paraId="5705DAC3" w14:textId="77777777" w:rsidR="00B43864" w:rsidRPr="002E1A53" w:rsidRDefault="00B43864" w:rsidP="002E1A53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039459AA" w14:textId="77777777" w:rsidR="00B43864" w:rsidRPr="002E1A53" w:rsidRDefault="00B43864" w:rsidP="002E1A5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E1A53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6D407425" w14:textId="77777777" w:rsidR="00B43864" w:rsidRPr="002E1A53" w:rsidRDefault="00B43864" w:rsidP="002E1A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CB4A1C8" w14:textId="77777777" w:rsidR="00B43864" w:rsidRPr="002E1A53" w:rsidRDefault="00B43864" w:rsidP="002E1A5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E1A53">
        <w:rPr>
          <w:rFonts w:ascii="Times New Roman" w:hAnsi="Times New Roman"/>
          <w:i/>
          <w:sz w:val="28"/>
          <w:szCs w:val="28"/>
        </w:rPr>
        <w:t xml:space="preserve">Установите правильное соответствие. </w:t>
      </w:r>
    </w:p>
    <w:p w14:paraId="18AF56B1" w14:textId="77777777" w:rsidR="00B43864" w:rsidRPr="002E1A53" w:rsidRDefault="00B43864" w:rsidP="002E1A5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E1A53">
        <w:rPr>
          <w:rFonts w:ascii="Times New Roman" w:hAnsi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199D8065" w14:textId="77777777" w:rsidR="00B43864" w:rsidRPr="002E1A53" w:rsidRDefault="00B43864" w:rsidP="002E1A5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A537018" w14:textId="77777777" w:rsidR="00B43864" w:rsidRPr="002E1A53" w:rsidRDefault="00B43864" w:rsidP="002E1A5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E1A53">
        <w:rPr>
          <w:rFonts w:ascii="Times New Roman" w:hAnsi="Times New Roman"/>
          <w:color w:val="000000"/>
          <w:sz w:val="28"/>
          <w:szCs w:val="28"/>
        </w:rPr>
        <w:t xml:space="preserve">1. 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27"/>
        <w:gridCol w:w="4478"/>
      </w:tblGrid>
      <w:tr w:rsidR="00B43864" w:rsidRPr="002E1A53" w14:paraId="1CAE12B3" w14:textId="77777777" w:rsidTr="00B451DB">
        <w:trPr>
          <w:trHeight w:val="1136"/>
        </w:trPr>
        <w:tc>
          <w:tcPr>
            <w:tcW w:w="4721" w:type="dxa"/>
          </w:tcPr>
          <w:p w14:paraId="7E00148B" w14:textId="5FC4D820" w:rsidR="003957FC" w:rsidRPr="002E1A53" w:rsidRDefault="003957FC" w:rsidP="002E1A53">
            <w:pPr>
              <w:pStyle w:val="a5"/>
              <w:tabs>
                <w:tab w:val="left" w:pos="708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E1A53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2E1A53">
              <w:rPr>
                <w:rFonts w:ascii="Times New Roman" w:hAnsi="Times New Roman"/>
                <w:bCs/>
                <w:sz w:val="28"/>
                <w:szCs w:val="28"/>
              </w:rPr>
              <w:t xml:space="preserve">) </w:t>
            </w:r>
            <w:r w:rsidRPr="002E1A53">
              <w:rPr>
                <w:rFonts w:ascii="Times New Roman" w:hAnsi="Times New Roman"/>
                <w:bCs/>
                <w:sz w:val="28"/>
                <w:szCs w:val="28"/>
              </w:rPr>
              <w:t xml:space="preserve">Малые архитектурные формы декоративного назначения </w:t>
            </w:r>
          </w:p>
          <w:p w14:paraId="63B4E8AC" w14:textId="00010415" w:rsidR="00B43864" w:rsidRPr="002E1A53" w:rsidRDefault="003957FC" w:rsidP="002E1A53">
            <w:pPr>
              <w:pStyle w:val="a5"/>
              <w:tabs>
                <w:tab w:val="left" w:pos="70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A53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2E1A53">
              <w:rPr>
                <w:rFonts w:ascii="Times New Roman" w:hAnsi="Times New Roman"/>
                <w:bCs/>
                <w:sz w:val="28"/>
                <w:szCs w:val="28"/>
              </w:rPr>
              <w:t xml:space="preserve">) </w:t>
            </w:r>
            <w:r w:rsidRPr="002E1A53">
              <w:rPr>
                <w:rFonts w:ascii="Times New Roman" w:hAnsi="Times New Roman"/>
                <w:bCs/>
                <w:sz w:val="28"/>
                <w:szCs w:val="28"/>
              </w:rPr>
              <w:t>Малые архитектурные формы иного назначения</w:t>
            </w:r>
          </w:p>
        </w:tc>
        <w:tc>
          <w:tcPr>
            <w:tcW w:w="4600" w:type="dxa"/>
          </w:tcPr>
          <w:p w14:paraId="2E4EEA59" w14:textId="77777777" w:rsidR="003957FC" w:rsidRPr="002E1A53" w:rsidRDefault="003957FC" w:rsidP="002E1A53">
            <w:pPr>
              <w:pStyle w:val="a5"/>
              <w:tabs>
                <w:tab w:val="left" w:pos="708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E1A53">
              <w:rPr>
                <w:rFonts w:ascii="Times New Roman" w:hAnsi="Times New Roman"/>
                <w:bCs/>
                <w:sz w:val="28"/>
                <w:szCs w:val="28"/>
              </w:rPr>
              <w:t>А) фонтан</w:t>
            </w:r>
          </w:p>
          <w:p w14:paraId="24812656" w14:textId="77777777" w:rsidR="003957FC" w:rsidRPr="002E1A53" w:rsidRDefault="003957FC" w:rsidP="002E1A53">
            <w:pPr>
              <w:pStyle w:val="a5"/>
              <w:tabs>
                <w:tab w:val="left" w:pos="708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E1A53">
              <w:rPr>
                <w:rFonts w:ascii="Times New Roman" w:hAnsi="Times New Roman"/>
                <w:bCs/>
                <w:sz w:val="28"/>
                <w:szCs w:val="28"/>
              </w:rPr>
              <w:t>Б) гараж</w:t>
            </w:r>
          </w:p>
          <w:p w14:paraId="09A86818" w14:textId="77777777" w:rsidR="00B43864" w:rsidRPr="002E1A53" w:rsidRDefault="003957FC" w:rsidP="002E1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1A53">
              <w:rPr>
                <w:rFonts w:ascii="Times New Roman" w:hAnsi="Times New Roman"/>
                <w:bCs/>
                <w:sz w:val="28"/>
                <w:szCs w:val="28"/>
              </w:rPr>
              <w:t>В) урна</w:t>
            </w:r>
          </w:p>
        </w:tc>
      </w:tr>
    </w:tbl>
    <w:p w14:paraId="4D390C51" w14:textId="77777777" w:rsidR="00B43864" w:rsidRPr="002E1A53" w:rsidRDefault="00B43864" w:rsidP="002E1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E1A53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209A6C86" w14:textId="77777777" w:rsidR="00B43864" w:rsidRPr="002E1A53" w:rsidRDefault="00B43864" w:rsidP="002E1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E1A53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B43864" w:rsidRPr="002E1A53" w14:paraId="21969E0B" w14:textId="77777777" w:rsidTr="00540933">
        <w:tc>
          <w:tcPr>
            <w:tcW w:w="851" w:type="dxa"/>
          </w:tcPr>
          <w:p w14:paraId="5F421623" w14:textId="77777777" w:rsidR="00B43864" w:rsidRPr="002E1A53" w:rsidRDefault="00B43864" w:rsidP="002E1A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A5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0558252B" w14:textId="77777777" w:rsidR="00B43864" w:rsidRPr="002E1A53" w:rsidRDefault="00B43864" w:rsidP="002E1A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A5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43864" w:rsidRPr="002E1A53" w14:paraId="6395E794" w14:textId="77777777" w:rsidTr="00540933">
        <w:tc>
          <w:tcPr>
            <w:tcW w:w="851" w:type="dxa"/>
          </w:tcPr>
          <w:p w14:paraId="2A39C10C" w14:textId="77777777" w:rsidR="00B43864" w:rsidRPr="002E1A53" w:rsidRDefault="003957FC" w:rsidP="002E1A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A53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14:paraId="04AFB3EB" w14:textId="77777777" w:rsidR="00B43864" w:rsidRPr="002E1A53" w:rsidRDefault="003957FC" w:rsidP="002E1A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A53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6454FA3B" w14:textId="1887D739" w:rsidR="00EA5475" w:rsidRPr="002E1A53" w:rsidRDefault="00EA5475" w:rsidP="002E1A53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E1A53">
        <w:rPr>
          <w:sz w:val="28"/>
          <w:szCs w:val="28"/>
          <w:lang w:eastAsia="en-US"/>
        </w:rPr>
        <w:t xml:space="preserve">Компетенции (индикаторы): </w:t>
      </w:r>
      <w:r w:rsidR="002E1A53">
        <w:rPr>
          <w:sz w:val="28"/>
          <w:szCs w:val="28"/>
          <w:lang w:eastAsia="en-US"/>
        </w:rPr>
        <w:t>УК-5, ОПК-5, ОПК-10, ПК-7</w:t>
      </w:r>
    </w:p>
    <w:p w14:paraId="2B109110" w14:textId="77777777" w:rsidR="00EA5475" w:rsidRPr="002E1A53" w:rsidRDefault="00EA5475" w:rsidP="002E1A53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688C68B7" w14:textId="77777777" w:rsidR="00EA5475" w:rsidRPr="002E1A53" w:rsidRDefault="002B4E43" w:rsidP="002E1A5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E1A53">
        <w:rPr>
          <w:rFonts w:ascii="Times New Roman" w:hAnsi="Times New Roman"/>
          <w:color w:val="000000"/>
          <w:sz w:val="28"/>
          <w:szCs w:val="28"/>
        </w:rPr>
        <w:t>2</w:t>
      </w:r>
      <w:r w:rsidR="00EA5475" w:rsidRPr="002E1A53">
        <w:rPr>
          <w:rFonts w:ascii="Times New Roman" w:hAnsi="Times New Roman"/>
          <w:color w:val="000000"/>
          <w:sz w:val="28"/>
          <w:szCs w:val="28"/>
        </w:rPr>
        <w:t xml:space="preserve">. 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23"/>
        <w:gridCol w:w="4482"/>
      </w:tblGrid>
      <w:tr w:rsidR="00EA5475" w:rsidRPr="002E1A53" w14:paraId="23E2D096" w14:textId="77777777" w:rsidTr="00B451DB">
        <w:trPr>
          <w:trHeight w:val="1136"/>
        </w:trPr>
        <w:tc>
          <w:tcPr>
            <w:tcW w:w="4721" w:type="dxa"/>
          </w:tcPr>
          <w:p w14:paraId="6D9A2146" w14:textId="543DCEB7" w:rsidR="00EA5475" w:rsidRPr="002E1A53" w:rsidRDefault="00EA5475" w:rsidP="002E1A53">
            <w:pPr>
              <w:pStyle w:val="a5"/>
              <w:tabs>
                <w:tab w:val="left" w:pos="708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E1A53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2E1A53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2E1A53">
              <w:rPr>
                <w:rFonts w:ascii="Times New Roman" w:hAnsi="Times New Roman"/>
                <w:bCs/>
                <w:sz w:val="28"/>
                <w:szCs w:val="28"/>
              </w:rPr>
              <w:t xml:space="preserve"> Искусственные водоемы </w:t>
            </w:r>
          </w:p>
          <w:p w14:paraId="4CFB70BE" w14:textId="6D1CAC0B" w:rsidR="00EA5475" w:rsidRPr="002E1A53" w:rsidRDefault="00EA5475" w:rsidP="002E1A53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  <w:r w:rsidRPr="002E1A53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2E1A53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2E1A53">
              <w:rPr>
                <w:rFonts w:ascii="Times New Roman" w:hAnsi="Times New Roman"/>
                <w:bCs/>
                <w:sz w:val="28"/>
                <w:szCs w:val="28"/>
              </w:rPr>
              <w:t xml:space="preserve"> Природные водоемы</w:t>
            </w:r>
          </w:p>
          <w:p w14:paraId="6520FBAB" w14:textId="77777777" w:rsidR="00EA5475" w:rsidRPr="002E1A53" w:rsidRDefault="00EA5475" w:rsidP="002E1A53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0" w:type="dxa"/>
          </w:tcPr>
          <w:p w14:paraId="3D63B65F" w14:textId="77777777" w:rsidR="00EA5475" w:rsidRPr="002E1A53" w:rsidRDefault="00EA5475" w:rsidP="002E1A53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  <w:r w:rsidRPr="002E1A53">
              <w:rPr>
                <w:rFonts w:ascii="Times New Roman" w:hAnsi="Times New Roman"/>
                <w:bCs/>
                <w:sz w:val="28"/>
                <w:szCs w:val="28"/>
              </w:rPr>
              <w:t>А) Пруд</w:t>
            </w:r>
          </w:p>
          <w:p w14:paraId="35583FE4" w14:textId="77777777" w:rsidR="00EA5475" w:rsidRPr="002E1A53" w:rsidRDefault="00EA5475" w:rsidP="002E1A53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  <w:r w:rsidRPr="002E1A53">
              <w:rPr>
                <w:rFonts w:ascii="Times New Roman" w:hAnsi="Times New Roman"/>
                <w:bCs/>
                <w:sz w:val="28"/>
                <w:szCs w:val="28"/>
              </w:rPr>
              <w:t>Б) Река</w:t>
            </w:r>
          </w:p>
          <w:p w14:paraId="7E3DCCB2" w14:textId="42064443" w:rsidR="00EA5475" w:rsidRPr="002E1A53" w:rsidRDefault="00EA5475" w:rsidP="002E1A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E1A53">
              <w:rPr>
                <w:rFonts w:ascii="Times New Roman" w:hAnsi="Times New Roman"/>
                <w:bCs/>
                <w:sz w:val="28"/>
                <w:szCs w:val="28"/>
              </w:rPr>
              <w:t>В) Аквариум</w:t>
            </w:r>
          </w:p>
        </w:tc>
      </w:tr>
    </w:tbl>
    <w:p w14:paraId="032C83AA" w14:textId="77777777" w:rsidR="00EA5475" w:rsidRPr="002E1A53" w:rsidRDefault="00EA5475" w:rsidP="002E1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E1A53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5DC3B09A" w14:textId="77777777" w:rsidR="00EA5475" w:rsidRPr="002E1A53" w:rsidRDefault="00EA5475" w:rsidP="002E1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E1A53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EA5475" w:rsidRPr="002E1A53" w14:paraId="4D1B53F2" w14:textId="77777777" w:rsidTr="00540933">
        <w:tc>
          <w:tcPr>
            <w:tcW w:w="851" w:type="dxa"/>
          </w:tcPr>
          <w:p w14:paraId="375AE55B" w14:textId="77777777" w:rsidR="00EA5475" w:rsidRPr="002E1A53" w:rsidRDefault="00EA5475" w:rsidP="002E1A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A5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351DA3A2" w14:textId="77777777" w:rsidR="00EA5475" w:rsidRPr="002E1A53" w:rsidRDefault="00EA5475" w:rsidP="002E1A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A5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A5475" w:rsidRPr="002E1A53" w14:paraId="22338FEC" w14:textId="77777777" w:rsidTr="00540933">
        <w:tc>
          <w:tcPr>
            <w:tcW w:w="851" w:type="dxa"/>
          </w:tcPr>
          <w:p w14:paraId="2C703971" w14:textId="77777777" w:rsidR="00EA5475" w:rsidRPr="002E1A53" w:rsidRDefault="00EA5475" w:rsidP="002E1A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A53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14:paraId="68586550" w14:textId="77777777" w:rsidR="00EA5475" w:rsidRPr="002E1A53" w:rsidRDefault="00EA5475" w:rsidP="002E1A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A5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3B670E8C" w14:textId="0D6444D7" w:rsidR="00EA5475" w:rsidRPr="002E1A53" w:rsidRDefault="00EA5475" w:rsidP="002E1A53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E1A53">
        <w:rPr>
          <w:sz w:val="28"/>
          <w:szCs w:val="28"/>
          <w:lang w:eastAsia="en-US"/>
        </w:rPr>
        <w:t xml:space="preserve">Компетенции (индикаторы): </w:t>
      </w:r>
      <w:r w:rsidR="002E1A53">
        <w:rPr>
          <w:sz w:val="28"/>
          <w:szCs w:val="28"/>
          <w:lang w:eastAsia="en-US"/>
        </w:rPr>
        <w:t>УК-5, ОПК-5, ОПК-10, ПК-7</w:t>
      </w:r>
    </w:p>
    <w:p w14:paraId="25AE37C6" w14:textId="77777777" w:rsidR="00B43864" w:rsidRPr="002E1A53" w:rsidRDefault="00B43864" w:rsidP="002E1A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9E6100" w14:textId="77777777" w:rsidR="002B4E43" w:rsidRPr="002E1A53" w:rsidRDefault="007D033A" w:rsidP="002E1A5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E1A53">
        <w:rPr>
          <w:rFonts w:ascii="Times New Roman" w:hAnsi="Times New Roman"/>
          <w:color w:val="000000"/>
          <w:sz w:val="28"/>
          <w:szCs w:val="28"/>
        </w:rPr>
        <w:t>3</w:t>
      </w:r>
      <w:r w:rsidR="002B4E43" w:rsidRPr="002E1A53">
        <w:rPr>
          <w:rFonts w:ascii="Times New Roman" w:hAnsi="Times New Roman"/>
          <w:color w:val="000000"/>
          <w:sz w:val="28"/>
          <w:szCs w:val="28"/>
        </w:rPr>
        <w:t xml:space="preserve">. 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33"/>
        <w:gridCol w:w="4472"/>
      </w:tblGrid>
      <w:tr w:rsidR="002B4E43" w:rsidRPr="002E1A53" w14:paraId="15BB4F6C" w14:textId="77777777" w:rsidTr="00B451DB">
        <w:trPr>
          <w:trHeight w:val="1136"/>
        </w:trPr>
        <w:tc>
          <w:tcPr>
            <w:tcW w:w="4721" w:type="dxa"/>
          </w:tcPr>
          <w:p w14:paraId="01FC0E14" w14:textId="6C1E5EF8" w:rsidR="002B4E43" w:rsidRPr="002E1A53" w:rsidRDefault="002B4E43" w:rsidP="002E1A53">
            <w:pPr>
              <w:pStyle w:val="a5"/>
              <w:tabs>
                <w:tab w:val="left" w:pos="708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E1A53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2E1A53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2E1A5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D033A" w:rsidRPr="002E1A53">
              <w:rPr>
                <w:rFonts w:ascii="Times New Roman" w:hAnsi="Times New Roman"/>
                <w:sz w:val="28"/>
                <w:szCs w:val="28"/>
                <w:highlight w:val="white"/>
              </w:rPr>
              <w:t>Участок побережья естественного или искусственного с прибрежными водами, оборудованный и пригодный для организованного отдыха, купания и приема оздоровительных и профилактических процедур</w:t>
            </w:r>
          </w:p>
          <w:p w14:paraId="3DB4B6E9" w14:textId="5EC890FE" w:rsidR="002B4E43" w:rsidRPr="002E1A53" w:rsidRDefault="002B4E43" w:rsidP="002E1A53">
            <w:pPr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A53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2E1A53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2E1A5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D033A" w:rsidRPr="002E1A53">
              <w:rPr>
                <w:rFonts w:ascii="Times New Roman" w:hAnsi="Times New Roman"/>
                <w:sz w:val="28"/>
                <w:szCs w:val="28"/>
              </w:rPr>
              <w:t xml:space="preserve">Земельный участок с естественной или специально посаженной растительностью, обустроенными дорогами, аллеями, водоемами </w:t>
            </w:r>
          </w:p>
        </w:tc>
        <w:tc>
          <w:tcPr>
            <w:tcW w:w="4600" w:type="dxa"/>
          </w:tcPr>
          <w:p w14:paraId="58D9D17A" w14:textId="77777777" w:rsidR="007D033A" w:rsidRPr="002E1A53" w:rsidRDefault="007D033A" w:rsidP="002E1A53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  <w:r w:rsidRPr="002E1A53">
              <w:rPr>
                <w:rFonts w:ascii="Times New Roman" w:hAnsi="Times New Roman"/>
                <w:bCs/>
                <w:sz w:val="28"/>
                <w:szCs w:val="28"/>
              </w:rPr>
              <w:t>А) Пляж</w:t>
            </w:r>
          </w:p>
          <w:p w14:paraId="37461514" w14:textId="4F6F5A42" w:rsidR="007D033A" w:rsidRPr="002E1A53" w:rsidRDefault="007D033A" w:rsidP="002E1A53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  <w:r w:rsidRPr="002E1A53">
              <w:rPr>
                <w:rFonts w:ascii="Times New Roman" w:hAnsi="Times New Roman"/>
                <w:bCs/>
                <w:sz w:val="28"/>
                <w:szCs w:val="28"/>
              </w:rPr>
              <w:t>Б) Парк</w:t>
            </w:r>
          </w:p>
          <w:p w14:paraId="16A37F5A" w14:textId="77777777" w:rsidR="007D033A" w:rsidRPr="002E1A53" w:rsidRDefault="007D033A" w:rsidP="002E1A53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  <w:r w:rsidRPr="002E1A53">
              <w:rPr>
                <w:rFonts w:ascii="Times New Roman" w:hAnsi="Times New Roman"/>
                <w:bCs/>
                <w:sz w:val="28"/>
                <w:szCs w:val="28"/>
              </w:rPr>
              <w:t xml:space="preserve">В) Площадь </w:t>
            </w:r>
          </w:p>
          <w:p w14:paraId="1959666E" w14:textId="77777777" w:rsidR="002B4E43" w:rsidRPr="002E1A53" w:rsidRDefault="002B4E43" w:rsidP="002E1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AC6BF93" w14:textId="77777777" w:rsidR="002B4E43" w:rsidRPr="002E1A53" w:rsidRDefault="002B4E43" w:rsidP="002E1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E1A53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05B01F75" w14:textId="77777777" w:rsidR="002B4E43" w:rsidRPr="002E1A53" w:rsidRDefault="002B4E43" w:rsidP="002E1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E1A53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2B4E43" w:rsidRPr="002E1A53" w14:paraId="7BAB2D40" w14:textId="77777777" w:rsidTr="00540933">
        <w:tc>
          <w:tcPr>
            <w:tcW w:w="851" w:type="dxa"/>
          </w:tcPr>
          <w:p w14:paraId="50B36FB2" w14:textId="77777777" w:rsidR="002B4E43" w:rsidRPr="002E1A53" w:rsidRDefault="002B4E43" w:rsidP="002E1A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A5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0ED0CF3E" w14:textId="77777777" w:rsidR="002B4E43" w:rsidRPr="002E1A53" w:rsidRDefault="002B4E43" w:rsidP="002E1A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A5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B4E43" w:rsidRPr="002E1A53" w14:paraId="3CE5868A" w14:textId="77777777" w:rsidTr="00540933">
        <w:tc>
          <w:tcPr>
            <w:tcW w:w="851" w:type="dxa"/>
          </w:tcPr>
          <w:p w14:paraId="70F3E523" w14:textId="77777777" w:rsidR="002B4E43" w:rsidRPr="002E1A53" w:rsidRDefault="002B4E43" w:rsidP="002E1A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A53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14:paraId="57AA5757" w14:textId="77777777" w:rsidR="002B4E43" w:rsidRPr="002E1A53" w:rsidRDefault="002B4E43" w:rsidP="002E1A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A5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2B21AA93" w14:textId="0AB309BE" w:rsidR="002B4E43" w:rsidRPr="002E1A53" w:rsidRDefault="002B4E43" w:rsidP="002E1A53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E1A53">
        <w:rPr>
          <w:sz w:val="28"/>
          <w:szCs w:val="28"/>
          <w:lang w:eastAsia="en-US"/>
        </w:rPr>
        <w:t xml:space="preserve">Компетенции (индикаторы): </w:t>
      </w:r>
      <w:r w:rsidR="002E1A53">
        <w:rPr>
          <w:sz w:val="28"/>
          <w:szCs w:val="28"/>
          <w:lang w:eastAsia="en-US"/>
        </w:rPr>
        <w:t>УК-5, ОПК-5, ОПК-10, ПК-7</w:t>
      </w:r>
    </w:p>
    <w:p w14:paraId="459999BA" w14:textId="77777777" w:rsidR="007D033A" w:rsidRPr="002E1A53" w:rsidRDefault="007D033A" w:rsidP="002E1A53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0AF41210" w14:textId="77777777" w:rsidR="007D033A" w:rsidRPr="002E1A53" w:rsidRDefault="007D033A" w:rsidP="002E1A5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E1A53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5065AE74" w14:textId="77777777" w:rsidR="007D033A" w:rsidRPr="002E1A53" w:rsidRDefault="007D033A" w:rsidP="002E1A5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67E26C48" w14:textId="77777777" w:rsidR="007D033A" w:rsidRPr="002E1A53" w:rsidRDefault="007D033A" w:rsidP="002E1A5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E1A53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746105AE" w14:textId="77777777" w:rsidR="007D033A" w:rsidRPr="002E1A53" w:rsidRDefault="007D033A" w:rsidP="002E1A5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E1A53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4923EA42" w14:textId="77777777" w:rsidR="00FA05EE" w:rsidRPr="002E1A53" w:rsidRDefault="00FA05EE" w:rsidP="002E1A53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14:paraId="59324971" w14:textId="6256E7BE" w:rsidR="007D033A" w:rsidRPr="002E1A53" w:rsidRDefault="00FA05EE" w:rsidP="002E1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E1A53">
        <w:rPr>
          <w:rFonts w:ascii="Times New Roman" w:hAnsi="Times New Roman"/>
          <w:sz w:val="28"/>
          <w:szCs w:val="28"/>
        </w:rPr>
        <w:t>1. Конструкция дорожек и площадок в зоне отдыха</w:t>
      </w:r>
      <w:r w:rsidR="002E1A53">
        <w:rPr>
          <w:rFonts w:ascii="Times New Roman" w:hAnsi="Times New Roman"/>
          <w:sz w:val="28"/>
          <w:szCs w:val="28"/>
        </w:rPr>
        <w:t>:</w:t>
      </w:r>
    </w:p>
    <w:p w14:paraId="79385B60" w14:textId="579565BE" w:rsidR="00FA05EE" w:rsidRPr="002E1A53" w:rsidRDefault="00FA05EE" w:rsidP="002E1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E1A53">
        <w:rPr>
          <w:rFonts w:ascii="Times New Roman" w:hAnsi="Times New Roman"/>
          <w:sz w:val="28"/>
          <w:szCs w:val="28"/>
        </w:rPr>
        <w:t xml:space="preserve">А) </w:t>
      </w:r>
      <w:r w:rsidR="002E1A53">
        <w:rPr>
          <w:rFonts w:ascii="Times New Roman" w:hAnsi="Times New Roman"/>
          <w:sz w:val="28"/>
          <w:szCs w:val="28"/>
        </w:rPr>
        <w:t>щ</w:t>
      </w:r>
      <w:r w:rsidR="00DE1AB5" w:rsidRPr="002E1A53">
        <w:rPr>
          <w:rFonts w:ascii="Times New Roman" w:hAnsi="Times New Roman"/>
          <w:sz w:val="28"/>
          <w:szCs w:val="28"/>
        </w:rPr>
        <w:t>ебень крупнозернистый известковый</w:t>
      </w:r>
    </w:p>
    <w:p w14:paraId="0216753A" w14:textId="08CF2937" w:rsidR="00FA05EE" w:rsidRPr="002E1A53" w:rsidRDefault="00FA05EE" w:rsidP="002E1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E1A53">
        <w:rPr>
          <w:rFonts w:ascii="Times New Roman" w:hAnsi="Times New Roman"/>
          <w:sz w:val="28"/>
          <w:szCs w:val="28"/>
        </w:rPr>
        <w:t xml:space="preserve">Б) </w:t>
      </w:r>
      <w:r w:rsidR="002E1A53">
        <w:rPr>
          <w:rFonts w:ascii="Times New Roman" w:hAnsi="Times New Roman"/>
          <w:sz w:val="28"/>
          <w:szCs w:val="28"/>
        </w:rPr>
        <w:t>п</w:t>
      </w:r>
      <w:r w:rsidR="00DE1AB5" w:rsidRPr="002E1A53">
        <w:rPr>
          <w:rFonts w:ascii="Times New Roman" w:hAnsi="Times New Roman"/>
          <w:sz w:val="28"/>
          <w:szCs w:val="28"/>
        </w:rPr>
        <w:t>есок (</w:t>
      </w:r>
      <w:proofErr w:type="spellStart"/>
      <w:r w:rsidR="00DE1AB5" w:rsidRPr="002E1A53">
        <w:rPr>
          <w:rFonts w:ascii="Times New Roman" w:hAnsi="Times New Roman"/>
          <w:sz w:val="28"/>
          <w:szCs w:val="28"/>
        </w:rPr>
        <w:t>Мк</w:t>
      </w:r>
      <w:proofErr w:type="spellEnd"/>
      <w:r w:rsidR="00DE1AB5" w:rsidRPr="002E1A53">
        <w:rPr>
          <w:rFonts w:ascii="Times New Roman" w:hAnsi="Times New Roman"/>
          <w:sz w:val="28"/>
          <w:szCs w:val="28"/>
        </w:rPr>
        <w:t>=2мм)</w:t>
      </w:r>
    </w:p>
    <w:p w14:paraId="329BF595" w14:textId="5583DFFE" w:rsidR="00FA05EE" w:rsidRPr="002E1A53" w:rsidRDefault="00FA05EE" w:rsidP="002E1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E1A53">
        <w:rPr>
          <w:rFonts w:ascii="Times New Roman" w:hAnsi="Times New Roman"/>
          <w:sz w:val="28"/>
          <w:szCs w:val="28"/>
        </w:rPr>
        <w:t xml:space="preserve">В) </w:t>
      </w:r>
      <w:r w:rsidR="002E1A53">
        <w:rPr>
          <w:rFonts w:ascii="Times New Roman" w:hAnsi="Times New Roman"/>
          <w:sz w:val="28"/>
          <w:szCs w:val="28"/>
        </w:rPr>
        <w:t>с</w:t>
      </w:r>
      <w:r w:rsidR="00DE1AB5" w:rsidRPr="002E1A53">
        <w:rPr>
          <w:rFonts w:ascii="Times New Roman" w:hAnsi="Times New Roman"/>
          <w:sz w:val="28"/>
          <w:szCs w:val="28"/>
        </w:rPr>
        <w:t>пец</w:t>
      </w:r>
      <w:r w:rsidR="002E1A53">
        <w:rPr>
          <w:rFonts w:ascii="Times New Roman" w:hAnsi="Times New Roman"/>
          <w:sz w:val="28"/>
          <w:szCs w:val="28"/>
        </w:rPr>
        <w:t>.</w:t>
      </w:r>
      <w:r w:rsidR="00DE1AB5" w:rsidRPr="002E1A53">
        <w:rPr>
          <w:rFonts w:ascii="Times New Roman" w:hAnsi="Times New Roman"/>
          <w:sz w:val="28"/>
          <w:szCs w:val="28"/>
        </w:rPr>
        <w:t xml:space="preserve"> смесь (гранитные высевки – 60%, песок -10%, глина – 20%, известь – 10%)</w:t>
      </w:r>
    </w:p>
    <w:p w14:paraId="242921DC" w14:textId="6D11B35A" w:rsidR="00DE1AB5" w:rsidRPr="002E1A53" w:rsidRDefault="00DE1AB5" w:rsidP="002E1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E1A53">
        <w:rPr>
          <w:rFonts w:ascii="Times New Roman" w:hAnsi="Times New Roman"/>
          <w:sz w:val="28"/>
          <w:szCs w:val="28"/>
        </w:rPr>
        <w:t xml:space="preserve">Г) </w:t>
      </w:r>
      <w:r w:rsidR="002E1A53">
        <w:rPr>
          <w:rFonts w:ascii="Times New Roman" w:hAnsi="Times New Roman"/>
          <w:sz w:val="28"/>
          <w:szCs w:val="28"/>
        </w:rPr>
        <w:t>щ</w:t>
      </w:r>
      <w:r w:rsidRPr="002E1A53">
        <w:rPr>
          <w:rFonts w:ascii="Times New Roman" w:hAnsi="Times New Roman"/>
          <w:sz w:val="28"/>
          <w:szCs w:val="28"/>
        </w:rPr>
        <w:t xml:space="preserve">ебень мелкозернистый известковый </w:t>
      </w:r>
    </w:p>
    <w:p w14:paraId="5904BF66" w14:textId="3CB5A77F" w:rsidR="00DE1AB5" w:rsidRPr="002E1A53" w:rsidRDefault="00DE1AB5" w:rsidP="002E1A53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E1A53">
        <w:rPr>
          <w:sz w:val="28"/>
          <w:szCs w:val="28"/>
          <w:lang w:eastAsia="en-US"/>
        </w:rPr>
        <w:t>Правильный ответ: Б</w:t>
      </w:r>
      <w:r w:rsidR="002E1A53">
        <w:rPr>
          <w:sz w:val="28"/>
          <w:szCs w:val="28"/>
          <w:lang w:eastAsia="en-US"/>
        </w:rPr>
        <w:t xml:space="preserve">, </w:t>
      </w:r>
      <w:r w:rsidRPr="002E1A53">
        <w:rPr>
          <w:sz w:val="28"/>
          <w:szCs w:val="28"/>
          <w:lang w:eastAsia="en-US"/>
        </w:rPr>
        <w:t>А</w:t>
      </w:r>
      <w:r w:rsidR="002E1A53">
        <w:rPr>
          <w:sz w:val="28"/>
          <w:szCs w:val="28"/>
          <w:lang w:eastAsia="en-US"/>
        </w:rPr>
        <w:t xml:space="preserve">, </w:t>
      </w:r>
      <w:r w:rsidRPr="002E1A53">
        <w:rPr>
          <w:sz w:val="28"/>
          <w:szCs w:val="28"/>
          <w:lang w:eastAsia="en-US"/>
        </w:rPr>
        <w:t>Г</w:t>
      </w:r>
      <w:r w:rsidR="002E1A53">
        <w:rPr>
          <w:sz w:val="28"/>
          <w:szCs w:val="28"/>
          <w:lang w:eastAsia="en-US"/>
        </w:rPr>
        <w:t xml:space="preserve">, </w:t>
      </w:r>
      <w:r w:rsidRPr="002E1A53">
        <w:rPr>
          <w:sz w:val="28"/>
          <w:szCs w:val="28"/>
          <w:lang w:eastAsia="en-US"/>
        </w:rPr>
        <w:t>В</w:t>
      </w:r>
    </w:p>
    <w:p w14:paraId="262F9B06" w14:textId="11BEDCFF" w:rsidR="00DE1AB5" w:rsidRPr="002E1A53" w:rsidRDefault="00DE1AB5" w:rsidP="002E1A53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E1A53">
        <w:rPr>
          <w:sz w:val="28"/>
          <w:szCs w:val="28"/>
          <w:lang w:eastAsia="en-US"/>
        </w:rPr>
        <w:t xml:space="preserve">Компетенции (индикаторы): </w:t>
      </w:r>
      <w:r w:rsidR="002E1A53">
        <w:rPr>
          <w:sz w:val="28"/>
          <w:szCs w:val="28"/>
          <w:lang w:eastAsia="en-US"/>
        </w:rPr>
        <w:t>УК-5, ОПК-5, ОПК-10, ПК-7</w:t>
      </w:r>
    </w:p>
    <w:p w14:paraId="0B5B0F66" w14:textId="77777777" w:rsidR="00DE1AB5" w:rsidRPr="000B486D" w:rsidRDefault="00DE1AB5" w:rsidP="000B48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2D2D4A" w14:textId="77777777" w:rsidR="000B486D" w:rsidRPr="000B486D" w:rsidRDefault="000B486D" w:rsidP="00B451D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Hlk191663394"/>
      <w:r w:rsidRPr="000B486D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2E043528" w14:textId="77777777" w:rsidR="00B451DB" w:rsidRDefault="00B451DB" w:rsidP="00B451DB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14:paraId="70B2D2C7" w14:textId="5D700888" w:rsidR="000B486D" w:rsidRPr="000B486D" w:rsidRDefault="000B486D" w:rsidP="00B451DB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0B486D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bookmarkEnd w:id="0"/>
    <w:p w14:paraId="7FD79834" w14:textId="77777777" w:rsidR="00B451DB" w:rsidRDefault="00B451DB" w:rsidP="00B451D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04FAC9B4" w14:textId="7277FAA6" w:rsidR="00DE1AB5" w:rsidRPr="002E1A53" w:rsidRDefault="00DE1AB5" w:rsidP="00B451D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B486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</w:t>
      </w:r>
      <w:r w:rsidRPr="002E1A53">
        <w:rPr>
          <w:rFonts w:ascii="Times New Roman" w:hAnsi="Times New Roman"/>
          <w:i/>
          <w:sz w:val="28"/>
          <w:szCs w:val="28"/>
        </w:rPr>
        <w:t>)</w:t>
      </w:r>
      <w:r w:rsidR="002E1A53">
        <w:rPr>
          <w:rFonts w:ascii="Times New Roman" w:hAnsi="Times New Roman"/>
          <w:i/>
          <w:sz w:val="28"/>
          <w:szCs w:val="28"/>
        </w:rPr>
        <w:t>.</w:t>
      </w:r>
    </w:p>
    <w:p w14:paraId="2418B70A" w14:textId="77777777" w:rsidR="00DE1AB5" w:rsidRPr="002E1A53" w:rsidRDefault="00DE1AB5" w:rsidP="002E1A5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6332BA65" w14:textId="72943BCC" w:rsidR="00DE1AB5" w:rsidRPr="002E1A53" w:rsidRDefault="00DE1AB5" w:rsidP="002E1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1A53">
        <w:rPr>
          <w:rFonts w:ascii="Times New Roman" w:hAnsi="Times New Roman"/>
          <w:sz w:val="28"/>
          <w:szCs w:val="28"/>
        </w:rPr>
        <w:t xml:space="preserve">1.  Эффективность звукоизоляции характеризуют коэффициентом </w:t>
      </w:r>
      <w:r w:rsidR="002E1A53">
        <w:rPr>
          <w:rFonts w:ascii="Times New Roman" w:hAnsi="Times New Roman"/>
          <w:sz w:val="28"/>
          <w:szCs w:val="28"/>
        </w:rPr>
        <w:t>_______</w:t>
      </w:r>
      <w:r w:rsidRPr="002E1A53">
        <w:rPr>
          <w:rFonts w:ascii="Times New Roman" w:hAnsi="Times New Roman"/>
          <w:sz w:val="28"/>
          <w:szCs w:val="28"/>
          <w:u w:val="single"/>
        </w:rPr>
        <w:t>,</w:t>
      </w:r>
      <w:r w:rsidRPr="002E1A53">
        <w:rPr>
          <w:rFonts w:ascii="Times New Roman" w:hAnsi="Times New Roman"/>
          <w:sz w:val="28"/>
          <w:szCs w:val="28"/>
        </w:rPr>
        <w:t xml:space="preserve"> который численно равен доле энергии звуковой волны, отраженной от поверхности ограждения, изолирующего источник шума</w:t>
      </w:r>
      <w:r w:rsidR="002E1A53">
        <w:rPr>
          <w:rFonts w:ascii="Times New Roman" w:hAnsi="Times New Roman"/>
          <w:sz w:val="28"/>
          <w:szCs w:val="28"/>
        </w:rPr>
        <w:t>.</w:t>
      </w:r>
    </w:p>
    <w:p w14:paraId="2C25A4A3" w14:textId="59934DF3" w:rsidR="00DE1AB5" w:rsidRPr="002E1A53" w:rsidRDefault="00DE1AB5" w:rsidP="002E1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1A53">
        <w:rPr>
          <w:rFonts w:ascii="Times New Roman" w:hAnsi="Times New Roman"/>
          <w:sz w:val="28"/>
          <w:szCs w:val="28"/>
        </w:rPr>
        <w:t>Правильный ответ: отражения</w:t>
      </w:r>
    </w:p>
    <w:p w14:paraId="3B29C2ED" w14:textId="569A7686" w:rsidR="00DE1AB5" w:rsidRPr="002E1A53" w:rsidRDefault="00DE1AB5" w:rsidP="002E1A53">
      <w:pPr>
        <w:pStyle w:val="a7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2E1A53">
        <w:rPr>
          <w:sz w:val="28"/>
          <w:szCs w:val="28"/>
          <w:lang w:eastAsia="en-US"/>
        </w:rPr>
        <w:t xml:space="preserve">Компетенции (индикаторы): </w:t>
      </w:r>
      <w:r w:rsidR="002E1A53">
        <w:rPr>
          <w:sz w:val="28"/>
          <w:szCs w:val="28"/>
          <w:lang w:eastAsia="en-US"/>
        </w:rPr>
        <w:t>УК-5, ОПК-5, ОПК-10, ПК-7</w:t>
      </w:r>
    </w:p>
    <w:p w14:paraId="4C27E366" w14:textId="77777777" w:rsidR="00DE1AB5" w:rsidRPr="002E1A53" w:rsidRDefault="00DE1AB5" w:rsidP="002E1A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14BB013" w14:textId="0055BBA4" w:rsidR="00DE1AB5" w:rsidRPr="002E1A53" w:rsidRDefault="00DE1AB5" w:rsidP="002E1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1A53">
        <w:rPr>
          <w:rFonts w:ascii="Times New Roman" w:hAnsi="Times New Roman"/>
          <w:sz w:val="28"/>
          <w:szCs w:val="28"/>
        </w:rPr>
        <w:t>2.</w:t>
      </w:r>
      <w:r w:rsidR="002E1A53">
        <w:rPr>
          <w:rFonts w:ascii="Times New Roman" w:hAnsi="Times New Roman"/>
          <w:sz w:val="28"/>
          <w:szCs w:val="28"/>
        </w:rPr>
        <w:t xml:space="preserve"> </w:t>
      </w:r>
      <w:r w:rsidRPr="002E1A53">
        <w:rPr>
          <w:rFonts w:ascii="Times New Roman" w:hAnsi="Times New Roman"/>
          <w:sz w:val="28"/>
          <w:szCs w:val="28"/>
        </w:rPr>
        <w:t xml:space="preserve">Допустимые уровни вибрации в помещениях жилых и общественных зданий должны соответствовать __________ нормам допустимых вибраций. </w:t>
      </w:r>
    </w:p>
    <w:p w14:paraId="3FAE9195" w14:textId="1074ABF0" w:rsidR="00DE1AB5" w:rsidRPr="002E1A53" w:rsidRDefault="00DE1AB5" w:rsidP="002E1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1A53">
        <w:rPr>
          <w:rFonts w:ascii="Times New Roman" w:hAnsi="Times New Roman"/>
          <w:sz w:val="28"/>
          <w:szCs w:val="28"/>
        </w:rPr>
        <w:t>Правильный ответ: санитарным</w:t>
      </w:r>
    </w:p>
    <w:p w14:paraId="2713E250" w14:textId="5B41E9E4" w:rsidR="00DE1AB5" w:rsidRPr="002E1A53" w:rsidRDefault="00DE1AB5" w:rsidP="002E1A53">
      <w:pPr>
        <w:pStyle w:val="a7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2E1A53">
        <w:rPr>
          <w:sz w:val="28"/>
          <w:szCs w:val="28"/>
          <w:lang w:eastAsia="en-US"/>
        </w:rPr>
        <w:t xml:space="preserve">Компетенции (индикаторы): </w:t>
      </w:r>
      <w:r w:rsidR="002E1A53">
        <w:rPr>
          <w:sz w:val="28"/>
          <w:szCs w:val="28"/>
          <w:lang w:eastAsia="en-US"/>
        </w:rPr>
        <w:t>УК-5, ОПК-5, ОПК-10, ПК-7</w:t>
      </w:r>
    </w:p>
    <w:p w14:paraId="1B111AE1" w14:textId="77777777" w:rsidR="00DE1AB5" w:rsidRPr="002E1A53" w:rsidRDefault="00DE1AB5" w:rsidP="002E1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0E87E1" w14:textId="77777777" w:rsidR="002E1A53" w:rsidRDefault="00DE1AB5" w:rsidP="002E1A5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EFEFE"/>
        </w:rPr>
      </w:pPr>
      <w:r w:rsidRPr="002E1A53">
        <w:rPr>
          <w:rFonts w:ascii="Times New Roman" w:hAnsi="Times New Roman"/>
          <w:sz w:val="28"/>
          <w:szCs w:val="28"/>
          <w:shd w:val="clear" w:color="auto" w:fill="FEFEFE"/>
        </w:rPr>
        <w:t>3. Отметки существующего рельефа, который отображается на топографических и геодезических планах и подосновах горизонталями, называют</w:t>
      </w:r>
      <w:r w:rsidRPr="002E1A53">
        <w:rPr>
          <w:rFonts w:ascii="Times New Roman" w:hAnsi="Times New Roman"/>
          <w:sz w:val="28"/>
          <w:szCs w:val="28"/>
        </w:rPr>
        <w:t xml:space="preserve">_______________ </w:t>
      </w:r>
      <w:r w:rsidRPr="002E1A53">
        <w:rPr>
          <w:rFonts w:ascii="Times New Roman" w:hAnsi="Times New Roman"/>
          <w:sz w:val="28"/>
          <w:szCs w:val="28"/>
          <w:shd w:val="clear" w:color="auto" w:fill="FEFEFE"/>
        </w:rPr>
        <w:t>отметками</w:t>
      </w:r>
      <w:r w:rsidR="002E1A53">
        <w:rPr>
          <w:rFonts w:ascii="Times New Roman" w:hAnsi="Times New Roman"/>
          <w:sz w:val="28"/>
          <w:szCs w:val="28"/>
          <w:shd w:val="clear" w:color="auto" w:fill="FEFEFE"/>
        </w:rPr>
        <w:t>.</w:t>
      </w:r>
    </w:p>
    <w:p w14:paraId="7A40F650" w14:textId="466567F6" w:rsidR="00DE1AB5" w:rsidRPr="002E1A53" w:rsidRDefault="00DE1AB5" w:rsidP="002E1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1A53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2E1A53">
        <w:rPr>
          <w:rFonts w:ascii="Times New Roman" w:hAnsi="Times New Roman"/>
          <w:sz w:val="28"/>
          <w:szCs w:val="28"/>
          <w:shd w:val="clear" w:color="auto" w:fill="FEFEFE"/>
        </w:rPr>
        <w:t>черными</w:t>
      </w:r>
    </w:p>
    <w:p w14:paraId="29364D54" w14:textId="5A784B98" w:rsidR="00DE1AB5" w:rsidRPr="002E1A53" w:rsidRDefault="00DE1AB5" w:rsidP="002E1A53">
      <w:pPr>
        <w:pStyle w:val="a7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2E1A53">
        <w:rPr>
          <w:sz w:val="28"/>
          <w:szCs w:val="28"/>
          <w:lang w:eastAsia="en-US"/>
        </w:rPr>
        <w:t xml:space="preserve">Компетенции (индикаторы): </w:t>
      </w:r>
      <w:r w:rsidR="002E1A53">
        <w:rPr>
          <w:sz w:val="28"/>
          <w:szCs w:val="28"/>
          <w:lang w:eastAsia="en-US"/>
        </w:rPr>
        <w:t>УК-5, ОПК-5, ОПК-10, ПК-7</w:t>
      </w:r>
    </w:p>
    <w:p w14:paraId="23416982" w14:textId="77777777" w:rsidR="00DE1AB5" w:rsidRPr="002E1A53" w:rsidRDefault="00DE1AB5" w:rsidP="002E1A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409DBB" w14:textId="77777777" w:rsidR="008D74D8" w:rsidRPr="002E1A53" w:rsidRDefault="008D74D8" w:rsidP="002E1A5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E1A53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51EFD810" w14:textId="77777777" w:rsidR="008D74D8" w:rsidRPr="002E1A53" w:rsidRDefault="008D74D8" w:rsidP="002E1A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940C270" w14:textId="53F8F6D6" w:rsidR="008D74D8" w:rsidRPr="002E1A53" w:rsidRDefault="008D74D8" w:rsidP="002E1A5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E1A53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 w:rsidR="002E1A53">
        <w:rPr>
          <w:rFonts w:ascii="Times New Roman" w:hAnsi="Times New Roman"/>
          <w:i/>
          <w:sz w:val="28"/>
          <w:szCs w:val="28"/>
        </w:rPr>
        <w:t>.</w:t>
      </w:r>
    </w:p>
    <w:p w14:paraId="447040B8" w14:textId="77777777" w:rsidR="008D74D8" w:rsidRPr="002E1A53" w:rsidRDefault="008D74D8" w:rsidP="002E1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6F9A67" w14:textId="340A025A" w:rsidR="00E063FF" w:rsidRPr="002E1A53" w:rsidRDefault="00E063FF" w:rsidP="002E1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1A53">
        <w:rPr>
          <w:rFonts w:ascii="Times New Roman" w:hAnsi="Times New Roman"/>
          <w:sz w:val="28"/>
          <w:szCs w:val="28"/>
        </w:rPr>
        <w:lastRenderedPageBreak/>
        <w:t xml:space="preserve">1. По эксплуатационным соображениям трассу сети ливневой канализации целесообразно располагать вне пределов ___________, чтобы при присоединении боковой сети не разрушить дорожное покрытие. </w:t>
      </w:r>
    </w:p>
    <w:p w14:paraId="518326CD" w14:textId="426E3092" w:rsidR="00E063FF" w:rsidRPr="002E1A53" w:rsidRDefault="00E063FF" w:rsidP="002E1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1A53">
        <w:rPr>
          <w:rFonts w:ascii="Times New Roman" w:hAnsi="Times New Roman"/>
          <w:sz w:val="28"/>
          <w:szCs w:val="28"/>
        </w:rPr>
        <w:t>Правильный ответ:</w:t>
      </w:r>
      <w:r w:rsidRPr="002E1A53">
        <w:rPr>
          <w:rFonts w:ascii="Times New Roman" w:hAnsi="Times New Roman"/>
          <w:b/>
          <w:sz w:val="28"/>
          <w:szCs w:val="28"/>
        </w:rPr>
        <w:t xml:space="preserve"> </w:t>
      </w:r>
      <w:r w:rsidRPr="002E1A53">
        <w:rPr>
          <w:rFonts w:ascii="Times New Roman" w:hAnsi="Times New Roman"/>
          <w:sz w:val="28"/>
          <w:szCs w:val="28"/>
        </w:rPr>
        <w:t>проезжей</w:t>
      </w:r>
      <w:r w:rsidR="00E006FE">
        <w:rPr>
          <w:rFonts w:ascii="Times New Roman" w:hAnsi="Times New Roman"/>
          <w:sz w:val="28"/>
          <w:szCs w:val="28"/>
        </w:rPr>
        <w:t xml:space="preserve"> </w:t>
      </w:r>
      <w:r w:rsidR="00E006FE" w:rsidRPr="002E1A53">
        <w:rPr>
          <w:rFonts w:ascii="Times New Roman" w:hAnsi="Times New Roman"/>
          <w:sz w:val="28"/>
          <w:szCs w:val="28"/>
        </w:rPr>
        <w:t>части улиц</w:t>
      </w:r>
      <w:r w:rsidR="00E006FE">
        <w:rPr>
          <w:rFonts w:ascii="Times New Roman" w:hAnsi="Times New Roman"/>
          <w:sz w:val="28"/>
          <w:szCs w:val="28"/>
        </w:rPr>
        <w:t xml:space="preserve"> / автомобильных дорог</w:t>
      </w:r>
    </w:p>
    <w:p w14:paraId="2F7467F5" w14:textId="6FDA713A" w:rsidR="00E063FF" w:rsidRPr="002E1A53" w:rsidRDefault="00E063FF" w:rsidP="002E1A53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E1A53">
        <w:rPr>
          <w:sz w:val="28"/>
          <w:szCs w:val="28"/>
          <w:lang w:eastAsia="en-US"/>
        </w:rPr>
        <w:t xml:space="preserve">Компетенции (индикаторы): </w:t>
      </w:r>
      <w:r w:rsidR="00E006FE">
        <w:rPr>
          <w:sz w:val="28"/>
          <w:szCs w:val="28"/>
          <w:lang w:eastAsia="en-US"/>
        </w:rPr>
        <w:t>УК-5, ОПК-5, ОПК-10, ПК-7</w:t>
      </w:r>
    </w:p>
    <w:p w14:paraId="5F0D6C88" w14:textId="77777777" w:rsidR="00E063FF" w:rsidRPr="002E1A53" w:rsidRDefault="00E063FF" w:rsidP="002E1A53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210991D9" w14:textId="066FF543" w:rsidR="00E063FF" w:rsidRPr="002E1A53" w:rsidRDefault="00E063FF" w:rsidP="002E1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1A53">
        <w:rPr>
          <w:rFonts w:ascii="Times New Roman" w:hAnsi="Times New Roman"/>
          <w:sz w:val="28"/>
          <w:szCs w:val="28"/>
        </w:rPr>
        <w:t>2. Повышение уровня подземных вод и увлажнение грунтов зоны аэрации, приводящие к нарушению хозяйственной деятельности на данной территории, изменению физических и физико-химических свойств подземных вод, преобразованию почво-грунтов, видового состава, структуры и продуктивности растительного покрова, трансформации мест обитания животных называется ______________</w:t>
      </w:r>
      <w:r w:rsidR="00E006FE">
        <w:rPr>
          <w:rFonts w:ascii="Times New Roman" w:hAnsi="Times New Roman"/>
          <w:sz w:val="28"/>
          <w:szCs w:val="28"/>
        </w:rPr>
        <w:t>.</w:t>
      </w:r>
    </w:p>
    <w:p w14:paraId="072CEFA7" w14:textId="14867CD7" w:rsidR="00E063FF" w:rsidRPr="002E1A53" w:rsidRDefault="00E063FF" w:rsidP="002E1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1A53">
        <w:rPr>
          <w:rFonts w:ascii="Times New Roman" w:hAnsi="Times New Roman"/>
          <w:sz w:val="28"/>
          <w:szCs w:val="28"/>
        </w:rPr>
        <w:t>Правильный ответ:</w:t>
      </w:r>
      <w:r w:rsidRPr="002E1A53">
        <w:rPr>
          <w:rFonts w:ascii="Times New Roman" w:hAnsi="Times New Roman"/>
          <w:b/>
          <w:sz w:val="28"/>
          <w:szCs w:val="28"/>
        </w:rPr>
        <w:t xml:space="preserve"> </w:t>
      </w:r>
      <w:r w:rsidRPr="002E1A53">
        <w:rPr>
          <w:rFonts w:ascii="Times New Roman" w:hAnsi="Times New Roman"/>
          <w:sz w:val="28"/>
          <w:szCs w:val="28"/>
        </w:rPr>
        <w:t>подтоплени</w:t>
      </w:r>
      <w:r w:rsidR="00E006FE">
        <w:rPr>
          <w:rFonts w:ascii="Times New Roman" w:hAnsi="Times New Roman"/>
          <w:sz w:val="28"/>
          <w:szCs w:val="28"/>
        </w:rPr>
        <w:t>е / подтоплением</w:t>
      </w:r>
    </w:p>
    <w:p w14:paraId="61F28786" w14:textId="542B1F40" w:rsidR="00E063FF" w:rsidRPr="002E1A53" w:rsidRDefault="00E063FF" w:rsidP="002E1A53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E1A53">
        <w:rPr>
          <w:sz w:val="28"/>
          <w:szCs w:val="28"/>
          <w:lang w:eastAsia="en-US"/>
        </w:rPr>
        <w:t xml:space="preserve">Компетенции (индикаторы): </w:t>
      </w:r>
      <w:r w:rsidR="00E006FE">
        <w:rPr>
          <w:sz w:val="28"/>
          <w:szCs w:val="28"/>
          <w:lang w:eastAsia="en-US"/>
        </w:rPr>
        <w:t>УК-5, ОПК-5, ОПК-10, ПК-7</w:t>
      </w:r>
    </w:p>
    <w:p w14:paraId="3045FFD0" w14:textId="77777777" w:rsidR="00E063FF" w:rsidRPr="002E1A53" w:rsidRDefault="00E063FF" w:rsidP="002E1A53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5852661D" w14:textId="77777777" w:rsidR="00E063FF" w:rsidRPr="002E1A53" w:rsidRDefault="00E063FF" w:rsidP="00E006FE">
      <w:pPr>
        <w:pStyle w:val="a7"/>
        <w:tabs>
          <w:tab w:val="left" w:pos="284"/>
          <w:tab w:val="left" w:pos="709"/>
        </w:tabs>
        <w:spacing w:after="0"/>
        <w:jc w:val="both"/>
        <w:rPr>
          <w:sz w:val="28"/>
          <w:szCs w:val="28"/>
        </w:rPr>
      </w:pPr>
      <w:r w:rsidRPr="002E1A53">
        <w:rPr>
          <w:sz w:val="28"/>
          <w:szCs w:val="28"/>
        </w:rPr>
        <w:t xml:space="preserve">3.  При организации борьбы с оврагами следует исходить из того, что образование и рост оврагов вызывается концентрированными _______________ воды, поступающей с водосборной площади. </w:t>
      </w:r>
    </w:p>
    <w:p w14:paraId="6C24543A" w14:textId="0255C234" w:rsidR="00E063FF" w:rsidRPr="002E1A53" w:rsidRDefault="00E063FF" w:rsidP="00E006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1A53">
        <w:rPr>
          <w:rFonts w:ascii="Times New Roman" w:hAnsi="Times New Roman"/>
          <w:sz w:val="28"/>
          <w:szCs w:val="28"/>
        </w:rPr>
        <w:t>Правильный ответ:</w:t>
      </w:r>
      <w:r w:rsidRPr="002E1A53">
        <w:rPr>
          <w:rFonts w:ascii="Times New Roman" w:hAnsi="Times New Roman"/>
          <w:b/>
          <w:sz w:val="28"/>
          <w:szCs w:val="28"/>
        </w:rPr>
        <w:t xml:space="preserve"> </w:t>
      </w:r>
      <w:r w:rsidRPr="002E1A53">
        <w:rPr>
          <w:rFonts w:ascii="Times New Roman" w:hAnsi="Times New Roman"/>
          <w:sz w:val="28"/>
          <w:szCs w:val="28"/>
        </w:rPr>
        <w:t>потоками</w:t>
      </w:r>
      <w:r w:rsidR="00E006FE">
        <w:rPr>
          <w:rFonts w:ascii="Times New Roman" w:hAnsi="Times New Roman"/>
          <w:sz w:val="28"/>
          <w:szCs w:val="28"/>
        </w:rPr>
        <w:t xml:space="preserve"> /</w:t>
      </w:r>
      <w:r w:rsidRPr="002E1A53">
        <w:rPr>
          <w:rFonts w:ascii="Times New Roman" w:hAnsi="Times New Roman"/>
          <w:sz w:val="28"/>
          <w:szCs w:val="28"/>
        </w:rPr>
        <w:t xml:space="preserve"> потоком</w:t>
      </w:r>
      <w:r w:rsidR="00E006FE">
        <w:rPr>
          <w:rFonts w:ascii="Times New Roman" w:hAnsi="Times New Roman"/>
          <w:sz w:val="28"/>
          <w:szCs w:val="28"/>
        </w:rPr>
        <w:t xml:space="preserve"> /</w:t>
      </w:r>
      <w:r w:rsidRPr="002E1A53">
        <w:rPr>
          <w:rFonts w:ascii="Times New Roman" w:hAnsi="Times New Roman"/>
          <w:sz w:val="28"/>
          <w:szCs w:val="28"/>
        </w:rPr>
        <w:t xml:space="preserve"> поток</w:t>
      </w:r>
    </w:p>
    <w:p w14:paraId="48C03246" w14:textId="61820C4B" w:rsidR="00E063FF" w:rsidRPr="002E1A53" w:rsidRDefault="00E063FF" w:rsidP="00E006FE">
      <w:pPr>
        <w:pStyle w:val="a7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2E1A53">
        <w:rPr>
          <w:sz w:val="28"/>
          <w:szCs w:val="28"/>
          <w:lang w:eastAsia="en-US"/>
        </w:rPr>
        <w:t xml:space="preserve">Компетенции (индикаторы): </w:t>
      </w:r>
      <w:r w:rsidR="00E006FE">
        <w:rPr>
          <w:sz w:val="28"/>
          <w:szCs w:val="28"/>
          <w:lang w:eastAsia="en-US"/>
        </w:rPr>
        <w:t>УК-5, ОПК-5, ОПК-10, ПК-7</w:t>
      </w:r>
    </w:p>
    <w:p w14:paraId="1055955A" w14:textId="77777777" w:rsidR="00E063FF" w:rsidRPr="002E1A53" w:rsidRDefault="00E063FF" w:rsidP="002E1A53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0698D7C0" w14:textId="551E812C" w:rsidR="00E063FF" w:rsidRDefault="00E063FF" w:rsidP="00E006F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E1A53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18DB9127" w14:textId="3A5C4708" w:rsidR="00E006FE" w:rsidRDefault="00E006FE" w:rsidP="00E006F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21DC5C9D" w14:textId="2D5291DD" w:rsidR="00E006FE" w:rsidRPr="00E006FE" w:rsidRDefault="00E006FE" w:rsidP="00E006FE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E006FE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Pr="00E006FE">
        <w:rPr>
          <w:rFonts w:ascii="Times New Roman" w:hAnsi="Times New Roman"/>
          <w:color w:val="000000" w:themeColor="text1"/>
          <w:sz w:val="28"/>
          <w:szCs w:val="28"/>
          <w:highlight w:val="white"/>
        </w:rPr>
        <w:t>Схема вертикальной планировки к проекту межевания составляется на основании:</w:t>
      </w:r>
    </w:p>
    <w:p w14:paraId="1DD9B114" w14:textId="77777777" w:rsidR="00E006FE" w:rsidRPr="00720707" w:rsidRDefault="00E006FE" w:rsidP="00E006F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0707">
        <w:rPr>
          <w:rFonts w:ascii="Times New Roman" w:hAnsi="Times New Roman"/>
          <w:color w:val="000000" w:themeColor="text1"/>
          <w:sz w:val="28"/>
          <w:szCs w:val="28"/>
        </w:rPr>
        <w:t>Время выполнения – 5 мин.</w:t>
      </w:r>
    </w:p>
    <w:p w14:paraId="436B0F07" w14:textId="2D4200A0" w:rsidR="00E006FE" w:rsidRPr="00720707" w:rsidRDefault="00E006FE" w:rsidP="0072070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0707">
        <w:rPr>
          <w:rFonts w:ascii="Times New Roman" w:hAnsi="Times New Roman"/>
          <w:color w:val="000000" w:themeColor="text1"/>
          <w:sz w:val="28"/>
          <w:szCs w:val="28"/>
        </w:rPr>
        <w:t xml:space="preserve">Ожидаемый результат: формируя ответ студент должен озвучить что </w:t>
      </w:r>
      <w:r w:rsidRPr="00720707">
        <w:rPr>
          <w:rFonts w:ascii="Times New Roman" w:hAnsi="Times New Roman"/>
          <w:color w:val="000000" w:themeColor="text1"/>
          <w:sz w:val="28"/>
          <w:szCs w:val="28"/>
          <w:highlight w:val="white"/>
        </w:rPr>
        <w:t>схема вертикальной планировки к проекту межевания составляется на основании</w:t>
      </w:r>
      <w:r w:rsidRPr="0072070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: </w:t>
      </w:r>
      <w:r w:rsidRPr="00720707">
        <w:rPr>
          <w:rFonts w:ascii="Times New Roman" w:hAnsi="Times New Roman"/>
          <w:color w:val="000000" w:themeColor="text1"/>
          <w:sz w:val="28"/>
          <w:szCs w:val="28"/>
          <w:highlight w:val="white"/>
        </w:rPr>
        <w:t>схемы вертикальной планировки, составленной к проекту планировке территории микрорайона; топографического плана масштаба 1 : 2000 с сечением горизонталей через 1 м, с нанесенными красными линиями уличной сети и данными по плановому положению существующих магистральных трубопроводов и кабельного хозяйства; типовых поперечных профилей главных магистралей, предусмотренных в генеральном плане; краткой характеристики геологических, гидрогеологических и гидрологических условий территории.</w:t>
      </w:r>
    </w:p>
    <w:p w14:paraId="7D2C534F" w14:textId="57AC916F" w:rsidR="00E006FE" w:rsidRPr="00720707" w:rsidRDefault="00E006FE" w:rsidP="00E006F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0707">
        <w:rPr>
          <w:rFonts w:ascii="Times New Roman" w:hAnsi="Times New Roman"/>
          <w:color w:val="000000" w:themeColor="text1"/>
          <w:sz w:val="28"/>
          <w:szCs w:val="28"/>
        </w:rPr>
        <w:t xml:space="preserve">Критерии оценивания: наличие в ответе фраз </w:t>
      </w:r>
      <w:r w:rsidR="00720707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720707">
        <w:rPr>
          <w:rFonts w:ascii="Times New Roman" w:hAnsi="Times New Roman"/>
          <w:color w:val="000000" w:themeColor="text1"/>
          <w:sz w:val="28"/>
          <w:szCs w:val="28"/>
        </w:rPr>
        <w:t>топографического плана», «геологических», «</w:t>
      </w:r>
      <w:r w:rsidR="00720707" w:rsidRPr="00720707">
        <w:rPr>
          <w:rFonts w:ascii="Times New Roman" w:hAnsi="Times New Roman"/>
          <w:color w:val="000000" w:themeColor="text1"/>
          <w:sz w:val="28"/>
          <w:szCs w:val="28"/>
        </w:rPr>
        <w:t>гидрологических»</w:t>
      </w:r>
      <w:r w:rsidRPr="0072070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88500C0" w14:textId="0DA1F3F5" w:rsidR="00E006FE" w:rsidRPr="00720707" w:rsidRDefault="00E006FE" w:rsidP="00E006FE">
      <w:pPr>
        <w:pStyle w:val="a7"/>
        <w:tabs>
          <w:tab w:val="left" w:pos="284"/>
          <w:tab w:val="left" w:pos="709"/>
        </w:tabs>
        <w:spacing w:after="0"/>
        <w:jc w:val="both"/>
        <w:rPr>
          <w:color w:val="000000" w:themeColor="text1"/>
          <w:sz w:val="28"/>
          <w:szCs w:val="28"/>
          <w:lang w:eastAsia="en-US"/>
        </w:rPr>
      </w:pPr>
      <w:r w:rsidRPr="00720707">
        <w:rPr>
          <w:color w:val="000000" w:themeColor="text1"/>
          <w:sz w:val="28"/>
          <w:szCs w:val="28"/>
          <w:lang w:eastAsia="en-US"/>
        </w:rPr>
        <w:t xml:space="preserve">Компетенции (индикаторы): </w:t>
      </w:r>
      <w:r w:rsidR="00720707" w:rsidRPr="00720707">
        <w:rPr>
          <w:color w:val="000000" w:themeColor="text1"/>
          <w:sz w:val="28"/>
          <w:szCs w:val="28"/>
          <w:lang w:eastAsia="en-US"/>
        </w:rPr>
        <w:t>УК-5, ОПК-5, ОПК-10, ПК-7</w:t>
      </w:r>
    </w:p>
    <w:p w14:paraId="6B7665C1" w14:textId="77777777" w:rsidR="00E006FE" w:rsidRPr="00720707" w:rsidRDefault="00E006FE" w:rsidP="00E006FE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AEF5233" w14:textId="18917486" w:rsidR="00720707" w:rsidRPr="00720707" w:rsidRDefault="006766F5" w:rsidP="00720707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720707" w:rsidRPr="0072070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720707" w:rsidRPr="00720707">
        <w:rPr>
          <w:rFonts w:ascii="Times New Roman" w:hAnsi="Times New Roman"/>
          <w:color w:val="000000" w:themeColor="text1"/>
          <w:sz w:val="28"/>
          <w:szCs w:val="28"/>
          <w:highlight w:val="white"/>
        </w:rPr>
        <w:t>Основными задачами инженерной подготовки ландшафтно-рекреационных территорий являются:</w:t>
      </w:r>
    </w:p>
    <w:p w14:paraId="5A314F09" w14:textId="77777777" w:rsidR="00720707" w:rsidRPr="00720707" w:rsidRDefault="00720707" w:rsidP="0072070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0707">
        <w:rPr>
          <w:rFonts w:ascii="Times New Roman" w:hAnsi="Times New Roman"/>
          <w:color w:val="000000" w:themeColor="text1"/>
          <w:sz w:val="28"/>
          <w:szCs w:val="28"/>
        </w:rPr>
        <w:t>Время выполнения – 5 мин.</w:t>
      </w:r>
    </w:p>
    <w:p w14:paraId="30B1E450" w14:textId="10DD60C8" w:rsidR="00720707" w:rsidRPr="00720707" w:rsidRDefault="00720707" w:rsidP="0072070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0707">
        <w:rPr>
          <w:rFonts w:ascii="Times New Roman" w:hAnsi="Times New Roman"/>
          <w:color w:val="000000" w:themeColor="text1"/>
          <w:sz w:val="28"/>
          <w:szCs w:val="28"/>
        </w:rPr>
        <w:lastRenderedPageBreak/>
        <w:t>Ожидаемый результат: формируя ответ студент должен озвучить</w:t>
      </w:r>
      <w:r w:rsidRPr="00720707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что о</w:t>
      </w:r>
      <w:r w:rsidRPr="00720707">
        <w:rPr>
          <w:rFonts w:ascii="Times New Roman" w:hAnsi="Times New Roman"/>
          <w:color w:val="000000" w:themeColor="text1"/>
          <w:sz w:val="28"/>
          <w:szCs w:val="28"/>
          <w:highlight w:val="white"/>
        </w:rPr>
        <w:t>сновными задачами инженерной подготовки ландшафтно-рекреационных территорий являются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;</w:t>
      </w:r>
      <w:r w:rsidRPr="00720707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осушение участков, защита от затопления, защита от оползней, от ветровой эрозии, от смыва плодородного слоя почвы; подготовка территории под строительство дорог, сооружений, малых архитектурных форм, павильонов, выравнивание поверхности участков</w:t>
      </w:r>
      <w:r w:rsidRPr="002E1A53">
        <w:rPr>
          <w:rFonts w:ascii="Times New Roman" w:hAnsi="Times New Roman"/>
          <w:color w:val="1A1A1A"/>
          <w:sz w:val="28"/>
          <w:szCs w:val="28"/>
          <w:highlight w:val="white"/>
        </w:rPr>
        <w:t xml:space="preserve"> по проектным отметкам, то есть «вертикальная планировка», непосредственно </w:t>
      </w:r>
      <w:r w:rsidRPr="00720707">
        <w:rPr>
          <w:rFonts w:ascii="Times New Roman" w:hAnsi="Times New Roman"/>
          <w:color w:val="000000" w:themeColor="text1"/>
          <w:sz w:val="28"/>
          <w:szCs w:val="28"/>
          <w:highlight w:val="white"/>
        </w:rPr>
        <w:t>связано с организацией поверхностного стока дождевых и талых вод; укрепление берегов и склонов рек, водоемов, озер, оврагов; осушение заболоченных участков и орошение (обводнение) в засушливых условиях; мероприятия по устранению селей, явлений карста, оползней; рекультивация (техническая и биологическая) территории; вертикальная планировка или организация поверхности, создание нового рельефа с различными его формами.</w:t>
      </w:r>
    </w:p>
    <w:p w14:paraId="339094F3" w14:textId="786080D9" w:rsidR="00720707" w:rsidRPr="00720707" w:rsidRDefault="00720707" w:rsidP="0072070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0707">
        <w:rPr>
          <w:rFonts w:ascii="Times New Roman" w:hAnsi="Times New Roman"/>
          <w:color w:val="000000" w:themeColor="text1"/>
          <w:sz w:val="28"/>
          <w:szCs w:val="28"/>
        </w:rPr>
        <w:t xml:space="preserve">Критерии оценивания: наличие в ответе фраз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720707">
        <w:rPr>
          <w:rFonts w:ascii="Times New Roman" w:hAnsi="Times New Roman"/>
          <w:color w:val="000000" w:themeColor="text1"/>
          <w:sz w:val="28"/>
          <w:szCs w:val="28"/>
          <w:highlight w:val="white"/>
        </w:rPr>
        <w:t>осушение участков</w:t>
      </w:r>
      <w:r w:rsidRPr="00720707">
        <w:rPr>
          <w:rFonts w:ascii="Times New Roman" w:hAnsi="Times New Roman"/>
          <w:color w:val="000000" w:themeColor="text1"/>
          <w:sz w:val="28"/>
          <w:szCs w:val="28"/>
        </w:rPr>
        <w:t>», «</w:t>
      </w:r>
      <w:r>
        <w:rPr>
          <w:rFonts w:ascii="Times New Roman" w:hAnsi="Times New Roman"/>
          <w:color w:val="000000" w:themeColor="text1"/>
          <w:sz w:val="28"/>
          <w:szCs w:val="28"/>
        </w:rPr>
        <w:t>защита от эрозии</w:t>
      </w:r>
      <w:r w:rsidRPr="00720707">
        <w:rPr>
          <w:rFonts w:ascii="Times New Roman" w:hAnsi="Times New Roman"/>
          <w:color w:val="000000" w:themeColor="text1"/>
          <w:sz w:val="28"/>
          <w:szCs w:val="28"/>
        </w:rPr>
        <w:t>», «</w:t>
      </w:r>
      <w:r>
        <w:rPr>
          <w:rFonts w:ascii="Times New Roman" w:hAnsi="Times New Roman"/>
          <w:color w:val="000000" w:themeColor="text1"/>
          <w:sz w:val="28"/>
          <w:szCs w:val="28"/>
        </w:rPr>
        <w:t>осушение участков</w:t>
      </w:r>
      <w:r w:rsidRPr="00720707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14:paraId="2F54B496" w14:textId="0DAA216C" w:rsidR="002E316E" w:rsidRDefault="00720707" w:rsidP="000B486D">
      <w:pPr>
        <w:pStyle w:val="a7"/>
        <w:tabs>
          <w:tab w:val="left" w:pos="284"/>
          <w:tab w:val="left" w:pos="709"/>
        </w:tabs>
        <w:spacing w:after="0"/>
        <w:jc w:val="both"/>
        <w:rPr>
          <w:lang w:eastAsia="en-US"/>
        </w:rPr>
      </w:pPr>
      <w:r w:rsidRPr="00720707">
        <w:rPr>
          <w:color w:val="000000" w:themeColor="text1"/>
          <w:sz w:val="28"/>
          <w:szCs w:val="28"/>
          <w:lang w:eastAsia="en-US"/>
        </w:rPr>
        <w:t>Компетенции (индикаторы): УК-5, ОПК-5, ОПК-10, ПК-7</w:t>
      </w:r>
    </w:p>
    <w:p w14:paraId="5FA0B0C3" w14:textId="77777777" w:rsidR="002E316E" w:rsidRDefault="002E316E" w:rsidP="002E316E">
      <w:pPr>
        <w:pStyle w:val="a7"/>
        <w:tabs>
          <w:tab w:val="left" w:pos="284"/>
          <w:tab w:val="left" w:pos="709"/>
        </w:tabs>
        <w:spacing w:after="0"/>
        <w:rPr>
          <w:lang w:eastAsia="en-US"/>
        </w:rPr>
      </w:pPr>
    </w:p>
    <w:p w14:paraId="32AA139D" w14:textId="77777777" w:rsidR="002E316E" w:rsidRPr="002E316E" w:rsidRDefault="002E316E" w:rsidP="002E316E">
      <w:pPr>
        <w:spacing w:line="240" w:lineRule="auto"/>
        <w:jc w:val="both"/>
        <w:rPr>
          <w:rFonts w:ascii="Times New Roman" w:hAnsi="Times New Roman"/>
          <w:color w:val="1A1A1A"/>
          <w:sz w:val="24"/>
          <w:highlight w:val="white"/>
        </w:rPr>
      </w:pPr>
    </w:p>
    <w:p w14:paraId="41BF41A8" w14:textId="77777777" w:rsidR="00E063FF" w:rsidRPr="002E316E" w:rsidRDefault="00E063FF" w:rsidP="002E316E">
      <w:pPr>
        <w:pStyle w:val="a7"/>
        <w:tabs>
          <w:tab w:val="left" w:pos="284"/>
          <w:tab w:val="left" w:pos="709"/>
        </w:tabs>
        <w:spacing w:after="0"/>
        <w:rPr>
          <w:lang w:eastAsia="en-US"/>
        </w:rPr>
      </w:pPr>
    </w:p>
    <w:p w14:paraId="614698C7" w14:textId="77777777" w:rsidR="00E063FF" w:rsidRDefault="00E063FF" w:rsidP="00E063FF">
      <w:pPr>
        <w:pStyle w:val="a7"/>
        <w:tabs>
          <w:tab w:val="left" w:pos="284"/>
          <w:tab w:val="left" w:pos="709"/>
        </w:tabs>
        <w:spacing w:after="0"/>
        <w:rPr>
          <w:lang w:eastAsia="en-US"/>
        </w:rPr>
      </w:pPr>
    </w:p>
    <w:p w14:paraId="6C6006D2" w14:textId="77777777" w:rsidR="00E063FF" w:rsidRPr="00E063FF" w:rsidRDefault="00E063FF" w:rsidP="00E063FF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</w:rPr>
      </w:pPr>
    </w:p>
    <w:p w14:paraId="3AF2A225" w14:textId="77777777" w:rsidR="00E063FF" w:rsidRDefault="00E063FF" w:rsidP="00E063FF">
      <w:pPr>
        <w:pStyle w:val="a7"/>
        <w:tabs>
          <w:tab w:val="left" w:pos="284"/>
          <w:tab w:val="left" w:pos="709"/>
        </w:tabs>
        <w:spacing w:after="0"/>
        <w:rPr>
          <w:lang w:eastAsia="en-US"/>
        </w:rPr>
      </w:pPr>
    </w:p>
    <w:p w14:paraId="09434906" w14:textId="77777777" w:rsidR="00E063FF" w:rsidRDefault="00E063FF" w:rsidP="00E063FF">
      <w:pPr>
        <w:spacing w:after="0"/>
        <w:rPr>
          <w:rFonts w:ascii="Times New Roman" w:hAnsi="Times New Roman"/>
          <w:b/>
          <w:sz w:val="24"/>
        </w:rPr>
      </w:pPr>
    </w:p>
    <w:p w14:paraId="75552E03" w14:textId="77777777" w:rsidR="002E316E" w:rsidRDefault="002E316E" w:rsidP="00E063FF">
      <w:pPr>
        <w:spacing w:after="0"/>
        <w:rPr>
          <w:rFonts w:ascii="Times New Roman" w:hAnsi="Times New Roman"/>
          <w:b/>
          <w:sz w:val="24"/>
        </w:rPr>
      </w:pPr>
    </w:p>
    <w:p w14:paraId="5FD32A31" w14:textId="77777777" w:rsidR="002E316E" w:rsidRDefault="002E316E" w:rsidP="00E063FF">
      <w:pPr>
        <w:spacing w:after="0"/>
        <w:rPr>
          <w:rFonts w:ascii="Times New Roman" w:hAnsi="Times New Roman"/>
          <w:b/>
          <w:sz w:val="24"/>
        </w:rPr>
      </w:pPr>
    </w:p>
    <w:p w14:paraId="43067271" w14:textId="77777777" w:rsidR="002E316E" w:rsidRDefault="002E316E" w:rsidP="00E063FF">
      <w:pPr>
        <w:spacing w:after="0"/>
        <w:rPr>
          <w:rFonts w:ascii="Times New Roman" w:hAnsi="Times New Roman"/>
          <w:b/>
          <w:sz w:val="24"/>
        </w:rPr>
      </w:pPr>
    </w:p>
    <w:p w14:paraId="69612E51" w14:textId="77777777" w:rsidR="002E316E" w:rsidRDefault="002E316E" w:rsidP="00E063FF">
      <w:pPr>
        <w:spacing w:after="0"/>
        <w:rPr>
          <w:rFonts w:ascii="Times New Roman" w:hAnsi="Times New Roman"/>
          <w:b/>
          <w:sz w:val="24"/>
        </w:rPr>
      </w:pPr>
    </w:p>
    <w:p w14:paraId="503ACE63" w14:textId="77777777" w:rsidR="002E316E" w:rsidRDefault="002E316E" w:rsidP="00E063FF">
      <w:pPr>
        <w:spacing w:after="0"/>
        <w:rPr>
          <w:rFonts w:ascii="Times New Roman" w:hAnsi="Times New Roman"/>
          <w:b/>
          <w:sz w:val="24"/>
        </w:rPr>
      </w:pPr>
    </w:p>
    <w:p w14:paraId="7B0C9A8E" w14:textId="77777777" w:rsidR="002E316E" w:rsidRDefault="002E316E" w:rsidP="00E063FF">
      <w:pPr>
        <w:spacing w:after="0"/>
        <w:rPr>
          <w:rFonts w:ascii="Times New Roman" w:hAnsi="Times New Roman"/>
          <w:b/>
          <w:sz w:val="24"/>
        </w:rPr>
      </w:pPr>
    </w:p>
    <w:p w14:paraId="2D923DB0" w14:textId="77777777" w:rsidR="002E316E" w:rsidRDefault="002E316E" w:rsidP="00E063FF">
      <w:pPr>
        <w:spacing w:after="0"/>
        <w:rPr>
          <w:rFonts w:ascii="Times New Roman" w:hAnsi="Times New Roman"/>
          <w:b/>
          <w:sz w:val="24"/>
        </w:rPr>
      </w:pPr>
    </w:p>
    <w:p w14:paraId="5E554567" w14:textId="77777777" w:rsidR="002E316E" w:rsidRDefault="002E316E" w:rsidP="00E063FF">
      <w:pPr>
        <w:spacing w:after="0"/>
        <w:rPr>
          <w:rFonts w:ascii="Times New Roman" w:hAnsi="Times New Roman"/>
          <w:b/>
          <w:sz w:val="24"/>
        </w:rPr>
      </w:pPr>
    </w:p>
    <w:p w14:paraId="085470AA" w14:textId="77777777" w:rsidR="002E316E" w:rsidRDefault="002E316E" w:rsidP="00E063FF">
      <w:pPr>
        <w:spacing w:after="0"/>
        <w:rPr>
          <w:rFonts w:ascii="Times New Roman" w:hAnsi="Times New Roman"/>
          <w:b/>
          <w:sz w:val="24"/>
        </w:rPr>
      </w:pPr>
    </w:p>
    <w:p w14:paraId="2A72E0FB" w14:textId="77777777" w:rsidR="002E316E" w:rsidRDefault="002E316E" w:rsidP="00E063FF">
      <w:pPr>
        <w:spacing w:after="0"/>
        <w:rPr>
          <w:rFonts w:ascii="Times New Roman" w:hAnsi="Times New Roman"/>
          <w:b/>
          <w:sz w:val="24"/>
        </w:rPr>
      </w:pPr>
    </w:p>
    <w:p w14:paraId="142DD201" w14:textId="77777777" w:rsidR="002E316E" w:rsidRDefault="002E316E" w:rsidP="00E063FF">
      <w:pPr>
        <w:spacing w:after="0"/>
        <w:rPr>
          <w:rFonts w:ascii="Times New Roman" w:hAnsi="Times New Roman"/>
          <w:b/>
          <w:sz w:val="24"/>
        </w:rPr>
      </w:pPr>
    </w:p>
    <w:p w14:paraId="3CDE3B84" w14:textId="77777777" w:rsidR="002E316E" w:rsidRDefault="002E316E" w:rsidP="00E063FF">
      <w:pPr>
        <w:spacing w:after="0"/>
        <w:rPr>
          <w:rFonts w:ascii="Times New Roman" w:hAnsi="Times New Roman"/>
          <w:b/>
          <w:sz w:val="24"/>
        </w:rPr>
      </w:pPr>
    </w:p>
    <w:p w14:paraId="349E17E9" w14:textId="77777777" w:rsidR="002E316E" w:rsidRDefault="002E316E" w:rsidP="00E063FF">
      <w:pPr>
        <w:spacing w:after="0"/>
        <w:rPr>
          <w:rFonts w:ascii="Times New Roman" w:hAnsi="Times New Roman"/>
          <w:b/>
          <w:sz w:val="24"/>
        </w:rPr>
      </w:pPr>
    </w:p>
    <w:p w14:paraId="30082122" w14:textId="77777777" w:rsidR="002E316E" w:rsidRDefault="002E316E" w:rsidP="00E063FF">
      <w:pPr>
        <w:spacing w:after="0"/>
        <w:rPr>
          <w:rFonts w:ascii="Times New Roman" w:hAnsi="Times New Roman"/>
          <w:b/>
          <w:sz w:val="24"/>
        </w:rPr>
      </w:pPr>
    </w:p>
    <w:p w14:paraId="42EBE6E0" w14:textId="77777777" w:rsidR="002E316E" w:rsidRDefault="002E316E" w:rsidP="00E063FF">
      <w:pPr>
        <w:spacing w:after="0"/>
        <w:rPr>
          <w:rFonts w:ascii="Times New Roman" w:hAnsi="Times New Roman"/>
          <w:b/>
          <w:sz w:val="24"/>
        </w:rPr>
      </w:pPr>
    </w:p>
    <w:p w14:paraId="6F04EAD3" w14:textId="77777777" w:rsidR="005D3211" w:rsidRDefault="005D3211" w:rsidP="002E3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AB19D7C" w14:textId="77777777" w:rsidR="005D3211" w:rsidRDefault="005D3211" w:rsidP="002E3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AF36932" w14:textId="77777777" w:rsidR="005D3211" w:rsidRDefault="005D3211" w:rsidP="002E3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717AA7C" w14:textId="77777777" w:rsidR="005D3211" w:rsidRDefault="005D3211" w:rsidP="002E3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1F432B0" w14:textId="77777777" w:rsidR="005D3211" w:rsidRDefault="005D3211" w:rsidP="002E3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0494308" w14:textId="77777777" w:rsidR="005D3211" w:rsidRDefault="005D3211" w:rsidP="002E3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59D737A" w14:textId="77777777" w:rsidR="005D3211" w:rsidRDefault="005D3211" w:rsidP="002E3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sectPr w:rsidR="005D3211" w:rsidSect="00F132A5">
      <w:foot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C0F99" w14:textId="77777777" w:rsidR="00091E1A" w:rsidRDefault="00091E1A" w:rsidP="00E136D8">
      <w:pPr>
        <w:spacing w:after="0" w:line="240" w:lineRule="auto"/>
      </w:pPr>
      <w:r>
        <w:separator/>
      </w:r>
    </w:p>
  </w:endnote>
  <w:endnote w:type="continuationSeparator" w:id="0">
    <w:p w14:paraId="7840BBE2" w14:textId="77777777" w:rsidR="00091E1A" w:rsidRDefault="00091E1A" w:rsidP="00E13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F9CF4" w14:textId="77777777" w:rsidR="00000000" w:rsidRPr="002E1A53" w:rsidRDefault="00E136D8">
    <w:pPr>
      <w:pStyle w:val="a3"/>
      <w:jc w:val="center"/>
      <w:rPr>
        <w:rFonts w:ascii="Times New Roman" w:hAnsi="Times New Roman"/>
        <w:sz w:val="28"/>
        <w:szCs w:val="28"/>
      </w:rPr>
    </w:pPr>
    <w:r w:rsidRPr="002E1A53">
      <w:rPr>
        <w:rFonts w:ascii="Times New Roman" w:hAnsi="Times New Roman"/>
        <w:sz w:val="28"/>
        <w:szCs w:val="28"/>
      </w:rPr>
      <w:fldChar w:fldCharType="begin"/>
    </w:r>
    <w:r w:rsidR="002E316E" w:rsidRPr="002E1A53">
      <w:rPr>
        <w:rFonts w:ascii="Times New Roman" w:hAnsi="Times New Roman"/>
        <w:sz w:val="28"/>
        <w:szCs w:val="28"/>
      </w:rPr>
      <w:instrText>PAGE   \* MERGEFORMAT</w:instrText>
    </w:r>
    <w:r w:rsidRPr="002E1A53">
      <w:rPr>
        <w:rFonts w:ascii="Times New Roman" w:hAnsi="Times New Roman"/>
        <w:sz w:val="28"/>
        <w:szCs w:val="28"/>
      </w:rPr>
      <w:fldChar w:fldCharType="separate"/>
    </w:r>
    <w:r w:rsidR="005D3211" w:rsidRPr="002E1A53">
      <w:rPr>
        <w:rFonts w:ascii="Times New Roman" w:hAnsi="Times New Roman"/>
        <w:noProof/>
        <w:sz w:val="28"/>
        <w:szCs w:val="28"/>
      </w:rPr>
      <w:t>5</w:t>
    </w:r>
    <w:r w:rsidRPr="002E1A53">
      <w:rPr>
        <w:rFonts w:ascii="Times New Roman" w:hAnsi="Times New Roman"/>
        <w:sz w:val="28"/>
        <w:szCs w:val="28"/>
      </w:rPr>
      <w:fldChar w:fldCharType="end"/>
    </w:r>
  </w:p>
  <w:p w14:paraId="69052D68" w14:textId="77777777" w:rsidR="0000000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FE98C" w14:textId="77777777" w:rsidR="00091E1A" w:rsidRDefault="00091E1A" w:rsidP="00E136D8">
      <w:pPr>
        <w:spacing w:after="0" w:line="240" w:lineRule="auto"/>
      </w:pPr>
      <w:r>
        <w:separator/>
      </w:r>
    </w:p>
  </w:footnote>
  <w:footnote w:type="continuationSeparator" w:id="0">
    <w:p w14:paraId="758AD9D8" w14:textId="77777777" w:rsidR="00091E1A" w:rsidRDefault="00091E1A" w:rsidP="00E13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14FEE"/>
    <w:multiLevelType w:val="hybridMultilevel"/>
    <w:tmpl w:val="83CEF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F0078"/>
    <w:multiLevelType w:val="multilevel"/>
    <w:tmpl w:val="683C4AAC"/>
    <w:lvl w:ilvl="0">
      <w:start w:val="1"/>
      <w:numFmt w:val="decimal"/>
      <w:lvlText w:val="%1"/>
      <w:lvlJc w:val="left"/>
      <w:pPr>
        <w:ind w:left="1212" w:hanging="360"/>
      </w:p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18760C9C"/>
    <w:multiLevelType w:val="multilevel"/>
    <w:tmpl w:val="683C4AAC"/>
    <w:lvl w:ilvl="0">
      <w:start w:val="1"/>
      <w:numFmt w:val="decimal"/>
      <w:lvlText w:val="%1"/>
      <w:lvlJc w:val="left"/>
      <w:pPr>
        <w:ind w:left="1212" w:hanging="360"/>
      </w:p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1B4429BD"/>
    <w:multiLevelType w:val="multilevel"/>
    <w:tmpl w:val="C5E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543006C8"/>
    <w:multiLevelType w:val="hybridMultilevel"/>
    <w:tmpl w:val="CC44D858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5" w15:restartNumberingAfterBreak="0">
    <w:nsid w:val="79B84D19"/>
    <w:multiLevelType w:val="hybridMultilevel"/>
    <w:tmpl w:val="00647056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 w16cid:durableId="346374188">
    <w:abstractNumId w:val="1"/>
  </w:num>
  <w:num w:numId="2" w16cid:durableId="527374884">
    <w:abstractNumId w:val="2"/>
  </w:num>
  <w:num w:numId="3" w16cid:durableId="1181237326">
    <w:abstractNumId w:val="3"/>
  </w:num>
  <w:num w:numId="4" w16cid:durableId="1114519189">
    <w:abstractNumId w:val="0"/>
  </w:num>
  <w:num w:numId="5" w16cid:durableId="386954027">
    <w:abstractNumId w:val="5"/>
  </w:num>
  <w:num w:numId="6" w16cid:durableId="9462754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0C"/>
    <w:rsid w:val="00091E1A"/>
    <w:rsid w:val="000B486D"/>
    <w:rsid w:val="001B3F15"/>
    <w:rsid w:val="002B4E43"/>
    <w:rsid w:val="002E1A53"/>
    <w:rsid w:val="002E316E"/>
    <w:rsid w:val="003957FC"/>
    <w:rsid w:val="005D3211"/>
    <w:rsid w:val="005D3854"/>
    <w:rsid w:val="005E44CC"/>
    <w:rsid w:val="006766F5"/>
    <w:rsid w:val="006A0615"/>
    <w:rsid w:val="00720707"/>
    <w:rsid w:val="007635E3"/>
    <w:rsid w:val="007C12D9"/>
    <w:rsid w:val="007D033A"/>
    <w:rsid w:val="008D74D8"/>
    <w:rsid w:val="00960FA9"/>
    <w:rsid w:val="009A005A"/>
    <w:rsid w:val="00A6308C"/>
    <w:rsid w:val="00B43864"/>
    <w:rsid w:val="00B451DB"/>
    <w:rsid w:val="00B707CE"/>
    <w:rsid w:val="00BE579B"/>
    <w:rsid w:val="00C86CA9"/>
    <w:rsid w:val="00CE2582"/>
    <w:rsid w:val="00DE1AB5"/>
    <w:rsid w:val="00E006FE"/>
    <w:rsid w:val="00E009DB"/>
    <w:rsid w:val="00E063FF"/>
    <w:rsid w:val="00E1120C"/>
    <w:rsid w:val="00E136D8"/>
    <w:rsid w:val="00EA5475"/>
    <w:rsid w:val="00F132A5"/>
    <w:rsid w:val="00FA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89507"/>
  <w15:docId w15:val="{99715979-DC3B-4637-9DF9-263C7256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20C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11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1120C"/>
    <w:rPr>
      <w:rFonts w:ascii="Calibri" w:eastAsia="Calibri" w:hAnsi="Calibr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E11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120C"/>
    <w:rPr>
      <w:rFonts w:ascii="Calibri" w:eastAsia="Calibri" w:hAnsi="Calibri"/>
      <w:sz w:val="22"/>
      <w:szCs w:val="22"/>
    </w:rPr>
  </w:style>
  <w:style w:type="paragraph" w:styleId="a7">
    <w:name w:val="Body Text"/>
    <w:basedOn w:val="a"/>
    <w:link w:val="a8"/>
    <w:uiPriority w:val="1"/>
    <w:unhideWhenUsed/>
    <w:qFormat/>
    <w:rsid w:val="00E1120C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1"/>
    <w:rsid w:val="00E1120C"/>
    <w:rPr>
      <w:rFonts w:eastAsia="Times New Roman"/>
      <w:sz w:val="24"/>
      <w:szCs w:val="24"/>
      <w:lang w:eastAsia="ru-RU"/>
    </w:rPr>
  </w:style>
  <w:style w:type="paragraph" w:styleId="a9">
    <w:name w:val="List Paragraph"/>
    <w:basedOn w:val="a"/>
    <w:link w:val="aa"/>
    <w:uiPriority w:val="34"/>
    <w:qFormat/>
    <w:rsid w:val="00E1120C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rsid w:val="00E1120C"/>
    <w:rPr>
      <w:rFonts w:ascii="Calibri" w:eastAsia="Calibri" w:hAnsi="Calibri"/>
      <w:sz w:val="22"/>
      <w:szCs w:val="22"/>
    </w:rPr>
  </w:style>
  <w:style w:type="paragraph" w:styleId="ab">
    <w:name w:val="Balloon Text"/>
    <w:basedOn w:val="a"/>
    <w:link w:val="ac"/>
    <w:semiHidden/>
    <w:rsid w:val="00B4386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B43864"/>
    <w:rPr>
      <w:rFonts w:ascii="Tahoma" w:eastAsia="Calibri" w:hAnsi="Tahoma"/>
      <w:sz w:val="16"/>
      <w:szCs w:val="16"/>
    </w:rPr>
  </w:style>
  <w:style w:type="paragraph" w:customStyle="1" w:styleId="1">
    <w:name w:val="Выделение1"/>
    <w:basedOn w:val="a"/>
    <w:link w:val="ad"/>
    <w:rsid w:val="00B43864"/>
    <w:pPr>
      <w:spacing w:after="160" w:line="264" w:lineRule="auto"/>
    </w:pPr>
    <w:rPr>
      <w:rFonts w:eastAsia="Times New Roman"/>
      <w:i/>
      <w:color w:val="000000"/>
      <w:szCs w:val="20"/>
      <w:lang w:eastAsia="ru-RU"/>
    </w:rPr>
  </w:style>
  <w:style w:type="character" w:styleId="ad">
    <w:name w:val="Emphasis"/>
    <w:link w:val="1"/>
    <w:rsid w:val="00B43864"/>
    <w:rPr>
      <w:rFonts w:ascii="Calibri" w:eastAsia="Times New Roman" w:hAnsi="Calibri"/>
      <w:i/>
      <w:color w:val="000000"/>
      <w:sz w:val="22"/>
      <w:szCs w:val="20"/>
      <w:lang w:eastAsia="ru-RU"/>
    </w:rPr>
  </w:style>
  <w:style w:type="character" w:styleId="ae">
    <w:name w:val="Strong"/>
    <w:link w:val="10"/>
    <w:qFormat/>
    <w:rsid w:val="008D74D8"/>
    <w:rPr>
      <w:b/>
      <w:bCs/>
    </w:rPr>
  </w:style>
  <w:style w:type="paragraph" w:customStyle="1" w:styleId="10">
    <w:name w:val="Строгий1"/>
    <w:basedOn w:val="a"/>
    <w:link w:val="ae"/>
    <w:rsid w:val="008D74D8"/>
    <w:pPr>
      <w:spacing w:after="160" w:line="264" w:lineRule="auto"/>
    </w:pPr>
    <w:rPr>
      <w:rFonts w:ascii="Times New Roman" w:eastAsiaTheme="minorHAnsi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2025-02-28T16:11:00Z</dcterms:created>
  <dcterms:modified xsi:type="dcterms:W3CDTF">2025-03-19T11:19:00Z</dcterms:modified>
</cp:coreProperties>
</file>