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7D" w:rsidRDefault="00D0577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9660D" w:rsidRPr="0089660D" w:rsidRDefault="0089660D" w:rsidP="00E72C6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BF2F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 или несколько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правильных ответов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Определитель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24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6.25pt" o:ole="">
            <v:imagedata r:id="rId8" o:title=""/>
          </v:shape>
          <o:OLEObject Type="Embed" ProgID="Equation.3" ShapeID="_x0000_i1025" DrawAspect="Content" ObjectID="_1803936769" r:id="rId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-33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-32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В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</w:t>
      </w:r>
      <w:r w:rsidR="007F643B"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F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Ранг матрицы </w:t>
      </w:r>
      <w:r w:rsidRPr="0089660D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1880" w:dyaOrig="1460">
          <v:shape id="_x0000_i1026" type="#_x0000_t75" style="width:95.25pt;height:72.75pt" o:ole="">
            <v:imagedata r:id="rId10" o:title=""/>
          </v:shape>
          <o:OLEObject Type="Embed" ProgID="Equation.3" ShapeID="_x0000_i1026" DrawAspect="Content" ObjectID="_1803936770" r:id="rId1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9660D" w:rsidRPr="0089660D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В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Умножение матрицы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380" w:dyaOrig="380">
          <v:shape id="_x0000_i1027" type="#_x0000_t75" style="width:17.25pt;height:17.25pt" o:ole="">
            <v:imagedata r:id="rId12" o:title=""/>
          </v:shape>
          <o:OLEObject Type="Embed" ProgID="Equation.3" ShapeID="_x0000_i1027" DrawAspect="Content" ObjectID="_1803936771" r:id="rId1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матрицу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00" w:dyaOrig="380">
          <v:shape id="_x0000_i1028" type="#_x0000_t75" style="width:20.25pt;height:17.25pt" o:ole="">
            <v:imagedata r:id="rId14" o:title=""/>
          </v:shape>
          <o:OLEObject Type="Embed" ProgID="Equation.3" ShapeID="_x0000_i1028" DrawAspect="Content" ObjectID="_1803936772" r:id="rId15"/>
        </w:objec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>
          <v:shape id="_x0000_i1029" type="#_x0000_t75" style="width:21.75pt;height:17.25pt" o:ole="">
            <v:imagedata r:id="rId16" o:title=""/>
          </v:shape>
          <o:OLEObject Type="Embed" ProgID="Equation.3" ShapeID="_x0000_i1029" DrawAspect="Content" ObjectID="_1803936773" r:id="rId17"/>
        </w:objec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>
          <v:shape id="_x0000_i1030" type="#_x0000_t75" style="width:21.75pt;height:17.25pt" o:ole="">
            <v:imagedata r:id="rId18" o:title=""/>
          </v:shape>
          <o:OLEObject Type="Embed" ProgID="Equation.3" ShapeID="_x0000_i1030" DrawAspect="Content" ObjectID="_1803936774" r:id="rId19"/>
        </w:objec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00" w:dyaOrig="380">
          <v:shape id="_x0000_i1031" type="#_x0000_t75" style="width:20.25pt;height:17.25pt" o:ole="">
            <v:imagedata r:id="rId20" o:title=""/>
          </v:shape>
          <o:OLEObject Type="Embed" ProgID="Equation.3" ShapeID="_x0000_i1031" DrawAspect="Content" ObjectID="_1803936775" r:id="rId21"/>
        </w:objec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невозможно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матрицы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20" w:dyaOrig="740">
          <v:shape id="_x0000_i1032" type="#_x0000_t75" style="width:66pt;height:36.75pt" o:ole="">
            <v:imagedata r:id="rId22" o:title=""/>
          </v:shape>
          <o:OLEObject Type="Embed" ProgID="Equation.3" ShapeID="_x0000_i1032" DrawAspect="Content" ObjectID="_1803936776" r:id="rId2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обратная матрица </w:t>
      </w:r>
      <w:r w:rsidRPr="0089660D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380" w:dyaOrig="300">
          <v:shape id="_x0000_i1033" type="#_x0000_t75" style="width:17.25pt;height:14.25pt" o:ole="">
            <v:imagedata r:id="rId24" o:title=""/>
          </v:shape>
          <o:OLEObject Type="Embed" ProgID="Equation.3" ShapeID="_x0000_i1033" DrawAspect="Content" ObjectID="_1803936777" r:id="rId25"/>
        </w:object>
      </w:r>
    </w:p>
    <w:p w:rsidR="00E72C6E" w:rsidRDefault="00E72C6E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960" w:dyaOrig="720">
          <v:shape id="_x0000_i1034" type="#_x0000_t75" style="width:98.25pt;height:36pt" o:ole="">
            <v:imagedata r:id="rId26" o:title=""/>
          </v:shape>
          <o:OLEObject Type="Embed" ProgID="Equation.DSMT4" ShapeID="_x0000_i1034" DrawAspect="Content" ObjectID="_1803936778" r:id="rId27"/>
        </w:objec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680" w:dyaOrig="740">
          <v:shape id="_x0000_i1035" type="#_x0000_t75" style="width:84pt;height:36.75pt" o:ole="">
            <v:imagedata r:id="rId28" o:title=""/>
          </v:shape>
          <o:OLEObject Type="Embed" ProgID="Equation.3" ShapeID="_x0000_i1035" DrawAspect="Content" ObjectID="_1803936779" r:id="rId29"/>
        </w:objec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020" w:dyaOrig="740">
          <v:shape id="_x0000_i1036" type="#_x0000_t75" style="width:101.25pt;height:36.75pt" o:ole="">
            <v:imagedata r:id="rId30" o:title=""/>
          </v:shape>
          <o:OLEObject Type="Embed" ProgID="Equation.3" ShapeID="_x0000_i1036" DrawAspect="Content" ObjectID="_1803936780" r:id="rId31"/>
        </w:object>
      </w:r>
    </w:p>
    <w:p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существует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:rsidR="007F643B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Система </w:t>
      </w:r>
      <w:r w:rsidRPr="0089660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439" w:dyaOrig="760">
          <v:shape id="_x0000_i1037" type="#_x0000_t75" style="width:120.75pt;height:39pt" o:ole="" fillcolor="window">
            <v:imagedata r:id="rId32" o:title=""/>
          </v:shape>
          <o:OLEObject Type="Embed" ProgID="Equation.3" ShapeID="_x0000_i1037" DrawAspect="Content" ObjectID="_1803936781" r:id="rId33"/>
        </w:objec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имеет бесконечное множество решений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может быть решена методом </w:t>
      </w:r>
      <w:proofErr w:type="spell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Крамера</w:t>
      </w:r>
      <w:proofErr w:type="spellEnd"/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может быть решена матричным способом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является несовместной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Векторы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00" w:dyaOrig="360">
          <v:shape id="_x0000_i1038" type="#_x0000_t75" style="width:80.25pt;height:18.75pt" o:ole="">
            <v:imagedata r:id="rId34" o:title=""/>
          </v:shape>
          <o:OLEObject Type="Embed" ProgID="Equation.3" ShapeID="_x0000_i1038" DrawAspect="Content" ObjectID="_1803936782" r:id="rId3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00" w:dyaOrig="360">
          <v:shape id="_x0000_i1039" type="#_x0000_t75" style="width:75pt;height:18.75pt" o:ole="">
            <v:imagedata r:id="rId36" o:title=""/>
          </v:shape>
          <o:OLEObject Type="Embed" ProgID="Equation.3" ShapeID="_x0000_i1039" DrawAspect="Content" ObjectID="_1803936783" r:id="rId3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60" w:dyaOrig="320">
          <v:shape id="_x0000_i1040" type="#_x0000_t75" style="width:57.75pt;height:15.75pt" o:ole="">
            <v:imagedata r:id="rId38" o:title=""/>
          </v:shape>
          <o:OLEObject Type="Embed" ProgID="Equation.3" ShapeID="_x0000_i1040" DrawAspect="Content" ObjectID="_1803936784" r:id="rId3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proofErr w:type="spell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компланарными</w:t>
      </w:r>
      <w:proofErr w:type="spellEnd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proofErr w:type="spellEnd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</w:t>
      </w:r>
      <w:proofErr w:type="gramEnd"/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-7,5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 -6,5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 -11,5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-4,5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отыскания расстояния от прямой до точки прямая должна быть задана уравнением вида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89660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320" w:dyaOrig="760">
          <v:shape id="_x0000_i1041" type="#_x0000_t75" style="width:66pt;height:39pt" o:ole="">
            <v:imagedata r:id="rId40" o:title=""/>
          </v:shape>
          <o:OLEObject Type="Embed" ProgID="Equation.3" ShapeID="_x0000_i1041" DrawAspect="Content" ObjectID="_1803936785" r:id="rId41"/>
        </w:objec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60" w:dyaOrig="620">
          <v:shape id="_x0000_i1042" type="#_x0000_t75" style="width:48pt;height:30.75pt" o:ole="">
            <v:imagedata r:id="rId42" o:title=""/>
          </v:shape>
          <o:OLEObject Type="Embed" ProgID="Equation.3" ShapeID="_x0000_i1042" DrawAspect="Content" ObjectID="_1803936786" r:id="rId43"/>
        </w:objec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20" w:dyaOrig="320">
          <v:shape id="_x0000_i1043" type="#_x0000_t75" style="width:50.25pt;height:15.75pt" o:ole="">
            <v:imagedata r:id="rId44" o:title=""/>
          </v:shape>
          <o:OLEObject Type="Embed" ProgID="Equation.3" ShapeID="_x0000_i1043" DrawAspect="Content" ObjectID="_1803936787" r:id="rId45"/>
        </w:objec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9" w:dyaOrig="320">
          <v:shape id="_x0000_i1044" type="#_x0000_t75" style="width:78.75pt;height:15.75pt" o:ole="">
            <v:imagedata r:id="rId46" o:title=""/>
          </v:shape>
          <o:OLEObject Type="Embed" ProgID="Equation.3" ShapeID="_x0000_i1044" DrawAspect="Content" ObjectID="_1803936788" r:id="rId47"/>
        </w:objec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Каноническое уравнение прямой, </w:t>
      </w:r>
      <w:proofErr w:type="gram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проходящей</w:t>
      </w:r>
      <w:proofErr w:type="gramEnd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точку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20" w:dyaOrig="320">
          <v:shape id="_x0000_i1045" type="#_x0000_t75" style="width:41.25pt;height:15.75pt" o:ole="">
            <v:imagedata r:id="rId48" o:title=""/>
          </v:shape>
          <o:OLEObject Type="Embed" ProgID="Equation.3" ShapeID="_x0000_i1045" DrawAspect="Content" ObjectID="_1803936789" r:id="rId4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 прямой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480" w:dyaOrig="320">
          <v:shape id="_x0000_i1046" type="#_x0000_t75" style="width:75pt;height:15.75pt" o:ole="">
            <v:imagedata r:id="rId50" o:title=""/>
          </v:shape>
          <o:OLEObject Type="Embed" ProgID="Equation.3" ShapeID="_x0000_i1046" DrawAspect="Content" ObjectID="_1803936790" r:id="rId5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вид</w:t>
      </w:r>
    </w:p>
    <w:p w:rsidR="007F643B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80" w:dyaOrig="620">
          <v:shape id="_x0000_i1047" type="#_x0000_t75" style="width:65.25pt;height:30.75pt" o:ole="">
            <v:imagedata r:id="rId52" o:title=""/>
          </v:shape>
          <o:OLEObject Type="Embed" ProgID="Equation.3" ShapeID="_x0000_i1047" DrawAspect="Content" ObjectID="_1803936791" r:id="rId53"/>
        </w:objec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280" w:dyaOrig="740">
          <v:shape id="_x0000_i1048" type="#_x0000_t75" style="width:65.25pt;height:36.75pt" o:ole="">
            <v:imagedata r:id="rId54" o:title=""/>
          </v:shape>
          <o:OLEObject Type="Embed" ProgID="Equation.3" ShapeID="_x0000_i1048" DrawAspect="Content" ObjectID="_1803936792" r:id="rId55"/>
        </w:object>
      </w:r>
    </w:p>
    <w:p w:rsidR="007F643B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140" w:dyaOrig="740">
          <v:shape id="_x0000_i1049" type="#_x0000_t75" style="width:57.75pt;height:36.75pt" o:ole="">
            <v:imagedata r:id="rId56" o:title=""/>
          </v:shape>
          <o:OLEObject Type="Embed" ProgID="Equation.3" ShapeID="_x0000_i1049" DrawAspect="Content" ObjectID="_1803936793" r:id="rId57"/>
        </w:objec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ab/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20" w:dyaOrig="620">
          <v:shape id="_x0000_i1050" type="#_x0000_t75" style="width:66pt;height:30.75pt" o:ole="">
            <v:imagedata r:id="rId58" o:title=""/>
          </v:shape>
          <o:OLEObject Type="Embed" ProgID="Equation.3" ShapeID="_x0000_i1050" DrawAspect="Content" ObjectID="_1803936794" r:id="rId59"/>
        </w:objec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Прямая </w:t>
      </w:r>
      <w:proofErr w:type="spellStart"/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proofErr w:type="spellEnd"/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+ 6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12 = 0 отсекает на осях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Ох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Оу</w:t>
      </w:r>
      <w:proofErr w:type="spell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отрезки:</w:t>
      </w:r>
    </w:p>
    <w:p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2; 3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–2; – 3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6; –4;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9660D" w:rsidRPr="0089660D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12; 2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E72C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660D" w:rsidRPr="0089660D" w:rsidRDefault="0089660D" w:rsidP="00E72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Установите соответствие между элементами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матрицы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920" w:dyaOrig="279">
          <v:shape id="_x0000_i1051" type="#_x0000_t75" style="width:45.75pt;height:14.25pt" o:ole="">
            <v:imagedata r:id="rId60" o:title=""/>
          </v:shape>
          <o:OLEObject Type="Embed" ProgID="Equation.3" ShapeID="_x0000_i1051" DrawAspect="Content" ObjectID="_1803936795" r:id="rId6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640" w:dyaOrig="1100">
          <v:shape id="_x0000_i1052" type="#_x0000_t75" style="width:81.75pt;height:56.25pt" o:ole="">
            <v:imagedata r:id="rId62" o:title=""/>
          </v:shape>
          <o:OLEObject Type="Embed" ProgID="Equation.3" ShapeID="_x0000_i1052" DrawAspect="Content" ObjectID="_1803936796" r:id="rId6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620" w:dyaOrig="1100">
          <v:shape id="_x0000_i1053" type="#_x0000_t75" style="width:81pt;height:56.25pt" o:ole="">
            <v:imagedata r:id="rId64" o:title=""/>
          </v:shape>
          <o:OLEObject Type="Embed" ProgID="Equation.3" ShapeID="_x0000_i1053" DrawAspect="Content" ObjectID="_1803936797" r:id="rId65"/>
        </w:obje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89660D" w:rsidRPr="0089660D" w:rsidTr="00D0577D">
        <w:tc>
          <w:tcPr>
            <w:tcW w:w="4380" w:type="dxa"/>
          </w:tcPr>
          <w:p w:rsidR="0089660D" w:rsidRPr="0089660D" w:rsidRDefault="00E253B7" w:rsidP="00E7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00" w:dyaOrig="360">
                <v:shape id="_x0000_i1054" type="#_x0000_t75" style="width:15pt;height:18.75pt" o:ole="">
                  <v:imagedata r:id="rId66" o:title=""/>
                </v:shape>
                <o:OLEObject Type="Embed" ProgID="Equation.DSMT4" ShapeID="_x0000_i1054" DrawAspect="Content" ObjectID="_1803936798" r:id="rId67"/>
              </w:object>
            </w:r>
          </w:p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20" w:dyaOrig="360">
                <v:shape id="_x0000_i1055" type="#_x0000_t75" style="width:15.75pt;height:18.75pt" o:ole="">
                  <v:imagedata r:id="rId68" o:title=""/>
                </v:shape>
                <o:OLEObject Type="Embed" ProgID="Equation.DSMT4" ShapeID="_x0000_i1055" DrawAspect="Content" ObjectID="_1803936799" r:id="rId69"/>
              </w:object>
            </w:r>
          </w:p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20" w:dyaOrig="360">
                <v:shape id="_x0000_i1056" type="#_x0000_t75" style="width:15.75pt;height:18.75pt" o:ole="">
                  <v:imagedata r:id="rId70" o:title=""/>
                </v:shape>
                <o:OLEObject Type="Embed" ProgID="Equation.3" ShapeID="_x0000_i1056" DrawAspect="Content" ObjectID="_1803936800" r:id="rId71"/>
              </w:object>
            </w:r>
          </w:p>
        </w:tc>
        <w:tc>
          <w:tcPr>
            <w:tcW w:w="4944" w:type="dxa"/>
          </w:tcPr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1</w: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-11</w: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7</w: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4</w:t>
            </w:r>
          </w:p>
        </w:tc>
      </w:tr>
    </w:tbl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В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функциями и их производными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89660D" w:rsidRPr="0089660D" w:rsidTr="00D0577D">
        <w:tc>
          <w:tcPr>
            <w:tcW w:w="4380" w:type="dxa"/>
          </w:tcPr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999" w:dyaOrig="360">
                <v:shape id="_x0000_i1057" type="#_x0000_t75" style="width:50.25pt;height:18.75pt" o:ole="">
                  <v:imagedata r:id="rId72" o:title=""/>
                </v:shape>
                <o:OLEObject Type="Embed" ProgID="Equation.3" ShapeID="_x0000_i1057" DrawAspect="Content" ObjectID="_1803936801" r:id="rId73"/>
              </w:object>
            </w:r>
          </w:p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040" w:dyaOrig="360">
                <v:shape id="_x0000_i1058" type="#_x0000_t75" style="width:53.25pt;height:18.75pt" o:ole="">
                  <v:imagedata r:id="rId74" o:title=""/>
                </v:shape>
                <o:OLEObject Type="Embed" ProgID="Equation.DSMT4" ShapeID="_x0000_i1058" DrawAspect="Content" ObjectID="_1803936802" r:id="rId75"/>
              </w:object>
            </w:r>
          </w:p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359" w:dyaOrig="360">
                <v:shape id="_x0000_i1059" type="#_x0000_t75" style="width:69pt;height:18.75pt" o:ole="">
                  <v:imagedata r:id="rId76" o:title=""/>
                </v:shape>
                <o:OLEObject Type="Embed" ProgID="Equation.DSMT4" ShapeID="_x0000_i1059" DrawAspect="Content" ObjectID="_1803936803" r:id="rId77"/>
              </w:object>
            </w:r>
          </w:p>
        </w:tc>
        <w:tc>
          <w:tcPr>
            <w:tcW w:w="4944" w:type="dxa"/>
          </w:tcPr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500" w:dyaOrig="360">
                <v:shape id="_x0000_i1060" type="#_x0000_t75" style="width:75pt;height:18.75pt" o:ole="">
                  <v:imagedata r:id="rId78" o:title=""/>
                </v:shape>
                <o:OLEObject Type="Embed" ProgID="Equation.DSMT4" ShapeID="_x0000_i1060" DrawAspect="Content" ObjectID="_1803936804" r:id="rId79"/>
              </w:objec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160" w:dyaOrig="360">
                <v:shape id="_x0000_i1061" type="#_x0000_t75" style="width:57.75pt;height:18.75pt" o:ole="">
                  <v:imagedata r:id="rId80" o:title=""/>
                </v:shape>
                <o:OLEObject Type="Embed" ProgID="Equation.DSMT4" ShapeID="_x0000_i1061" DrawAspect="Content" ObjectID="_1803936805" r:id="rId81"/>
              </w:objec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219" w:dyaOrig="360">
                <v:shape id="_x0000_i1062" type="#_x0000_t75" style="width:60.75pt;height:18.75pt" o:ole="">
                  <v:imagedata r:id="rId82" o:title=""/>
                </v:shape>
                <o:OLEObject Type="Embed" ProgID="Equation.DSMT4" ShapeID="_x0000_i1062" DrawAspect="Content" ObjectID="_1803936806" r:id="rId83"/>
              </w:object>
            </w:r>
          </w:p>
        </w:tc>
      </w:tr>
    </w:tbl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Б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у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равнениями плоскостей (правый столбец), проходящих через точку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20" w:dyaOrig="320">
          <v:shape id="_x0000_i1063" type="#_x0000_t75" style="width:56.25pt;height:15.75pt" o:ole="">
            <v:imagedata r:id="rId84" o:title=""/>
          </v:shape>
          <o:OLEObject Type="Embed" ProgID="Equation.3" ShapeID="_x0000_i1063" DrawAspect="Content" ObjectID="_1803936807" r:id="rId8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 плоскостям (левый столбец):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89660D" w:rsidRPr="0089660D" w:rsidTr="00D0577D">
        <w:tc>
          <w:tcPr>
            <w:tcW w:w="4380" w:type="dxa"/>
          </w:tcPr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20" w:dyaOrig="279">
                <v:shape id="_x0000_i1064" type="#_x0000_t75" style="width:26.25pt;height:14.25pt" o:ole="">
                  <v:imagedata r:id="rId86" o:title=""/>
                </v:shape>
                <o:OLEObject Type="Embed" ProgID="Equation.3" ShapeID="_x0000_i1064" DrawAspect="Content" ObjectID="_1803936808" r:id="rId87"/>
              </w:object>
            </w:r>
          </w:p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80" w:dyaOrig="279">
                <v:shape id="_x0000_i1065" type="#_x0000_t75" style="width:29.25pt;height:14.25pt" o:ole="">
                  <v:imagedata r:id="rId88" o:title=""/>
                </v:shape>
                <o:OLEObject Type="Embed" ProgID="Equation.DSMT4" ShapeID="_x0000_i1065" DrawAspect="Content" ObjectID="_1803936809" r:id="rId89"/>
              </w:object>
            </w:r>
          </w:p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80" w:dyaOrig="279">
                <v:shape id="_x0000_i1066" type="#_x0000_t75" style="width:29.25pt;height:14.25pt" o:ole="">
                  <v:imagedata r:id="rId90" o:title=""/>
                </v:shape>
                <o:OLEObject Type="Embed" ProgID="Equation.DSMT4" ShapeID="_x0000_i1066" DrawAspect="Content" ObjectID="_1803936810" r:id="rId91"/>
              </w:object>
            </w:r>
          </w:p>
        </w:tc>
        <w:tc>
          <w:tcPr>
            <w:tcW w:w="4944" w:type="dxa"/>
          </w:tcPr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680" w:dyaOrig="279">
                <v:shape id="_x0000_i1067" type="#_x0000_t75" style="width:33pt;height:14.25pt" o:ole="">
                  <v:imagedata r:id="rId92" o:title=""/>
                </v:shape>
                <o:OLEObject Type="Embed" ProgID="Equation.3" ShapeID="_x0000_i1067" DrawAspect="Content" ObjectID="_1803936811" r:id="rId93"/>
              </w:objec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580" w:dyaOrig="320">
                <v:shape id="_x0000_i1068" type="#_x0000_t75" style="width:29.25pt;height:15.75pt" o:ole="">
                  <v:imagedata r:id="rId94" o:title=""/>
                </v:shape>
                <o:OLEObject Type="Embed" ProgID="Equation.3" ShapeID="_x0000_i1068" DrawAspect="Content" ObjectID="_1803936812" r:id="rId95"/>
              </w:objec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680" w:dyaOrig="279">
                <v:shape id="_x0000_i1069" type="#_x0000_t75" style="width:33pt;height:14.25pt" o:ole="">
                  <v:imagedata r:id="rId96" o:title=""/>
                </v:shape>
                <o:OLEObject Type="Embed" ProgID="Equation.3" ShapeID="_x0000_i1069" DrawAspect="Content" ObjectID="_1803936813" r:id="rId97"/>
              </w:objec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140" w:dyaOrig="320">
                <v:shape id="_x0000_i1070" type="#_x0000_t75" style="width:57.75pt;height:15.75pt" o:ole="">
                  <v:imagedata r:id="rId98" o:title=""/>
                </v:shape>
                <o:OLEObject Type="Embed" ProgID="Equation.3" ShapeID="_x0000_i1070" DrawAspect="Content" ObjectID="_1803936814" r:id="rId99"/>
              </w:object>
            </w:r>
          </w:p>
        </w:tc>
      </w:tr>
    </w:tbl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В, 2 –Б, 3 – А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пределами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значениями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89660D" w:rsidRPr="0089660D" w:rsidTr="00D0577D">
        <w:tc>
          <w:tcPr>
            <w:tcW w:w="4380" w:type="dxa"/>
          </w:tcPr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>
                  <wp:extent cx="942975" cy="419100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eastAsia="ru-RU"/>
              </w:rPr>
              <w:object w:dxaOrig="1960" w:dyaOrig="740">
                <v:shape id="_x0000_i1071" type="#_x0000_t75" style="width:96.75pt;height:36.75pt" o:ole="">
                  <v:imagedata r:id="rId101" o:title=""/>
                </v:shape>
                <o:OLEObject Type="Embed" ProgID="Equation.DSMT4" ShapeID="_x0000_i1071" DrawAspect="Content" ObjectID="_1803936815" r:id="rId102"/>
              </w:object>
            </w:r>
          </w:p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eastAsia="ru-RU"/>
              </w:rPr>
              <w:object w:dxaOrig="1340" w:dyaOrig="740">
                <v:shape id="_x0000_i1072" type="#_x0000_t75" style="width:67.5pt;height:36.75pt" o:ole="">
                  <v:imagedata r:id="rId103" o:title=""/>
                </v:shape>
                <o:OLEObject Type="Embed" ProgID="Equation.DSMT4" ShapeID="_x0000_i1072" DrawAspect="Content" ObjectID="_1803936816" r:id="rId104"/>
              </w:object>
            </w:r>
          </w:p>
        </w:tc>
        <w:tc>
          <w:tcPr>
            <w:tcW w:w="4944" w:type="dxa"/>
          </w:tcPr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ru-RU"/>
              </w:rPr>
              <w:object w:dxaOrig="200" w:dyaOrig="260">
                <v:shape id="_x0000_i1073" type="#_x0000_t75" style="width:11.25pt;height:12.75pt" o:ole="">
                  <v:imagedata r:id="rId105" o:title=""/>
                </v:shape>
                <o:OLEObject Type="Embed" ProgID="Equation.DSMT4" ShapeID="_x0000_i1073" DrawAspect="Content" ObjectID="_1803936817" r:id="rId106"/>
              </w:objec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ru-RU"/>
              </w:rPr>
              <w:object w:dxaOrig="240" w:dyaOrig="200">
                <v:shape id="_x0000_i1074" type="#_x0000_t75" style="width:12pt;height:9.75pt" o:ole="">
                  <v:imagedata r:id="rId107" o:title=""/>
                </v:shape>
                <o:OLEObject Type="Embed" ProgID="Equation.DSMT4" ShapeID="_x0000_i1074" DrawAspect="Content" ObjectID="_1803936818" r:id="rId108"/>
              </w:objec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0</w:t>
            </w:r>
          </w:p>
        </w:tc>
      </w:tr>
    </w:tbl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В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Установите соответствие между решением системы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79" w:dyaOrig="740">
          <v:shape id="_x0000_i1075" type="#_x0000_t75" style="width:78.75pt;height:36.75pt" o:ole="">
            <v:imagedata r:id="rId109" o:title=""/>
          </v:shape>
          <o:OLEObject Type="Embed" ProgID="Equation.3" ShapeID="_x0000_i1075" DrawAspect="Content" ObjectID="_1803936819" r:id="rId110"/>
        </w:obje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89660D" w:rsidRPr="0089660D" w:rsidTr="00D0577D">
        <w:tc>
          <w:tcPr>
            <w:tcW w:w="4380" w:type="dxa"/>
          </w:tcPr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53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660D" w:rsidRPr="00896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</w:t>
            </w:r>
            <w:r w:rsidR="0089660D"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End"/>
          </w:p>
          <w:p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53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660D" w:rsidRPr="00896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</w:t>
            </w:r>
            <w:r w:rsidR="0089660D"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End"/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1</w: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-1</w: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2</w:t>
            </w:r>
          </w:p>
        </w:tc>
      </w:tr>
    </w:tbl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Б, 2 –Б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функциями и их свойствами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89660D" w:rsidRPr="0089660D" w:rsidTr="00D0577D">
        <w:tc>
          <w:tcPr>
            <w:tcW w:w="4380" w:type="dxa"/>
          </w:tcPr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1800" w:dyaOrig="680">
                <v:shape id="_x0000_i1076" type="#_x0000_t75" style="width:90pt;height:33pt" o:ole="">
                  <v:imagedata r:id="rId111" o:title=""/>
                </v:shape>
                <o:OLEObject Type="Embed" ProgID="Equation.3" ShapeID="_x0000_i1076" DrawAspect="Content" ObjectID="_1803936820" r:id="rId112"/>
              </w:object>
            </w:r>
          </w:p>
          <w:p w:rsidR="0089660D" w:rsidRPr="0089660D" w:rsidRDefault="00755CFF" w:rsidP="00755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89660D"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660D" w:rsidRPr="0089660D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lang w:eastAsia="ru-RU"/>
              </w:rPr>
              <w:object w:dxaOrig="1380" w:dyaOrig="800">
                <v:shape id="_x0000_i1077" type="#_x0000_t75" style="width:69pt;height:39pt" o:ole="">
                  <v:imagedata r:id="rId113" o:title=""/>
                </v:shape>
                <o:OLEObject Type="Embed" ProgID="Equation.DSMT4" ShapeID="_x0000_i1077" DrawAspect="Content" ObjectID="_1803936821" r:id="rId114"/>
              </w:object>
            </w:r>
          </w:p>
        </w:tc>
        <w:tc>
          <w:tcPr>
            <w:tcW w:w="4944" w:type="dxa"/>
          </w:tcPr>
          <w:p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непрерывна</w:t>
            </w:r>
          </w:p>
          <w:p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20" w:dyaOrig="279">
                <v:shape id="_x0000_i1078" type="#_x0000_t75" style="width:26.25pt;height:14.25pt" o:ole="">
                  <v:imagedata r:id="rId115" o:title=""/>
                </v:shape>
                <o:OLEObject Type="Embed" ProgID="Equation.3" ShapeID="_x0000_i1078" DrawAspect="Content" ObjectID="_1803936822" r:id="rId116"/>
              </w:object>
            </w:r>
          </w:p>
          <w:p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60" w:dyaOrig="279">
                <v:shape id="_x0000_i1079" type="#_x0000_t75" style="width:27.75pt;height:14.25pt" o:ole="">
                  <v:imagedata r:id="rId117" o:title=""/>
                </v:shape>
                <o:OLEObject Type="Embed" ProgID="Equation.3" ShapeID="_x0000_i1079" DrawAspect="Content" ObjectID="_1803936823" r:id="rId118"/>
              </w:object>
            </w:r>
          </w:p>
          <w:p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60" w:dyaOrig="279">
                <v:shape id="_x0000_i1080" type="#_x0000_t75" style="width:27.75pt;height:14.25pt" o:ole="">
                  <v:imagedata r:id="rId119" o:title=""/>
                </v:shape>
                <o:OLEObject Type="Embed" ProgID="Equation.3" ShapeID="_x0000_i1080" DrawAspect="Content" ObjectID="_1803936824" r:id="rId120"/>
              </w:objec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Г, 2 –Б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FF" w:rsidRDefault="00755CFF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FF" w:rsidRDefault="00755CFF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FF" w:rsidRDefault="00755CFF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названиями кривых и их каноническими уравнениями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89660D" w:rsidRPr="0089660D" w:rsidTr="00D0577D">
        <w:tc>
          <w:tcPr>
            <w:tcW w:w="4380" w:type="dxa"/>
          </w:tcPr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89660D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eastAsia="ru-RU"/>
              </w:rPr>
              <w:object w:dxaOrig="1359" w:dyaOrig="820">
                <v:shape id="_x0000_i1081" type="#_x0000_t75" style="width:67.5pt;height:40.5pt" o:ole="">
                  <v:imagedata r:id="rId121" o:title=""/>
                </v:shape>
                <o:OLEObject Type="Embed" ProgID="Equation.DSMT4" ShapeID="_x0000_i1081" DrawAspect="Content" ObjectID="_1803936825" r:id="rId122"/>
              </w:objec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eastAsia="ru-RU"/>
              </w:rPr>
              <w:object w:dxaOrig="1420" w:dyaOrig="820">
                <v:shape id="_x0000_i1082" type="#_x0000_t75" style="width:71.25pt;height:40.5pt" o:ole="">
                  <v:imagedata r:id="rId123" o:title=""/>
                </v:shape>
                <o:OLEObject Type="Embed" ProgID="Equation.DSMT4" ShapeID="_x0000_i1082" DrawAspect="Content" ObjectID="_1803936826" r:id="rId124"/>
              </w:objec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520" w:dyaOrig="420">
                <v:shape id="_x0000_i1083" type="#_x0000_t75" style="width:76.5pt;height:21pt" o:ole="">
                  <v:imagedata r:id="rId125" o:title=""/>
                </v:shape>
                <o:OLEObject Type="Embed" ProgID="Equation.DSMT4" ShapeID="_x0000_i1083" DrawAspect="Content" ObjectID="_1803936827" r:id="rId126"/>
              </w:objec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140" w:dyaOrig="420">
                <v:shape id="_x0000_i1084" type="#_x0000_t75" style="width:57pt;height:21pt" o:ole="">
                  <v:imagedata r:id="rId127" o:title=""/>
                </v:shape>
                <o:OLEObject Type="Embed" ProgID="Equation.DSMT4" ShapeID="_x0000_i1084" DrawAspect="Content" ObjectID="_1803936828" r:id="rId128"/>
              </w:object>
            </w:r>
          </w:p>
        </w:tc>
        <w:tc>
          <w:tcPr>
            <w:tcW w:w="4944" w:type="dxa"/>
          </w:tcPr>
          <w:p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гипербола</w:t>
            </w:r>
          </w:p>
          <w:p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парабола</w:t>
            </w:r>
          </w:p>
          <w:p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окружность</w:t>
            </w:r>
          </w:p>
          <w:p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биссектриса</w:t>
            </w:r>
          </w:p>
          <w:p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эллипс</w:t>
            </w:r>
          </w:p>
          <w:p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 xml:space="preserve">1 – Д, 2 –А, 3 –В, 4 –Б 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660D" w:rsidRPr="0089660D" w:rsidRDefault="0089660D" w:rsidP="00755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755CFF" w:rsidRPr="0089660D" w:rsidRDefault="00755CFF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определенном порядке этапы нахождения обратной матрицы к данной</w:t>
      </w:r>
      <w:proofErr w:type="gram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755CFF" w:rsidRPr="0089660D" w:rsidTr="00DE2B9F">
        <w:trPr>
          <w:trHeight w:val="1022"/>
        </w:trPr>
        <w:tc>
          <w:tcPr>
            <w:tcW w:w="4380" w:type="dxa"/>
          </w:tcPr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I-й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II-й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III-й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</w:tc>
        <w:tc>
          <w:tcPr>
            <w:tcW w:w="4944" w:type="dxa"/>
          </w:tcPr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матрицу А на вырожденность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>
                <v:shape id="_x0000_i1085" type="#_x0000_t75" style="width:36pt;height:14.25pt" o:ole="">
                  <v:imagedata r:id="rId129" o:title=""/>
                </v:shape>
                <o:OLEObject Type="Embed" ProgID="Equation.DSMT4" ShapeID="_x0000_i1085" DrawAspect="Content" ObjectID="_1803936829" r:id="rId130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</w:t>
            </w:r>
            <w:r w:rsidRPr="008966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380" w:dyaOrig="300">
                <v:shape id="_x0000_i1086" type="#_x0000_t75" style="width:18.75pt;height:15.75pt" o:ole="">
                  <v:imagedata r:id="rId131" o:title=""/>
                </v:shape>
                <o:OLEObject Type="Embed" ProgID="Equation.DSMT4" ShapeID="_x0000_i1086" DrawAspect="Content" ObjectID="_1803936830" r:id="rId132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существует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>
                <v:shape id="_x0000_i1087" type="#_x0000_t75" style="width:36pt;height:14.25pt" o:ole="">
                  <v:imagedata r:id="rId133" o:title=""/>
                </v:shape>
                <o:OLEObject Type="Embed" ProgID="Equation.DSMT4" ShapeID="_x0000_i1087" DrawAspect="Content" ObjectID="_1803936831" r:id="rId134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>, то</w:t>
            </w:r>
            <w:r w:rsidRPr="0089660D">
              <w:rPr>
                <w:rFonts w:ascii="Times New Roman" w:eastAsia="Calibri" w:hAnsi="Times New Roman" w:cs="Times New Roman"/>
                <w:position w:val="-50"/>
                <w:sz w:val="28"/>
                <w:szCs w:val="28"/>
              </w:rPr>
              <w:object w:dxaOrig="2600" w:dyaOrig="1120">
                <v:shape id="_x0000_i1088" type="#_x0000_t75" style="width:130.5pt;height:58.5pt" o:ole="">
                  <v:imagedata r:id="rId135" o:title=""/>
                </v:shape>
                <o:OLEObject Type="Embed" ProgID="Equation.DSMT4" ShapeID="_x0000_i1088" DrawAspect="Content" ObjectID="_1803936832" r:id="rId136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>
                <v:shape id="_x0000_i1089" type="#_x0000_t75" style="width:36pt;height:14.25pt" o:ole="">
                  <v:imagedata r:id="rId133" o:title=""/>
                </v:shape>
                <o:OLEObject Type="Embed" ProgID="Equation.DSMT4" ShapeID="_x0000_i1089" DrawAspect="Content" ObjectID="_1803936833" r:id="rId137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</w:t>
            </w:r>
            <w:r w:rsidRPr="0089660D">
              <w:rPr>
                <w:rFonts w:ascii="Times New Roman" w:eastAsia="Calibri" w:hAnsi="Times New Roman" w:cs="Times New Roman"/>
                <w:position w:val="-50"/>
                <w:sz w:val="28"/>
                <w:szCs w:val="28"/>
              </w:rPr>
              <w:object w:dxaOrig="2700" w:dyaOrig="1160">
                <v:shape id="_x0000_i1090" type="#_x0000_t75" style="width:135.75pt;height:60.75pt" o:ole="">
                  <v:imagedata r:id="rId138" o:title=""/>
                </v:shape>
                <o:OLEObject Type="Embed" ProgID="Equation.DSMT4" ShapeID="_x0000_i1090" DrawAspect="Content" ObjectID="_1803936834" r:id="rId139"/>
              </w:object>
            </w:r>
          </w:p>
        </w:tc>
      </w:tr>
    </w:tbl>
    <w:p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>Правильный ответ: 1 – А, 2 – Б, 3 – Г</w:t>
      </w:r>
    </w:p>
    <w:p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55CFF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Расположите в определенном порядке этапы исследования СЛАУ на совместность: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755CFF" w:rsidRPr="0089660D" w:rsidTr="00DE2B9F">
        <w:tc>
          <w:tcPr>
            <w:tcW w:w="4380" w:type="dxa"/>
          </w:tcPr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I-й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II-й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III-й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IV-й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55CFF" w:rsidRPr="0089660D" w:rsidRDefault="00755CFF" w:rsidP="00DE2B9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записать расширенную матрицу системы;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привести расширенную матрицу системы к треугольному виду;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найти ранг расширенной матрицы системы;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Г) применить теорему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Кронекера-Капелли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сделать вывод;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Д) применить теорему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Крамера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сделать вывод.</w:t>
            </w:r>
          </w:p>
        </w:tc>
      </w:tr>
    </w:tbl>
    <w:p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lastRenderedPageBreak/>
        <w:t>Правильный ответ: 1 – А, 2 – Б, 3 – В, 4 – Г</w:t>
      </w:r>
    </w:p>
    <w:p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55CFF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Расположите в определенном порядке ход вычисления предела </w:t>
      </w:r>
      <w:r w:rsidRPr="0089660D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0" w:dyaOrig="680">
          <v:shape id="_x0000_i1091" type="#_x0000_t75" style="width:70.5pt;height:33.75pt" o:ole="">
            <v:imagedata r:id="rId140" o:title=""/>
          </v:shape>
          <o:OLEObject Type="Embed" ProgID="Equation.DSMT4" ShapeID="_x0000_i1091" DrawAspect="Content" ObjectID="_1803936835" r:id="rId14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правилу </w:t>
      </w:r>
      <w:proofErr w:type="spell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Лопиталя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755CFF" w:rsidRPr="0089660D" w:rsidTr="00DE2B9F">
        <w:trPr>
          <w:trHeight w:val="902"/>
        </w:trPr>
        <w:tc>
          <w:tcPr>
            <w:tcW w:w="4380" w:type="dxa"/>
          </w:tcPr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I-й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II-й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III-й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IV-й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установим вид неопределенности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220" w:dyaOrig="620">
                <v:shape id="_x0000_i1092" type="#_x0000_t75" style="width:11.25pt;height:30.75pt" o:ole="">
                  <v:imagedata r:id="rId142" o:title=""/>
                </v:shape>
                <o:OLEObject Type="Embed" ProgID="Equation.DSMT4" ShapeID="_x0000_i1092" DrawAspect="Content" ObjectID="_1803936836" r:id="rId143"/>
              </w:objec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ahoma" w:hAnsi="Times New Roman" w:cs="Times New Roman"/>
                <w:color w:val="424242"/>
                <w:sz w:val="28"/>
                <w:szCs w:val="28"/>
              </w:rPr>
              <w:t>п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роверим, что </w:t>
            </w:r>
            <w:r w:rsidRPr="0089660D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eastAsia="ru-RU"/>
              </w:rPr>
              <w:object w:dxaOrig="1719" w:dyaOrig="540">
                <v:shape id="_x0000_i1093" type="#_x0000_t75" style="width:85.5pt;height:26.25pt" o:ole="">
                  <v:imagedata r:id="rId144" o:title=""/>
                </v:shape>
                <o:OLEObject Type="Embed" ProgID="Equation.DSMT4" ShapeID="_x0000_i1093" DrawAspect="Content" ObjectID="_1803936837" r:id="rId145"/>
              </w:objec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найдем </w:t>
            </w:r>
            <w:r w:rsidRPr="0089660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40" w:dyaOrig="720">
                <v:shape id="_x0000_i1094" type="#_x0000_t75" style="width:171.75pt;height:35.25pt" o:ole="">
                  <v:imagedata r:id="rId146" o:title=""/>
                </v:shape>
                <o:OLEObject Type="Embed" ProgID="Equation.DSMT4" ShapeID="_x0000_i1094" DrawAspect="Content" ObjectID="_1803936838" r:id="rId147"/>
              </w:objec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найдем </w:t>
            </w:r>
            <w:r w:rsidRPr="0089660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60" w:dyaOrig="720">
                <v:shape id="_x0000_i1095" type="#_x0000_t75" style="width:172.5pt;height:35.25pt" o:ole="">
                  <v:imagedata r:id="rId148" o:title=""/>
                </v:shape>
                <o:OLEObject Type="Embed" ProgID="Equation.DSMT4" ShapeID="_x0000_i1095" DrawAspect="Content" ObjectID="_1803936839" r:id="rId149"/>
              </w:object>
            </w:r>
          </w:p>
        </w:tc>
      </w:tr>
    </w:tbl>
    <w:p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Правильный ответ: 1 – А, 2 – Б, 3  – </w:t>
      </w:r>
      <w:proofErr w:type="gramStart"/>
      <w:r w:rsidRPr="0089660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УК-1, УК-3,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55CFF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Расположите числа из правого столбца в порядке убывания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755CFF" w:rsidRPr="0089660D" w:rsidTr="00DE2B9F">
        <w:trPr>
          <w:trHeight w:val="902"/>
        </w:trPr>
        <w:tc>
          <w:tcPr>
            <w:tcW w:w="4380" w:type="dxa"/>
          </w:tcPr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44" w:type="dxa"/>
          </w:tcPr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380" w:dyaOrig="340">
                <v:shape id="_x0000_i1096" type="#_x0000_t75" style="width:18.75pt;height:17.25pt" o:ole="">
                  <v:imagedata r:id="rId150" o:title=""/>
                </v:shape>
                <o:OLEObject Type="Embed" ProgID="Equation.DSMT4" ShapeID="_x0000_i1096" DrawAspect="Content" ObjectID="_1803936840" r:id="rId151"/>
              </w:objec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580" w:dyaOrig="380">
                <v:shape id="_x0000_i1097" type="#_x0000_t75" style="width:29.25pt;height:18.75pt" o:ole="">
                  <v:imagedata r:id="rId152" o:title=""/>
                </v:shape>
                <o:OLEObject Type="Embed" ProgID="Equation.DSMT4" ShapeID="_x0000_i1097" DrawAspect="Content" ObjectID="_1803936841" r:id="rId153"/>
              </w:objec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40" w:dyaOrig="220">
                <v:shape id="_x0000_i1098" type="#_x0000_t75" style="width:27pt;height:11.25pt" o:ole="">
                  <v:imagedata r:id="rId154" o:title=""/>
                </v:shape>
                <o:OLEObject Type="Embed" ProgID="Equation.DSMT4" ShapeID="_x0000_i1098" DrawAspect="Content" ObjectID="_1803936842" r:id="rId155"/>
              </w:objec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440" w:dyaOrig="340">
                <v:shape id="_x0000_i1099" type="#_x0000_t75" style="width:21.75pt;height:17.25pt" o:ole="">
                  <v:imagedata r:id="rId156" o:title=""/>
                </v:shape>
                <o:OLEObject Type="Embed" ProgID="Equation.DSMT4" ShapeID="_x0000_i1099" DrawAspect="Content" ObjectID="_1803936843" r:id="rId157"/>
              </w:objec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320" w:dyaOrig="620">
                <v:shape id="_x0000_i1100" type="#_x0000_t75" style="width:16.5pt;height:30.75pt" o:ole="">
                  <v:imagedata r:id="rId158" o:title=""/>
                </v:shape>
                <o:OLEObject Type="Embed" ProgID="Equation.DSMT4" ShapeID="_x0000_i1100" DrawAspect="Content" ObjectID="_1803936844" r:id="rId159"/>
              </w:object>
            </w:r>
          </w:p>
          <w:p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</w:t>
            </w:r>
            <w:r w:rsidRPr="0089660D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620" w:dyaOrig="740">
                <v:shape id="_x0000_i1101" type="#_x0000_t75" style="width:31.5pt;height:36.75pt" o:ole="">
                  <v:imagedata r:id="rId160" o:title=""/>
                </v:shape>
                <o:OLEObject Type="Embed" ProgID="Equation.DSMT4" ShapeID="_x0000_i1101" DrawAspect="Content" ObjectID="_1803936845" r:id="rId161"/>
              </w:object>
            </w:r>
          </w:p>
        </w:tc>
      </w:tr>
    </w:tbl>
    <w:p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Правильный ответ: 1 – Е, 2 – А, 3  – Д, 4 – Б, 5 – </w:t>
      </w:r>
      <w:proofErr w:type="gramStart"/>
      <w:r w:rsidRPr="0089660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660D" w:rsidRPr="0089660D" w:rsidRDefault="0089660D" w:rsidP="00755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выражение или слово</w:t>
      </w:r>
    </w:p>
    <w:p w:rsidR="00755CFF" w:rsidRPr="0089660D" w:rsidRDefault="00755CFF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Две плоскости параллельны тогда и только тогда, когда их ________ вектора коллинеарные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нормальные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Два вектора коллинеарные, если отношения их координат _____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равны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Две прямые параллельны тогда и только тогда, когда их угловые ______ равны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коэффициенты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система координат декартова прямоугольная, то вектор с компонентами</w:t>
      </w:r>
      <w:proofErr w:type="gramStart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В, С является ________ вектором для плоскости с уравнением А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+B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y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+C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+D=0.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нормальным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Вектор </w:t>
      </w:r>
      <w:proofErr w:type="gramStart"/>
      <w:r w:rsidRPr="008966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противоположным к вектору </w:t>
      </w:r>
      <w:r w:rsidRPr="008966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(-1,0,3), если он имеет координаты _____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(1,0,-3)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Ранг матрицы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 </w:t>
      </w:r>
      <w:proofErr w:type="spellStart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________число</w:t>
      </w:r>
      <w:proofErr w:type="spell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линейно независимых строк этой системы. 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максимальное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Ранг матрицы является наивысшим из порядков _____ миноров этой матрицы.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ненулевых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СЛАУ имеет единственное решение, если _____ равен числу неизвестных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ранг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СЛАУ имеет бесконечное множество решений, если ранг _____ числа неизвестных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меньше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 элементарном преобразовании ______ матрицы не меняется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ранг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1AF" w:rsidRDefault="002D61AF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1AF" w:rsidRDefault="002D61AF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1AF" w:rsidRPr="0089660D" w:rsidRDefault="002D61AF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60D" w:rsidRPr="0089660D" w:rsidRDefault="0089660D" w:rsidP="002D6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слово/значение/выражение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Квадрат модуля вектора </w:t>
      </w:r>
      <w:r w:rsidRPr="0089660D">
        <w:rPr>
          <w:rFonts w:ascii="Times New Roman" w:hAnsi="Times New Roman" w:cs="Times New Roman"/>
          <w:position w:val="-10"/>
          <w:sz w:val="28"/>
          <w:szCs w:val="28"/>
          <w:lang w:eastAsia="ru-RU"/>
        </w:rPr>
        <w:object w:dxaOrig="1600" w:dyaOrig="360">
          <v:shape id="_x0000_i1102" type="#_x0000_t75" style="width:80.25pt;height:18.75pt" o:ole="">
            <v:imagedata r:id="rId162" o:title=""/>
          </v:shape>
          <o:OLEObject Type="Embed" ProgID="Equation.3" ShapeID="_x0000_i1102" DrawAspect="Content" ObjectID="_1803936846" r:id="rId16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___________________.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Pr="0089660D">
        <w:rPr>
          <w:rFonts w:ascii="Times New Roman" w:hAnsi="Times New Roman" w:cs="Times New Roman"/>
          <w:sz w:val="28"/>
          <w:szCs w:val="28"/>
        </w:rPr>
        <w:t>ответ: 50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Известно, что </w:t>
      </w:r>
      <w:r w:rsidRPr="0089660D">
        <w:rPr>
          <w:rFonts w:ascii="Times New Roman" w:hAnsi="Times New Roman" w:cs="Times New Roman"/>
          <w:position w:val="-12"/>
          <w:sz w:val="28"/>
          <w:szCs w:val="28"/>
          <w:lang w:eastAsia="ru-RU"/>
        </w:rPr>
        <w:object w:dxaOrig="639" w:dyaOrig="380">
          <v:shape id="_x0000_i1103" type="#_x0000_t75" style="width:33pt;height:17.25pt" o:ole="">
            <v:imagedata r:id="rId164" o:title=""/>
          </v:shape>
          <o:OLEObject Type="Embed" ProgID="Equation.3" ShapeID="_x0000_i1103" DrawAspect="Content" ObjectID="_1803936847" r:id="rId16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hAnsi="Times New Roman" w:cs="Times New Roman"/>
          <w:position w:val="-16"/>
          <w:sz w:val="28"/>
          <w:szCs w:val="28"/>
          <w:lang w:eastAsia="ru-RU"/>
        </w:rPr>
        <w:object w:dxaOrig="639" w:dyaOrig="440">
          <v:shape id="_x0000_i1104" type="#_x0000_t75" style="width:33pt;height:23.25pt" o:ole="">
            <v:imagedata r:id="rId166" o:title=""/>
          </v:shape>
          <o:OLEObject Type="Embed" ProgID="Equation.3" ShapeID="_x0000_i1104" DrawAspect="Content" ObjectID="_1803936848" r:id="rId16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Угол между этими векторами равен </w:t>
      </w:r>
      <w:r w:rsidRPr="0089660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object w:dxaOrig="660" w:dyaOrig="620">
          <v:shape id="_x0000_i1105" type="#_x0000_t75" style="width:33pt;height:30.75pt" o:ole="">
            <v:imagedata r:id="rId168" o:title=""/>
          </v:shape>
          <o:OLEObject Type="Embed" ProgID="Equation.3" ShapeID="_x0000_i1105" DrawAspect="Content" ObjectID="_1803936849" r:id="rId16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Скалярное произведение </w:t>
      </w:r>
      <w:r w:rsidRPr="0089660D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360" w:dyaOrig="320">
          <v:shape id="_x0000_i1106" type="#_x0000_t75" style="width:18.75pt;height:15.75pt" o:ole="">
            <v:imagedata r:id="rId170" o:title=""/>
          </v:shape>
          <o:OLEObject Type="Embed" ProgID="Equation.3" ShapeID="_x0000_i1106" DrawAspect="Content" ObjectID="_1803936850" r:id="rId17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___________________.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6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точки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20">
          <v:shape id="_x0000_i1107" type="#_x0000_t75" style="width:33pt;height:15.75pt" o:ole="">
            <v:imagedata r:id="rId172" o:title=""/>
          </v:shape>
          <o:OLEObject Type="Embed" ProgID="Equation.3" ShapeID="_x0000_i1107" DrawAspect="Content" ObjectID="_1803936851" r:id="rId17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9" w:dyaOrig="320">
          <v:shape id="_x0000_i1108" type="#_x0000_t75" style="width:42.75pt;height:15.75pt" o:ole="">
            <v:imagedata r:id="rId174" o:title=""/>
          </v:shape>
          <o:OLEObject Type="Embed" ProgID="Equation.3" ShapeID="_x0000_i1108" DrawAspect="Content" ObjectID="_1803936852" r:id="rId17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вершинами эллипса, то его каноническое уравнение имеет вид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00" w:dyaOrig="660">
          <v:shape id="_x0000_i1109" type="#_x0000_t75" style="width:60pt;height:33pt" o:ole="">
            <v:imagedata r:id="rId176" o:title=""/>
          </v:shape>
          <o:OLEObject Type="Embed" ProgID="Equation.3" ShapeID="_x0000_i1109" DrawAspect="Content" ObjectID="_1803936853" r:id="rId177"/>
        </w:objec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60D" w:rsidRPr="0089660D" w:rsidRDefault="0089660D" w:rsidP="0089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4. Определитель второго порядка </w:t>
      </w:r>
      <w:r w:rsidRPr="0089660D">
        <w:rPr>
          <w:rFonts w:ascii="Times New Roman" w:hAnsi="Times New Roman" w:cs="Times New Roman"/>
          <w:position w:val="-36"/>
          <w:sz w:val="28"/>
          <w:szCs w:val="28"/>
        </w:rPr>
        <w:object w:dxaOrig="1040" w:dyaOrig="859">
          <v:shape id="_x0000_i1110" type="#_x0000_t75" style="width:52.5pt;height:42.75pt" o:ole="">
            <v:imagedata r:id="rId178" o:title=""/>
          </v:shape>
          <o:OLEObject Type="Embed" ProgID="Equation.DSMT4" ShapeID="_x0000_i1110" DrawAspect="Content" ObjectID="_1803936854" r:id="rId179"/>
        </w:object>
      </w:r>
      <w:r w:rsidRPr="0089660D">
        <w:rPr>
          <w:rFonts w:ascii="Times New Roman" w:hAnsi="Times New Roman" w:cs="Times New Roman"/>
          <w:sz w:val="28"/>
          <w:szCs w:val="28"/>
        </w:rPr>
        <w:t xml:space="preserve"> равен:____</w:t>
      </w:r>
    </w:p>
    <w:p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sz w:val="28"/>
          <w:szCs w:val="28"/>
        </w:rPr>
        <w:tab/>
        <w:t>19</w: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5. Уравнение прямой, проходящей через точки </w:t>
      </w:r>
      <w:proofErr w:type="gramStart"/>
      <w:r w:rsidRPr="0089660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89660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660D">
        <w:rPr>
          <w:rFonts w:ascii="Times New Roman" w:hAnsi="Times New Roman" w:cs="Times New Roman"/>
          <w:sz w:val="28"/>
          <w:szCs w:val="28"/>
        </w:rPr>
        <w:t xml:space="preserve">,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660D">
        <w:rPr>
          <w:rFonts w:ascii="Times New Roman" w:hAnsi="Times New Roman" w:cs="Times New Roman"/>
          <w:sz w:val="28"/>
          <w:szCs w:val="28"/>
        </w:rPr>
        <w:t xml:space="preserve">),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89660D">
        <w:rPr>
          <w:rFonts w:ascii="Times New Roman" w:hAnsi="Times New Roman" w:cs="Times New Roman"/>
          <w:sz w:val="28"/>
          <w:szCs w:val="28"/>
        </w:rPr>
        <w:t>(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) имеет вид: 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i/>
          <w:iCs/>
          <w:position w:val="-34"/>
          <w:sz w:val="28"/>
          <w:szCs w:val="28"/>
        </w:rPr>
        <w:object w:dxaOrig="2120" w:dyaOrig="800">
          <v:shape id="_x0000_i1111" type="#_x0000_t75" style="width:105.75pt;height:39pt" o:ole="">
            <v:imagedata r:id="rId180" o:title=""/>
          </v:shape>
          <o:OLEObject Type="Embed" ProgID="Equation.3" ShapeID="_x0000_i1111" DrawAspect="Content" ObjectID="_1803936855" r:id="rId181"/>
        </w:objec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6. В гиперболе 16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 – 9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 = 144, уравнения асимптот имеют вид: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position w:val="-28"/>
          <w:sz w:val="28"/>
          <w:szCs w:val="28"/>
        </w:rPr>
        <w:object w:dxaOrig="1060" w:dyaOrig="720">
          <v:shape id="_x0000_i1112" type="#_x0000_t75" style="width:53.25pt;height:36pt" o:ole="">
            <v:imagedata r:id="rId182" o:title=""/>
          </v:shape>
          <o:OLEObject Type="Embed" ProgID="Equation.DSMT4" ShapeID="_x0000_i1112" DrawAspect="Content" ObjectID="_1803936856" r:id="rId183"/>
        </w:object>
      </w:r>
    </w:p>
    <w:p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7F643B" w:rsidRDefault="007F643B" w:rsidP="008966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8966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Наибольшее значение функции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480" w:dyaOrig="420">
          <v:shape id="_x0000_i1113" type="#_x0000_t75" style="width:74.25pt;height:21pt" o:ole="">
            <v:imagedata r:id="rId184" o:title=""/>
          </v:shape>
          <o:OLEObject Type="Embed" ProgID="Equation.DSMT4" ShapeID="_x0000_i1113" DrawAspect="Content" ObjectID="_1803936857" r:id="rId18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отрезке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900" w:dyaOrig="420">
          <v:shape id="_x0000_i1114" type="#_x0000_t75" style="width:45pt;height:21pt" o:ole="">
            <v:imagedata r:id="rId186" o:title=""/>
          </v:shape>
          <o:OLEObject Type="Embed" ProgID="Equation.DSMT4" ShapeID="_x0000_i1114" DrawAspect="Content" ObjectID="_1803936858" r:id="rId18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равно:</w:t>
      </w:r>
    </w:p>
    <w:p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0</w:t>
      </w:r>
    </w:p>
    <w:p w:rsidR="0089660D" w:rsidRPr="002D61AF" w:rsidRDefault="007F643B" w:rsidP="002D6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2D6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:rsidR="002D61AF" w:rsidRDefault="002D61AF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Вычислить определитель 4-го порядка </w:t>
      </w:r>
    </w:p>
    <w:p w:rsidR="0089660D" w:rsidRPr="0089660D" w:rsidRDefault="0089660D" w:rsidP="0089660D">
      <w:pPr>
        <w:tabs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2200" w:dyaOrig="1080">
          <v:shape id="_x0000_i1115" type="#_x0000_t75" style="width:110.25pt;height:54.75pt" o:ole="" fillcolor="window">
            <v:imagedata r:id="rId188" o:title=""/>
          </v:shape>
          <o:OLEObject Type="Embed" ProgID="Equation.3" ShapeID="_x0000_i1115" DrawAspect="Content" ObjectID="_1803936859" r:id="rId18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выполнения: 15 мин</w:t>
      </w:r>
    </w:p>
    <w:p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Применим теорему Лапласа с предварительным обращением в нуль всех, кроме, одного, элементов столбца или строки. Считая первую строку разрешающей, обнулим элементы первого столбца, стоящего под первой строкой. Прибавив к третьей строке первую, умноженную на 2 и </w:t>
      </w:r>
      <w:proofErr w:type="spellStart"/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proofErr w:type="spellEnd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четвертой первую, умноженную на (-3) получаем.</w:t>
      </w:r>
    </w:p>
    <w:p w:rsidR="0089660D" w:rsidRPr="0089660D" w:rsidRDefault="0089660D" w:rsidP="0089660D">
      <w:pPr>
        <w:tabs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2040" w:dyaOrig="1440">
          <v:shape id="_x0000_i1116" type="#_x0000_t75" style="width:102pt;height:1in" o:ole="">
            <v:imagedata r:id="rId190" o:title=""/>
          </v:shape>
          <o:OLEObject Type="Embed" ProgID="Equation.3" ShapeID="_x0000_i1116" DrawAspect="Content" ObjectID="_1803936860" r:id="rId19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0D" w:rsidRPr="0089660D" w:rsidRDefault="0089660D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Разложим последний определитель по элементам первого столбца</w:t>
      </w:r>
    </w:p>
    <w:p w:rsidR="0089660D" w:rsidRPr="0089660D" w:rsidRDefault="0089660D" w:rsidP="0089660D">
      <w:pPr>
        <w:tabs>
          <w:tab w:val="left" w:pos="-180"/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2540" w:dyaOrig="1120">
          <v:shape id="_x0000_i1117" type="#_x0000_t75" style="width:125.25pt;height:55.5pt" o:ole="">
            <v:imagedata r:id="rId192" o:title=""/>
          </v:shape>
          <o:OLEObject Type="Embed" ProgID="Equation.3" ShapeID="_x0000_i1117" DrawAspect="Content" ObjectID="_1803936861" r:id="rId19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0D" w:rsidRPr="0089660D" w:rsidRDefault="0089660D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Вынесем общий множитель со второго столбца за знак определителя и обнулим элементы первой строки, прибавив к первому столбцу элементы второго столбца, умноженные на (-3) и к третьему столбцу – второй</w:t>
      </w:r>
    </w:p>
    <w:p w:rsidR="0089660D" w:rsidRPr="0089660D" w:rsidRDefault="0089660D" w:rsidP="0089660D">
      <w:pPr>
        <w:tabs>
          <w:tab w:val="left" w:pos="0"/>
          <w:tab w:val="left" w:pos="540"/>
        </w:tabs>
        <w:spacing w:after="0" w:line="264" w:lineRule="auto"/>
        <w:ind w:left="540" w:hanging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56"/>
          <w:sz w:val="28"/>
          <w:szCs w:val="28"/>
          <w:lang w:eastAsia="ru-RU"/>
        </w:rPr>
        <w:object w:dxaOrig="3200" w:dyaOrig="1240">
          <v:shape id="_x0000_i1118" type="#_x0000_t75" style="width:160.5pt;height:60.75pt" o:ole="">
            <v:imagedata r:id="rId194" o:title=""/>
          </v:shape>
          <o:OLEObject Type="Embed" ProgID="Equation.3" ShapeID="_x0000_i1118" DrawAspect="Content" ObjectID="_1803936862" r:id="rId19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0D" w:rsidRPr="0089660D" w:rsidRDefault="0089660D" w:rsidP="002D61AF">
      <w:pPr>
        <w:tabs>
          <w:tab w:val="left" w:pos="0"/>
          <w:tab w:val="left" w:pos="54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Разложим определитель по первой строке, получим</w:t>
      </w:r>
    </w:p>
    <w:p w:rsidR="0089660D" w:rsidRPr="0089660D" w:rsidRDefault="0089660D" w:rsidP="0089660D">
      <w:pPr>
        <w:tabs>
          <w:tab w:val="left" w:pos="0"/>
          <w:tab w:val="left" w:pos="540"/>
        </w:tabs>
        <w:spacing w:after="0" w:line="264" w:lineRule="auto"/>
        <w:ind w:left="54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879" w:dyaOrig="720">
          <v:shape id="_x0000_i1119" type="#_x0000_t75" style="width:194.25pt;height:36pt" o:ole="">
            <v:imagedata r:id="rId196" o:title=""/>
          </v:shape>
          <o:OLEObject Type="Embed" ProgID="Equation.3" ShapeID="_x0000_i1119" DrawAspect="Content" ObjectID="_1803936863" r:id="rId19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0D" w:rsidRPr="0089660D" w:rsidRDefault="0089660D" w:rsidP="0089660D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1) выбор верного метода решения, 2) верные вычисления, приводящие к ответу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=8.</w:t>
      </w:r>
    </w:p>
    <w:p w:rsidR="009D13D0" w:rsidRPr="0089660D" w:rsidRDefault="009D13D0" w:rsidP="009D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2D61AF">
      <w:pPr>
        <w:widowControl w:val="0"/>
        <w:tabs>
          <w:tab w:val="left" w:pos="940"/>
          <w:tab w:val="left" w:pos="126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1AF">
        <w:rPr>
          <w:rFonts w:ascii="Times New Roman" w:hAnsi="Times New Roman" w:cs="Times New Roman"/>
          <w:bCs/>
          <w:sz w:val="28"/>
          <w:szCs w:val="28"/>
        </w:rPr>
        <w:t>2.</w:t>
      </w:r>
      <w:r w:rsidRPr="0089660D">
        <w:rPr>
          <w:rFonts w:ascii="Times New Roman" w:hAnsi="Times New Roman" w:cs="Times New Roman"/>
          <w:sz w:val="28"/>
          <w:szCs w:val="28"/>
        </w:rPr>
        <w:t xml:space="preserve"> Найти </w:t>
      </w:r>
      <w:proofErr w:type="spellStart"/>
      <w:r w:rsidRPr="0089660D">
        <w:rPr>
          <w:rFonts w:ascii="Times New Roman" w:hAnsi="Times New Roman" w:cs="Times New Roman"/>
          <w:i/>
          <w:sz w:val="28"/>
          <w:szCs w:val="28"/>
        </w:rPr>
        <w:t>r</w:t>
      </w:r>
      <w:proofErr w:type="spellEnd"/>
      <w:r w:rsidRPr="0089660D">
        <w:rPr>
          <w:rFonts w:ascii="Times New Roman" w:hAnsi="Times New Roman" w:cs="Times New Roman"/>
          <w:i/>
          <w:sz w:val="28"/>
          <w:szCs w:val="28"/>
        </w:rPr>
        <w:t xml:space="preserve"> (А)</w:t>
      </w:r>
      <w:r w:rsidRPr="0089660D">
        <w:rPr>
          <w:rFonts w:ascii="Times New Roman" w:hAnsi="Times New Roman" w:cs="Times New Roman"/>
          <w:sz w:val="28"/>
          <w:szCs w:val="28"/>
        </w:rPr>
        <w:t>, если</w:t>
      </w:r>
    </w:p>
    <w:p w:rsidR="0089660D" w:rsidRPr="0089660D" w:rsidRDefault="0089660D" w:rsidP="0089660D">
      <w:pPr>
        <w:widowControl w:val="0"/>
        <w:tabs>
          <w:tab w:val="left" w:pos="940"/>
          <w:tab w:val="left" w:pos="126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6"/>
          <w:sz w:val="28"/>
          <w:szCs w:val="28"/>
        </w:rPr>
        <w:object w:dxaOrig="3420" w:dyaOrig="1260">
          <v:shape id="_x0000_i1120" type="#_x0000_t75" style="width:138pt;height:51.75pt" o:ole="">
            <v:imagedata r:id="rId198" o:title=""/>
          </v:shape>
          <o:OLEObject Type="Embed" ProgID="Equation.3" ShapeID="_x0000_i1120" DrawAspect="Content" ObjectID="_1803936864" r:id="rId199"/>
        </w:object>
      </w:r>
    </w:p>
    <w:p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Время выполнения: 10 мин</w:t>
      </w:r>
    </w:p>
    <w:p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:rsidR="0089660D" w:rsidRPr="0089660D" w:rsidRDefault="0089660D" w:rsidP="002D61AF">
      <w:pPr>
        <w:widowControl w:val="0"/>
        <w:tabs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Из первой строки вычтем вторую и запишем на месте второй. Умножим первую строку на 3 и вычтем ее из третьей и четвертой строки (результаты запишем на месте третьей и четвертой строки) соответственно; получим матрицу:</w:t>
      </w:r>
    </w:p>
    <w:p w:rsidR="0089660D" w:rsidRPr="0089660D" w:rsidRDefault="0089660D" w:rsidP="0089660D">
      <w:pPr>
        <w:widowControl w:val="0"/>
        <w:tabs>
          <w:tab w:val="left" w:pos="0"/>
          <w:tab w:val="left" w:pos="8280"/>
          <w:tab w:val="left" w:pos="8460"/>
          <w:tab w:val="left" w:pos="8640"/>
        </w:tabs>
        <w:spacing w:line="264" w:lineRule="auto"/>
        <w:ind w:left="49" w:hanging="49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8"/>
          <w:sz w:val="28"/>
          <w:szCs w:val="28"/>
        </w:rPr>
        <w:object w:dxaOrig="2720" w:dyaOrig="1080">
          <v:shape id="_x0000_i1121" type="#_x0000_t75" style="width:129pt;height:54.75pt" o:ole="">
            <v:imagedata r:id="rId200" o:title=""/>
          </v:shape>
          <o:OLEObject Type="Embed" ProgID="Equation.3" ShapeID="_x0000_i1121" DrawAspect="Content" ObjectID="_1803936865" r:id="rId201"/>
        </w:object>
      </w:r>
    </w:p>
    <w:p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Далее, вторую строку этой матрицы умножим на 2 и вычтем ее соответственно из третьей строки (результат запишем на месте третьей строки); вторую строку вычтем из четвертой строки; получим:</w:t>
      </w:r>
    </w:p>
    <w:p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8"/>
          <w:sz w:val="28"/>
          <w:szCs w:val="28"/>
        </w:rPr>
        <w:object w:dxaOrig="2560" w:dyaOrig="1080">
          <v:shape id="_x0000_i1122" type="#_x0000_t75" style="width:125.25pt;height:54.75pt" o:ole="">
            <v:imagedata r:id="rId202" o:title=""/>
          </v:shape>
          <o:OLEObject Type="Embed" ProgID="Equation.3" ShapeID="_x0000_i1122" DrawAspect="Content" ObjectID="_1803936866" r:id="rId203"/>
        </w:object>
      </w:r>
    </w:p>
    <w:p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Отбросив две последних строки, получим</w:t>
      </w:r>
    </w:p>
    <w:p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28"/>
          <w:sz w:val="28"/>
          <w:szCs w:val="28"/>
        </w:rPr>
        <w:object w:dxaOrig="2920" w:dyaOrig="700">
          <v:shape id="_x0000_i1123" type="#_x0000_t75" style="width:123.75pt;height:30pt" o:ole="">
            <v:imagedata r:id="rId204" o:title=""/>
          </v:shape>
          <o:OLEObject Type="Embed" ProgID="Equation.3" ShapeID="_x0000_i1123" DrawAspect="Content" ObjectID="_1803936867" r:id="rId205"/>
        </w:object>
      </w:r>
      <w:r w:rsidRPr="0089660D">
        <w:rPr>
          <w:rFonts w:ascii="Times New Roman" w:hAnsi="Times New Roman" w:cs="Times New Roman"/>
          <w:sz w:val="28"/>
          <w:szCs w:val="28"/>
        </w:rPr>
        <w:t>.</w:t>
      </w:r>
    </w:p>
    <w:p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Ответ:</w:t>
      </w:r>
      <w:r w:rsidRPr="008966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660D">
        <w:rPr>
          <w:rFonts w:ascii="Times New Roman" w:hAnsi="Times New Roman" w:cs="Times New Roman"/>
          <w:i/>
          <w:sz w:val="28"/>
          <w:szCs w:val="28"/>
        </w:rPr>
        <w:t>r</w:t>
      </w:r>
      <w:proofErr w:type="spellEnd"/>
      <w:r w:rsidRPr="0089660D">
        <w:rPr>
          <w:rFonts w:ascii="Times New Roman" w:hAnsi="Times New Roman" w:cs="Times New Roman"/>
          <w:i/>
          <w:sz w:val="28"/>
          <w:szCs w:val="28"/>
        </w:rPr>
        <w:t xml:space="preserve"> (А) </w:t>
      </w:r>
      <w:r w:rsidRPr="0089660D">
        <w:rPr>
          <w:rFonts w:ascii="Times New Roman" w:hAnsi="Times New Roman" w:cs="Times New Roman"/>
          <w:sz w:val="28"/>
          <w:szCs w:val="28"/>
        </w:rPr>
        <w:t>=2.</w:t>
      </w:r>
    </w:p>
    <w:p w:rsidR="0089660D" w:rsidRPr="0089660D" w:rsidRDefault="0089660D" w:rsidP="0089660D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оценивания:1) знания студента о рациональном способе нахождения ранга; 2) верные вычисления, приводящие к ответу </w:t>
      </w:r>
      <w:proofErr w:type="spellStart"/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</w:t>
      </w:r>
      <w:proofErr w:type="spellEnd"/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(А)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=2.</w:t>
      </w:r>
    </w:p>
    <w:p w:rsidR="009D13D0" w:rsidRPr="0089660D" w:rsidRDefault="009D13D0" w:rsidP="009D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60D" w:rsidRPr="0089660D" w:rsidRDefault="0089660D" w:rsidP="002D61AF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1AF">
        <w:rPr>
          <w:rFonts w:ascii="Times New Roman" w:hAnsi="Times New Roman" w:cs="Times New Roman"/>
          <w:sz w:val="28"/>
          <w:szCs w:val="28"/>
        </w:rPr>
        <w:t>3.</w:t>
      </w:r>
      <w:r w:rsidRPr="0089660D">
        <w:rPr>
          <w:rFonts w:ascii="Times New Roman" w:hAnsi="Times New Roman" w:cs="Times New Roman"/>
          <w:sz w:val="28"/>
          <w:szCs w:val="28"/>
        </w:rPr>
        <w:t xml:space="preserve"> Найти общее и частное решения однородной СЛАУ: </w:t>
      </w:r>
    </w:p>
    <w:p w:rsidR="0089660D" w:rsidRPr="0089660D" w:rsidRDefault="0089660D" w:rsidP="0089660D">
      <w:pPr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0"/>
          <w:sz w:val="28"/>
          <w:szCs w:val="28"/>
        </w:rPr>
        <w:object w:dxaOrig="1939" w:dyaOrig="1120">
          <v:shape id="_x0000_i1124" type="#_x0000_t75" style="width:97.5pt;height:55.5pt" o:ole="">
            <v:imagedata r:id="rId206" o:title=""/>
          </v:shape>
          <o:OLEObject Type="Embed" ProgID="Equation.3" ShapeID="_x0000_i1124" DrawAspect="Content" ObjectID="_1803936868" r:id="rId207"/>
        </w:object>
      </w:r>
    </w:p>
    <w:p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выполнения: 20 мин</w:t>
      </w:r>
    </w:p>
    <w:p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:rsidR="0089660D" w:rsidRPr="0089660D" w:rsidRDefault="0089660D" w:rsidP="002D6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Для нахождения решений однородной системы используем метод Гаусса:</w:t>
      </w:r>
    </w:p>
    <w:p w:rsidR="0089660D" w:rsidRPr="0089660D" w:rsidRDefault="0089660D" w:rsidP="002D6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1) вначале получим на месте первого элемента, стоящего на главной диагонали, единицу путем вычитания из элементов 1-й строки соответствующие элементы 2-й (результат запишем на место 1-й строки); затем под этим элементом получим нули. </w:t>
      </w:r>
      <w:proofErr w:type="spellStart"/>
      <w:r w:rsidRPr="0089660D">
        <w:rPr>
          <w:rFonts w:ascii="Times New Roman" w:hAnsi="Times New Roman" w:cs="Times New Roman"/>
          <w:sz w:val="28"/>
          <w:szCs w:val="28"/>
        </w:rPr>
        <w:t>Вконце</w:t>
      </w:r>
      <w:proofErr w:type="spellEnd"/>
      <w:r w:rsidRPr="0089660D">
        <w:rPr>
          <w:rFonts w:ascii="Times New Roman" w:hAnsi="Times New Roman" w:cs="Times New Roman"/>
          <w:sz w:val="28"/>
          <w:szCs w:val="28"/>
        </w:rPr>
        <w:t xml:space="preserve"> вычтем из удвоенных элементов 2-й строки соответствующие элементы 3-й строки и получим нулевую строку:</w:t>
      </w:r>
    </w:p>
    <w:p w:rsidR="0089660D" w:rsidRPr="0089660D" w:rsidRDefault="0089660D" w:rsidP="0089660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0"/>
          <w:sz w:val="28"/>
          <w:szCs w:val="28"/>
        </w:rPr>
        <w:object w:dxaOrig="6180" w:dyaOrig="920">
          <v:shape id="_x0000_i1125" type="#_x0000_t75" style="width:309pt;height:47.25pt" o:ole="">
            <v:imagedata r:id="rId208" o:title=""/>
          </v:shape>
          <o:OLEObject Type="Embed" ProgID="Equation.3" ShapeID="_x0000_i1125" DrawAspect="Content" ObjectID="_1803936869" r:id="rId209"/>
        </w:object>
      </w:r>
      <w:r w:rsidRPr="0089660D">
        <w:rPr>
          <w:rFonts w:ascii="Times New Roman" w:hAnsi="Times New Roman" w:cs="Times New Roman"/>
          <w:position w:val="-40"/>
          <w:sz w:val="28"/>
          <w:szCs w:val="28"/>
        </w:rPr>
        <w:object w:dxaOrig="1520" w:dyaOrig="920">
          <v:shape id="_x0000_i1126" type="#_x0000_t75" style="width:76.5pt;height:47.25pt" o:ole="">
            <v:imagedata r:id="rId210" o:title=""/>
          </v:shape>
          <o:OLEObject Type="Embed" ProgID="Equation.3" ShapeID="_x0000_i1126" DrawAspect="Content" ObjectID="_1803936870" r:id="rId211"/>
        </w:object>
      </w:r>
    </w:p>
    <w:p w:rsidR="0089660D" w:rsidRPr="0089660D" w:rsidRDefault="0089660D" w:rsidP="0089660D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Из последнего следует, что </w:t>
      </w:r>
      <w:proofErr w:type="spellStart"/>
      <w:r w:rsidRPr="0089660D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spellEnd"/>
      <w:r w:rsidRPr="0089660D">
        <w:rPr>
          <w:rFonts w:ascii="Times New Roman" w:hAnsi="Times New Roman" w:cs="Times New Roman"/>
          <w:iCs/>
          <w:sz w:val="28"/>
          <w:szCs w:val="28"/>
        </w:rPr>
        <w:t>(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89660D">
        <w:rPr>
          <w:rFonts w:ascii="Times New Roman" w:hAnsi="Times New Roman" w:cs="Times New Roman"/>
          <w:iCs/>
          <w:sz w:val="28"/>
          <w:szCs w:val="28"/>
        </w:rPr>
        <w:t>) 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= </w:t>
      </w:r>
      <w:r w:rsidRPr="0089660D">
        <w:rPr>
          <w:rFonts w:ascii="Times New Roman" w:hAnsi="Times New Roman" w:cs="Times New Roman"/>
          <w:iCs/>
          <w:sz w:val="28"/>
          <w:szCs w:val="28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>, что меньше числа неизвестных решаемой системы (</w:t>
      </w:r>
      <w:proofErr w:type="spellStart"/>
      <w:r w:rsidRPr="0089660D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Pr="0089660D">
        <w:rPr>
          <w:rFonts w:ascii="Times New Roman" w:hAnsi="Times New Roman" w:cs="Times New Roman"/>
          <w:sz w:val="28"/>
          <w:szCs w:val="28"/>
        </w:rPr>
        <w:t xml:space="preserve"> = 3). Значит, система имеет бесконечное множество решений. Для ее нахождения будем считать </w:t>
      </w:r>
      <w:r w:rsidRPr="0089660D">
        <w:rPr>
          <w:rFonts w:ascii="Times New Roman" w:hAnsi="Times New Roman" w:cs="Times New Roman"/>
          <w:position w:val="-10"/>
          <w:sz w:val="28"/>
          <w:szCs w:val="28"/>
        </w:rPr>
        <w:object w:dxaOrig="1120" w:dyaOrig="340">
          <v:shape id="_x0000_i1127" type="#_x0000_t75" style="width:55.5pt;height:17.25pt" o:ole="">
            <v:imagedata r:id="rId212" o:title=""/>
          </v:shape>
          <o:OLEObject Type="Embed" ProgID="Equation.3" ShapeID="_x0000_i1127" DrawAspect="Content" ObjectID="_1803936871" r:id="rId213"/>
        </w:object>
      </w:r>
      <w:r w:rsidRPr="0089660D">
        <w:rPr>
          <w:rFonts w:ascii="Times New Roman" w:hAnsi="Times New Roman" w:cs="Times New Roman"/>
          <w:sz w:val="28"/>
          <w:szCs w:val="28"/>
        </w:rPr>
        <w:t xml:space="preserve"> свободной переменной и, используя последнюю расширенную матрицу, запишем</w:t>
      </w:r>
    </w:p>
    <w:p w:rsidR="0089660D" w:rsidRPr="0089660D" w:rsidRDefault="0089660D" w:rsidP="0089660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2"/>
          <w:sz w:val="28"/>
          <w:szCs w:val="28"/>
        </w:rPr>
        <w:object w:dxaOrig="4680" w:dyaOrig="1160">
          <v:shape id="_x0000_i1128" type="#_x0000_t75" style="width:234.75pt;height:57.75pt" o:ole="">
            <v:imagedata r:id="rId214" o:title=""/>
          </v:shape>
          <o:OLEObject Type="Embed" ProgID="Equation.3" ShapeID="_x0000_i1128" DrawAspect="Content" ObjectID="_1803936872" r:id="rId215"/>
        </w:object>
      </w:r>
    </w:p>
    <w:p w:rsidR="0089660D" w:rsidRPr="0089660D" w:rsidRDefault="0089660D" w:rsidP="002D61A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общее решение: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00" w:dyaOrig="340">
          <v:shape id="_x0000_i1129" type="#_x0000_t75" style="width:39pt;height:17.25pt" o:ole="">
            <v:imagedata r:id="rId216" o:title=""/>
          </v:shape>
          <o:OLEObject Type="Embed" ProgID="Equation.3" ShapeID="_x0000_i1129" DrawAspect="Content" ObjectID="_1803936873" r:id="rId21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00" w:dyaOrig="340">
          <v:shape id="_x0000_i1130" type="#_x0000_t75" style="width:35.25pt;height:17.25pt" o:ole="">
            <v:imagedata r:id="rId218" o:title=""/>
          </v:shape>
          <o:OLEObject Type="Embed" ProgID="Equation.3" ShapeID="_x0000_i1130" DrawAspect="Content" ObjectID="_1803936874" r:id="rId21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940" w:dyaOrig="360">
          <v:shape id="_x0000_i1131" type="#_x0000_t75" style="width:47.25pt;height:18.75pt" o:ole="">
            <v:imagedata r:id="rId220" o:title=""/>
          </v:shape>
          <o:OLEObject Type="Embed" ProgID="Equation.3" ShapeID="_x0000_i1131" DrawAspect="Content" ObjectID="_1803936875" r:id="rId22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39" w:dyaOrig="279">
          <v:shape id="_x0000_i1132" type="#_x0000_t75" style="width:33pt;height:14.25pt" o:ole="">
            <v:imagedata r:id="rId222" o:title=""/>
          </v:shape>
          <o:OLEObject Type="Embed" ProgID="Equation.3" ShapeID="_x0000_i1132" DrawAspect="Content" ObjectID="_1803936876" r:id="rId22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60" w:dyaOrig="279">
          <v:shape id="_x0000_i1133" type="#_x0000_t75" style="width:27.75pt;height:14.25pt" o:ole="">
            <v:imagedata r:id="rId224" o:title=""/>
          </v:shape>
          <o:OLEObject Type="Embed" ProgID="Equation.3" ShapeID="_x0000_i1133" DrawAspect="Content" ObjectID="_1803936877" r:id="rId22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получаем частное решение: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>
          <v:shape id="_x0000_i1134" type="#_x0000_t75" style="width:33pt;height:17.25pt" o:ole="">
            <v:imagedata r:id="rId226" o:title=""/>
          </v:shape>
          <o:OLEObject Type="Embed" ProgID="Equation.3" ShapeID="_x0000_i1134" DrawAspect="Content" ObjectID="_1803936878" r:id="rId22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>
          <v:shape id="_x0000_i1135" type="#_x0000_t75" style="width:33pt;height:17.25pt" o:ole="">
            <v:imagedata r:id="rId228" o:title=""/>
          </v:shape>
          <o:OLEObject Type="Embed" ProgID="Equation.3" ShapeID="_x0000_i1135" DrawAspect="Content" ObjectID="_1803936879" r:id="rId22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20" w:dyaOrig="360">
          <v:shape id="_x0000_i1136" type="#_x0000_t75" style="width:40.5pt;height:18.75pt" o:ole="">
            <v:imagedata r:id="rId230" o:title=""/>
          </v:shape>
          <o:OLEObject Type="Embed" ProgID="Equation.3" ShapeID="_x0000_i1136" DrawAspect="Content" ObjectID="_1803936880" r:id="rId23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0D" w:rsidRPr="0089660D" w:rsidRDefault="0089660D" w:rsidP="0089660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>
          <v:shape id="_x0000_i1137" type="#_x0000_t75" style="width:33pt;height:17.25pt" o:ole="">
            <v:imagedata r:id="rId226" o:title=""/>
          </v:shape>
          <o:OLEObject Type="Embed" ProgID="Equation.3" ShapeID="_x0000_i1137" DrawAspect="Content" ObjectID="_1803936881" r:id="rId232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>
          <v:shape id="_x0000_i1138" type="#_x0000_t75" style="width:33pt;height:17.25pt" o:ole="">
            <v:imagedata r:id="rId228" o:title=""/>
          </v:shape>
          <o:OLEObject Type="Embed" ProgID="Equation.3" ShapeID="_x0000_i1138" DrawAspect="Content" ObjectID="_1803936882" r:id="rId23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20" w:dyaOrig="360">
          <v:shape id="_x0000_i1139" type="#_x0000_t75" style="width:40.5pt;height:18.75pt" o:ole="">
            <v:imagedata r:id="rId230" o:title=""/>
          </v:shape>
          <o:OLEObject Type="Embed" ProgID="Equation.3" ShapeID="_x0000_i1139" DrawAspect="Content" ObjectID="_1803936883" r:id="rId234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60D" w:rsidRPr="0089660D" w:rsidRDefault="0089660D" w:rsidP="0089660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оценивания:1) верный выбор метода решения; 2) верное нахождение ранга; 3) верное общее решение; 4) верное нахождение одного из частных решений.</w:t>
      </w:r>
    </w:p>
    <w:p w:rsidR="009D13D0" w:rsidRPr="0089660D" w:rsidRDefault="009D13D0" w:rsidP="009D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60D" w:rsidRPr="0089660D" w:rsidRDefault="0089660D" w:rsidP="00896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660D" w:rsidRPr="0089660D" w:rsidRDefault="0089660D" w:rsidP="00896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660D" w:rsidRPr="0089660D" w:rsidRDefault="0089660D" w:rsidP="00896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9660D" w:rsidRDefault="0089660D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9660D" w:rsidRDefault="0089660D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9660D" w:rsidRDefault="0089660D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9660D" w:rsidRDefault="0089660D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9660D" w:rsidRDefault="0089660D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9660D" w:rsidRDefault="0089660D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9660D" w:rsidRDefault="0089660D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9660D" w:rsidRDefault="0089660D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9660D" w:rsidRPr="002F7ECE" w:rsidRDefault="0089660D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A07CD9" w:rsidRPr="00E239AA" w:rsidRDefault="00A07CD9" w:rsidP="00E239A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A07CD9" w:rsidRPr="00E239AA" w:rsidSect="00F234B0">
      <w:footerReference w:type="default" r:id="rId2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633" w:rsidRDefault="00340633">
      <w:pPr>
        <w:spacing w:line="240" w:lineRule="auto"/>
      </w:pPr>
      <w:r>
        <w:separator/>
      </w:r>
    </w:p>
  </w:endnote>
  <w:endnote w:type="continuationSeparator" w:id="0">
    <w:p w:rsidR="00340633" w:rsidRDefault="00340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93762"/>
    </w:sdtPr>
    <w:sdtContent>
      <w:p w:rsidR="007F643B" w:rsidRDefault="00FD3E09">
        <w:pPr>
          <w:pStyle w:val="af4"/>
          <w:jc w:val="center"/>
        </w:pPr>
        <w:r>
          <w:fldChar w:fldCharType="begin"/>
        </w:r>
        <w:r w:rsidR="008B22D2">
          <w:instrText>PAGE   \* MERGEFORMAT</w:instrText>
        </w:r>
        <w:r>
          <w:fldChar w:fldCharType="separate"/>
        </w:r>
        <w:r w:rsidR="00E239A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F643B" w:rsidRDefault="007F643B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633" w:rsidRDefault="00340633">
      <w:pPr>
        <w:spacing w:after="0"/>
      </w:pPr>
      <w:r>
        <w:separator/>
      </w:r>
    </w:p>
  </w:footnote>
  <w:footnote w:type="continuationSeparator" w:id="0">
    <w:p w:rsidR="00340633" w:rsidRDefault="0034063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5E8"/>
    <w:multiLevelType w:val="hybridMultilevel"/>
    <w:tmpl w:val="36FCB9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B16DC"/>
    <w:multiLevelType w:val="hybridMultilevel"/>
    <w:tmpl w:val="204E938E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0DFF2FCA"/>
    <w:multiLevelType w:val="hybridMultilevel"/>
    <w:tmpl w:val="1D6E4ED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EA0921"/>
    <w:multiLevelType w:val="hybridMultilevel"/>
    <w:tmpl w:val="B7582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01C8F"/>
    <w:multiLevelType w:val="hybridMultilevel"/>
    <w:tmpl w:val="C44AF35C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F32492"/>
    <w:multiLevelType w:val="hybridMultilevel"/>
    <w:tmpl w:val="45728C5C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C7755"/>
    <w:multiLevelType w:val="hybridMultilevel"/>
    <w:tmpl w:val="4D90E4E6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4F4755"/>
    <w:multiLevelType w:val="hybridMultilevel"/>
    <w:tmpl w:val="F86CD6D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CA651E"/>
    <w:multiLevelType w:val="hybridMultilevel"/>
    <w:tmpl w:val="35BA9CF2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470C4A"/>
    <w:multiLevelType w:val="hybridMultilevel"/>
    <w:tmpl w:val="8BA4A008"/>
    <w:lvl w:ilvl="0" w:tplc="04190019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42653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B7E2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342C3EE5"/>
    <w:multiLevelType w:val="hybridMultilevel"/>
    <w:tmpl w:val="91AAAEBC"/>
    <w:lvl w:ilvl="0" w:tplc="17242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814575"/>
    <w:multiLevelType w:val="hybridMultilevel"/>
    <w:tmpl w:val="87043BEC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8954229"/>
    <w:multiLevelType w:val="hybridMultilevel"/>
    <w:tmpl w:val="6FA82412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6324B"/>
    <w:multiLevelType w:val="hybridMultilevel"/>
    <w:tmpl w:val="254E7E8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>
    <w:nsid w:val="5BB2777E"/>
    <w:multiLevelType w:val="hybridMultilevel"/>
    <w:tmpl w:val="2E607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202259"/>
    <w:multiLevelType w:val="hybridMultilevel"/>
    <w:tmpl w:val="2864F836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6C4D5B"/>
    <w:multiLevelType w:val="hybridMultilevel"/>
    <w:tmpl w:val="DBF04838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>
    <w:nsid w:val="787A3971"/>
    <w:multiLevelType w:val="hybridMultilevel"/>
    <w:tmpl w:val="F8A68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AB782C"/>
    <w:multiLevelType w:val="hybridMultilevel"/>
    <w:tmpl w:val="0A640352"/>
    <w:lvl w:ilvl="0" w:tplc="791E1488">
      <w:start w:val="15"/>
      <w:numFmt w:val="decimal"/>
      <w:lvlText w:val="5.%1."/>
      <w:lvlJc w:val="left"/>
      <w:pPr>
        <w:tabs>
          <w:tab w:val="num" w:pos="907"/>
        </w:tabs>
        <w:ind w:left="0" w:firstLine="425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22"/>
  </w:num>
  <w:num w:numId="5">
    <w:abstractNumId w:val="15"/>
  </w:num>
  <w:num w:numId="6">
    <w:abstractNumId w:val="11"/>
  </w:num>
  <w:num w:numId="7">
    <w:abstractNumId w:val="10"/>
  </w:num>
  <w:num w:numId="8">
    <w:abstractNumId w:val="0"/>
  </w:num>
  <w:num w:numId="9">
    <w:abstractNumId w:val="19"/>
  </w:num>
  <w:num w:numId="10">
    <w:abstractNumId w:val="23"/>
  </w:num>
  <w:num w:numId="11">
    <w:abstractNumId w:val="3"/>
  </w:num>
  <w:num w:numId="12">
    <w:abstractNumId w:val="20"/>
  </w:num>
  <w:num w:numId="13">
    <w:abstractNumId w:val="14"/>
  </w:num>
  <w:num w:numId="14">
    <w:abstractNumId w:val="9"/>
  </w:num>
  <w:num w:numId="15">
    <w:abstractNumId w:val="16"/>
  </w:num>
  <w:num w:numId="16">
    <w:abstractNumId w:val="5"/>
  </w:num>
  <w:num w:numId="17">
    <w:abstractNumId w:val="8"/>
  </w:num>
  <w:num w:numId="18">
    <w:abstractNumId w:val="12"/>
  </w:num>
  <w:num w:numId="19">
    <w:abstractNumId w:val="1"/>
  </w:num>
  <w:num w:numId="20">
    <w:abstractNumId w:val="6"/>
  </w:num>
  <w:num w:numId="21">
    <w:abstractNumId w:val="7"/>
  </w:num>
  <w:num w:numId="22">
    <w:abstractNumId w:val="13"/>
  </w:num>
  <w:num w:numId="23">
    <w:abstractNumId w:val="21"/>
  </w:num>
  <w:num w:numId="24">
    <w:abstractNumId w:val="24"/>
  </w:num>
  <w:num w:numId="2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124603"/>
    <w:rsid w:val="00192910"/>
    <w:rsid w:val="001E6E1A"/>
    <w:rsid w:val="0021207D"/>
    <w:rsid w:val="002125E7"/>
    <w:rsid w:val="00226053"/>
    <w:rsid w:val="002428E9"/>
    <w:rsid w:val="00254640"/>
    <w:rsid w:val="002C6E6B"/>
    <w:rsid w:val="002D61AF"/>
    <w:rsid w:val="002F7ECE"/>
    <w:rsid w:val="00340633"/>
    <w:rsid w:val="003C590E"/>
    <w:rsid w:val="00433085"/>
    <w:rsid w:val="004359D9"/>
    <w:rsid w:val="0045564E"/>
    <w:rsid w:val="00481BAB"/>
    <w:rsid w:val="00490355"/>
    <w:rsid w:val="004C4C0E"/>
    <w:rsid w:val="004E6C33"/>
    <w:rsid w:val="004F71EF"/>
    <w:rsid w:val="005245B7"/>
    <w:rsid w:val="00533E71"/>
    <w:rsid w:val="005375E8"/>
    <w:rsid w:val="00583E2E"/>
    <w:rsid w:val="005D4505"/>
    <w:rsid w:val="0060029A"/>
    <w:rsid w:val="00622278"/>
    <w:rsid w:val="00624D6B"/>
    <w:rsid w:val="00644AC3"/>
    <w:rsid w:val="00655340"/>
    <w:rsid w:val="00664637"/>
    <w:rsid w:val="00670B75"/>
    <w:rsid w:val="006775FB"/>
    <w:rsid w:val="006B0CE3"/>
    <w:rsid w:val="0070158E"/>
    <w:rsid w:val="00755CFF"/>
    <w:rsid w:val="0075609A"/>
    <w:rsid w:val="00771B18"/>
    <w:rsid w:val="007A27F7"/>
    <w:rsid w:val="007A5236"/>
    <w:rsid w:val="007C6C11"/>
    <w:rsid w:val="007F643B"/>
    <w:rsid w:val="0085142D"/>
    <w:rsid w:val="0089660D"/>
    <w:rsid w:val="008B22D2"/>
    <w:rsid w:val="008F52DA"/>
    <w:rsid w:val="00903B86"/>
    <w:rsid w:val="009401E1"/>
    <w:rsid w:val="009A1754"/>
    <w:rsid w:val="009D13D0"/>
    <w:rsid w:val="009F4F2D"/>
    <w:rsid w:val="00A07CD9"/>
    <w:rsid w:val="00A26A22"/>
    <w:rsid w:val="00AC223D"/>
    <w:rsid w:val="00B11E0D"/>
    <w:rsid w:val="00B23325"/>
    <w:rsid w:val="00B235BD"/>
    <w:rsid w:val="00B3152C"/>
    <w:rsid w:val="00BA2EC8"/>
    <w:rsid w:val="00BA7B7B"/>
    <w:rsid w:val="00BF2F05"/>
    <w:rsid w:val="00C32D12"/>
    <w:rsid w:val="00C60792"/>
    <w:rsid w:val="00C76367"/>
    <w:rsid w:val="00CB6E03"/>
    <w:rsid w:val="00CE72CE"/>
    <w:rsid w:val="00D0577D"/>
    <w:rsid w:val="00D14794"/>
    <w:rsid w:val="00D37D77"/>
    <w:rsid w:val="00D66F66"/>
    <w:rsid w:val="00D70005"/>
    <w:rsid w:val="00D77F16"/>
    <w:rsid w:val="00D8169D"/>
    <w:rsid w:val="00D82DE9"/>
    <w:rsid w:val="00D831A3"/>
    <w:rsid w:val="00E00455"/>
    <w:rsid w:val="00E239AA"/>
    <w:rsid w:val="00E253B7"/>
    <w:rsid w:val="00E72C6E"/>
    <w:rsid w:val="00E91DF1"/>
    <w:rsid w:val="00EC0646"/>
    <w:rsid w:val="00EC5A2A"/>
    <w:rsid w:val="00EC5CA1"/>
    <w:rsid w:val="00EC7A8A"/>
    <w:rsid w:val="00F0035D"/>
    <w:rsid w:val="00F234B0"/>
    <w:rsid w:val="00F23792"/>
    <w:rsid w:val="00F56EA6"/>
    <w:rsid w:val="00F72A5E"/>
    <w:rsid w:val="00F72BF6"/>
    <w:rsid w:val="00FC6D7F"/>
    <w:rsid w:val="00FD3E09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2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4F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9F4F2D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1">
    <w:name w:val="Основной текст1"/>
    <w:basedOn w:val="a"/>
    <w:qFormat/>
    <w:rsid w:val="009F4F2D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9F4F2D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9F4F2D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20">
    <w:name w:val="Body Text Indent 2"/>
    <w:basedOn w:val="a"/>
    <w:link w:val="21"/>
    <w:unhideWhenUsed/>
    <w:rsid w:val="004E6C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E6C3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E6C33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character" w:styleId="ae">
    <w:name w:val="Strong"/>
    <w:basedOn w:val="a0"/>
    <w:uiPriority w:val="22"/>
    <w:qFormat/>
    <w:rsid w:val="004E6C33"/>
    <w:rPr>
      <w:b/>
      <w:bCs/>
    </w:rPr>
  </w:style>
  <w:style w:type="character" w:styleId="af">
    <w:name w:val="Hyperlink"/>
    <w:uiPriority w:val="99"/>
    <w:rsid w:val="004E6C33"/>
    <w:rPr>
      <w:color w:val="0000FF"/>
      <w:u w:val="single"/>
    </w:rPr>
  </w:style>
  <w:style w:type="paragraph" w:customStyle="1" w:styleId="LO-normal">
    <w:name w:val="LO-normal"/>
    <w:rsid w:val="004E6C33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f0">
    <w:name w:val="Placeholder Text"/>
    <w:basedOn w:val="a0"/>
    <w:uiPriority w:val="99"/>
    <w:semiHidden/>
    <w:rsid w:val="004E6C33"/>
    <w:rPr>
      <w:color w:val="808080"/>
    </w:rPr>
  </w:style>
  <w:style w:type="paragraph" w:customStyle="1" w:styleId="af1">
    <w:name w:val="Фор"/>
    <w:basedOn w:val="a"/>
    <w:rsid w:val="0089660D"/>
    <w:pPr>
      <w:tabs>
        <w:tab w:val="right" w:pos="4253"/>
      </w:tabs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caption"/>
    <w:basedOn w:val="a"/>
    <w:next w:val="a"/>
    <w:qFormat/>
    <w:rsid w:val="0089660D"/>
    <w:pPr>
      <w:framePr w:w="2218" w:hSpace="180" w:wrap="around" w:vAnchor="text" w:hAnchor="text" w:y="1"/>
      <w:overflowPunct w:val="0"/>
      <w:autoSpaceDE w:val="0"/>
      <w:autoSpaceDN w:val="0"/>
      <w:adjustRightInd w:val="0"/>
      <w:spacing w:before="120" w:after="120" w:line="240" w:lineRule="auto"/>
      <w:ind w:firstLine="227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ез отступа"/>
    <w:basedOn w:val="a"/>
    <w:rsid w:val="008966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01">
    <w:name w:val="fontstyle01"/>
    <w:basedOn w:val="a0"/>
    <w:rsid w:val="0089660D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9660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89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966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oleObject" Target="embeddings/oleObject95.bin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0.bin"/><Relationship Id="rId217" Type="http://schemas.openxmlformats.org/officeDocument/2006/relationships/oleObject" Target="embeddings/oleObject10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1.bin"/><Relationship Id="rId135" Type="http://schemas.openxmlformats.org/officeDocument/2006/relationships/image" Target="media/image65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6.wmf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footer" Target="footer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fontTable" Target="fontTable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86617-6CD7-4875-8FA8-8E9B855E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11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Карина</cp:lastModifiedBy>
  <cp:revision>44</cp:revision>
  <cp:lastPrinted>2025-03-19T09:53:00Z</cp:lastPrinted>
  <dcterms:created xsi:type="dcterms:W3CDTF">2025-01-15T06:08:00Z</dcterms:created>
  <dcterms:modified xsi:type="dcterms:W3CDTF">2025-03-19T21:44:00Z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