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F1" w:rsidRPr="00ED54ED" w:rsidRDefault="00A64DF1" w:rsidP="00CC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Комплект оценочных материалов по дисциплине </w:t>
      </w:r>
    </w:p>
    <w:p w:rsidR="00A64DF1" w:rsidRPr="00ED54ED" w:rsidRDefault="00A64DF1" w:rsidP="00CC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«Экономическая теория»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Задания закрытого типа</w:t>
      </w:r>
    </w:p>
    <w:p w:rsidR="00C141CD" w:rsidRDefault="00C141CD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Задания закрытого типа на выбор правильного ответа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Выберите один правильный ответ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Все общественное производство делится на две крупные сферы: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А) промышленность и сельское хозяйство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Б) добывающие и перерабатывающие отрасли производства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материальное и нематериальное производство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крупное и мелкое производство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</w:t>
      </w:r>
    </w:p>
    <w:p w:rsidR="00A64DF1" w:rsidRPr="00ED54ED" w:rsidRDefault="00FE6A88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Компетенция (индикатор): 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УК-1, УК-9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Наемный работник получает доход в форме: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процент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рента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прибыль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заработная плата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Г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Примером взаимозаменяемых благ является: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масло и хлеб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Б) гвоздики и розы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телевизор и пульт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наушники и телефон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Б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Особенностью современных денег является то, что они: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имеют собственную внутреннюю стоимость.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имеют определенное золотое содержание.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являются долговыми обязательствами государства.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Получаемый доход с земельного участка называется: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дисконт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рента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прибыль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Г) процент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Б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6.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Основой рыночной экономики является собственность: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государственная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кооперативная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частная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муниципальная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7.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Фундаментальная проблема, с которой сталкиваются все экономические системы это: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инфляция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редкость или ограниченность ресурсов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недостаточный спрос на товары и услуги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товарный дефицит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Б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8.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Постоянные издержки это: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неявные издержки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затраты на ресурсы по ценам, действующим в момент их приобретения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затраты, которые несет фирма даже в том случае, если продукция не производится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Общая черта, которую имеют рынки монополистической и совершенной конкуренции это: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выпускаются дифференцированные товары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множество продавцов и покупателей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рыночное поведение каждой фирмы зависит от реакции ее конкурентов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Г) выпускаются однородные товары 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Б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 государственным трансфертам не относятся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ежемесячные пособия на детей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пособия по безработице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расходы государства на строительство новых поликлиник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Г) дотации и льготы на приобретение лекарств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Компетенция (индикатор): </w:t>
      </w:r>
      <w:r w:rsidR="00C141C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Установите правильное соответствие. 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:rsidR="00A64DF1" w:rsidRPr="00C141C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</w:pPr>
      <w:r w:rsidRPr="00C141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1.</w:t>
      </w:r>
      <w:r w:rsidRPr="00C141C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  <w:t xml:space="preserve"> Установите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7"/>
        <w:gridCol w:w="4902"/>
      </w:tblGrid>
      <w:tr w:rsidR="00A64DF1" w:rsidRPr="00ED54ED" w:rsidTr="00FE6A88">
        <w:tc>
          <w:tcPr>
            <w:tcW w:w="4437" w:type="dxa"/>
            <w:hideMark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bookmarkStart w:id="0" w:name="_Hlk169600126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bookmarkEnd w:id="0"/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Заработная плата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. Процент</w:t>
            </w:r>
          </w:p>
        </w:tc>
        <w:tc>
          <w:tcPr>
            <w:tcW w:w="4902" w:type="dxa"/>
            <w:hideMark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Труд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Капитал</w:t>
            </w:r>
          </w:p>
        </w:tc>
      </w:tr>
    </w:tbl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84143" w:rsidRPr="00ED54ED" w:rsidRDefault="00E84143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E84143" w:rsidRPr="00ED54ED" w:rsidRDefault="00E84143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C141C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</w:pPr>
      <w:r w:rsidRPr="00C141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2.</w:t>
      </w:r>
      <w:r w:rsidRPr="00C141C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  <w:t xml:space="preserve">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8"/>
        <w:gridCol w:w="4981"/>
      </w:tblGrid>
      <w:tr w:rsidR="00A64DF1" w:rsidRPr="00ED54ED" w:rsidTr="00FE6A88">
        <w:tc>
          <w:tcPr>
            <w:tcW w:w="4358" w:type="dxa"/>
            <w:hideMark/>
          </w:tcPr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Воздух, солнце, ветер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Товары и услуги, созданными в процессе производства</w:t>
            </w:r>
            <w:proofErr w:type="gramEnd"/>
          </w:p>
        </w:tc>
        <w:tc>
          <w:tcPr>
            <w:tcW w:w="4981" w:type="dxa"/>
            <w:hideMark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неэкономические блага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экономические блага</w:t>
            </w:r>
          </w:p>
        </w:tc>
      </w:tr>
    </w:tbl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44F1E" w:rsidRPr="00ED54ED" w:rsidRDefault="00E84143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E84143" w:rsidRPr="00ED54ED" w:rsidRDefault="00E84143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C141C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</w:pPr>
      <w:r w:rsidRPr="00C141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3.</w:t>
      </w:r>
      <w:r w:rsidRPr="00C141C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  <w:t xml:space="preserve">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0"/>
        <w:gridCol w:w="4889"/>
      </w:tblGrid>
      <w:tr w:rsidR="00A64DF1" w:rsidRPr="00ED54ED" w:rsidTr="00FE6A88">
        <w:tc>
          <w:tcPr>
            <w:tcW w:w="4450" w:type="dxa"/>
            <w:hideMark/>
          </w:tcPr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Желание и способность производителей продать товары при меняющихся ценах и всех прочих условиях рынка называется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Количество товаров, которые потребитель </w:t>
            </w:r>
            <w:proofErr w:type="gramStart"/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приобретает на рынке по определенной цене в определенный момент времени называется</w:t>
            </w:r>
            <w:proofErr w:type="gramEnd"/>
          </w:p>
        </w:tc>
        <w:tc>
          <w:tcPr>
            <w:tcW w:w="4889" w:type="dxa"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предложение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величина предложения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величина спроса</w:t>
            </w:r>
          </w:p>
        </w:tc>
      </w:tr>
    </w:tbl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E84143" w:rsidRPr="00ED54ED" w:rsidTr="008D69F8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4143" w:rsidRPr="00ED54ED" w:rsidTr="008D69F8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84143" w:rsidRPr="00ED54ED" w:rsidRDefault="00E84143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E84143" w:rsidRPr="00ED54ED" w:rsidRDefault="00E84143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C141C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</w:pPr>
      <w:r w:rsidRPr="00C141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4.</w:t>
      </w:r>
      <w:r w:rsidRPr="00C141C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  <w:t xml:space="preserve">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8"/>
        <w:gridCol w:w="4891"/>
      </w:tblGrid>
      <w:tr w:rsidR="00A64DF1" w:rsidRPr="00ED54ED" w:rsidTr="00FE6A88">
        <w:tc>
          <w:tcPr>
            <w:tcW w:w="4448" w:type="dxa"/>
            <w:hideMark/>
          </w:tcPr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рекламные объявления в газете, называется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предоставление государством пособий по безработице, называется</w:t>
            </w:r>
          </w:p>
        </w:tc>
        <w:tc>
          <w:tcPr>
            <w:tcW w:w="4891" w:type="dxa"/>
            <w:hideMark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рыночная деятельность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нерыночная деятельность</w:t>
            </w:r>
          </w:p>
        </w:tc>
      </w:tr>
    </w:tbl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84143" w:rsidRPr="00ED54ED" w:rsidRDefault="00E84143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E84143" w:rsidRPr="00ED54ED" w:rsidRDefault="00E84143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C141C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</w:pPr>
      <w:r w:rsidRPr="00C141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5.</w:t>
      </w:r>
      <w:r w:rsidRPr="00C141C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</w:rPr>
        <w:t xml:space="preserve">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0"/>
        <w:gridCol w:w="4889"/>
      </w:tblGrid>
      <w:tr w:rsidR="00A64DF1" w:rsidRPr="00ED54ED" w:rsidTr="00FE6A88">
        <w:tc>
          <w:tcPr>
            <w:tcW w:w="4450" w:type="dxa"/>
          </w:tcPr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цены товаров - заменителей</w:t>
            </w:r>
          </w:p>
          <w:p w:rsidR="00A64DF1" w:rsidRPr="00ED54ED" w:rsidRDefault="00A64DF1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C1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налоги на производителей</w:t>
            </w:r>
          </w:p>
        </w:tc>
        <w:tc>
          <w:tcPr>
            <w:tcW w:w="4889" w:type="dxa"/>
            <w:hideMark/>
          </w:tcPr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</w:rPr>
              <w:t>А)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 на сдвиг кривой спроса влияют</w:t>
            </w:r>
          </w:p>
          <w:p w:rsidR="00A64DF1" w:rsidRPr="00ED54ED" w:rsidRDefault="00C141CD" w:rsidP="00CC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 на сдвиг кривой предложения влияет</w:t>
            </w:r>
          </w:p>
        </w:tc>
      </w:tr>
    </w:tbl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E84143" w:rsidRPr="00ED54ED" w:rsidRDefault="00E84143" w:rsidP="00CC7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:rsidTr="00746CCD">
        <w:tc>
          <w:tcPr>
            <w:tcW w:w="851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E84143" w:rsidRPr="00ED54ED" w:rsidRDefault="00E84143" w:rsidP="00CC7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84143" w:rsidRPr="00ED54ED" w:rsidRDefault="00E84143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b/>
          <w:kern w:val="0"/>
          <w:sz w:val="28"/>
          <w:szCs w:val="28"/>
        </w:rPr>
        <w:t>Задания закрытого типа на установление правильной последовательности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</w:rPr>
        <w:t>Установите правильную последовательность.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</w:rPr>
        <w:t>Запишите правильную последовательность букв слева направо.</w:t>
      </w:r>
    </w:p>
    <w:p w:rsidR="00A64DF1" w:rsidRPr="00ED54ED" w:rsidRDefault="00A64DF1" w:rsidP="00CC79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Установите правильную последовательность типов экономических систем </w:t>
      </w:r>
      <w:proofErr w:type="gramStart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</w:t>
      </w:r>
      <w:proofErr w:type="gramEnd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традиционной к самой современной.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Рыночная экономика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Командная экономика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Традиционная экономика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Смешанная экономика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В, Б, Г, А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Установите правильную последовательность этапов экономического цикла.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Экспансия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Б)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Рецессия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Пик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Тенденция к восстановлению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А, В, Б, Г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Установите правильную последовательность этапов, которые проходят при формировании рыночной цены на товар.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Определение издержек производства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Анализ спроса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Установление цены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Оценка конкурентной среды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 А, Б, Г, В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Установите правильную последовательность этапов в процессе производства товара.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Исследование и разработка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Закупка ресурсов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Производственный процесс</w:t>
      </w:r>
    </w:p>
    <w:p w:rsidR="00A64DF1" w:rsidRPr="00ED54E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Г)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Сбыт товара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Правильный ответ: А, Б, В, Г 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bookmarkStart w:id="1" w:name="_Hlk189136597"/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Задания открытого типа</w:t>
      </w:r>
    </w:p>
    <w:p w:rsidR="00C141C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Задания на дополнение</w:t>
      </w:r>
    </w:p>
    <w:p w:rsidR="00C141CD" w:rsidRDefault="00C141CD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Напишите пропущенное слово (словосочетание).</w:t>
      </w:r>
    </w:p>
    <w:bookmarkEnd w:id="1"/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Валовой внутренний продукт (ВВП)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FE6A88" w:rsidRPr="00ED54ED" w:rsidRDefault="00FE6A88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 эластичном спросе коэффициент эластичности всегда будет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больше единицы, больше 1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ВВП, выраженный в ценах текущего года это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номинальный ВВП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Стоимость основного капитала, перенесенная в стоимость произведенного товара это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амортизация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Затраты на покупку ресурсов для фирмы являются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издержками, издержки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244F1E" w:rsidRPr="00ED54ED" w:rsidRDefault="00244F1E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Рынок, на котором функционирует от 2 до 12 предприятия-продавца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олигополия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ВВП минус сумма амортизационных отчислений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истый внутренний продукт (ЧВП)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Если Центральный банк повысит норму обязательных резервов, то избыточные резервы коммерческих банков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уменьшатся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244F1E" w:rsidRPr="00ED54ED" w:rsidRDefault="00244F1E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Все денежные средства, полученные фирмой от продажи товаров или услуг за определенный период времени, называются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выручка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государственный бюджет</w:t>
      </w:r>
    </w:p>
    <w:p w:rsidR="00244F1E" w:rsidRPr="00ED54ED" w:rsidRDefault="00244F1E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2" w:name="_Hlk191453266"/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bookmarkEnd w:id="2"/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bookmarkStart w:id="3" w:name="_Hlk189136874"/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Напишите пропущенное слово (словосочетание)</w:t>
      </w:r>
    </w:p>
    <w:bookmarkEnd w:id="3"/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облигации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345B1" w:rsidRPr="00ED54ED" w:rsidRDefault="00A345B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рыночный механизм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C141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Форма соперничества между субъектами рыночного хозяйства за достижение своих экономических целей – это 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конкуренция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 Налоги на товары и услуги, устанавливаемые в виде надбавок к цене или к тарифу, </w:t>
      </w:r>
      <w:proofErr w:type="spellStart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называют_____________</w:t>
      </w:r>
      <w:proofErr w:type="spellEnd"/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акцизами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 Собственниками акционерного общества являются ____________.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акционеры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Задания открытого типа с развернутым ответом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Объясните понятие «спрос» и выделите основные факторы, влияющие на изменение спроса на товары и услуги.</w:t>
      </w:r>
    </w:p>
    <w:p w:rsidR="00E61F52" w:rsidRPr="00ED54ED" w:rsidRDefault="00E61F52" w:rsidP="00CC792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bookmarkStart w:id="4" w:name="_Hlk191294527"/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мин</w:t>
      </w:r>
    </w:p>
    <w:p w:rsidR="00E61F52" w:rsidRPr="00ED54ED" w:rsidRDefault="00E61F52" w:rsidP="00CC792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дать определение понятию «спрос», перечислить минимум 2 фактора влияющих на изменение спроса.</w:t>
      </w:r>
    </w:p>
    <w:bookmarkEnd w:id="4"/>
    <w:p w:rsidR="00A64DF1" w:rsidRPr="00ED54ED" w:rsidRDefault="00D63844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ответ: Спрос – это желание и способность потребителей приобретать товары и услуги по различным ценам в определенный период времени.</w:t>
      </w:r>
      <w:r w:rsidR="007C5F0C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Основные факторы, влияющие на изменение спроса, включают: цена товара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д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оход потребителей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ц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ены на связанные товары. 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5C2407">
        <w:rPr>
          <w:sz w:val="28"/>
          <w:szCs w:val="28"/>
          <w:lang w:eastAsia="en-US"/>
        </w:rPr>
        <w:t xml:space="preserve">УК -1, </w:t>
      </w:r>
      <w:r w:rsidR="00C141CD">
        <w:rPr>
          <w:sz w:val="28"/>
          <w:szCs w:val="28"/>
          <w:lang w:eastAsia="en-US"/>
        </w:rPr>
        <w:t>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Что такое «предложение»? </w:t>
      </w:r>
    </w:p>
    <w:p w:rsidR="00E61F52" w:rsidRPr="00ED54ED" w:rsidRDefault="00E61F52" w:rsidP="00CC792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мин</w:t>
      </w:r>
    </w:p>
    <w:p w:rsidR="00E61F52" w:rsidRPr="00ED54ED" w:rsidRDefault="00E61F52" w:rsidP="00CC792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</w:p>
    <w:p w:rsidR="00281BB6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Правильный ответ: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C141CD">
        <w:rPr>
          <w:sz w:val="28"/>
          <w:szCs w:val="28"/>
          <w:lang w:eastAsia="en-US"/>
        </w:rPr>
        <w:t>УК-1, УК-9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Проанализируйте влияние инфляции на экономику страны. Какие последствия может иметь высокая инфляция?</w:t>
      </w:r>
    </w:p>
    <w:p w:rsidR="00855A79" w:rsidRPr="00ED54ED" w:rsidRDefault="00855A79" w:rsidP="00CC792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:rsidR="00855A79" w:rsidRPr="00ED54ED" w:rsidRDefault="00855A79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</w:t>
      </w:r>
      <w:r w:rsidR="00281BB6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привести минимум 2 последствия от инфляции на экономику страны.</w:t>
      </w:r>
    </w:p>
    <w:p w:rsidR="00281BB6" w:rsidRPr="00ED54ED" w:rsidRDefault="00855A79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Ожидаемый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ответ: Инфляция представляет собой общее увеличение уровня цен на товары и услуги в экономике.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Влияние инфляции на экономику страны</w:t>
      </w:r>
      <w:r w:rsidR="00281BB6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снижение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покупательной способности, неопределенность и нестабильность, изменение сбережений, перераспределение доходов.</w:t>
      </w:r>
    </w:p>
    <w:p w:rsidR="00A345B1" w:rsidRPr="00ED54ED" w:rsidRDefault="00A345B1" w:rsidP="00CC792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</w:t>
      </w:r>
      <w:r w:rsidR="00ED7B20">
        <w:rPr>
          <w:sz w:val="28"/>
          <w:szCs w:val="28"/>
          <w:lang w:eastAsia="en-US"/>
        </w:rPr>
        <w:t xml:space="preserve"> </w:t>
      </w:r>
      <w:r w:rsidR="005C2407">
        <w:rPr>
          <w:sz w:val="28"/>
          <w:szCs w:val="28"/>
          <w:lang w:eastAsia="en-US"/>
        </w:rPr>
        <w:t>УК-1,</w:t>
      </w:r>
      <w:r w:rsidRPr="00ED54ED">
        <w:rPr>
          <w:sz w:val="28"/>
          <w:szCs w:val="28"/>
          <w:lang w:eastAsia="en-US"/>
        </w:rPr>
        <w:t xml:space="preserve"> </w:t>
      </w:r>
      <w:r w:rsidR="00C141CD">
        <w:rPr>
          <w:sz w:val="28"/>
          <w:szCs w:val="28"/>
          <w:lang w:eastAsia="en-US"/>
        </w:rPr>
        <w:t>УК-9</w:t>
      </w:r>
    </w:p>
    <w:p w:rsidR="00E61F52" w:rsidRPr="00ED54ED" w:rsidRDefault="00E61F52" w:rsidP="00CC792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- 15 мин</w:t>
      </w:r>
    </w:p>
    <w:p w:rsidR="00E61F52" w:rsidRPr="00ED54ED" w:rsidRDefault="00E61F52" w:rsidP="00CC792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7C5F0C" w:rsidRPr="00ED54ED" w:rsidRDefault="007C5F0C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</w:t>
      </w:r>
      <w:r w:rsidR="00CC7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55A79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Укажите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основные виды рыночных структур и их особенности.</w:t>
      </w:r>
    </w:p>
    <w:p w:rsidR="00E61F52" w:rsidRPr="00ED54ED" w:rsidRDefault="00E61F52" w:rsidP="00CC792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:rsidR="00E61F52" w:rsidRPr="00ED54ED" w:rsidRDefault="00E61F52" w:rsidP="00CC792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перечислить основные типы рыночных структур</w:t>
      </w:r>
      <w:r w:rsidR="00855A79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совершенная конкуренция, монополистическая конкуренция, олигополия, монополия.</w:t>
      </w:r>
    </w:p>
    <w:p w:rsidR="00A64DF1" w:rsidRPr="00ED54ED" w:rsidRDefault="007C5F0C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ответ: существует несколько основных типов рыночных структур, каждая из которых имеет свои особенности:</w:t>
      </w:r>
    </w:p>
    <w:p w:rsidR="00A64DF1" w:rsidRPr="00ED54ED" w:rsidRDefault="00ED7B20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Совершенная конкуренция: 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Множество мелких продавцов и покупателей.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Однородные товары.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Свободный вход и выход из отрасли.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Продавцы являются </w:t>
      </w:r>
      <w:proofErr w:type="spellStart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ценопринимателями</w:t>
      </w:r>
      <w:proofErr w:type="spellEnd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(не могут влиять на цену).</w:t>
      </w:r>
    </w:p>
    <w:p w:rsidR="00A64DF1" w:rsidRPr="00ED54ED" w:rsidRDefault="00ED7B20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Монополистическая конкуренция: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Множество продавцов, предлагающих схожие, но не одинаковые товары.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Продавцы имеют некоторую власть над ценами благодаря различию в продукции.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Существует бюджет на рекламу и маркетинг.</w:t>
      </w:r>
    </w:p>
    <w:p w:rsidR="00A64DF1" w:rsidRPr="00ED54ED" w:rsidRDefault="00ED7B20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Олигополия: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Несколько крупных продавцов контролируют значительную долю рынка.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Продукты могут быть однородными или дифференцированными.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Высокие барьеры для входа на рынок.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Продавцы могут использовать стратегическую зависимость, учитывая поведение конкурентов.</w:t>
      </w:r>
    </w:p>
    <w:p w:rsidR="00A64DF1" w:rsidRPr="00ED54ED" w:rsidRDefault="00ED7B20" w:rsidP="00CC7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Монополия: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Один продавец контролирует весь рынок.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Уникальный продукт без близких заменителей.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Высокие барьеры для входа на рынок.</w:t>
      </w:r>
    </w:p>
    <w:p w:rsidR="00A64DF1" w:rsidRPr="00ED54ED" w:rsidRDefault="00A64DF1" w:rsidP="00CC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Продавец имеет значительную власть над ценами.</w:t>
      </w:r>
    </w:p>
    <w:p w:rsidR="00303C4C" w:rsidRPr="003245BF" w:rsidRDefault="00A345B1" w:rsidP="00EF3324">
      <w:pPr>
        <w:pStyle w:val="af0"/>
        <w:tabs>
          <w:tab w:val="left" w:pos="284"/>
          <w:tab w:val="left" w:pos="709"/>
        </w:tabs>
        <w:spacing w:after="0"/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5C2407">
        <w:rPr>
          <w:sz w:val="28"/>
          <w:szCs w:val="28"/>
          <w:lang w:eastAsia="en-US"/>
        </w:rPr>
        <w:t xml:space="preserve">УК-1, </w:t>
      </w:r>
      <w:r w:rsidR="003245BF">
        <w:rPr>
          <w:sz w:val="28"/>
          <w:szCs w:val="28"/>
          <w:lang w:eastAsia="en-US"/>
        </w:rPr>
        <w:t xml:space="preserve">УК-9        </w:t>
      </w:r>
    </w:p>
    <w:sectPr w:rsidR="00303C4C" w:rsidRPr="003245BF" w:rsidSect="00CE435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28" w:rsidRDefault="00416028">
      <w:pPr>
        <w:spacing w:after="0" w:line="240" w:lineRule="auto"/>
      </w:pPr>
      <w:r>
        <w:separator/>
      </w:r>
    </w:p>
  </w:endnote>
  <w:endnote w:type="continuationSeparator" w:id="0">
    <w:p w:rsidR="00416028" w:rsidRDefault="004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5B" w:rsidRDefault="002059C6">
    <w:pPr>
      <w:pStyle w:val="12"/>
      <w:jc w:val="center"/>
    </w:pPr>
    <w:r>
      <w:fldChar w:fldCharType="begin"/>
    </w:r>
    <w:r w:rsidR="0080525B">
      <w:instrText>PAGE   \* MERGEFORMAT</w:instrText>
    </w:r>
    <w:r>
      <w:fldChar w:fldCharType="separate"/>
    </w:r>
    <w:r w:rsidR="00EF3324">
      <w:rPr>
        <w:noProof/>
      </w:rPr>
      <w:t>8</w:t>
    </w:r>
    <w:r>
      <w:rPr>
        <w:noProof/>
      </w:rPr>
      <w:fldChar w:fldCharType="end"/>
    </w:r>
  </w:p>
  <w:p w:rsidR="0080525B" w:rsidRDefault="0080525B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28" w:rsidRDefault="00416028">
      <w:pPr>
        <w:spacing w:after="0" w:line="240" w:lineRule="auto"/>
      </w:pPr>
      <w:r>
        <w:separator/>
      </w:r>
    </w:p>
  </w:footnote>
  <w:footnote w:type="continuationSeparator" w:id="0">
    <w:p w:rsidR="00416028" w:rsidRDefault="0041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5B" w:rsidRDefault="0080525B">
    <w:pPr>
      <w:pStyle w:val="11"/>
      <w:jc w:val="center"/>
    </w:pPr>
  </w:p>
  <w:p w:rsidR="0080525B" w:rsidRDefault="0080525B">
    <w:pPr>
      <w:pStyle w:val="1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D9B"/>
    <w:rsid w:val="00061AFC"/>
    <w:rsid w:val="001A005C"/>
    <w:rsid w:val="002059C6"/>
    <w:rsid w:val="00244F1E"/>
    <w:rsid w:val="00281BB6"/>
    <w:rsid w:val="002C78B5"/>
    <w:rsid w:val="002D578A"/>
    <w:rsid w:val="002F4363"/>
    <w:rsid w:val="00303C4C"/>
    <w:rsid w:val="00306745"/>
    <w:rsid w:val="003245BF"/>
    <w:rsid w:val="00381C34"/>
    <w:rsid w:val="00416028"/>
    <w:rsid w:val="004541FF"/>
    <w:rsid w:val="00510078"/>
    <w:rsid w:val="00541A42"/>
    <w:rsid w:val="005A5790"/>
    <w:rsid w:val="005C2407"/>
    <w:rsid w:val="00740D52"/>
    <w:rsid w:val="00784BDA"/>
    <w:rsid w:val="007A2A3C"/>
    <w:rsid w:val="007C5F0C"/>
    <w:rsid w:val="0080525B"/>
    <w:rsid w:val="00837D9B"/>
    <w:rsid w:val="00855A79"/>
    <w:rsid w:val="008B7B66"/>
    <w:rsid w:val="009D3B05"/>
    <w:rsid w:val="00A345B1"/>
    <w:rsid w:val="00A64BE3"/>
    <w:rsid w:val="00A64DF1"/>
    <w:rsid w:val="00A81A1A"/>
    <w:rsid w:val="00AA5345"/>
    <w:rsid w:val="00BC30AB"/>
    <w:rsid w:val="00C141CD"/>
    <w:rsid w:val="00C143C6"/>
    <w:rsid w:val="00C51179"/>
    <w:rsid w:val="00CC7928"/>
    <w:rsid w:val="00CE1513"/>
    <w:rsid w:val="00CE435C"/>
    <w:rsid w:val="00D63844"/>
    <w:rsid w:val="00E11AF4"/>
    <w:rsid w:val="00E61F52"/>
    <w:rsid w:val="00E84143"/>
    <w:rsid w:val="00EA4CB0"/>
    <w:rsid w:val="00ED54ED"/>
    <w:rsid w:val="00ED7B20"/>
    <w:rsid w:val="00EF2D47"/>
    <w:rsid w:val="00EF3324"/>
    <w:rsid w:val="00FE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79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A64DF1"/>
  </w:style>
  <w:style w:type="paragraph" w:styleId="ae">
    <w:name w:val="footer"/>
    <w:basedOn w:val="a"/>
    <w:link w:val="14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A64DF1"/>
  </w:style>
  <w:style w:type="paragraph" w:styleId="af0">
    <w:name w:val="Body Text"/>
    <w:basedOn w:val="a"/>
    <w:link w:val="af1"/>
    <w:uiPriority w:val="1"/>
    <w:unhideWhenUsed/>
    <w:qFormat/>
    <w:rsid w:val="00E8414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E84143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No Spacing"/>
    <w:uiPriority w:val="1"/>
    <w:qFormat/>
    <w:rsid w:val="00E11AF4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Карина</cp:lastModifiedBy>
  <cp:revision>11</cp:revision>
  <dcterms:created xsi:type="dcterms:W3CDTF">2025-03-10T05:54:00Z</dcterms:created>
  <dcterms:modified xsi:type="dcterms:W3CDTF">2025-03-17T21:11:00Z</dcterms:modified>
</cp:coreProperties>
</file>