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Default="00433085" w:rsidP="00DC54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085" w:rsidRPr="00957086" w:rsidRDefault="00433085" w:rsidP="0095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957086" w:rsidRDefault="00543005" w:rsidP="0095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«Строительное черчение»</w:t>
      </w:r>
    </w:p>
    <w:p w:rsidR="00433085" w:rsidRPr="00957086" w:rsidRDefault="00433085" w:rsidP="0095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</w:t>
      </w:r>
      <w:r w:rsidRPr="0095708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C74AEF" w:rsidRPr="009570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80C65" w:rsidRPr="00957086" w:rsidRDefault="00E80C65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87826296"/>
      <w:r w:rsidRPr="00957086">
        <w:rPr>
          <w:rFonts w:ascii="Times New Roman" w:hAnsi="Times New Roman" w:cs="Times New Roman"/>
          <w:sz w:val="28"/>
          <w:szCs w:val="28"/>
        </w:rPr>
        <w:t xml:space="preserve">1. Для изображения осевых и центровых линий используют ……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7"/>
        <w:gridCol w:w="8818"/>
      </w:tblGrid>
      <w:tr w:rsidR="00E80C65" w:rsidRPr="00957086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сплошную тонкую линию </w:t>
            </w:r>
          </w:p>
        </w:tc>
      </w:tr>
      <w:tr w:rsidR="00E80C65" w:rsidRPr="00957086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сплошную толстую линию </w:t>
            </w:r>
          </w:p>
        </w:tc>
      </w:tr>
      <w:tr w:rsidR="00E80C65" w:rsidRPr="00957086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штрихпунктирную линию </w:t>
            </w:r>
          </w:p>
        </w:tc>
      </w:tr>
      <w:tr w:rsidR="00E80C65" w:rsidRPr="00957086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штриховую линию </w:t>
            </w:r>
          </w:p>
        </w:tc>
      </w:tr>
    </w:tbl>
    <w:p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E80C65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04054B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E80C65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bookmarkEnd w:id="1"/>
    <w:p w:rsidR="0004054B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0C65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 </w:t>
      </w:r>
      <w:r w:rsidR="00E80C65" w:rsidRPr="00957086">
        <w:rPr>
          <w:rFonts w:ascii="Times New Roman" w:hAnsi="Times New Roman" w:cs="Times New Roman"/>
          <w:sz w:val="28"/>
          <w:szCs w:val="28"/>
        </w:rPr>
        <w:t xml:space="preserve">Отношение линейных размеров </w:t>
      </w:r>
      <w:proofErr w:type="gramStart"/>
      <w:r w:rsidR="00E80C65" w:rsidRPr="0095708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80C65" w:rsidRPr="00957086">
        <w:rPr>
          <w:rFonts w:ascii="Times New Roman" w:hAnsi="Times New Roman" w:cs="Times New Roman"/>
          <w:sz w:val="28"/>
          <w:szCs w:val="28"/>
        </w:rPr>
        <w:t xml:space="preserve"> действительным называют….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8814"/>
      </w:tblGrid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диаметром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калибром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шкалой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масштабом </w:t>
            </w:r>
          </w:p>
        </w:tc>
      </w:tr>
    </w:tbl>
    <w:p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E80C65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0C65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E80C65" w:rsidRPr="00957086">
        <w:rPr>
          <w:rFonts w:ascii="Times New Roman" w:hAnsi="Times New Roman" w:cs="Times New Roman"/>
          <w:sz w:val="28"/>
          <w:szCs w:val="28"/>
        </w:rPr>
        <w:t>Укажите размер формата А</w:t>
      </w:r>
      <w:proofErr w:type="gramStart"/>
      <w:r w:rsidR="00E80C65" w:rsidRPr="0095708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80C65" w:rsidRPr="00957086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8814"/>
      </w:tblGrid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594 </w:t>
            </w:r>
            <w:proofErr w:type="spellStart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 420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594 </w:t>
            </w:r>
            <w:proofErr w:type="spellStart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 841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297 </w:t>
            </w:r>
            <w:proofErr w:type="spellStart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 210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1189 </w:t>
            </w:r>
            <w:proofErr w:type="spellStart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 841 </w:t>
            </w:r>
          </w:p>
        </w:tc>
      </w:tr>
    </w:tbl>
    <w:p w:rsidR="00A07CD9" w:rsidRPr="00957086" w:rsidRDefault="0004054B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E80C65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80C65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C60792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6A22" w:rsidRPr="00957086" w:rsidRDefault="00A26A2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A26A22" w:rsidRPr="00957086" w:rsidRDefault="00A26A2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0C65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E80C65" w:rsidRPr="00957086">
        <w:rPr>
          <w:rFonts w:ascii="Times New Roman" w:hAnsi="Times New Roman" w:cs="Times New Roman"/>
          <w:sz w:val="28"/>
          <w:szCs w:val="28"/>
        </w:rPr>
        <w:t xml:space="preserve">На каком изображении строительного чертежа проставляют высотные отметки?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8814"/>
      </w:tblGrid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На плане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В основной надписи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В экспликации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На фасаде </w:t>
            </w:r>
          </w:p>
        </w:tc>
      </w:tr>
    </w:tbl>
    <w:p w:rsidR="00A07CD9" w:rsidRPr="00957086" w:rsidRDefault="0004054B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792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0C65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</w:t>
      </w:r>
      <w:r w:rsidR="00E80C65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0C65" w:rsidRPr="00957086">
        <w:rPr>
          <w:rFonts w:ascii="Times New Roman" w:hAnsi="Times New Roman" w:cs="Times New Roman"/>
          <w:sz w:val="28"/>
          <w:szCs w:val="28"/>
        </w:rPr>
        <w:t xml:space="preserve">Линейные размеры на чертежах указывают </w:t>
      </w:r>
      <w:proofErr w:type="gramStart"/>
      <w:r w:rsidR="00E80C65" w:rsidRPr="009570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80C65" w:rsidRPr="00957086">
        <w:rPr>
          <w:rFonts w:ascii="Times New Roman" w:hAnsi="Times New Roman" w:cs="Times New Roman"/>
          <w:sz w:val="28"/>
          <w:szCs w:val="28"/>
        </w:rPr>
        <w:t xml:space="preserve"> ….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8814"/>
      </w:tblGrid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дм </w:t>
            </w:r>
          </w:p>
        </w:tc>
      </w:tr>
    </w:tbl>
    <w:p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E80C65" w:rsidRPr="009570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</w:p>
    <w:p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70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A07CD9" w:rsidRPr="00957086" w:rsidRDefault="00A07CD9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80C65" w:rsidRPr="00957086" w:rsidRDefault="00E80C65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87829650"/>
      <w:r w:rsidRPr="00957086">
        <w:rPr>
          <w:rFonts w:ascii="Times New Roman" w:hAnsi="Times New Roman" w:cs="Times New Roman"/>
          <w:sz w:val="28"/>
          <w:szCs w:val="28"/>
        </w:rPr>
        <w:t xml:space="preserve">6. Линия основная сплошная толстая предназначена для вычерчивания линий... 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8814"/>
      </w:tblGrid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невидимого контура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размерных линий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видимого контура </w:t>
            </w:r>
          </w:p>
        </w:tc>
      </w:tr>
      <w:tr w:rsidR="00E80C65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957086" w:rsidRDefault="00E80C65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осевых линий </w:t>
            </w:r>
          </w:p>
        </w:tc>
      </w:tr>
    </w:tbl>
    <w:p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2"/>
      <w:r w:rsidR="00E80C65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5898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405898" w:rsidRPr="00957086">
        <w:rPr>
          <w:rFonts w:ascii="Times New Roman" w:hAnsi="Times New Roman" w:cs="Times New Roman"/>
          <w:sz w:val="28"/>
          <w:szCs w:val="28"/>
        </w:rPr>
        <w:t xml:space="preserve">Рекомендуется проставлять площадь помещений на плане...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8814"/>
      </w:tblGrid>
      <w:tr w:rsidR="00405898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за размерной линией </w:t>
            </w:r>
          </w:p>
        </w:tc>
      </w:tr>
      <w:tr w:rsidR="00405898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перед размерной линией </w:t>
            </w:r>
          </w:p>
        </w:tc>
      </w:tr>
      <w:tr w:rsidR="00405898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по центру чертежа каждого помещения </w:t>
            </w:r>
          </w:p>
        </w:tc>
      </w:tr>
      <w:tr w:rsidR="00405898" w:rsidRPr="00957086" w:rsidTr="0011763A">
        <w:trPr>
          <w:trHeight w:val="97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в углу чертежа каждого помещения, желательно в правом нижнем </w:t>
            </w:r>
          </w:p>
        </w:tc>
      </w:tr>
    </w:tbl>
    <w:p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05898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:rsidR="00405898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2E4D2F" w:rsidRPr="00957086" w:rsidRDefault="002E4D2F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5898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405898" w:rsidRPr="00957086">
        <w:rPr>
          <w:rFonts w:ascii="Times New Roman" w:hAnsi="Times New Roman" w:cs="Times New Roman"/>
          <w:sz w:val="28"/>
          <w:szCs w:val="28"/>
        </w:rPr>
        <w:t xml:space="preserve">Как на строительном чертеже называют вид здания спереди?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8814"/>
      </w:tblGrid>
      <w:tr w:rsidR="00405898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Эскиз </w:t>
            </w:r>
          </w:p>
        </w:tc>
      </w:tr>
      <w:tr w:rsidR="00405898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Фасад </w:t>
            </w:r>
          </w:p>
        </w:tc>
      </w:tr>
      <w:tr w:rsidR="00405898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Сечение </w:t>
            </w:r>
          </w:p>
        </w:tc>
      </w:tr>
      <w:tr w:rsidR="00405898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898" w:rsidRPr="00957086" w:rsidRDefault="00405898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Разрез </w:t>
            </w:r>
          </w:p>
        </w:tc>
      </w:tr>
    </w:tbl>
    <w:p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05898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0E" w:rsidRPr="00957086" w:rsidRDefault="00F80B0E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hAnsi="Times New Roman" w:cs="Times New Roman"/>
          <w:sz w:val="28"/>
          <w:szCs w:val="28"/>
        </w:rPr>
        <w:t xml:space="preserve">9. Изображение, полученное при мысленном рассечении одной или несколькими плоскостями, в изображении показывают, то, что находится в секущей плоскости и за ней, называют…….. 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8814"/>
      </w:tblGrid>
      <w:tr w:rsidR="00F80B0E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фасадом </w:t>
            </w:r>
          </w:p>
        </w:tc>
      </w:tr>
      <w:tr w:rsidR="00F80B0E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планом </w:t>
            </w:r>
          </w:p>
        </w:tc>
      </w:tr>
      <w:tr w:rsidR="00F80B0E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разрезом </w:t>
            </w:r>
          </w:p>
        </w:tc>
      </w:tr>
      <w:tr w:rsidR="00F80B0E" w:rsidRPr="00957086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0B0E" w:rsidRPr="00957086" w:rsidRDefault="00F80B0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 xml:space="preserve">генпланом </w:t>
            </w:r>
          </w:p>
        </w:tc>
      </w:tr>
    </w:tbl>
    <w:p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F80B0E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A26A22" w:rsidRPr="00957086" w:rsidRDefault="00A26A2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0E" w:rsidRPr="00957086" w:rsidRDefault="00C60792" w:rsidP="0095708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7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10. </w:t>
      </w:r>
      <w:r w:rsidR="00F80B0E" w:rsidRPr="00957086">
        <w:rPr>
          <w:rFonts w:ascii="Times New Roman" w:hAnsi="Times New Roman"/>
          <w:color w:val="000000"/>
          <w:sz w:val="28"/>
          <w:szCs w:val="28"/>
        </w:rPr>
        <w:t>Способность здания сохранять требуемые эксплуатационные качества во времени характеризует его:</w:t>
      </w:r>
    </w:p>
    <w:p w:rsidR="00F80B0E" w:rsidRPr="00957086" w:rsidRDefault="00F80B0E" w:rsidP="0095708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7086">
        <w:rPr>
          <w:rFonts w:ascii="Times New Roman" w:hAnsi="Times New Roman"/>
          <w:color w:val="000000"/>
          <w:sz w:val="28"/>
          <w:szCs w:val="28"/>
        </w:rPr>
        <w:t>А)  Класс</w:t>
      </w:r>
    </w:p>
    <w:p w:rsidR="00F80B0E" w:rsidRPr="00957086" w:rsidRDefault="00F80B0E" w:rsidP="0095708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7086">
        <w:rPr>
          <w:rFonts w:ascii="Times New Roman" w:hAnsi="Times New Roman"/>
          <w:color w:val="000000"/>
          <w:sz w:val="28"/>
          <w:szCs w:val="28"/>
        </w:rPr>
        <w:t>Б)  Огнестойкость</w:t>
      </w:r>
    </w:p>
    <w:p w:rsidR="00F80B0E" w:rsidRPr="00957086" w:rsidRDefault="00F80B0E" w:rsidP="0095708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57086">
        <w:rPr>
          <w:rFonts w:ascii="Times New Roman" w:hAnsi="Times New Roman"/>
          <w:bCs/>
          <w:color w:val="000000"/>
          <w:sz w:val="28"/>
          <w:szCs w:val="28"/>
        </w:rPr>
        <w:t>В)  Долговечность</w:t>
      </w:r>
    </w:p>
    <w:p w:rsidR="00F80B0E" w:rsidRPr="00957086" w:rsidRDefault="00F80B0E" w:rsidP="0095708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7086">
        <w:rPr>
          <w:rFonts w:ascii="Times New Roman" w:hAnsi="Times New Roman"/>
          <w:color w:val="000000"/>
          <w:sz w:val="28"/>
          <w:szCs w:val="28"/>
        </w:rPr>
        <w:t>Г)  Надежность</w:t>
      </w:r>
    </w:p>
    <w:p w:rsidR="00A07CD9" w:rsidRPr="00957086" w:rsidRDefault="0004054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792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F80B0E" w:rsidRPr="00957086" w:rsidRDefault="00F80B0E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1D5EC7" w:rsidRPr="00957086" w:rsidRDefault="001D5EC7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546D" w:rsidRPr="00957086" w:rsidRDefault="001D5EC7" w:rsidP="00957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</w:t>
      </w:r>
      <w:r w:rsidR="0000546D" w:rsidRPr="00957086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Территория, предназначенная для размещения жилищного фонда:</w:t>
      </w:r>
    </w:p>
    <w:p w:rsidR="0000546D" w:rsidRPr="00957086" w:rsidRDefault="0000546D" w:rsidP="00957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7086">
        <w:rPr>
          <w:rFonts w:ascii="Times New Roman" w:hAnsi="Times New Roman" w:cs="Times New Roman"/>
          <w:bCs/>
          <w:color w:val="000000"/>
          <w:sz w:val="28"/>
          <w:szCs w:val="28"/>
        </w:rPr>
        <w:t>А)  Селитебная</w:t>
      </w:r>
    </w:p>
    <w:p w:rsidR="0000546D" w:rsidRPr="00957086" w:rsidRDefault="0000546D" w:rsidP="00957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086">
        <w:rPr>
          <w:rFonts w:ascii="Times New Roman" w:hAnsi="Times New Roman" w:cs="Times New Roman"/>
          <w:color w:val="000000"/>
          <w:sz w:val="28"/>
          <w:szCs w:val="28"/>
        </w:rPr>
        <w:t>Б)  Зона отдыха</w:t>
      </w:r>
    </w:p>
    <w:p w:rsidR="0000546D" w:rsidRPr="00957086" w:rsidRDefault="0000546D" w:rsidP="00957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086">
        <w:rPr>
          <w:rFonts w:ascii="Times New Roman" w:hAnsi="Times New Roman" w:cs="Times New Roman"/>
          <w:color w:val="000000"/>
          <w:sz w:val="28"/>
          <w:szCs w:val="28"/>
        </w:rPr>
        <w:t>В)  Производственная</w:t>
      </w:r>
    </w:p>
    <w:p w:rsidR="0000546D" w:rsidRPr="00957086" w:rsidRDefault="0000546D" w:rsidP="00957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086">
        <w:rPr>
          <w:rFonts w:ascii="Times New Roman" w:hAnsi="Times New Roman" w:cs="Times New Roman"/>
          <w:color w:val="000000"/>
          <w:sz w:val="28"/>
          <w:szCs w:val="28"/>
        </w:rPr>
        <w:t>Г)  Санитарная</w:t>
      </w:r>
    </w:p>
    <w:p w:rsidR="0000546D" w:rsidRPr="00957086" w:rsidRDefault="0000546D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00546D" w:rsidRPr="00957086" w:rsidRDefault="0000546D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A07CD9" w:rsidRPr="00957086" w:rsidRDefault="00A07CD9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957086" w:rsidRDefault="005D4505" w:rsidP="002E4D2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957086" w:rsidRDefault="005D4505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A07CD9" w:rsidRPr="00957086" w:rsidRDefault="0070158E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Установите соответствие между </w:t>
      </w:r>
      <w:r w:rsidR="00015883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обозначением формата листов и размерами сторон формата: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957086" w:rsidTr="00957086">
        <w:tc>
          <w:tcPr>
            <w:tcW w:w="4380" w:type="dxa"/>
          </w:tcPr>
          <w:p w:rsidR="00A07CD9" w:rsidRPr="00957086" w:rsidRDefault="006B3EAD" w:rsidP="006B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proofErr w:type="gramStart"/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proofErr w:type="gramEnd"/>
          </w:p>
          <w:p w:rsidR="00A07CD9" w:rsidRPr="00957086" w:rsidRDefault="006B3EAD" w:rsidP="006B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proofErr w:type="gramStart"/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proofErr w:type="gramEnd"/>
          </w:p>
          <w:p w:rsidR="00015883" w:rsidRPr="00957086" w:rsidRDefault="006B3EAD" w:rsidP="006B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proofErr w:type="gramStart"/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proofErr w:type="gramEnd"/>
          </w:p>
          <w:p w:rsidR="00A07CD9" w:rsidRPr="00957086" w:rsidRDefault="00A07CD9" w:rsidP="00957086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A07CD9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210х297</w:t>
            </w:r>
          </w:p>
          <w:p w:rsidR="00A07CD9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297х420</w:t>
            </w:r>
          </w:p>
          <w:p w:rsidR="00015883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420х594</w:t>
            </w:r>
          </w:p>
          <w:p w:rsidR="00A07CD9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="00015883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594х841</w:t>
            </w:r>
          </w:p>
        </w:tc>
      </w:tr>
    </w:tbl>
    <w:p w:rsidR="00035523" w:rsidRPr="00957086" w:rsidRDefault="00C60792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035523" w:rsidRPr="00957086" w:rsidTr="00035523">
        <w:tc>
          <w:tcPr>
            <w:tcW w:w="957" w:type="dxa"/>
          </w:tcPr>
          <w:p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5523" w:rsidRPr="00957086" w:rsidTr="00035523">
        <w:tc>
          <w:tcPr>
            <w:tcW w:w="957" w:type="dxa"/>
          </w:tcPr>
          <w:p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24D6B" w:rsidRDefault="00624D6B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2E4D2F" w:rsidRPr="00957086" w:rsidRDefault="002E4D2F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CD9" w:rsidRPr="00957086" w:rsidRDefault="0070158E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6B0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масштабами</w:t>
      </w:r>
      <w:r w:rsidR="00015883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чертежей и их запись</w:t>
      </w:r>
      <w:r w:rsidR="00106B0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957086" w:rsidTr="00957086">
        <w:tc>
          <w:tcPr>
            <w:tcW w:w="4380" w:type="dxa"/>
          </w:tcPr>
          <w:p w:rsidR="00A07CD9" w:rsidRPr="00957086" w:rsidRDefault="006B3EAD" w:rsidP="00957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60792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15883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1:1</w:t>
            </w:r>
          </w:p>
          <w:p w:rsidR="00A07CD9" w:rsidRPr="00957086" w:rsidRDefault="006B3EAD" w:rsidP="00957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61EFF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1:4</w:t>
            </w:r>
          </w:p>
          <w:p w:rsidR="00A07CD9" w:rsidRPr="00957086" w:rsidRDefault="006B3EAD" w:rsidP="00957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C60792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61EFF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4:1</w:t>
            </w:r>
          </w:p>
          <w:p w:rsidR="00A07CD9" w:rsidRPr="00957086" w:rsidRDefault="00A07CD9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015883" w:rsidRPr="00957086" w:rsidRDefault="00C60792" w:rsidP="00957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015883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масштаб увеличения</w:t>
            </w:r>
          </w:p>
          <w:p w:rsidR="00015883" w:rsidRPr="00957086" w:rsidRDefault="00015883" w:rsidP="00957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масштаб уменьшения</w:t>
            </w:r>
          </w:p>
          <w:p w:rsidR="00015883" w:rsidRPr="00957086" w:rsidRDefault="00015883" w:rsidP="00957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модель</w:t>
            </w:r>
          </w:p>
          <w:p w:rsidR="00A07CD9" w:rsidRPr="00957086" w:rsidRDefault="00015883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натуральная величина</w:t>
            </w:r>
          </w:p>
        </w:tc>
      </w:tr>
    </w:tbl>
    <w:p w:rsidR="00035523" w:rsidRPr="00957086" w:rsidRDefault="00D14794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035523" w:rsidRPr="00957086" w:rsidTr="00035523">
        <w:tc>
          <w:tcPr>
            <w:tcW w:w="957" w:type="dxa"/>
          </w:tcPr>
          <w:p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5523" w:rsidRPr="00957086" w:rsidTr="00035523">
        <w:tc>
          <w:tcPr>
            <w:tcW w:w="957" w:type="dxa"/>
          </w:tcPr>
          <w:p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35523" w:rsidRPr="00957086" w:rsidRDefault="00035523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A07CD9" w:rsidRPr="002E4D2F" w:rsidRDefault="00624D6B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70158E" w:rsidRPr="00957086" w:rsidRDefault="0070158E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957086" w:rsidRDefault="0070158E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Установите соответствие между наименованием линий и их начертанием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6D7124" w:rsidRPr="00957086" w:rsidTr="00957086">
        <w:trPr>
          <w:trHeight w:val="881"/>
        </w:trPr>
        <w:tc>
          <w:tcPr>
            <w:tcW w:w="4380" w:type="dxa"/>
          </w:tcPr>
          <w:p w:rsidR="006D7124" w:rsidRPr="00957086" w:rsidRDefault="006B3EAD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1) </w:t>
            </w:r>
            <w:r w:rsidR="006D7124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Сплошная толстая основная</w:t>
            </w:r>
          </w:p>
          <w:p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44" w:type="dxa"/>
          </w:tcPr>
          <w:p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95708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1281571" cy="587023"/>
                  <wp:effectExtent l="19050" t="0" r="0" b="0"/>
                  <wp:docPr id="5" name="Рисунок 4" descr="WY9e0t-6DTTSQuns4dYfilmv5o2t9c1xkg2rL8QNWtwOfsMbcucra8-1eaYctluFoCkHJql4dSIsqU6MGZLY_0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Y9e0t-6DTTSQuns4dYfilmv5o2t9c1xkg2rL8QNWtwOfsMbcucra8-1eaYctluFoCkHJql4dSIsqU6MGZLY_0BA.jpg"/>
                          <pic:cNvPicPr/>
                        </pic:nvPicPr>
                        <pic:blipFill>
                          <a:blip r:embed="rId8" cstate="print"/>
                          <a:srcRect l="25583" t="53304" r="51796" b="330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16" cy="58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D7124" w:rsidRPr="00957086" w:rsidTr="00957086">
        <w:trPr>
          <w:trHeight w:val="849"/>
        </w:trPr>
        <w:tc>
          <w:tcPr>
            <w:tcW w:w="4380" w:type="dxa"/>
          </w:tcPr>
          <w:p w:rsidR="006D7124" w:rsidRPr="00957086" w:rsidRDefault="006B3EAD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6D7124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Сплошная волнистая</w:t>
            </w:r>
          </w:p>
        </w:tc>
        <w:tc>
          <w:tcPr>
            <w:tcW w:w="4944" w:type="dxa"/>
          </w:tcPr>
          <w:p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95708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1188861" cy="792988"/>
                  <wp:effectExtent l="19050" t="0" r="0" b="0"/>
                  <wp:docPr id="6" name="Рисунок 5" descr="WY9e0t-6DTTSQuns4dYfilmv5o2t9c1xkg2rL8QNWtwOfsMbcucra8-1eaYctluFoCkHJql4dSIsqU6MGZLY_0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Y9e0t-6DTTSQuns4dYfilmv5o2t9c1xkg2rL8QNWtwOfsMbcucra8-1eaYctluFoCkHJql4dSIsqU6MGZLY_0BA.jpg"/>
                          <pic:cNvPicPr/>
                        </pic:nvPicPr>
                        <pic:blipFill>
                          <a:blip r:embed="rId8" cstate="print"/>
                          <a:srcRect l="25978" t="31278" r="53171" b="53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61" cy="79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124" w:rsidRPr="00957086" w:rsidTr="00957086">
        <w:trPr>
          <w:trHeight w:val="849"/>
        </w:trPr>
        <w:tc>
          <w:tcPr>
            <w:tcW w:w="4380" w:type="dxa"/>
          </w:tcPr>
          <w:p w:rsidR="006D7124" w:rsidRPr="00957086" w:rsidRDefault="006B3EAD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6D7124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Штриховая</w:t>
            </w:r>
          </w:p>
          <w:p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Pr="0095708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1257083" cy="767645"/>
                  <wp:effectExtent l="19050" t="0" r="217" b="0"/>
                  <wp:docPr id="7" name="Рисунок 6" descr="WY9e0t-6DTTSQuns4dYfilmv5o2t9c1xkg2rL8QNWtwOfsMbcucra8-1eaYctluFoCkHJql4dSIsqU6MGZLY_0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Y9e0t-6DTTSQuns4dYfilmv5o2t9c1xkg2rL8QNWtwOfsMbcucra8-1eaYctluFoCkHJql4dSIsqU6MGZLY_0BA.jpg"/>
                          <pic:cNvPicPr/>
                        </pic:nvPicPr>
                        <pic:blipFill>
                          <a:blip r:embed="rId8" cstate="print"/>
                          <a:srcRect l="25583" t="79515" r="52389" b="5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083" cy="76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124" w:rsidRPr="00957086" w:rsidTr="00957086">
        <w:trPr>
          <w:trHeight w:val="849"/>
        </w:trPr>
        <w:tc>
          <w:tcPr>
            <w:tcW w:w="4380" w:type="dxa"/>
          </w:tcPr>
          <w:p w:rsidR="006D7124" w:rsidRPr="00957086" w:rsidRDefault="006B3EAD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  <w:r w:rsidR="006D7124"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Штрихпунктирная тонкая</w:t>
            </w:r>
          </w:p>
        </w:tc>
        <w:tc>
          <w:tcPr>
            <w:tcW w:w="4944" w:type="dxa"/>
          </w:tcPr>
          <w:p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  <w:r w:rsidRPr="0095708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1279665" cy="609600"/>
                  <wp:effectExtent l="19050" t="0" r="0" b="0"/>
                  <wp:docPr id="9" name="Рисунок 8" descr="WY9e0t-6DTTSQuns4dYfilmv5o2t9c1xkg2rL8QNWtwOfsMbcucra8-1eaYctluFoCkHJql4dSIsqU6MGZLY_0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Y9e0t-6DTTSQuns4dYfilmv5o2t9c1xkg2rL8QNWtwOfsMbcucra8-1eaYctluFoCkHJql4dSIsqU6MGZLY_0BA.jpg"/>
                          <pic:cNvPicPr/>
                        </pic:nvPicPr>
                        <pic:blipFill>
                          <a:blip r:embed="rId8" cstate="print"/>
                          <a:srcRect l="25583" t="7489" r="51994" b="806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66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124" w:rsidRPr="00957086" w:rsidTr="00957086">
        <w:trPr>
          <w:trHeight w:val="849"/>
        </w:trPr>
        <w:tc>
          <w:tcPr>
            <w:tcW w:w="4380" w:type="dxa"/>
          </w:tcPr>
          <w:p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6D7124" w:rsidRPr="00957086" w:rsidRDefault="006D7124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Д)</w:t>
            </w:r>
            <w:r w:rsidRPr="0095708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1245798" cy="349955"/>
                  <wp:effectExtent l="19050" t="0" r="0" b="0"/>
                  <wp:docPr id="10" name="Рисунок 9" descr="WY9e0t-6DTTSQuns4dYfilmv5o2t9c1xkg2rL8QNWtwOfsMbcucra8-1eaYctluFoCkHJql4dSIsqU6MGZLY_0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Y9e0t-6DTTSQuns4dYfilmv5o2t9c1xkg2rL8QNWtwOfsMbcucra8-1eaYctluFoCkHJql4dSIsqU6MGZLY_0BA.jpg"/>
                          <pic:cNvPicPr/>
                        </pic:nvPicPr>
                        <pic:blipFill>
                          <a:blip r:embed="rId8" cstate="print"/>
                          <a:srcRect l="25583" t="70264" r="52587" b="229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98" cy="34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124" w:rsidRPr="00957086" w:rsidRDefault="00D14794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  <w:gridCol w:w="957"/>
      </w:tblGrid>
      <w:tr w:rsidR="006D7124" w:rsidRPr="00957086" w:rsidTr="006D7124">
        <w:tc>
          <w:tcPr>
            <w:tcW w:w="957" w:type="dxa"/>
          </w:tcPr>
          <w:p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7124" w:rsidRPr="00957086" w:rsidTr="006D7124">
        <w:tc>
          <w:tcPr>
            <w:tcW w:w="957" w:type="dxa"/>
          </w:tcPr>
          <w:p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6D7124" w:rsidRPr="00957086" w:rsidRDefault="006D7124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2E4D2F" w:rsidRPr="00957086" w:rsidRDefault="00624D6B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624D6B" w:rsidRPr="00957086" w:rsidRDefault="00624D6B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ABE" w:rsidRPr="00957086" w:rsidRDefault="0070158E" w:rsidP="0095708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7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9C4ABE" w:rsidRPr="00957086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 несущей способности стены по характеру воспринимаемой нагрузки:</w:t>
      </w:r>
    </w:p>
    <w:p w:rsidR="00A07CD9" w:rsidRPr="00957086" w:rsidRDefault="00A07CD9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4489"/>
      </w:tblGrid>
      <w:tr w:rsidR="00A07CD9" w:rsidRPr="00957086" w:rsidTr="00957086">
        <w:tc>
          <w:tcPr>
            <w:tcW w:w="4835" w:type="dxa"/>
          </w:tcPr>
          <w:p w:rsidR="009C4ABE" w:rsidRPr="00957086" w:rsidRDefault="009C4ABE" w:rsidP="0095708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B3E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  <w:r w:rsidRPr="0095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Воспринимают нагрузку от собственного веса, опирающихся на них конструкций и передают их на фундамент</w:t>
            </w:r>
          </w:p>
          <w:p w:rsidR="009C4ABE" w:rsidRPr="00957086" w:rsidRDefault="006B3EAD" w:rsidP="0095708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  <w:r w:rsidR="009C4ABE" w:rsidRPr="0095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Воспринимают нагрузку от собственного веса только одного этажа и опираются на внутренние конструкции</w:t>
            </w:r>
          </w:p>
          <w:p w:rsidR="009C4ABE" w:rsidRPr="00957086" w:rsidRDefault="006B3EAD" w:rsidP="0095708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  <w:r w:rsidR="009C4ABE" w:rsidRPr="0095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Воспринимают нагрузку от собственного веса и ветра по всей высоте здания</w:t>
            </w:r>
          </w:p>
          <w:p w:rsidR="00A07CD9" w:rsidRPr="00957086" w:rsidRDefault="00A07CD9" w:rsidP="00957086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89" w:type="dxa"/>
          </w:tcPr>
          <w:p w:rsidR="00A07CD9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9C4ABE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ненесущие стены</w:t>
            </w:r>
          </w:p>
          <w:p w:rsidR="00A07CD9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9C4ABE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подвесные стены</w:t>
            </w:r>
          </w:p>
          <w:p w:rsidR="00A07CD9" w:rsidRPr="00957086" w:rsidRDefault="00C60792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9C4ABE"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несущие стены</w:t>
            </w:r>
          </w:p>
          <w:p w:rsidR="009C4ABE" w:rsidRPr="00957086" w:rsidRDefault="009C4ABE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70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Г) самонесущие стены</w:t>
            </w:r>
          </w:p>
        </w:tc>
      </w:tr>
    </w:tbl>
    <w:p w:rsidR="009C4ABE" w:rsidRPr="00957086" w:rsidRDefault="009C4ABE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9C4ABE" w:rsidRPr="00957086" w:rsidTr="0011763A">
        <w:tc>
          <w:tcPr>
            <w:tcW w:w="957" w:type="dxa"/>
          </w:tcPr>
          <w:p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4ABE" w:rsidRPr="00957086" w:rsidTr="0011763A">
        <w:tc>
          <w:tcPr>
            <w:tcW w:w="957" w:type="dxa"/>
          </w:tcPr>
          <w:p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9C4ABE" w:rsidRPr="002E4D2F" w:rsidRDefault="009C4ABE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6B3EAD" w:rsidRDefault="006B3EAD" w:rsidP="00957086">
      <w:pPr>
        <w:pStyle w:val="a3"/>
        <w:spacing w:beforeAutospacing="0" w:afterAutospacing="0"/>
        <w:rPr>
          <w:rFonts w:eastAsia="Times New Roman"/>
          <w:color w:val="000000" w:themeColor="text1"/>
          <w:sz w:val="28"/>
          <w:szCs w:val="28"/>
          <w:lang w:val="ru-RU" w:eastAsia="ru-RU"/>
        </w:rPr>
      </w:pPr>
    </w:p>
    <w:p w:rsidR="00A07CD9" w:rsidRPr="00957086" w:rsidRDefault="0070158E" w:rsidP="00957086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/>
        </w:rPr>
      </w:pPr>
      <w:r w:rsidRPr="00957086">
        <w:rPr>
          <w:rFonts w:eastAsia="Times New Roman"/>
          <w:color w:val="000000" w:themeColor="text1"/>
          <w:sz w:val="28"/>
          <w:szCs w:val="28"/>
          <w:lang w:val="ru-RU" w:eastAsia="ru-RU"/>
        </w:rPr>
        <w:lastRenderedPageBreak/>
        <w:t>5</w:t>
      </w:r>
      <w:r w:rsidR="009C4ABE" w:rsidRPr="00957086">
        <w:rPr>
          <w:rFonts w:eastAsia="Times New Roman"/>
          <w:color w:val="000000" w:themeColor="text1"/>
          <w:sz w:val="28"/>
          <w:szCs w:val="28"/>
          <w:lang w:val="ru-RU" w:eastAsia="ru-RU"/>
        </w:rPr>
        <w:t>.</w:t>
      </w:r>
      <w:r w:rsidR="00C60792" w:rsidRPr="00957086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C4ABE" w:rsidRPr="00957086">
        <w:rPr>
          <w:color w:val="000000"/>
          <w:sz w:val="28"/>
          <w:szCs w:val="28"/>
          <w:lang w:val="ru-RU"/>
        </w:rPr>
        <w:t>Установите соответствие групп помещений в здании в соответствии с их назначением: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4489"/>
      </w:tblGrid>
      <w:tr w:rsidR="00A07CD9" w:rsidRPr="00957086" w:rsidTr="00957086">
        <w:tc>
          <w:tcPr>
            <w:tcW w:w="4835" w:type="dxa"/>
          </w:tcPr>
          <w:p w:rsidR="009C4ABE" w:rsidRPr="00957086" w:rsidRDefault="006B3EAD" w:rsidP="00957086">
            <w:pPr>
              <w:pStyle w:val="a8"/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60792" w:rsidRPr="0095708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C4ABE"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Предназначены для размещения инженерного оборудования (помещения машинного отделения лифтов, мусоросборника, </w:t>
            </w:r>
            <w:proofErr w:type="spellStart"/>
            <w:r w:rsidR="009C4ABE"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венткамер</w:t>
            </w:r>
            <w:proofErr w:type="spellEnd"/>
            <w:r w:rsidR="009C4ABE"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т.п.)</w:t>
            </w:r>
          </w:p>
          <w:p w:rsidR="009C4ABE" w:rsidRPr="00957086" w:rsidRDefault="006B3EAD" w:rsidP="00957086">
            <w:pPr>
              <w:pStyle w:val="a8"/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9C4ABE"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Предназначены для основной функции здания, например, обучения (аудитории, лаборантские)</w:t>
            </w:r>
          </w:p>
          <w:p w:rsidR="009C4ABE" w:rsidRPr="00957086" w:rsidRDefault="006B3EAD" w:rsidP="009570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  <w:r w:rsidR="009C4ABE" w:rsidRPr="0095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Обеспечивают сообщение между помещениями (лестничные клетки, лифтовые шахты, коридоры)</w:t>
            </w:r>
          </w:p>
          <w:p w:rsidR="00A07CD9" w:rsidRPr="00957086" w:rsidRDefault="006B3EAD" w:rsidP="00957086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4) </w:t>
            </w:r>
            <w:r w:rsidR="009C4ABE" w:rsidRPr="0095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Повышают комфорт и санитарно-гигиенические условия, но не имеют прямого отношения к основной функции здания (вестибюли, холлы, санитарные узлы)</w:t>
            </w:r>
          </w:p>
        </w:tc>
        <w:tc>
          <w:tcPr>
            <w:tcW w:w="4489" w:type="dxa"/>
          </w:tcPr>
          <w:p w:rsidR="009C4ABE" w:rsidRPr="00957086" w:rsidRDefault="009C4ABE" w:rsidP="00957086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А) Обслуживающие</w:t>
            </w:r>
          </w:p>
          <w:p w:rsidR="009C4ABE" w:rsidRPr="00957086" w:rsidRDefault="009C4ABE" w:rsidP="00957086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Б) Коммуникационные</w:t>
            </w:r>
          </w:p>
          <w:p w:rsidR="009C4ABE" w:rsidRPr="00957086" w:rsidRDefault="009C4ABE" w:rsidP="00957086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В) Рабочие (основные)</w:t>
            </w:r>
          </w:p>
          <w:p w:rsidR="009C4ABE" w:rsidRPr="00957086" w:rsidRDefault="009C4ABE" w:rsidP="00957086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Вспомогательные </w:t>
            </w:r>
          </w:p>
          <w:p w:rsidR="009C4ABE" w:rsidRPr="00957086" w:rsidRDefault="009C4ABE" w:rsidP="00957086">
            <w:pPr>
              <w:pStyle w:val="a8"/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Д)</w:t>
            </w:r>
            <w:r w:rsidRPr="00957086">
              <w:rPr>
                <w:rFonts w:ascii="Times New Roman" w:eastAsia="Times New Roman" w:hAnsi="Times New Roman"/>
                <w:color w:val="1F497D"/>
                <w:kern w:val="24"/>
                <w:sz w:val="28"/>
                <w:szCs w:val="28"/>
              </w:rPr>
              <w:t xml:space="preserve"> </w:t>
            </w:r>
            <w:r w:rsidRPr="0095708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Технические</w:t>
            </w:r>
          </w:p>
          <w:p w:rsidR="00A07CD9" w:rsidRPr="00957086" w:rsidRDefault="00A07CD9" w:rsidP="0095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07CD9" w:rsidRPr="00957086" w:rsidRDefault="00D14794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  <w:gridCol w:w="957"/>
      </w:tblGrid>
      <w:tr w:rsidR="009C4ABE" w:rsidRPr="00957086" w:rsidTr="0011763A">
        <w:tc>
          <w:tcPr>
            <w:tcW w:w="957" w:type="dxa"/>
          </w:tcPr>
          <w:p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9C4ABE" w:rsidRPr="00957086" w:rsidRDefault="009C4ABE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4ABE" w:rsidRPr="00957086" w:rsidTr="0011763A">
        <w:tc>
          <w:tcPr>
            <w:tcW w:w="957" w:type="dxa"/>
          </w:tcPr>
          <w:p w:rsidR="009C4ABE" w:rsidRPr="00957086" w:rsidRDefault="004F566C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9C4ABE" w:rsidRPr="00957086" w:rsidRDefault="004F566C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9C4ABE" w:rsidRPr="00957086" w:rsidRDefault="004F566C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9C4ABE" w:rsidRPr="00957086" w:rsidRDefault="004F566C" w:rsidP="00957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0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A07CD9" w:rsidRPr="002E4D2F" w:rsidRDefault="00624D6B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5D4505" w:rsidRPr="00957086" w:rsidRDefault="005D4505" w:rsidP="0095708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957086" w:rsidRDefault="005D4505" w:rsidP="002E4D2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570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957086" w:rsidRDefault="004F566C" w:rsidP="009570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957086" w:rsidRDefault="00C6079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9570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957086" w:rsidRDefault="004F566C" w:rsidP="009570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08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957086" w:rsidRDefault="004F566C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957086" w:rsidRDefault="00CB6E03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566C" w:rsidRPr="00957086">
        <w:rPr>
          <w:rFonts w:ascii="Times New Roman" w:hAnsi="Times New Roman" w:cs="Times New Roman"/>
          <w:sz w:val="28"/>
          <w:szCs w:val="28"/>
        </w:rPr>
        <w:t>Установите правильный порядок выполнения работ по вычерчиванию плана здания:</w:t>
      </w:r>
    </w:p>
    <w:p w:rsidR="004F566C" w:rsidRPr="00957086" w:rsidRDefault="00AE2823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957086">
        <w:rPr>
          <w:rFonts w:ascii="Times New Roman" w:hAnsi="Times New Roman" w:cs="Times New Roman"/>
          <w:sz w:val="28"/>
          <w:szCs w:val="28"/>
        </w:rPr>
        <w:t xml:space="preserve"> Вычертить капитальные стены.</w:t>
      </w:r>
    </w:p>
    <w:p w:rsidR="00AE2823" w:rsidRPr="00957086" w:rsidRDefault="00AE2823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Pr="00957086">
        <w:rPr>
          <w:rFonts w:ascii="Times New Roman" w:hAnsi="Times New Roman" w:cs="Times New Roman"/>
          <w:sz w:val="28"/>
          <w:szCs w:val="28"/>
        </w:rPr>
        <w:t xml:space="preserve"> Начертить координационные (разбивочные) оси, проходящие сквозь несущие стены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здания.</w:t>
      </w:r>
    </w:p>
    <w:p w:rsidR="001B3D18" w:rsidRPr="00957086" w:rsidRDefault="00AE2823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1B3D18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02E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Проставить размеры.</w:t>
      </w:r>
    </w:p>
    <w:p w:rsidR="00AE2823" w:rsidRPr="00957086" w:rsidRDefault="001B3D18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Вычертить перегородки.</w:t>
      </w:r>
    </w:p>
    <w:p w:rsidR="00F23AAA" w:rsidRPr="00957086" w:rsidRDefault="006F702E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AE2823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Изобразить оконные и дверные поемы, лестницу.</w:t>
      </w:r>
    </w:p>
    <w:p w:rsidR="00A07CD9" w:rsidRPr="00957086" w:rsidRDefault="00D14794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6F702E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6F702E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, А, Г, Д, В.</w:t>
      </w:r>
    </w:p>
    <w:p w:rsidR="00A07CD9" w:rsidRPr="00957086" w:rsidRDefault="00624D6B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A07CD9" w:rsidRPr="00957086" w:rsidRDefault="00A07CD9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957086" w:rsidRDefault="00CB6E03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13591" w:rsidRPr="00957086">
        <w:rPr>
          <w:rFonts w:ascii="Times New Roman" w:hAnsi="Times New Roman" w:cs="Times New Roman"/>
          <w:sz w:val="28"/>
          <w:szCs w:val="28"/>
        </w:rPr>
        <w:t>Установите правильный порядок выполнения работ по вычерчиванию фасада здания:</w:t>
      </w:r>
    </w:p>
    <w:p w:rsidR="00813591" w:rsidRPr="00957086" w:rsidRDefault="00813591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957086">
        <w:rPr>
          <w:rFonts w:ascii="Times New Roman" w:hAnsi="Times New Roman" w:cs="Times New Roman"/>
          <w:sz w:val="28"/>
          <w:szCs w:val="28"/>
        </w:rPr>
        <w:t xml:space="preserve"> Проставить</w:t>
      </w:r>
      <w:r w:rsidRPr="009570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маркировку</w:t>
      </w:r>
      <w:r w:rsidRPr="0095708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оконных</w:t>
      </w:r>
      <w:r w:rsidRPr="009570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проемов.</w:t>
      </w:r>
    </w:p>
    <w:p w:rsidR="00813591" w:rsidRPr="00957086" w:rsidRDefault="00813591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sz w:val="28"/>
          <w:szCs w:val="28"/>
        </w:rPr>
        <w:t xml:space="preserve">Б) Проставить размеры: крайние оси, заканчивающиеся маркировочными </w:t>
      </w:r>
      <w:r w:rsidRPr="00957086">
        <w:rPr>
          <w:rFonts w:ascii="Times New Roman" w:hAnsi="Times New Roman" w:cs="Times New Roman"/>
          <w:sz w:val="28"/>
          <w:szCs w:val="28"/>
        </w:rPr>
        <w:lastRenderedPageBreak/>
        <w:t>кружками.</w:t>
      </w:r>
    </w:p>
    <w:p w:rsidR="00813591" w:rsidRPr="00957086" w:rsidRDefault="00813591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957086">
        <w:rPr>
          <w:rFonts w:ascii="Times New Roman" w:hAnsi="Times New Roman" w:cs="Times New Roman"/>
          <w:sz w:val="28"/>
          <w:szCs w:val="28"/>
        </w:rPr>
        <w:t xml:space="preserve"> Вычертить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расположение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оконных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и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дверных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проемов,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балконов,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карнизов,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вентиляционных</w:t>
      </w:r>
      <w:r w:rsidRPr="009570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труб.</w:t>
      </w:r>
    </w:p>
    <w:p w:rsidR="00813591" w:rsidRPr="00957086" w:rsidRDefault="00813591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Pr="00957086">
        <w:rPr>
          <w:rFonts w:ascii="Times New Roman" w:hAnsi="Times New Roman" w:cs="Times New Roman"/>
          <w:sz w:val="28"/>
          <w:szCs w:val="28"/>
        </w:rPr>
        <w:t>Достроить</w:t>
      </w:r>
      <w:r w:rsidRPr="0095708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согласно</w:t>
      </w:r>
      <w:r w:rsidRPr="009570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заданию</w:t>
      </w:r>
      <w:r w:rsidRPr="009570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контур</w:t>
      </w:r>
      <w:r w:rsidRPr="009570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всего</w:t>
      </w:r>
      <w:r w:rsidRPr="009570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здания.</w:t>
      </w:r>
    </w:p>
    <w:p w:rsidR="00813591" w:rsidRPr="00957086" w:rsidRDefault="00813591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Pr="00957086">
        <w:rPr>
          <w:rFonts w:ascii="Times New Roman" w:hAnsi="Times New Roman" w:cs="Times New Roman"/>
          <w:sz w:val="28"/>
          <w:szCs w:val="28"/>
        </w:rPr>
        <w:t>Тонкими</w:t>
      </w:r>
      <w:r w:rsidRPr="0095708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линиями</w:t>
      </w:r>
      <w:r w:rsidRPr="009570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начертить</w:t>
      </w:r>
      <w:r w:rsidRPr="009570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контуры</w:t>
      </w:r>
      <w:r w:rsidRPr="0095708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цоколя.</w:t>
      </w:r>
    </w:p>
    <w:p w:rsidR="00813591" w:rsidRPr="00957086" w:rsidRDefault="00813591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Начертить горизонтальную прямую линию</w:t>
      </w:r>
      <w:r w:rsidRPr="00957086">
        <w:rPr>
          <w:rFonts w:ascii="Times New Roman" w:hAnsi="Times New Roman" w:cs="Times New Roman"/>
          <w:sz w:val="28"/>
          <w:szCs w:val="28"/>
        </w:rPr>
        <w:t xml:space="preserve"> сечения проезжей части земли.</w:t>
      </w:r>
    </w:p>
    <w:p w:rsidR="00A07CD9" w:rsidRPr="00957086" w:rsidRDefault="00D14794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13591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Е, Д, Г, В, Б, А.</w:t>
      </w:r>
    </w:p>
    <w:p w:rsidR="00A07CD9" w:rsidRPr="00957086" w:rsidRDefault="00624D6B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11763A" w:rsidRPr="00957086" w:rsidRDefault="0011763A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63A" w:rsidRPr="00957086" w:rsidRDefault="0011763A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hAnsi="Times New Roman" w:cs="Times New Roman"/>
          <w:sz w:val="28"/>
          <w:szCs w:val="28"/>
        </w:rPr>
        <w:t>3. Установите правильный порядок выполнения работ по вычерчиванию разреза здания:</w:t>
      </w:r>
    </w:p>
    <w:p w:rsidR="0011763A" w:rsidRPr="00957086" w:rsidRDefault="0011763A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957086">
        <w:rPr>
          <w:rFonts w:ascii="Times New Roman" w:hAnsi="Times New Roman" w:cs="Times New Roman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Проставить</w:t>
      </w:r>
      <w:r w:rsidR="00D40F89" w:rsidRPr="009570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размеры.</w:t>
      </w:r>
    </w:p>
    <w:p w:rsidR="0011763A" w:rsidRPr="00957086" w:rsidRDefault="0011763A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hAnsi="Times New Roman" w:cs="Times New Roman"/>
          <w:sz w:val="28"/>
          <w:szCs w:val="28"/>
        </w:rPr>
        <w:t xml:space="preserve">Б) </w:t>
      </w:r>
      <w:r w:rsidR="00D40F89" w:rsidRPr="00957086">
        <w:rPr>
          <w:rFonts w:ascii="Times New Roman" w:hAnsi="Times New Roman" w:cs="Times New Roman"/>
          <w:sz w:val="28"/>
          <w:szCs w:val="28"/>
        </w:rPr>
        <w:t>Начертить</w:t>
      </w:r>
      <w:r w:rsidR="00D40F89" w:rsidRPr="0095708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крышу.</w:t>
      </w:r>
    </w:p>
    <w:p w:rsidR="0011763A" w:rsidRPr="00957086" w:rsidRDefault="0011763A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957086">
        <w:rPr>
          <w:rFonts w:ascii="Times New Roman" w:hAnsi="Times New Roman" w:cs="Times New Roman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Наметить положение оконных и дверных проемов в наружной стене, вычертить лестницу.</w:t>
      </w:r>
    </w:p>
    <w:p w:rsidR="0011763A" w:rsidRPr="00957086" w:rsidRDefault="0011763A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D40F89" w:rsidRPr="00957086">
        <w:rPr>
          <w:rFonts w:ascii="Times New Roman" w:hAnsi="Times New Roman" w:cs="Times New Roman"/>
          <w:sz w:val="28"/>
          <w:szCs w:val="28"/>
        </w:rPr>
        <w:t>Вычертить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контуры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наружных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и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внутренних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стен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и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перегородок.</w:t>
      </w:r>
    </w:p>
    <w:p w:rsidR="0011763A" w:rsidRPr="00957086" w:rsidRDefault="0011763A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D40F89" w:rsidRPr="00957086">
        <w:rPr>
          <w:rFonts w:ascii="Times New Roman" w:hAnsi="Times New Roman" w:cs="Times New Roman"/>
          <w:sz w:val="28"/>
          <w:szCs w:val="28"/>
        </w:rPr>
        <w:t>Нанести горизонтальную линию, соответствующую уровню чистого пола 1-го этажа.</w:t>
      </w:r>
    </w:p>
    <w:p w:rsidR="0011763A" w:rsidRPr="00957086" w:rsidRDefault="0011763A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Е) </w:t>
      </w:r>
      <w:r w:rsidR="00D40F89" w:rsidRPr="00957086">
        <w:rPr>
          <w:rFonts w:ascii="Times New Roman" w:hAnsi="Times New Roman" w:cs="Times New Roman"/>
          <w:sz w:val="28"/>
          <w:szCs w:val="28"/>
        </w:rPr>
        <w:t>Начертить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координационные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оси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основных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несущих</w:t>
      </w:r>
      <w:r w:rsidR="00D40F89"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0F89" w:rsidRPr="00957086">
        <w:rPr>
          <w:rFonts w:ascii="Times New Roman" w:hAnsi="Times New Roman" w:cs="Times New Roman"/>
          <w:sz w:val="28"/>
          <w:szCs w:val="28"/>
        </w:rPr>
        <w:t>стен.</w:t>
      </w:r>
    </w:p>
    <w:p w:rsidR="0011763A" w:rsidRPr="00957086" w:rsidRDefault="0011763A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Е, Д, Г, В, Б, А.</w:t>
      </w:r>
    </w:p>
    <w:p w:rsidR="0011763A" w:rsidRPr="00957086" w:rsidRDefault="0011763A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11763A" w:rsidRPr="00957086" w:rsidRDefault="0011763A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957086" w:rsidRDefault="00CB6E03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60792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D5EC7" w:rsidRPr="00957086">
        <w:rPr>
          <w:rFonts w:ascii="Times New Roman" w:hAnsi="Times New Roman" w:cs="Times New Roman"/>
          <w:sz w:val="28"/>
          <w:szCs w:val="28"/>
        </w:rPr>
        <w:t>Установите правильный порядок стадий проектирования зданий и сооружений:</w:t>
      </w:r>
    </w:p>
    <w:p w:rsidR="001D5EC7" w:rsidRPr="00957086" w:rsidRDefault="001D5EC7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957086">
        <w:rPr>
          <w:rFonts w:ascii="Times New Roman" w:hAnsi="Times New Roman" w:cs="Times New Roman"/>
          <w:sz w:val="28"/>
          <w:szCs w:val="28"/>
        </w:rPr>
        <w:t xml:space="preserve"> Задание на проектирование.</w:t>
      </w:r>
    </w:p>
    <w:p w:rsidR="001D5EC7" w:rsidRPr="00957086" w:rsidRDefault="001D5EC7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hAnsi="Times New Roman" w:cs="Times New Roman"/>
          <w:sz w:val="28"/>
          <w:szCs w:val="28"/>
        </w:rPr>
        <w:t>Б) Эскизный проект.</w:t>
      </w:r>
    </w:p>
    <w:p w:rsidR="001D5EC7" w:rsidRPr="00957086" w:rsidRDefault="001D5EC7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957086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:rsidR="001D5EC7" w:rsidRPr="00957086" w:rsidRDefault="001D5EC7" w:rsidP="0095708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Pr="00957086">
        <w:rPr>
          <w:rFonts w:ascii="Times New Roman" w:hAnsi="Times New Roman" w:cs="Times New Roman"/>
          <w:sz w:val="28"/>
          <w:szCs w:val="28"/>
        </w:rPr>
        <w:t>Рабочая документация для строительства.</w:t>
      </w:r>
    </w:p>
    <w:p w:rsidR="001D5EC7" w:rsidRPr="00957086" w:rsidRDefault="001D5EC7" w:rsidP="00957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Pr="00957086">
        <w:rPr>
          <w:rFonts w:ascii="Times New Roman" w:hAnsi="Times New Roman" w:cs="Times New Roman"/>
          <w:sz w:val="28"/>
          <w:szCs w:val="28"/>
        </w:rPr>
        <w:t>Авторский надзор за строительством.</w:t>
      </w:r>
    </w:p>
    <w:p w:rsidR="00A07CD9" w:rsidRPr="00957086" w:rsidRDefault="00D14794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D5EC7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>А, Б, В, Г, Д.</w:t>
      </w:r>
      <w:r w:rsidR="00C60792"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7CD9" w:rsidRPr="00957086" w:rsidRDefault="00624D6B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УК-2, 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CB6E03" w:rsidRPr="00957086" w:rsidRDefault="00CB6E03" w:rsidP="0095708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957086" w:rsidRDefault="005D4505" w:rsidP="0095708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570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957086" w:rsidRDefault="005D4505" w:rsidP="0095708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957086" w:rsidRDefault="005D4505" w:rsidP="0095708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570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:rsidR="00A07CD9" w:rsidRPr="00957086" w:rsidRDefault="00C6079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21B98" w:rsidRDefault="00521B98" w:rsidP="00957086">
      <w:pPr>
        <w:pStyle w:val="ab"/>
        <w:rPr>
          <w:i/>
          <w:color w:val="000000"/>
          <w:szCs w:val="28"/>
        </w:rPr>
      </w:pPr>
      <w:r w:rsidRPr="00957086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:rsidR="00957086" w:rsidRPr="00957086" w:rsidRDefault="00957086" w:rsidP="00957086">
      <w:pPr>
        <w:pStyle w:val="ab"/>
        <w:rPr>
          <w:i/>
          <w:color w:val="000000"/>
          <w:szCs w:val="28"/>
        </w:rPr>
      </w:pPr>
    </w:p>
    <w:p w:rsidR="00521B98" w:rsidRPr="00957086" w:rsidRDefault="00521B98" w:rsidP="00957086">
      <w:pPr>
        <w:pStyle w:val="ab"/>
        <w:ind w:firstLine="0"/>
        <w:rPr>
          <w:color w:val="000000"/>
          <w:szCs w:val="28"/>
        </w:rPr>
      </w:pPr>
      <w:r w:rsidRPr="00957086">
        <w:rPr>
          <w:color w:val="000000"/>
          <w:szCs w:val="28"/>
        </w:rPr>
        <w:t>1.</w:t>
      </w:r>
      <w:r w:rsidR="00C60792" w:rsidRPr="00957086">
        <w:rPr>
          <w:color w:val="000000" w:themeColor="text1"/>
          <w:szCs w:val="28"/>
        </w:rPr>
        <w:t xml:space="preserve"> </w:t>
      </w:r>
      <w:r w:rsidRPr="00957086">
        <w:rPr>
          <w:color w:val="000000"/>
          <w:szCs w:val="28"/>
        </w:rPr>
        <w:t xml:space="preserve">Конструкция покрытия состоит из частей: </w:t>
      </w:r>
      <w:proofErr w:type="gramStart"/>
      <w:r w:rsidRPr="00957086">
        <w:rPr>
          <w:color w:val="000000"/>
          <w:szCs w:val="28"/>
        </w:rPr>
        <w:t>несущей</w:t>
      </w:r>
      <w:proofErr w:type="gramEnd"/>
      <w:r w:rsidRPr="00957086">
        <w:rPr>
          <w:color w:val="000000"/>
          <w:szCs w:val="28"/>
        </w:rPr>
        <w:t xml:space="preserve"> и ____________ </w:t>
      </w:r>
    </w:p>
    <w:p w:rsidR="00521B98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521B98" w:rsidRPr="00957086">
        <w:rPr>
          <w:bCs/>
          <w:color w:val="000000"/>
          <w:szCs w:val="28"/>
        </w:rPr>
        <w:t>Ограждающей, ограждающая</w:t>
      </w:r>
    </w:p>
    <w:p w:rsidR="00575DAD" w:rsidRPr="00957086" w:rsidRDefault="00575DAD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521B98" w:rsidRPr="00957086" w:rsidRDefault="00521B98" w:rsidP="00957086">
      <w:pPr>
        <w:pStyle w:val="ab"/>
        <w:ind w:firstLine="0"/>
        <w:rPr>
          <w:color w:val="000000"/>
          <w:szCs w:val="28"/>
        </w:rPr>
      </w:pPr>
    </w:p>
    <w:p w:rsidR="00521B98" w:rsidRPr="00957086" w:rsidRDefault="00521B98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/>
          <w:szCs w:val="28"/>
        </w:rPr>
        <w:lastRenderedPageBreak/>
        <w:t xml:space="preserve">2. Внутренняя горизонтальная ограждающая конструкция, разделяющая здание по высоте на этажи — это ____________ </w:t>
      </w:r>
    </w:p>
    <w:p w:rsidR="00521B98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521B98" w:rsidRPr="00957086">
        <w:rPr>
          <w:bCs/>
          <w:color w:val="000000"/>
          <w:szCs w:val="28"/>
        </w:rPr>
        <w:t>Перекрытие, перекрытием</w:t>
      </w:r>
    </w:p>
    <w:p w:rsidR="00575DAD" w:rsidRPr="00957086" w:rsidRDefault="00575DAD" w:rsidP="002E4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521B98" w:rsidRPr="00957086" w:rsidRDefault="00521B98" w:rsidP="00957086">
      <w:pPr>
        <w:pStyle w:val="ab"/>
        <w:ind w:firstLine="0"/>
        <w:rPr>
          <w:color w:val="000000"/>
          <w:szCs w:val="28"/>
        </w:rPr>
      </w:pPr>
    </w:p>
    <w:p w:rsidR="00521B98" w:rsidRPr="00957086" w:rsidRDefault="00521B98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/>
          <w:szCs w:val="28"/>
        </w:rPr>
        <w:t xml:space="preserve">3. Верхняя ограждающая конструкция, отделяющая помещения здания от внешней среды и защищающая от атмосферных осадков — это ____________ </w:t>
      </w:r>
    </w:p>
    <w:p w:rsidR="00521B98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521B98" w:rsidRPr="00957086">
        <w:rPr>
          <w:bCs/>
          <w:color w:val="000000"/>
          <w:szCs w:val="28"/>
        </w:rPr>
        <w:t xml:space="preserve">Покрытие, покрытием, крыша, крышей </w:t>
      </w:r>
    </w:p>
    <w:p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A07CD9" w:rsidRPr="00957086" w:rsidRDefault="00A07CD9" w:rsidP="00957086">
      <w:pPr>
        <w:pStyle w:val="ab"/>
        <w:ind w:firstLine="0"/>
        <w:rPr>
          <w:color w:val="000000"/>
          <w:szCs w:val="28"/>
        </w:rPr>
      </w:pPr>
    </w:p>
    <w:p w:rsidR="00521B98" w:rsidRPr="00957086" w:rsidRDefault="00521B98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/>
          <w:szCs w:val="28"/>
        </w:rPr>
        <w:t>4.</w:t>
      </w:r>
      <w:bookmarkStart w:id="3" w:name="_Hlk135674790"/>
      <w:r w:rsidRPr="00957086">
        <w:rPr>
          <w:color w:val="000000"/>
          <w:szCs w:val="28"/>
        </w:rPr>
        <w:t xml:space="preserve"> Несущая конструкция нижней части здания, которая воспринимает все нагрузки от вышестоящих конструкций и передаёт их основанию — это ____________ </w:t>
      </w:r>
    </w:p>
    <w:p w:rsidR="00521B98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521B98" w:rsidRPr="00957086">
        <w:rPr>
          <w:bCs/>
          <w:color w:val="000000"/>
          <w:szCs w:val="28"/>
        </w:rPr>
        <w:t xml:space="preserve">Фундамент, </w:t>
      </w:r>
      <w:r w:rsidR="00813FA2" w:rsidRPr="00957086">
        <w:rPr>
          <w:bCs/>
          <w:color w:val="000000"/>
          <w:szCs w:val="28"/>
        </w:rPr>
        <w:t>фундаментом, фундаменты</w:t>
      </w:r>
    </w:p>
    <w:p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813FA2" w:rsidRPr="00957086" w:rsidRDefault="00813FA2" w:rsidP="00957086">
      <w:pPr>
        <w:pStyle w:val="ab"/>
        <w:ind w:firstLine="0"/>
        <w:rPr>
          <w:bCs/>
          <w:color w:val="000000"/>
          <w:szCs w:val="28"/>
        </w:rPr>
      </w:pPr>
    </w:p>
    <w:p w:rsidR="00813FA2" w:rsidRPr="00957086" w:rsidRDefault="00813FA2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bCs/>
          <w:color w:val="000000"/>
          <w:szCs w:val="28"/>
        </w:rPr>
        <w:t xml:space="preserve">5. </w:t>
      </w:r>
      <w:r w:rsidRPr="00957086">
        <w:rPr>
          <w:color w:val="000000"/>
          <w:szCs w:val="28"/>
        </w:rPr>
        <w:t xml:space="preserve">Выступающая из плоскости стены фасада огражденная консольная плита - площадка, служащая для отдыха в летнее время— </w:t>
      </w:r>
      <w:proofErr w:type="gramStart"/>
      <w:r w:rsidRPr="00957086">
        <w:rPr>
          <w:color w:val="000000"/>
          <w:szCs w:val="28"/>
        </w:rPr>
        <w:t>эт</w:t>
      </w:r>
      <w:proofErr w:type="gramEnd"/>
      <w:r w:rsidRPr="00957086">
        <w:rPr>
          <w:color w:val="000000"/>
          <w:szCs w:val="28"/>
        </w:rPr>
        <w:t xml:space="preserve">о ____________ </w:t>
      </w:r>
    </w:p>
    <w:p w:rsidR="00813FA2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813FA2" w:rsidRPr="00957086">
        <w:rPr>
          <w:bCs/>
          <w:color w:val="000000"/>
          <w:szCs w:val="28"/>
        </w:rPr>
        <w:t>Балкон, балконом, балконы</w:t>
      </w:r>
    </w:p>
    <w:p w:rsidR="00813FA2" w:rsidRDefault="00575DAD" w:rsidP="002E4D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2E4D2F" w:rsidRPr="00957086" w:rsidRDefault="002E4D2F" w:rsidP="002E4D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Cs w:val="28"/>
        </w:rPr>
      </w:pPr>
    </w:p>
    <w:p w:rsidR="00957086" w:rsidRDefault="00813FA2" w:rsidP="00957086">
      <w:pPr>
        <w:pStyle w:val="ab"/>
        <w:ind w:firstLine="0"/>
        <w:rPr>
          <w:color w:val="000000"/>
          <w:szCs w:val="28"/>
        </w:rPr>
      </w:pPr>
      <w:r w:rsidRPr="00957086">
        <w:rPr>
          <w:bCs/>
          <w:color w:val="000000"/>
          <w:szCs w:val="28"/>
        </w:rPr>
        <w:t xml:space="preserve">6. </w:t>
      </w:r>
      <w:r w:rsidRPr="00957086">
        <w:rPr>
          <w:color w:val="000000"/>
          <w:szCs w:val="28"/>
        </w:rPr>
        <w:t xml:space="preserve">Наклонная плоская конструкция без ступеней, предназначенная для перемещения колёсных транспортных средств, с уклоном 1:10 (10%) - 1:20 (5%) — это____________ </w:t>
      </w:r>
    </w:p>
    <w:p w:rsidR="00813FA2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813FA2" w:rsidRPr="00957086">
        <w:rPr>
          <w:bCs/>
          <w:color w:val="000000"/>
          <w:szCs w:val="28"/>
        </w:rPr>
        <w:t>Пандус, пандусы, пандусом</w:t>
      </w:r>
    </w:p>
    <w:p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813FA2" w:rsidRPr="00957086" w:rsidRDefault="00813FA2" w:rsidP="00957086">
      <w:pPr>
        <w:pStyle w:val="ab"/>
        <w:ind w:firstLine="0"/>
        <w:rPr>
          <w:bCs/>
          <w:color w:val="000000"/>
          <w:szCs w:val="28"/>
        </w:rPr>
      </w:pPr>
    </w:p>
    <w:p w:rsidR="00957086" w:rsidRDefault="00813FA2" w:rsidP="00957086">
      <w:pPr>
        <w:pStyle w:val="ab"/>
        <w:ind w:firstLine="0"/>
        <w:rPr>
          <w:color w:val="000000"/>
          <w:szCs w:val="28"/>
        </w:rPr>
      </w:pPr>
      <w:r w:rsidRPr="00957086">
        <w:rPr>
          <w:bCs/>
          <w:color w:val="000000"/>
          <w:szCs w:val="28"/>
        </w:rPr>
        <w:t xml:space="preserve">7. </w:t>
      </w:r>
      <w:r w:rsidRPr="00957086">
        <w:rPr>
          <w:color w:val="000000"/>
          <w:szCs w:val="28"/>
        </w:rPr>
        <w:t xml:space="preserve">Комплект документов и чертежей, содержащих всю информацию об архитектурных, технических и инженерных решениях для строительства здания — это ____________ </w:t>
      </w:r>
    </w:p>
    <w:p w:rsidR="00813FA2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="00813FA2" w:rsidRPr="00957086">
        <w:rPr>
          <w:bCs/>
          <w:color w:val="000000"/>
          <w:szCs w:val="28"/>
        </w:rPr>
        <w:t>Проект, проектом, проекты</w:t>
      </w:r>
    </w:p>
    <w:p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813FA2" w:rsidRPr="00957086" w:rsidRDefault="00813FA2" w:rsidP="00957086">
      <w:pPr>
        <w:pStyle w:val="ab"/>
        <w:ind w:firstLine="0"/>
        <w:rPr>
          <w:bCs/>
          <w:color w:val="000000"/>
          <w:szCs w:val="28"/>
        </w:rPr>
      </w:pPr>
    </w:p>
    <w:p w:rsidR="00957086" w:rsidRDefault="00813FA2" w:rsidP="00957086">
      <w:pPr>
        <w:pStyle w:val="ab"/>
        <w:ind w:firstLine="0"/>
        <w:rPr>
          <w:color w:val="000000"/>
          <w:szCs w:val="28"/>
        </w:rPr>
      </w:pPr>
      <w:r w:rsidRPr="00957086">
        <w:rPr>
          <w:bCs/>
          <w:color w:val="000000"/>
          <w:szCs w:val="28"/>
        </w:rPr>
        <w:t>8.</w:t>
      </w:r>
      <w:r w:rsidR="00575DAD" w:rsidRPr="00957086">
        <w:rPr>
          <w:color w:val="000000"/>
          <w:szCs w:val="28"/>
        </w:rPr>
        <w:t xml:space="preserve"> Устройства</w:t>
      </w:r>
      <w:r w:rsidR="006B3EAD">
        <w:rPr>
          <w:color w:val="000000"/>
          <w:szCs w:val="28"/>
        </w:rPr>
        <w:t>,</w:t>
      </w:r>
      <w:r w:rsidR="00575DAD" w:rsidRPr="00957086">
        <w:rPr>
          <w:color w:val="000000"/>
          <w:szCs w:val="28"/>
        </w:rPr>
        <w:t xml:space="preserve"> затеняющие оконные проемы и стены зданий, и значительно уменьшающие поступление в помещение солнечной радиации, называются ____________ </w:t>
      </w:r>
    </w:p>
    <w:p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Pr="00957086">
        <w:rPr>
          <w:bCs/>
          <w:color w:val="000000"/>
          <w:szCs w:val="28"/>
        </w:rPr>
        <w:t>Солнцезащитные, солнцезащитное</w:t>
      </w:r>
    </w:p>
    <w:p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</w:p>
    <w:p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bCs/>
          <w:color w:val="000000"/>
          <w:szCs w:val="28"/>
        </w:rPr>
        <w:t xml:space="preserve">9. </w:t>
      </w:r>
      <w:r w:rsidRPr="00957086">
        <w:rPr>
          <w:color w:val="000000"/>
          <w:szCs w:val="28"/>
        </w:rPr>
        <w:t>Способность конструкций здания сохранять при пожаре функции несущих и ограждающих элементов, называется____________</w:t>
      </w:r>
    </w:p>
    <w:p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Pr="00957086">
        <w:rPr>
          <w:bCs/>
          <w:color w:val="000000"/>
          <w:szCs w:val="28"/>
        </w:rPr>
        <w:t xml:space="preserve">Огнестойкость, огнестойкостью, </w:t>
      </w:r>
      <w:proofErr w:type="gramStart"/>
      <w:r w:rsidRPr="00957086">
        <w:rPr>
          <w:bCs/>
          <w:color w:val="000000"/>
          <w:szCs w:val="28"/>
        </w:rPr>
        <w:t>огнестойкие</w:t>
      </w:r>
      <w:proofErr w:type="gramEnd"/>
    </w:p>
    <w:p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</w:p>
    <w:p w:rsidR="00575DAD" w:rsidRPr="00957086" w:rsidRDefault="00575DAD" w:rsidP="00957086">
      <w:pPr>
        <w:pStyle w:val="ab"/>
        <w:ind w:firstLine="0"/>
        <w:rPr>
          <w:color w:val="000000"/>
          <w:szCs w:val="28"/>
        </w:rPr>
      </w:pPr>
      <w:r w:rsidRPr="00957086">
        <w:rPr>
          <w:bCs/>
          <w:color w:val="000000"/>
          <w:szCs w:val="28"/>
        </w:rPr>
        <w:lastRenderedPageBreak/>
        <w:t xml:space="preserve">10. </w:t>
      </w:r>
      <w:bookmarkStart w:id="4" w:name="_Hlk135674849"/>
      <w:r w:rsidRPr="00957086">
        <w:rPr>
          <w:color w:val="000000"/>
          <w:szCs w:val="28"/>
        </w:rPr>
        <w:t xml:space="preserve">Конструктивный элемент, применяемый для перекрытия дверных, оконных проёмов в стене и воспринимающий нагрузку от вышерасположенной конструкции— </w:t>
      </w:r>
      <w:proofErr w:type="gramStart"/>
      <w:r w:rsidRPr="00957086">
        <w:rPr>
          <w:color w:val="000000"/>
          <w:szCs w:val="28"/>
        </w:rPr>
        <w:t>эт</w:t>
      </w:r>
      <w:proofErr w:type="gramEnd"/>
      <w:r w:rsidRPr="00957086">
        <w:rPr>
          <w:color w:val="000000"/>
          <w:szCs w:val="28"/>
        </w:rPr>
        <w:t xml:space="preserve">о ____________ </w:t>
      </w:r>
    </w:p>
    <w:p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r w:rsidRPr="00957086">
        <w:rPr>
          <w:bCs/>
          <w:color w:val="000000"/>
          <w:szCs w:val="28"/>
        </w:rPr>
        <w:t>Перемычка, перемычки, перемычкой</w:t>
      </w:r>
      <w:bookmarkEnd w:id="4"/>
    </w:p>
    <w:p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/>
          <w:szCs w:val="28"/>
        </w:rPr>
        <w:t xml:space="preserve">11. Группы населения, </w:t>
      </w:r>
      <w:proofErr w:type="gramStart"/>
      <w:r w:rsidRPr="00957086">
        <w:rPr>
          <w:color w:val="000000"/>
          <w:szCs w:val="28"/>
        </w:rPr>
        <w:t>испытывающих</w:t>
      </w:r>
      <w:proofErr w:type="gramEnd"/>
      <w:r w:rsidRPr="00957086">
        <w:rPr>
          <w:color w:val="000000"/>
          <w:szCs w:val="28"/>
        </w:rPr>
        <w:t xml:space="preserve"> затруднения при самостоятельном передвижении, получении услуги, необходимой информации или при ориентировании в пространстве, называют ____________ </w:t>
      </w:r>
    </w:p>
    <w:p w:rsidR="00575DAD" w:rsidRPr="00957086" w:rsidRDefault="00575DAD" w:rsidP="00957086">
      <w:pPr>
        <w:pStyle w:val="ab"/>
        <w:ind w:firstLine="0"/>
        <w:rPr>
          <w:bCs/>
          <w:color w:val="000000"/>
          <w:szCs w:val="28"/>
        </w:rPr>
      </w:pPr>
      <w:r w:rsidRPr="00957086">
        <w:rPr>
          <w:color w:val="000000" w:themeColor="text1"/>
          <w:szCs w:val="28"/>
        </w:rPr>
        <w:t xml:space="preserve">Правильный ответ: </w:t>
      </w:r>
      <w:proofErr w:type="spellStart"/>
      <w:r w:rsidRPr="00957086">
        <w:rPr>
          <w:bCs/>
          <w:color w:val="000000"/>
          <w:szCs w:val="28"/>
        </w:rPr>
        <w:t>Маломобильные</w:t>
      </w:r>
      <w:proofErr w:type="spellEnd"/>
      <w:r w:rsidRPr="00957086">
        <w:rPr>
          <w:bCs/>
          <w:color w:val="000000"/>
          <w:szCs w:val="28"/>
        </w:rPr>
        <w:t xml:space="preserve">, </w:t>
      </w:r>
      <w:proofErr w:type="spellStart"/>
      <w:r w:rsidRPr="00957086">
        <w:rPr>
          <w:bCs/>
          <w:color w:val="000000"/>
          <w:szCs w:val="28"/>
        </w:rPr>
        <w:t>маломобильными</w:t>
      </w:r>
      <w:proofErr w:type="spellEnd"/>
    </w:p>
    <w:p w:rsidR="00575DAD" w:rsidRPr="00957086" w:rsidRDefault="00575DAD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bookmarkEnd w:id="3"/>
    <w:p w:rsidR="00521B98" w:rsidRPr="00957086" w:rsidRDefault="00521B98" w:rsidP="0095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A5236" w:rsidRPr="00957086" w:rsidRDefault="007A5236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957086" w:rsidRDefault="00C6079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957086" w:rsidRDefault="00C6079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957086" w:rsidRDefault="00C60792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957086" w:rsidRDefault="007A5236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62A4E" w:rsidRPr="00957086">
        <w:rPr>
          <w:rFonts w:ascii="Times New Roman" w:hAnsi="Times New Roman" w:cs="Times New Roman"/>
          <w:sz w:val="28"/>
          <w:szCs w:val="28"/>
        </w:rPr>
        <w:t>Строительными</w:t>
      </w:r>
      <w:r w:rsidR="00962A4E" w:rsidRPr="0095708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z w:val="28"/>
          <w:szCs w:val="28"/>
        </w:rPr>
        <w:t>чертежами</w:t>
      </w:r>
      <w:r w:rsidR="00962A4E" w:rsidRPr="0095708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pacing w:val="-1"/>
          <w:sz w:val="28"/>
          <w:szCs w:val="28"/>
        </w:rPr>
        <w:t>называют</w:t>
      </w:r>
      <w:r w:rsidR="00962A4E" w:rsidRPr="0095708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pacing w:val="-1"/>
          <w:sz w:val="28"/>
          <w:szCs w:val="28"/>
        </w:rPr>
        <w:t>чертежи</w:t>
      </w:r>
      <w:r w:rsidR="00962A4E" w:rsidRPr="0095708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z w:val="28"/>
          <w:szCs w:val="28"/>
        </w:rPr>
        <w:t>и</w:t>
      </w:r>
      <w:r w:rsidR="00962A4E" w:rsidRPr="0095708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z w:val="28"/>
          <w:szCs w:val="28"/>
        </w:rPr>
        <w:t>относящиеся</w:t>
      </w:r>
      <w:r w:rsidR="00962A4E" w:rsidRPr="0095708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z w:val="28"/>
          <w:szCs w:val="28"/>
        </w:rPr>
        <w:t>к</w:t>
      </w:r>
      <w:r w:rsidR="00962A4E" w:rsidRPr="0095708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z w:val="28"/>
          <w:szCs w:val="28"/>
        </w:rPr>
        <w:t>ним</w:t>
      </w:r>
      <w:r w:rsidR="00962A4E" w:rsidRPr="00957086">
        <w:rPr>
          <w:rFonts w:ascii="Times New Roman" w:hAnsi="Times New Roman" w:cs="Times New Roman"/>
          <w:spacing w:val="23"/>
          <w:w w:val="99"/>
          <w:sz w:val="28"/>
          <w:szCs w:val="28"/>
        </w:rPr>
        <w:t xml:space="preserve"> </w:t>
      </w:r>
      <w:r w:rsidR="00962A4E" w:rsidRPr="00957086"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  <w:t>______________</w:t>
      </w:r>
    </w:p>
    <w:p w:rsidR="00962A4E" w:rsidRPr="00957086" w:rsidRDefault="00962A4E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D75BF" w:rsidRPr="00957086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957086">
        <w:rPr>
          <w:rFonts w:ascii="Times New Roman" w:hAnsi="Times New Roman" w:cs="Times New Roman"/>
          <w:spacing w:val="-3"/>
          <w:sz w:val="28"/>
          <w:szCs w:val="28"/>
        </w:rPr>
        <w:t>екстовые</w:t>
      </w:r>
      <w:r w:rsidRPr="0095708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pacing w:val="-2"/>
          <w:sz w:val="28"/>
          <w:szCs w:val="28"/>
        </w:rPr>
        <w:t>документы</w:t>
      </w:r>
    </w:p>
    <w:p w:rsidR="00962A4E" w:rsidRPr="00957086" w:rsidRDefault="00962A4E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962A4E" w:rsidRPr="00957086" w:rsidRDefault="00962A4E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:rsidR="00962A4E" w:rsidRPr="00957086" w:rsidRDefault="00962A4E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7086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433778" w:rsidRPr="00957086">
        <w:rPr>
          <w:rFonts w:ascii="Times New Roman" w:hAnsi="Times New Roman" w:cs="Times New Roman"/>
          <w:spacing w:val="-2"/>
          <w:sz w:val="28"/>
          <w:szCs w:val="28"/>
        </w:rPr>
        <w:t xml:space="preserve">Знак </w:t>
      </w:r>
      <w:r w:rsidR="00433778" w:rsidRPr="00957086">
        <w:rPr>
          <w:rFonts w:ascii="Times New Roman" w:hAnsi="Times New Roman" w:cs="Times New Roman"/>
          <w:spacing w:val="-2"/>
          <w:sz w:val="28"/>
          <w:szCs w:val="28"/>
          <w:lang w:val="en-US"/>
        </w:rPr>
        <w:t>R</w:t>
      </w:r>
      <w:r w:rsidR="00433778" w:rsidRPr="00957086">
        <w:rPr>
          <w:rFonts w:ascii="Times New Roman" w:hAnsi="Times New Roman" w:cs="Times New Roman"/>
          <w:spacing w:val="-2"/>
          <w:sz w:val="28"/>
          <w:szCs w:val="28"/>
        </w:rPr>
        <w:t xml:space="preserve"> перед размерным числом обозначает _________</w:t>
      </w:r>
    </w:p>
    <w:p w:rsidR="00433778" w:rsidRPr="00957086" w:rsidRDefault="00433778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57086">
        <w:rPr>
          <w:rFonts w:ascii="Times New Roman" w:hAnsi="Times New Roman" w:cs="Times New Roman"/>
          <w:spacing w:val="-3"/>
          <w:sz w:val="28"/>
          <w:szCs w:val="28"/>
        </w:rPr>
        <w:t>радиус окружности</w:t>
      </w:r>
    </w:p>
    <w:p w:rsidR="00BC5AEF" w:rsidRPr="00957086" w:rsidRDefault="00433778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BC5AEF" w:rsidRPr="00957086" w:rsidRDefault="00BC5AE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5AEF" w:rsidRPr="00957086" w:rsidRDefault="00BC5AE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957086">
        <w:rPr>
          <w:rFonts w:ascii="Times New Roman" w:hAnsi="Times New Roman" w:cs="Times New Roman"/>
          <w:sz w:val="28"/>
          <w:szCs w:val="28"/>
        </w:rPr>
        <w:t xml:space="preserve">Ограждающие элементы (наружные и внутренние стены, полы, перегородки, заполнения оконных и дверных проемов) защищают внутренние помещения </w:t>
      </w:r>
      <w:proofErr w:type="gramStart"/>
      <w:r w:rsidRPr="0095708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57086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433778" w:rsidRPr="00957086" w:rsidRDefault="00BC5AE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57086">
        <w:rPr>
          <w:rFonts w:ascii="Times New Roman" w:hAnsi="Times New Roman" w:cs="Times New Roman"/>
          <w:sz w:val="28"/>
          <w:szCs w:val="28"/>
        </w:rPr>
        <w:t>атмосферных воздействий</w:t>
      </w:r>
    </w:p>
    <w:p w:rsidR="00BC5AEF" w:rsidRPr="00957086" w:rsidRDefault="00BC5AE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BC5AEF" w:rsidRPr="00957086" w:rsidRDefault="00BC5AE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289E" w:rsidRPr="00957086" w:rsidRDefault="00BC5AE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68289E" w:rsidRPr="00957086">
        <w:rPr>
          <w:rFonts w:ascii="Times New Roman" w:hAnsi="Times New Roman" w:cs="Times New Roman"/>
          <w:sz w:val="28"/>
          <w:szCs w:val="28"/>
        </w:rPr>
        <w:t xml:space="preserve"> Нанесение</w:t>
      </w:r>
      <w:r w:rsidR="0068289E" w:rsidRPr="0095708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размеров</w:t>
      </w:r>
      <w:r w:rsidR="0068289E" w:rsidRPr="0095708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на</w:t>
      </w:r>
      <w:r w:rsidR="0068289E" w:rsidRPr="0095708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строительных</w:t>
      </w:r>
      <w:r w:rsidR="0068289E" w:rsidRPr="0095708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pacing w:val="-1"/>
          <w:sz w:val="28"/>
          <w:szCs w:val="28"/>
        </w:rPr>
        <w:t>чертежах</w:t>
      </w:r>
      <w:r w:rsidR="0068289E" w:rsidRPr="0095708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производится</w:t>
      </w:r>
      <w:r w:rsidR="0068289E" w:rsidRPr="0095708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на</w:t>
      </w:r>
      <w:r w:rsidR="0068289E" w:rsidRPr="0095708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pacing w:val="-1"/>
          <w:sz w:val="28"/>
          <w:szCs w:val="28"/>
        </w:rPr>
        <w:t>ос</w:t>
      </w:r>
      <w:r w:rsidR="0068289E" w:rsidRPr="00957086">
        <w:rPr>
          <w:rFonts w:ascii="Times New Roman" w:hAnsi="Times New Roman" w:cs="Times New Roman"/>
          <w:sz w:val="28"/>
          <w:szCs w:val="28"/>
        </w:rPr>
        <w:t>нове</w:t>
      </w:r>
      <w:r w:rsidR="0068289E" w:rsidRPr="0095708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общих</w:t>
      </w:r>
      <w:r w:rsidR="0068289E" w:rsidRPr="0095708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требований</w:t>
      </w:r>
      <w:r w:rsidR="0068289E" w:rsidRPr="0095708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нанесения</w:t>
      </w:r>
      <w:r w:rsidR="0068289E" w:rsidRPr="0095708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размеров</w:t>
      </w:r>
      <w:r w:rsidR="0068289E" w:rsidRPr="0095708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на</w:t>
      </w:r>
      <w:r w:rsidR="0068289E" w:rsidRPr="0095708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pacing w:val="-1"/>
          <w:sz w:val="28"/>
          <w:szCs w:val="28"/>
        </w:rPr>
        <w:t>чертежах</w:t>
      </w:r>
      <w:r w:rsidR="0068289E" w:rsidRPr="0095708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с</w:t>
      </w:r>
      <w:r w:rsidR="0068289E" w:rsidRPr="0095708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учетом</w:t>
      </w:r>
      <w:r w:rsidR="0068289E" w:rsidRPr="0095708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pacing w:val="-1"/>
          <w:sz w:val="28"/>
          <w:szCs w:val="28"/>
        </w:rPr>
        <w:t>допол</w:t>
      </w:r>
      <w:r w:rsidR="0068289E" w:rsidRPr="00957086">
        <w:rPr>
          <w:rFonts w:ascii="Times New Roman" w:hAnsi="Times New Roman" w:cs="Times New Roman"/>
          <w:sz w:val="28"/>
          <w:szCs w:val="28"/>
        </w:rPr>
        <w:t>нений,</w:t>
      </w:r>
      <w:r w:rsidR="0068289E" w:rsidRPr="0095708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68289E" w:rsidRPr="00957086">
        <w:rPr>
          <w:rFonts w:ascii="Times New Roman" w:hAnsi="Times New Roman" w:cs="Times New Roman"/>
          <w:sz w:val="28"/>
          <w:szCs w:val="28"/>
        </w:rPr>
        <w:t>предусмотренных</w:t>
      </w:r>
      <w:r w:rsidR="0068289E" w:rsidRPr="00957086">
        <w:rPr>
          <w:rFonts w:ascii="Times New Roman" w:hAnsi="Times New Roman" w:cs="Times New Roman"/>
          <w:spacing w:val="11"/>
          <w:sz w:val="28"/>
          <w:szCs w:val="28"/>
        </w:rPr>
        <w:t xml:space="preserve"> ______________</w:t>
      </w:r>
    </w:p>
    <w:p w:rsidR="00BC5AEF" w:rsidRPr="00957086" w:rsidRDefault="0068289E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57086">
        <w:rPr>
          <w:rFonts w:ascii="Times New Roman" w:hAnsi="Times New Roman" w:cs="Times New Roman"/>
          <w:spacing w:val="-1"/>
          <w:sz w:val="28"/>
          <w:szCs w:val="28"/>
        </w:rPr>
        <w:t>ЕСКД</w:t>
      </w:r>
      <w:r w:rsidRPr="0095708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и</w:t>
      </w:r>
      <w:r w:rsidRPr="0095708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pacing w:val="-1"/>
          <w:sz w:val="28"/>
          <w:szCs w:val="28"/>
        </w:rPr>
        <w:t>ГОСТ</w:t>
      </w:r>
    </w:p>
    <w:p w:rsidR="0068289E" w:rsidRPr="00957086" w:rsidRDefault="0068289E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68289E" w:rsidRPr="00957086" w:rsidRDefault="0068289E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62A6" w:rsidRPr="00957086" w:rsidRDefault="005162A6" w:rsidP="00957086">
      <w:pPr>
        <w:widowControl w:val="0"/>
        <w:tabs>
          <w:tab w:val="left" w:pos="7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57086">
        <w:rPr>
          <w:rFonts w:ascii="Times New Roman" w:hAnsi="Times New Roman" w:cs="Times New Roman"/>
          <w:sz w:val="28"/>
          <w:szCs w:val="28"/>
        </w:rPr>
        <w:t>5. Привязка стен – это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размер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толщины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стены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относительно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______________</w:t>
      </w:r>
    </w:p>
    <w:p w:rsidR="001D75BF" w:rsidRPr="00957086" w:rsidRDefault="005162A6" w:rsidP="00957086">
      <w:pPr>
        <w:widowControl w:val="0"/>
        <w:tabs>
          <w:tab w:val="left" w:pos="7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57086">
        <w:rPr>
          <w:rFonts w:ascii="Times New Roman" w:hAnsi="Times New Roman" w:cs="Times New Roman"/>
          <w:sz w:val="28"/>
          <w:szCs w:val="28"/>
        </w:rPr>
        <w:t>разбивочных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7086">
        <w:rPr>
          <w:rFonts w:ascii="Times New Roman" w:hAnsi="Times New Roman" w:cs="Times New Roman"/>
          <w:sz w:val="28"/>
          <w:szCs w:val="28"/>
        </w:rPr>
        <w:t>осей</w:t>
      </w:r>
      <w:r w:rsidRPr="009570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1D75BF" w:rsidRPr="00957086" w:rsidRDefault="001D75B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962A4E" w:rsidRPr="00957086" w:rsidRDefault="00962A4E" w:rsidP="009570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957086" w:rsidRDefault="005D4505" w:rsidP="0095708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570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:rsidR="00A07CD9" w:rsidRPr="00957086" w:rsidRDefault="00A07CD9" w:rsidP="0095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04F" w:rsidRPr="00957086" w:rsidRDefault="007A5236" w:rsidP="00957086">
      <w:pPr>
        <w:pStyle w:val="12"/>
        <w:rPr>
          <w:sz w:val="28"/>
          <w:szCs w:val="28"/>
        </w:rPr>
      </w:pPr>
      <w:r w:rsidRPr="00957086">
        <w:rPr>
          <w:sz w:val="28"/>
          <w:szCs w:val="28"/>
        </w:rPr>
        <w:t xml:space="preserve">1. </w:t>
      </w:r>
      <w:r w:rsidR="0057004F" w:rsidRPr="00957086">
        <w:rPr>
          <w:sz w:val="28"/>
          <w:szCs w:val="28"/>
        </w:rPr>
        <w:t>Перечислите документы, входящие в состав типового проекта.</w:t>
      </w:r>
    </w:p>
    <w:p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lastRenderedPageBreak/>
        <w:t>Время выполнения -5 мин.</w:t>
      </w:r>
    </w:p>
    <w:p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57004F" w:rsidRPr="00957086" w:rsidRDefault="0057004F" w:rsidP="00957086">
      <w:pPr>
        <w:pStyle w:val="12"/>
        <w:rPr>
          <w:sz w:val="28"/>
          <w:szCs w:val="28"/>
        </w:rPr>
      </w:pPr>
      <w:r w:rsidRPr="00957086">
        <w:rPr>
          <w:sz w:val="28"/>
          <w:szCs w:val="28"/>
        </w:rPr>
        <w:t>чертежи, необходимые для производства общестроительных и специальных работ и для монтажа оборудования, пояснительная записка и смета, которая определяет финансовую стоимость строительства и отдельных видов работ.</w:t>
      </w:r>
    </w:p>
    <w:p w:rsidR="0057004F" w:rsidRPr="00957086" w:rsidRDefault="0057004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433778" w:rsidRPr="00957086" w:rsidRDefault="00433778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778" w:rsidRPr="00957086" w:rsidRDefault="00433778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Какие элементы называются сборными?</w:t>
      </w:r>
    </w:p>
    <w:p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Время выполнения -5 мин.</w:t>
      </w:r>
    </w:p>
    <w:p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433778" w:rsidRPr="00957086" w:rsidRDefault="00433778" w:rsidP="00957086">
      <w:pPr>
        <w:pStyle w:val="12"/>
        <w:rPr>
          <w:sz w:val="28"/>
          <w:szCs w:val="28"/>
        </w:rPr>
      </w:pPr>
      <w:r w:rsidRPr="00957086">
        <w:rPr>
          <w:bCs/>
          <w:sz w:val="28"/>
          <w:szCs w:val="28"/>
        </w:rPr>
        <w:t>Сборными</w:t>
      </w:r>
      <w:r w:rsidRPr="00957086">
        <w:rPr>
          <w:b/>
          <w:bCs/>
          <w:sz w:val="28"/>
          <w:szCs w:val="28"/>
        </w:rPr>
        <w:t xml:space="preserve"> </w:t>
      </w:r>
      <w:r w:rsidRPr="00957086">
        <w:rPr>
          <w:sz w:val="28"/>
          <w:szCs w:val="28"/>
        </w:rPr>
        <w:t>называют элементы, изготавливаемые на заводах и комбинатах и доставляемые к месту работы в готовом виде. Заводское изготовление деталей и конструкций требует постоянного сохранения их форм и размеров, а, следовательно, типизации и стандартизации применяемых сборных элементов.</w:t>
      </w:r>
    </w:p>
    <w:p w:rsidR="00433778" w:rsidRPr="00957086" w:rsidRDefault="00433778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433778" w:rsidRPr="00957086" w:rsidRDefault="00433778" w:rsidP="00957086">
      <w:pPr>
        <w:pStyle w:val="12"/>
        <w:rPr>
          <w:sz w:val="28"/>
          <w:szCs w:val="28"/>
        </w:rPr>
      </w:pPr>
    </w:p>
    <w:p w:rsidR="00433778" w:rsidRPr="00957086" w:rsidRDefault="00433778" w:rsidP="00957086">
      <w:pPr>
        <w:pStyle w:val="12"/>
        <w:rPr>
          <w:b/>
          <w:bCs/>
          <w:sz w:val="28"/>
          <w:szCs w:val="28"/>
        </w:rPr>
      </w:pPr>
      <w:r w:rsidRPr="00957086">
        <w:rPr>
          <w:sz w:val="28"/>
          <w:szCs w:val="28"/>
        </w:rPr>
        <w:t>3.</w:t>
      </w:r>
      <w:r w:rsidRPr="00957086">
        <w:rPr>
          <w:b/>
          <w:bCs/>
          <w:sz w:val="28"/>
          <w:szCs w:val="28"/>
        </w:rPr>
        <w:t xml:space="preserve"> </w:t>
      </w:r>
      <w:r w:rsidRPr="00957086">
        <w:rPr>
          <w:bCs/>
          <w:sz w:val="28"/>
          <w:szCs w:val="28"/>
        </w:rPr>
        <w:t>Напишите определение термина «унификация».</w:t>
      </w:r>
    </w:p>
    <w:p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Время выполнения -5 мин.</w:t>
      </w:r>
    </w:p>
    <w:p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433778" w:rsidRPr="00957086" w:rsidRDefault="00433778" w:rsidP="00957086">
      <w:pPr>
        <w:pStyle w:val="12"/>
        <w:rPr>
          <w:sz w:val="28"/>
          <w:szCs w:val="28"/>
        </w:rPr>
      </w:pPr>
      <w:r w:rsidRPr="00957086">
        <w:rPr>
          <w:bCs/>
          <w:sz w:val="28"/>
          <w:szCs w:val="28"/>
        </w:rPr>
        <w:t xml:space="preserve">Унификация </w:t>
      </w:r>
      <w:r w:rsidRPr="00957086">
        <w:rPr>
          <w:sz w:val="28"/>
          <w:szCs w:val="28"/>
        </w:rPr>
        <w:t>– приведение многообразных видов типовых деталей и конструкций к небольшому числу определенных типов, единообразных по форме и размерам. Унификация деталей должна обеспечивать их взаимозаменяемость и универсальность.</w:t>
      </w:r>
    </w:p>
    <w:p w:rsidR="00433778" w:rsidRPr="00957086" w:rsidRDefault="00433778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F42BEE" w:rsidRPr="00957086" w:rsidRDefault="00F42BEE" w:rsidP="00957086">
      <w:pPr>
        <w:pStyle w:val="12"/>
        <w:rPr>
          <w:sz w:val="28"/>
          <w:szCs w:val="28"/>
        </w:rPr>
      </w:pPr>
    </w:p>
    <w:p w:rsidR="001D75BF" w:rsidRPr="00957086" w:rsidRDefault="00F42BEE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hAnsi="Times New Roman" w:cs="Times New Roman"/>
          <w:sz w:val="28"/>
          <w:szCs w:val="28"/>
        </w:rPr>
        <w:t>4.</w:t>
      </w:r>
      <w:r w:rsidR="001D75B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Перечислите 8 критериев, по которым классифицируются здания.</w:t>
      </w:r>
    </w:p>
    <w:p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Время выполнения -5 мин.</w:t>
      </w:r>
    </w:p>
    <w:p w:rsidR="00774225" w:rsidRPr="00957086" w:rsidRDefault="00774225" w:rsidP="0095708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957086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1D75BF" w:rsidRPr="00957086" w:rsidRDefault="001D75B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957086">
        <w:rPr>
          <w:rFonts w:ascii="Times New Roman" w:hAnsi="Times New Roman" w:cs="Times New Roman"/>
          <w:spacing w:val="-1"/>
          <w:sz w:val="28"/>
          <w:szCs w:val="28"/>
        </w:rPr>
        <w:t>по назначению, этажности, конструктивной схеме, основному материалу несущих конструкций, способу возведения, огнестойкости, долговечности, классам.</w:t>
      </w:r>
      <w:proofErr w:type="gramEnd"/>
    </w:p>
    <w:p w:rsidR="001D75BF" w:rsidRPr="00957086" w:rsidRDefault="001D75B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ОПК-3, </w:t>
      </w:r>
      <w:r w:rsidR="002E4D2F" w:rsidRPr="00957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ОПК-6</w:t>
      </w:r>
    </w:p>
    <w:p w:rsidR="001D75BF" w:rsidRPr="00957086" w:rsidRDefault="001D75BF" w:rsidP="009570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F42BEE" w:rsidRDefault="00F42BEE" w:rsidP="00F42BEE">
      <w:pPr>
        <w:pStyle w:val="12"/>
      </w:pPr>
    </w:p>
    <w:p w:rsidR="00433778" w:rsidRPr="00433778" w:rsidRDefault="00433778" w:rsidP="00433778">
      <w:pPr>
        <w:pStyle w:val="12"/>
      </w:pPr>
    </w:p>
    <w:p w:rsidR="00433778" w:rsidRPr="0057004F" w:rsidRDefault="00433778" w:rsidP="005700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004F" w:rsidRDefault="0057004F" w:rsidP="005700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spacing w:val="-2"/>
          <w:u w:val="single"/>
        </w:rPr>
      </w:pPr>
    </w:p>
    <w:p w:rsidR="00A07CD9" w:rsidRPr="0057004F" w:rsidRDefault="00A07CD9" w:rsidP="0057004F">
      <w:pPr>
        <w:rPr>
          <w:rFonts w:ascii="Times New Roman" w:hAnsi="Times New Roman" w:cs="Times New Roman"/>
          <w:sz w:val="24"/>
          <w:szCs w:val="24"/>
        </w:rPr>
      </w:pPr>
    </w:p>
    <w:p w:rsidR="00903B86" w:rsidRDefault="00903B86" w:rsidP="00DC54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B86" w:rsidRDefault="00903B86" w:rsidP="00543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03B86" w:rsidSect="00620E3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DDE" w:rsidRDefault="002D6DDE">
      <w:pPr>
        <w:spacing w:line="240" w:lineRule="auto"/>
      </w:pPr>
      <w:r>
        <w:separator/>
      </w:r>
    </w:p>
  </w:endnote>
  <w:endnote w:type="continuationSeparator" w:id="0">
    <w:p w:rsidR="002D6DDE" w:rsidRDefault="002D6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58"/>
    </w:sdtPr>
    <w:sdtContent>
      <w:p w:rsidR="002E4D2F" w:rsidRDefault="007D384A">
        <w:pPr>
          <w:pStyle w:val="ad"/>
          <w:jc w:val="center"/>
        </w:pPr>
        <w:fldSimple w:instr=" PAGE   \* MERGEFORMAT ">
          <w:r w:rsidR="00DC5482">
            <w:rPr>
              <w:noProof/>
            </w:rPr>
            <w:t>3</w:t>
          </w:r>
        </w:fldSimple>
      </w:p>
    </w:sdtContent>
  </w:sdt>
  <w:p w:rsidR="002E4D2F" w:rsidRDefault="002E4D2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DDE" w:rsidRDefault="002D6DDE">
      <w:pPr>
        <w:spacing w:after="0"/>
      </w:pPr>
      <w:r>
        <w:separator/>
      </w:r>
    </w:p>
  </w:footnote>
  <w:footnote w:type="continuationSeparator" w:id="0">
    <w:p w:rsidR="002D6DDE" w:rsidRDefault="002D6DD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7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2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3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5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6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7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8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6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6"/>
  </w:num>
  <w:num w:numId="27">
    <w:abstractNumId w:val="5"/>
  </w:num>
  <w:num w:numId="28">
    <w:abstractNumId w:val="35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1"/>
  </w:num>
  <w:num w:numId="34">
    <w:abstractNumId w:val="7"/>
  </w:num>
  <w:num w:numId="35">
    <w:abstractNumId w:val="37"/>
  </w:num>
  <w:num w:numId="36">
    <w:abstractNumId w:val="12"/>
  </w:num>
  <w:num w:numId="37">
    <w:abstractNumId w:val="27"/>
  </w:num>
  <w:num w:numId="38">
    <w:abstractNumId w:val="31"/>
  </w:num>
  <w:num w:numId="39">
    <w:abstractNumId w:val="22"/>
  </w:num>
  <w:num w:numId="40">
    <w:abstractNumId w:val="39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546D"/>
    <w:rsid w:val="00015883"/>
    <w:rsid w:val="00035523"/>
    <w:rsid w:val="0004054B"/>
    <w:rsid w:val="00061B7E"/>
    <w:rsid w:val="000A6346"/>
    <w:rsid w:val="000D5E3C"/>
    <w:rsid w:val="00106B02"/>
    <w:rsid w:val="0011763A"/>
    <w:rsid w:val="001551F3"/>
    <w:rsid w:val="001B3D18"/>
    <w:rsid w:val="001B476A"/>
    <w:rsid w:val="001C3EF9"/>
    <w:rsid w:val="001D5EC7"/>
    <w:rsid w:val="001D75BF"/>
    <w:rsid w:val="001E6E1A"/>
    <w:rsid w:val="00226053"/>
    <w:rsid w:val="00247814"/>
    <w:rsid w:val="00254640"/>
    <w:rsid w:val="00261EFF"/>
    <w:rsid w:val="002C6E6B"/>
    <w:rsid w:val="002D6DDE"/>
    <w:rsid w:val="002E4D2F"/>
    <w:rsid w:val="003277A7"/>
    <w:rsid w:val="0034423F"/>
    <w:rsid w:val="00405898"/>
    <w:rsid w:val="00433085"/>
    <w:rsid w:val="00433778"/>
    <w:rsid w:val="004359D9"/>
    <w:rsid w:val="0046280C"/>
    <w:rsid w:val="00490355"/>
    <w:rsid w:val="004A729A"/>
    <w:rsid w:val="004A7BE5"/>
    <w:rsid w:val="004B7302"/>
    <w:rsid w:val="004F566C"/>
    <w:rsid w:val="005162A6"/>
    <w:rsid w:val="00521B98"/>
    <w:rsid w:val="00533E71"/>
    <w:rsid w:val="005375E8"/>
    <w:rsid w:val="00543005"/>
    <w:rsid w:val="0057004F"/>
    <w:rsid w:val="00575DAD"/>
    <w:rsid w:val="005A47C6"/>
    <w:rsid w:val="005D4505"/>
    <w:rsid w:val="00620E34"/>
    <w:rsid w:val="006233C1"/>
    <w:rsid w:val="00624D6B"/>
    <w:rsid w:val="00644AC3"/>
    <w:rsid w:val="006775FB"/>
    <w:rsid w:val="0068289E"/>
    <w:rsid w:val="006A21FC"/>
    <w:rsid w:val="006B3EAD"/>
    <w:rsid w:val="006C1B31"/>
    <w:rsid w:val="006D7124"/>
    <w:rsid w:val="006F2960"/>
    <w:rsid w:val="006F4704"/>
    <w:rsid w:val="006F702E"/>
    <w:rsid w:val="0070158E"/>
    <w:rsid w:val="0075609A"/>
    <w:rsid w:val="00774225"/>
    <w:rsid w:val="00776F9C"/>
    <w:rsid w:val="007A5236"/>
    <w:rsid w:val="007C6C11"/>
    <w:rsid w:val="007D384A"/>
    <w:rsid w:val="0080296F"/>
    <w:rsid w:val="00813591"/>
    <w:rsid w:val="00813FA2"/>
    <w:rsid w:val="0085142D"/>
    <w:rsid w:val="00871E13"/>
    <w:rsid w:val="008E20F6"/>
    <w:rsid w:val="008F192F"/>
    <w:rsid w:val="008F52DA"/>
    <w:rsid w:val="00903B86"/>
    <w:rsid w:val="00914210"/>
    <w:rsid w:val="00957086"/>
    <w:rsid w:val="00962A4E"/>
    <w:rsid w:val="009C4ABE"/>
    <w:rsid w:val="00A07CD9"/>
    <w:rsid w:val="00A100E7"/>
    <w:rsid w:val="00A26A22"/>
    <w:rsid w:val="00AC3B02"/>
    <w:rsid w:val="00AE2823"/>
    <w:rsid w:val="00B23325"/>
    <w:rsid w:val="00B60F1E"/>
    <w:rsid w:val="00BC5AEF"/>
    <w:rsid w:val="00BF1364"/>
    <w:rsid w:val="00BF5820"/>
    <w:rsid w:val="00C60792"/>
    <w:rsid w:val="00C74AEF"/>
    <w:rsid w:val="00CA5A80"/>
    <w:rsid w:val="00CB6E03"/>
    <w:rsid w:val="00CC666C"/>
    <w:rsid w:val="00CE72CE"/>
    <w:rsid w:val="00D07DD3"/>
    <w:rsid w:val="00D14794"/>
    <w:rsid w:val="00D40641"/>
    <w:rsid w:val="00D40F89"/>
    <w:rsid w:val="00D51E2C"/>
    <w:rsid w:val="00D70005"/>
    <w:rsid w:val="00DC024E"/>
    <w:rsid w:val="00DC5482"/>
    <w:rsid w:val="00DD7FAE"/>
    <w:rsid w:val="00E00455"/>
    <w:rsid w:val="00E2176D"/>
    <w:rsid w:val="00E21FB4"/>
    <w:rsid w:val="00E80C65"/>
    <w:rsid w:val="00EC7A8A"/>
    <w:rsid w:val="00EE1BD0"/>
    <w:rsid w:val="00EF412C"/>
    <w:rsid w:val="00F23AAA"/>
    <w:rsid w:val="00F24284"/>
    <w:rsid w:val="00F34FC8"/>
    <w:rsid w:val="00F42BEE"/>
    <w:rsid w:val="00F80B0E"/>
    <w:rsid w:val="00F8249F"/>
    <w:rsid w:val="00F84A2D"/>
    <w:rsid w:val="00FB6888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742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62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0E3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0D83-A25D-4705-9A90-F153A72B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9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30</cp:revision>
  <cp:lastPrinted>2025-03-10T10:03:00Z</cp:lastPrinted>
  <dcterms:created xsi:type="dcterms:W3CDTF">2025-01-15T06:08:00Z</dcterms:created>
  <dcterms:modified xsi:type="dcterms:W3CDTF">2025-03-17T20:04:00Z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