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28" w:rsidRDefault="00156728" w:rsidP="00E92FD9">
      <w:pPr>
        <w:ind w:firstLine="0"/>
        <w:rPr>
          <w:b/>
        </w:rPr>
      </w:pPr>
    </w:p>
    <w:p w:rsidR="007850FA" w:rsidRDefault="007850FA" w:rsidP="007850FA">
      <w:pPr>
        <w:ind w:firstLine="0"/>
        <w:jc w:val="center"/>
        <w:rPr>
          <w:b/>
        </w:rPr>
      </w:pPr>
      <w:r w:rsidRPr="00544109">
        <w:rPr>
          <w:b/>
        </w:rPr>
        <w:t>Комплект оценочных материалов по дисциплине</w:t>
      </w:r>
    </w:p>
    <w:p w:rsidR="007850FA" w:rsidRPr="00544109" w:rsidRDefault="007850FA" w:rsidP="007850FA">
      <w:pPr>
        <w:ind w:firstLine="0"/>
        <w:jc w:val="center"/>
        <w:rPr>
          <w:b/>
        </w:rPr>
      </w:pPr>
      <w:r w:rsidRPr="00544109">
        <w:rPr>
          <w:b/>
        </w:rPr>
        <w:t>«</w:t>
      </w:r>
      <w:r w:rsidR="007F2366">
        <w:rPr>
          <w:b/>
        </w:rPr>
        <w:t xml:space="preserve"> Теоретические о</w:t>
      </w:r>
      <w:r w:rsidR="001413A7">
        <w:rPr>
          <w:b/>
        </w:rPr>
        <w:t>сновы</w:t>
      </w:r>
      <w:r w:rsidR="007F2366">
        <w:rPr>
          <w:b/>
        </w:rPr>
        <w:t xml:space="preserve"> систем водоснабжения и водоотведения</w:t>
      </w:r>
      <w:r w:rsidRPr="00544109">
        <w:rPr>
          <w:b/>
        </w:rPr>
        <w:t>»</w:t>
      </w:r>
    </w:p>
    <w:p w:rsidR="007850FA" w:rsidRDefault="007850FA" w:rsidP="007850FA"/>
    <w:p w:rsidR="007850FA" w:rsidRPr="00544109" w:rsidRDefault="007850FA" w:rsidP="00156728">
      <w:pPr>
        <w:ind w:firstLine="0"/>
        <w:rPr>
          <w:b/>
        </w:rPr>
      </w:pPr>
      <w:r w:rsidRPr="00544109">
        <w:rPr>
          <w:b/>
        </w:rPr>
        <w:t>Задания закрытого типа</w:t>
      </w:r>
    </w:p>
    <w:p w:rsidR="007850FA" w:rsidRPr="00544109" w:rsidRDefault="007850FA" w:rsidP="007850FA">
      <w:pPr>
        <w:rPr>
          <w:b/>
        </w:rPr>
      </w:pPr>
    </w:p>
    <w:p w:rsidR="007850FA" w:rsidRDefault="007850FA" w:rsidP="00156728">
      <w:pPr>
        <w:ind w:firstLine="708"/>
        <w:jc w:val="left"/>
        <w:rPr>
          <w:b/>
        </w:rPr>
      </w:pPr>
      <w:r w:rsidRPr="00544109">
        <w:rPr>
          <w:b/>
        </w:rPr>
        <w:t>Задания закрытого типа на выбор правильного ответа</w:t>
      </w:r>
    </w:p>
    <w:p w:rsidR="007850FA" w:rsidRPr="00544109" w:rsidRDefault="007850FA" w:rsidP="007850FA">
      <w:pPr>
        <w:rPr>
          <w:b/>
        </w:rPr>
      </w:pPr>
    </w:p>
    <w:p w:rsidR="007850FA" w:rsidRPr="00156728" w:rsidRDefault="007850FA" w:rsidP="00156728">
      <w:pPr>
        <w:ind w:firstLine="0"/>
        <w:rPr>
          <w:rFonts w:cs="Times New Roman"/>
          <w:i/>
          <w:szCs w:val="28"/>
        </w:rPr>
      </w:pPr>
      <w:r w:rsidRPr="00156728">
        <w:rPr>
          <w:rFonts w:cs="Times New Roman"/>
          <w:i/>
          <w:szCs w:val="28"/>
        </w:rPr>
        <w:t>Выберите один правильный ответ</w:t>
      </w:r>
    </w:p>
    <w:p w:rsidR="007850FA" w:rsidRPr="00156728" w:rsidRDefault="007850FA" w:rsidP="00156728">
      <w:pPr>
        <w:rPr>
          <w:rFonts w:cs="Times New Roman"/>
          <w:i/>
          <w:szCs w:val="28"/>
        </w:rPr>
      </w:pPr>
    </w:p>
    <w:p w:rsidR="00976BDC" w:rsidRPr="00156728" w:rsidRDefault="00D54643" w:rsidP="00156728">
      <w:pPr>
        <w:ind w:firstLine="0"/>
        <w:rPr>
          <w:rFonts w:cs="Times New Roman"/>
          <w:iCs/>
          <w:szCs w:val="28"/>
        </w:rPr>
      </w:pPr>
      <w:r w:rsidRPr="00156728">
        <w:rPr>
          <w:rFonts w:cs="Times New Roman"/>
          <w:iCs/>
          <w:szCs w:val="28"/>
        </w:rPr>
        <w:t xml:space="preserve">1. </w:t>
      </w:r>
      <w:r w:rsidR="002E792D" w:rsidRPr="00156728">
        <w:rPr>
          <w:rFonts w:cs="Times New Roman"/>
          <w:iCs/>
          <w:szCs w:val="28"/>
        </w:rPr>
        <w:t>Дайте определение и</w:t>
      </w:r>
      <w:r w:rsidR="00353D31" w:rsidRPr="00156728">
        <w:rPr>
          <w:rFonts w:cs="Times New Roman"/>
          <w:iCs/>
          <w:szCs w:val="28"/>
        </w:rPr>
        <w:t xml:space="preserve"> </w:t>
      </w:r>
      <w:r w:rsidR="002E792D" w:rsidRPr="00156728">
        <w:rPr>
          <w:rFonts w:cs="Times New Roman"/>
          <w:iCs/>
          <w:szCs w:val="28"/>
        </w:rPr>
        <w:t>назначение</w:t>
      </w:r>
      <w:r w:rsidR="00353D31" w:rsidRPr="00156728">
        <w:rPr>
          <w:rFonts w:cs="Times New Roman"/>
          <w:iCs/>
          <w:szCs w:val="28"/>
        </w:rPr>
        <w:t xml:space="preserve"> систем водоснабжения</w:t>
      </w:r>
    </w:p>
    <w:p w:rsidR="007850FA" w:rsidRPr="00156728" w:rsidRDefault="007850FA" w:rsidP="00156728">
      <w:pPr>
        <w:ind w:firstLine="0"/>
        <w:rPr>
          <w:rFonts w:cs="Times New Roman"/>
          <w:szCs w:val="28"/>
          <w:lang w:eastAsia="ru-RU"/>
        </w:rPr>
      </w:pPr>
      <w:r w:rsidRPr="00156728">
        <w:rPr>
          <w:rFonts w:cs="Times New Roman"/>
          <w:szCs w:val="28"/>
          <w:lang w:eastAsia="ru-RU"/>
        </w:rPr>
        <w:t xml:space="preserve">А) </w:t>
      </w:r>
      <w:r w:rsidR="00D85EA6" w:rsidRPr="00156728">
        <w:rPr>
          <w:rFonts w:cs="Times New Roman"/>
          <w:szCs w:val="28"/>
          <w:lang w:eastAsia="ru-RU"/>
        </w:rPr>
        <w:t>–</w:t>
      </w:r>
      <w:r w:rsidR="002E792D" w:rsidRPr="00156728">
        <w:rPr>
          <w:rFonts w:cs="Times New Roman"/>
          <w:szCs w:val="28"/>
          <w:lang w:eastAsia="ru-RU"/>
        </w:rPr>
        <w:t xml:space="preserve"> это </w:t>
      </w:r>
      <w:r w:rsidR="002E792D" w:rsidRPr="00156728">
        <w:rPr>
          <w:rStyle w:val="a4"/>
          <w:rFonts w:cs="Times New Roman"/>
          <w:b w:val="0"/>
          <w:bCs w:val="0"/>
          <w:szCs w:val="28"/>
          <w:shd w:val="clear" w:color="auto" w:fill="FFFFFF"/>
        </w:rPr>
        <w:t>водозаборные сооружения</w:t>
      </w:r>
      <w:r w:rsidR="002E792D" w:rsidRPr="00156728">
        <w:rPr>
          <w:rFonts w:cs="Times New Roman"/>
          <w:szCs w:val="28"/>
          <w:shd w:val="clear" w:color="auto" w:fill="FFFFFF"/>
        </w:rPr>
        <w:t xml:space="preserve">, </w:t>
      </w:r>
      <w:r w:rsidR="003A1F4A" w:rsidRPr="00156728">
        <w:rPr>
          <w:rFonts w:cs="Times New Roman"/>
          <w:szCs w:val="28"/>
          <w:shd w:val="clear" w:color="auto" w:fill="FFFFFF"/>
        </w:rPr>
        <w:t>п</w:t>
      </w:r>
      <w:r w:rsidR="002E792D" w:rsidRPr="00156728">
        <w:rPr>
          <w:rFonts w:cs="Times New Roman"/>
          <w:szCs w:val="28"/>
          <w:shd w:val="clear" w:color="auto" w:fill="FFFFFF"/>
        </w:rPr>
        <w:t>ри помощи</w:t>
      </w:r>
      <w:r w:rsidR="003A1F4A" w:rsidRPr="00156728">
        <w:rPr>
          <w:rFonts w:cs="Times New Roman"/>
          <w:szCs w:val="28"/>
          <w:shd w:val="clear" w:color="auto" w:fill="FFFFFF"/>
        </w:rPr>
        <w:t xml:space="preserve"> которых</w:t>
      </w:r>
      <w:r w:rsidR="002E792D" w:rsidRPr="00156728">
        <w:rPr>
          <w:rFonts w:cs="Times New Roman"/>
          <w:szCs w:val="28"/>
          <w:shd w:val="clear" w:color="auto" w:fill="FFFFFF"/>
        </w:rPr>
        <w:t xml:space="preserve"> </w:t>
      </w:r>
      <w:proofErr w:type="gramStart"/>
      <w:r w:rsidR="002E792D" w:rsidRPr="00156728">
        <w:rPr>
          <w:rFonts w:cs="Times New Roman"/>
          <w:szCs w:val="28"/>
          <w:shd w:val="clear" w:color="auto" w:fill="FFFFFF"/>
        </w:rPr>
        <w:t>осуществ</w:t>
      </w:r>
      <w:r w:rsidR="00D85EA6" w:rsidRPr="00156728">
        <w:rPr>
          <w:rFonts w:cs="Times New Roman"/>
          <w:szCs w:val="28"/>
          <w:shd w:val="clear" w:color="auto" w:fill="FFFFFF"/>
        </w:rPr>
        <w:t>-</w:t>
      </w:r>
      <w:r w:rsidR="002E792D" w:rsidRPr="00156728">
        <w:rPr>
          <w:rFonts w:cs="Times New Roman"/>
          <w:szCs w:val="28"/>
          <w:shd w:val="clear" w:color="auto" w:fill="FFFFFF"/>
        </w:rPr>
        <w:t>ляется</w:t>
      </w:r>
      <w:proofErr w:type="gramEnd"/>
      <w:r w:rsidR="002E792D" w:rsidRPr="00156728">
        <w:rPr>
          <w:rFonts w:cs="Times New Roman"/>
          <w:szCs w:val="28"/>
          <w:shd w:val="clear" w:color="auto" w:fill="FFFFFF"/>
        </w:rPr>
        <w:t xml:space="preserve"> приём воды из природных источников</w:t>
      </w:r>
    </w:p>
    <w:p w:rsidR="007850FA" w:rsidRPr="00156728" w:rsidRDefault="007850FA" w:rsidP="00156728">
      <w:pPr>
        <w:ind w:firstLine="0"/>
        <w:rPr>
          <w:rFonts w:cs="Times New Roman"/>
          <w:szCs w:val="28"/>
          <w:lang w:eastAsia="ru-RU"/>
        </w:rPr>
      </w:pPr>
      <w:r w:rsidRPr="00156728">
        <w:rPr>
          <w:rFonts w:cs="Times New Roman"/>
          <w:szCs w:val="28"/>
          <w:lang w:eastAsia="ru-RU"/>
        </w:rPr>
        <w:t>Б)</w:t>
      </w:r>
      <w:r w:rsidR="00353D31" w:rsidRPr="00156728">
        <w:rPr>
          <w:rFonts w:cs="Times New Roman"/>
          <w:szCs w:val="28"/>
          <w:lang w:eastAsia="ru-RU"/>
        </w:rPr>
        <w:t xml:space="preserve"> </w:t>
      </w:r>
      <w:r w:rsidR="00D85EA6" w:rsidRPr="00156728">
        <w:rPr>
          <w:rFonts w:cs="Times New Roman"/>
          <w:szCs w:val="28"/>
          <w:lang w:eastAsia="ru-RU"/>
        </w:rPr>
        <w:t>–</w:t>
      </w:r>
      <w:r w:rsidR="002E792D" w:rsidRPr="00156728">
        <w:rPr>
          <w:rFonts w:cs="Times New Roman"/>
          <w:szCs w:val="28"/>
          <w:lang w:eastAsia="ru-RU"/>
        </w:rPr>
        <w:t xml:space="preserve"> </w:t>
      </w:r>
      <w:r w:rsidR="003A1F4A" w:rsidRPr="00156728">
        <w:rPr>
          <w:rFonts w:cs="Times New Roman"/>
          <w:szCs w:val="28"/>
          <w:lang w:eastAsia="ru-RU"/>
        </w:rPr>
        <w:t xml:space="preserve">это </w:t>
      </w:r>
      <w:r w:rsidR="003A1F4A" w:rsidRPr="00156728">
        <w:rPr>
          <w:rStyle w:val="a4"/>
          <w:rFonts w:cs="Times New Roman"/>
          <w:b w:val="0"/>
          <w:bCs w:val="0"/>
          <w:szCs w:val="28"/>
          <w:shd w:val="clear" w:color="auto" w:fill="FFFFFF"/>
        </w:rPr>
        <w:t>водоподъёмные сооружения</w:t>
      </w:r>
      <w:r w:rsidR="003A1F4A" w:rsidRPr="00156728">
        <w:rPr>
          <w:rFonts w:cs="Times New Roman"/>
          <w:szCs w:val="28"/>
          <w:shd w:val="clear" w:color="auto" w:fill="FFFFFF"/>
        </w:rPr>
        <w:t>, в которых при помощи насосных станций происходит подача воды к местам её очистки, хранения или потребления</w:t>
      </w:r>
    </w:p>
    <w:p w:rsidR="007850FA" w:rsidRPr="00156728" w:rsidRDefault="007850FA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В) </w:t>
      </w:r>
      <w:r w:rsidR="00D85EA6" w:rsidRPr="00156728">
        <w:rPr>
          <w:rFonts w:cs="Times New Roman"/>
          <w:szCs w:val="28"/>
        </w:rPr>
        <w:t>–</w:t>
      </w:r>
      <w:r w:rsidR="002E792D" w:rsidRPr="00156728">
        <w:rPr>
          <w:rFonts w:cs="Times New Roman"/>
          <w:szCs w:val="28"/>
        </w:rPr>
        <w:t xml:space="preserve"> </w:t>
      </w:r>
      <w:r w:rsidR="002E792D" w:rsidRPr="00156728">
        <w:rPr>
          <w:rFonts w:cs="Times New Roman"/>
          <w:szCs w:val="28"/>
          <w:shd w:val="clear" w:color="auto" w:fill="FFFFFF"/>
        </w:rPr>
        <w:t xml:space="preserve">это комплекс инженерных сооружений и устройств, </w:t>
      </w:r>
      <w:proofErr w:type="gramStart"/>
      <w:r w:rsidR="002E792D" w:rsidRPr="00156728">
        <w:rPr>
          <w:rFonts w:cs="Times New Roman"/>
          <w:szCs w:val="28"/>
          <w:shd w:val="clear" w:color="auto" w:fill="FFFFFF"/>
        </w:rPr>
        <w:t>обеспечива</w:t>
      </w:r>
      <w:r w:rsidR="00D85EA6" w:rsidRPr="00156728">
        <w:rPr>
          <w:rFonts w:cs="Times New Roman"/>
          <w:szCs w:val="28"/>
          <w:shd w:val="clear" w:color="auto" w:fill="FFFFFF"/>
        </w:rPr>
        <w:t>-</w:t>
      </w:r>
      <w:r w:rsidR="002E792D" w:rsidRPr="00156728">
        <w:rPr>
          <w:rFonts w:cs="Times New Roman"/>
          <w:szCs w:val="28"/>
          <w:shd w:val="clear" w:color="auto" w:fill="FFFFFF"/>
        </w:rPr>
        <w:t>ющих</w:t>
      </w:r>
      <w:proofErr w:type="gramEnd"/>
      <w:r w:rsidR="002E792D" w:rsidRPr="00156728">
        <w:rPr>
          <w:rFonts w:cs="Times New Roman"/>
          <w:szCs w:val="28"/>
          <w:shd w:val="clear" w:color="auto" w:fill="FFFFFF"/>
        </w:rPr>
        <w:t xml:space="preserve"> получение воды из природных источников, её очистку, транспортирование и подачу потребителям</w:t>
      </w:r>
      <w:r w:rsidR="002E792D" w:rsidRPr="00156728">
        <w:rPr>
          <w:rFonts w:cs="Times New Roman"/>
          <w:szCs w:val="28"/>
        </w:rPr>
        <w:t xml:space="preserve"> </w:t>
      </w:r>
    </w:p>
    <w:p w:rsidR="007850FA" w:rsidRPr="00156728" w:rsidRDefault="007850FA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Г) </w:t>
      </w:r>
      <w:r w:rsidR="00D85EA6" w:rsidRPr="00156728">
        <w:rPr>
          <w:rFonts w:cs="Times New Roman"/>
          <w:szCs w:val="28"/>
        </w:rPr>
        <w:t>–</w:t>
      </w:r>
      <w:r w:rsidR="002E792D" w:rsidRPr="00156728">
        <w:rPr>
          <w:rFonts w:cs="Times New Roman"/>
          <w:szCs w:val="28"/>
        </w:rPr>
        <w:t xml:space="preserve"> </w:t>
      </w:r>
      <w:r w:rsidR="003A1F4A" w:rsidRPr="00156728">
        <w:rPr>
          <w:rFonts w:cs="Times New Roman"/>
          <w:szCs w:val="28"/>
        </w:rPr>
        <w:t xml:space="preserve">это </w:t>
      </w:r>
      <w:r w:rsidR="003A1F4A" w:rsidRPr="00156728">
        <w:rPr>
          <w:rStyle w:val="a4"/>
          <w:rFonts w:cs="Times New Roman"/>
          <w:b w:val="0"/>
          <w:bCs w:val="0"/>
          <w:szCs w:val="28"/>
          <w:shd w:val="clear" w:color="auto" w:fill="FFFFFF"/>
        </w:rPr>
        <w:t>сооружения для очистки воды</w:t>
      </w:r>
      <w:r w:rsidR="00D85EA6" w:rsidRPr="00156728">
        <w:rPr>
          <w:rStyle w:val="a4"/>
          <w:rFonts w:cs="Times New Roman"/>
          <w:b w:val="0"/>
          <w:bCs w:val="0"/>
          <w:szCs w:val="28"/>
          <w:shd w:val="clear" w:color="auto" w:fill="FFFFFF"/>
        </w:rPr>
        <w:t>,</w:t>
      </w:r>
      <w:r w:rsidR="003A1F4A" w:rsidRPr="00156728">
        <w:rPr>
          <w:rFonts w:cs="Times New Roman"/>
          <w:szCs w:val="28"/>
          <w:shd w:val="clear" w:color="auto" w:fill="FFFFFF"/>
        </w:rPr>
        <w:t xml:space="preserve"> для транспортирования и подачи воды к местам её потребления</w:t>
      </w:r>
    </w:p>
    <w:p w:rsidR="007850FA" w:rsidRPr="00156728" w:rsidRDefault="007850FA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>Правильный ответ: В</w:t>
      </w:r>
    </w:p>
    <w:p w:rsidR="007850FA" w:rsidRPr="00156728" w:rsidRDefault="007850FA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Компетенции (индикаторы): </w:t>
      </w:r>
      <w:r w:rsidR="00156728">
        <w:rPr>
          <w:rFonts w:cs="Times New Roman"/>
          <w:szCs w:val="28"/>
        </w:rPr>
        <w:t>ОПК-1, ОПК-5, ПК-1</w:t>
      </w:r>
    </w:p>
    <w:p w:rsidR="007850FA" w:rsidRPr="00156728" w:rsidRDefault="007850FA" w:rsidP="00156728">
      <w:pPr>
        <w:rPr>
          <w:rFonts w:cs="Times New Roman"/>
          <w:szCs w:val="28"/>
        </w:rPr>
      </w:pPr>
    </w:p>
    <w:p w:rsidR="007850FA" w:rsidRPr="00156728" w:rsidRDefault="007850FA" w:rsidP="00156728">
      <w:pPr>
        <w:pStyle w:val="a5"/>
        <w:tabs>
          <w:tab w:val="left" w:pos="708"/>
        </w:tabs>
        <w:ind w:firstLine="0"/>
        <w:rPr>
          <w:rFonts w:cs="Times New Roman"/>
          <w:szCs w:val="28"/>
          <w:lang w:eastAsia="ru-RU"/>
        </w:rPr>
      </w:pPr>
      <w:r w:rsidRPr="00156728">
        <w:rPr>
          <w:rFonts w:cs="Times New Roman"/>
          <w:szCs w:val="28"/>
        </w:rPr>
        <w:t xml:space="preserve">2. </w:t>
      </w:r>
      <w:r w:rsidR="0042291D" w:rsidRPr="00156728">
        <w:rPr>
          <w:rFonts w:cs="Times New Roman"/>
          <w:szCs w:val="28"/>
        </w:rPr>
        <w:t>Дайте</w:t>
      </w:r>
      <w:r w:rsidR="00BD60C0" w:rsidRPr="00156728">
        <w:rPr>
          <w:rFonts w:cs="Times New Roman"/>
          <w:szCs w:val="28"/>
        </w:rPr>
        <w:t xml:space="preserve"> </w:t>
      </w:r>
      <w:r w:rsidR="0042291D" w:rsidRPr="00156728">
        <w:rPr>
          <w:rFonts w:cs="Times New Roman"/>
          <w:szCs w:val="28"/>
        </w:rPr>
        <w:t>определение и укажите сведения о системах водоотведения</w:t>
      </w:r>
      <w:r w:rsidR="00BD60C0" w:rsidRPr="00156728">
        <w:rPr>
          <w:rFonts w:cs="Times New Roman"/>
          <w:szCs w:val="28"/>
        </w:rPr>
        <w:t xml:space="preserve"> </w:t>
      </w:r>
    </w:p>
    <w:p w:rsidR="007850FA" w:rsidRPr="00156728" w:rsidRDefault="007850FA" w:rsidP="00156728">
      <w:pPr>
        <w:widowControl w:val="0"/>
        <w:ind w:firstLine="0"/>
        <w:rPr>
          <w:rFonts w:cs="Times New Roman"/>
          <w:szCs w:val="28"/>
          <w:lang w:eastAsia="ru-RU"/>
        </w:rPr>
      </w:pPr>
      <w:r w:rsidRPr="00156728">
        <w:rPr>
          <w:rFonts w:cs="Times New Roman"/>
          <w:szCs w:val="28"/>
          <w:lang w:eastAsia="ru-RU"/>
        </w:rPr>
        <w:t xml:space="preserve">А) </w:t>
      </w:r>
      <w:r w:rsidR="003530F0" w:rsidRPr="00156728">
        <w:rPr>
          <w:rFonts w:cs="Times New Roman"/>
          <w:szCs w:val="28"/>
          <w:lang w:eastAsia="ru-RU"/>
        </w:rPr>
        <w:t>–</w:t>
      </w:r>
      <w:r w:rsidR="0042291D" w:rsidRPr="00156728">
        <w:rPr>
          <w:rFonts w:cs="Times New Roman"/>
          <w:szCs w:val="28"/>
          <w:lang w:eastAsia="ru-RU"/>
        </w:rPr>
        <w:t xml:space="preserve"> это </w:t>
      </w:r>
      <w:r w:rsidR="0042291D" w:rsidRPr="00156728">
        <w:rPr>
          <w:rStyle w:val="a4"/>
          <w:rFonts w:cs="Times New Roman"/>
          <w:b w:val="0"/>
          <w:bCs w:val="0"/>
          <w:szCs w:val="28"/>
          <w:shd w:val="clear" w:color="auto" w:fill="FFFFFF"/>
        </w:rPr>
        <w:t>приёмники сточных вод, которые</w:t>
      </w:r>
      <w:r w:rsidR="0042291D" w:rsidRPr="00156728">
        <w:rPr>
          <w:rFonts w:cs="Times New Roman"/>
          <w:szCs w:val="28"/>
          <w:shd w:val="clear" w:color="auto" w:fill="FFFFFF"/>
        </w:rPr>
        <w:t xml:space="preserve"> включают в себя санитарные приборы, дождеприёмники, </w:t>
      </w:r>
      <w:proofErr w:type="spellStart"/>
      <w:r w:rsidR="0042291D" w:rsidRPr="00156728">
        <w:rPr>
          <w:rFonts w:cs="Times New Roman"/>
          <w:szCs w:val="28"/>
          <w:shd w:val="clear" w:color="auto" w:fill="FFFFFF"/>
        </w:rPr>
        <w:t>водопотребляющие</w:t>
      </w:r>
      <w:proofErr w:type="spellEnd"/>
      <w:r w:rsidR="0042291D" w:rsidRPr="00156728">
        <w:rPr>
          <w:rFonts w:cs="Times New Roman"/>
          <w:szCs w:val="28"/>
          <w:shd w:val="clear" w:color="auto" w:fill="FFFFFF"/>
        </w:rPr>
        <w:t xml:space="preserve"> технологические установки</w:t>
      </w:r>
    </w:p>
    <w:p w:rsidR="007850FA" w:rsidRPr="00156728" w:rsidRDefault="007850FA" w:rsidP="00156728">
      <w:pPr>
        <w:pStyle w:val="a5"/>
        <w:tabs>
          <w:tab w:val="left" w:pos="708"/>
        </w:tabs>
        <w:ind w:firstLine="0"/>
        <w:rPr>
          <w:rFonts w:cs="Times New Roman"/>
          <w:szCs w:val="28"/>
          <w:lang w:eastAsia="ru-RU"/>
        </w:rPr>
      </w:pPr>
      <w:r w:rsidRPr="00156728">
        <w:rPr>
          <w:rFonts w:cs="Times New Roman"/>
          <w:szCs w:val="28"/>
          <w:lang w:eastAsia="ru-RU"/>
        </w:rPr>
        <w:t>Б)</w:t>
      </w:r>
      <w:bookmarkStart w:id="0" w:name="_Hlk191716870"/>
      <w:r w:rsidR="007B40AE" w:rsidRPr="00156728">
        <w:rPr>
          <w:rFonts w:cs="Times New Roman"/>
          <w:szCs w:val="28"/>
          <w:shd w:val="clear" w:color="auto" w:fill="FFFFFF"/>
        </w:rPr>
        <w:t xml:space="preserve"> </w:t>
      </w:r>
      <w:bookmarkEnd w:id="0"/>
      <w:r w:rsidR="003530F0" w:rsidRPr="00156728">
        <w:rPr>
          <w:rFonts w:cs="Times New Roman"/>
          <w:szCs w:val="28"/>
          <w:shd w:val="clear" w:color="auto" w:fill="FFFFFF"/>
        </w:rPr>
        <w:t>–</w:t>
      </w:r>
      <w:r w:rsidR="0042291D" w:rsidRPr="00156728">
        <w:rPr>
          <w:rFonts w:cs="Times New Roman"/>
          <w:szCs w:val="28"/>
          <w:shd w:val="clear" w:color="auto" w:fill="FFFFFF"/>
        </w:rPr>
        <w:t xml:space="preserve"> это комплекс инженерных сооружений и устройств, которые обеспечивают приём сточных вод от потребителя, их очистку и выпуск в источник</w:t>
      </w:r>
    </w:p>
    <w:p w:rsidR="007850FA" w:rsidRPr="00156728" w:rsidRDefault="007850FA" w:rsidP="00156728">
      <w:pPr>
        <w:pStyle w:val="a5"/>
        <w:tabs>
          <w:tab w:val="left" w:pos="708"/>
        </w:tabs>
        <w:ind w:firstLine="0"/>
        <w:rPr>
          <w:rFonts w:cs="Times New Roman"/>
          <w:szCs w:val="28"/>
          <w:lang w:eastAsia="ru-RU"/>
        </w:rPr>
      </w:pPr>
      <w:r w:rsidRPr="00156728">
        <w:rPr>
          <w:rFonts w:cs="Times New Roman"/>
          <w:szCs w:val="28"/>
          <w:lang w:eastAsia="ru-RU"/>
        </w:rPr>
        <w:t>В)</w:t>
      </w:r>
      <w:r w:rsidR="00BD60C0" w:rsidRPr="00156728">
        <w:rPr>
          <w:rFonts w:cs="Times New Roman"/>
          <w:szCs w:val="28"/>
          <w:shd w:val="clear" w:color="auto" w:fill="FFFFFF"/>
        </w:rPr>
        <w:t xml:space="preserve"> </w:t>
      </w:r>
      <w:r w:rsidR="003530F0" w:rsidRPr="00156728">
        <w:rPr>
          <w:rFonts w:cs="Times New Roman"/>
          <w:szCs w:val="28"/>
          <w:shd w:val="clear" w:color="auto" w:fill="FFFFFF"/>
        </w:rPr>
        <w:t>–</w:t>
      </w:r>
      <w:r w:rsidR="0042291D" w:rsidRPr="00156728">
        <w:rPr>
          <w:rFonts w:cs="Times New Roman"/>
          <w:szCs w:val="28"/>
          <w:shd w:val="clear" w:color="auto" w:fill="FFFFFF"/>
        </w:rPr>
        <w:t xml:space="preserve"> это </w:t>
      </w:r>
      <w:r w:rsidR="003530F0" w:rsidRPr="00156728">
        <w:rPr>
          <w:rFonts w:cs="Times New Roman"/>
          <w:szCs w:val="28"/>
          <w:shd w:val="clear" w:color="auto" w:fill="FFFFFF"/>
        </w:rPr>
        <w:t>специальные коммуникации (коллекторы), по которым сточные воды транспортируются на очистные сооружения</w:t>
      </w:r>
    </w:p>
    <w:p w:rsidR="00BD60C0" w:rsidRPr="00156728" w:rsidRDefault="007850FA" w:rsidP="00156728">
      <w:pPr>
        <w:pStyle w:val="a5"/>
        <w:tabs>
          <w:tab w:val="left" w:pos="708"/>
        </w:tabs>
        <w:ind w:firstLine="0"/>
        <w:rPr>
          <w:rFonts w:cs="Times New Roman"/>
          <w:szCs w:val="28"/>
          <w:lang w:eastAsia="ru-RU"/>
        </w:rPr>
      </w:pPr>
      <w:r w:rsidRPr="00156728">
        <w:rPr>
          <w:rFonts w:cs="Times New Roman"/>
          <w:szCs w:val="28"/>
          <w:lang w:eastAsia="ru-RU"/>
        </w:rPr>
        <w:t>Г)</w:t>
      </w:r>
      <w:r w:rsidR="00BD60C0" w:rsidRPr="00156728">
        <w:rPr>
          <w:rFonts w:cs="Times New Roman"/>
          <w:szCs w:val="28"/>
          <w:lang w:eastAsia="ru-RU"/>
        </w:rPr>
        <w:t xml:space="preserve"> </w:t>
      </w:r>
      <w:r w:rsidR="003530F0" w:rsidRPr="00156728">
        <w:rPr>
          <w:rFonts w:cs="Times New Roman"/>
          <w:szCs w:val="28"/>
          <w:lang w:eastAsia="ru-RU"/>
        </w:rPr>
        <w:t>–</w:t>
      </w:r>
      <w:r w:rsidR="0042291D" w:rsidRPr="00156728">
        <w:rPr>
          <w:rFonts w:cs="Times New Roman"/>
          <w:szCs w:val="28"/>
          <w:lang w:eastAsia="ru-RU"/>
        </w:rPr>
        <w:t xml:space="preserve"> это </w:t>
      </w:r>
      <w:r w:rsidR="003530F0" w:rsidRPr="00156728">
        <w:rPr>
          <w:rFonts w:cs="Times New Roman"/>
          <w:szCs w:val="28"/>
          <w:shd w:val="clear" w:color="auto" w:fill="FFFFFF"/>
        </w:rPr>
        <w:t>специальные коммуникации, по которым сточные воды транспортируются на очистные сооружения.</w:t>
      </w:r>
    </w:p>
    <w:p w:rsidR="007850FA" w:rsidRPr="00156728" w:rsidRDefault="007850FA" w:rsidP="00156728">
      <w:pPr>
        <w:pStyle w:val="a5"/>
        <w:tabs>
          <w:tab w:val="left" w:pos="708"/>
        </w:tabs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Правильный ответ: </w:t>
      </w:r>
      <w:r w:rsidR="0042291D" w:rsidRPr="00156728">
        <w:rPr>
          <w:rFonts w:cs="Times New Roman"/>
          <w:szCs w:val="28"/>
        </w:rPr>
        <w:t>Б</w:t>
      </w:r>
    </w:p>
    <w:p w:rsidR="007850FA" w:rsidRPr="00156728" w:rsidRDefault="007850FA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Компетенции (индикаторы): </w:t>
      </w:r>
      <w:r w:rsidR="00156728">
        <w:rPr>
          <w:rFonts w:cs="Times New Roman"/>
          <w:szCs w:val="28"/>
        </w:rPr>
        <w:t>ОПК-1, ОПК-5, ПК-1</w:t>
      </w:r>
    </w:p>
    <w:p w:rsidR="007850FA" w:rsidRPr="00156728" w:rsidRDefault="007850FA" w:rsidP="00156728">
      <w:pPr>
        <w:rPr>
          <w:rFonts w:cs="Times New Roman"/>
          <w:szCs w:val="28"/>
        </w:rPr>
      </w:pPr>
    </w:p>
    <w:p w:rsidR="00FE562D" w:rsidRPr="00156728" w:rsidRDefault="00FE562D" w:rsidP="00156728">
      <w:pPr>
        <w:ind w:firstLine="0"/>
        <w:rPr>
          <w:rFonts w:cs="Times New Roman"/>
          <w:spacing w:val="-10"/>
          <w:szCs w:val="28"/>
        </w:rPr>
      </w:pPr>
      <w:r w:rsidRPr="00156728">
        <w:rPr>
          <w:rFonts w:cs="Times New Roman"/>
          <w:szCs w:val="28"/>
        </w:rPr>
        <w:t xml:space="preserve">3. </w:t>
      </w:r>
      <w:r w:rsidR="00397A2B" w:rsidRPr="00156728">
        <w:rPr>
          <w:rFonts w:cs="Times New Roman"/>
          <w:szCs w:val="28"/>
        </w:rPr>
        <w:t>Какова роль основных водопроводных сооружений</w:t>
      </w:r>
    </w:p>
    <w:p w:rsidR="00FE562D" w:rsidRPr="00156728" w:rsidRDefault="00FE562D" w:rsidP="00156728">
      <w:pPr>
        <w:ind w:firstLine="0"/>
        <w:rPr>
          <w:rFonts w:cs="Times New Roman"/>
          <w:spacing w:val="-2"/>
          <w:szCs w:val="28"/>
        </w:rPr>
      </w:pPr>
      <w:r w:rsidRPr="00156728">
        <w:rPr>
          <w:rFonts w:cs="Times New Roman"/>
          <w:spacing w:val="-2"/>
          <w:szCs w:val="28"/>
        </w:rPr>
        <w:t>А</w:t>
      </w:r>
      <w:r w:rsidR="00397A2B" w:rsidRPr="00156728">
        <w:rPr>
          <w:rFonts w:cs="Times New Roman"/>
          <w:spacing w:val="-2"/>
          <w:szCs w:val="28"/>
        </w:rPr>
        <w:t>)</w:t>
      </w:r>
      <w:r w:rsidR="00020B5B" w:rsidRPr="00156728">
        <w:rPr>
          <w:rFonts w:cs="Times New Roman"/>
          <w:szCs w:val="28"/>
        </w:rPr>
        <w:t xml:space="preserve"> основные водопроводные</w:t>
      </w:r>
      <w:r w:rsidR="00020B5B" w:rsidRPr="00156728">
        <w:rPr>
          <w:rStyle w:val="a4"/>
          <w:rFonts w:cs="Times New Roman"/>
          <w:b w:val="0"/>
          <w:bCs w:val="0"/>
          <w:szCs w:val="28"/>
          <w:shd w:val="clear" w:color="auto" w:fill="FFFFFF"/>
        </w:rPr>
        <w:t xml:space="preserve"> сооружения</w:t>
      </w:r>
      <w:r w:rsidR="00020B5B" w:rsidRPr="00156728">
        <w:rPr>
          <w:rFonts w:cs="Times New Roman"/>
          <w:szCs w:val="28"/>
          <w:shd w:val="clear" w:color="auto" w:fill="FFFFFF"/>
        </w:rPr>
        <w:t xml:space="preserve"> осуществляют забор воды из источников</w:t>
      </w:r>
    </w:p>
    <w:p w:rsidR="00FE562D" w:rsidRPr="00156728" w:rsidRDefault="00FE562D" w:rsidP="00156728">
      <w:pPr>
        <w:widowControl w:val="0"/>
        <w:ind w:firstLine="0"/>
        <w:rPr>
          <w:rFonts w:cs="Times New Roman"/>
          <w:spacing w:val="-2"/>
          <w:szCs w:val="28"/>
        </w:rPr>
      </w:pPr>
      <w:r w:rsidRPr="00156728">
        <w:rPr>
          <w:rFonts w:cs="Times New Roman"/>
          <w:spacing w:val="-2"/>
          <w:szCs w:val="28"/>
        </w:rPr>
        <w:t xml:space="preserve">Б) </w:t>
      </w:r>
      <w:r w:rsidR="00020B5B" w:rsidRPr="00156728">
        <w:rPr>
          <w:rFonts w:cs="Times New Roman"/>
          <w:spacing w:val="-2"/>
          <w:szCs w:val="28"/>
        </w:rPr>
        <w:t>основные водопроводные сооружения</w:t>
      </w:r>
      <w:r w:rsidR="00020B5B" w:rsidRPr="00156728">
        <w:rPr>
          <w:rFonts w:cs="Times New Roman"/>
          <w:szCs w:val="28"/>
          <w:shd w:val="clear" w:color="auto" w:fill="FFFFFF"/>
        </w:rPr>
        <w:t xml:space="preserve"> создают требуемые давления в водопроводных трубах для подачи заданных расходов воды на заданную высоту.</w:t>
      </w:r>
    </w:p>
    <w:p w:rsidR="00FE562D" w:rsidRPr="00156728" w:rsidRDefault="00FE562D" w:rsidP="00156728">
      <w:pPr>
        <w:ind w:firstLine="0"/>
        <w:rPr>
          <w:rFonts w:cs="Times New Roman"/>
          <w:spacing w:val="-2"/>
          <w:szCs w:val="28"/>
        </w:rPr>
      </w:pPr>
      <w:r w:rsidRPr="00156728">
        <w:rPr>
          <w:rFonts w:cs="Times New Roman"/>
          <w:spacing w:val="-2"/>
          <w:szCs w:val="28"/>
        </w:rPr>
        <w:lastRenderedPageBreak/>
        <w:t>В)</w:t>
      </w:r>
      <w:r w:rsidR="002D589A" w:rsidRPr="00156728">
        <w:rPr>
          <w:rFonts w:cs="Times New Roman"/>
          <w:szCs w:val="28"/>
        </w:rPr>
        <w:t xml:space="preserve"> </w:t>
      </w:r>
      <w:r w:rsidR="00020B5B" w:rsidRPr="00156728">
        <w:rPr>
          <w:rFonts w:cs="Times New Roman"/>
          <w:szCs w:val="28"/>
        </w:rPr>
        <w:t xml:space="preserve">основные водопроводные сооружения </w:t>
      </w:r>
      <w:r w:rsidR="00020B5B" w:rsidRPr="00156728">
        <w:rPr>
          <w:rFonts w:cs="Times New Roman"/>
          <w:szCs w:val="28"/>
          <w:shd w:val="clear" w:color="auto" w:fill="FFFFFF"/>
        </w:rPr>
        <w:t>транспортируют воду к объектам и местам её потребления</w:t>
      </w:r>
      <w:r w:rsidR="00020B5B" w:rsidRPr="00156728">
        <w:rPr>
          <w:rFonts w:cs="Times New Roman"/>
          <w:spacing w:val="-2"/>
          <w:szCs w:val="28"/>
        </w:rPr>
        <w:t xml:space="preserve"> </w:t>
      </w:r>
    </w:p>
    <w:p w:rsidR="00FE562D" w:rsidRPr="00156728" w:rsidRDefault="00FE562D" w:rsidP="00156728">
      <w:pPr>
        <w:ind w:firstLine="0"/>
        <w:rPr>
          <w:rFonts w:cs="Times New Roman"/>
          <w:spacing w:val="-2"/>
          <w:szCs w:val="28"/>
        </w:rPr>
      </w:pPr>
      <w:r w:rsidRPr="00156728">
        <w:rPr>
          <w:rFonts w:cs="Times New Roman"/>
          <w:spacing w:val="-2"/>
          <w:szCs w:val="28"/>
        </w:rPr>
        <w:t xml:space="preserve">Г) </w:t>
      </w:r>
      <w:bookmarkStart w:id="1" w:name="_Hlk191102732"/>
      <w:r w:rsidR="00020B5B" w:rsidRPr="00156728">
        <w:rPr>
          <w:rFonts w:cs="Times New Roman"/>
          <w:szCs w:val="28"/>
          <w:shd w:val="clear" w:color="auto" w:fill="FFFFFF"/>
        </w:rPr>
        <w:t xml:space="preserve">основные водопроводные сооружения играют роль в </w:t>
      </w:r>
      <w:r w:rsidR="00020B5B" w:rsidRPr="00156728">
        <w:rPr>
          <w:rStyle w:val="a4"/>
          <w:rFonts w:cs="Times New Roman"/>
          <w:b w:val="0"/>
          <w:bCs w:val="0"/>
          <w:szCs w:val="28"/>
          <w:shd w:val="clear" w:color="auto" w:fill="FFFFFF"/>
        </w:rPr>
        <w:t>обеспечении получения воды из природных источников, её очистки и передачи к месту потребления</w:t>
      </w:r>
      <w:r w:rsidR="00020B5B" w:rsidRPr="00156728">
        <w:rPr>
          <w:rFonts w:cs="Times New Roman"/>
          <w:szCs w:val="28"/>
          <w:shd w:val="clear" w:color="auto" w:fill="FFFFFF"/>
        </w:rPr>
        <w:t>.</w:t>
      </w:r>
    </w:p>
    <w:p w:rsidR="00FE562D" w:rsidRPr="00156728" w:rsidRDefault="00FE562D" w:rsidP="00156728">
      <w:pPr>
        <w:ind w:firstLine="0"/>
        <w:rPr>
          <w:rFonts w:cs="Times New Roman"/>
          <w:szCs w:val="28"/>
        </w:rPr>
      </w:pPr>
      <w:bookmarkStart w:id="2" w:name="_Hlk191795721"/>
      <w:bookmarkEnd w:id="1"/>
      <w:r w:rsidRPr="00156728">
        <w:rPr>
          <w:rFonts w:cs="Times New Roman"/>
          <w:szCs w:val="28"/>
        </w:rPr>
        <w:t xml:space="preserve">Правильный ответ: </w:t>
      </w:r>
      <w:r w:rsidR="00020B5B" w:rsidRPr="00156728">
        <w:rPr>
          <w:rFonts w:cs="Times New Roman"/>
          <w:szCs w:val="28"/>
        </w:rPr>
        <w:t>Г</w:t>
      </w:r>
      <w:r w:rsidR="003B2A3F" w:rsidRPr="00156728">
        <w:rPr>
          <w:rFonts w:cs="Times New Roman"/>
          <w:szCs w:val="28"/>
        </w:rPr>
        <w:t xml:space="preserve"> </w:t>
      </w:r>
    </w:p>
    <w:p w:rsidR="00FE562D" w:rsidRPr="00156728" w:rsidRDefault="00FE562D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>Компетенции (индикаторы</w:t>
      </w:r>
      <w:r w:rsidR="00020B5B" w:rsidRPr="00156728">
        <w:rPr>
          <w:rFonts w:cs="Times New Roman"/>
          <w:szCs w:val="28"/>
        </w:rPr>
        <w:t xml:space="preserve">): </w:t>
      </w:r>
      <w:bookmarkStart w:id="3" w:name="_Hlk193045574"/>
      <w:r w:rsidR="00156728">
        <w:rPr>
          <w:rFonts w:cs="Times New Roman"/>
          <w:szCs w:val="28"/>
        </w:rPr>
        <w:t>ОПК-1, ОПК-5, ПК-1</w:t>
      </w:r>
    </w:p>
    <w:bookmarkEnd w:id="3"/>
    <w:p w:rsidR="002D2F95" w:rsidRPr="00156728" w:rsidRDefault="002D2F95" w:rsidP="00156728">
      <w:pPr>
        <w:rPr>
          <w:rFonts w:cs="Times New Roman"/>
          <w:szCs w:val="28"/>
        </w:rPr>
      </w:pPr>
    </w:p>
    <w:bookmarkEnd w:id="2"/>
    <w:p w:rsidR="00FE562D" w:rsidRPr="00156728" w:rsidRDefault="001D00A4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4. </w:t>
      </w:r>
      <w:r w:rsidR="00EF315E" w:rsidRPr="00156728">
        <w:rPr>
          <w:rFonts w:cs="Times New Roman"/>
          <w:szCs w:val="28"/>
        </w:rPr>
        <w:t>Дайте определение и укажите роль бассейнов водоотведения</w:t>
      </w:r>
    </w:p>
    <w:p w:rsidR="001D00A4" w:rsidRPr="00156728" w:rsidRDefault="001D00A4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>А)</w:t>
      </w:r>
      <w:r w:rsidR="00FA0E27" w:rsidRPr="00156728">
        <w:rPr>
          <w:rFonts w:cs="Times New Roman"/>
          <w:szCs w:val="28"/>
        </w:rPr>
        <w:t xml:space="preserve"> </w:t>
      </w:r>
      <w:r w:rsidR="00CD1C95" w:rsidRPr="00156728">
        <w:rPr>
          <w:rFonts w:cs="Times New Roman"/>
          <w:szCs w:val="28"/>
          <w:shd w:val="clear" w:color="auto" w:fill="FFFFFF"/>
        </w:rPr>
        <w:t xml:space="preserve">Бассейны водоотведения играют роль в </w:t>
      </w:r>
      <w:r w:rsidR="00CD1C95" w:rsidRPr="00156728">
        <w:rPr>
          <w:rStyle w:val="a4"/>
          <w:rFonts w:cs="Times New Roman"/>
          <w:b w:val="0"/>
          <w:bCs w:val="0"/>
          <w:szCs w:val="28"/>
          <w:shd w:val="clear" w:color="auto" w:fill="FFFFFF"/>
        </w:rPr>
        <w:t>обеспечении нормального отведения сточных вод</w:t>
      </w:r>
      <w:r w:rsidR="00CD1C95" w:rsidRPr="00156728">
        <w:rPr>
          <w:rFonts w:cs="Times New Roman"/>
          <w:szCs w:val="28"/>
          <w:shd w:val="clear" w:color="auto" w:fill="FFFFFF"/>
        </w:rPr>
        <w:t xml:space="preserve"> за пределы населённых мест или промышленных предприятий, а также их очистки и обеззараживания перед сбросом в водоприёмник</w:t>
      </w:r>
    </w:p>
    <w:p w:rsidR="003E14C7" w:rsidRPr="00156728" w:rsidRDefault="001D00A4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>Б)</w:t>
      </w:r>
      <w:r w:rsidR="00CD1C95" w:rsidRPr="00156728">
        <w:rPr>
          <w:rFonts w:cs="Times New Roman"/>
          <w:szCs w:val="28"/>
          <w:shd w:val="clear" w:color="auto" w:fill="FFFFFF"/>
        </w:rPr>
        <w:t xml:space="preserve"> Бассейны водоотведения позволяют </w:t>
      </w:r>
      <w:r w:rsidR="00CD1C95" w:rsidRPr="00156728">
        <w:rPr>
          <w:rStyle w:val="a4"/>
          <w:rFonts w:cs="Times New Roman"/>
          <w:b w:val="0"/>
          <w:bCs w:val="0"/>
          <w:szCs w:val="28"/>
          <w:shd w:val="clear" w:color="auto" w:fill="FFFFFF"/>
        </w:rPr>
        <w:t>своевременно отводить огромные количества сточных вод</w:t>
      </w:r>
      <w:r w:rsidR="00CD1C95" w:rsidRPr="00156728">
        <w:rPr>
          <w:rFonts w:cs="Times New Roman"/>
          <w:szCs w:val="28"/>
          <w:shd w:val="clear" w:color="auto" w:fill="FFFFFF"/>
        </w:rPr>
        <w:t>, не допуская аварийных ситуаций со сбросом стока в водоёмы</w:t>
      </w:r>
    </w:p>
    <w:p w:rsidR="001D00A4" w:rsidRPr="00156728" w:rsidRDefault="00CF3384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В) </w:t>
      </w:r>
      <w:r w:rsidR="00EF315E" w:rsidRPr="00156728">
        <w:rPr>
          <w:rFonts w:cs="Times New Roman"/>
          <w:szCs w:val="28"/>
          <w:shd w:val="clear" w:color="auto" w:fill="FFFFFF"/>
        </w:rPr>
        <w:t xml:space="preserve">Бассейн водоотведения – это часть объекта водоотведения, </w:t>
      </w:r>
      <w:proofErr w:type="gramStart"/>
      <w:r w:rsidR="00EF315E" w:rsidRPr="00156728">
        <w:rPr>
          <w:rFonts w:cs="Times New Roman"/>
          <w:szCs w:val="28"/>
          <w:shd w:val="clear" w:color="auto" w:fill="FFFFFF"/>
        </w:rPr>
        <w:t>ограни-ченная</w:t>
      </w:r>
      <w:proofErr w:type="gramEnd"/>
      <w:r w:rsidR="00EF315E" w:rsidRPr="00156728">
        <w:rPr>
          <w:rFonts w:cs="Times New Roman"/>
          <w:szCs w:val="28"/>
          <w:shd w:val="clear" w:color="auto" w:fill="FFFFFF"/>
        </w:rPr>
        <w:t xml:space="preserve"> водоразделом или водоемом, вертикальной планировкой города или границами застройки, а функцией бассейна </w:t>
      </w:r>
      <w:r w:rsidR="00CD1C95" w:rsidRPr="00156728">
        <w:rPr>
          <w:rFonts w:cs="Times New Roman"/>
          <w:szCs w:val="28"/>
          <w:shd w:val="clear" w:color="auto" w:fill="FFFFFF"/>
        </w:rPr>
        <w:t>является</w:t>
      </w:r>
      <w:r w:rsidR="00EF315E" w:rsidRPr="00156728">
        <w:rPr>
          <w:rFonts w:cs="Times New Roman"/>
          <w:szCs w:val="28"/>
          <w:shd w:val="clear" w:color="auto" w:fill="FFFFFF"/>
        </w:rPr>
        <w:t xml:space="preserve"> сбора промышленных сточных вод, хранение и балансировка количества сточных вод</w:t>
      </w:r>
    </w:p>
    <w:p w:rsidR="00CF3384" w:rsidRPr="00156728" w:rsidRDefault="00CF3384" w:rsidP="00156728">
      <w:pPr>
        <w:pStyle w:val="serp-item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56728">
        <w:rPr>
          <w:sz w:val="28"/>
          <w:szCs w:val="28"/>
        </w:rPr>
        <w:t xml:space="preserve">Г) </w:t>
      </w:r>
      <w:hyperlink r:id="rId8" w:tgtFrame="_blank" w:history="1">
        <w:r w:rsidR="00CD1C95" w:rsidRPr="00156728">
          <w:rPr>
            <w:sz w:val="28"/>
            <w:szCs w:val="28"/>
          </w:rPr>
          <w:t xml:space="preserve">Бассейн водоотведения – </w:t>
        </w:r>
        <w:r w:rsidR="00DB3444" w:rsidRPr="00156728">
          <w:rPr>
            <w:sz w:val="28"/>
            <w:szCs w:val="28"/>
          </w:rPr>
          <w:t xml:space="preserve">это </w:t>
        </w:r>
        <w:r w:rsidR="00CD1C95" w:rsidRPr="00156728">
          <w:rPr>
            <w:sz w:val="28"/>
            <w:szCs w:val="28"/>
          </w:rPr>
          <w:t xml:space="preserve">трубопроводы, предназначенные для приема и отвода воды </w:t>
        </w:r>
        <w:proofErr w:type="gramStart"/>
        <w:r w:rsidR="00CD1C95" w:rsidRPr="00156728">
          <w:rPr>
            <w:sz w:val="28"/>
            <w:szCs w:val="28"/>
          </w:rPr>
          <w:t>от части</w:t>
        </w:r>
        <w:proofErr w:type="gramEnd"/>
        <w:r w:rsidR="00CD1C95" w:rsidRPr="00156728">
          <w:rPr>
            <w:sz w:val="28"/>
            <w:szCs w:val="28"/>
          </w:rPr>
          <w:t xml:space="preserve"> или цело</w:t>
        </w:r>
        <w:r w:rsidR="00DB3444" w:rsidRPr="00156728">
          <w:rPr>
            <w:sz w:val="28"/>
            <w:szCs w:val="28"/>
          </w:rPr>
          <w:t xml:space="preserve">го блока системы </w:t>
        </w:r>
        <w:r w:rsidR="00CD1C95" w:rsidRPr="00156728">
          <w:rPr>
            <w:sz w:val="28"/>
            <w:szCs w:val="28"/>
          </w:rPr>
          <w:t>водоотведения.</w:t>
        </w:r>
      </w:hyperlink>
    </w:p>
    <w:p w:rsidR="00FA1758" w:rsidRPr="00156728" w:rsidRDefault="00FA1758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>Правильный ответ: В</w:t>
      </w:r>
      <w:r w:rsidR="00CD1C95" w:rsidRPr="00156728">
        <w:rPr>
          <w:rFonts w:cs="Times New Roman"/>
          <w:szCs w:val="28"/>
        </w:rPr>
        <w:t>, А</w:t>
      </w:r>
    </w:p>
    <w:p w:rsidR="00FA1758" w:rsidRPr="00156728" w:rsidRDefault="00FA1758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Компетенции (индикаторы): </w:t>
      </w:r>
      <w:bookmarkStart w:id="4" w:name="_Hlk193104796"/>
      <w:r w:rsidR="00156728">
        <w:rPr>
          <w:rFonts w:cs="Times New Roman"/>
          <w:szCs w:val="28"/>
        </w:rPr>
        <w:t>ОПК-1, ОПК-5, ПК-1</w:t>
      </w:r>
    </w:p>
    <w:bookmarkEnd w:id="4"/>
    <w:p w:rsidR="00FA1758" w:rsidRPr="00156728" w:rsidRDefault="00FA1758" w:rsidP="00156728">
      <w:pPr>
        <w:rPr>
          <w:rFonts w:cs="Times New Roman"/>
          <w:szCs w:val="28"/>
        </w:rPr>
      </w:pPr>
    </w:p>
    <w:p w:rsidR="00FE562D" w:rsidRPr="00156728" w:rsidRDefault="00FE562D" w:rsidP="00156728">
      <w:pPr>
        <w:ind w:firstLine="708"/>
        <w:rPr>
          <w:rFonts w:cs="Times New Roman"/>
          <w:b/>
          <w:szCs w:val="28"/>
        </w:rPr>
      </w:pPr>
      <w:r w:rsidRPr="00156728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FE562D" w:rsidRPr="00156728" w:rsidRDefault="00FE562D" w:rsidP="00156728">
      <w:pPr>
        <w:rPr>
          <w:rFonts w:cs="Times New Roman"/>
          <w:i/>
          <w:szCs w:val="28"/>
        </w:rPr>
      </w:pPr>
    </w:p>
    <w:p w:rsidR="00FE562D" w:rsidRPr="00156728" w:rsidRDefault="00FE562D" w:rsidP="00156728">
      <w:pPr>
        <w:ind w:firstLine="0"/>
        <w:rPr>
          <w:rFonts w:cs="Times New Roman"/>
          <w:i/>
          <w:szCs w:val="28"/>
        </w:rPr>
      </w:pPr>
      <w:r w:rsidRPr="00156728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p w:rsidR="00FE562D" w:rsidRPr="00156728" w:rsidRDefault="00FE562D" w:rsidP="00156728">
      <w:pPr>
        <w:rPr>
          <w:rFonts w:cs="Times New Roman"/>
          <w:szCs w:val="28"/>
        </w:rPr>
      </w:pPr>
    </w:p>
    <w:p w:rsidR="00D62B7A" w:rsidRPr="00156728" w:rsidRDefault="00D62B7A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>1. Укажите основные элементы систем водоснабжения</w:t>
      </w:r>
      <w:r w:rsidR="00156728">
        <w:rPr>
          <w:rFonts w:cs="Times New Roman"/>
          <w:szCs w:val="28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D62B7A" w:rsidRPr="00156728" w:rsidTr="007E46F8">
        <w:tc>
          <w:tcPr>
            <w:tcW w:w="4672" w:type="dxa"/>
          </w:tcPr>
          <w:p w:rsidR="00D62B7A" w:rsidRPr="00156728" w:rsidRDefault="00D62B7A" w:rsidP="00156728">
            <w:pPr>
              <w:ind w:firstLine="60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1) Водоподъемные сооружения</w:t>
            </w:r>
          </w:p>
        </w:tc>
        <w:tc>
          <w:tcPr>
            <w:tcW w:w="4673" w:type="dxa"/>
          </w:tcPr>
          <w:p w:rsidR="00D62B7A" w:rsidRPr="00156728" w:rsidRDefault="00D62B7A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А</w:t>
            </w:r>
            <w:r w:rsidR="00393802" w:rsidRPr="00156728">
              <w:rPr>
                <w:rFonts w:cs="Times New Roman"/>
                <w:szCs w:val="28"/>
              </w:rPr>
              <w:t>) – это сооружения, п</w:t>
            </w:r>
            <w:r w:rsidR="00393802" w:rsidRPr="00156728">
              <w:rPr>
                <w:rFonts w:cs="Times New Roman"/>
                <w:szCs w:val="28"/>
                <w:shd w:val="clear" w:color="auto" w:fill="FFFFFF"/>
              </w:rPr>
              <w:t>ри помощи которых осуществляется приём воды из природных источнико</w:t>
            </w:r>
            <w:r w:rsidR="007E46F8" w:rsidRPr="00156728">
              <w:rPr>
                <w:rFonts w:cs="Times New Roman"/>
                <w:szCs w:val="28"/>
                <w:shd w:val="clear" w:color="auto" w:fill="FFFFFF"/>
              </w:rPr>
              <w:t>в</w:t>
            </w:r>
            <w:r w:rsidRPr="00156728">
              <w:rPr>
                <w:rFonts w:cs="Times New Roman"/>
                <w:szCs w:val="28"/>
              </w:rPr>
              <w:t xml:space="preserve"> </w:t>
            </w:r>
          </w:p>
        </w:tc>
      </w:tr>
      <w:tr w:rsidR="00D62B7A" w:rsidRPr="00156728" w:rsidTr="007E46F8">
        <w:tc>
          <w:tcPr>
            <w:tcW w:w="4672" w:type="dxa"/>
          </w:tcPr>
          <w:p w:rsidR="00D62B7A" w:rsidRPr="00156728" w:rsidRDefault="00D62B7A" w:rsidP="00156728">
            <w:pPr>
              <w:ind w:firstLine="60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2)</w:t>
            </w:r>
            <w:r w:rsidR="00393802" w:rsidRPr="00156728">
              <w:rPr>
                <w:rFonts w:cs="Times New Roman"/>
                <w:szCs w:val="28"/>
              </w:rPr>
              <w:t xml:space="preserve"> Водозаборные сооружения</w:t>
            </w:r>
          </w:p>
        </w:tc>
        <w:tc>
          <w:tcPr>
            <w:tcW w:w="4673" w:type="dxa"/>
          </w:tcPr>
          <w:p w:rsidR="00D62B7A" w:rsidRPr="00156728" w:rsidRDefault="00D62B7A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Б</w:t>
            </w:r>
            <w:r w:rsidR="00393802" w:rsidRPr="00156728">
              <w:rPr>
                <w:rFonts w:cs="Times New Roman"/>
                <w:szCs w:val="28"/>
              </w:rPr>
              <w:t xml:space="preserve">) </w:t>
            </w:r>
            <w:r w:rsidR="007E46F8" w:rsidRPr="00156728">
              <w:rPr>
                <w:rFonts w:cs="Times New Roman"/>
                <w:szCs w:val="28"/>
              </w:rPr>
              <w:t>– это сооружения, которые</w:t>
            </w:r>
            <w:r w:rsidR="00393802" w:rsidRPr="00156728">
              <w:rPr>
                <w:rFonts w:cs="Times New Roman"/>
                <w:szCs w:val="28"/>
              </w:rPr>
              <w:t xml:space="preserve"> </w:t>
            </w:r>
            <w:r w:rsidR="007E46F8" w:rsidRPr="00156728">
              <w:rPr>
                <w:rFonts w:cs="Times New Roman"/>
                <w:szCs w:val="28"/>
              </w:rPr>
              <w:t>с</w:t>
            </w:r>
            <w:r w:rsidR="00393802" w:rsidRPr="00156728">
              <w:rPr>
                <w:rFonts w:cs="Times New Roman"/>
                <w:szCs w:val="28"/>
                <w:shd w:val="clear" w:color="auto" w:fill="FFFFFF"/>
              </w:rPr>
              <w:t>лужат для транспортирования и подачи воды к местам её потребления</w:t>
            </w:r>
            <w:r w:rsidR="00393802" w:rsidRPr="00156728">
              <w:rPr>
                <w:rFonts w:cs="Times New Roman"/>
                <w:szCs w:val="28"/>
              </w:rPr>
              <w:t xml:space="preserve"> </w:t>
            </w:r>
          </w:p>
        </w:tc>
      </w:tr>
      <w:tr w:rsidR="00D62B7A" w:rsidRPr="00156728" w:rsidTr="007E46F8">
        <w:tc>
          <w:tcPr>
            <w:tcW w:w="4672" w:type="dxa"/>
          </w:tcPr>
          <w:p w:rsidR="00D62B7A" w:rsidRPr="00156728" w:rsidRDefault="00D62B7A" w:rsidP="00156728">
            <w:pPr>
              <w:ind w:firstLine="60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3)</w:t>
            </w:r>
            <w:r w:rsidR="00393802" w:rsidRPr="00156728">
              <w:rPr>
                <w:rFonts w:cs="Times New Roman"/>
                <w:szCs w:val="28"/>
              </w:rPr>
              <w:t xml:space="preserve"> Водоводы и водопроводные сети</w:t>
            </w:r>
          </w:p>
        </w:tc>
        <w:tc>
          <w:tcPr>
            <w:tcW w:w="4673" w:type="dxa"/>
          </w:tcPr>
          <w:p w:rsidR="00D62B7A" w:rsidRPr="00156728" w:rsidRDefault="00D62B7A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В)</w:t>
            </w:r>
            <w:r w:rsidR="007E46F8" w:rsidRPr="00156728">
              <w:rPr>
                <w:rFonts w:cs="Times New Roman"/>
                <w:szCs w:val="28"/>
              </w:rPr>
              <w:t xml:space="preserve"> </w:t>
            </w:r>
            <w:r w:rsidRPr="00156728">
              <w:rPr>
                <w:rFonts w:cs="Times New Roman"/>
                <w:szCs w:val="28"/>
              </w:rPr>
              <w:t xml:space="preserve"> </w:t>
            </w:r>
            <w:r w:rsidR="007E46F8" w:rsidRPr="00156728">
              <w:rPr>
                <w:rFonts w:cs="Times New Roman"/>
                <w:szCs w:val="28"/>
              </w:rPr>
              <w:t>это сооружения, которые и</w:t>
            </w:r>
            <w:r w:rsidR="007E46F8" w:rsidRPr="00156728">
              <w:rPr>
                <w:rFonts w:cs="Times New Roman"/>
                <w:szCs w:val="28"/>
                <w:shd w:val="clear" w:color="auto" w:fill="FFFFFF"/>
              </w:rPr>
              <w:t>грают роль регулирующих и запасных ёмкостей в системе водоснабжения.</w:t>
            </w:r>
          </w:p>
        </w:tc>
      </w:tr>
      <w:tr w:rsidR="00D62B7A" w:rsidRPr="00156728" w:rsidTr="007E46F8">
        <w:tc>
          <w:tcPr>
            <w:tcW w:w="4672" w:type="dxa"/>
          </w:tcPr>
          <w:p w:rsidR="00D62B7A" w:rsidRPr="00156728" w:rsidRDefault="00D62B7A" w:rsidP="00156728">
            <w:pPr>
              <w:ind w:firstLine="60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4)</w:t>
            </w:r>
            <w:r w:rsidR="00393802" w:rsidRPr="00156728">
              <w:rPr>
                <w:rFonts w:cs="Times New Roman"/>
                <w:szCs w:val="28"/>
              </w:rPr>
              <w:t xml:space="preserve"> Резервуары и башни</w:t>
            </w:r>
          </w:p>
        </w:tc>
        <w:tc>
          <w:tcPr>
            <w:tcW w:w="4673" w:type="dxa"/>
          </w:tcPr>
          <w:p w:rsidR="00D62B7A" w:rsidRPr="00156728" w:rsidRDefault="00D62B7A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 xml:space="preserve">Г) </w:t>
            </w:r>
            <w:r w:rsidR="00393802" w:rsidRPr="00156728">
              <w:rPr>
                <w:rFonts w:cs="Times New Roman"/>
                <w:szCs w:val="28"/>
              </w:rPr>
              <w:t>– это сооружения,</w:t>
            </w:r>
            <w:r w:rsidR="00393802" w:rsidRPr="00156728">
              <w:rPr>
                <w:rFonts w:cs="Times New Roman"/>
                <w:szCs w:val="28"/>
                <w:shd w:val="clear" w:color="auto" w:fill="FFFFFF"/>
              </w:rPr>
              <w:t xml:space="preserve"> при помощи которых осуществляется приём воды из природных источников</w:t>
            </w:r>
          </w:p>
        </w:tc>
      </w:tr>
    </w:tbl>
    <w:p w:rsidR="00FE562D" w:rsidRPr="00156728" w:rsidRDefault="00FE562D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Правильный ответ: </w:t>
      </w:r>
    </w:p>
    <w:tbl>
      <w:tblPr>
        <w:tblStyle w:val="a7"/>
        <w:tblW w:w="0" w:type="auto"/>
        <w:tblLook w:val="04A0"/>
      </w:tblPr>
      <w:tblGrid>
        <w:gridCol w:w="1869"/>
        <w:gridCol w:w="1869"/>
        <w:gridCol w:w="1869"/>
        <w:gridCol w:w="1869"/>
      </w:tblGrid>
      <w:tr w:rsidR="00FE562D" w:rsidRPr="00156728" w:rsidTr="00156728">
        <w:tc>
          <w:tcPr>
            <w:tcW w:w="1869" w:type="dxa"/>
          </w:tcPr>
          <w:p w:rsidR="00FE562D" w:rsidRPr="00156728" w:rsidRDefault="00FE562D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1869" w:type="dxa"/>
          </w:tcPr>
          <w:p w:rsidR="00FE562D" w:rsidRPr="00156728" w:rsidRDefault="00FE562D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2</w:t>
            </w:r>
          </w:p>
        </w:tc>
        <w:tc>
          <w:tcPr>
            <w:tcW w:w="1869" w:type="dxa"/>
          </w:tcPr>
          <w:p w:rsidR="00FE562D" w:rsidRPr="00156728" w:rsidRDefault="00FE562D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3</w:t>
            </w:r>
          </w:p>
        </w:tc>
        <w:tc>
          <w:tcPr>
            <w:tcW w:w="1869" w:type="dxa"/>
          </w:tcPr>
          <w:p w:rsidR="00FE562D" w:rsidRPr="00156728" w:rsidRDefault="00FE562D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4</w:t>
            </w:r>
          </w:p>
        </w:tc>
      </w:tr>
      <w:tr w:rsidR="00FE562D" w:rsidRPr="00156728" w:rsidTr="00156728">
        <w:tc>
          <w:tcPr>
            <w:tcW w:w="1869" w:type="dxa"/>
          </w:tcPr>
          <w:p w:rsidR="00FE562D" w:rsidRPr="00156728" w:rsidRDefault="00393802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Г</w:t>
            </w:r>
          </w:p>
        </w:tc>
        <w:tc>
          <w:tcPr>
            <w:tcW w:w="1869" w:type="dxa"/>
          </w:tcPr>
          <w:p w:rsidR="00FE562D" w:rsidRPr="00156728" w:rsidRDefault="00393802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А</w:t>
            </w:r>
          </w:p>
        </w:tc>
        <w:tc>
          <w:tcPr>
            <w:tcW w:w="1869" w:type="dxa"/>
          </w:tcPr>
          <w:p w:rsidR="00FE562D" w:rsidRPr="00156728" w:rsidRDefault="007E46F8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Б</w:t>
            </w:r>
          </w:p>
        </w:tc>
        <w:tc>
          <w:tcPr>
            <w:tcW w:w="1869" w:type="dxa"/>
          </w:tcPr>
          <w:p w:rsidR="00FE562D" w:rsidRPr="00156728" w:rsidRDefault="00C1526D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В</w:t>
            </w:r>
          </w:p>
        </w:tc>
      </w:tr>
    </w:tbl>
    <w:p w:rsidR="00FE562D" w:rsidRPr="00156728" w:rsidRDefault="00FE562D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Компетенции (индикаторы): </w:t>
      </w:r>
      <w:r w:rsidR="00156728">
        <w:rPr>
          <w:rFonts w:cs="Times New Roman"/>
          <w:szCs w:val="28"/>
        </w:rPr>
        <w:t>ОПК-1, ОПК-5, ПК-1</w:t>
      </w:r>
    </w:p>
    <w:p w:rsidR="00FE562D" w:rsidRPr="00156728" w:rsidRDefault="00FE562D" w:rsidP="00156728">
      <w:pPr>
        <w:rPr>
          <w:rFonts w:cs="Times New Roman"/>
          <w:szCs w:val="28"/>
        </w:rPr>
      </w:pPr>
    </w:p>
    <w:p w:rsidR="00FE562D" w:rsidRPr="00156728" w:rsidRDefault="00FE562D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2. </w:t>
      </w:r>
      <w:r w:rsidR="007E46F8" w:rsidRPr="00156728">
        <w:rPr>
          <w:rFonts w:cs="Times New Roman"/>
          <w:szCs w:val="28"/>
        </w:rPr>
        <w:t>Как классифицируются системы водоснабжения по роду основных признаков</w:t>
      </w:r>
      <w:r w:rsidR="00156728">
        <w:rPr>
          <w:rFonts w:cs="Times New Roman"/>
          <w:szCs w:val="28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693"/>
      </w:tblGrid>
      <w:tr w:rsidR="00FE562D" w:rsidRPr="00156728" w:rsidTr="004E235A">
        <w:tc>
          <w:tcPr>
            <w:tcW w:w="4652" w:type="dxa"/>
          </w:tcPr>
          <w:p w:rsidR="00FE562D" w:rsidRPr="00156728" w:rsidRDefault="007C468A" w:rsidP="00156728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1) По назначению</w:t>
            </w:r>
          </w:p>
        </w:tc>
        <w:tc>
          <w:tcPr>
            <w:tcW w:w="4693" w:type="dxa"/>
          </w:tcPr>
          <w:p w:rsidR="00FE562D" w:rsidRPr="00156728" w:rsidRDefault="00D94C2F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  <w:shd w:val="clear" w:color="auto" w:fill="FFFFFF"/>
              </w:rPr>
              <w:t>А) – это система водоснабжения, получающие воду из поверхностных источников (речные, озёрные и т. д.), из подземных источников (родниковые, артезианские и т. д.), смешанного типа</w:t>
            </w:r>
            <w:r w:rsidRPr="00156728">
              <w:rPr>
                <w:rFonts w:cs="Times New Roman"/>
                <w:szCs w:val="28"/>
              </w:rPr>
              <w:t xml:space="preserve"> </w:t>
            </w:r>
          </w:p>
        </w:tc>
      </w:tr>
      <w:tr w:rsidR="00FE562D" w:rsidRPr="00156728" w:rsidTr="004E235A">
        <w:tc>
          <w:tcPr>
            <w:tcW w:w="4652" w:type="dxa"/>
          </w:tcPr>
          <w:p w:rsidR="00FE562D" w:rsidRPr="00156728" w:rsidRDefault="007C468A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2) По способу подачи воды</w:t>
            </w:r>
          </w:p>
        </w:tc>
        <w:tc>
          <w:tcPr>
            <w:tcW w:w="4693" w:type="dxa"/>
          </w:tcPr>
          <w:p w:rsidR="00FE562D" w:rsidRPr="00156728" w:rsidRDefault="007C468A" w:rsidP="00156728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Б)</w:t>
            </w:r>
            <w:r w:rsidR="00D94C2F" w:rsidRPr="00156728">
              <w:rPr>
                <w:rFonts w:cs="Times New Roman"/>
                <w:szCs w:val="28"/>
              </w:rPr>
              <w:t xml:space="preserve"> –</w:t>
            </w:r>
            <w:r w:rsidRPr="00156728">
              <w:rPr>
                <w:rFonts w:cs="Times New Roman"/>
                <w:szCs w:val="28"/>
              </w:rPr>
              <w:t xml:space="preserve"> </w:t>
            </w:r>
            <w:r w:rsidR="00D94C2F" w:rsidRPr="00156728">
              <w:rPr>
                <w:rFonts w:cs="Times New Roman"/>
                <w:szCs w:val="28"/>
              </w:rPr>
              <w:t>это с</w:t>
            </w:r>
            <w:r w:rsidR="00D94C2F" w:rsidRPr="00156728">
              <w:rPr>
                <w:rFonts w:cs="Times New Roman"/>
                <w:szCs w:val="28"/>
                <w:shd w:val="clear" w:color="auto" w:fill="FFFFFF"/>
              </w:rPr>
              <w:t>истемы прямоточного водоснабжения (с однократным использованием воды), системы оборотного водоснабжения, системы с повторным использованием воды</w:t>
            </w:r>
          </w:p>
        </w:tc>
      </w:tr>
      <w:tr w:rsidR="00FE562D" w:rsidRPr="00156728" w:rsidTr="004E235A">
        <w:tc>
          <w:tcPr>
            <w:tcW w:w="4652" w:type="dxa"/>
          </w:tcPr>
          <w:p w:rsidR="00FE562D" w:rsidRPr="00156728" w:rsidRDefault="007C468A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3) П</w:t>
            </w:r>
            <w:r w:rsidR="00156728">
              <w:rPr>
                <w:rFonts w:cs="Times New Roman"/>
                <w:szCs w:val="28"/>
              </w:rPr>
              <w:t>о характеру использования при</w:t>
            </w:r>
            <w:r w:rsidRPr="00156728">
              <w:rPr>
                <w:rFonts w:cs="Times New Roman"/>
                <w:szCs w:val="28"/>
              </w:rPr>
              <w:t>родных источников</w:t>
            </w:r>
          </w:p>
        </w:tc>
        <w:tc>
          <w:tcPr>
            <w:tcW w:w="4693" w:type="dxa"/>
          </w:tcPr>
          <w:p w:rsidR="00FE562D" w:rsidRPr="00156728" w:rsidRDefault="007C468A" w:rsidP="00156728">
            <w:pPr>
              <w:widowControl w:val="0"/>
              <w:ind w:firstLine="45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В) – это с</w:t>
            </w:r>
            <w:r w:rsidRPr="00156728">
              <w:rPr>
                <w:rFonts w:cs="Times New Roman"/>
                <w:szCs w:val="28"/>
                <w:shd w:val="clear" w:color="auto" w:fill="FFFFFF"/>
              </w:rPr>
              <w:t>истемы водоснабжения, которые предназначены для населённых мест (городов, посёлков), производственного водоснабжения, сельскохозяйственного водоснабжения, противопожарного водоснабжения, комбинированные системы</w:t>
            </w:r>
          </w:p>
        </w:tc>
      </w:tr>
      <w:tr w:rsidR="007C468A" w:rsidRPr="00156728" w:rsidTr="004E235A">
        <w:tc>
          <w:tcPr>
            <w:tcW w:w="4652" w:type="dxa"/>
          </w:tcPr>
          <w:p w:rsidR="007C468A" w:rsidRPr="00156728" w:rsidRDefault="007C468A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4) По способу использования воды</w:t>
            </w:r>
          </w:p>
        </w:tc>
        <w:tc>
          <w:tcPr>
            <w:tcW w:w="4693" w:type="dxa"/>
          </w:tcPr>
          <w:p w:rsidR="007C468A" w:rsidRPr="00156728" w:rsidRDefault="007C468A" w:rsidP="00156728">
            <w:pPr>
              <w:widowControl w:val="0"/>
              <w:ind w:firstLine="45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 xml:space="preserve">Г) </w:t>
            </w:r>
            <w:r w:rsidR="00D94C2F" w:rsidRPr="00156728">
              <w:rPr>
                <w:rFonts w:cs="Times New Roman"/>
                <w:szCs w:val="28"/>
              </w:rPr>
              <w:t>– это с</w:t>
            </w:r>
            <w:r w:rsidR="00D94C2F" w:rsidRPr="00156728">
              <w:rPr>
                <w:rFonts w:cs="Times New Roman"/>
                <w:szCs w:val="28"/>
                <w:shd w:val="clear" w:color="auto" w:fill="FFFFFF"/>
              </w:rPr>
              <w:t>истемы водоснабжения</w:t>
            </w:r>
            <w:r w:rsidR="00D94C2F" w:rsidRPr="00156728">
              <w:rPr>
                <w:rFonts w:cs="Times New Roman"/>
                <w:szCs w:val="28"/>
              </w:rPr>
              <w:t xml:space="preserve"> с</w:t>
            </w:r>
            <w:r w:rsidRPr="00156728">
              <w:rPr>
                <w:rFonts w:cs="Times New Roman"/>
                <w:szCs w:val="28"/>
                <w:shd w:val="clear" w:color="auto" w:fill="FFFFFF"/>
              </w:rPr>
              <w:t>амотечные (гравитационные), с механи</w:t>
            </w:r>
            <w:r w:rsidR="00D94C2F" w:rsidRPr="00156728">
              <w:rPr>
                <w:rFonts w:cs="Times New Roman"/>
                <w:szCs w:val="28"/>
                <w:shd w:val="clear" w:color="auto" w:fill="FFFFFF"/>
              </w:rPr>
              <w:t>з</w:t>
            </w:r>
            <w:r w:rsidRPr="00156728">
              <w:rPr>
                <w:rFonts w:cs="Times New Roman"/>
                <w:szCs w:val="28"/>
                <w:shd w:val="clear" w:color="auto" w:fill="FFFFFF"/>
              </w:rPr>
              <w:t>ированной подачей воды (с помощью насосов), зонные (в одни районы самотеком, в другие насосами)</w:t>
            </w:r>
          </w:p>
        </w:tc>
      </w:tr>
    </w:tbl>
    <w:p w:rsidR="00B2594A" w:rsidRPr="00156728" w:rsidRDefault="00DE2198" w:rsidP="00156728">
      <w:pPr>
        <w:ind w:firstLine="0"/>
        <w:rPr>
          <w:rFonts w:cs="Times New Roman"/>
          <w:szCs w:val="28"/>
        </w:rPr>
      </w:pPr>
      <w:bookmarkStart w:id="5" w:name="_Hlk191831715"/>
      <w:r w:rsidRPr="00156728">
        <w:rPr>
          <w:rFonts w:cs="Times New Roman"/>
          <w:szCs w:val="28"/>
        </w:rPr>
        <w:t>Правильный ответ:</w:t>
      </w:r>
    </w:p>
    <w:tbl>
      <w:tblPr>
        <w:tblStyle w:val="a7"/>
        <w:tblW w:w="0" w:type="auto"/>
        <w:tblLook w:val="04A0"/>
      </w:tblPr>
      <w:tblGrid>
        <w:gridCol w:w="1869"/>
        <w:gridCol w:w="1869"/>
        <w:gridCol w:w="1869"/>
        <w:gridCol w:w="1869"/>
      </w:tblGrid>
      <w:tr w:rsidR="00B2594A" w:rsidRPr="00156728" w:rsidTr="00156728">
        <w:tc>
          <w:tcPr>
            <w:tcW w:w="1869" w:type="dxa"/>
          </w:tcPr>
          <w:p w:rsidR="00B2594A" w:rsidRPr="00156728" w:rsidRDefault="00B2594A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1</w:t>
            </w:r>
          </w:p>
        </w:tc>
        <w:tc>
          <w:tcPr>
            <w:tcW w:w="1869" w:type="dxa"/>
          </w:tcPr>
          <w:p w:rsidR="00B2594A" w:rsidRPr="00156728" w:rsidRDefault="00B2594A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2</w:t>
            </w:r>
          </w:p>
        </w:tc>
        <w:tc>
          <w:tcPr>
            <w:tcW w:w="1869" w:type="dxa"/>
          </w:tcPr>
          <w:p w:rsidR="00B2594A" w:rsidRPr="00156728" w:rsidRDefault="00B2594A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3</w:t>
            </w:r>
          </w:p>
        </w:tc>
        <w:tc>
          <w:tcPr>
            <w:tcW w:w="1869" w:type="dxa"/>
          </w:tcPr>
          <w:p w:rsidR="00B2594A" w:rsidRPr="00156728" w:rsidRDefault="00B2594A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4</w:t>
            </w:r>
          </w:p>
        </w:tc>
      </w:tr>
      <w:tr w:rsidR="00B2594A" w:rsidRPr="00156728" w:rsidTr="00156728">
        <w:tc>
          <w:tcPr>
            <w:tcW w:w="1869" w:type="dxa"/>
          </w:tcPr>
          <w:p w:rsidR="00B2594A" w:rsidRPr="00156728" w:rsidRDefault="00B2594A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В</w:t>
            </w:r>
          </w:p>
        </w:tc>
        <w:tc>
          <w:tcPr>
            <w:tcW w:w="1869" w:type="dxa"/>
          </w:tcPr>
          <w:p w:rsidR="00B2594A" w:rsidRPr="00156728" w:rsidRDefault="00B2594A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Г</w:t>
            </w:r>
          </w:p>
        </w:tc>
        <w:tc>
          <w:tcPr>
            <w:tcW w:w="1869" w:type="dxa"/>
          </w:tcPr>
          <w:p w:rsidR="00B2594A" w:rsidRPr="00156728" w:rsidRDefault="00B2594A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А</w:t>
            </w:r>
          </w:p>
        </w:tc>
        <w:tc>
          <w:tcPr>
            <w:tcW w:w="1869" w:type="dxa"/>
          </w:tcPr>
          <w:p w:rsidR="00B2594A" w:rsidRPr="00156728" w:rsidRDefault="00156728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:rsidR="00FE562D" w:rsidRPr="00156728" w:rsidRDefault="00FE562D" w:rsidP="00156728">
      <w:pPr>
        <w:ind w:firstLine="0"/>
        <w:rPr>
          <w:rFonts w:cs="Times New Roman"/>
          <w:szCs w:val="28"/>
        </w:rPr>
      </w:pPr>
      <w:bookmarkStart w:id="6" w:name="_Hlk191831781"/>
      <w:bookmarkEnd w:id="5"/>
      <w:r w:rsidRPr="00156728">
        <w:rPr>
          <w:rFonts w:cs="Times New Roman"/>
          <w:szCs w:val="28"/>
        </w:rPr>
        <w:t xml:space="preserve">Компетенции (индикаторы): </w:t>
      </w:r>
      <w:r w:rsidR="00156728">
        <w:rPr>
          <w:rFonts w:cs="Times New Roman"/>
          <w:szCs w:val="28"/>
        </w:rPr>
        <w:t>ОПК-1, ОПК-5, ПК-1</w:t>
      </w:r>
    </w:p>
    <w:bookmarkEnd w:id="6"/>
    <w:p w:rsidR="00FE562D" w:rsidRPr="00156728" w:rsidRDefault="00FE562D" w:rsidP="00156728">
      <w:pPr>
        <w:rPr>
          <w:rFonts w:cs="Times New Roman"/>
          <w:szCs w:val="28"/>
        </w:rPr>
      </w:pPr>
    </w:p>
    <w:p w:rsidR="00FE562D" w:rsidRPr="00156728" w:rsidRDefault="00FE562D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3. </w:t>
      </w:r>
      <w:r w:rsidR="00BB1290" w:rsidRPr="00156728">
        <w:rPr>
          <w:rFonts w:cs="Times New Roman"/>
          <w:szCs w:val="28"/>
        </w:rPr>
        <w:t>Каков</w:t>
      </w:r>
      <w:r w:rsidR="00156728">
        <w:rPr>
          <w:rFonts w:cs="Times New Roman"/>
          <w:szCs w:val="28"/>
        </w:rPr>
        <w:t>ы</w:t>
      </w:r>
      <w:r w:rsidR="00BB1290" w:rsidRPr="00156728">
        <w:rPr>
          <w:rFonts w:cs="Times New Roman"/>
          <w:szCs w:val="28"/>
        </w:rPr>
        <w:t xml:space="preserve"> признаки стоячих вод по месту</w:t>
      </w:r>
      <w:r w:rsidR="00881F60" w:rsidRPr="00156728">
        <w:rPr>
          <w:rFonts w:cs="Times New Roman"/>
          <w:szCs w:val="28"/>
        </w:rPr>
        <w:t xml:space="preserve"> </w:t>
      </w:r>
      <w:r w:rsidR="00156728">
        <w:rPr>
          <w:rFonts w:cs="Times New Roman"/>
          <w:szCs w:val="28"/>
        </w:rPr>
        <w:t>образования: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DE2198" w:rsidRPr="00156728" w:rsidTr="004E235A">
        <w:tc>
          <w:tcPr>
            <w:tcW w:w="4672" w:type="dxa"/>
          </w:tcPr>
          <w:p w:rsidR="00DE2198" w:rsidRPr="00156728" w:rsidRDefault="00BB1290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 xml:space="preserve">1) </w:t>
            </w:r>
            <w:r w:rsidR="000917BE" w:rsidRPr="00156728">
              <w:rPr>
                <w:rFonts w:cs="Times New Roman"/>
                <w:szCs w:val="28"/>
              </w:rPr>
              <w:t>Бытовые</w:t>
            </w:r>
          </w:p>
        </w:tc>
        <w:tc>
          <w:tcPr>
            <w:tcW w:w="4673" w:type="dxa"/>
          </w:tcPr>
          <w:p w:rsidR="00DE2198" w:rsidRPr="00156728" w:rsidRDefault="00881F60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А)</w:t>
            </w:r>
            <w:r w:rsidR="00B673F5" w:rsidRPr="00156728">
              <w:rPr>
                <w:rFonts w:cs="Times New Roman"/>
                <w:szCs w:val="28"/>
              </w:rPr>
              <w:t xml:space="preserve"> стоки, образующиеся при использовании воды для различных технологических процессов производства. </w:t>
            </w:r>
            <w:r w:rsidRPr="00156728">
              <w:rPr>
                <w:rFonts w:cs="Times New Roman"/>
                <w:szCs w:val="28"/>
              </w:rPr>
              <w:t xml:space="preserve"> </w:t>
            </w:r>
          </w:p>
        </w:tc>
      </w:tr>
      <w:tr w:rsidR="00DE2198" w:rsidRPr="00156728" w:rsidTr="004E235A">
        <w:tc>
          <w:tcPr>
            <w:tcW w:w="4672" w:type="dxa"/>
          </w:tcPr>
          <w:p w:rsidR="00DE2198" w:rsidRPr="00156728" w:rsidRDefault="00BB1290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 xml:space="preserve">2) </w:t>
            </w:r>
            <w:r w:rsidR="000917BE" w:rsidRPr="00156728">
              <w:rPr>
                <w:rFonts w:cs="Times New Roman"/>
                <w:szCs w:val="28"/>
              </w:rPr>
              <w:t>Атмосферные</w:t>
            </w:r>
          </w:p>
        </w:tc>
        <w:tc>
          <w:tcPr>
            <w:tcW w:w="4673" w:type="dxa"/>
          </w:tcPr>
          <w:p w:rsidR="00DE2198" w:rsidRPr="00156728" w:rsidRDefault="00881F60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 xml:space="preserve">Б) </w:t>
            </w:r>
            <w:r w:rsidR="00B673F5" w:rsidRPr="00156728">
              <w:rPr>
                <w:rFonts w:cs="Times New Roman"/>
                <w:szCs w:val="28"/>
              </w:rPr>
              <w:t xml:space="preserve">все категории сточных вод в той или иной степени содержат </w:t>
            </w:r>
            <w:r w:rsidR="00B673F5" w:rsidRPr="00156728">
              <w:rPr>
                <w:rFonts w:cs="Times New Roman"/>
                <w:szCs w:val="28"/>
              </w:rPr>
              <w:lastRenderedPageBreak/>
              <w:t xml:space="preserve">загрязнения, вид и состав которых позволяет делить стоки по виду содержащихся в них веществ. </w:t>
            </w:r>
          </w:p>
        </w:tc>
      </w:tr>
      <w:tr w:rsidR="00DE2198" w:rsidRPr="00156728" w:rsidTr="004E235A">
        <w:tc>
          <w:tcPr>
            <w:tcW w:w="4672" w:type="dxa"/>
          </w:tcPr>
          <w:p w:rsidR="00DE2198" w:rsidRPr="00156728" w:rsidRDefault="00BB1290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lastRenderedPageBreak/>
              <w:t xml:space="preserve">3) </w:t>
            </w:r>
            <w:r w:rsidR="005F703B" w:rsidRPr="00156728">
              <w:rPr>
                <w:rFonts w:cs="Times New Roman"/>
                <w:szCs w:val="28"/>
              </w:rPr>
              <w:t>Производственные стоки</w:t>
            </w:r>
          </w:p>
        </w:tc>
        <w:tc>
          <w:tcPr>
            <w:tcW w:w="4673" w:type="dxa"/>
          </w:tcPr>
          <w:p w:rsidR="00DE2198" w:rsidRPr="00156728" w:rsidRDefault="00881F60" w:rsidP="0015672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567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В) </w:t>
            </w:r>
            <w:r w:rsidR="005F703B" w:rsidRPr="001567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 раковин, унитазов, ванн и др. источников стоков, установленных в жилых, общественных, коммунальных и промышленных зданиях. </w:t>
            </w:r>
          </w:p>
        </w:tc>
      </w:tr>
      <w:tr w:rsidR="00DE2198" w:rsidRPr="00156728" w:rsidTr="004E235A">
        <w:tc>
          <w:tcPr>
            <w:tcW w:w="4672" w:type="dxa"/>
          </w:tcPr>
          <w:p w:rsidR="00DE2198" w:rsidRPr="00156728" w:rsidRDefault="00881F60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 xml:space="preserve">4) </w:t>
            </w:r>
            <w:r w:rsidR="00B673F5" w:rsidRPr="00156728">
              <w:rPr>
                <w:rFonts w:cs="Times New Roman"/>
                <w:szCs w:val="28"/>
              </w:rPr>
              <w:t xml:space="preserve">Типы </w:t>
            </w:r>
            <w:r w:rsidR="000917BE" w:rsidRPr="00156728">
              <w:rPr>
                <w:rFonts w:cs="Times New Roman"/>
                <w:szCs w:val="28"/>
              </w:rPr>
              <w:t>загрязнения</w:t>
            </w:r>
            <w:r w:rsidR="00B673F5" w:rsidRPr="00156728">
              <w:rPr>
                <w:rFonts w:cs="Times New Roman"/>
                <w:szCs w:val="28"/>
              </w:rPr>
              <w:t xml:space="preserve"> сточных вод</w:t>
            </w:r>
          </w:p>
        </w:tc>
        <w:tc>
          <w:tcPr>
            <w:tcW w:w="4673" w:type="dxa"/>
          </w:tcPr>
          <w:p w:rsidR="00DE2198" w:rsidRPr="00156728" w:rsidRDefault="00881F60" w:rsidP="00156728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567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Г) </w:t>
            </w:r>
            <w:r w:rsidR="005F703B" w:rsidRPr="001567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образуются на поверхности проездов, площадей и крыш зданий при выпадении осадков. К этой категории относятся дождевые и талые стоки, а также воды от поливки улиц (поливомоечные). </w:t>
            </w:r>
          </w:p>
        </w:tc>
      </w:tr>
    </w:tbl>
    <w:p w:rsidR="009E7BF1" w:rsidRPr="00156728" w:rsidRDefault="009E7BF1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>Правильный ответ:</w:t>
      </w:r>
    </w:p>
    <w:tbl>
      <w:tblPr>
        <w:tblStyle w:val="a7"/>
        <w:tblW w:w="0" w:type="auto"/>
        <w:tblLook w:val="04A0"/>
      </w:tblPr>
      <w:tblGrid>
        <w:gridCol w:w="1869"/>
        <w:gridCol w:w="1869"/>
        <w:gridCol w:w="1869"/>
        <w:gridCol w:w="1869"/>
      </w:tblGrid>
      <w:tr w:rsidR="009E7BF1" w:rsidRPr="00156728" w:rsidTr="00156728">
        <w:tc>
          <w:tcPr>
            <w:tcW w:w="1869" w:type="dxa"/>
          </w:tcPr>
          <w:p w:rsidR="009E7BF1" w:rsidRPr="00156728" w:rsidRDefault="009E7BF1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1</w:t>
            </w:r>
          </w:p>
        </w:tc>
        <w:tc>
          <w:tcPr>
            <w:tcW w:w="1869" w:type="dxa"/>
          </w:tcPr>
          <w:p w:rsidR="009E7BF1" w:rsidRPr="00156728" w:rsidRDefault="009E7BF1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2</w:t>
            </w:r>
            <w:r w:rsidR="00881F60" w:rsidRPr="0015672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869" w:type="dxa"/>
          </w:tcPr>
          <w:p w:rsidR="009E7BF1" w:rsidRPr="00156728" w:rsidRDefault="009E7BF1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3</w:t>
            </w:r>
          </w:p>
        </w:tc>
        <w:tc>
          <w:tcPr>
            <w:tcW w:w="1869" w:type="dxa"/>
          </w:tcPr>
          <w:p w:rsidR="009E7BF1" w:rsidRPr="00156728" w:rsidRDefault="009E7BF1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4</w:t>
            </w:r>
          </w:p>
        </w:tc>
      </w:tr>
      <w:tr w:rsidR="009E7BF1" w:rsidRPr="00156728" w:rsidTr="00156728">
        <w:tc>
          <w:tcPr>
            <w:tcW w:w="1869" w:type="dxa"/>
          </w:tcPr>
          <w:p w:rsidR="009E7BF1" w:rsidRPr="00156728" w:rsidRDefault="005F703B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В</w:t>
            </w:r>
          </w:p>
        </w:tc>
        <w:tc>
          <w:tcPr>
            <w:tcW w:w="1869" w:type="dxa"/>
          </w:tcPr>
          <w:p w:rsidR="009E7BF1" w:rsidRPr="00156728" w:rsidRDefault="005F703B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Г</w:t>
            </w:r>
          </w:p>
        </w:tc>
        <w:tc>
          <w:tcPr>
            <w:tcW w:w="1869" w:type="dxa"/>
          </w:tcPr>
          <w:p w:rsidR="009E7BF1" w:rsidRPr="00156728" w:rsidRDefault="00B673F5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А</w:t>
            </w:r>
          </w:p>
        </w:tc>
        <w:tc>
          <w:tcPr>
            <w:tcW w:w="1869" w:type="dxa"/>
          </w:tcPr>
          <w:p w:rsidR="009E7BF1" w:rsidRPr="00156728" w:rsidRDefault="00B673F5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Б</w:t>
            </w:r>
          </w:p>
        </w:tc>
      </w:tr>
    </w:tbl>
    <w:p w:rsidR="009E7BF1" w:rsidRPr="00156728" w:rsidRDefault="009E7BF1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Компетенции (индикаторы): </w:t>
      </w:r>
      <w:bookmarkStart w:id="7" w:name="_Hlk193139181"/>
      <w:r w:rsidR="00156728">
        <w:rPr>
          <w:rFonts w:cs="Times New Roman"/>
          <w:szCs w:val="28"/>
        </w:rPr>
        <w:t>ОПК-1, ОПК-5, ПК-1</w:t>
      </w:r>
    </w:p>
    <w:bookmarkEnd w:id="7"/>
    <w:p w:rsidR="009E7BF1" w:rsidRPr="00156728" w:rsidRDefault="009E7BF1" w:rsidP="00156728">
      <w:pPr>
        <w:rPr>
          <w:rFonts w:cs="Times New Roman"/>
          <w:szCs w:val="28"/>
        </w:rPr>
      </w:pPr>
    </w:p>
    <w:p w:rsidR="00954474" w:rsidRPr="00156728" w:rsidRDefault="00CC4CA7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4. </w:t>
      </w:r>
      <w:r w:rsidR="00B673F5" w:rsidRPr="00156728">
        <w:rPr>
          <w:rFonts w:cs="Times New Roman"/>
          <w:szCs w:val="28"/>
        </w:rPr>
        <w:t>Укажите типы загрязнений сточных вод</w:t>
      </w:r>
      <w:r w:rsidR="00156728">
        <w:rPr>
          <w:rFonts w:cs="Times New Roman"/>
          <w:szCs w:val="28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814"/>
      </w:tblGrid>
      <w:tr w:rsidR="005D4FAB" w:rsidRPr="00156728" w:rsidTr="00596045">
        <w:tc>
          <w:tcPr>
            <w:tcW w:w="4531" w:type="dxa"/>
          </w:tcPr>
          <w:p w:rsidR="00830827" w:rsidRPr="00156728" w:rsidRDefault="00830827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 xml:space="preserve">1) </w:t>
            </w:r>
            <w:r w:rsidR="002B1979" w:rsidRPr="00156728">
              <w:rPr>
                <w:rFonts w:cs="Times New Roman"/>
                <w:szCs w:val="28"/>
              </w:rPr>
              <w:t>Минеральные загрязнения</w:t>
            </w:r>
          </w:p>
        </w:tc>
        <w:tc>
          <w:tcPr>
            <w:tcW w:w="4814" w:type="dxa"/>
          </w:tcPr>
          <w:p w:rsidR="00830827" w:rsidRPr="00156728" w:rsidRDefault="00F823A5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А</w:t>
            </w:r>
            <w:r w:rsidR="002B1979" w:rsidRPr="00156728">
              <w:rPr>
                <w:rFonts w:cs="Times New Roman"/>
                <w:szCs w:val="28"/>
              </w:rPr>
              <w:t xml:space="preserve">) </w:t>
            </w:r>
            <w:r w:rsidR="00B87536" w:rsidRPr="00156728">
              <w:rPr>
                <w:rFonts w:cs="Times New Roman"/>
                <w:szCs w:val="28"/>
              </w:rPr>
              <w:t>это</w:t>
            </w:r>
            <w:r w:rsidR="002B1979" w:rsidRPr="00156728">
              <w:rPr>
                <w:rFonts w:cs="Times New Roman"/>
                <w:szCs w:val="28"/>
              </w:rPr>
              <w:t xml:space="preserve">  загрязнения растительного происхождения, в которых преобладает химический элемент углерод (остатки овощей, плодов и т.д.) </w:t>
            </w:r>
          </w:p>
        </w:tc>
      </w:tr>
      <w:tr w:rsidR="005D4FAB" w:rsidRPr="00156728" w:rsidTr="00596045">
        <w:tc>
          <w:tcPr>
            <w:tcW w:w="4531" w:type="dxa"/>
          </w:tcPr>
          <w:p w:rsidR="00830827" w:rsidRPr="00156728" w:rsidRDefault="00830827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 xml:space="preserve">2) </w:t>
            </w:r>
            <w:r w:rsidR="002B1979" w:rsidRPr="00156728">
              <w:rPr>
                <w:rFonts w:cs="Times New Roman"/>
                <w:szCs w:val="28"/>
              </w:rPr>
              <w:t>Органические загрязнения</w:t>
            </w:r>
            <w:r w:rsidR="00156728">
              <w:rPr>
                <w:rFonts w:cs="Times New Roman"/>
                <w:szCs w:val="28"/>
              </w:rPr>
              <w:t xml:space="preserve"> расти</w:t>
            </w:r>
            <w:r w:rsidR="00B87536" w:rsidRPr="00156728">
              <w:rPr>
                <w:rFonts w:cs="Times New Roman"/>
                <w:szCs w:val="28"/>
              </w:rPr>
              <w:t>тельного происхождения</w:t>
            </w:r>
          </w:p>
        </w:tc>
        <w:tc>
          <w:tcPr>
            <w:tcW w:w="4814" w:type="dxa"/>
          </w:tcPr>
          <w:p w:rsidR="00830827" w:rsidRPr="00156728" w:rsidRDefault="00F2256F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Б)</w:t>
            </w:r>
            <w:r w:rsidR="002B1979" w:rsidRPr="00156728">
              <w:rPr>
                <w:rFonts w:cs="Times New Roman"/>
                <w:szCs w:val="28"/>
              </w:rPr>
              <w:t xml:space="preserve"> </w:t>
            </w:r>
            <w:r w:rsidR="00B87536" w:rsidRPr="00156728">
              <w:rPr>
                <w:rFonts w:cs="Times New Roman"/>
                <w:szCs w:val="28"/>
              </w:rPr>
              <w:t xml:space="preserve">это загрязнения животного происхождения, в которых преобладает азот (физиологические выделения, остатки живых тканей и т.д.). </w:t>
            </w:r>
          </w:p>
        </w:tc>
      </w:tr>
      <w:tr w:rsidR="005D4FAB" w:rsidRPr="00156728" w:rsidTr="00596045">
        <w:tc>
          <w:tcPr>
            <w:tcW w:w="4531" w:type="dxa"/>
          </w:tcPr>
          <w:p w:rsidR="00830827" w:rsidRPr="00156728" w:rsidRDefault="00830827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 xml:space="preserve">3) </w:t>
            </w:r>
            <w:r w:rsidR="002B1979" w:rsidRPr="00156728">
              <w:rPr>
                <w:rFonts w:cs="Times New Roman"/>
                <w:szCs w:val="28"/>
              </w:rPr>
              <w:t>Биологические загрязнения</w:t>
            </w:r>
          </w:p>
        </w:tc>
        <w:tc>
          <w:tcPr>
            <w:tcW w:w="4814" w:type="dxa"/>
          </w:tcPr>
          <w:p w:rsidR="00830827" w:rsidRPr="00156728" w:rsidRDefault="00F823A5" w:rsidP="0015672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567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В)</w:t>
            </w:r>
            <w:r w:rsidR="002B1979" w:rsidRPr="001567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B87536" w:rsidRPr="001567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органические соединения являются средой для развития микроорганизмов, поэтому в стоках содержится еще один, третий вид загрязнен</w:t>
            </w:r>
            <w:r w:rsidR="00286494" w:rsidRPr="001567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ий</w:t>
            </w:r>
            <w:r w:rsidR="00B87536" w:rsidRPr="001567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  биологический</w:t>
            </w:r>
            <w:r w:rsidR="00286494" w:rsidRPr="001567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К этой категории относятся бактерии, дрожжевые и плесневелые грибки, яйца гельминтов и вирусы </w:t>
            </w:r>
          </w:p>
        </w:tc>
      </w:tr>
      <w:tr w:rsidR="005D4FAB" w:rsidRPr="00156728" w:rsidTr="00596045">
        <w:tc>
          <w:tcPr>
            <w:tcW w:w="4531" w:type="dxa"/>
          </w:tcPr>
          <w:p w:rsidR="00830827" w:rsidRPr="00156728" w:rsidRDefault="00830827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 xml:space="preserve">4) </w:t>
            </w:r>
            <w:r w:rsidR="00156728">
              <w:rPr>
                <w:rFonts w:cs="Times New Roman"/>
                <w:szCs w:val="28"/>
              </w:rPr>
              <w:t>Органические загрязнения живо</w:t>
            </w:r>
            <w:r w:rsidR="00B87536" w:rsidRPr="00156728">
              <w:rPr>
                <w:rFonts w:cs="Times New Roman"/>
                <w:szCs w:val="28"/>
              </w:rPr>
              <w:t>тного происхождения</w:t>
            </w:r>
          </w:p>
        </w:tc>
        <w:tc>
          <w:tcPr>
            <w:tcW w:w="4814" w:type="dxa"/>
          </w:tcPr>
          <w:p w:rsidR="00830827" w:rsidRPr="00156728" w:rsidRDefault="00F823A5" w:rsidP="00156728">
            <w:pPr>
              <w:ind w:firstLine="0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Г</w:t>
            </w:r>
            <w:r w:rsidR="00041F39" w:rsidRPr="00156728">
              <w:rPr>
                <w:rFonts w:cs="Times New Roman"/>
                <w:szCs w:val="28"/>
              </w:rPr>
              <w:t>)</w:t>
            </w:r>
            <w:r w:rsidR="002B1979" w:rsidRPr="00156728">
              <w:rPr>
                <w:rFonts w:cs="Times New Roman"/>
                <w:szCs w:val="28"/>
                <w:shd w:val="clear" w:color="auto" w:fill="FFFFFF"/>
              </w:rPr>
              <w:t xml:space="preserve"> –</w:t>
            </w:r>
            <w:r w:rsidR="002B1979" w:rsidRPr="00156728">
              <w:rPr>
                <w:rFonts w:cs="Times New Roman"/>
                <w:szCs w:val="28"/>
              </w:rPr>
              <w:t xml:space="preserve"> это песок, глинистые частицы, частицы руды, шлака, растворимые неорганические соли, кислоты и щелочи.</w:t>
            </w:r>
          </w:p>
        </w:tc>
      </w:tr>
    </w:tbl>
    <w:p w:rsidR="00FE562D" w:rsidRPr="00156728" w:rsidRDefault="00FE562D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Правильный ответ: </w:t>
      </w:r>
    </w:p>
    <w:tbl>
      <w:tblPr>
        <w:tblStyle w:val="a7"/>
        <w:tblW w:w="0" w:type="auto"/>
        <w:tblLook w:val="04A0"/>
      </w:tblPr>
      <w:tblGrid>
        <w:gridCol w:w="1869"/>
        <w:gridCol w:w="1869"/>
        <w:gridCol w:w="1869"/>
        <w:gridCol w:w="1869"/>
      </w:tblGrid>
      <w:tr w:rsidR="00FE562D" w:rsidRPr="00156728" w:rsidTr="00156728">
        <w:tc>
          <w:tcPr>
            <w:tcW w:w="1869" w:type="dxa"/>
          </w:tcPr>
          <w:p w:rsidR="00FE562D" w:rsidRPr="00156728" w:rsidRDefault="00FE562D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1</w:t>
            </w:r>
          </w:p>
        </w:tc>
        <w:tc>
          <w:tcPr>
            <w:tcW w:w="1869" w:type="dxa"/>
          </w:tcPr>
          <w:p w:rsidR="00FE562D" w:rsidRPr="00156728" w:rsidRDefault="00FE562D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2</w:t>
            </w:r>
          </w:p>
        </w:tc>
        <w:tc>
          <w:tcPr>
            <w:tcW w:w="1869" w:type="dxa"/>
          </w:tcPr>
          <w:p w:rsidR="00FE562D" w:rsidRPr="00156728" w:rsidRDefault="00FE562D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3</w:t>
            </w:r>
          </w:p>
        </w:tc>
        <w:tc>
          <w:tcPr>
            <w:tcW w:w="1869" w:type="dxa"/>
          </w:tcPr>
          <w:p w:rsidR="00FE562D" w:rsidRPr="00156728" w:rsidRDefault="00FE562D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4</w:t>
            </w:r>
          </w:p>
        </w:tc>
      </w:tr>
      <w:tr w:rsidR="00FE562D" w:rsidRPr="00156728" w:rsidTr="00156728">
        <w:tc>
          <w:tcPr>
            <w:tcW w:w="1869" w:type="dxa"/>
          </w:tcPr>
          <w:p w:rsidR="00FE562D" w:rsidRPr="00156728" w:rsidRDefault="002B1979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lastRenderedPageBreak/>
              <w:t>Г</w:t>
            </w:r>
          </w:p>
        </w:tc>
        <w:tc>
          <w:tcPr>
            <w:tcW w:w="1869" w:type="dxa"/>
          </w:tcPr>
          <w:p w:rsidR="00FE562D" w:rsidRPr="00156728" w:rsidRDefault="00286494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А</w:t>
            </w:r>
          </w:p>
        </w:tc>
        <w:tc>
          <w:tcPr>
            <w:tcW w:w="1869" w:type="dxa"/>
          </w:tcPr>
          <w:p w:rsidR="00FE562D" w:rsidRPr="00156728" w:rsidRDefault="00286494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В</w:t>
            </w:r>
          </w:p>
        </w:tc>
        <w:tc>
          <w:tcPr>
            <w:tcW w:w="1869" w:type="dxa"/>
          </w:tcPr>
          <w:p w:rsidR="00FE562D" w:rsidRPr="00156728" w:rsidRDefault="00BE0E31" w:rsidP="0015672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56728">
              <w:rPr>
                <w:rFonts w:cs="Times New Roman"/>
                <w:szCs w:val="28"/>
              </w:rPr>
              <w:t>Б</w:t>
            </w:r>
          </w:p>
        </w:tc>
      </w:tr>
    </w:tbl>
    <w:p w:rsidR="00DD67E0" w:rsidRPr="00156728" w:rsidRDefault="00156728" w:rsidP="0015672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="00FE562D" w:rsidRPr="00156728">
        <w:rPr>
          <w:rFonts w:cs="Times New Roman"/>
          <w:szCs w:val="28"/>
        </w:rPr>
        <w:t xml:space="preserve">омпетенции (индикаторы): </w:t>
      </w:r>
      <w:r>
        <w:rPr>
          <w:rFonts w:cs="Times New Roman"/>
          <w:szCs w:val="28"/>
        </w:rPr>
        <w:t>ОПК-1, ОПК-5, ПК-1</w:t>
      </w:r>
    </w:p>
    <w:p w:rsidR="00FE562D" w:rsidRPr="00156728" w:rsidRDefault="00FE562D" w:rsidP="00156728">
      <w:pPr>
        <w:rPr>
          <w:rFonts w:cs="Times New Roman"/>
          <w:szCs w:val="28"/>
        </w:rPr>
      </w:pPr>
    </w:p>
    <w:p w:rsidR="00647509" w:rsidRPr="00156728" w:rsidRDefault="00647509" w:rsidP="00156728">
      <w:pPr>
        <w:rPr>
          <w:rFonts w:cs="Times New Roman"/>
          <w:b/>
          <w:szCs w:val="28"/>
        </w:rPr>
      </w:pPr>
      <w:r w:rsidRPr="00156728">
        <w:rPr>
          <w:rFonts w:cs="Times New Roman"/>
          <w:b/>
          <w:szCs w:val="28"/>
        </w:rPr>
        <w:t>Задания</w:t>
      </w:r>
      <w:r w:rsidR="009B5AB1" w:rsidRPr="00156728">
        <w:rPr>
          <w:rFonts w:cs="Times New Roman"/>
          <w:b/>
          <w:szCs w:val="28"/>
        </w:rPr>
        <w:t xml:space="preserve">, </w:t>
      </w:r>
      <w:r w:rsidRPr="00156728">
        <w:rPr>
          <w:rFonts w:cs="Times New Roman"/>
          <w:b/>
          <w:szCs w:val="28"/>
        </w:rPr>
        <w:t>закрытого типа на установление правильной последовательности</w:t>
      </w:r>
    </w:p>
    <w:p w:rsidR="00647509" w:rsidRPr="00156728" w:rsidRDefault="00647509" w:rsidP="00156728">
      <w:pPr>
        <w:rPr>
          <w:rFonts w:cs="Times New Roman"/>
          <w:i/>
          <w:szCs w:val="28"/>
        </w:rPr>
      </w:pPr>
    </w:p>
    <w:p w:rsidR="00647509" w:rsidRPr="00156728" w:rsidRDefault="00647509" w:rsidP="00AF50C3">
      <w:pPr>
        <w:ind w:firstLine="0"/>
        <w:rPr>
          <w:rFonts w:cs="Times New Roman"/>
          <w:i/>
          <w:szCs w:val="28"/>
        </w:rPr>
      </w:pPr>
      <w:r w:rsidRPr="00156728">
        <w:rPr>
          <w:rFonts w:cs="Times New Roman"/>
          <w:i/>
          <w:szCs w:val="28"/>
        </w:rPr>
        <w:t>Установите правильную последовательность.</w:t>
      </w:r>
    </w:p>
    <w:p w:rsidR="00647509" w:rsidRPr="00156728" w:rsidRDefault="00647509" w:rsidP="00AF50C3">
      <w:pPr>
        <w:ind w:firstLine="0"/>
        <w:rPr>
          <w:rFonts w:cs="Times New Roman"/>
          <w:i/>
          <w:szCs w:val="28"/>
        </w:rPr>
      </w:pPr>
      <w:r w:rsidRPr="00156728">
        <w:rPr>
          <w:rFonts w:cs="Times New Roman"/>
          <w:i/>
          <w:szCs w:val="28"/>
        </w:rPr>
        <w:t>Запишите правильную последовательность букв слева направо</w:t>
      </w:r>
    </w:p>
    <w:p w:rsidR="00647509" w:rsidRPr="00156728" w:rsidRDefault="00647509" w:rsidP="00156728">
      <w:pPr>
        <w:rPr>
          <w:rFonts w:cs="Times New Roman"/>
          <w:szCs w:val="28"/>
        </w:rPr>
      </w:pPr>
    </w:p>
    <w:p w:rsidR="00647509" w:rsidRPr="00156728" w:rsidRDefault="00647509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1. </w:t>
      </w:r>
      <w:r w:rsidR="00594418" w:rsidRPr="00156728">
        <w:rPr>
          <w:rFonts w:cs="Times New Roman"/>
          <w:szCs w:val="28"/>
        </w:rPr>
        <w:t>Установите последовательность этапов</w:t>
      </w:r>
      <w:r w:rsidR="009B5AB1" w:rsidRPr="00156728">
        <w:rPr>
          <w:rFonts w:cs="Times New Roman"/>
          <w:szCs w:val="28"/>
        </w:rPr>
        <w:t xml:space="preserve"> возможност</w:t>
      </w:r>
      <w:r w:rsidR="00594418" w:rsidRPr="00156728">
        <w:rPr>
          <w:rFonts w:cs="Times New Roman"/>
          <w:szCs w:val="28"/>
        </w:rPr>
        <w:t>и</w:t>
      </w:r>
      <w:r w:rsidR="009B5AB1" w:rsidRPr="00156728">
        <w:rPr>
          <w:rFonts w:cs="Times New Roman"/>
          <w:szCs w:val="28"/>
        </w:rPr>
        <w:t xml:space="preserve"> обратного и повторного использования воды в промышленности</w:t>
      </w:r>
      <w:r w:rsidR="00AF50C3">
        <w:rPr>
          <w:rFonts w:cs="Times New Roman"/>
          <w:szCs w:val="28"/>
        </w:rPr>
        <w:t>:</w:t>
      </w:r>
      <w:r w:rsidR="009B5AB1" w:rsidRPr="00156728">
        <w:rPr>
          <w:rFonts w:cs="Times New Roman"/>
          <w:szCs w:val="28"/>
        </w:rPr>
        <w:t xml:space="preserve"> </w:t>
      </w:r>
    </w:p>
    <w:p w:rsidR="00647509" w:rsidRPr="00156728" w:rsidRDefault="00647509" w:rsidP="00156728">
      <w:pPr>
        <w:shd w:val="clear" w:color="auto" w:fill="FFFFFF"/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А) </w:t>
      </w:r>
      <w:r w:rsidR="009B5AB1" w:rsidRPr="00156728">
        <w:rPr>
          <w:rFonts w:cs="Times New Roman"/>
          <w:szCs w:val="28"/>
        </w:rPr>
        <w:t>Вода вновь подвергается обработке</w:t>
      </w:r>
    </w:p>
    <w:p w:rsidR="00647509" w:rsidRPr="00156728" w:rsidRDefault="00647509" w:rsidP="00156728">
      <w:pPr>
        <w:shd w:val="clear" w:color="auto" w:fill="FFFFFF"/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>Б)</w:t>
      </w:r>
      <w:r w:rsidR="00230933" w:rsidRPr="0015672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9B5AB1" w:rsidRPr="00156728">
        <w:rPr>
          <w:rFonts w:eastAsia="Times New Roman" w:cs="Times New Roman"/>
          <w:kern w:val="0"/>
          <w:szCs w:val="28"/>
          <w:lang w:eastAsia="ru-RU"/>
        </w:rPr>
        <w:t xml:space="preserve">Потери, имеющие место в производстве, восполняется из </w:t>
      </w:r>
      <w:proofErr w:type="spellStart"/>
      <w:r w:rsidR="009B5AB1" w:rsidRPr="00156728">
        <w:rPr>
          <w:rFonts w:eastAsia="Times New Roman" w:cs="Times New Roman"/>
          <w:kern w:val="0"/>
          <w:szCs w:val="28"/>
          <w:lang w:eastAsia="ru-RU"/>
        </w:rPr>
        <w:t>водоисточника</w:t>
      </w:r>
      <w:proofErr w:type="spellEnd"/>
    </w:p>
    <w:p w:rsidR="00647509" w:rsidRPr="00156728" w:rsidRDefault="00647509" w:rsidP="00156728">
      <w:pPr>
        <w:shd w:val="clear" w:color="auto" w:fill="FFFFFF"/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>В)</w:t>
      </w:r>
      <w:r w:rsidR="00230933" w:rsidRPr="00156728">
        <w:rPr>
          <w:rFonts w:cs="Times New Roman"/>
          <w:szCs w:val="28"/>
        </w:rPr>
        <w:t xml:space="preserve"> </w:t>
      </w:r>
      <w:r w:rsidR="009B5AB1" w:rsidRPr="00156728">
        <w:rPr>
          <w:rFonts w:cs="Times New Roman"/>
          <w:szCs w:val="28"/>
        </w:rPr>
        <w:t>На промышленных предприятиях вода после участия в технологических процессах не сбрасывается в водоисто</w:t>
      </w:r>
      <w:r w:rsidR="00594418" w:rsidRPr="00156728">
        <w:rPr>
          <w:rFonts w:cs="Times New Roman"/>
          <w:szCs w:val="28"/>
        </w:rPr>
        <w:t>чни</w:t>
      </w:r>
      <w:r w:rsidR="009B5AB1" w:rsidRPr="00156728">
        <w:rPr>
          <w:rFonts w:cs="Times New Roman"/>
          <w:szCs w:val="28"/>
        </w:rPr>
        <w:t>к</w:t>
      </w:r>
    </w:p>
    <w:p w:rsidR="00647509" w:rsidRPr="00156728" w:rsidRDefault="00647509" w:rsidP="00156728">
      <w:pPr>
        <w:shd w:val="clear" w:color="auto" w:fill="FFFFFF"/>
        <w:ind w:firstLine="0"/>
        <w:jc w:val="left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>Г)</w:t>
      </w:r>
      <w:r w:rsidR="00230933" w:rsidRPr="0015672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9B5AB1" w:rsidRPr="00156728">
        <w:rPr>
          <w:rFonts w:eastAsia="Times New Roman" w:cs="Times New Roman"/>
          <w:kern w:val="0"/>
          <w:szCs w:val="28"/>
          <w:lang w:eastAsia="ru-RU"/>
        </w:rPr>
        <w:t>Вода возвращается на предприятие</w:t>
      </w:r>
    </w:p>
    <w:p w:rsidR="00647509" w:rsidRPr="00156728" w:rsidRDefault="00647509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Правильный ответ: В, </w:t>
      </w:r>
      <w:r w:rsidR="00594418" w:rsidRPr="00156728">
        <w:rPr>
          <w:rFonts w:cs="Times New Roman"/>
          <w:szCs w:val="28"/>
        </w:rPr>
        <w:t>А</w:t>
      </w:r>
      <w:r w:rsidRPr="00156728">
        <w:rPr>
          <w:rFonts w:cs="Times New Roman"/>
          <w:szCs w:val="28"/>
        </w:rPr>
        <w:t xml:space="preserve">, </w:t>
      </w:r>
      <w:r w:rsidR="00594418" w:rsidRPr="00156728">
        <w:rPr>
          <w:rFonts w:cs="Times New Roman"/>
          <w:szCs w:val="28"/>
        </w:rPr>
        <w:t>Г</w:t>
      </w:r>
      <w:r w:rsidRPr="00156728">
        <w:rPr>
          <w:rFonts w:cs="Times New Roman"/>
          <w:szCs w:val="28"/>
        </w:rPr>
        <w:t xml:space="preserve">, </w:t>
      </w:r>
      <w:r w:rsidR="00594418" w:rsidRPr="00156728">
        <w:rPr>
          <w:rFonts w:cs="Times New Roman"/>
          <w:szCs w:val="28"/>
        </w:rPr>
        <w:t>Б</w:t>
      </w:r>
    </w:p>
    <w:p w:rsidR="00DD67E0" w:rsidRPr="00156728" w:rsidRDefault="00647509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Компетенции (индикаторы): </w:t>
      </w:r>
      <w:bookmarkStart w:id="8" w:name="_Hlk193137312"/>
      <w:r w:rsidR="00156728">
        <w:rPr>
          <w:rFonts w:cs="Times New Roman"/>
          <w:szCs w:val="28"/>
        </w:rPr>
        <w:t>ОПК-1, ОПК-5, ПК-1</w:t>
      </w:r>
    </w:p>
    <w:bookmarkEnd w:id="8"/>
    <w:p w:rsidR="00647509" w:rsidRPr="00156728" w:rsidRDefault="00647509" w:rsidP="00156728">
      <w:pPr>
        <w:rPr>
          <w:rFonts w:cs="Times New Roman"/>
          <w:szCs w:val="28"/>
        </w:rPr>
      </w:pPr>
    </w:p>
    <w:p w:rsidR="009E4BC4" w:rsidRPr="00156728" w:rsidRDefault="00647509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>2. Установите последовательность этапов</w:t>
      </w:r>
      <w:r w:rsidR="00C53B7F" w:rsidRPr="00156728">
        <w:rPr>
          <w:rFonts w:cs="Times New Roman"/>
          <w:szCs w:val="28"/>
        </w:rPr>
        <w:t xml:space="preserve"> </w:t>
      </w:r>
      <w:r w:rsidR="008F02D9" w:rsidRPr="00156728">
        <w:rPr>
          <w:rFonts w:cs="Times New Roman"/>
          <w:szCs w:val="28"/>
        </w:rPr>
        <w:t>выполнения</w:t>
      </w:r>
      <w:r w:rsidR="009E4BC4" w:rsidRPr="00156728">
        <w:rPr>
          <w:rFonts w:cs="Times New Roman"/>
          <w:szCs w:val="28"/>
        </w:rPr>
        <w:t xml:space="preserve"> водоотведения</w:t>
      </w:r>
      <w:r w:rsidR="008F02D9" w:rsidRPr="00156728">
        <w:rPr>
          <w:rFonts w:cs="Times New Roman"/>
          <w:szCs w:val="28"/>
        </w:rPr>
        <w:t xml:space="preserve"> </w:t>
      </w:r>
      <w:r w:rsidR="009E4BC4" w:rsidRPr="00156728">
        <w:rPr>
          <w:rFonts w:cs="Times New Roman"/>
          <w:szCs w:val="28"/>
        </w:rPr>
        <w:t>через комплекс инженерных сооружений</w:t>
      </w:r>
      <w:r w:rsidR="00AF50C3">
        <w:rPr>
          <w:rFonts w:cs="Times New Roman"/>
          <w:szCs w:val="28"/>
        </w:rPr>
        <w:t>:</w:t>
      </w:r>
    </w:p>
    <w:p w:rsidR="00647509" w:rsidRPr="00156728" w:rsidRDefault="00647509" w:rsidP="0015672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proofErr w:type="gramStart"/>
      <w:r w:rsidRPr="00156728">
        <w:rPr>
          <w:sz w:val="28"/>
          <w:szCs w:val="28"/>
        </w:rPr>
        <w:t xml:space="preserve">А) </w:t>
      </w:r>
      <w:r w:rsidR="009E4BC4" w:rsidRPr="00156728">
        <w:rPr>
          <w:sz w:val="28"/>
          <w:szCs w:val="28"/>
        </w:rPr>
        <w:t xml:space="preserve">В зависимости от способа удаления сточных вод с территорий населённых пунктов системы водоотведения подраздеяются на: </w:t>
      </w:r>
      <w:r w:rsidR="00AC7439" w:rsidRPr="00156728">
        <w:rPr>
          <w:i/>
          <w:iCs/>
          <w:sz w:val="28"/>
          <w:szCs w:val="28"/>
        </w:rPr>
        <w:t>о</w:t>
      </w:r>
      <w:r w:rsidR="009E4BC4" w:rsidRPr="00156728">
        <w:rPr>
          <w:i/>
          <w:iCs/>
          <w:sz w:val="28"/>
          <w:szCs w:val="28"/>
        </w:rPr>
        <w:t xml:space="preserve">бщесплавные </w:t>
      </w:r>
      <w:r w:rsidR="00AC7439" w:rsidRPr="00156728">
        <w:rPr>
          <w:sz w:val="28"/>
          <w:szCs w:val="28"/>
        </w:rPr>
        <w:t>(</w:t>
      </w:r>
      <w:r w:rsidR="009E4BC4" w:rsidRPr="00156728">
        <w:rPr>
          <w:sz w:val="28"/>
          <w:szCs w:val="28"/>
        </w:rPr>
        <w:t>един</w:t>
      </w:r>
      <w:r w:rsidR="00AC7439" w:rsidRPr="00156728">
        <w:rPr>
          <w:sz w:val="28"/>
          <w:szCs w:val="28"/>
        </w:rPr>
        <w:t>ая</w:t>
      </w:r>
      <w:r w:rsidR="009E4BC4" w:rsidRPr="00156728">
        <w:rPr>
          <w:sz w:val="28"/>
          <w:szCs w:val="28"/>
        </w:rPr>
        <w:t xml:space="preserve"> сеть для отвода стоков со всех объектов</w:t>
      </w:r>
      <w:r w:rsidR="00AC7439" w:rsidRPr="00156728">
        <w:rPr>
          <w:sz w:val="28"/>
          <w:szCs w:val="28"/>
        </w:rPr>
        <w:t xml:space="preserve">); </w:t>
      </w:r>
      <w:r w:rsidR="00AC7439" w:rsidRPr="00156728">
        <w:rPr>
          <w:i/>
          <w:iCs/>
          <w:sz w:val="28"/>
          <w:szCs w:val="28"/>
        </w:rPr>
        <w:t>раздельные</w:t>
      </w:r>
      <w:r w:rsidR="00AC7439" w:rsidRPr="00156728">
        <w:rPr>
          <w:sz w:val="28"/>
          <w:szCs w:val="28"/>
        </w:rPr>
        <w:t xml:space="preserve"> (</w:t>
      </w:r>
      <w:r w:rsidR="00AC7439" w:rsidRPr="00156728">
        <w:rPr>
          <w:rFonts w:eastAsiaTheme="minorHAnsi"/>
          <w:kern w:val="2"/>
          <w:sz w:val="28"/>
          <w:szCs w:val="28"/>
          <w:shd w:val="clear" w:color="auto" w:fill="FFFFFF"/>
          <w:lang w:eastAsia="en-US"/>
        </w:rPr>
        <w:t xml:space="preserve">принимают только один из видов сточных вод) – бывают полные и неполные; </w:t>
      </w:r>
      <w:proofErr w:type="spellStart"/>
      <w:r w:rsidR="00AC7439" w:rsidRPr="00156728">
        <w:rPr>
          <w:rFonts w:eastAsiaTheme="minorHAnsi"/>
          <w:i/>
          <w:iCs/>
          <w:kern w:val="2"/>
          <w:sz w:val="28"/>
          <w:szCs w:val="28"/>
          <w:shd w:val="clear" w:color="auto" w:fill="FFFFFF"/>
          <w:lang w:eastAsia="en-US"/>
        </w:rPr>
        <w:t>полураздельные</w:t>
      </w:r>
      <w:proofErr w:type="spellEnd"/>
      <w:proofErr w:type="gramEnd"/>
    </w:p>
    <w:p w:rsidR="00647509" w:rsidRPr="00156728" w:rsidRDefault="00647509" w:rsidP="00156728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56728">
        <w:rPr>
          <w:rFonts w:cs="Times New Roman"/>
          <w:szCs w:val="28"/>
        </w:rPr>
        <w:t xml:space="preserve">Б) </w:t>
      </w:r>
      <w:r w:rsidR="009E4BC4" w:rsidRPr="00156728">
        <w:rPr>
          <w:rFonts w:cs="Times New Roman"/>
          <w:szCs w:val="28"/>
          <w:shd w:val="clear" w:color="auto" w:fill="FFFFFF"/>
        </w:rPr>
        <w:t>В состав системы входят внутренние и наружные</w:t>
      </w:r>
      <w:r w:rsidR="00AC7439" w:rsidRPr="00156728">
        <w:rPr>
          <w:rFonts w:cs="Times New Roman"/>
          <w:szCs w:val="28"/>
          <w:shd w:val="clear" w:color="auto" w:fill="FFFFFF"/>
        </w:rPr>
        <w:t xml:space="preserve"> </w:t>
      </w:r>
      <w:r w:rsidR="009E4BC4" w:rsidRPr="00156728">
        <w:rPr>
          <w:rFonts w:cs="Times New Roman"/>
          <w:szCs w:val="28"/>
          <w:shd w:val="clear" w:color="auto" w:fill="FFFFFF"/>
        </w:rPr>
        <w:t>сети, аварийно-регулирующие резервуары, специальные сооружения, канализационные насосные станции, напорные трубопроводы, станции очистки и аварийные выпуски.</w:t>
      </w:r>
    </w:p>
    <w:p w:rsidR="00647509" w:rsidRPr="00156728" w:rsidRDefault="00647509" w:rsidP="00156728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6728">
        <w:rPr>
          <w:sz w:val="28"/>
          <w:szCs w:val="28"/>
        </w:rPr>
        <w:t>В)</w:t>
      </w:r>
      <w:r w:rsidR="00376AE0" w:rsidRPr="00156728">
        <w:rPr>
          <w:sz w:val="28"/>
          <w:szCs w:val="28"/>
        </w:rPr>
        <w:t xml:space="preserve"> </w:t>
      </w:r>
      <w:r w:rsidR="00BC46A8" w:rsidRPr="00156728">
        <w:rPr>
          <w:rStyle w:val="a4"/>
          <w:b w:val="0"/>
          <w:bCs w:val="0"/>
          <w:sz w:val="28"/>
          <w:szCs w:val="28"/>
          <w:shd w:val="clear" w:color="auto" w:fill="FFFFFF"/>
        </w:rPr>
        <w:t>Схемы водоотведения бывают</w:t>
      </w:r>
      <w:r w:rsidR="00BC46A8" w:rsidRPr="00156728">
        <w:rPr>
          <w:sz w:val="28"/>
          <w:szCs w:val="28"/>
          <w:shd w:val="clear" w:color="auto" w:fill="FFFFFF"/>
        </w:rPr>
        <w:t xml:space="preserve">: </w:t>
      </w:r>
      <w:proofErr w:type="gramStart"/>
      <w:r w:rsidR="00BC46A8" w:rsidRPr="00156728">
        <w:rPr>
          <w:i/>
          <w:iCs/>
          <w:sz w:val="28"/>
          <w:szCs w:val="28"/>
          <w:shd w:val="clear" w:color="auto" w:fill="FFFFFF"/>
        </w:rPr>
        <w:t>перпендикулярная</w:t>
      </w:r>
      <w:proofErr w:type="gramEnd"/>
      <w:r w:rsidR="00BC46A8" w:rsidRPr="00156728">
        <w:rPr>
          <w:sz w:val="28"/>
          <w:szCs w:val="28"/>
          <w:shd w:val="clear" w:color="auto" w:fill="FFFFFF"/>
        </w:rPr>
        <w:t xml:space="preserve"> (коллекторы направлены по кратчайшему расстоянию к водоёму: применяется для транспортирования атмосферных и незагрязнённых производственных вод в водоём без очистки при выраженном уклоне местности к нему); </w:t>
      </w:r>
      <w:proofErr w:type="gramStart"/>
      <w:r w:rsidR="00BC46A8" w:rsidRPr="00156728">
        <w:rPr>
          <w:i/>
          <w:iCs/>
          <w:sz w:val="28"/>
          <w:szCs w:val="28"/>
          <w:shd w:val="clear" w:color="auto" w:fill="FFFFFF"/>
        </w:rPr>
        <w:t>пересеченная</w:t>
      </w:r>
      <w:r w:rsidR="00BC46A8" w:rsidRPr="00156728">
        <w:rPr>
          <w:sz w:val="28"/>
          <w:szCs w:val="28"/>
          <w:shd w:val="clear" w:color="auto" w:fill="FFFFFF"/>
        </w:rPr>
        <w:t xml:space="preserve"> (ряд коллекторов сбрасывает сточные воды по кратчайшему расстоянию вниз по уклону местности, а главный коллектор перехватывает эти воды и направляет их на насосную станцию и далее на очистные сооружения); </w:t>
      </w:r>
      <w:r w:rsidR="00BC46A8" w:rsidRPr="00156728">
        <w:rPr>
          <w:i/>
          <w:iCs/>
          <w:sz w:val="28"/>
          <w:szCs w:val="28"/>
          <w:shd w:val="clear" w:color="auto" w:fill="FFFFFF"/>
        </w:rPr>
        <w:t>зонная</w:t>
      </w:r>
      <w:r w:rsidR="00BC46A8" w:rsidRPr="00156728">
        <w:rPr>
          <w:sz w:val="28"/>
          <w:szCs w:val="28"/>
          <w:shd w:val="clear" w:color="auto" w:fill="FFFFFF"/>
        </w:rPr>
        <w:t xml:space="preserve"> (</w:t>
      </w:r>
      <w:r w:rsidR="007622CF" w:rsidRPr="00156728">
        <w:rPr>
          <w:sz w:val="28"/>
          <w:szCs w:val="28"/>
          <w:shd w:val="clear" w:color="auto" w:fill="FFFFFF"/>
        </w:rPr>
        <w:t>п</w:t>
      </w:r>
      <w:r w:rsidR="00BC46A8" w:rsidRPr="00156728">
        <w:rPr>
          <w:sz w:val="28"/>
          <w:szCs w:val="28"/>
          <w:shd w:val="clear" w:color="auto" w:fill="FFFFFF"/>
        </w:rPr>
        <w:t>рименяется при расположении населённого пункта на террасах или на разных берегах реки</w:t>
      </w:r>
      <w:r w:rsidR="007622CF" w:rsidRPr="00156728">
        <w:rPr>
          <w:sz w:val="28"/>
          <w:szCs w:val="28"/>
          <w:shd w:val="clear" w:color="auto" w:fill="FFFFFF"/>
        </w:rPr>
        <w:t>,</w:t>
      </w:r>
      <w:r w:rsidR="00BC46A8" w:rsidRPr="00156728">
        <w:rPr>
          <w:sz w:val="28"/>
          <w:szCs w:val="28"/>
          <w:shd w:val="clear" w:color="auto" w:fill="FFFFFF"/>
        </w:rPr>
        <w:t xml:space="preserve"> </w:t>
      </w:r>
      <w:r w:rsidR="007622CF" w:rsidRPr="00156728">
        <w:rPr>
          <w:sz w:val="28"/>
          <w:szCs w:val="28"/>
          <w:shd w:val="clear" w:color="auto" w:fill="FFFFFF"/>
        </w:rPr>
        <w:t>в</w:t>
      </w:r>
      <w:r w:rsidR="00BC46A8" w:rsidRPr="00156728">
        <w:rPr>
          <w:sz w:val="28"/>
          <w:szCs w:val="28"/>
          <w:shd w:val="clear" w:color="auto" w:fill="FFFFFF"/>
        </w:rPr>
        <w:t xml:space="preserve"> каждой зоне может быть своя схема водоотведения</w:t>
      </w:r>
      <w:r w:rsidR="007622CF" w:rsidRPr="00156728">
        <w:rPr>
          <w:sz w:val="28"/>
          <w:szCs w:val="28"/>
          <w:shd w:val="clear" w:color="auto" w:fill="FFFFFF"/>
        </w:rPr>
        <w:t xml:space="preserve"> –</w:t>
      </w:r>
      <w:r w:rsidR="00BC46A8" w:rsidRPr="00156728">
        <w:rPr>
          <w:sz w:val="28"/>
          <w:szCs w:val="28"/>
          <w:shd w:val="clear" w:color="auto" w:fill="FFFFFF"/>
        </w:rPr>
        <w:t xml:space="preserve"> пересечённая или параллельная)</w:t>
      </w:r>
      <w:r w:rsidR="007622CF" w:rsidRPr="00156728">
        <w:rPr>
          <w:sz w:val="28"/>
          <w:szCs w:val="28"/>
          <w:shd w:val="clear" w:color="auto" w:fill="FFFFFF"/>
        </w:rPr>
        <w:t>;</w:t>
      </w:r>
      <w:proofErr w:type="gramEnd"/>
      <w:r w:rsidR="007622CF" w:rsidRPr="00156728">
        <w:rPr>
          <w:sz w:val="28"/>
          <w:szCs w:val="28"/>
          <w:shd w:val="clear" w:color="auto" w:fill="FFFFFF"/>
        </w:rPr>
        <w:t xml:space="preserve"> </w:t>
      </w:r>
      <w:r w:rsidR="007622CF" w:rsidRPr="00156728">
        <w:rPr>
          <w:i/>
          <w:iCs/>
          <w:sz w:val="28"/>
          <w:szCs w:val="28"/>
          <w:shd w:val="clear" w:color="auto" w:fill="FFFFFF"/>
        </w:rPr>
        <w:t>параллельная</w:t>
      </w:r>
      <w:r w:rsidR="007622CF" w:rsidRPr="00156728">
        <w:rPr>
          <w:sz w:val="28"/>
          <w:szCs w:val="28"/>
          <w:shd w:val="clear" w:color="auto" w:fill="FFFFFF"/>
        </w:rPr>
        <w:t xml:space="preserve"> (ряд второстепенных коллекторов направлен вдоль водоёма, а пересекающий их главный коллектор направляет сточные воды вниз по уклону к насосной станции или очистным сооружениям); </w:t>
      </w:r>
      <w:r w:rsidR="007622CF" w:rsidRPr="00156728">
        <w:rPr>
          <w:i/>
          <w:iCs/>
          <w:sz w:val="28"/>
          <w:szCs w:val="28"/>
          <w:shd w:val="clear" w:color="auto" w:fill="FFFFFF"/>
        </w:rPr>
        <w:t>радиальная</w:t>
      </w:r>
      <w:r w:rsidR="007622CF" w:rsidRPr="00156728">
        <w:rPr>
          <w:sz w:val="28"/>
          <w:szCs w:val="28"/>
          <w:shd w:val="clear" w:color="auto" w:fill="FFFFFF"/>
        </w:rPr>
        <w:t xml:space="preserve"> (применяется при большой площади канализуемого объекта или расположении его на холме, эта схема </w:t>
      </w:r>
      <w:proofErr w:type="gramStart"/>
      <w:r w:rsidR="007622CF" w:rsidRPr="00156728">
        <w:rPr>
          <w:sz w:val="28"/>
          <w:szCs w:val="28"/>
          <w:shd w:val="clear" w:color="auto" w:fill="FFFFFF"/>
        </w:rPr>
        <w:t>пред-</w:t>
      </w:r>
      <w:r w:rsidR="007622CF" w:rsidRPr="00156728">
        <w:rPr>
          <w:sz w:val="28"/>
          <w:szCs w:val="28"/>
          <w:shd w:val="clear" w:color="auto" w:fill="FFFFFF"/>
        </w:rPr>
        <w:lastRenderedPageBreak/>
        <w:t>ставляет</w:t>
      </w:r>
      <w:proofErr w:type="gramEnd"/>
      <w:r w:rsidR="007622CF" w:rsidRPr="00156728">
        <w:rPr>
          <w:sz w:val="28"/>
          <w:szCs w:val="28"/>
          <w:shd w:val="clear" w:color="auto" w:fill="FFFFFF"/>
        </w:rPr>
        <w:t xml:space="preserve"> собой несколько систем водоотведения, имеющих собственные очистные сооружения)</w:t>
      </w:r>
    </w:p>
    <w:p w:rsidR="000A061F" w:rsidRPr="00156728" w:rsidRDefault="00647509" w:rsidP="00156728">
      <w:pPr>
        <w:ind w:firstLine="0"/>
        <w:rPr>
          <w:rFonts w:cs="Times New Roman"/>
          <w:szCs w:val="28"/>
          <w:shd w:val="clear" w:color="auto" w:fill="FFFFFF"/>
        </w:rPr>
      </w:pPr>
      <w:r w:rsidRPr="00156728">
        <w:rPr>
          <w:rFonts w:cs="Times New Roman"/>
          <w:szCs w:val="28"/>
        </w:rPr>
        <w:t xml:space="preserve">Г) </w:t>
      </w:r>
      <w:r w:rsidR="009E4BC4" w:rsidRPr="00156728">
        <w:rPr>
          <w:rStyle w:val="a4"/>
          <w:rFonts w:cs="Times New Roman"/>
          <w:b w:val="0"/>
          <w:bCs w:val="0"/>
          <w:szCs w:val="28"/>
          <w:shd w:val="clear" w:color="auto" w:fill="FFFFFF"/>
        </w:rPr>
        <w:t>Система водоотведения</w:t>
      </w:r>
      <w:r w:rsidR="009E4BC4" w:rsidRPr="00156728">
        <w:rPr>
          <w:rFonts w:cs="Times New Roman"/>
          <w:szCs w:val="28"/>
          <w:shd w:val="clear" w:color="auto" w:fill="FFFFFF"/>
        </w:rPr>
        <w:t xml:space="preserve"> – это комплекс инженерных сооружений для объединения (разъединения) потоков сточных вод различного происхождения.</w:t>
      </w:r>
    </w:p>
    <w:p w:rsidR="00647509" w:rsidRPr="00156728" w:rsidRDefault="000A061F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>Пр</w:t>
      </w:r>
      <w:r w:rsidR="00647509" w:rsidRPr="00156728">
        <w:rPr>
          <w:rFonts w:cs="Times New Roman"/>
          <w:szCs w:val="28"/>
        </w:rPr>
        <w:t xml:space="preserve">авильный ответ: </w:t>
      </w:r>
      <w:r w:rsidR="00376AE0" w:rsidRPr="00156728">
        <w:rPr>
          <w:rFonts w:cs="Times New Roman"/>
          <w:szCs w:val="28"/>
        </w:rPr>
        <w:t>Г</w:t>
      </w:r>
      <w:r w:rsidR="00647509" w:rsidRPr="00156728">
        <w:rPr>
          <w:rFonts w:cs="Times New Roman"/>
          <w:szCs w:val="28"/>
        </w:rPr>
        <w:t>, Б</w:t>
      </w:r>
      <w:r w:rsidR="009E4BC4" w:rsidRPr="00156728">
        <w:rPr>
          <w:rFonts w:cs="Times New Roman"/>
          <w:szCs w:val="28"/>
        </w:rPr>
        <w:t>, А. В</w:t>
      </w:r>
    </w:p>
    <w:p w:rsidR="00DD67E0" w:rsidRPr="00156728" w:rsidRDefault="00647509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Компетенции (индикаторы): </w:t>
      </w:r>
      <w:r w:rsidR="00156728">
        <w:rPr>
          <w:rFonts w:cs="Times New Roman"/>
          <w:szCs w:val="28"/>
        </w:rPr>
        <w:t>ОПК-1, ОПК-5, ПК-1</w:t>
      </w:r>
    </w:p>
    <w:p w:rsidR="0032409B" w:rsidRPr="00156728" w:rsidRDefault="0032409B" w:rsidP="00156728">
      <w:pPr>
        <w:rPr>
          <w:rFonts w:cs="Times New Roman"/>
          <w:i/>
          <w:szCs w:val="28"/>
        </w:rPr>
      </w:pPr>
    </w:p>
    <w:p w:rsidR="00647509" w:rsidRPr="00156728" w:rsidRDefault="00647509" w:rsidP="00156728">
      <w:pPr>
        <w:shd w:val="clear" w:color="auto" w:fill="FFFFFF"/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3. </w:t>
      </w:r>
      <w:bookmarkStart w:id="9" w:name="_Hlk191838922"/>
      <w:r w:rsidRPr="00156728">
        <w:rPr>
          <w:rFonts w:cs="Times New Roman"/>
          <w:szCs w:val="28"/>
        </w:rPr>
        <w:t xml:space="preserve">Расположите </w:t>
      </w:r>
      <w:r w:rsidR="00A7475A" w:rsidRPr="00156728">
        <w:rPr>
          <w:rFonts w:cs="Times New Roman"/>
          <w:szCs w:val="28"/>
        </w:rPr>
        <w:t>этапы начального потокораспределения в кольцевых сетях водоснабжения</w:t>
      </w:r>
      <w:r w:rsidR="00AF50C3">
        <w:rPr>
          <w:rFonts w:cs="Times New Roman"/>
          <w:szCs w:val="28"/>
        </w:rPr>
        <w:t>:</w:t>
      </w:r>
    </w:p>
    <w:bookmarkEnd w:id="9"/>
    <w:p w:rsidR="00647509" w:rsidRPr="00156728" w:rsidRDefault="00647509" w:rsidP="0015672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56728">
        <w:rPr>
          <w:sz w:val="28"/>
          <w:szCs w:val="28"/>
        </w:rPr>
        <w:t>А)</w:t>
      </w:r>
      <w:r w:rsidR="007622CF" w:rsidRPr="00156728">
        <w:rPr>
          <w:sz w:val="28"/>
          <w:szCs w:val="28"/>
        </w:rPr>
        <w:t xml:space="preserve"> </w:t>
      </w:r>
      <w:r w:rsidR="00254930" w:rsidRPr="00156728">
        <w:rPr>
          <w:sz w:val="28"/>
          <w:szCs w:val="28"/>
        </w:rPr>
        <w:t>Некоторые факторы, влияющие на начальное потокораспределение:</w:t>
      </w:r>
      <w:r w:rsidR="00DD67E0" w:rsidRPr="00156728">
        <w:rPr>
          <w:sz w:val="28"/>
          <w:szCs w:val="28"/>
        </w:rPr>
        <w:t xml:space="preserve"> </w:t>
      </w:r>
      <w:r w:rsidR="00254930" w:rsidRPr="00156728">
        <w:rPr>
          <w:sz w:val="28"/>
          <w:szCs w:val="28"/>
        </w:rPr>
        <w:t>гидравлические параметры сети: длина труб, их диаметр, шероховатость внутренних стенок;</w:t>
      </w:r>
      <w:r w:rsidR="00DD67E0" w:rsidRPr="00156728">
        <w:rPr>
          <w:sz w:val="28"/>
          <w:szCs w:val="28"/>
        </w:rPr>
        <w:t xml:space="preserve"> </w:t>
      </w:r>
      <w:r w:rsidR="00254930" w:rsidRPr="00156728">
        <w:rPr>
          <w:sz w:val="28"/>
          <w:szCs w:val="28"/>
        </w:rPr>
        <w:t>мощность и расположение насосных станций;</w:t>
      </w:r>
      <w:r w:rsidR="00DD67E0" w:rsidRPr="00156728">
        <w:rPr>
          <w:sz w:val="28"/>
          <w:szCs w:val="28"/>
        </w:rPr>
        <w:t xml:space="preserve"> </w:t>
      </w:r>
      <w:r w:rsidR="00254930" w:rsidRPr="00156728">
        <w:rPr>
          <w:sz w:val="28"/>
          <w:szCs w:val="28"/>
        </w:rPr>
        <w:t>потребности потребителей: объём воды, который необходим каждому потребителю в различных точках сети;</w:t>
      </w:r>
      <w:r w:rsidR="00DD67E0" w:rsidRPr="00156728">
        <w:rPr>
          <w:sz w:val="28"/>
          <w:szCs w:val="28"/>
        </w:rPr>
        <w:t xml:space="preserve"> </w:t>
      </w:r>
      <w:r w:rsidR="00254930" w:rsidRPr="00156728">
        <w:rPr>
          <w:sz w:val="28"/>
          <w:szCs w:val="28"/>
        </w:rPr>
        <w:t>расположение водозаборных сооружений и резервуаров</w:t>
      </w:r>
      <w:proofErr w:type="gramEnd"/>
    </w:p>
    <w:p w:rsidR="00647509" w:rsidRPr="00156728" w:rsidRDefault="00647509" w:rsidP="00156728">
      <w:pPr>
        <w:shd w:val="clear" w:color="auto" w:fill="FFFFFF"/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>Б)</w:t>
      </w:r>
      <w:r w:rsidR="007622CF" w:rsidRPr="00156728">
        <w:rPr>
          <w:rFonts w:cs="Times New Roman"/>
          <w:szCs w:val="28"/>
        </w:rPr>
        <w:t xml:space="preserve"> </w:t>
      </w:r>
      <w:r w:rsidR="00DD67E0" w:rsidRPr="00156728">
        <w:rPr>
          <w:rStyle w:val="a4"/>
          <w:rFonts w:cs="Times New Roman"/>
          <w:b w:val="0"/>
          <w:bCs w:val="0"/>
          <w:szCs w:val="28"/>
          <w:shd w:val="clear" w:color="auto" w:fill="FFFFFF"/>
        </w:rPr>
        <w:t>Для определения начального потокораспределения</w:t>
      </w:r>
      <w:r w:rsidR="00DD67E0" w:rsidRPr="00156728">
        <w:rPr>
          <w:rFonts w:cs="Times New Roman"/>
          <w:szCs w:val="28"/>
          <w:shd w:val="clear" w:color="auto" w:fill="FFFFFF"/>
        </w:rPr>
        <w:t xml:space="preserve"> в кольцевых сетях водоснабжения используют различные математические и численные методы, основанные на уравнениях гидравлики и принципах сохранения энергии и массы. Один из распространённых методов – </w:t>
      </w:r>
      <w:r w:rsidR="00DD67E0" w:rsidRPr="00156728">
        <w:rPr>
          <w:rStyle w:val="a4"/>
          <w:rFonts w:cs="Times New Roman"/>
          <w:b w:val="0"/>
          <w:bCs w:val="0"/>
          <w:szCs w:val="28"/>
          <w:shd w:val="clear" w:color="auto" w:fill="FFFFFF"/>
        </w:rPr>
        <w:t>метод узловых расходов</w:t>
      </w:r>
      <w:r w:rsidR="00DD67E0" w:rsidRPr="00156728">
        <w:rPr>
          <w:rFonts w:cs="Times New Roman"/>
          <w:szCs w:val="28"/>
          <w:shd w:val="clear" w:color="auto" w:fill="FFFFFF"/>
        </w:rPr>
        <w:t>. В нём рассматривают узлы сети, в которых происходит перераспределение потоков. Для каждого узла составляют систему уравнений, где учитывают входящие и исходящие потоки воды</w:t>
      </w:r>
    </w:p>
    <w:p w:rsidR="00647509" w:rsidRPr="00156728" w:rsidRDefault="00647509" w:rsidP="00156728">
      <w:pPr>
        <w:shd w:val="clear" w:color="auto" w:fill="FFFFFF"/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В) </w:t>
      </w:r>
      <w:r w:rsidR="00254930" w:rsidRPr="00156728">
        <w:rPr>
          <w:rStyle w:val="a4"/>
          <w:rFonts w:cs="Times New Roman"/>
          <w:b w:val="0"/>
          <w:bCs w:val="0"/>
          <w:szCs w:val="28"/>
          <w:shd w:val="clear" w:color="auto" w:fill="FFFFFF"/>
        </w:rPr>
        <w:t>Начальное потокораспределение в кольцевых сетях</w:t>
      </w:r>
      <w:r w:rsidR="00254930" w:rsidRPr="00156728">
        <w:rPr>
          <w:rStyle w:val="a4"/>
          <w:rFonts w:cs="Times New Roman"/>
          <w:szCs w:val="28"/>
          <w:shd w:val="clear" w:color="auto" w:fill="FFFFFF"/>
        </w:rPr>
        <w:t xml:space="preserve"> </w:t>
      </w:r>
      <w:r w:rsidR="00254930" w:rsidRPr="00156728">
        <w:rPr>
          <w:rStyle w:val="a4"/>
          <w:rFonts w:cs="Times New Roman"/>
          <w:b w:val="0"/>
          <w:bCs w:val="0"/>
          <w:szCs w:val="28"/>
          <w:shd w:val="clear" w:color="auto" w:fill="FFFFFF"/>
        </w:rPr>
        <w:t xml:space="preserve">водоснабжения </w:t>
      </w:r>
      <w:r w:rsidR="00254930" w:rsidRPr="00156728">
        <w:rPr>
          <w:rFonts w:cs="Times New Roman"/>
          <w:szCs w:val="28"/>
          <w:shd w:val="clear" w:color="auto" w:fill="FFFFFF"/>
        </w:rPr>
        <w:t>– это процесс определения направлений и величин потоков воды в разных участках сети при заданных условиях работы (например, потребностях требителей, мощности насосных станций и давлениях на входах и выходах).</w:t>
      </w:r>
    </w:p>
    <w:p w:rsidR="00647509" w:rsidRPr="00156728" w:rsidRDefault="00647509" w:rsidP="00156728">
      <w:pPr>
        <w:shd w:val="clear" w:color="auto" w:fill="FFFFFF"/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Г) </w:t>
      </w:r>
      <w:r w:rsidR="00DD67E0" w:rsidRPr="00156728">
        <w:rPr>
          <w:rStyle w:val="a4"/>
          <w:rFonts w:cs="Times New Roman"/>
          <w:b w:val="0"/>
          <w:bCs w:val="0"/>
          <w:szCs w:val="28"/>
          <w:shd w:val="clear" w:color="auto" w:fill="FFFFFF"/>
        </w:rPr>
        <w:t>Начальное потокораспределение</w:t>
      </w:r>
      <w:r w:rsidR="00DD67E0" w:rsidRPr="00156728">
        <w:rPr>
          <w:rFonts w:cs="Times New Roman"/>
          <w:szCs w:val="28"/>
          <w:shd w:val="clear" w:color="auto" w:fill="FFFFFF"/>
        </w:rPr>
        <w:t xml:space="preserve"> должно быть намечено одновременно для основных расчётных случаев работы сети. Из всего многообразия возможных вариантов распределения расходов выбирают тот, который позволяет обеспечить подачу заданного количества воды ко всем потребителям, а также требуемые нормы снабжения водой потребителей при возможных авариях на сети</w:t>
      </w:r>
    </w:p>
    <w:p w:rsidR="00647509" w:rsidRPr="00156728" w:rsidRDefault="00647509" w:rsidP="00156728">
      <w:pPr>
        <w:ind w:firstLine="0"/>
        <w:rPr>
          <w:rFonts w:cs="Times New Roman"/>
          <w:szCs w:val="28"/>
        </w:rPr>
      </w:pPr>
      <w:bookmarkStart w:id="10" w:name="_Hlk191805757"/>
      <w:r w:rsidRPr="00156728">
        <w:rPr>
          <w:rFonts w:cs="Times New Roman"/>
          <w:szCs w:val="28"/>
        </w:rPr>
        <w:t xml:space="preserve">Правильный ответ: </w:t>
      </w:r>
      <w:r w:rsidR="00D32C80" w:rsidRPr="00156728">
        <w:rPr>
          <w:rFonts w:cs="Times New Roman"/>
          <w:szCs w:val="28"/>
        </w:rPr>
        <w:t>В</w:t>
      </w:r>
      <w:r w:rsidRPr="00156728">
        <w:rPr>
          <w:rFonts w:cs="Times New Roman"/>
          <w:szCs w:val="28"/>
        </w:rPr>
        <w:t xml:space="preserve">, </w:t>
      </w:r>
      <w:r w:rsidR="00D32C80" w:rsidRPr="00156728">
        <w:rPr>
          <w:rFonts w:cs="Times New Roman"/>
          <w:szCs w:val="28"/>
        </w:rPr>
        <w:t>А</w:t>
      </w:r>
      <w:r w:rsidRPr="00156728">
        <w:rPr>
          <w:rFonts w:cs="Times New Roman"/>
          <w:szCs w:val="28"/>
        </w:rPr>
        <w:t xml:space="preserve">, </w:t>
      </w:r>
      <w:r w:rsidR="00D32C80" w:rsidRPr="00156728">
        <w:rPr>
          <w:rFonts w:cs="Times New Roman"/>
          <w:szCs w:val="28"/>
        </w:rPr>
        <w:t>Б</w:t>
      </w:r>
      <w:r w:rsidRPr="00156728">
        <w:rPr>
          <w:rFonts w:cs="Times New Roman"/>
          <w:szCs w:val="28"/>
        </w:rPr>
        <w:t xml:space="preserve">, </w:t>
      </w:r>
      <w:r w:rsidR="00D32C80" w:rsidRPr="00156728">
        <w:rPr>
          <w:rFonts w:cs="Times New Roman"/>
          <w:szCs w:val="28"/>
        </w:rPr>
        <w:t>Г</w:t>
      </w:r>
    </w:p>
    <w:p w:rsidR="00DD67E0" w:rsidRPr="00156728" w:rsidRDefault="00647509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Компетенции (индикаторы): </w:t>
      </w:r>
      <w:r w:rsidR="00156728">
        <w:rPr>
          <w:rFonts w:cs="Times New Roman"/>
          <w:szCs w:val="28"/>
        </w:rPr>
        <w:t>ОПК-1, ОПК-5, ПК-1</w:t>
      </w:r>
    </w:p>
    <w:p w:rsidR="006073BA" w:rsidRPr="00156728" w:rsidRDefault="006073BA" w:rsidP="00156728">
      <w:pPr>
        <w:rPr>
          <w:rFonts w:cs="Times New Roman"/>
          <w:szCs w:val="28"/>
        </w:rPr>
      </w:pPr>
    </w:p>
    <w:bookmarkEnd w:id="10"/>
    <w:p w:rsidR="00647509" w:rsidRPr="00156728" w:rsidRDefault="00CC4CA7" w:rsidP="00156728">
      <w:pPr>
        <w:shd w:val="clear" w:color="auto" w:fill="FFFFFF"/>
        <w:ind w:firstLine="0"/>
        <w:rPr>
          <w:rFonts w:cs="Times New Roman"/>
          <w:iCs/>
          <w:szCs w:val="28"/>
        </w:rPr>
      </w:pPr>
      <w:r w:rsidRPr="00156728">
        <w:rPr>
          <w:rFonts w:cs="Times New Roman"/>
          <w:iCs/>
          <w:szCs w:val="28"/>
        </w:rPr>
        <w:t xml:space="preserve">4. </w:t>
      </w:r>
      <w:r w:rsidR="00024D7C" w:rsidRPr="00156728">
        <w:rPr>
          <w:rFonts w:cs="Times New Roman"/>
          <w:szCs w:val="28"/>
        </w:rPr>
        <w:t>Расположите этапы улучшения качества очистки сточных вод за счет модернизации сооружений механической и биологической очистки сточных вод</w:t>
      </w:r>
      <w:r w:rsidR="00AF50C3">
        <w:rPr>
          <w:rFonts w:cs="Times New Roman"/>
          <w:szCs w:val="28"/>
        </w:rPr>
        <w:t>:</w:t>
      </w:r>
    </w:p>
    <w:p w:rsidR="002B35ED" w:rsidRPr="00156728" w:rsidRDefault="002D2F95" w:rsidP="00156728">
      <w:pPr>
        <w:shd w:val="clear" w:color="auto" w:fill="FFFFFF"/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56728">
        <w:rPr>
          <w:rFonts w:cs="Times New Roman"/>
          <w:iCs/>
          <w:szCs w:val="28"/>
        </w:rPr>
        <w:t>А)</w:t>
      </w:r>
      <w:r w:rsidR="00CF62AA" w:rsidRPr="00156728">
        <w:rPr>
          <w:rFonts w:cs="Times New Roman"/>
          <w:iCs/>
          <w:szCs w:val="28"/>
        </w:rPr>
        <w:t xml:space="preserve"> </w:t>
      </w:r>
      <w:r w:rsidR="002B35ED" w:rsidRPr="00156728">
        <w:rPr>
          <w:rFonts w:eastAsia="Times New Roman" w:cs="Times New Roman"/>
          <w:kern w:val="0"/>
          <w:szCs w:val="28"/>
          <w:lang w:eastAsia="ru-RU"/>
        </w:rPr>
        <w:t>Технологические изыскания по выделенным вариантам (например, при изменении технологической схемы, применении новых сооружений, реагентов и т.п.).</w:t>
      </w:r>
    </w:p>
    <w:p w:rsidR="00CC4CA7" w:rsidRPr="00156728" w:rsidRDefault="002D2F95" w:rsidP="00156728">
      <w:pPr>
        <w:shd w:val="clear" w:color="auto" w:fill="FFFFFF"/>
        <w:ind w:firstLine="0"/>
        <w:jc w:val="left"/>
        <w:rPr>
          <w:rFonts w:cs="Times New Roman"/>
          <w:iCs/>
          <w:szCs w:val="28"/>
        </w:rPr>
      </w:pPr>
      <w:r w:rsidRPr="00156728">
        <w:rPr>
          <w:rFonts w:cs="Times New Roman"/>
          <w:iCs/>
          <w:szCs w:val="28"/>
        </w:rPr>
        <w:t xml:space="preserve">Б) </w:t>
      </w:r>
      <w:r w:rsidR="002B35ED" w:rsidRPr="00156728">
        <w:rPr>
          <w:rFonts w:eastAsia="Times New Roman" w:cs="Times New Roman"/>
          <w:kern w:val="0"/>
          <w:szCs w:val="28"/>
          <w:lang w:eastAsia="ru-RU"/>
        </w:rPr>
        <w:t xml:space="preserve">Поверочные расчёты по всем вариантам с целью выделения наиболее </w:t>
      </w:r>
      <w:proofErr w:type="gramStart"/>
      <w:r w:rsidR="002B35ED" w:rsidRPr="00156728">
        <w:rPr>
          <w:rFonts w:eastAsia="Times New Roman" w:cs="Times New Roman"/>
          <w:kern w:val="0"/>
          <w:szCs w:val="28"/>
          <w:lang w:eastAsia="ru-RU"/>
        </w:rPr>
        <w:t>перспективных</w:t>
      </w:r>
      <w:proofErr w:type="gramEnd"/>
      <w:r w:rsidR="002B35ED" w:rsidRPr="00156728">
        <w:rPr>
          <w:rFonts w:eastAsia="Times New Roman" w:cs="Times New Roman"/>
          <w:kern w:val="0"/>
          <w:szCs w:val="28"/>
          <w:lang w:eastAsia="ru-RU"/>
        </w:rPr>
        <w:t xml:space="preserve"> и реальных (технически и экономически).</w:t>
      </w:r>
    </w:p>
    <w:p w:rsidR="00CC4CA7" w:rsidRPr="00156728" w:rsidRDefault="002D2F95" w:rsidP="00156728">
      <w:pPr>
        <w:shd w:val="clear" w:color="auto" w:fill="FFFFFF"/>
        <w:ind w:firstLine="0"/>
        <w:jc w:val="left"/>
        <w:rPr>
          <w:rFonts w:cs="Times New Roman"/>
          <w:iCs/>
          <w:szCs w:val="28"/>
        </w:rPr>
      </w:pPr>
      <w:r w:rsidRPr="00156728">
        <w:rPr>
          <w:rFonts w:cs="Times New Roman"/>
          <w:iCs/>
          <w:szCs w:val="28"/>
        </w:rPr>
        <w:lastRenderedPageBreak/>
        <w:t xml:space="preserve">В) </w:t>
      </w:r>
      <w:r w:rsidR="00DB1ADF" w:rsidRPr="00156728">
        <w:rPr>
          <w:rFonts w:eastAsia="Times New Roman" w:cs="Times New Roman"/>
          <w:kern w:val="0"/>
          <w:szCs w:val="28"/>
          <w:lang w:eastAsia="ru-RU"/>
        </w:rPr>
        <w:t>Проектирование по окончательному варианту. Реализация проекта</w:t>
      </w:r>
      <w:proofErr w:type="gramStart"/>
      <w:r w:rsidR="00DB1ADF" w:rsidRPr="00156728">
        <w:rPr>
          <w:rFonts w:eastAsia="Times New Roman" w:cs="Times New Roman"/>
          <w:kern w:val="0"/>
          <w:szCs w:val="28"/>
          <w:lang w:eastAsia="ru-RU"/>
        </w:rPr>
        <w:t>.</w:t>
      </w:r>
      <w:r w:rsidR="00AA283B" w:rsidRPr="00156728">
        <w:rPr>
          <w:rFonts w:eastAsia="Times New Roman" w:cs="Times New Roman"/>
          <w:kern w:val="0"/>
          <w:szCs w:val="28"/>
          <w:lang w:eastAsia="ru-RU"/>
        </w:rPr>
        <w:t>.</w:t>
      </w:r>
      <w:proofErr w:type="gramEnd"/>
    </w:p>
    <w:p w:rsidR="00CC4CA7" w:rsidRPr="00156728" w:rsidRDefault="002D2F95" w:rsidP="00156728">
      <w:pPr>
        <w:shd w:val="clear" w:color="auto" w:fill="FFFFFF"/>
        <w:ind w:firstLine="0"/>
        <w:jc w:val="left"/>
        <w:rPr>
          <w:rFonts w:cs="Times New Roman"/>
          <w:iCs/>
          <w:szCs w:val="28"/>
        </w:rPr>
      </w:pPr>
      <w:r w:rsidRPr="00156728">
        <w:rPr>
          <w:rFonts w:cs="Times New Roman"/>
          <w:iCs/>
          <w:szCs w:val="28"/>
        </w:rPr>
        <w:t xml:space="preserve">Г) </w:t>
      </w:r>
      <w:r w:rsidR="002B35ED" w:rsidRPr="00156728">
        <w:rPr>
          <w:rFonts w:eastAsia="Times New Roman" w:cs="Times New Roman"/>
          <w:kern w:val="0"/>
          <w:szCs w:val="28"/>
          <w:lang w:eastAsia="ru-RU"/>
        </w:rPr>
        <w:t xml:space="preserve">Детальные расчёты по выбранным вариантам и при необходимости технико-экономические расчёты. </w:t>
      </w:r>
    </w:p>
    <w:p w:rsidR="002D2F95" w:rsidRPr="00156728" w:rsidRDefault="002D2F95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Правильный ответ: </w:t>
      </w:r>
      <w:proofErr w:type="gramStart"/>
      <w:r w:rsidR="0000251D" w:rsidRPr="00156728">
        <w:rPr>
          <w:rFonts w:cs="Times New Roman"/>
          <w:szCs w:val="28"/>
        </w:rPr>
        <w:t>Б</w:t>
      </w:r>
      <w:proofErr w:type="gramEnd"/>
      <w:r w:rsidRPr="00156728">
        <w:rPr>
          <w:rFonts w:cs="Times New Roman"/>
          <w:szCs w:val="28"/>
        </w:rPr>
        <w:t>, А, Г</w:t>
      </w:r>
      <w:r w:rsidR="0000251D" w:rsidRPr="00156728">
        <w:rPr>
          <w:rFonts w:cs="Times New Roman"/>
          <w:szCs w:val="28"/>
        </w:rPr>
        <w:t xml:space="preserve">, </w:t>
      </w:r>
      <w:r w:rsidR="00DB1ADF" w:rsidRPr="00156728">
        <w:rPr>
          <w:rFonts w:cs="Times New Roman"/>
          <w:szCs w:val="28"/>
        </w:rPr>
        <w:t>В</w:t>
      </w:r>
    </w:p>
    <w:p w:rsidR="002226CC" w:rsidRPr="00156728" w:rsidRDefault="002D2F95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>Компетенции (индикаторы):</w:t>
      </w:r>
      <w:r w:rsidR="002226CC" w:rsidRPr="00156728">
        <w:rPr>
          <w:rFonts w:cs="Times New Roman"/>
          <w:szCs w:val="28"/>
        </w:rPr>
        <w:t xml:space="preserve"> </w:t>
      </w:r>
      <w:r w:rsidR="00156728">
        <w:rPr>
          <w:rFonts w:cs="Times New Roman"/>
          <w:szCs w:val="28"/>
        </w:rPr>
        <w:t>ОПК-1, ОПК-5, ПК-1</w:t>
      </w:r>
    </w:p>
    <w:p w:rsidR="002D2F95" w:rsidRPr="00156728" w:rsidRDefault="002D2F95" w:rsidP="00156728">
      <w:pPr>
        <w:rPr>
          <w:rFonts w:cs="Times New Roman"/>
          <w:szCs w:val="28"/>
        </w:rPr>
      </w:pPr>
    </w:p>
    <w:p w:rsidR="00A2276F" w:rsidRPr="00156728" w:rsidRDefault="00A2276F" w:rsidP="00AF50C3">
      <w:pPr>
        <w:ind w:firstLine="0"/>
        <w:rPr>
          <w:rFonts w:cs="Times New Roman"/>
          <w:b/>
          <w:szCs w:val="28"/>
        </w:rPr>
      </w:pPr>
      <w:r w:rsidRPr="00156728">
        <w:rPr>
          <w:rFonts w:cs="Times New Roman"/>
          <w:b/>
          <w:szCs w:val="28"/>
        </w:rPr>
        <w:t>Задания открытого типа</w:t>
      </w:r>
    </w:p>
    <w:p w:rsidR="00A2276F" w:rsidRPr="00156728" w:rsidRDefault="00A2276F" w:rsidP="00156728">
      <w:pPr>
        <w:rPr>
          <w:rFonts w:cs="Times New Roman"/>
          <w:b/>
          <w:szCs w:val="28"/>
        </w:rPr>
      </w:pPr>
    </w:p>
    <w:p w:rsidR="00A2276F" w:rsidRPr="00156728" w:rsidRDefault="00A2276F" w:rsidP="00AF50C3">
      <w:pPr>
        <w:ind w:firstLine="708"/>
        <w:rPr>
          <w:rFonts w:cs="Times New Roman"/>
          <w:b/>
          <w:szCs w:val="28"/>
        </w:rPr>
      </w:pPr>
      <w:r w:rsidRPr="00156728">
        <w:rPr>
          <w:rFonts w:cs="Times New Roman"/>
          <w:b/>
          <w:szCs w:val="28"/>
        </w:rPr>
        <w:t>Задания открытого типа на дополнение</w:t>
      </w:r>
    </w:p>
    <w:p w:rsidR="00A2276F" w:rsidRPr="00156728" w:rsidRDefault="00A2276F" w:rsidP="00156728">
      <w:pPr>
        <w:rPr>
          <w:rFonts w:cs="Times New Roman"/>
          <w:i/>
          <w:szCs w:val="28"/>
        </w:rPr>
      </w:pPr>
    </w:p>
    <w:p w:rsidR="00A2276F" w:rsidRPr="00156728" w:rsidRDefault="00A2276F" w:rsidP="00AF50C3">
      <w:pPr>
        <w:ind w:firstLine="0"/>
        <w:rPr>
          <w:rFonts w:cs="Times New Roman"/>
          <w:b/>
          <w:i/>
          <w:szCs w:val="28"/>
        </w:rPr>
      </w:pPr>
      <w:r w:rsidRPr="00156728">
        <w:rPr>
          <w:rFonts w:cs="Times New Roman"/>
          <w:i/>
          <w:szCs w:val="28"/>
        </w:rPr>
        <w:t>Напишите пропущенное слово (словосочетание).</w:t>
      </w:r>
    </w:p>
    <w:p w:rsidR="00A2276F" w:rsidRPr="00156728" w:rsidRDefault="00A2276F" w:rsidP="00156728">
      <w:pPr>
        <w:rPr>
          <w:rFonts w:cs="Times New Roman"/>
          <w:szCs w:val="28"/>
        </w:rPr>
      </w:pPr>
    </w:p>
    <w:p w:rsidR="00A2276F" w:rsidRPr="00156728" w:rsidRDefault="00A2276F" w:rsidP="00156728">
      <w:pPr>
        <w:ind w:firstLine="0"/>
        <w:rPr>
          <w:rFonts w:cs="Times New Roman"/>
          <w:szCs w:val="28"/>
          <w:lang w:eastAsia="ru-RU"/>
        </w:rPr>
      </w:pPr>
      <w:r w:rsidRPr="00156728">
        <w:rPr>
          <w:rFonts w:cs="Times New Roman"/>
          <w:szCs w:val="28"/>
        </w:rPr>
        <w:t xml:space="preserve">1. </w:t>
      </w:r>
      <w:r w:rsidR="002226CC" w:rsidRPr="00156728">
        <w:rPr>
          <w:rFonts w:cs="Times New Roman"/>
          <w:szCs w:val="28"/>
        </w:rPr>
        <w:t>Для определения начального потокораспределения в кольцевых сетях водоснабжения</w:t>
      </w:r>
      <w:r w:rsidRPr="00156728">
        <w:rPr>
          <w:rFonts w:cs="Times New Roman"/>
          <w:iCs/>
          <w:szCs w:val="28"/>
          <w:lang w:eastAsia="ru-RU"/>
        </w:rPr>
        <w:t xml:space="preserve"> </w:t>
      </w:r>
      <w:r w:rsidRPr="00156728">
        <w:rPr>
          <w:rFonts w:cs="Times New Roman"/>
          <w:spacing w:val="9"/>
          <w:szCs w:val="28"/>
        </w:rPr>
        <w:t>___________</w:t>
      </w:r>
      <w:r w:rsidRPr="00156728">
        <w:rPr>
          <w:rFonts w:cs="Times New Roman"/>
          <w:iCs/>
          <w:szCs w:val="28"/>
          <w:lang w:eastAsia="ru-RU"/>
        </w:rPr>
        <w:t xml:space="preserve"> </w:t>
      </w:r>
      <w:r w:rsidR="002226CC" w:rsidRPr="00156728">
        <w:rPr>
          <w:rFonts w:cs="Times New Roman"/>
          <w:iCs/>
          <w:szCs w:val="28"/>
          <w:lang w:eastAsia="ru-RU"/>
        </w:rPr>
        <w:t>различные математические и численные методы.</w:t>
      </w:r>
    </w:p>
    <w:p w:rsidR="00A2276F" w:rsidRPr="00156728" w:rsidRDefault="00A2276F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Правильный ответ: </w:t>
      </w:r>
      <w:r w:rsidR="002226CC" w:rsidRPr="00156728">
        <w:rPr>
          <w:rFonts w:cs="Times New Roman"/>
          <w:szCs w:val="28"/>
        </w:rPr>
        <w:t>используются</w:t>
      </w:r>
    </w:p>
    <w:p w:rsidR="00A2276F" w:rsidRPr="00156728" w:rsidRDefault="00A2276F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Компетенции (индикаторы): </w:t>
      </w:r>
      <w:r w:rsidR="00156728">
        <w:rPr>
          <w:rFonts w:cs="Times New Roman"/>
          <w:szCs w:val="28"/>
        </w:rPr>
        <w:t>ОПК-1, ОПК-5, ПК-1</w:t>
      </w:r>
    </w:p>
    <w:p w:rsidR="00DB1ADF" w:rsidRPr="00156728" w:rsidRDefault="00DB1ADF" w:rsidP="00156728">
      <w:pPr>
        <w:rPr>
          <w:rFonts w:cs="Times New Roman"/>
          <w:szCs w:val="28"/>
        </w:rPr>
      </w:pPr>
    </w:p>
    <w:p w:rsidR="00A2276F" w:rsidRPr="00156728" w:rsidRDefault="00A2276F" w:rsidP="00156728">
      <w:pPr>
        <w:shd w:val="clear" w:color="auto" w:fill="FFFFFF"/>
        <w:ind w:firstLine="0"/>
        <w:jc w:val="left"/>
        <w:rPr>
          <w:rFonts w:cs="Times New Roman"/>
          <w:szCs w:val="28"/>
          <w:shd w:val="clear" w:color="auto" w:fill="F9F9F9"/>
        </w:rPr>
      </w:pPr>
      <w:r w:rsidRPr="00156728">
        <w:rPr>
          <w:rFonts w:cs="Times New Roman"/>
          <w:spacing w:val="9"/>
          <w:szCs w:val="28"/>
        </w:rPr>
        <w:t>2.</w:t>
      </w:r>
      <w:r w:rsidR="00654D80" w:rsidRPr="00156728">
        <w:rPr>
          <w:rFonts w:cs="Times New Roman"/>
          <w:spacing w:val="9"/>
          <w:szCs w:val="28"/>
        </w:rPr>
        <w:t xml:space="preserve"> </w:t>
      </w:r>
      <w:proofErr w:type="gramStart"/>
      <w:r w:rsidR="00654D80" w:rsidRPr="00156728">
        <w:rPr>
          <w:rFonts w:cs="Times New Roman"/>
          <w:spacing w:val="9"/>
          <w:szCs w:val="28"/>
        </w:rPr>
        <w:t>Начальное потокораспределение в кольцевой сети, в отличие от разветвленной, заданные (определенные заранее) отборы воды в узлах могут быть</w:t>
      </w:r>
      <w:r w:rsidRPr="00156728">
        <w:rPr>
          <w:rFonts w:eastAsia="Arial" w:cs="Times New Roman"/>
          <w:szCs w:val="28"/>
          <w:lang w:eastAsia="ru-RU" w:bidi="ru-RU"/>
        </w:rPr>
        <w:t xml:space="preserve"> </w:t>
      </w:r>
      <w:bookmarkStart w:id="11" w:name="_Hlk191842917"/>
      <w:r w:rsidRPr="00156728">
        <w:rPr>
          <w:rFonts w:cs="Times New Roman"/>
          <w:spacing w:val="9"/>
          <w:szCs w:val="28"/>
        </w:rPr>
        <w:t>___________</w:t>
      </w:r>
      <w:r w:rsidRPr="00156728">
        <w:rPr>
          <w:rFonts w:eastAsia="Arial" w:cs="Times New Roman"/>
          <w:szCs w:val="28"/>
          <w:lang w:eastAsia="ru-RU" w:bidi="ru-RU"/>
        </w:rPr>
        <w:t xml:space="preserve"> </w:t>
      </w:r>
      <w:r w:rsidR="00654D80" w:rsidRPr="00156728">
        <w:rPr>
          <w:rFonts w:eastAsia="Arial" w:cs="Times New Roman"/>
          <w:szCs w:val="28"/>
          <w:lang w:eastAsia="ru-RU" w:bidi="ru-RU"/>
        </w:rPr>
        <w:t>неограниченным числом вариантов распределения</w:t>
      </w:r>
      <w:proofErr w:type="gramEnd"/>
    </w:p>
    <w:p w:rsidR="00A2276F" w:rsidRPr="00156728" w:rsidRDefault="00A2276F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Правильный ответ: </w:t>
      </w:r>
      <w:proofErr w:type="gramStart"/>
      <w:r w:rsidR="00654D80" w:rsidRPr="00156728">
        <w:rPr>
          <w:rFonts w:eastAsia="Arial" w:cs="Times New Roman"/>
          <w:szCs w:val="28"/>
          <w:lang w:eastAsia="ru-RU" w:bidi="ru-RU"/>
        </w:rPr>
        <w:t>обеспечены</w:t>
      </w:r>
      <w:proofErr w:type="gramEnd"/>
    </w:p>
    <w:p w:rsidR="00654D80" w:rsidRPr="00156728" w:rsidRDefault="00A2276F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Компетенции (индикаторы): </w:t>
      </w:r>
      <w:bookmarkEnd w:id="11"/>
      <w:r w:rsidR="00156728">
        <w:rPr>
          <w:rFonts w:cs="Times New Roman"/>
          <w:szCs w:val="28"/>
        </w:rPr>
        <w:t>ОПК-1, ОПК-5, ПК-1</w:t>
      </w:r>
    </w:p>
    <w:p w:rsidR="00746771" w:rsidRPr="00156728" w:rsidRDefault="00746771" w:rsidP="00156728">
      <w:pPr>
        <w:rPr>
          <w:rFonts w:cs="Times New Roman"/>
          <w:szCs w:val="28"/>
        </w:rPr>
      </w:pPr>
    </w:p>
    <w:p w:rsidR="00A2276F" w:rsidRPr="00156728" w:rsidRDefault="00A2276F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3. </w:t>
      </w:r>
      <w:bookmarkStart w:id="12" w:name="_Hlk191806950"/>
      <w:r w:rsidR="00654D80" w:rsidRPr="00156728">
        <w:rPr>
          <w:rFonts w:cs="Times New Roman"/>
          <w:szCs w:val="28"/>
        </w:rPr>
        <w:t>Размещение канализационных сетей в поперечном профиле улиц должно согласовываться с расположением других подземных сооружений для предохранения</w:t>
      </w:r>
      <w:r w:rsidRPr="00156728">
        <w:rPr>
          <w:rFonts w:eastAsia="Arial" w:cs="Times New Roman"/>
          <w:szCs w:val="28"/>
          <w:lang w:eastAsia="ru-RU" w:bidi="ru-RU"/>
        </w:rPr>
        <w:t xml:space="preserve"> </w:t>
      </w:r>
      <w:r w:rsidR="00AF50C3" w:rsidRPr="00156728">
        <w:rPr>
          <w:rFonts w:cs="Times New Roman"/>
          <w:szCs w:val="28"/>
        </w:rPr>
        <w:t>соседних</w:t>
      </w:r>
      <w:r w:rsidR="00AF50C3" w:rsidRPr="00156728">
        <w:rPr>
          <w:rFonts w:cs="Times New Roman"/>
          <w:spacing w:val="9"/>
          <w:szCs w:val="28"/>
        </w:rPr>
        <w:t xml:space="preserve"> </w:t>
      </w:r>
      <w:r w:rsidRPr="00156728">
        <w:rPr>
          <w:rFonts w:cs="Times New Roman"/>
          <w:spacing w:val="9"/>
          <w:szCs w:val="28"/>
        </w:rPr>
        <w:t>__________</w:t>
      </w:r>
      <w:bookmarkEnd w:id="12"/>
      <w:r w:rsidR="00FA5E75" w:rsidRPr="00156728">
        <w:rPr>
          <w:rFonts w:cs="Times New Roman"/>
          <w:spacing w:val="9"/>
          <w:szCs w:val="28"/>
        </w:rPr>
        <w:t xml:space="preserve"> </w:t>
      </w:r>
      <w:r w:rsidR="00EE0E25" w:rsidRPr="00156728">
        <w:rPr>
          <w:rFonts w:cs="Times New Roman"/>
          <w:szCs w:val="28"/>
        </w:rPr>
        <w:t>от повреждения при авариях и производстве строительных и ремонтных работ</w:t>
      </w:r>
    </w:p>
    <w:p w:rsidR="00A2276F" w:rsidRPr="00156728" w:rsidRDefault="00A2276F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Правильный ответ: </w:t>
      </w:r>
      <w:r w:rsidR="00EE0E25" w:rsidRPr="00156728">
        <w:rPr>
          <w:rFonts w:cs="Times New Roman"/>
          <w:szCs w:val="28"/>
        </w:rPr>
        <w:t>коммуникаций</w:t>
      </w:r>
    </w:p>
    <w:p w:rsidR="00654D80" w:rsidRPr="00156728" w:rsidRDefault="00A2276F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Компетенции (индикаторы): </w:t>
      </w:r>
      <w:r w:rsidR="00156728">
        <w:rPr>
          <w:rFonts w:cs="Times New Roman"/>
          <w:szCs w:val="28"/>
        </w:rPr>
        <w:t>ОПК-1, ОПК-5, ПК-1</w:t>
      </w:r>
    </w:p>
    <w:p w:rsidR="00EE0E25" w:rsidRPr="00156728" w:rsidRDefault="00EE0E25" w:rsidP="00156728">
      <w:pPr>
        <w:rPr>
          <w:rFonts w:cs="Times New Roman"/>
          <w:szCs w:val="28"/>
        </w:rPr>
      </w:pPr>
    </w:p>
    <w:p w:rsidR="00596045" w:rsidRPr="00156728" w:rsidRDefault="0000251D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4. </w:t>
      </w:r>
      <w:r w:rsidR="00EE0E25" w:rsidRPr="00156728">
        <w:rPr>
          <w:rFonts w:cs="Times New Roman"/>
          <w:szCs w:val="28"/>
        </w:rPr>
        <w:t>Канализационные сети трассируют параллельно красным линиям за</w:t>
      </w:r>
      <w:r w:rsidR="00EE0E25" w:rsidRPr="00156728">
        <w:rPr>
          <w:rFonts w:cs="Times New Roman"/>
          <w:szCs w:val="28"/>
        </w:rPr>
        <w:softHyphen/>
        <w:t>стройки, а при одностороннем размещении сети – по той стороне улицы, на которой имеется меньшее число</w:t>
      </w:r>
      <w:r w:rsidRPr="00156728">
        <w:rPr>
          <w:rFonts w:eastAsia="Arial" w:cs="Times New Roman"/>
          <w:szCs w:val="28"/>
          <w:lang w:eastAsia="ru-RU" w:bidi="ru-RU"/>
        </w:rPr>
        <w:t xml:space="preserve"> </w:t>
      </w:r>
      <w:r w:rsidR="00AF50C3" w:rsidRPr="00156728">
        <w:rPr>
          <w:rFonts w:cs="Times New Roman"/>
          <w:szCs w:val="28"/>
        </w:rPr>
        <w:t>подземных</w:t>
      </w:r>
      <w:r w:rsidR="00AF50C3" w:rsidRPr="00156728">
        <w:rPr>
          <w:rFonts w:cs="Times New Roman"/>
          <w:spacing w:val="9"/>
          <w:szCs w:val="28"/>
        </w:rPr>
        <w:t xml:space="preserve"> </w:t>
      </w:r>
      <w:r w:rsidRPr="00156728">
        <w:rPr>
          <w:rFonts w:cs="Times New Roman"/>
          <w:spacing w:val="9"/>
          <w:szCs w:val="28"/>
        </w:rPr>
        <w:t xml:space="preserve">__________ </w:t>
      </w:r>
      <w:r w:rsidR="00EE0E25" w:rsidRPr="00156728">
        <w:rPr>
          <w:rFonts w:cs="Times New Roman"/>
          <w:szCs w:val="28"/>
        </w:rPr>
        <w:t>и больше присоединений к канализации.</w:t>
      </w:r>
      <w:r w:rsidR="00596045" w:rsidRPr="00156728">
        <w:rPr>
          <w:rFonts w:cs="Times New Roman"/>
          <w:szCs w:val="28"/>
        </w:rPr>
        <w:t xml:space="preserve"> </w:t>
      </w:r>
    </w:p>
    <w:p w:rsidR="0000251D" w:rsidRPr="00156728" w:rsidRDefault="0000251D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Правильный ответ: </w:t>
      </w:r>
      <w:r w:rsidR="00EE0E25" w:rsidRPr="00156728">
        <w:rPr>
          <w:rFonts w:cs="Times New Roman"/>
          <w:szCs w:val="28"/>
        </w:rPr>
        <w:t>сетей</w:t>
      </w:r>
    </w:p>
    <w:p w:rsidR="0000251D" w:rsidRPr="00156728" w:rsidRDefault="0000251D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Компетенции (индикаторы): </w:t>
      </w:r>
      <w:bookmarkStart w:id="13" w:name="_Hlk193142231"/>
      <w:r w:rsidR="00156728">
        <w:rPr>
          <w:rFonts w:cs="Times New Roman"/>
          <w:szCs w:val="28"/>
        </w:rPr>
        <w:t>ОПК-1, ОПК-5, ПК-1</w:t>
      </w:r>
    </w:p>
    <w:p w:rsidR="00EE0E25" w:rsidRPr="00156728" w:rsidRDefault="00EE0E25" w:rsidP="00156728">
      <w:pPr>
        <w:rPr>
          <w:rFonts w:cs="Times New Roman"/>
          <w:szCs w:val="28"/>
        </w:rPr>
      </w:pPr>
    </w:p>
    <w:bookmarkEnd w:id="13"/>
    <w:p w:rsidR="00A2276F" w:rsidRPr="00156728" w:rsidRDefault="00A2276F" w:rsidP="00AF50C3">
      <w:pPr>
        <w:ind w:firstLine="708"/>
        <w:rPr>
          <w:rFonts w:cs="Times New Roman"/>
          <w:b/>
          <w:szCs w:val="28"/>
        </w:rPr>
      </w:pPr>
      <w:r w:rsidRPr="00156728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A2276F" w:rsidRPr="00156728" w:rsidRDefault="00A2276F" w:rsidP="00156728">
      <w:pPr>
        <w:rPr>
          <w:rFonts w:cs="Times New Roman"/>
          <w:b/>
          <w:szCs w:val="28"/>
        </w:rPr>
      </w:pPr>
    </w:p>
    <w:p w:rsidR="00A2276F" w:rsidRPr="00156728" w:rsidRDefault="00FB6D59" w:rsidP="00AF50C3">
      <w:pPr>
        <w:ind w:firstLine="0"/>
        <w:rPr>
          <w:rFonts w:cs="Times New Roman"/>
          <w:iCs/>
          <w:szCs w:val="28"/>
        </w:rPr>
      </w:pPr>
      <w:r w:rsidRPr="00156728">
        <w:rPr>
          <w:rFonts w:cs="Times New Roman"/>
          <w:i/>
          <w:szCs w:val="28"/>
        </w:rPr>
        <w:t>Напишите</w:t>
      </w:r>
      <w:r w:rsidR="00A2276F" w:rsidRPr="00156728">
        <w:rPr>
          <w:rFonts w:cs="Times New Roman"/>
          <w:i/>
          <w:szCs w:val="28"/>
        </w:rPr>
        <w:t xml:space="preserve"> </w:t>
      </w:r>
      <w:r w:rsidRPr="00156728">
        <w:rPr>
          <w:rFonts w:cs="Times New Roman"/>
          <w:i/>
          <w:szCs w:val="28"/>
        </w:rPr>
        <w:t xml:space="preserve">пропущенное слово </w:t>
      </w:r>
      <w:r w:rsidRPr="00156728">
        <w:rPr>
          <w:rFonts w:cs="Times New Roman"/>
          <w:iCs/>
          <w:szCs w:val="28"/>
        </w:rPr>
        <w:t>(</w:t>
      </w:r>
      <w:r w:rsidRPr="00156728">
        <w:rPr>
          <w:rFonts w:cs="Times New Roman"/>
          <w:i/>
          <w:szCs w:val="28"/>
        </w:rPr>
        <w:t>словосочетание</w:t>
      </w:r>
      <w:r w:rsidRPr="00156728">
        <w:rPr>
          <w:rFonts w:cs="Times New Roman"/>
          <w:iCs/>
          <w:szCs w:val="28"/>
        </w:rPr>
        <w:t>)</w:t>
      </w:r>
    </w:p>
    <w:p w:rsidR="00A2276F" w:rsidRPr="00156728" w:rsidRDefault="00A2276F" w:rsidP="00156728">
      <w:pPr>
        <w:tabs>
          <w:tab w:val="left" w:pos="284"/>
        </w:tabs>
        <w:rPr>
          <w:rFonts w:cs="Times New Roman"/>
          <w:iCs/>
          <w:szCs w:val="28"/>
        </w:rPr>
      </w:pPr>
    </w:p>
    <w:p w:rsidR="00B31A92" w:rsidRPr="00156728" w:rsidRDefault="00A2276F" w:rsidP="00156728">
      <w:pPr>
        <w:tabs>
          <w:tab w:val="left" w:pos="284"/>
        </w:tabs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lastRenderedPageBreak/>
        <w:t>1</w:t>
      </w:r>
      <w:r w:rsidR="00AF50C3">
        <w:rPr>
          <w:rFonts w:cs="Times New Roman"/>
          <w:szCs w:val="28"/>
        </w:rPr>
        <w:t>.</w:t>
      </w:r>
      <w:r w:rsidR="00B31A92" w:rsidRPr="00156728">
        <w:rPr>
          <w:rStyle w:val="a4"/>
          <w:rFonts w:cs="Times New Roman"/>
          <w:b w:val="0"/>
          <w:bCs w:val="0"/>
          <w:szCs w:val="28"/>
          <w:shd w:val="clear" w:color="auto" w:fill="FFFFFF"/>
        </w:rPr>
        <w:t xml:space="preserve"> </w:t>
      </w:r>
      <w:r w:rsidR="0055604D" w:rsidRPr="00156728">
        <w:rPr>
          <w:rFonts w:cs="Times New Roman"/>
          <w:szCs w:val="28"/>
          <w:shd w:val="clear" w:color="auto" w:fill="FFFFFF"/>
        </w:rPr>
        <w:t>При помощи методов математического моделирования процесса биологической очистки определены</w:t>
      </w:r>
      <w:r w:rsidR="00FB6D59" w:rsidRPr="00156728">
        <w:rPr>
          <w:rFonts w:eastAsia="Arial" w:cs="Times New Roman"/>
          <w:szCs w:val="28"/>
          <w:lang w:eastAsia="ru-RU" w:bidi="ru-RU"/>
        </w:rPr>
        <w:t xml:space="preserve"> </w:t>
      </w:r>
      <w:r w:rsidR="00FB6D59" w:rsidRPr="00156728">
        <w:rPr>
          <w:rFonts w:cs="Times New Roman"/>
          <w:spacing w:val="9"/>
          <w:szCs w:val="28"/>
        </w:rPr>
        <w:t>___________</w:t>
      </w:r>
      <w:r w:rsidR="00AF50C3" w:rsidRPr="00AF50C3">
        <w:rPr>
          <w:rFonts w:cs="Times New Roman"/>
          <w:szCs w:val="28"/>
          <w:shd w:val="clear" w:color="auto" w:fill="FFFFFF"/>
        </w:rPr>
        <w:t xml:space="preserve"> </w:t>
      </w:r>
      <w:r w:rsidR="00AF50C3" w:rsidRPr="00156728">
        <w:rPr>
          <w:rFonts w:cs="Times New Roman"/>
          <w:szCs w:val="28"/>
          <w:shd w:val="clear" w:color="auto" w:fill="FFFFFF"/>
        </w:rPr>
        <w:t>системы</w:t>
      </w:r>
      <w:r w:rsidR="00FB6D59" w:rsidRPr="00156728">
        <w:rPr>
          <w:rFonts w:eastAsia="Arial" w:cs="Times New Roman"/>
          <w:szCs w:val="28"/>
          <w:lang w:eastAsia="ru-RU" w:bidi="ru-RU"/>
        </w:rPr>
        <w:t xml:space="preserve"> </w:t>
      </w:r>
      <w:r w:rsidR="0055604D" w:rsidRPr="00156728">
        <w:rPr>
          <w:rFonts w:cs="Times New Roman"/>
          <w:szCs w:val="28"/>
          <w:shd w:val="clear" w:color="auto" w:fill="FFFFFF"/>
        </w:rPr>
        <w:t>и допустимые концентрации загрязняющих веществ во входном потоке.</w:t>
      </w:r>
    </w:p>
    <w:p w:rsidR="00FB6D59" w:rsidRPr="00156728" w:rsidRDefault="00FB6D59" w:rsidP="00156728">
      <w:pPr>
        <w:tabs>
          <w:tab w:val="left" w:pos="284"/>
        </w:tabs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Правильный ответ: </w:t>
      </w:r>
      <w:r w:rsidR="00AD00F9" w:rsidRPr="00156728">
        <w:rPr>
          <w:rFonts w:cs="Times New Roman"/>
          <w:szCs w:val="28"/>
          <w:shd w:val="clear" w:color="auto" w:fill="FFFFFF"/>
        </w:rPr>
        <w:t xml:space="preserve">оптимальные параметры </w:t>
      </w:r>
    </w:p>
    <w:p w:rsidR="00A2276F" w:rsidRPr="00156728" w:rsidRDefault="00FB6D59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Компетенции (индикаторы): </w:t>
      </w:r>
      <w:r w:rsidR="00156728">
        <w:rPr>
          <w:rFonts w:cs="Times New Roman"/>
          <w:szCs w:val="28"/>
        </w:rPr>
        <w:t>ОПК-1, ОПК-5, ПК-1</w:t>
      </w:r>
    </w:p>
    <w:p w:rsidR="0055604D" w:rsidRPr="00156728" w:rsidRDefault="0055604D" w:rsidP="00156728">
      <w:pPr>
        <w:tabs>
          <w:tab w:val="left" w:pos="284"/>
        </w:tabs>
        <w:rPr>
          <w:rFonts w:cs="Times New Roman"/>
          <w:szCs w:val="28"/>
        </w:rPr>
      </w:pPr>
    </w:p>
    <w:p w:rsidR="0077586D" w:rsidRPr="00156728" w:rsidRDefault="00A2276F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>2.</w:t>
      </w:r>
      <w:r w:rsidR="005C7E3C" w:rsidRPr="00156728">
        <w:rPr>
          <w:rFonts w:cs="Times New Roman"/>
          <w:szCs w:val="28"/>
        </w:rPr>
        <w:t xml:space="preserve"> </w:t>
      </w:r>
      <w:bookmarkStart w:id="14" w:name="_Hlk191843977"/>
      <w:r w:rsidR="00AD00F9" w:rsidRPr="00156728">
        <w:rPr>
          <w:rFonts w:cs="Times New Roman"/>
          <w:szCs w:val="28"/>
          <w:shd w:val="clear" w:color="auto" w:fill="FFFFFF"/>
        </w:rPr>
        <w:t>Математическое моделирование может быть</w:t>
      </w:r>
      <w:r w:rsidR="00B31A92" w:rsidRPr="00156728">
        <w:rPr>
          <w:rFonts w:eastAsia="Arial" w:cs="Times New Roman"/>
          <w:szCs w:val="28"/>
          <w:lang w:eastAsia="ru-RU" w:bidi="ru-RU"/>
        </w:rPr>
        <w:t xml:space="preserve"> </w:t>
      </w:r>
      <w:r w:rsidR="00B31A92" w:rsidRPr="00156728">
        <w:rPr>
          <w:rFonts w:cs="Times New Roman"/>
          <w:spacing w:val="9"/>
          <w:szCs w:val="28"/>
        </w:rPr>
        <w:t>___________</w:t>
      </w:r>
      <w:r w:rsidR="00B31A92" w:rsidRPr="00156728">
        <w:rPr>
          <w:rFonts w:eastAsia="Arial" w:cs="Times New Roman"/>
          <w:szCs w:val="28"/>
          <w:lang w:eastAsia="ru-RU" w:bidi="ru-RU"/>
        </w:rPr>
        <w:t xml:space="preserve"> </w:t>
      </w:r>
      <w:bookmarkStart w:id="15" w:name="_Hlk191744275"/>
      <w:r w:rsidR="00AD00F9" w:rsidRPr="00156728">
        <w:rPr>
          <w:rFonts w:cs="Times New Roman"/>
          <w:szCs w:val="28"/>
          <w:shd w:val="clear" w:color="auto" w:fill="FFFFFF"/>
        </w:rPr>
        <w:t>для оптимизации планирования и эксплуатации систем водоснабжения и канализации</w:t>
      </w:r>
      <w:r w:rsidR="00AF50C3">
        <w:rPr>
          <w:rFonts w:cs="Times New Roman"/>
          <w:szCs w:val="28"/>
          <w:shd w:val="clear" w:color="auto" w:fill="FFFFFF"/>
        </w:rPr>
        <w:t xml:space="preserve"> </w:t>
      </w:r>
      <w:r w:rsidR="00AF50C3" w:rsidRPr="00156728">
        <w:rPr>
          <w:rFonts w:cs="Times New Roman"/>
          <w:szCs w:val="28"/>
        </w:rPr>
        <w:t xml:space="preserve">водоотведения с учетом времени </w:t>
      </w:r>
      <w:proofErr w:type="spellStart"/>
      <w:r w:rsidR="00AF50C3" w:rsidRPr="00156728">
        <w:rPr>
          <w:rFonts w:cs="Times New Roman"/>
          <w:szCs w:val="28"/>
        </w:rPr>
        <w:t>добегания</w:t>
      </w:r>
      <w:proofErr w:type="spellEnd"/>
      <w:r w:rsidR="00AF50C3" w:rsidRPr="00156728">
        <w:rPr>
          <w:rFonts w:cs="Times New Roman"/>
          <w:szCs w:val="28"/>
        </w:rPr>
        <w:t xml:space="preserve"> сточных вод</w:t>
      </w:r>
      <w:r w:rsidR="00AF50C3">
        <w:rPr>
          <w:rFonts w:cs="Times New Roman"/>
          <w:szCs w:val="28"/>
        </w:rPr>
        <w:t>.</w:t>
      </w:r>
    </w:p>
    <w:bookmarkEnd w:id="14"/>
    <w:p w:rsidR="005C7E3C" w:rsidRPr="00156728" w:rsidRDefault="00A2276F" w:rsidP="00156728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56728">
        <w:rPr>
          <w:rFonts w:cs="Times New Roman"/>
          <w:szCs w:val="28"/>
        </w:rPr>
        <w:t>Правильный ответ</w:t>
      </w:r>
      <w:bookmarkEnd w:id="15"/>
      <w:r w:rsidR="0077586D" w:rsidRPr="00156728">
        <w:rPr>
          <w:rFonts w:cs="Times New Roman"/>
          <w:szCs w:val="28"/>
        </w:rPr>
        <w:t xml:space="preserve">: </w:t>
      </w:r>
      <w:r w:rsidR="00AD00F9" w:rsidRPr="00156728">
        <w:rPr>
          <w:rFonts w:cs="Times New Roman"/>
          <w:szCs w:val="28"/>
        </w:rPr>
        <w:t>ценным инструментом</w:t>
      </w:r>
    </w:p>
    <w:p w:rsidR="00AD00F9" w:rsidRPr="00156728" w:rsidRDefault="00A2276F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Компетенции (индикаторы): </w:t>
      </w:r>
      <w:r w:rsidR="00156728">
        <w:rPr>
          <w:rFonts w:cs="Times New Roman"/>
          <w:szCs w:val="28"/>
        </w:rPr>
        <w:t>ОПК-1, ОПК-5, ПК-1</w:t>
      </w:r>
      <w:r w:rsidR="00AD00F9" w:rsidRPr="00156728">
        <w:rPr>
          <w:rFonts w:cs="Times New Roman"/>
          <w:szCs w:val="28"/>
        </w:rPr>
        <w:t xml:space="preserve"> </w:t>
      </w:r>
    </w:p>
    <w:p w:rsidR="00AD00F9" w:rsidRPr="00156728" w:rsidRDefault="00AD00F9" w:rsidP="00156728">
      <w:pPr>
        <w:rPr>
          <w:rFonts w:cs="Times New Roman"/>
          <w:szCs w:val="28"/>
        </w:rPr>
      </w:pPr>
    </w:p>
    <w:p w:rsidR="0077586D" w:rsidRPr="00156728" w:rsidRDefault="00A2276F" w:rsidP="00156728">
      <w:pPr>
        <w:ind w:firstLine="0"/>
        <w:rPr>
          <w:rFonts w:cs="Times New Roman"/>
          <w:bCs/>
          <w:szCs w:val="28"/>
        </w:rPr>
      </w:pPr>
      <w:r w:rsidRPr="00156728">
        <w:rPr>
          <w:rFonts w:cs="Times New Roman"/>
          <w:szCs w:val="28"/>
        </w:rPr>
        <w:t xml:space="preserve">3. </w:t>
      </w:r>
      <w:bookmarkStart w:id="16" w:name="_Hlk191807459"/>
      <w:r w:rsidR="00EF537F" w:rsidRPr="00156728">
        <w:rPr>
          <w:rFonts w:cs="Times New Roman"/>
          <w:szCs w:val="28"/>
          <w:shd w:val="clear" w:color="auto" w:fill="FFFFFF"/>
        </w:rPr>
        <w:t>Удельное водоотведение для определения расходов сточных вод от отдельных</w:t>
      </w:r>
      <w:r w:rsidR="00EF537F" w:rsidRPr="00156728">
        <w:rPr>
          <w:rFonts w:cs="Times New Roman"/>
          <w:szCs w:val="28"/>
        </w:rPr>
        <w:t xml:space="preserve"> </w:t>
      </w:r>
      <w:r w:rsidR="0077586D" w:rsidRPr="00156728">
        <w:rPr>
          <w:rFonts w:cs="Times New Roman"/>
          <w:spacing w:val="9"/>
          <w:szCs w:val="28"/>
        </w:rPr>
        <w:t>___________</w:t>
      </w:r>
      <w:r w:rsidR="0077586D" w:rsidRPr="00156728">
        <w:rPr>
          <w:rFonts w:cs="Times New Roman"/>
          <w:szCs w:val="28"/>
          <w:shd w:val="clear" w:color="auto" w:fill="F9F9F9"/>
        </w:rPr>
        <w:t xml:space="preserve"> </w:t>
      </w:r>
      <w:r w:rsidR="00AF50C3" w:rsidRPr="00156728">
        <w:rPr>
          <w:rFonts w:cs="Times New Roman"/>
          <w:szCs w:val="28"/>
          <w:shd w:val="clear" w:color="auto" w:fill="FFFFFF"/>
        </w:rPr>
        <w:t xml:space="preserve">зданий </w:t>
      </w:r>
      <w:r w:rsidR="00EF537F" w:rsidRPr="00156728">
        <w:rPr>
          <w:rFonts w:cs="Times New Roman"/>
          <w:szCs w:val="28"/>
          <w:shd w:val="clear" w:color="auto" w:fill="FFFFFF"/>
        </w:rPr>
        <w:t>при необходимости учета сосредоточенных расходов следует принимать согласно СП 31.13330.2012.</w:t>
      </w:r>
    </w:p>
    <w:p w:rsidR="00B863DF" w:rsidRPr="00156728" w:rsidRDefault="00A2276F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>Правильный ответ</w:t>
      </w:r>
      <w:bookmarkEnd w:id="16"/>
      <w:r w:rsidR="0077586D" w:rsidRPr="00156728">
        <w:rPr>
          <w:rFonts w:cs="Times New Roman"/>
          <w:szCs w:val="28"/>
        </w:rPr>
        <w:t>:</w:t>
      </w:r>
      <w:r w:rsidR="0077586D" w:rsidRPr="00156728">
        <w:rPr>
          <w:rFonts w:cs="Times New Roman"/>
          <w:szCs w:val="28"/>
          <w:shd w:val="clear" w:color="auto" w:fill="FFFFFF"/>
        </w:rPr>
        <w:t xml:space="preserve"> </w:t>
      </w:r>
      <w:proofErr w:type="gramStart"/>
      <w:r w:rsidR="00EF537F" w:rsidRPr="00156728">
        <w:rPr>
          <w:rFonts w:cs="Times New Roman"/>
          <w:szCs w:val="28"/>
          <w:shd w:val="clear" w:color="auto" w:fill="FFFFFF"/>
        </w:rPr>
        <w:t>жилых</w:t>
      </w:r>
      <w:proofErr w:type="gramEnd"/>
      <w:r w:rsidR="00EF537F" w:rsidRPr="00156728">
        <w:rPr>
          <w:rFonts w:cs="Times New Roman"/>
          <w:szCs w:val="28"/>
          <w:shd w:val="clear" w:color="auto" w:fill="FFFFFF"/>
        </w:rPr>
        <w:t xml:space="preserve"> и общественных </w:t>
      </w:r>
    </w:p>
    <w:p w:rsidR="00BE40DE" w:rsidRPr="00156728" w:rsidRDefault="00A2276F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Компетенции (индикаторы): </w:t>
      </w:r>
      <w:r w:rsidR="00156728">
        <w:rPr>
          <w:rFonts w:cs="Times New Roman"/>
          <w:szCs w:val="28"/>
        </w:rPr>
        <w:t>ОПК-1, ОПК-5, ПК-1</w:t>
      </w:r>
    </w:p>
    <w:p w:rsidR="00EF537F" w:rsidRPr="00156728" w:rsidRDefault="00EF537F" w:rsidP="00156728">
      <w:pPr>
        <w:rPr>
          <w:rFonts w:cs="Times New Roman"/>
          <w:szCs w:val="28"/>
        </w:rPr>
      </w:pPr>
    </w:p>
    <w:p w:rsidR="009C2122" w:rsidRPr="00156728" w:rsidRDefault="009C2122" w:rsidP="00156728">
      <w:pPr>
        <w:ind w:firstLine="0"/>
        <w:rPr>
          <w:rFonts w:cs="Times New Roman"/>
          <w:spacing w:val="-2"/>
          <w:szCs w:val="28"/>
        </w:rPr>
      </w:pPr>
      <w:r w:rsidRPr="00156728">
        <w:rPr>
          <w:rFonts w:cs="Times New Roman"/>
          <w:bCs/>
          <w:szCs w:val="28"/>
        </w:rPr>
        <w:t xml:space="preserve">4. </w:t>
      </w:r>
      <w:r w:rsidR="00EF537F" w:rsidRPr="00156728">
        <w:rPr>
          <w:rFonts w:cs="Times New Roman"/>
          <w:szCs w:val="28"/>
        </w:rPr>
        <w:t>Появление и стремительное совершенствование компьютерной техники предопределило ускоренное развитие</w:t>
      </w:r>
      <w:r w:rsidR="0077586D" w:rsidRPr="00156728">
        <w:rPr>
          <w:rFonts w:eastAsia="Arial" w:cs="Times New Roman"/>
          <w:szCs w:val="28"/>
          <w:lang w:eastAsia="ru-RU" w:bidi="ru-RU"/>
        </w:rPr>
        <w:t xml:space="preserve"> </w:t>
      </w:r>
      <w:r w:rsidR="00AF50C3" w:rsidRPr="00156728">
        <w:rPr>
          <w:rFonts w:cs="Times New Roman"/>
          <w:szCs w:val="28"/>
        </w:rPr>
        <w:t>методов</w:t>
      </w:r>
      <w:r w:rsidR="00AF50C3" w:rsidRPr="00156728">
        <w:rPr>
          <w:rFonts w:cs="Times New Roman"/>
          <w:spacing w:val="9"/>
          <w:szCs w:val="28"/>
        </w:rPr>
        <w:t xml:space="preserve"> </w:t>
      </w:r>
      <w:r w:rsidR="0077586D" w:rsidRPr="00156728">
        <w:rPr>
          <w:rFonts w:cs="Times New Roman"/>
          <w:spacing w:val="9"/>
          <w:szCs w:val="28"/>
        </w:rPr>
        <w:t>___________</w:t>
      </w:r>
      <w:proofErr w:type="gramStart"/>
      <w:r w:rsidR="0077586D" w:rsidRPr="00156728">
        <w:rPr>
          <w:rFonts w:eastAsia="Arial" w:cs="Times New Roman"/>
          <w:szCs w:val="28"/>
          <w:lang w:eastAsia="ru-RU" w:bidi="ru-RU"/>
        </w:rPr>
        <w:t xml:space="preserve"> </w:t>
      </w:r>
      <w:r w:rsidR="00EF537F" w:rsidRPr="00156728">
        <w:rPr>
          <w:rFonts w:cs="Times New Roman"/>
          <w:szCs w:val="28"/>
        </w:rPr>
        <w:t>,</w:t>
      </w:r>
      <w:proofErr w:type="gramEnd"/>
      <w:r w:rsidR="00EF537F" w:rsidRPr="00156728">
        <w:rPr>
          <w:rFonts w:cs="Times New Roman"/>
          <w:szCs w:val="28"/>
        </w:rPr>
        <w:t xml:space="preserve"> в частности, моделирования процесса формирования и стекания стока ливневых вод с водосборов</w:t>
      </w:r>
      <w:r w:rsidR="00640456" w:rsidRPr="00156728">
        <w:rPr>
          <w:rFonts w:cs="Times New Roman"/>
          <w:szCs w:val="28"/>
          <w:shd w:val="clear" w:color="auto" w:fill="FFFFFF"/>
        </w:rPr>
        <w:t>.</w:t>
      </w:r>
    </w:p>
    <w:p w:rsidR="009C2122" w:rsidRPr="00156728" w:rsidRDefault="009C2122" w:rsidP="00156728">
      <w:pPr>
        <w:ind w:firstLine="0"/>
        <w:rPr>
          <w:rFonts w:cs="Times New Roman"/>
          <w:b/>
          <w:bCs/>
          <w:szCs w:val="28"/>
        </w:rPr>
      </w:pPr>
      <w:r w:rsidRPr="00156728">
        <w:rPr>
          <w:rFonts w:cs="Times New Roman"/>
          <w:szCs w:val="28"/>
        </w:rPr>
        <w:t>Правильный ответ</w:t>
      </w:r>
      <w:r w:rsidR="0077586D" w:rsidRPr="00156728">
        <w:rPr>
          <w:rFonts w:cs="Times New Roman"/>
          <w:szCs w:val="28"/>
        </w:rPr>
        <w:t xml:space="preserve">: </w:t>
      </w:r>
      <w:r w:rsidR="00EF537F" w:rsidRPr="00156728">
        <w:rPr>
          <w:rFonts w:cs="Times New Roman"/>
          <w:szCs w:val="28"/>
        </w:rPr>
        <w:t>математического моделирования</w:t>
      </w:r>
    </w:p>
    <w:p w:rsidR="00BE495E" w:rsidRPr="00156728" w:rsidRDefault="009C2122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Компетенции (индикаторы): </w:t>
      </w:r>
      <w:r w:rsidR="00156728">
        <w:rPr>
          <w:rFonts w:cs="Times New Roman"/>
          <w:szCs w:val="28"/>
        </w:rPr>
        <w:t>ОПК-1, ОПК-5, ПК-1</w:t>
      </w:r>
    </w:p>
    <w:p w:rsidR="00BE495E" w:rsidRPr="00156728" w:rsidRDefault="00BE495E" w:rsidP="00156728">
      <w:pPr>
        <w:rPr>
          <w:rFonts w:cs="Times New Roman"/>
          <w:szCs w:val="28"/>
        </w:rPr>
      </w:pPr>
    </w:p>
    <w:p w:rsidR="000F3176" w:rsidRPr="00156728" w:rsidRDefault="000F3176" w:rsidP="00156728">
      <w:pPr>
        <w:rPr>
          <w:rFonts w:cs="Times New Roman"/>
          <w:b/>
          <w:szCs w:val="28"/>
        </w:rPr>
      </w:pPr>
      <w:r w:rsidRPr="00156728">
        <w:rPr>
          <w:rFonts w:cs="Times New Roman"/>
          <w:b/>
          <w:szCs w:val="28"/>
        </w:rPr>
        <w:t>Задания открытого типа с развернутым ответом</w:t>
      </w:r>
    </w:p>
    <w:p w:rsidR="000F3176" w:rsidRPr="00156728" w:rsidRDefault="000F3176" w:rsidP="00156728">
      <w:pPr>
        <w:rPr>
          <w:rFonts w:cs="Times New Roman"/>
          <w:b/>
          <w:szCs w:val="28"/>
        </w:rPr>
      </w:pPr>
    </w:p>
    <w:p w:rsidR="000F3176" w:rsidRPr="00156728" w:rsidRDefault="000F3176" w:rsidP="00AF50C3">
      <w:pPr>
        <w:ind w:firstLine="0"/>
        <w:rPr>
          <w:rFonts w:cs="Times New Roman"/>
          <w:i/>
          <w:szCs w:val="28"/>
        </w:rPr>
      </w:pPr>
      <w:r w:rsidRPr="00156728">
        <w:rPr>
          <w:rFonts w:cs="Times New Roman"/>
          <w:i/>
          <w:szCs w:val="28"/>
        </w:rPr>
        <w:t xml:space="preserve">Дайте ответ на вопрос </w:t>
      </w:r>
    </w:p>
    <w:p w:rsidR="000F3176" w:rsidRPr="00156728" w:rsidRDefault="000F3176" w:rsidP="00156728">
      <w:pPr>
        <w:rPr>
          <w:rFonts w:cs="Times New Roman"/>
          <w:i/>
          <w:szCs w:val="28"/>
        </w:rPr>
      </w:pPr>
    </w:p>
    <w:p w:rsidR="00BE40DE" w:rsidRPr="00156728" w:rsidRDefault="00BE40DE" w:rsidP="00156728">
      <w:pPr>
        <w:pStyle w:val="ac"/>
        <w:ind w:left="0" w:firstLine="0"/>
        <w:rPr>
          <w:rFonts w:cs="Times New Roman"/>
          <w:kern w:val="0"/>
          <w:szCs w:val="28"/>
        </w:rPr>
      </w:pPr>
      <w:r w:rsidRPr="00156728">
        <w:rPr>
          <w:rFonts w:cs="Times New Roman"/>
          <w:kern w:val="0"/>
          <w:szCs w:val="28"/>
        </w:rPr>
        <w:t xml:space="preserve">1. </w:t>
      </w:r>
      <w:bookmarkStart w:id="17" w:name="_Hlk191846044"/>
      <w:r w:rsidRPr="00156728">
        <w:rPr>
          <w:rFonts w:cs="Times New Roman"/>
          <w:kern w:val="0"/>
          <w:szCs w:val="28"/>
        </w:rPr>
        <w:t>Как осуществляется расчет потерь напора</w:t>
      </w:r>
    </w:p>
    <w:bookmarkEnd w:id="17"/>
    <w:p w:rsidR="00DD4DDF" w:rsidRPr="00156728" w:rsidRDefault="000F3176" w:rsidP="00156728">
      <w:pPr>
        <w:widowControl w:val="0"/>
        <w:ind w:firstLine="0"/>
        <w:rPr>
          <w:rFonts w:cs="Times New Roman"/>
          <w:szCs w:val="28"/>
          <w:shd w:val="clear" w:color="auto" w:fill="FFFFFF"/>
        </w:rPr>
      </w:pPr>
      <w:r w:rsidRPr="00156728">
        <w:rPr>
          <w:rFonts w:cs="Times New Roman"/>
          <w:szCs w:val="28"/>
        </w:rPr>
        <w:t xml:space="preserve">Правильный ответ должен иметь смысловой контекст: </w:t>
      </w:r>
      <w:r w:rsidR="00CA1156" w:rsidRPr="00156728">
        <w:rPr>
          <w:rFonts w:cs="Times New Roman"/>
          <w:szCs w:val="28"/>
          <w:shd w:val="clear" w:color="auto" w:fill="FFFFFF"/>
        </w:rPr>
        <w:t>д</w:t>
      </w:r>
      <w:r w:rsidR="00BE40DE" w:rsidRPr="00156728">
        <w:rPr>
          <w:rFonts w:cs="Times New Roman"/>
          <w:szCs w:val="28"/>
          <w:shd w:val="clear" w:color="auto" w:fill="FFFFFF"/>
        </w:rPr>
        <w:t>ля этого используют формулу:</w:t>
      </w:r>
    </w:p>
    <w:p w:rsidR="00853E3B" w:rsidRPr="00156728" w:rsidRDefault="00BE40DE" w:rsidP="00156728">
      <w:pPr>
        <w:widowControl w:val="0"/>
        <w:ind w:firstLine="0"/>
        <w:jc w:val="center"/>
        <w:rPr>
          <w:rFonts w:cs="Times New Roman"/>
          <w:szCs w:val="28"/>
          <w:shd w:val="clear" w:color="auto" w:fill="FFFFFF"/>
        </w:rPr>
      </w:pPr>
      <w:r w:rsidRPr="00156728">
        <w:rPr>
          <w:rFonts w:cs="Times New Roman"/>
          <w:i/>
          <w:iCs/>
          <w:szCs w:val="28"/>
          <w:shd w:val="clear" w:color="auto" w:fill="FFFFFF"/>
        </w:rPr>
        <w:t>H</w:t>
      </w:r>
      <w:r w:rsidRPr="00156728">
        <w:rPr>
          <w:rFonts w:cs="Times New Roman"/>
          <w:szCs w:val="28"/>
          <w:shd w:val="clear" w:color="auto" w:fill="FFFFFF"/>
        </w:rPr>
        <w:t xml:space="preserve"> = </w:t>
      </w:r>
      <w:r w:rsidRPr="00156728">
        <w:rPr>
          <w:rFonts w:cs="Times New Roman"/>
          <w:i/>
          <w:iCs/>
          <w:szCs w:val="28"/>
          <w:shd w:val="clear" w:color="auto" w:fill="FFFFFF"/>
        </w:rPr>
        <w:t>L</w:t>
      </w:r>
      <w:r w:rsidRPr="00156728">
        <w:rPr>
          <w:rFonts w:cs="Times New Roman"/>
          <w:szCs w:val="28"/>
          <w:shd w:val="clear" w:color="auto" w:fill="FFFFFF"/>
        </w:rPr>
        <w:t>‧</w:t>
      </w:r>
      <w:r w:rsidRPr="00156728">
        <w:rPr>
          <w:rFonts w:cs="Times New Roman"/>
          <w:i/>
          <w:iCs/>
          <w:szCs w:val="28"/>
          <w:shd w:val="clear" w:color="auto" w:fill="FFFFFF"/>
        </w:rPr>
        <w:t>i</w:t>
      </w:r>
      <w:r w:rsidRPr="00156728">
        <w:rPr>
          <w:rFonts w:cs="Times New Roman"/>
          <w:szCs w:val="28"/>
          <w:shd w:val="clear" w:color="auto" w:fill="FFFFFF"/>
        </w:rPr>
        <w:t xml:space="preserve">‧(1 + </w:t>
      </w:r>
      <w:r w:rsidRPr="00156728">
        <w:rPr>
          <w:rFonts w:cs="Times New Roman"/>
          <w:i/>
          <w:iCs/>
          <w:szCs w:val="28"/>
          <w:shd w:val="clear" w:color="auto" w:fill="FFFFFF"/>
        </w:rPr>
        <w:t>K</w:t>
      </w:r>
      <w:r w:rsidRPr="00156728">
        <w:rPr>
          <w:rFonts w:cs="Times New Roman"/>
          <w:szCs w:val="28"/>
          <w:shd w:val="clear" w:color="auto" w:fill="FFFFFF"/>
        </w:rPr>
        <w:t>),</w:t>
      </w:r>
    </w:p>
    <w:p w:rsidR="00BE40DE" w:rsidRPr="00156728" w:rsidRDefault="00BE40DE" w:rsidP="00156728">
      <w:pPr>
        <w:widowControl w:val="0"/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  <w:shd w:val="clear" w:color="auto" w:fill="FFFFFF"/>
        </w:rPr>
        <w:t xml:space="preserve">где </w:t>
      </w:r>
      <w:r w:rsidRPr="00156728">
        <w:rPr>
          <w:rFonts w:cs="Times New Roman"/>
          <w:i/>
          <w:iCs/>
          <w:szCs w:val="28"/>
          <w:shd w:val="clear" w:color="auto" w:fill="FFFFFF"/>
        </w:rPr>
        <w:t>L</w:t>
      </w:r>
      <w:r w:rsidRPr="00156728">
        <w:rPr>
          <w:rFonts w:cs="Times New Roman"/>
          <w:szCs w:val="28"/>
          <w:shd w:val="clear" w:color="auto" w:fill="FFFFFF"/>
        </w:rPr>
        <w:t xml:space="preserve"> – длина участка,</w:t>
      </w:r>
      <w:r w:rsidRPr="00156728">
        <w:rPr>
          <w:rFonts w:cs="Times New Roman"/>
          <w:i/>
          <w:iCs/>
          <w:szCs w:val="28"/>
          <w:shd w:val="clear" w:color="auto" w:fill="FFFFFF"/>
        </w:rPr>
        <w:t xml:space="preserve"> i</w:t>
      </w:r>
      <w:r w:rsidRPr="00156728">
        <w:rPr>
          <w:rFonts w:cs="Times New Roman"/>
          <w:szCs w:val="28"/>
          <w:shd w:val="clear" w:color="auto" w:fill="FFFFFF"/>
        </w:rPr>
        <w:t xml:space="preserve"> – сколько давления теряется, когда возникает трение между жидкостью и стенками водовода, </w:t>
      </w:r>
      <w:proofErr w:type="gramStart"/>
      <w:r w:rsidRPr="00156728">
        <w:rPr>
          <w:rFonts w:cs="Times New Roman"/>
          <w:szCs w:val="28"/>
          <w:shd w:val="clear" w:color="auto" w:fill="FFFFFF"/>
        </w:rPr>
        <w:t>мм</w:t>
      </w:r>
      <w:proofErr w:type="gramEnd"/>
      <w:r w:rsidRPr="00156728">
        <w:rPr>
          <w:rFonts w:cs="Times New Roman"/>
          <w:szCs w:val="28"/>
          <w:shd w:val="clear" w:color="auto" w:fill="FFFFFF"/>
        </w:rPr>
        <w:t xml:space="preserve"> водяного столба на м трубопровода, </w:t>
      </w:r>
      <w:r w:rsidRPr="00156728">
        <w:rPr>
          <w:rFonts w:cs="Times New Roman"/>
          <w:i/>
          <w:iCs/>
          <w:szCs w:val="28"/>
          <w:shd w:val="clear" w:color="auto" w:fill="FFFFFF"/>
        </w:rPr>
        <w:t>K</w:t>
      </w:r>
      <w:r w:rsidRPr="00156728">
        <w:rPr>
          <w:rFonts w:cs="Times New Roman"/>
          <w:szCs w:val="28"/>
          <w:shd w:val="clear" w:color="auto" w:fill="FFFFFF"/>
        </w:rPr>
        <w:t xml:space="preserve"> – поправочный коэффициент, если объект расчётов жилой многоквартирный дом или коттедж, то он будет 0,3.</w:t>
      </w:r>
    </w:p>
    <w:p w:rsidR="00BE495E" w:rsidRPr="00156728" w:rsidRDefault="00BE40DE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Компетенции (индикаторы): </w:t>
      </w:r>
      <w:r w:rsidR="00156728">
        <w:rPr>
          <w:rFonts w:cs="Times New Roman"/>
          <w:szCs w:val="28"/>
        </w:rPr>
        <w:t>ОПК-1, ОПК-5, ПК-1</w:t>
      </w:r>
    </w:p>
    <w:p w:rsidR="00BE40DE" w:rsidRPr="00156728" w:rsidRDefault="00BE40DE" w:rsidP="00156728">
      <w:pPr>
        <w:widowControl w:val="0"/>
        <w:ind w:firstLine="567"/>
        <w:rPr>
          <w:rFonts w:cs="Times New Roman"/>
          <w:szCs w:val="28"/>
        </w:rPr>
      </w:pPr>
    </w:p>
    <w:p w:rsidR="000F3176" w:rsidRPr="00156728" w:rsidRDefault="000F3176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>2</w:t>
      </w:r>
      <w:r w:rsidRPr="00156728">
        <w:rPr>
          <w:rFonts w:cs="Times New Roman"/>
          <w:b/>
          <w:bCs/>
          <w:szCs w:val="28"/>
        </w:rPr>
        <w:t xml:space="preserve">. </w:t>
      </w:r>
      <w:r w:rsidR="00BE495E" w:rsidRPr="00156728">
        <w:rPr>
          <w:rFonts w:cs="Times New Roman"/>
          <w:szCs w:val="28"/>
        </w:rPr>
        <w:t>Произвести в</w:t>
      </w:r>
      <w:r w:rsidR="00BE495E" w:rsidRPr="00156728">
        <w:rPr>
          <w:rStyle w:val="a4"/>
          <w:rFonts w:cs="Times New Roman"/>
          <w:b w:val="0"/>
          <w:bCs w:val="0"/>
          <w:szCs w:val="28"/>
          <w:shd w:val="clear" w:color="auto" w:fill="FFFFFF"/>
        </w:rPr>
        <w:t>ычисление вероятности того, что на всём расчётном участке одновременно включатся все водоразборные узлы</w:t>
      </w:r>
      <w:r w:rsidR="00802FFB" w:rsidRPr="00156728">
        <w:rPr>
          <w:rStyle w:val="a4"/>
          <w:rFonts w:cs="Times New Roman"/>
          <w:b w:val="0"/>
          <w:bCs w:val="0"/>
          <w:szCs w:val="28"/>
          <w:shd w:val="clear" w:color="auto" w:fill="FFFFFF"/>
        </w:rPr>
        <w:t>.</w:t>
      </w:r>
    </w:p>
    <w:p w:rsidR="00BE495E" w:rsidRPr="00156728" w:rsidRDefault="000F3176" w:rsidP="00156728">
      <w:pPr>
        <w:widowControl w:val="0"/>
        <w:ind w:firstLine="0"/>
        <w:rPr>
          <w:rFonts w:cs="Times New Roman"/>
          <w:szCs w:val="28"/>
          <w:shd w:val="clear" w:color="auto" w:fill="FFFFFF"/>
        </w:rPr>
      </w:pPr>
      <w:r w:rsidRPr="00156728">
        <w:rPr>
          <w:rFonts w:cs="Times New Roman"/>
          <w:szCs w:val="28"/>
        </w:rPr>
        <w:t xml:space="preserve">Правильный ответ должен иметь смысловой контекст: </w:t>
      </w:r>
      <w:r w:rsidR="00802FFB" w:rsidRPr="00156728">
        <w:rPr>
          <w:rFonts w:cs="Times New Roman"/>
          <w:szCs w:val="28"/>
          <w:shd w:val="clear" w:color="auto" w:fill="FFFFFF"/>
        </w:rPr>
        <w:t>д</w:t>
      </w:r>
      <w:r w:rsidR="00BE495E" w:rsidRPr="00156728">
        <w:rPr>
          <w:rFonts w:cs="Times New Roman"/>
          <w:szCs w:val="28"/>
          <w:shd w:val="clear" w:color="auto" w:fill="FFFFFF"/>
        </w:rPr>
        <w:t xml:space="preserve">ля вычисления вероятности нужно воспользоваться формулу: </w:t>
      </w:r>
    </w:p>
    <w:p w:rsidR="00BE495E" w:rsidRPr="00156728" w:rsidRDefault="00BE495E" w:rsidP="00156728">
      <w:pPr>
        <w:widowControl w:val="0"/>
        <w:ind w:firstLine="0"/>
        <w:jc w:val="center"/>
        <w:rPr>
          <w:rFonts w:cs="Times New Roman"/>
          <w:szCs w:val="28"/>
          <w:shd w:val="clear" w:color="auto" w:fill="FFFFFF"/>
        </w:rPr>
      </w:pPr>
      <w:r w:rsidRPr="00156728">
        <w:rPr>
          <w:rFonts w:cs="Times New Roman"/>
          <w:i/>
          <w:iCs/>
          <w:szCs w:val="28"/>
          <w:shd w:val="clear" w:color="auto" w:fill="FFFFFF"/>
        </w:rPr>
        <w:t>P</w:t>
      </w:r>
      <w:r w:rsidRPr="00156728">
        <w:rPr>
          <w:rFonts w:cs="Times New Roman"/>
          <w:szCs w:val="28"/>
          <w:shd w:val="clear" w:color="auto" w:fill="FFFFFF"/>
        </w:rPr>
        <w:t xml:space="preserve"> = (</w:t>
      </w:r>
      <w:proofErr w:type="gramStart"/>
      <w:r w:rsidRPr="00156728">
        <w:rPr>
          <w:rFonts w:cs="Times New Roman"/>
          <w:i/>
          <w:iCs/>
          <w:szCs w:val="28"/>
          <w:shd w:val="clear" w:color="auto" w:fill="FFFFFF"/>
        </w:rPr>
        <w:t>Q</w:t>
      </w:r>
      <w:proofErr w:type="gramEnd"/>
      <w:r w:rsidRPr="00156728">
        <w:rPr>
          <w:rFonts w:cs="Times New Roman"/>
          <w:szCs w:val="28"/>
          <w:shd w:val="clear" w:color="auto" w:fill="FFFFFF"/>
          <w:vertAlign w:val="subscript"/>
        </w:rPr>
        <w:t>мв</w:t>
      </w:r>
      <w:r w:rsidRPr="00156728">
        <w:rPr>
          <w:rFonts w:cs="Times New Roman"/>
          <w:szCs w:val="28"/>
          <w:shd w:val="clear" w:color="auto" w:fill="FFFFFF"/>
        </w:rPr>
        <w:t>‧</w:t>
      </w:r>
      <w:r w:rsidRPr="00156728">
        <w:rPr>
          <w:rFonts w:cs="Times New Roman"/>
          <w:i/>
          <w:iCs/>
          <w:szCs w:val="28"/>
          <w:shd w:val="clear" w:color="auto" w:fill="FFFFFF"/>
        </w:rPr>
        <w:t>U</w:t>
      </w:r>
      <w:r w:rsidRPr="00156728">
        <w:rPr>
          <w:rFonts w:cs="Times New Roman"/>
          <w:szCs w:val="28"/>
          <w:shd w:val="clear" w:color="auto" w:fill="FFFFFF"/>
        </w:rPr>
        <w:t>) / (3600</w:t>
      </w:r>
      <w:r w:rsidRPr="00156728">
        <w:rPr>
          <w:rFonts w:cs="Times New Roman"/>
          <w:i/>
          <w:iCs/>
          <w:szCs w:val="28"/>
          <w:shd w:val="clear" w:color="auto" w:fill="FFFFFF"/>
        </w:rPr>
        <w:t>‧Q</w:t>
      </w:r>
      <w:r w:rsidRPr="00156728">
        <w:rPr>
          <w:rFonts w:cs="Times New Roman"/>
          <w:i/>
          <w:iCs/>
          <w:szCs w:val="28"/>
          <w:shd w:val="clear" w:color="auto" w:fill="FFFFFF"/>
          <w:vertAlign w:val="subscript"/>
        </w:rPr>
        <w:t>пр</w:t>
      </w:r>
      <w:r w:rsidRPr="00156728">
        <w:rPr>
          <w:rFonts w:cs="Times New Roman"/>
          <w:szCs w:val="28"/>
          <w:shd w:val="clear" w:color="auto" w:fill="FFFFFF"/>
        </w:rPr>
        <w:t>‧N).</w:t>
      </w:r>
    </w:p>
    <w:p w:rsidR="00BE495E" w:rsidRPr="00156728" w:rsidRDefault="00BE495E" w:rsidP="00156728">
      <w:pPr>
        <w:widowControl w:val="0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56728">
        <w:rPr>
          <w:rFonts w:cs="Times New Roman"/>
          <w:szCs w:val="28"/>
          <w:shd w:val="clear" w:color="auto" w:fill="FFFFFF"/>
        </w:rPr>
        <w:lastRenderedPageBreak/>
        <w:t xml:space="preserve">здесь: </w:t>
      </w:r>
      <w:proofErr w:type="gramStart"/>
      <w:r w:rsidRPr="00156728">
        <w:rPr>
          <w:rFonts w:cs="Times New Roman"/>
          <w:i/>
          <w:iCs/>
          <w:szCs w:val="28"/>
          <w:shd w:val="clear" w:color="auto" w:fill="FFFFFF"/>
        </w:rPr>
        <w:t>Q</w:t>
      </w:r>
      <w:proofErr w:type="gramEnd"/>
      <w:r w:rsidRPr="00156728">
        <w:rPr>
          <w:rFonts w:cs="Times New Roman"/>
          <w:szCs w:val="28"/>
          <w:shd w:val="clear" w:color="auto" w:fill="FFFFFF"/>
          <w:vertAlign w:val="subscript"/>
        </w:rPr>
        <w:t>мв</w:t>
      </w:r>
      <w:r w:rsidR="00364AAF" w:rsidRPr="00156728">
        <w:rPr>
          <w:rFonts w:cs="Times New Roman"/>
          <w:szCs w:val="28"/>
          <w:shd w:val="clear" w:color="auto" w:fill="FFFFFF"/>
        </w:rPr>
        <w:t xml:space="preserve"> – </w:t>
      </w:r>
      <w:r w:rsidRPr="00156728">
        <w:rPr>
          <w:rFonts w:cs="Times New Roman"/>
          <w:szCs w:val="28"/>
          <w:shd w:val="clear" w:color="auto" w:fill="FFFFFF"/>
        </w:rPr>
        <w:t xml:space="preserve">сколько жидкости расходуется в течение часа при максимальном потреблении на одного жильца, </w:t>
      </w:r>
      <w:r w:rsidRPr="00156728">
        <w:rPr>
          <w:rFonts w:cs="Times New Roman"/>
          <w:i/>
          <w:iCs/>
          <w:szCs w:val="28"/>
          <w:shd w:val="clear" w:color="auto" w:fill="FFFFFF"/>
        </w:rPr>
        <w:t>U</w:t>
      </w:r>
      <w:r w:rsidR="00364AAF" w:rsidRPr="00156728">
        <w:rPr>
          <w:rFonts w:cs="Times New Roman"/>
          <w:szCs w:val="28"/>
          <w:shd w:val="clear" w:color="auto" w:fill="FFFFFF"/>
        </w:rPr>
        <w:t xml:space="preserve"> – </w:t>
      </w:r>
      <w:r w:rsidRPr="00156728">
        <w:rPr>
          <w:rFonts w:cs="Times New Roman"/>
          <w:szCs w:val="28"/>
          <w:shd w:val="clear" w:color="auto" w:fill="FFFFFF"/>
        </w:rPr>
        <w:t xml:space="preserve">сколько человек обеспечивается водой, </w:t>
      </w:r>
      <w:r w:rsidRPr="00156728">
        <w:rPr>
          <w:rFonts w:cs="Times New Roman"/>
          <w:i/>
          <w:iCs/>
          <w:szCs w:val="28"/>
          <w:shd w:val="clear" w:color="auto" w:fill="FFFFFF"/>
        </w:rPr>
        <w:t>Q</w:t>
      </w:r>
      <w:r w:rsidRPr="00156728">
        <w:rPr>
          <w:rFonts w:cs="Times New Roman"/>
          <w:szCs w:val="28"/>
          <w:shd w:val="clear" w:color="auto" w:fill="FFFFFF"/>
          <w:vertAlign w:val="subscript"/>
        </w:rPr>
        <w:t>пр</w:t>
      </w:r>
      <w:r w:rsidR="00364AAF" w:rsidRPr="00156728">
        <w:rPr>
          <w:rFonts w:cs="Times New Roman"/>
          <w:szCs w:val="28"/>
          <w:shd w:val="clear" w:color="auto" w:fill="FFFFFF"/>
        </w:rPr>
        <w:t xml:space="preserve"> – </w:t>
      </w:r>
      <w:r w:rsidRPr="00156728">
        <w:rPr>
          <w:rFonts w:cs="Times New Roman"/>
          <w:szCs w:val="28"/>
          <w:shd w:val="clear" w:color="auto" w:fill="FFFFFF"/>
        </w:rPr>
        <w:t xml:space="preserve">сколько жидкости расходуется по нормативу, </w:t>
      </w:r>
      <w:r w:rsidRPr="00156728">
        <w:rPr>
          <w:rFonts w:cs="Times New Roman"/>
          <w:i/>
          <w:iCs/>
          <w:szCs w:val="28"/>
          <w:shd w:val="clear" w:color="auto" w:fill="FFFFFF"/>
        </w:rPr>
        <w:t>N</w:t>
      </w:r>
      <w:r w:rsidR="00364AAF" w:rsidRPr="00156728">
        <w:rPr>
          <w:rFonts w:cs="Times New Roman"/>
          <w:szCs w:val="28"/>
          <w:shd w:val="clear" w:color="auto" w:fill="FFFFFF"/>
        </w:rPr>
        <w:t xml:space="preserve"> – с</w:t>
      </w:r>
      <w:r w:rsidRPr="00156728">
        <w:rPr>
          <w:rFonts w:cs="Times New Roman"/>
          <w:szCs w:val="28"/>
          <w:shd w:val="clear" w:color="auto" w:fill="FFFFFF"/>
        </w:rPr>
        <w:t>колько сантехники входит в водоразборный узел, 3600</w:t>
      </w:r>
      <w:r w:rsidR="00364AAF" w:rsidRPr="00156728">
        <w:rPr>
          <w:rFonts w:cs="Times New Roman"/>
          <w:szCs w:val="28"/>
          <w:shd w:val="clear" w:color="auto" w:fill="FFFFFF"/>
        </w:rPr>
        <w:t xml:space="preserve"> – </w:t>
      </w:r>
      <w:r w:rsidRPr="00156728">
        <w:rPr>
          <w:rFonts w:cs="Times New Roman"/>
          <w:szCs w:val="28"/>
          <w:shd w:val="clear" w:color="auto" w:fill="FFFFFF"/>
        </w:rPr>
        <w:t>коэффициент, с помощью которого литры в час переводят в литры в секунду.</w:t>
      </w:r>
    </w:p>
    <w:p w:rsidR="000F3176" w:rsidRPr="00156728" w:rsidRDefault="000F3176" w:rsidP="00156728">
      <w:pPr>
        <w:ind w:firstLine="0"/>
        <w:rPr>
          <w:rFonts w:cs="Times New Roman"/>
          <w:szCs w:val="28"/>
        </w:rPr>
      </w:pPr>
      <w:bookmarkStart w:id="18" w:name="_Hlk193142169"/>
      <w:r w:rsidRPr="00156728">
        <w:rPr>
          <w:rFonts w:cs="Times New Roman"/>
          <w:szCs w:val="28"/>
        </w:rPr>
        <w:t xml:space="preserve">Компетенции (индикаторы): </w:t>
      </w:r>
      <w:r w:rsidR="00156728">
        <w:rPr>
          <w:rFonts w:cs="Times New Roman"/>
          <w:szCs w:val="28"/>
        </w:rPr>
        <w:t>ОПК-1, ОПК-5, ПК-1</w:t>
      </w:r>
    </w:p>
    <w:p w:rsidR="000F3176" w:rsidRPr="00156728" w:rsidRDefault="000F3176" w:rsidP="00156728">
      <w:pPr>
        <w:rPr>
          <w:rFonts w:cs="Times New Roman"/>
          <w:szCs w:val="28"/>
        </w:rPr>
      </w:pPr>
    </w:p>
    <w:bookmarkEnd w:id="18"/>
    <w:p w:rsidR="000F3176" w:rsidRPr="00156728" w:rsidRDefault="000F3176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3. </w:t>
      </w:r>
      <w:r w:rsidR="00364AAF" w:rsidRPr="00156728">
        <w:rPr>
          <w:rFonts w:cs="Times New Roman"/>
          <w:szCs w:val="28"/>
        </w:rPr>
        <w:t>Укажите определение для максимального расчета расхода жидкости</w:t>
      </w:r>
    </w:p>
    <w:p w:rsidR="006E5517" w:rsidRPr="00156728" w:rsidRDefault="00D63019" w:rsidP="00156728">
      <w:pPr>
        <w:ind w:firstLine="0"/>
        <w:rPr>
          <w:rFonts w:cs="Times New Roman"/>
          <w:szCs w:val="28"/>
          <w:shd w:val="clear" w:color="auto" w:fill="FFFFFF"/>
        </w:rPr>
      </w:pPr>
      <w:bookmarkStart w:id="19" w:name="_Hlk191846843"/>
      <w:r w:rsidRPr="00156728">
        <w:rPr>
          <w:rFonts w:cs="Times New Roman"/>
          <w:szCs w:val="28"/>
        </w:rPr>
        <w:t>Правильный ответ должен иметь смысловой контекст</w:t>
      </w:r>
      <w:bookmarkEnd w:id="19"/>
      <w:r w:rsidRPr="00156728">
        <w:rPr>
          <w:rFonts w:cs="Times New Roman"/>
          <w:szCs w:val="28"/>
        </w:rPr>
        <w:t xml:space="preserve">: </w:t>
      </w:r>
      <w:proofErr w:type="gramStart"/>
      <w:r w:rsidR="00802FFB" w:rsidRPr="00156728">
        <w:rPr>
          <w:rFonts w:cs="Times New Roman"/>
          <w:szCs w:val="28"/>
          <w:shd w:val="clear" w:color="auto" w:fill="FFFFFF"/>
        </w:rPr>
        <w:t>д</w:t>
      </w:r>
      <w:r w:rsidR="00364AAF" w:rsidRPr="00156728">
        <w:rPr>
          <w:rFonts w:cs="Times New Roman"/>
          <w:szCs w:val="28"/>
          <w:shd w:val="clear" w:color="auto" w:fill="FFFFFF"/>
        </w:rPr>
        <w:t>ля</w:t>
      </w:r>
      <w:proofErr w:type="gramEnd"/>
      <w:r w:rsidR="00364AAF" w:rsidRPr="00156728">
        <w:rPr>
          <w:rFonts w:cs="Times New Roman"/>
          <w:szCs w:val="28"/>
          <w:shd w:val="clear" w:color="auto" w:fill="FFFFFF"/>
        </w:rPr>
        <w:t xml:space="preserve"> </w:t>
      </w:r>
      <w:proofErr w:type="gramStart"/>
      <w:r w:rsidR="006E5517" w:rsidRPr="00156728">
        <w:rPr>
          <w:rFonts w:cs="Times New Roman"/>
          <w:szCs w:val="28"/>
          <w:shd w:val="clear" w:color="auto" w:fill="FFFFFF"/>
        </w:rPr>
        <w:t>определение</w:t>
      </w:r>
      <w:proofErr w:type="gramEnd"/>
      <w:r w:rsidR="006E5517" w:rsidRPr="00156728">
        <w:rPr>
          <w:rFonts w:cs="Times New Roman"/>
          <w:szCs w:val="28"/>
          <w:shd w:val="clear" w:color="auto" w:fill="FFFFFF"/>
        </w:rPr>
        <w:t>, сколько максимально может расходоваться жидкости,</w:t>
      </w:r>
      <w:r w:rsidR="00364AAF" w:rsidRPr="00156728">
        <w:rPr>
          <w:rFonts w:cs="Times New Roman"/>
          <w:szCs w:val="28"/>
          <w:shd w:val="clear" w:color="auto" w:fill="FFFFFF"/>
        </w:rPr>
        <w:t xml:space="preserve"> используют формулу: </w:t>
      </w:r>
    </w:p>
    <w:p w:rsidR="006E5517" w:rsidRPr="00156728" w:rsidRDefault="00364AAF" w:rsidP="00156728">
      <w:pPr>
        <w:ind w:firstLine="0"/>
        <w:jc w:val="center"/>
        <w:rPr>
          <w:rFonts w:cs="Times New Roman"/>
          <w:szCs w:val="28"/>
          <w:shd w:val="clear" w:color="auto" w:fill="FFFFFF"/>
        </w:rPr>
      </w:pPr>
      <w:proofErr w:type="gramStart"/>
      <w:r w:rsidRPr="00156728">
        <w:rPr>
          <w:rFonts w:cs="Times New Roman"/>
          <w:szCs w:val="28"/>
          <w:shd w:val="clear" w:color="auto" w:fill="FFFFFF"/>
        </w:rPr>
        <w:t>Q</w:t>
      </w:r>
      <w:proofErr w:type="gramEnd"/>
      <w:r w:rsidRPr="00156728">
        <w:rPr>
          <w:rFonts w:cs="Times New Roman"/>
          <w:szCs w:val="28"/>
          <w:shd w:val="clear" w:color="auto" w:fill="FFFFFF"/>
          <w:vertAlign w:val="subscript"/>
        </w:rPr>
        <w:t>мрв</w:t>
      </w:r>
      <w:r w:rsidRPr="00156728">
        <w:rPr>
          <w:rFonts w:cs="Times New Roman"/>
          <w:szCs w:val="28"/>
          <w:shd w:val="clear" w:color="auto" w:fill="FFFFFF"/>
        </w:rPr>
        <w:t xml:space="preserve"> = 5</w:t>
      </w:r>
      <w:r w:rsidR="006E5517" w:rsidRPr="00156728">
        <w:rPr>
          <w:rFonts w:cs="Times New Roman"/>
          <w:szCs w:val="28"/>
          <w:shd w:val="clear" w:color="auto" w:fill="FFFFFF"/>
        </w:rPr>
        <w:t>‧</w:t>
      </w:r>
      <w:r w:rsidR="006E5517" w:rsidRPr="00156728">
        <w:rPr>
          <w:rFonts w:cs="Times New Roman"/>
          <w:i/>
          <w:iCs/>
          <w:szCs w:val="28"/>
          <w:shd w:val="clear" w:color="auto" w:fill="FFFFFF"/>
        </w:rPr>
        <w:t>а</w:t>
      </w:r>
      <w:r w:rsidR="006E5517" w:rsidRPr="00156728">
        <w:rPr>
          <w:rFonts w:cs="Times New Roman"/>
          <w:szCs w:val="28"/>
          <w:shd w:val="clear" w:color="auto" w:fill="FFFFFF"/>
        </w:rPr>
        <w:t>‧</w:t>
      </w:r>
      <w:r w:rsidRPr="00156728">
        <w:rPr>
          <w:rFonts w:cs="Times New Roman"/>
          <w:szCs w:val="28"/>
          <w:shd w:val="clear" w:color="auto" w:fill="FFFFFF"/>
        </w:rPr>
        <w:t>Q</w:t>
      </w:r>
      <w:r w:rsidRPr="00156728">
        <w:rPr>
          <w:rFonts w:cs="Times New Roman"/>
          <w:szCs w:val="28"/>
          <w:shd w:val="clear" w:color="auto" w:fill="FFFFFF"/>
          <w:vertAlign w:val="subscript"/>
        </w:rPr>
        <w:t>вп</w:t>
      </w:r>
    </w:p>
    <w:p w:rsidR="00364AAF" w:rsidRPr="00156728" w:rsidRDefault="00364AAF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  <w:shd w:val="clear" w:color="auto" w:fill="FFFFFF"/>
        </w:rPr>
        <w:t xml:space="preserve">где </w:t>
      </w:r>
      <w:proofErr w:type="gramStart"/>
      <w:r w:rsidRPr="00156728">
        <w:rPr>
          <w:rFonts w:cs="Times New Roman"/>
          <w:i/>
          <w:iCs/>
          <w:szCs w:val="28"/>
          <w:shd w:val="clear" w:color="auto" w:fill="FFFFFF"/>
        </w:rPr>
        <w:t>Q</w:t>
      </w:r>
      <w:proofErr w:type="gramEnd"/>
      <w:r w:rsidRPr="00156728">
        <w:rPr>
          <w:rFonts w:cs="Times New Roman"/>
          <w:szCs w:val="28"/>
          <w:shd w:val="clear" w:color="auto" w:fill="FFFFFF"/>
          <w:vertAlign w:val="subscript"/>
        </w:rPr>
        <w:t>вп</w:t>
      </w:r>
      <w:r w:rsidR="006E5517" w:rsidRPr="00156728">
        <w:rPr>
          <w:rFonts w:cs="Times New Roman"/>
          <w:szCs w:val="28"/>
          <w:shd w:val="clear" w:color="auto" w:fill="FFFFFF"/>
        </w:rPr>
        <w:t xml:space="preserve"> – </w:t>
      </w:r>
      <w:r w:rsidRPr="00156728">
        <w:rPr>
          <w:rFonts w:cs="Times New Roman"/>
          <w:szCs w:val="28"/>
          <w:shd w:val="clear" w:color="auto" w:fill="FFFFFF"/>
        </w:rPr>
        <w:t>сколько суммарно воды может пройти по нормативам по трубо</w:t>
      </w:r>
      <w:r w:rsidR="006E5517" w:rsidRPr="00156728">
        <w:rPr>
          <w:rFonts w:cs="Times New Roman"/>
          <w:szCs w:val="28"/>
          <w:shd w:val="clear" w:color="auto" w:fill="FFFFFF"/>
        </w:rPr>
        <w:t>-</w:t>
      </w:r>
      <w:r w:rsidRPr="00156728">
        <w:rPr>
          <w:rFonts w:cs="Times New Roman"/>
          <w:szCs w:val="28"/>
          <w:shd w:val="clear" w:color="auto" w:fill="FFFFFF"/>
        </w:rPr>
        <w:t xml:space="preserve">проводу через водоразборные узлы, </w:t>
      </w:r>
      <w:r w:rsidRPr="00156728">
        <w:rPr>
          <w:rFonts w:cs="Times New Roman"/>
          <w:i/>
          <w:iCs/>
          <w:szCs w:val="28"/>
          <w:shd w:val="clear" w:color="auto" w:fill="FFFFFF"/>
        </w:rPr>
        <w:t>a</w:t>
      </w:r>
      <w:r w:rsidR="006E5517" w:rsidRPr="00156728">
        <w:rPr>
          <w:rFonts w:cs="Times New Roman"/>
          <w:szCs w:val="28"/>
          <w:shd w:val="clear" w:color="auto" w:fill="FFFFFF"/>
        </w:rPr>
        <w:t xml:space="preserve"> – коэффициент, который </w:t>
      </w:r>
      <w:r w:rsidRPr="00156728">
        <w:rPr>
          <w:rFonts w:cs="Times New Roman"/>
          <w:szCs w:val="28"/>
          <w:shd w:val="clear" w:color="auto" w:fill="FFFFFF"/>
        </w:rPr>
        <w:t>можно найти в таблицах СНиПа.</w:t>
      </w:r>
      <w:r w:rsidR="006E5517" w:rsidRPr="00156728">
        <w:rPr>
          <w:rFonts w:cs="Times New Roman"/>
          <w:szCs w:val="28"/>
        </w:rPr>
        <w:t xml:space="preserve"> </w:t>
      </w:r>
    </w:p>
    <w:p w:rsidR="00D63019" w:rsidRPr="00156728" w:rsidRDefault="006E5517" w:rsidP="00156728">
      <w:pPr>
        <w:ind w:firstLine="0"/>
        <w:rPr>
          <w:rFonts w:cs="Times New Roman"/>
          <w:szCs w:val="28"/>
        </w:rPr>
      </w:pPr>
      <w:bookmarkStart w:id="20" w:name="_Hlk191846987"/>
      <w:r w:rsidRPr="00156728">
        <w:rPr>
          <w:rFonts w:cs="Times New Roman"/>
          <w:szCs w:val="28"/>
        </w:rPr>
        <w:t>К</w:t>
      </w:r>
      <w:r w:rsidR="00D63019" w:rsidRPr="00156728">
        <w:rPr>
          <w:rFonts w:cs="Times New Roman"/>
          <w:szCs w:val="28"/>
        </w:rPr>
        <w:t xml:space="preserve">омпетенции (индикаторы): </w:t>
      </w:r>
      <w:r w:rsidR="00156728">
        <w:rPr>
          <w:rFonts w:cs="Times New Roman"/>
          <w:szCs w:val="28"/>
        </w:rPr>
        <w:t>ОПК-1, ОПК-5, ПК-1</w:t>
      </w:r>
    </w:p>
    <w:bookmarkEnd w:id="20"/>
    <w:p w:rsidR="00D63019" w:rsidRPr="00156728" w:rsidRDefault="00D63019" w:rsidP="00156728">
      <w:pPr>
        <w:rPr>
          <w:rFonts w:cs="Times New Roman"/>
          <w:szCs w:val="28"/>
        </w:rPr>
      </w:pPr>
    </w:p>
    <w:p w:rsidR="00807ECB" w:rsidRPr="00156728" w:rsidRDefault="009C2122" w:rsidP="00156728">
      <w:pPr>
        <w:ind w:firstLine="0"/>
        <w:rPr>
          <w:rFonts w:cs="Times New Roman"/>
          <w:szCs w:val="28"/>
          <w:shd w:val="clear" w:color="auto" w:fill="FFFFFF"/>
        </w:rPr>
      </w:pPr>
      <w:r w:rsidRPr="00156728">
        <w:rPr>
          <w:rFonts w:cs="Times New Roman"/>
          <w:szCs w:val="28"/>
          <w:shd w:val="clear" w:color="auto" w:fill="FFFFFF"/>
        </w:rPr>
        <w:t xml:space="preserve">4. </w:t>
      </w:r>
      <w:r w:rsidR="006E5517" w:rsidRPr="00156728">
        <w:rPr>
          <w:rFonts w:cs="Times New Roman"/>
          <w:szCs w:val="28"/>
          <w:shd w:val="clear" w:color="auto" w:fill="FFFFFF"/>
        </w:rPr>
        <w:t>Покажите</w:t>
      </w:r>
      <w:r w:rsidR="007112EE" w:rsidRPr="00156728">
        <w:rPr>
          <w:rFonts w:cs="Times New Roman"/>
          <w:szCs w:val="28"/>
          <w:shd w:val="clear" w:color="auto" w:fill="FFFFFF"/>
        </w:rPr>
        <w:t>,</w:t>
      </w:r>
      <w:r w:rsidR="006E5517" w:rsidRPr="00156728">
        <w:rPr>
          <w:rFonts w:cs="Times New Roman"/>
          <w:szCs w:val="28"/>
          <w:shd w:val="clear" w:color="auto" w:fill="FFFFFF"/>
        </w:rPr>
        <w:t xml:space="preserve"> как произвести</w:t>
      </w:r>
      <w:r w:rsidR="0055604D" w:rsidRPr="00156728">
        <w:rPr>
          <w:rFonts w:cs="Times New Roman"/>
          <w:szCs w:val="28"/>
          <w:shd w:val="clear" w:color="auto" w:fill="FFFFFF"/>
        </w:rPr>
        <w:t xml:space="preserve"> расчет</w:t>
      </w:r>
      <w:r w:rsidR="007112EE" w:rsidRPr="00156728">
        <w:rPr>
          <w:rFonts w:cs="Times New Roman"/>
          <w:szCs w:val="28"/>
          <w:shd w:val="clear" w:color="auto" w:fill="FFFFFF"/>
        </w:rPr>
        <w:t xml:space="preserve"> фактически требуемого давления в точке входа</w:t>
      </w:r>
    </w:p>
    <w:p w:rsidR="006E5517" w:rsidRPr="00156728" w:rsidRDefault="00D63019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>Правильный ответ должен иметь смысловой контекст</w:t>
      </w:r>
      <w:r w:rsidR="0099580F" w:rsidRPr="00156728">
        <w:rPr>
          <w:rFonts w:cs="Times New Roman"/>
          <w:szCs w:val="28"/>
        </w:rPr>
        <w:t xml:space="preserve">: </w:t>
      </w:r>
    </w:p>
    <w:p w:rsidR="007112EE" w:rsidRPr="00156728" w:rsidRDefault="006E5517" w:rsidP="00156728">
      <w:pPr>
        <w:ind w:firstLine="0"/>
        <w:rPr>
          <w:rFonts w:cs="Times New Roman"/>
          <w:szCs w:val="28"/>
          <w:shd w:val="clear" w:color="auto" w:fill="FFFFFF"/>
        </w:rPr>
      </w:pPr>
      <w:r w:rsidRPr="00156728">
        <w:rPr>
          <w:rFonts w:cs="Times New Roman"/>
          <w:szCs w:val="28"/>
          <w:shd w:val="clear" w:color="auto" w:fill="FFFFFF"/>
        </w:rPr>
        <w:t>Для</w:t>
      </w:r>
      <w:r w:rsidR="007112EE" w:rsidRPr="00156728">
        <w:rPr>
          <w:rFonts w:cs="Times New Roman"/>
          <w:szCs w:val="28"/>
          <w:shd w:val="clear" w:color="auto" w:fill="FFFFFF"/>
        </w:rPr>
        <w:t xml:space="preserve"> ра</w:t>
      </w:r>
      <w:r w:rsidR="007112EE" w:rsidRPr="00156728">
        <w:rPr>
          <w:rStyle w:val="a4"/>
          <w:rFonts w:cs="Times New Roman"/>
          <w:b w:val="0"/>
          <w:bCs w:val="0"/>
          <w:szCs w:val="28"/>
          <w:shd w:val="clear" w:color="auto" w:fill="FFFFFF"/>
        </w:rPr>
        <w:t>счёта фактически требуемого давления в точке входа</w:t>
      </w:r>
      <w:r w:rsidRPr="00156728">
        <w:rPr>
          <w:rFonts w:cs="Times New Roman"/>
          <w:szCs w:val="28"/>
          <w:shd w:val="clear" w:color="auto" w:fill="FFFFFF"/>
        </w:rPr>
        <w:t xml:space="preserve"> используют формулу: </w:t>
      </w:r>
    </w:p>
    <w:p w:rsidR="007112EE" w:rsidRPr="00156728" w:rsidRDefault="006E5517" w:rsidP="00156728">
      <w:pPr>
        <w:ind w:firstLine="0"/>
        <w:jc w:val="center"/>
        <w:rPr>
          <w:rFonts w:cs="Times New Roman"/>
          <w:szCs w:val="28"/>
          <w:shd w:val="clear" w:color="auto" w:fill="FFFFFF"/>
        </w:rPr>
      </w:pPr>
      <w:proofErr w:type="gramStart"/>
      <w:r w:rsidRPr="00156728">
        <w:rPr>
          <w:rFonts w:cs="Times New Roman"/>
          <w:i/>
          <w:iCs/>
          <w:szCs w:val="28"/>
          <w:shd w:val="clear" w:color="auto" w:fill="FFFFFF"/>
        </w:rPr>
        <w:t>H</w:t>
      </w:r>
      <w:proofErr w:type="gramEnd"/>
      <w:r w:rsidRPr="00156728">
        <w:rPr>
          <w:rFonts w:cs="Times New Roman"/>
          <w:szCs w:val="28"/>
          <w:shd w:val="clear" w:color="auto" w:fill="FFFFFF"/>
          <w:vertAlign w:val="subscript"/>
        </w:rPr>
        <w:t>ф</w:t>
      </w:r>
      <w:r w:rsidRPr="00156728">
        <w:rPr>
          <w:rFonts w:cs="Times New Roman"/>
          <w:szCs w:val="28"/>
          <w:shd w:val="clear" w:color="auto" w:fill="FFFFFF"/>
        </w:rPr>
        <w:t xml:space="preserve"> = </w:t>
      </w:r>
      <w:r w:rsidRPr="00156728">
        <w:rPr>
          <w:rFonts w:cs="Times New Roman"/>
          <w:i/>
          <w:iCs/>
          <w:szCs w:val="28"/>
          <w:shd w:val="clear" w:color="auto" w:fill="FFFFFF"/>
        </w:rPr>
        <w:t>H</w:t>
      </w:r>
      <w:r w:rsidRPr="00156728">
        <w:rPr>
          <w:rFonts w:cs="Times New Roman"/>
          <w:szCs w:val="28"/>
          <w:shd w:val="clear" w:color="auto" w:fill="FFFFFF"/>
          <w:vertAlign w:val="subscript"/>
        </w:rPr>
        <w:t>тр</w:t>
      </w:r>
      <w:r w:rsidRPr="00156728">
        <w:rPr>
          <w:rFonts w:cs="Times New Roman"/>
          <w:szCs w:val="28"/>
          <w:shd w:val="clear" w:color="auto" w:fill="FFFFFF"/>
        </w:rPr>
        <w:t xml:space="preserve"> + </w:t>
      </w:r>
      <w:r w:rsidRPr="00156728">
        <w:rPr>
          <w:rFonts w:cs="Times New Roman"/>
          <w:i/>
          <w:iCs/>
          <w:szCs w:val="28"/>
          <w:shd w:val="clear" w:color="auto" w:fill="FFFFFF"/>
        </w:rPr>
        <w:t>H</w:t>
      </w:r>
      <w:r w:rsidRPr="00156728">
        <w:rPr>
          <w:rFonts w:cs="Times New Roman"/>
          <w:szCs w:val="28"/>
          <w:shd w:val="clear" w:color="auto" w:fill="FFFFFF"/>
          <w:vertAlign w:val="subscript"/>
        </w:rPr>
        <w:t>ру1</w:t>
      </w:r>
      <w:r w:rsidRPr="00156728">
        <w:rPr>
          <w:rFonts w:cs="Times New Roman"/>
          <w:szCs w:val="28"/>
          <w:shd w:val="clear" w:color="auto" w:fill="FFFFFF"/>
        </w:rPr>
        <w:t xml:space="preserve"> + </w:t>
      </w:r>
      <w:r w:rsidRPr="00156728">
        <w:rPr>
          <w:rFonts w:cs="Times New Roman"/>
          <w:i/>
          <w:iCs/>
          <w:szCs w:val="28"/>
          <w:shd w:val="clear" w:color="auto" w:fill="FFFFFF"/>
        </w:rPr>
        <w:t>H</w:t>
      </w:r>
      <w:r w:rsidRPr="00156728">
        <w:rPr>
          <w:rFonts w:cs="Times New Roman"/>
          <w:szCs w:val="28"/>
          <w:shd w:val="clear" w:color="auto" w:fill="FFFFFF"/>
          <w:vertAlign w:val="subscript"/>
        </w:rPr>
        <w:t>ру2</w:t>
      </w:r>
      <w:r w:rsidRPr="00156728">
        <w:rPr>
          <w:rFonts w:cs="Times New Roman"/>
          <w:szCs w:val="28"/>
          <w:shd w:val="clear" w:color="auto" w:fill="FFFFFF"/>
        </w:rPr>
        <w:t xml:space="preserve"> + </w:t>
      </w:r>
      <w:r w:rsidRPr="00156728">
        <w:rPr>
          <w:rFonts w:cs="Times New Roman"/>
          <w:i/>
          <w:iCs/>
          <w:szCs w:val="28"/>
          <w:shd w:val="clear" w:color="auto" w:fill="FFFFFF"/>
        </w:rPr>
        <w:t>H</w:t>
      </w:r>
      <w:r w:rsidRPr="00156728">
        <w:rPr>
          <w:rFonts w:cs="Times New Roman"/>
          <w:szCs w:val="28"/>
          <w:shd w:val="clear" w:color="auto" w:fill="FFFFFF"/>
          <w:vertAlign w:val="subscript"/>
        </w:rPr>
        <w:t>руn</w:t>
      </w:r>
      <w:r w:rsidRPr="00156728">
        <w:rPr>
          <w:rFonts w:cs="Times New Roman"/>
          <w:szCs w:val="28"/>
          <w:shd w:val="clear" w:color="auto" w:fill="FFFFFF"/>
        </w:rPr>
        <w:t>,</w:t>
      </w:r>
    </w:p>
    <w:p w:rsidR="006E5517" w:rsidRPr="00156728" w:rsidRDefault="006E5517" w:rsidP="00156728">
      <w:pPr>
        <w:ind w:firstLine="0"/>
        <w:rPr>
          <w:rFonts w:cs="Times New Roman"/>
          <w:szCs w:val="28"/>
        </w:rPr>
      </w:pPr>
      <w:r w:rsidRPr="00156728">
        <w:rPr>
          <w:rFonts w:cs="Times New Roman"/>
          <w:szCs w:val="28"/>
          <w:shd w:val="clear" w:color="auto" w:fill="FFFFFF"/>
        </w:rPr>
        <w:t xml:space="preserve">где </w:t>
      </w:r>
      <w:proofErr w:type="gramStart"/>
      <w:r w:rsidRPr="00156728">
        <w:rPr>
          <w:rFonts w:cs="Times New Roman"/>
          <w:i/>
          <w:iCs/>
          <w:szCs w:val="28"/>
          <w:shd w:val="clear" w:color="auto" w:fill="FFFFFF"/>
        </w:rPr>
        <w:t>H</w:t>
      </w:r>
      <w:proofErr w:type="gramEnd"/>
      <w:r w:rsidRPr="00156728">
        <w:rPr>
          <w:rFonts w:cs="Times New Roman"/>
          <w:szCs w:val="28"/>
          <w:shd w:val="clear" w:color="auto" w:fill="FFFFFF"/>
          <w:vertAlign w:val="subscript"/>
        </w:rPr>
        <w:t>тр</w:t>
      </w:r>
      <w:r w:rsidR="007112EE" w:rsidRPr="00156728">
        <w:rPr>
          <w:rFonts w:cs="Times New Roman"/>
          <w:szCs w:val="28"/>
          <w:shd w:val="clear" w:color="auto" w:fill="FFFFFF"/>
        </w:rPr>
        <w:t xml:space="preserve"> – </w:t>
      </w:r>
      <w:r w:rsidRPr="00156728">
        <w:rPr>
          <w:rFonts w:cs="Times New Roman"/>
          <w:szCs w:val="28"/>
          <w:shd w:val="clear" w:color="auto" w:fill="FFFFFF"/>
        </w:rPr>
        <w:t xml:space="preserve">напор на входе расчётный, </w:t>
      </w:r>
      <w:r w:rsidRPr="00156728">
        <w:rPr>
          <w:rFonts w:cs="Times New Roman"/>
          <w:i/>
          <w:iCs/>
          <w:szCs w:val="28"/>
          <w:shd w:val="clear" w:color="auto" w:fill="FFFFFF"/>
        </w:rPr>
        <w:t>H</w:t>
      </w:r>
      <w:r w:rsidRPr="00156728">
        <w:rPr>
          <w:rFonts w:cs="Times New Roman"/>
          <w:szCs w:val="28"/>
          <w:shd w:val="clear" w:color="auto" w:fill="FFFFFF"/>
          <w:vertAlign w:val="subscript"/>
        </w:rPr>
        <w:t>ру1</w:t>
      </w:r>
      <w:r w:rsidRPr="00156728">
        <w:rPr>
          <w:rFonts w:cs="Times New Roman"/>
          <w:szCs w:val="28"/>
          <w:shd w:val="clear" w:color="auto" w:fill="FFFFFF"/>
        </w:rPr>
        <w:t xml:space="preserve">, </w:t>
      </w:r>
      <w:r w:rsidRPr="00156728">
        <w:rPr>
          <w:rFonts w:cs="Times New Roman"/>
          <w:i/>
          <w:iCs/>
          <w:szCs w:val="28"/>
          <w:shd w:val="clear" w:color="auto" w:fill="FFFFFF"/>
        </w:rPr>
        <w:t>H</w:t>
      </w:r>
      <w:r w:rsidRPr="00156728">
        <w:rPr>
          <w:rFonts w:cs="Times New Roman"/>
          <w:szCs w:val="28"/>
          <w:shd w:val="clear" w:color="auto" w:fill="FFFFFF"/>
          <w:vertAlign w:val="subscript"/>
        </w:rPr>
        <w:t>ру2</w:t>
      </w:r>
      <w:r w:rsidRPr="00156728">
        <w:rPr>
          <w:rFonts w:cs="Times New Roman"/>
          <w:szCs w:val="28"/>
          <w:shd w:val="clear" w:color="auto" w:fill="FFFFFF"/>
        </w:rPr>
        <w:t xml:space="preserve">, </w:t>
      </w:r>
      <w:r w:rsidRPr="00156728">
        <w:rPr>
          <w:rFonts w:cs="Times New Roman"/>
          <w:i/>
          <w:iCs/>
          <w:szCs w:val="28"/>
          <w:shd w:val="clear" w:color="auto" w:fill="FFFFFF"/>
        </w:rPr>
        <w:t>H</w:t>
      </w:r>
      <w:r w:rsidRPr="00156728">
        <w:rPr>
          <w:rFonts w:cs="Times New Roman"/>
          <w:szCs w:val="28"/>
          <w:shd w:val="clear" w:color="auto" w:fill="FFFFFF"/>
          <w:vertAlign w:val="subscript"/>
        </w:rPr>
        <w:t>руn</w:t>
      </w:r>
      <w:r w:rsidR="007112EE" w:rsidRPr="00156728">
        <w:rPr>
          <w:rFonts w:cs="Times New Roman"/>
          <w:szCs w:val="28"/>
          <w:shd w:val="clear" w:color="auto" w:fill="FFFFFF"/>
        </w:rPr>
        <w:t xml:space="preserve"> – </w:t>
      </w:r>
      <w:r w:rsidRPr="00156728">
        <w:rPr>
          <w:rFonts w:cs="Times New Roman"/>
          <w:szCs w:val="28"/>
          <w:shd w:val="clear" w:color="auto" w:fill="FFFFFF"/>
        </w:rPr>
        <w:t>потери напора на каждом расчётном участке системы водоснабжения</w:t>
      </w:r>
    </w:p>
    <w:p w:rsidR="0099580F" w:rsidRPr="00156728" w:rsidRDefault="0099580F" w:rsidP="00156728">
      <w:pPr>
        <w:rPr>
          <w:rFonts w:cs="Times New Roman"/>
          <w:szCs w:val="28"/>
        </w:rPr>
      </w:pPr>
      <w:r w:rsidRPr="00156728">
        <w:rPr>
          <w:rFonts w:cs="Times New Roman"/>
          <w:szCs w:val="28"/>
        </w:rPr>
        <w:t xml:space="preserve">Компетенции (индикаторы): </w:t>
      </w:r>
      <w:r w:rsidR="00156728">
        <w:rPr>
          <w:rFonts w:cs="Times New Roman"/>
          <w:szCs w:val="28"/>
        </w:rPr>
        <w:t>ОПК-1, ОПК-5, ПК-1</w:t>
      </w:r>
    </w:p>
    <w:p w:rsidR="00D63019" w:rsidRPr="00D63019" w:rsidRDefault="00D63019" w:rsidP="00D63019">
      <w:pPr>
        <w:rPr>
          <w:rFonts w:cs="Times New Roman"/>
          <w:szCs w:val="28"/>
          <w:shd w:val="clear" w:color="auto" w:fill="FFFFFF"/>
        </w:rPr>
      </w:pPr>
    </w:p>
    <w:p w:rsidR="00D63019" w:rsidRDefault="00D63019" w:rsidP="007A2695">
      <w:pPr>
        <w:rPr>
          <w:rFonts w:cs="Times New Roman"/>
          <w:szCs w:val="28"/>
          <w:shd w:val="clear" w:color="auto" w:fill="FFFFFF"/>
        </w:rPr>
      </w:pPr>
    </w:p>
    <w:p w:rsidR="00D63019" w:rsidRDefault="00D63019" w:rsidP="007A2695">
      <w:pPr>
        <w:rPr>
          <w:rFonts w:cs="Times New Roman"/>
          <w:szCs w:val="28"/>
          <w:shd w:val="clear" w:color="auto" w:fill="FFFFFF"/>
        </w:rPr>
      </w:pPr>
    </w:p>
    <w:p w:rsidR="00AF50C3" w:rsidRDefault="00AF50C3">
      <w:pPr>
        <w:spacing w:after="160" w:line="259" w:lineRule="auto"/>
        <w:ind w:firstLine="0"/>
        <w:jc w:val="left"/>
        <w:rPr>
          <w:rFonts w:cs="Times New Roman"/>
          <w:szCs w:val="28"/>
        </w:rPr>
      </w:pPr>
    </w:p>
    <w:p w:rsidR="00AF50C3" w:rsidRDefault="00AF50C3" w:rsidP="0014549E">
      <w:pPr>
        <w:ind w:firstLine="0"/>
        <w:rPr>
          <w:rFonts w:cs="Times New Roman"/>
          <w:szCs w:val="28"/>
        </w:rPr>
      </w:pPr>
    </w:p>
    <w:p w:rsidR="00AF50C3" w:rsidRDefault="00AF50C3" w:rsidP="0014549E">
      <w:pPr>
        <w:ind w:firstLine="0"/>
        <w:rPr>
          <w:rFonts w:cs="Times New Roman"/>
          <w:szCs w:val="28"/>
        </w:rPr>
      </w:pPr>
    </w:p>
    <w:p w:rsidR="00AF50C3" w:rsidRDefault="00AF50C3">
      <w:pPr>
        <w:spacing w:after="160" w:line="259" w:lineRule="auto"/>
        <w:ind w:firstLine="0"/>
        <w:jc w:val="left"/>
        <w:rPr>
          <w:rFonts w:cs="Times New Roman"/>
          <w:szCs w:val="28"/>
        </w:rPr>
      </w:pPr>
    </w:p>
    <w:sectPr w:rsidR="00AF50C3" w:rsidSect="003A00C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F67" w:rsidRDefault="008B3F67" w:rsidP="00156728">
      <w:r>
        <w:separator/>
      </w:r>
    </w:p>
  </w:endnote>
  <w:endnote w:type="continuationSeparator" w:id="0">
    <w:p w:rsidR="008B3F67" w:rsidRDefault="008B3F67" w:rsidP="00156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5954"/>
    </w:sdtPr>
    <w:sdtContent>
      <w:p w:rsidR="00156728" w:rsidRDefault="004B19CD">
        <w:pPr>
          <w:pStyle w:val="ad"/>
          <w:jc w:val="center"/>
        </w:pPr>
        <w:fldSimple w:instr=" PAGE   \* MERGEFORMAT ">
          <w:r w:rsidR="00E92FD9">
            <w:rPr>
              <w:noProof/>
            </w:rPr>
            <w:t>1</w:t>
          </w:r>
        </w:fldSimple>
      </w:p>
    </w:sdtContent>
  </w:sdt>
  <w:p w:rsidR="00156728" w:rsidRDefault="0015672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F67" w:rsidRDefault="008B3F67" w:rsidP="00156728">
      <w:r>
        <w:separator/>
      </w:r>
    </w:p>
  </w:footnote>
  <w:footnote w:type="continuationSeparator" w:id="0">
    <w:p w:rsidR="008B3F67" w:rsidRDefault="008B3F67" w:rsidP="001567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F5F"/>
    <w:multiLevelType w:val="multilevel"/>
    <w:tmpl w:val="6178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1320F"/>
    <w:multiLevelType w:val="multilevel"/>
    <w:tmpl w:val="501E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D4F84"/>
    <w:multiLevelType w:val="multilevel"/>
    <w:tmpl w:val="7898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83C21"/>
    <w:multiLevelType w:val="multilevel"/>
    <w:tmpl w:val="0730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590017"/>
    <w:multiLevelType w:val="multilevel"/>
    <w:tmpl w:val="1C8C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7866FD"/>
    <w:multiLevelType w:val="multilevel"/>
    <w:tmpl w:val="7E80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2C2533"/>
    <w:multiLevelType w:val="multilevel"/>
    <w:tmpl w:val="9E6C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3C02D3"/>
    <w:multiLevelType w:val="multilevel"/>
    <w:tmpl w:val="FD82EC0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8">
    <w:nsid w:val="329B2ADB"/>
    <w:multiLevelType w:val="hybridMultilevel"/>
    <w:tmpl w:val="A25E6E80"/>
    <w:lvl w:ilvl="0" w:tplc="2B301AA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EF203C"/>
    <w:multiLevelType w:val="multilevel"/>
    <w:tmpl w:val="8DD6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03470F"/>
    <w:multiLevelType w:val="multilevel"/>
    <w:tmpl w:val="82F2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337DAF"/>
    <w:multiLevelType w:val="multilevel"/>
    <w:tmpl w:val="D270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B118AE"/>
    <w:multiLevelType w:val="multilevel"/>
    <w:tmpl w:val="E446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DE27E7"/>
    <w:multiLevelType w:val="multilevel"/>
    <w:tmpl w:val="F466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277CD9"/>
    <w:multiLevelType w:val="multilevel"/>
    <w:tmpl w:val="AC2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A950F7"/>
    <w:multiLevelType w:val="multilevel"/>
    <w:tmpl w:val="9664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107C3F"/>
    <w:multiLevelType w:val="multilevel"/>
    <w:tmpl w:val="A036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4A42D2"/>
    <w:multiLevelType w:val="multilevel"/>
    <w:tmpl w:val="51F24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5"/>
  </w:num>
  <w:num w:numId="5">
    <w:abstractNumId w:val="2"/>
  </w:num>
  <w:num w:numId="6">
    <w:abstractNumId w:val="16"/>
  </w:num>
  <w:num w:numId="7">
    <w:abstractNumId w:val="4"/>
  </w:num>
  <w:num w:numId="8">
    <w:abstractNumId w:val="1"/>
  </w:num>
  <w:num w:numId="9">
    <w:abstractNumId w:val="5"/>
  </w:num>
  <w:num w:numId="10">
    <w:abstractNumId w:val="13"/>
  </w:num>
  <w:num w:numId="11">
    <w:abstractNumId w:val="17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7"/>
  </w:num>
  <w:num w:numId="17">
    <w:abstractNumId w:val="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56B"/>
    <w:rsid w:val="0000251D"/>
    <w:rsid w:val="00006F47"/>
    <w:rsid w:val="00020B5B"/>
    <w:rsid w:val="00024D7C"/>
    <w:rsid w:val="00040314"/>
    <w:rsid w:val="00040AEE"/>
    <w:rsid w:val="00041F39"/>
    <w:rsid w:val="000917BE"/>
    <w:rsid w:val="00097FFA"/>
    <w:rsid w:val="000A061F"/>
    <w:rsid w:val="000B7BB0"/>
    <w:rsid w:val="000F3176"/>
    <w:rsid w:val="001413A7"/>
    <w:rsid w:val="0014549E"/>
    <w:rsid w:val="00156728"/>
    <w:rsid w:val="0019067C"/>
    <w:rsid w:val="001B7124"/>
    <w:rsid w:val="001D00A4"/>
    <w:rsid w:val="001D40E2"/>
    <w:rsid w:val="002226CC"/>
    <w:rsid w:val="00230933"/>
    <w:rsid w:val="00242F74"/>
    <w:rsid w:val="0024610A"/>
    <w:rsid w:val="00254930"/>
    <w:rsid w:val="00286494"/>
    <w:rsid w:val="002A1037"/>
    <w:rsid w:val="002B1979"/>
    <w:rsid w:val="002B35ED"/>
    <w:rsid w:val="002B5C26"/>
    <w:rsid w:val="002C3476"/>
    <w:rsid w:val="002D2F95"/>
    <w:rsid w:val="002D589A"/>
    <w:rsid w:val="002D78AE"/>
    <w:rsid w:val="002E792D"/>
    <w:rsid w:val="0031135C"/>
    <w:rsid w:val="0032409B"/>
    <w:rsid w:val="00352F13"/>
    <w:rsid w:val="003530F0"/>
    <w:rsid w:val="00353D31"/>
    <w:rsid w:val="00361E96"/>
    <w:rsid w:val="00364AAF"/>
    <w:rsid w:val="00376AE0"/>
    <w:rsid w:val="00393802"/>
    <w:rsid w:val="003938E8"/>
    <w:rsid w:val="00397A2B"/>
    <w:rsid w:val="003A00CE"/>
    <w:rsid w:val="003A1F4A"/>
    <w:rsid w:val="003B2A3F"/>
    <w:rsid w:val="003C2397"/>
    <w:rsid w:val="003E14C7"/>
    <w:rsid w:val="003F0326"/>
    <w:rsid w:val="0042291D"/>
    <w:rsid w:val="00426C9B"/>
    <w:rsid w:val="0044143E"/>
    <w:rsid w:val="004425A6"/>
    <w:rsid w:val="004575A5"/>
    <w:rsid w:val="004635DD"/>
    <w:rsid w:val="004B19CD"/>
    <w:rsid w:val="004E235A"/>
    <w:rsid w:val="004F284F"/>
    <w:rsid w:val="00554F64"/>
    <w:rsid w:val="0055604D"/>
    <w:rsid w:val="00594418"/>
    <w:rsid w:val="00596045"/>
    <w:rsid w:val="005B002D"/>
    <w:rsid w:val="005C77AF"/>
    <w:rsid w:val="005C7E3C"/>
    <w:rsid w:val="005D4FAB"/>
    <w:rsid w:val="005D5BD2"/>
    <w:rsid w:val="005F1687"/>
    <w:rsid w:val="005F703B"/>
    <w:rsid w:val="006073BA"/>
    <w:rsid w:val="00633E02"/>
    <w:rsid w:val="00640456"/>
    <w:rsid w:val="00641346"/>
    <w:rsid w:val="00646656"/>
    <w:rsid w:val="00647509"/>
    <w:rsid w:val="00654D80"/>
    <w:rsid w:val="00662851"/>
    <w:rsid w:val="0067303F"/>
    <w:rsid w:val="00674CFF"/>
    <w:rsid w:val="00691707"/>
    <w:rsid w:val="0069772D"/>
    <w:rsid w:val="006A45B3"/>
    <w:rsid w:val="006E5517"/>
    <w:rsid w:val="007112EE"/>
    <w:rsid w:val="007345D7"/>
    <w:rsid w:val="00743BA2"/>
    <w:rsid w:val="00746771"/>
    <w:rsid w:val="007622CF"/>
    <w:rsid w:val="0076379B"/>
    <w:rsid w:val="0077586D"/>
    <w:rsid w:val="007850FA"/>
    <w:rsid w:val="007A2695"/>
    <w:rsid w:val="007B40AE"/>
    <w:rsid w:val="007C468A"/>
    <w:rsid w:val="007E46F8"/>
    <w:rsid w:val="007F2366"/>
    <w:rsid w:val="007F3AB2"/>
    <w:rsid w:val="008024C7"/>
    <w:rsid w:val="00802FFB"/>
    <w:rsid w:val="00807ECB"/>
    <w:rsid w:val="00830827"/>
    <w:rsid w:val="00833B6D"/>
    <w:rsid w:val="00853E3B"/>
    <w:rsid w:val="0085698B"/>
    <w:rsid w:val="00860073"/>
    <w:rsid w:val="00881F60"/>
    <w:rsid w:val="008B3F67"/>
    <w:rsid w:val="008C2509"/>
    <w:rsid w:val="008C3989"/>
    <w:rsid w:val="008F02D9"/>
    <w:rsid w:val="008F058A"/>
    <w:rsid w:val="0090635C"/>
    <w:rsid w:val="00946AAC"/>
    <w:rsid w:val="00954474"/>
    <w:rsid w:val="00963D82"/>
    <w:rsid w:val="00973AEA"/>
    <w:rsid w:val="00976BDC"/>
    <w:rsid w:val="00977F77"/>
    <w:rsid w:val="009916F8"/>
    <w:rsid w:val="0099580F"/>
    <w:rsid w:val="009B5AB1"/>
    <w:rsid w:val="009C2122"/>
    <w:rsid w:val="009E4BC4"/>
    <w:rsid w:val="009E7BF1"/>
    <w:rsid w:val="00A2276F"/>
    <w:rsid w:val="00A22A1A"/>
    <w:rsid w:val="00A461F9"/>
    <w:rsid w:val="00A7475A"/>
    <w:rsid w:val="00A8423B"/>
    <w:rsid w:val="00A8525C"/>
    <w:rsid w:val="00AA283B"/>
    <w:rsid w:val="00AA79C4"/>
    <w:rsid w:val="00AC5D0A"/>
    <w:rsid w:val="00AC7439"/>
    <w:rsid w:val="00AD00F9"/>
    <w:rsid w:val="00AF50C3"/>
    <w:rsid w:val="00B15B65"/>
    <w:rsid w:val="00B2594A"/>
    <w:rsid w:val="00B31A92"/>
    <w:rsid w:val="00B54DF0"/>
    <w:rsid w:val="00B61BD3"/>
    <w:rsid w:val="00B673F5"/>
    <w:rsid w:val="00B73CBD"/>
    <w:rsid w:val="00B81E56"/>
    <w:rsid w:val="00B863DF"/>
    <w:rsid w:val="00B87536"/>
    <w:rsid w:val="00BB1290"/>
    <w:rsid w:val="00BB72BD"/>
    <w:rsid w:val="00BC46A8"/>
    <w:rsid w:val="00BD0E58"/>
    <w:rsid w:val="00BD60C0"/>
    <w:rsid w:val="00BE0E31"/>
    <w:rsid w:val="00BE40DE"/>
    <w:rsid w:val="00BE495E"/>
    <w:rsid w:val="00BF24A7"/>
    <w:rsid w:val="00BF3E14"/>
    <w:rsid w:val="00C0756B"/>
    <w:rsid w:val="00C1526D"/>
    <w:rsid w:val="00C361F7"/>
    <w:rsid w:val="00C51739"/>
    <w:rsid w:val="00C53B7F"/>
    <w:rsid w:val="00C73D5C"/>
    <w:rsid w:val="00C73F85"/>
    <w:rsid w:val="00C82623"/>
    <w:rsid w:val="00C83CB8"/>
    <w:rsid w:val="00C92C38"/>
    <w:rsid w:val="00C953B5"/>
    <w:rsid w:val="00CA1156"/>
    <w:rsid w:val="00CC4CA7"/>
    <w:rsid w:val="00CD1C95"/>
    <w:rsid w:val="00CE6456"/>
    <w:rsid w:val="00CF29ED"/>
    <w:rsid w:val="00CF3384"/>
    <w:rsid w:val="00CF62AA"/>
    <w:rsid w:val="00D03E59"/>
    <w:rsid w:val="00D32C80"/>
    <w:rsid w:val="00D54643"/>
    <w:rsid w:val="00D56368"/>
    <w:rsid w:val="00D62B7A"/>
    <w:rsid w:val="00D63019"/>
    <w:rsid w:val="00D85EA6"/>
    <w:rsid w:val="00D94C2F"/>
    <w:rsid w:val="00D96B29"/>
    <w:rsid w:val="00DA0EF4"/>
    <w:rsid w:val="00DA1D01"/>
    <w:rsid w:val="00DA5FAE"/>
    <w:rsid w:val="00DB1ADF"/>
    <w:rsid w:val="00DB3444"/>
    <w:rsid w:val="00DD4DDF"/>
    <w:rsid w:val="00DD67E0"/>
    <w:rsid w:val="00DE2198"/>
    <w:rsid w:val="00E06FF0"/>
    <w:rsid w:val="00E10158"/>
    <w:rsid w:val="00E272C6"/>
    <w:rsid w:val="00E80313"/>
    <w:rsid w:val="00E84ED9"/>
    <w:rsid w:val="00E92FD9"/>
    <w:rsid w:val="00EA25C4"/>
    <w:rsid w:val="00ED37F7"/>
    <w:rsid w:val="00EE0E25"/>
    <w:rsid w:val="00EF315E"/>
    <w:rsid w:val="00EF537F"/>
    <w:rsid w:val="00F2256F"/>
    <w:rsid w:val="00F823A5"/>
    <w:rsid w:val="00FA0E27"/>
    <w:rsid w:val="00FA1758"/>
    <w:rsid w:val="00FA5E75"/>
    <w:rsid w:val="00FB6032"/>
    <w:rsid w:val="00FB6D59"/>
    <w:rsid w:val="00FC34CE"/>
    <w:rsid w:val="00FC5E09"/>
    <w:rsid w:val="00FE562D"/>
    <w:rsid w:val="00FE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C7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BB0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styleId="a4">
    <w:name w:val="Strong"/>
    <w:basedOn w:val="a0"/>
    <w:uiPriority w:val="22"/>
    <w:qFormat/>
    <w:rsid w:val="000B7BB0"/>
    <w:rPr>
      <w:b/>
      <w:bCs/>
    </w:rPr>
  </w:style>
  <w:style w:type="paragraph" w:styleId="a5">
    <w:name w:val="header"/>
    <w:basedOn w:val="a"/>
    <w:link w:val="a6"/>
    <w:unhideWhenUsed/>
    <w:rsid w:val="007850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850FA"/>
    <w:rPr>
      <w:rFonts w:ascii="Times New Roman" w:hAnsi="Times New Roman"/>
      <w:kern w:val="2"/>
      <w:sz w:val="28"/>
      <w:szCs w:val="24"/>
    </w:rPr>
  </w:style>
  <w:style w:type="table" w:styleId="a7">
    <w:name w:val="Table Grid"/>
    <w:basedOn w:val="a1"/>
    <w:uiPriority w:val="39"/>
    <w:rsid w:val="00FE562D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C83CB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83CB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a">
    <w:name w:val="Intense Emphasis"/>
    <w:basedOn w:val="a0"/>
    <w:uiPriority w:val="21"/>
    <w:qFormat/>
    <w:rsid w:val="007F3AB2"/>
    <w:rPr>
      <w:i/>
      <w:iCs/>
      <w:color w:val="4472C4" w:themeColor="accent1"/>
    </w:rPr>
  </w:style>
  <w:style w:type="paragraph" w:customStyle="1" w:styleId="serp-item">
    <w:name w:val="serp-item"/>
    <w:basedOn w:val="a"/>
    <w:rsid w:val="00833B6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organictextcontentspan">
    <w:name w:val="organictextcontentspan"/>
    <w:basedOn w:val="a0"/>
    <w:rsid w:val="00833B6D"/>
  </w:style>
  <w:style w:type="character" w:customStyle="1" w:styleId="button2-text">
    <w:name w:val="button2-text"/>
    <w:basedOn w:val="a0"/>
    <w:rsid w:val="00833B6D"/>
  </w:style>
  <w:style w:type="character" w:customStyle="1" w:styleId="ab">
    <w:name w:val="Основной текст_"/>
    <w:basedOn w:val="a0"/>
    <w:link w:val="1"/>
    <w:rsid w:val="000F3176"/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b"/>
    <w:rsid w:val="000F3176"/>
    <w:pPr>
      <w:widowControl w:val="0"/>
      <w:spacing w:after="100" w:line="264" w:lineRule="auto"/>
      <w:ind w:firstLine="0"/>
      <w:jc w:val="left"/>
    </w:pPr>
    <w:rPr>
      <w:rFonts w:ascii="Arial" w:eastAsia="Arial" w:hAnsi="Arial" w:cs="Arial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830827"/>
    <w:pPr>
      <w:ind w:left="720"/>
      <w:contextualSpacing/>
    </w:pPr>
  </w:style>
  <w:style w:type="paragraph" w:customStyle="1" w:styleId="Default">
    <w:name w:val="Default"/>
    <w:rsid w:val="005F70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9E4BC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d">
    <w:name w:val="footer"/>
    <w:basedOn w:val="a"/>
    <w:link w:val="ae"/>
    <w:uiPriority w:val="99"/>
    <w:unhideWhenUsed/>
    <w:rsid w:val="001567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6728"/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985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9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206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04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951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29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75143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89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9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017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458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1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040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6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23" w:color="DDDDDD"/>
                            <w:bottom w:val="none" w:sz="0" w:space="0" w:color="auto"/>
                            <w:right w:val="single" w:sz="18" w:space="23" w:color="DDDDDD"/>
                          </w:divBdr>
                          <w:divsChild>
                            <w:div w:id="3584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5436298">
                          <w:marLeft w:val="0"/>
                          <w:marRight w:val="0"/>
                          <w:marTop w:val="13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05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23" w:color="DDDDDD"/>
                            <w:bottom w:val="none" w:sz="0" w:space="0" w:color="auto"/>
                            <w:right w:val="single" w:sz="18" w:space="23" w:color="DDDDDD"/>
                          </w:divBdr>
                          <w:divsChild>
                            <w:div w:id="15249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3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3964088">
                          <w:marLeft w:val="0"/>
                          <w:marRight w:val="0"/>
                          <w:marTop w:val="13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7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23" w:color="DDDDDD"/>
                            <w:bottom w:val="none" w:sz="0" w:space="0" w:color="auto"/>
                            <w:right w:val="single" w:sz="18" w:space="23" w:color="DDDDDD"/>
                          </w:divBdr>
                          <w:divsChild>
                            <w:div w:id="153866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1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89700">
                                      <w:blockQuote w:val="1"/>
                                      <w:marLeft w:val="0"/>
                                      <w:marRight w:val="0"/>
                                      <w:marTop w:val="600"/>
                                      <w:marBottom w:val="750"/>
                                      <w:divBdr>
                                        <w:top w:val="none" w:sz="0" w:space="0" w:color="auto"/>
                                        <w:left w:val="single" w:sz="6" w:space="11" w:color="1E2F4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95686">
                                      <w:blockQuote w:val="1"/>
                                      <w:marLeft w:val="0"/>
                                      <w:marRight w:val="0"/>
                                      <w:marTop w:val="600"/>
                                      <w:marBottom w:val="750"/>
                                      <w:divBdr>
                                        <w:top w:val="none" w:sz="0" w:space="0" w:color="auto"/>
                                        <w:left w:val="single" w:sz="6" w:space="11" w:color="1E2F4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825553">
                                      <w:blockQuote w:val="1"/>
                                      <w:marLeft w:val="0"/>
                                      <w:marRight w:val="0"/>
                                      <w:marTop w:val="600"/>
                                      <w:marBottom w:val="750"/>
                                      <w:divBdr>
                                        <w:top w:val="none" w:sz="0" w:space="0" w:color="auto"/>
                                        <w:left w:val="single" w:sz="6" w:space="11" w:color="1E2F4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746230">
                                      <w:blockQuote w:val="1"/>
                                      <w:marLeft w:val="0"/>
                                      <w:marRight w:val="0"/>
                                      <w:marTop w:val="600"/>
                                      <w:marBottom w:val="750"/>
                                      <w:divBdr>
                                        <w:top w:val="none" w:sz="0" w:space="0" w:color="auto"/>
                                        <w:left w:val="single" w:sz="6" w:space="11" w:color="1E2F4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4819449">
                          <w:marLeft w:val="0"/>
                          <w:marRight w:val="0"/>
                          <w:marTop w:val="13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23" w:color="DDDDDD"/>
                            <w:bottom w:val="none" w:sz="0" w:space="0" w:color="auto"/>
                            <w:right w:val="single" w:sz="18" w:space="23" w:color="DDDDDD"/>
                          </w:divBdr>
                          <w:divsChild>
                            <w:div w:id="86691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3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439067">
                          <w:marLeft w:val="0"/>
                          <w:marRight w:val="0"/>
                          <w:marTop w:val="13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3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23" w:color="DDDDDD"/>
                            <w:bottom w:val="none" w:sz="0" w:space="0" w:color="auto"/>
                            <w:right w:val="single" w:sz="18" w:space="23" w:color="DDDDDD"/>
                          </w:divBdr>
                          <w:divsChild>
                            <w:div w:id="197768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98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23" w:color="DDDDDD"/>
                            <w:bottom w:val="none" w:sz="0" w:space="0" w:color="auto"/>
                            <w:right w:val="single" w:sz="18" w:space="23" w:color="DDDDDD"/>
                          </w:divBdr>
                          <w:divsChild>
                            <w:div w:id="7095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34631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89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835694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4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7637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89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72604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612308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86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734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34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8194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02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440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23" w:color="DDDDDD"/>
                            <w:bottom w:val="none" w:sz="0" w:space="0" w:color="auto"/>
                            <w:right w:val="single" w:sz="18" w:space="23" w:color="DDDDDD"/>
                          </w:divBdr>
                          <w:divsChild>
                            <w:div w:id="156351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2344670">
                          <w:marLeft w:val="0"/>
                          <w:marRight w:val="0"/>
                          <w:marTop w:val="13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85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23" w:color="DDDDDD"/>
                            <w:bottom w:val="none" w:sz="0" w:space="0" w:color="auto"/>
                            <w:right w:val="single" w:sz="18" w:space="23" w:color="DDDDDD"/>
                          </w:divBdr>
                          <w:divsChild>
                            <w:div w:id="54186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5986671">
                          <w:marLeft w:val="0"/>
                          <w:marRight w:val="0"/>
                          <w:marTop w:val="13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7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23" w:color="DDDDDD"/>
                            <w:bottom w:val="none" w:sz="0" w:space="0" w:color="auto"/>
                            <w:right w:val="single" w:sz="18" w:space="23" w:color="DDDDDD"/>
                          </w:divBdr>
                          <w:divsChild>
                            <w:div w:id="102193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043845">
                                      <w:blockQuote w:val="1"/>
                                      <w:marLeft w:val="0"/>
                                      <w:marRight w:val="0"/>
                                      <w:marTop w:val="600"/>
                                      <w:marBottom w:val="750"/>
                                      <w:divBdr>
                                        <w:top w:val="none" w:sz="0" w:space="0" w:color="auto"/>
                                        <w:left w:val="single" w:sz="6" w:space="11" w:color="1E2F4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819301">
                                      <w:blockQuote w:val="1"/>
                                      <w:marLeft w:val="0"/>
                                      <w:marRight w:val="0"/>
                                      <w:marTop w:val="600"/>
                                      <w:marBottom w:val="750"/>
                                      <w:divBdr>
                                        <w:top w:val="none" w:sz="0" w:space="0" w:color="auto"/>
                                        <w:left w:val="single" w:sz="6" w:space="11" w:color="1E2F4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096539">
                                      <w:blockQuote w:val="1"/>
                                      <w:marLeft w:val="0"/>
                                      <w:marRight w:val="0"/>
                                      <w:marTop w:val="600"/>
                                      <w:marBottom w:val="750"/>
                                      <w:divBdr>
                                        <w:top w:val="none" w:sz="0" w:space="0" w:color="auto"/>
                                        <w:left w:val="single" w:sz="6" w:space="11" w:color="1E2F4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102357">
                                      <w:blockQuote w:val="1"/>
                                      <w:marLeft w:val="0"/>
                                      <w:marRight w:val="0"/>
                                      <w:marTop w:val="600"/>
                                      <w:marBottom w:val="750"/>
                                      <w:divBdr>
                                        <w:top w:val="none" w:sz="0" w:space="0" w:color="auto"/>
                                        <w:left w:val="single" w:sz="6" w:space="11" w:color="1E2F4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804184">
                          <w:marLeft w:val="0"/>
                          <w:marRight w:val="0"/>
                          <w:marTop w:val="13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8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23" w:color="DDDDDD"/>
                            <w:bottom w:val="none" w:sz="0" w:space="0" w:color="auto"/>
                            <w:right w:val="single" w:sz="18" w:space="23" w:color="DDDDDD"/>
                          </w:divBdr>
                          <w:divsChild>
                            <w:div w:id="1239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8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399289">
                          <w:marLeft w:val="0"/>
                          <w:marRight w:val="0"/>
                          <w:marTop w:val="13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76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23" w:color="DDDDDD"/>
                            <w:bottom w:val="none" w:sz="0" w:space="0" w:color="auto"/>
                            <w:right w:val="single" w:sz="18" w:space="23" w:color="DDDDDD"/>
                          </w:divBdr>
                          <w:divsChild>
                            <w:div w:id="133919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09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23" w:color="DDDDDD"/>
                            <w:bottom w:val="none" w:sz="0" w:space="0" w:color="auto"/>
                            <w:right w:val="single" w:sz="18" w:space="23" w:color="DDDDDD"/>
                          </w:divBdr>
                          <w:divsChild>
                            <w:div w:id="212573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8217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64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82132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70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8569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87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54888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991251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09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plo-sova.narod.ru/777/P/7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2186C-F3E5-4926-9F95-301BA3B5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2090</TotalTime>
  <Pages>9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Карина</cp:lastModifiedBy>
  <cp:revision>92</cp:revision>
  <cp:lastPrinted>2025-03-18T05:58:00Z</cp:lastPrinted>
  <dcterms:created xsi:type="dcterms:W3CDTF">2025-03-01T04:24:00Z</dcterms:created>
  <dcterms:modified xsi:type="dcterms:W3CDTF">2025-03-18T06:00:00Z</dcterms:modified>
</cp:coreProperties>
</file>