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7849" w14:textId="1D5E6321" w:rsidR="00B42187" w:rsidRPr="004217BA" w:rsidRDefault="00B42187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 xml:space="preserve">Комплект </w:t>
      </w:r>
      <w:r w:rsidR="004F5D28" w:rsidRPr="004217BA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39ACEBF8" w:rsidR="004F5D28" w:rsidRPr="004217BA" w:rsidRDefault="004F5D28" w:rsidP="004217BA">
      <w:pPr>
        <w:jc w:val="center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«</w:t>
      </w:r>
      <w:r w:rsidR="000A0AEA">
        <w:rPr>
          <w:b/>
          <w:sz w:val="28"/>
          <w:szCs w:val="28"/>
        </w:rPr>
        <w:t>Научно-исследовательская работа</w:t>
      </w:r>
      <w:r w:rsidRPr="004217BA">
        <w:rPr>
          <w:b/>
          <w:sz w:val="28"/>
          <w:szCs w:val="28"/>
        </w:rPr>
        <w:t>»</w:t>
      </w:r>
    </w:p>
    <w:p w14:paraId="640B5A90" w14:textId="77777777" w:rsidR="00B42187" w:rsidRPr="004217BA" w:rsidRDefault="00B42187" w:rsidP="004217BA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4217BA" w:rsidRDefault="0015274B" w:rsidP="004217BA">
      <w:pPr>
        <w:contextualSpacing/>
        <w:jc w:val="both"/>
        <w:rPr>
          <w:b/>
          <w:sz w:val="28"/>
          <w:szCs w:val="28"/>
        </w:rPr>
      </w:pPr>
      <w:r w:rsidRPr="004217BA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4217BA" w:rsidRDefault="0015274B" w:rsidP="004217BA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4217BA" w:rsidRDefault="0030640A" w:rsidP="004217BA">
      <w:pPr>
        <w:pStyle w:val="ad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36F40462" w:rsidR="0015274B" w:rsidRPr="004217BA" w:rsidRDefault="0015274B" w:rsidP="000A0AEA">
      <w:pPr>
        <w:pStyle w:val="ad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Выберите один</w:t>
      </w:r>
      <w:r w:rsidRPr="004217BA">
        <w:rPr>
          <w:b/>
          <w:i/>
          <w:color w:val="000000"/>
          <w:sz w:val="28"/>
          <w:szCs w:val="28"/>
        </w:rPr>
        <w:t xml:space="preserve"> </w:t>
      </w:r>
      <w:r w:rsidRPr="004217BA">
        <w:rPr>
          <w:i/>
          <w:color w:val="000000"/>
          <w:sz w:val="28"/>
          <w:szCs w:val="28"/>
        </w:rPr>
        <w:t>правильн</w:t>
      </w:r>
      <w:r w:rsidR="00BF0AD6" w:rsidRPr="004217BA">
        <w:rPr>
          <w:i/>
          <w:color w:val="000000"/>
          <w:sz w:val="28"/>
          <w:szCs w:val="28"/>
        </w:rPr>
        <w:t>ый</w:t>
      </w:r>
      <w:r w:rsidRPr="004217BA">
        <w:rPr>
          <w:i/>
          <w:color w:val="000000"/>
          <w:sz w:val="28"/>
          <w:szCs w:val="28"/>
        </w:rPr>
        <w:t xml:space="preserve"> ответ</w:t>
      </w:r>
      <w:r w:rsidR="000A0AEA">
        <w:rPr>
          <w:i/>
          <w:color w:val="000000"/>
          <w:sz w:val="28"/>
          <w:szCs w:val="28"/>
        </w:rPr>
        <w:t>.</w:t>
      </w:r>
    </w:p>
    <w:p w14:paraId="745F5782" w14:textId="08DD6C32" w:rsidR="001A3B63" w:rsidRPr="004217BA" w:rsidRDefault="001A3B63" w:rsidP="000A0AE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17774F47" w:rsidR="00621694" w:rsidRPr="004217BA" w:rsidRDefault="00A11DD3" w:rsidP="000A0AEA">
      <w:pPr>
        <w:pStyle w:val="ad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</w:t>
      </w:r>
      <w:r w:rsidR="00621694" w:rsidRPr="004217BA">
        <w:rPr>
          <w:color w:val="000000"/>
          <w:sz w:val="28"/>
          <w:szCs w:val="28"/>
        </w:rPr>
        <w:t xml:space="preserve">. Заготовительные процессы обеспечивают строящийся объект: </w:t>
      </w:r>
    </w:p>
    <w:p w14:paraId="4058F107" w14:textId="08E5AB57" w:rsidR="009965A8" w:rsidRPr="004217BA" w:rsidRDefault="009965A8" w:rsidP="000A0AEA">
      <w:pPr>
        <w:pStyle w:val="ad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А</w:t>
      </w:r>
      <w:r w:rsidR="00621694" w:rsidRPr="004217BA">
        <w:rPr>
          <w:color w:val="000000"/>
          <w:sz w:val="28"/>
          <w:szCs w:val="28"/>
        </w:rPr>
        <w:t>) транспортными машинами</w:t>
      </w:r>
      <w:r w:rsidRPr="004217BA">
        <w:rPr>
          <w:color w:val="000000"/>
          <w:sz w:val="28"/>
          <w:szCs w:val="28"/>
        </w:rPr>
        <w:t>;</w:t>
      </w:r>
      <w:r w:rsidR="00621694" w:rsidRPr="004217BA">
        <w:rPr>
          <w:color w:val="000000"/>
          <w:sz w:val="28"/>
          <w:szCs w:val="28"/>
        </w:rPr>
        <w:t xml:space="preserve"> </w:t>
      </w:r>
    </w:p>
    <w:p w14:paraId="2F236718" w14:textId="65494BF7" w:rsidR="009965A8" w:rsidRPr="004217BA" w:rsidRDefault="009965A8" w:rsidP="000A0AEA">
      <w:pPr>
        <w:pStyle w:val="ad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Б) полуфабрикатами, изделиями, деталями; </w:t>
      </w:r>
    </w:p>
    <w:p w14:paraId="097D74A9" w14:textId="7C0CD24B" w:rsidR="00621694" w:rsidRPr="004217BA" w:rsidRDefault="009965A8" w:rsidP="000A0AEA">
      <w:pPr>
        <w:pStyle w:val="ad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В</w:t>
      </w:r>
      <w:r w:rsidR="00621694" w:rsidRPr="004217BA">
        <w:rPr>
          <w:color w:val="000000"/>
          <w:sz w:val="28"/>
          <w:szCs w:val="28"/>
        </w:rPr>
        <w:t>) приспособлениями</w:t>
      </w:r>
      <w:r w:rsidRPr="004217BA">
        <w:rPr>
          <w:color w:val="000000"/>
          <w:sz w:val="28"/>
          <w:szCs w:val="28"/>
        </w:rPr>
        <w:t>;</w:t>
      </w:r>
      <w:r w:rsidR="00621694" w:rsidRPr="004217BA">
        <w:rPr>
          <w:color w:val="000000"/>
          <w:sz w:val="28"/>
          <w:szCs w:val="28"/>
        </w:rPr>
        <w:t xml:space="preserve"> </w:t>
      </w:r>
    </w:p>
    <w:p w14:paraId="2CF11FA2" w14:textId="1537EDFF" w:rsidR="00621694" w:rsidRPr="004217BA" w:rsidRDefault="009965A8" w:rsidP="000A0AEA">
      <w:pPr>
        <w:pStyle w:val="ad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Г</w:t>
      </w:r>
      <w:r w:rsidR="00621694" w:rsidRPr="004217BA">
        <w:rPr>
          <w:color w:val="000000"/>
          <w:sz w:val="28"/>
          <w:szCs w:val="28"/>
        </w:rPr>
        <w:t>) монтажными механизмами.</w:t>
      </w:r>
    </w:p>
    <w:p w14:paraId="18D10C27" w14:textId="51312114" w:rsidR="009965A8" w:rsidRPr="004217BA" w:rsidRDefault="009965A8" w:rsidP="000A0AE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</w:t>
      </w:r>
    </w:p>
    <w:p w14:paraId="26CBE493" w14:textId="571707C6" w:rsidR="009965A8" w:rsidRPr="004217BA" w:rsidRDefault="000E3AE6" w:rsidP="000A0A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="009965A8" w:rsidRPr="004217BA">
        <w:rPr>
          <w:color w:val="000000"/>
          <w:sz w:val="28"/>
          <w:szCs w:val="28"/>
        </w:rPr>
        <w:t xml:space="preserve">: </w:t>
      </w:r>
      <w:r w:rsidR="000A0AEA">
        <w:rPr>
          <w:color w:val="000000"/>
          <w:sz w:val="28"/>
          <w:szCs w:val="28"/>
        </w:rPr>
        <w:t>ПК-4</w:t>
      </w:r>
    </w:p>
    <w:p w14:paraId="318C6805" w14:textId="4A8E04BB" w:rsidR="00621694" w:rsidRPr="004217BA" w:rsidRDefault="00621694" w:rsidP="000A0AE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60DFB82C" w:rsidR="004A5140" w:rsidRPr="004217BA" w:rsidRDefault="00A11DD3" w:rsidP="000A0AE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2</w:t>
      </w:r>
      <w:r w:rsidR="004A5140" w:rsidRPr="004217BA">
        <w:rPr>
          <w:sz w:val="28"/>
          <w:szCs w:val="28"/>
        </w:rPr>
        <w:t xml:space="preserve">. Выбор монтажного крана производится по следующим характеристикам: </w:t>
      </w:r>
    </w:p>
    <w:p w14:paraId="47C7DC70" w14:textId="43EA6C8D" w:rsidR="004A5140" w:rsidRPr="004217BA" w:rsidRDefault="004A5140" w:rsidP="000A0AE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А) грузоподъемности, высоте подъема крюка и вылету стрелы</w:t>
      </w:r>
      <w:r w:rsidR="000E6040" w:rsidRPr="004217BA">
        <w:rPr>
          <w:sz w:val="28"/>
          <w:szCs w:val="28"/>
        </w:rPr>
        <w:t>;</w:t>
      </w:r>
      <w:r w:rsidRPr="004217BA">
        <w:rPr>
          <w:sz w:val="28"/>
          <w:szCs w:val="28"/>
        </w:rPr>
        <w:t xml:space="preserve"> </w:t>
      </w:r>
    </w:p>
    <w:p w14:paraId="59609319" w14:textId="135323BC" w:rsidR="004A5140" w:rsidRPr="004217BA" w:rsidRDefault="004A5140" w:rsidP="000A0AE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Б) габаритам строительной площадки</w:t>
      </w:r>
      <w:r w:rsidR="000E6040" w:rsidRPr="004217BA">
        <w:rPr>
          <w:sz w:val="28"/>
          <w:szCs w:val="28"/>
        </w:rPr>
        <w:t>;</w:t>
      </w:r>
      <w:r w:rsidRPr="004217BA">
        <w:rPr>
          <w:sz w:val="28"/>
          <w:szCs w:val="28"/>
        </w:rPr>
        <w:t xml:space="preserve"> </w:t>
      </w:r>
    </w:p>
    <w:p w14:paraId="68F7FAD3" w14:textId="778E93D9" w:rsidR="004A5140" w:rsidRPr="004217BA" w:rsidRDefault="004A5140" w:rsidP="000A0AEA">
      <w:pPr>
        <w:pStyle w:val="Default"/>
        <w:rPr>
          <w:sz w:val="28"/>
          <w:szCs w:val="28"/>
        </w:rPr>
      </w:pPr>
      <w:r w:rsidRPr="004217BA">
        <w:rPr>
          <w:sz w:val="28"/>
          <w:szCs w:val="28"/>
        </w:rPr>
        <w:t>В) наличию механизмов</w:t>
      </w:r>
      <w:r w:rsidR="000E6040" w:rsidRPr="004217BA">
        <w:rPr>
          <w:sz w:val="28"/>
          <w:szCs w:val="28"/>
        </w:rPr>
        <w:t>;</w:t>
      </w:r>
      <w:r w:rsidRPr="004217BA">
        <w:rPr>
          <w:sz w:val="28"/>
          <w:szCs w:val="28"/>
        </w:rPr>
        <w:t xml:space="preserve"> </w:t>
      </w:r>
    </w:p>
    <w:p w14:paraId="0C5E5B34" w14:textId="33CAE0A5" w:rsidR="004A5140" w:rsidRPr="004217BA" w:rsidRDefault="004A5140" w:rsidP="000A0AEA">
      <w:pPr>
        <w:rPr>
          <w:sz w:val="28"/>
          <w:szCs w:val="28"/>
        </w:rPr>
      </w:pPr>
      <w:r w:rsidRPr="004217BA">
        <w:rPr>
          <w:sz w:val="28"/>
          <w:szCs w:val="28"/>
        </w:rPr>
        <w:t>Г) производительности кранов</w:t>
      </w:r>
      <w:r w:rsidR="000E6040" w:rsidRPr="004217BA">
        <w:rPr>
          <w:sz w:val="28"/>
          <w:szCs w:val="28"/>
        </w:rPr>
        <w:t>.</w:t>
      </w:r>
    </w:p>
    <w:p w14:paraId="3D2208B6" w14:textId="4D2B2401" w:rsidR="004A5140" w:rsidRPr="004217BA" w:rsidRDefault="004A5140" w:rsidP="000A0AE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А</w:t>
      </w:r>
    </w:p>
    <w:p w14:paraId="0CB13A7B" w14:textId="535F571C" w:rsidR="000E3AE6" w:rsidRPr="004217BA" w:rsidRDefault="000E3AE6" w:rsidP="000A0A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0A0AEA">
        <w:rPr>
          <w:color w:val="000000"/>
          <w:sz w:val="28"/>
          <w:szCs w:val="28"/>
        </w:rPr>
        <w:t>ПК-4</w:t>
      </w:r>
    </w:p>
    <w:p w14:paraId="5A66D605" w14:textId="77777777" w:rsidR="00BF0AD6" w:rsidRPr="004217BA" w:rsidRDefault="00BF0AD6" w:rsidP="000A0AEA">
      <w:pPr>
        <w:pStyle w:val="ad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7B0A2DB5" w14:textId="5E8F1D65" w:rsidR="001A3B63" w:rsidRPr="004217BA" w:rsidRDefault="00AD5131" w:rsidP="000A0AEA">
      <w:pPr>
        <w:pStyle w:val="ad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4217BA">
        <w:rPr>
          <w:iCs/>
          <w:sz w:val="28"/>
          <w:szCs w:val="28"/>
        </w:rPr>
        <w:t>3</w:t>
      </w:r>
      <w:r w:rsidR="001A3B63" w:rsidRPr="004217BA">
        <w:rPr>
          <w:iCs/>
          <w:sz w:val="28"/>
          <w:szCs w:val="28"/>
        </w:rPr>
        <w:t>. В состав комплекса работ нулевого цикла входит:</w:t>
      </w:r>
    </w:p>
    <w:p w14:paraId="50887D9A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отделочные работы;</w:t>
      </w:r>
    </w:p>
    <w:p w14:paraId="1F4758BC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отрывка котлованов;</w:t>
      </w:r>
    </w:p>
    <w:p w14:paraId="0F23EB55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устройство дренажей и выполнение обратной засыпки грунта;</w:t>
      </w:r>
    </w:p>
    <w:p w14:paraId="7007D6D8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противокоррозионные работы;</w:t>
      </w:r>
    </w:p>
    <w:p w14:paraId="77CA1ACB" w14:textId="085CE4F5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Д) возведение надземного сооружения.</w:t>
      </w:r>
    </w:p>
    <w:p w14:paraId="15B827D6" w14:textId="6F65323C" w:rsidR="00B84634" w:rsidRPr="004217BA" w:rsidRDefault="00B84634" w:rsidP="000A0AE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</w:t>
      </w:r>
    </w:p>
    <w:p w14:paraId="00BDB68D" w14:textId="3AC0C864" w:rsidR="000E3AE6" w:rsidRPr="004217BA" w:rsidRDefault="000E3AE6" w:rsidP="000A0A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0A0AEA">
        <w:rPr>
          <w:color w:val="000000"/>
          <w:sz w:val="28"/>
          <w:szCs w:val="28"/>
        </w:rPr>
        <w:t>ПК-4</w:t>
      </w:r>
    </w:p>
    <w:p w14:paraId="5CF374C3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</w:p>
    <w:p w14:paraId="02D3509C" w14:textId="25BCA11B" w:rsidR="001A3B63" w:rsidRPr="004217BA" w:rsidRDefault="00AD5131" w:rsidP="000A0AE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>4</w:t>
      </w:r>
      <w:r w:rsidR="001A3B63" w:rsidRPr="004217BA">
        <w:rPr>
          <w:sz w:val="28"/>
          <w:szCs w:val="28"/>
        </w:rPr>
        <w:t>. Основные работы по устройству рулонных кровель в общем случае следующие:</w:t>
      </w:r>
    </w:p>
    <w:p w14:paraId="7FC81622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А) укладка плиты покрытия;</w:t>
      </w:r>
    </w:p>
    <w:p w14:paraId="3A060FAA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Б) пароизоляция и теплоизоляция;</w:t>
      </w:r>
    </w:p>
    <w:p w14:paraId="1593BA29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В) выверка плиты;</w:t>
      </w:r>
    </w:p>
    <w:p w14:paraId="5F5982B8" w14:textId="77777777" w:rsidR="001A3B63" w:rsidRPr="004217BA" w:rsidRDefault="001A3B63" w:rsidP="000A0AEA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4217BA">
        <w:rPr>
          <w:sz w:val="28"/>
          <w:szCs w:val="28"/>
        </w:rPr>
        <w:t>Г) стяжка и грунтовка;</w:t>
      </w:r>
    </w:p>
    <w:p w14:paraId="07F8C628" w14:textId="154FE722" w:rsidR="001A3B63" w:rsidRPr="004217BA" w:rsidRDefault="001A3B63" w:rsidP="000A0AEA">
      <w:pPr>
        <w:jc w:val="both"/>
        <w:rPr>
          <w:sz w:val="28"/>
          <w:szCs w:val="28"/>
        </w:rPr>
      </w:pPr>
      <w:r w:rsidRPr="004217BA">
        <w:rPr>
          <w:sz w:val="28"/>
          <w:szCs w:val="28"/>
        </w:rPr>
        <w:t xml:space="preserve">Д) гидроизоляция. </w:t>
      </w:r>
    </w:p>
    <w:p w14:paraId="2B2E8519" w14:textId="5AF11003" w:rsidR="00B84634" w:rsidRPr="004217BA" w:rsidRDefault="00B84634" w:rsidP="000A0AE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Г, Д</w:t>
      </w:r>
    </w:p>
    <w:p w14:paraId="446980D8" w14:textId="4232B237" w:rsidR="000E3AE6" w:rsidRPr="004217BA" w:rsidRDefault="000E3AE6" w:rsidP="000A0A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0A0AEA">
        <w:rPr>
          <w:color w:val="000000"/>
          <w:sz w:val="28"/>
          <w:szCs w:val="28"/>
        </w:rPr>
        <w:t>ПК-4</w:t>
      </w:r>
    </w:p>
    <w:p w14:paraId="74984929" w14:textId="77777777" w:rsidR="00E04973" w:rsidRPr="004217BA" w:rsidRDefault="00E04973" w:rsidP="004217BA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4217BA" w:rsidRDefault="0015274B" w:rsidP="004217BA">
      <w:pPr>
        <w:pStyle w:val="ad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4217BA">
        <w:rPr>
          <w:b/>
          <w:color w:val="000000"/>
          <w:sz w:val="28"/>
          <w:szCs w:val="28"/>
        </w:rPr>
        <w:lastRenderedPageBreak/>
        <w:t xml:space="preserve">Задания </w:t>
      </w:r>
      <w:r w:rsidR="00032FFE" w:rsidRPr="004217BA">
        <w:rPr>
          <w:b/>
          <w:color w:val="000000"/>
          <w:sz w:val="28"/>
          <w:szCs w:val="28"/>
        </w:rPr>
        <w:t xml:space="preserve">закрытого типа </w:t>
      </w:r>
      <w:r w:rsidRPr="004217BA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4217BA" w:rsidRDefault="008F0B10" w:rsidP="004217BA">
      <w:pPr>
        <w:pStyle w:val="ad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4217BA" w:rsidRDefault="00F326C5" w:rsidP="000A0AEA">
      <w:pPr>
        <w:pStyle w:val="ad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4217BA" w:rsidRDefault="00F326C5" w:rsidP="000A0AEA">
      <w:pPr>
        <w:pStyle w:val="ad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4217BA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4217BA">
        <w:rPr>
          <w:i/>
          <w:color w:val="000000"/>
          <w:sz w:val="28"/>
          <w:szCs w:val="28"/>
        </w:rPr>
        <w:t>.</w:t>
      </w:r>
    </w:p>
    <w:p w14:paraId="55F01C94" w14:textId="77777777" w:rsidR="0015274B" w:rsidRPr="004217BA" w:rsidRDefault="0015274B" w:rsidP="004217BA">
      <w:pPr>
        <w:pStyle w:val="ad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447E1797" w:rsidR="001A3B63" w:rsidRPr="004217BA" w:rsidRDefault="001A3B63" w:rsidP="000A0AEA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1. Установите соответствие между строительн</w:t>
      </w:r>
      <w:r w:rsidR="00970F3D" w:rsidRPr="004217BA">
        <w:rPr>
          <w:color w:val="000000"/>
          <w:sz w:val="28"/>
          <w:szCs w:val="28"/>
        </w:rPr>
        <w:t>ой машиной и видом строительно-</w:t>
      </w:r>
      <w:r w:rsidRPr="004217BA">
        <w:rPr>
          <w:color w:val="000000"/>
          <w:sz w:val="28"/>
          <w:szCs w:val="28"/>
        </w:rPr>
        <w:t>монтажных работ: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6585"/>
      </w:tblGrid>
      <w:tr w:rsidR="001A3B63" w:rsidRPr="004217BA" w14:paraId="41588273" w14:textId="77777777" w:rsidTr="004217BA">
        <w:tc>
          <w:tcPr>
            <w:tcW w:w="2976" w:type="dxa"/>
            <w:shd w:val="clear" w:color="auto" w:fill="auto"/>
          </w:tcPr>
          <w:p w14:paraId="7731B494" w14:textId="2CB4D1BC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Авобетоносмеситель</w:t>
            </w:r>
          </w:p>
        </w:tc>
        <w:tc>
          <w:tcPr>
            <w:tcW w:w="6663" w:type="dxa"/>
            <w:shd w:val="clear" w:color="auto" w:fill="auto"/>
          </w:tcPr>
          <w:p w14:paraId="48E98322" w14:textId="6D730186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 xml:space="preserve">А) </w:t>
            </w:r>
            <w:r w:rsidR="00191055" w:rsidRPr="004217BA">
              <w:rPr>
                <w:color w:val="000000"/>
                <w:sz w:val="28"/>
                <w:szCs w:val="28"/>
              </w:rPr>
              <w:t xml:space="preserve">Транспортировка </w:t>
            </w:r>
            <w:r w:rsidR="00CA5F36" w:rsidRPr="004217BA">
              <w:rPr>
                <w:color w:val="000000"/>
                <w:sz w:val="28"/>
                <w:szCs w:val="28"/>
              </w:rPr>
              <w:t>ферм</w:t>
            </w:r>
          </w:p>
        </w:tc>
      </w:tr>
      <w:tr w:rsidR="001A3B63" w:rsidRPr="004217BA" w14:paraId="7EA4FF61" w14:textId="77777777" w:rsidTr="004217BA">
        <w:tc>
          <w:tcPr>
            <w:tcW w:w="2976" w:type="dxa"/>
            <w:shd w:val="clear" w:color="auto" w:fill="auto"/>
          </w:tcPr>
          <w:p w14:paraId="7B913A1C" w14:textId="6C1B8149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Кран</w:t>
            </w:r>
          </w:p>
        </w:tc>
        <w:tc>
          <w:tcPr>
            <w:tcW w:w="6663" w:type="dxa"/>
            <w:shd w:val="clear" w:color="auto" w:fill="auto"/>
          </w:tcPr>
          <w:p w14:paraId="0D6F3731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Для землеройно-транспортных работ</w:t>
            </w:r>
          </w:p>
        </w:tc>
      </w:tr>
      <w:tr w:rsidR="001A3B63" w:rsidRPr="004217BA" w14:paraId="0D6BC014" w14:textId="77777777" w:rsidTr="004217BA">
        <w:tc>
          <w:tcPr>
            <w:tcW w:w="2976" w:type="dxa"/>
            <w:shd w:val="clear" w:color="auto" w:fill="auto"/>
          </w:tcPr>
          <w:p w14:paraId="1AE62F5E" w14:textId="27D08B57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Экскаватор-грейфер</w:t>
            </w:r>
          </w:p>
        </w:tc>
        <w:tc>
          <w:tcPr>
            <w:tcW w:w="6663" w:type="dxa"/>
            <w:shd w:val="clear" w:color="auto" w:fill="auto"/>
          </w:tcPr>
          <w:p w14:paraId="0BB3D7D5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Монтаж строительных конструкций</w:t>
            </w:r>
          </w:p>
        </w:tc>
      </w:tr>
      <w:tr w:rsidR="001A3B63" w:rsidRPr="004217BA" w14:paraId="47B9F5B5" w14:textId="77777777" w:rsidTr="004217BA">
        <w:tc>
          <w:tcPr>
            <w:tcW w:w="2976" w:type="dxa"/>
            <w:shd w:val="clear" w:color="auto" w:fill="auto"/>
          </w:tcPr>
          <w:p w14:paraId="79B46D7E" w14:textId="297BB4B2" w:rsidR="001A3B63" w:rsidRPr="004217BA" w:rsidRDefault="004217BA" w:rsidP="000E3A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</w:t>
            </w:r>
            <w:r w:rsidR="00CA5F36" w:rsidRPr="004217BA">
              <w:rPr>
                <w:color w:val="000000"/>
                <w:sz w:val="28"/>
                <w:szCs w:val="28"/>
              </w:rPr>
              <w:t>Фермо</w:t>
            </w:r>
            <w:r w:rsidR="00191055" w:rsidRPr="004217BA">
              <w:rPr>
                <w:color w:val="000000"/>
                <w:sz w:val="28"/>
                <w:szCs w:val="28"/>
              </w:rPr>
              <w:t>воз</w:t>
            </w:r>
          </w:p>
        </w:tc>
        <w:tc>
          <w:tcPr>
            <w:tcW w:w="6663" w:type="dxa"/>
            <w:shd w:val="clear" w:color="auto" w:fill="auto"/>
          </w:tcPr>
          <w:p w14:paraId="19D97DC0" w14:textId="77777777" w:rsidR="001A3B63" w:rsidRPr="004217BA" w:rsidRDefault="001A3B63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Г) Транспортировка бетона</w:t>
            </w:r>
          </w:p>
        </w:tc>
      </w:tr>
    </w:tbl>
    <w:p w14:paraId="7CFD1462" w14:textId="370BEF7E" w:rsidR="00191055" w:rsidRPr="004217BA" w:rsidRDefault="00191055" w:rsidP="00BD1A2D">
      <w:pPr>
        <w:jc w:val="both"/>
        <w:rPr>
          <w:color w:val="000000"/>
          <w:sz w:val="28"/>
          <w:szCs w:val="28"/>
        </w:rPr>
      </w:pPr>
      <w:bookmarkStart w:id="0" w:name="_Hlk164424594"/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349"/>
        <w:gridCol w:w="2398"/>
        <w:gridCol w:w="2346"/>
      </w:tblGrid>
      <w:tr w:rsidR="004217BA" w:rsidRPr="00F25879" w14:paraId="1146C79A" w14:textId="77777777" w:rsidTr="004217BA">
        <w:tc>
          <w:tcPr>
            <w:tcW w:w="2459" w:type="dxa"/>
            <w:shd w:val="clear" w:color="auto" w:fill="auto"/>
          </w:tcPr>
          <w:p w14:paraId="5FB0A8C0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14:paraId="3723933B" w14:textId="1D3717EF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</w:tcPr>
          <w:p w14:paraId="3FF08300" w14:textId="6F4568B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14:paraId="1746C6D6" w14:textId="2D0E99C8" w:rsidR="004217BA" w:rsidRPr="00F25879" w:rsidRDefault="004217BA" w:rsidP="004217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217BA" w:rsidRPr="00F25879" w14:paraId="40CFB2D9" w14:textId="77777777" w:rsidTr="004217BA">
        <w:tc>
          <w:tcPr>
            <w:tcW w:w="2459" w:type="dxa"/>
            <w:shd w:val="clear" w:color="auto" w:fill="auto"/>
          </w:tcPr>
          <w:p w14:paraId="636419D6" w14:textId="5121FB3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2378" w:type="dxa"/>
          </w:tcPr>
          <w:p w14:paraId="66BC7B34" w14:textId="610FB7FF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2428" w:type="dxa"/>
          </w:tcPr>
          <w:p w14:paraId="581D3F77" w14:textId="6B443016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2374" w:type="dxa"/>
            <w:shd w:val="clear" w:color="auto" w:fill="auto"/>
          </w:tcPr>
          <w:p w14:paraId="12401E1B" w14:textId="08DE6D8C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5C2FC012" w14:textId="3DF4FD8A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074279C9" w14:textId="77777777" w:rsidR="00E8734C" w:rsidRPr="004217BA" w:rsidRDefault="00E8734C" w:rsidP="004217BA">
      <w:pPr>
        <w:pStyle w:val="ad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211DD4EC" w:rsidR="001A3B63" w:rsidRPr="004217BA" w:rsidRDefault="00970F3D" w:rsidP="00BD1A2D">
      <w:pPr>
        <w:pStyle w:val="ad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2</w:t>
      </w:r>
      <w:r w:rsidR="001A3B63" w:rsidRPr="004217BA">
        <w:rPr>
          <w:color w:val="000000"/>
          <w:sz w:val="28"/>
          <w:szCs w:val="28"/>
        </w:rPr>
        <w:t>. Установить соо</w:t>
      </w:r>
      <w:r w:rsidR="004217BA">
        <w:rPr>
          <w:color w:val="000000"/>
          <w:sz w:val="28"/>
          <w:szCs w:val="28"/>
        </w:rPr>
        <w:t>тветствие между элементами кирпича</w:t>
      </w:r>
      <w:r w:rsidR="001A3B63" w:rsidRPr="004217BA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48"/>
        <w:gridCol w:w="6584"/>
      </w:tblGrid>
      <w:tr w:rsidR="001A3B63" w:rsidRPr="004217BA" w14:paraId="3150C2B1" w14:textId="77777777" w:rsidTr="004217BA">
        <w:tc>
          <w:tcPr>
            <w:tcW w:w="2977" w:type="dxa"/>
            <w:shd w:val="clear" w:color="auto" w:fill="auto"/>
          </w:tcPr>
          <w:p w14:paraId="500CE23D" w14:textId="0022403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Постель</w:t>
            </w:r>
          </w:p>
        </w:tc>
        <w:tc>
          <w:tcPr>
            <w:tcW w:w="6662" w:type="dxa"/>
            <w:shd w:val="clear" w:color="auto" w:fill="auto"/>
          </w:tcPr>
          <w:p w14:paraId="19501C0C" w14:textId="0689EAAC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Нижняя и верхняя грани кирпича</w:t>
            </w:r>
          </w:p>
        </w:tc>
      </w:tr>
      <w:tr w:rsidR="001A3B63" w:rsidRPr="004217BA" w14:paraId="6A4D54A0" w14:textId="77777777" w:rsidTr="004217BA">
        <w:tc>
          <w:tcPr>
            <w:tcW w:w="2977" w:type="dxa"/>
            <w:shd w:val="clear" w:color="auto" w:fill="auto"/>
          </w:tcPr>
          <w:p w14:paraId="0249BAF9" w14:textId="6A1B8950" w:rsidR="001A3B63" w:rsidRPr="004217BA" w:rsidRDefault="004217BA" w:rsidP="00421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4217BA">
              <w:rPr>
                <w:sz w:val="28"/>
                <w:szCs w:val="28"/>
              </w:rPr>
              <w:t xml:space="preserve"> Ложок</w:t>
            </w:r>
          </w:p>
        </w:tc>
        <w:tc>
          <w:tcPr>
            <w:tcW w:w="6662" w:type="dxa"/>
            <w:shd w:val="clear" w:color="auto" w:fill="auto"/>
          </w:tcPr>
          <w:p w14:paraId="61969E8C" w14:textId="40459B75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 Короткая боковая грань кирпича</w:t>
            </w:r>
          </w:p>
        </w:tc>
      </w:tr>
      <w:tr w:rsidR="001A3B63" w:rsidRPr="004217BA" w14:paraId="38A99BB0" w14:textId="77777777" w:rsidTr="004217BA">
        <w:tc>
          <w:tcPr>
            <w:tcW w:w="2977" w:type="dxa"/>
            <w:shd w:val="clear" w:color="auto" w:fill="auto"/>
          </w:tcPr>
          <w:p w14:paraId="33B460F5" w14:textId="17717BC6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4217BA">
              <w:rPr>
                <w:color w:val="000000"/>
                <w:sz w:val="28"/>
                <w:szCs w:val="28"/>
              </w:rPr>
              <w:t xml:space="preserve"> Тычек</w:t>
            </w:r>
          </w:p>
        </w:tc>
        <w:tc>
          <w:tcPr>
            <w:tcW w:w="6662" w:type="dxa"/>
            <w:shd w:val="clear" w:color="auto" w:fill="auto"/>
          </w:tcPr>
          <w:p w14:paraId="29F860E3" w14:textId="0902DAAF" w:rsidR="001A3B63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Длинная боковая грань кирпича</w:t>
            </w:r>
          </w:p>
        </w:tc>
      </w:tr>
    </w:tbl>
    <w:p w14:paraId="0514D6CE" w14:textId="623F3205" w:rsidR="00191055" w:rsidRPr="004217BA" w:rsidRDefault="00191055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4217BA" w:rsidRPr="00F25879" w14:paraId="4525FCBB" w14:textId="77777777" w:rsidTr="00BD1A2D">
        <w:tc>
          <w:tcPr>
            <w:tcW w:w="1021" w:type="dxa"/>
            <w:shd w:val="clear" w:color="auto" w:fill="auto"/>
          </w:tcPr>
          <w:p w14:paraId="2B12C2F6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882910E" w14:textId="34C1475B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CE29CB" w14:textId="0662D2C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40638470" w14:textId="77777777" w:rsidTr="00BD1A2D">
        <w:tc>
          <w:tcPr>
            <w:tcW w:w="1021" w:type="dxa"/>
            <w:shd w:val="clear" w:color="auto" w:fill="auto"/>
          </w:tcPr>
          <w:p w14:paraId="5D5D5D4F" w14:textId="1B10F23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07A59518" w14:textId="6BCD8F3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61D1958F" w14:textId="47EC070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0D636D6" w14:textId="38F24218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23B974A2" w14:textId="521BA701" w:rsidR="001A3B63" w:rsidRPr="004217BA" w:rsidRDefault="001A3B63" w:rsidP="004217BA">
      <w:pPr>
        <w:pStyle w:val="ad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43AA92F8" w14:textId="2E1A3321" w:rsidR="00F914F4" w:rsidRPr="004217BA" w:rsidRDefault="000A0AEA" w:rsidP="00BD1A2D">
      <w:pPr>
        <w:pStyle w:val="ad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914F4" w:rsidRPr="004217BA">
        <w:rPr>
          <w:color w:val="000000"/>
          <w:sz w:val="28"/>
          <w:szCs w:val="28"/>
        </w:rPr>
        <w:t>. Установить соответствие свайных фундаментов по признакам классификации: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50"/>
        <w:gridCol w:w="6582"/>
      </w:tblGrid>
      <w:tr w:rsidR="00F914F4" w:rsidRPr="004217BA" w14:paraId="7BFF88EC" w14:textId="77777777" w:rsidTr="004217BA">
        <w:tc>
          <w:tcPr>
            <w:tcW w:w="2977" w:type="dxa"/>
            <w:shd w:val="clear" w:color="auto" w:fill="auto"/>
          </w:tcPr>
          <w:p w14:paraId="01D51A00" w14:textId="4F4DEF94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Механический</w:t>
            </w:r>
          </w:p>
        </w:tc>
        <w:tc>
          <w:tcPr>
            <w:tcW w:w="6662" w:type="dxa"/>
            <w:shd w:val="clear" w:color="auto" w:fill="auto"/>
          </w:tcPr>
          <w:p w14:paraId="675326AC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А) Размывание грунта водяной струей гидромонитора или всасывании разжиженного грунта земснарядом</w:t>
            </w:r>
          </w:p>
        </w:tc>
      </w:tr>
      <w:tr w:rsidR="00F914F4" w:rsidRPr="004217BA" w14:paraId="74086FA2" w14:textId="77777777" w:rsidTr="004217BA">
        <w:tc>
          <w:tcPr>
            <w:tcW w:w="2977" w:type="dxa"/>
            <w:shd w:val="clear" w:color="auto" w:fill="auto"/>
          </w:tcPr>
          <w:p w14:paraId="1534C0EB" w14:textId="11FB0E1D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Гидромеханический</w:t>
            </w:r>
          </w:p>
        </w:tc>
        <w:tc>
          <w:tcPr>
            <w:tcW w:w="6662" w:type="dxa"/>
            <w:shd w:val="clear" w:color="auto" w:fill="auto"/>
          </w:tcPr>
          <w:p w14:paraId="23D9C287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Б) Разработка грунта с помощью взрывных работ</w:t>
            </w:r>
          </w:p>
        </w:tc>
      </w:tr>
      <w:tr w:rsidR="00F914F4" w:rsidRPr="004217BA" w14:paraId="46F2D155" w14:textId="77777777" w:rsidTr="004217BA">
        <w:tc>
          <w:tcPr>
            <w:tcW w:w="2977" w:type="dxa"/>
            <w:shd w:val="clear" w:color="auto" w:fill="auto"/>
          </w:tcPr>
          <w:p w14:paraId="02AF9BB5" w14:textId="41827A03" w:rsidR="00F914F4" w:rsidRPr="004217BA" w:rsidRDefault="004217BA" w:rsidP="004217B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4217BA">
              <w:rPr>
                <w:color w:val="000000"/>
                <w:sz w:val="28"/>
                <w:szCs w:val="28"/>
              </w:rPr>
              <w:t xml:space="preserve"> Взрывной</w:t>
            </w:r>
          </w:p>
        </w:tc>
        <w:tc>
          <w:tcPr>
            <w:tcW w:w="6662" w:type="dxa"/>
            <w:shd w:val="clear" w:color="auto" w:fill="auto"/>
          </w:tcPr>
          <w:p w14:paraId="25F519FD" w14:textId="77777777" w:rsidR="00F914F4" w:rsidRPr="004217BA" w:rsidRDefault="00F914F4" w:rsidP="004217BA">
            <w:pPr>
              <w:jc w:val="both"/>
              <w:rPr>
                <w:color w:val="000000"/>
                <w:sz w:val="28"/>
                <w:szCs w:val="28"/>
              </w:rPr>
            </w:pPr>
            <w:r w:rsidRPr="004217BA">
              <w:rPr>
                <w:color w:val="000000"/>
                <w:sz w:val="28"/>
                <w:szCs w:val="28"/>
              </w:rPr>
              <w:t>В) Разработка грунта с помощью землеройных или землеройно-транспортных машин</w:t>
            </w:r>
          </w:p>
        </w:tc>
      </w:tr>
    </w:tbl>
    <w:p w14:paraId="182FA624" w14:textId="115C301B" w:rsidR="00191055" w:rsidRPr="004217BA" w:rsidRDefault="00970F3D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4217BA" w:rsidRPr="00F25879" w14:paraId="4EAE5012" w14:textId="77777777" w:rsidTr="00BD1A2D">
        <w:tc>
          <w:tcPr>
            <w:tcW w:w="1021" w:type="dxa"/>
            <w:shd w:val="clear" w:color="auto" w:fill="auto"/>
          </w:tcPr>
          <w:p w14:paraId="1F394F4C" w14:textId="77777777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2C89A0E" w14:textId="5F4A91AA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A3E5A8" w14:textId="31F18569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217BA" w:rsidRPr="00F25879" w14:paraId="01DD903C" w14:textId="77777777" w:rsidTr="00BD1A2D">
        <w:tc>
          <w:tcPr>
            <w:tcW w:w="1021" w:type="dxa"/>
            <w:shd w:val="clear" w:color="auto" w:fill="auto"/>
          </w:tcPr>
          <w:p w14:paraId="1042AE10" w14:textId="5D585E8E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15010DCA" w14:textId="6D5FEE14" w:rsidR="004217BA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691C6863" w14:textId="3F163FF5" w:rsidR="004217BA" w:rsidRPr="00F25879" w:rsidRDefault="004217BA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3D94C643" w14:textId="2E149159" w:rsidR="004217BA" w:rsidRDefault="000E3AE6" w:rsidP="00BD1A2D">
      <w:pPr>
        <w:jc w:val="both"/>
        <w:rPr>
          <w:b/>
          <w:bCs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4E5A9E56" w14:textId="77777777" w:rsidR="00BD1A2D" w:rsidRDefault="00BD1A2D" w:rsidP="004217BA">
      <w:pPr>
        <w:pStyle w:val="a4"/>
        <w:ind w:firstLine="709"/>
        <w:rPr>
          <w:b/>
          <w:bCs/>
        </w:rPr>
      </w:pPr>
    </w:p>
    <w:p w14:paraId="62E69069" w14:textId="1E200B34" w:rsidR="00032FFE" w:rsidRPr="004217BA" w:rsidRDefault="00032FFE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закрытого типа на установление правильной последовательности</w:t>
      </w:r>
    </w:p>
    <w:p w14:paraId="554BD629" w14:textId="77777777" w:rsidR="00BD1A2D" w:rsidRDefault="00BD1A2D" w:rsidP="00BD1A2D">
      <w:pPr>
        <w:pStyle w:val="a4"/>
        <w:ind w:firstLine="0"/>
        <w:jc w:val="left"/>
        <w:rPr>
          <w:bCs/>
          <w:i/>
        </w:rPr>
      </w:pPr>
    </w:p>
    <w:p w14:paraId="76F51599" w14:textId="424B1405" w:rsidR="00970F3D" w:rsidRPr="004217BA" w:rsidRDefault="00970F3D" w:rsidP="00BD1A2D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4217BA" w:rsidRDefault="00970F3D" w:rsidP="00BD1A2D">
      <w:pPr>
        <w:pStyle w:val="a4"/>
        <w:ind w:firstLine="0"/>
        <w:jc w:val="left"/>
        <w:rPr>
          <w:bCs/>
          <w:i/>
        </w:rPr>
      </w:pPr>
      <w:r w:rsidRPr="004217BA">
        <w:rPr>
          <w:bCs/>
          <w:i/>
        </w:rPr>
        <w:lastRenderedPageBreak/>
        <w:t xml:space="preserve">Запишите правильную последовательность букв слева </w:t>
      </w:r>
      <w:r w:rsidR="00780736" w:rsidRPr="004217BA">
        <w:rPr>
          <w:bCs/>
          <w:i/>
        </w:rPr>
        <w:t>направо.</w:t>
      </w:r>
    </w:p>
    <w:p w14:paraId="6714E30A" w14:textId="77777777" w:rsidR="00BD1A2D" w:rsidRDefault="00BD1A2D" w:rsidP="00BD1A2D">
      <w:pPr>
        <w:pStyle w:val="a4"/>
        <w:ind w:firstLine="0"/>
        <w:rPr>
          <w:bCs/>
        </w:rPr>
      </w:pPr>
    </w:p>
    <w:p w14:paraId="157E407B" w14:textId="101A96B9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>1. Указать последовательность строительства здания:</w:t>
      </w:r>
    </w:p>
    <w:p w14:paraId="277C677B" w14:textId="77777777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>А) устройство кровли;</w:t>
      </w:r>
    </w:p>
    <w:p w14:paraId="6A9AA762" w14:textId="77777777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>Б) закладка фундамента;</w:t>
      </w:r>
    </w:p>
    <w:p w14:paraId="4A14424D" w14:textId="77777777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>В) возведение несущих стен;</w:t>
      </w:r>
    </w:p>
    <w:p w14:paraId="06406CCD" w14:textId="77777777" w:rsidR="001C46D6" w:rsidRPr="004217BA" w:rsidRDefault="001C46D6" w:rsidP="00BD1A2D">
      <w:pPr>
        <w:pStyle w:val="a4"/>
        <w:ind w:firstLine="0"/>
        <w:jc w:val="left"/>
        <w:rPr>
          <w:bCs/>
        </w:rPr>
      </w:pPr>
      <w:r w:rsidRPr="004217BA">
        <w:rPr>
          <w:bCs/>
        </w:rPr>
        <w:t>Г) установка перекрытий.</w:t>
      </w:r>
    </w:p>
    <w:p w14:paraId="1100E5D7" w14:textId="126D587E" w:rsidR="001C46D6" w:rsidRPr="004217BA" w:rsidRDefault="001C46D6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Б, В, Г, А</w:t>
      </w:r>
    </w:p>
    <w:p w14:paraId="0E94B35F" w14:textId="4F999786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07DF5734" w14:textId="77777777" w:rsidR="001C46D6" w:rsidRPr="004217BA" w:rsidRDefault="001C46D6" w:rsidP="004217BA">
      <w:pPr>
        <w:pStyle w:val="a4"/>
        <w:ind w:firstLine="709"/>
        <w:rPr>
          <w:bCs/>
        </w:rPr>
      </w:pPr>
    </w:p>
    <w:p w14:paraId="5F1558FB" w14:textId="2AC50EC9" w:rsidR="00E17D21" w:rsidRPr="004217BA" w:rsidRDefault="000A0AEA" w:rsidP="00BD1A2D">
      <w:pPr>
        <w:pStyle w:val="a4"/>
        <w:ind w:firstLine="0"/>
        <w:rPr>
          <w:bCs/>
        </w:rPr>
      </w:pPr>
      <w:r>
        <w:rPr>
          <w:bCs/>
        </w:rPr>
        <w:t>2</w:t>
      </w:r>
      <w:r w:rsidR="001C46D6" w:rsidRPr="004217BA">
        <w:rPr>
          <w:bCs/>
        </w:rPr>
        <w:t xml:space="preserve">. Установить правильную последовательность </w:t>
      </w:r>
      <w:r w:rsidR="00E17D21" w:rsidRPr="004217BA">
        <w:rPr>
          <w:bCs/>
        </w:rPr>
        <w:t>выполнения каменной кладки</w:t>
      </w:r>
      <w:r w:rsidR="001C46D6" w:rsidRPr="004217BA">
        <w:rPr>
          <w:bCs/>
        </w:rPr>
        <w:t>:</w:t>
      </w:r>
    </w:p>
    <w:p w14:paraId="5DCD4D94" w14:textId="72784BEB" w:rsidR="00E17D21" w:rsidRPr="004217BA" w:rsidRDefault="00E17D21" w:rsidP="00BD1A2D">
      <w:pPr>
        <w:pStyle w:val="a4"/>
        <w:ind w:firstLine="0"/>
        <w:rPr>
          <w:bCs/>
        </w:rPr>
      </w:pPr>
      <w:r w:rsidRPr="004217BA">
        <w:rPr>
          <w:bCs/>
        </w:rPr>
        <w:t>А) расшивки швов</w:t>
      </w:r>
      <w:r w:rsidR="00AD5131" w:rsidRPr="004217BA">
        <w:rPr>
          <w:bCs/>
        </w:rPr>
        <w:t>;</w:t>
      </w:r>
    </w:p>
    <w:p w14:paraId="70DA2EB6" w14:textId="19EA8797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 xml:space="preserve">Б) </w:t>
      </w:r>
      <w:r w:rsidR="00E17D21" w:rsidRPr="004217BA">
        <w:rPr>
          <w:bCs/>
        </w:rPr>
        <w:t>подготовки постели, подачи и разравнивания раствора</w:t>
      </w:r>
      <w:r w:rsidRPr="004217BA">
        <w:rPr>
          <w:bCs/>
        </w:rPr>
        <w:t>;</w:t>
      </w:r>
    </w:p>
    <w:p w14:paraId="7D3EDD4C" w14:textId="4253B00C" w:rsidR="001C46D6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 xml:space="preserve">В) </w:t>
      </w:r>
      <w:r w:rsidR="00E17D21" w:rsidRPr="004217BA">
        <w:rPr>
          <w:bCs/>
        </w:rPr>
        <w:t xml:space="preserve">укладки камней на постель с образованием швов; </w:t>
      </w:r>
    </w:p>
    <w:p w14:paraId="5E5A6D4D" w14:textId="22754B49" w:rsidR="00E17D21" w:rsidRPr="004217BA" w:rsidRDefault="001C46D6" w:rsidP="00BD1A2D">
      <w:pPr>
        <w:pStyle w:val="a4"/>
        <w:ind w:firstLine="0"/>
        <w:rPr>
          <w:bCs/>
        </w:rPr>
      </w:pPr>
      <w:r w:rsidRPr="004217BA">
        <w:rPr>
          <w:bCs/>
        </w:rPr>
        <w:t xml:space="preserve">Г) </w:t>
      </w:r>
      <w:r w:rsidR="00E17D21" w:rsidRPr="004217BA">
        <w:rPr>
          <w:bCs/>
        </w:rPr>
        <w:t xml:space="preserve">проверки правильности кладки; </w:t>
      </w:r>
    </w:p>
    <w:p w14:paraId="08D5E433" w14:textId="623955E3" w:rsidR="00E17D21" w:rsidRPr="004217BA" w:rsidRDefault="00E17D21" w:rsidP="00BD1A2D">
      <w:pPr>
        <w:pStyle w:val="a4"/>
        <w:ind w:firstLine="0"/>
        <w:rPr>
          <w:bCs/>
        </w:rPr>
      </w:pPr>
      <w:r w:rsidRPr="004217BA">
        <w:rPr>
          <w:bCs/>
        </w:rPr>
        <w:t>Д) установки порядовок и натягивания причалки.</w:t>
      </w:r>
    </w:p>
    <w:p w14:paraId="03AFC4AF" w14:textId="3B4EE4C2" w:rsidR="001C46D6" w:rsidRPr="004217BA" w:rsidRDefault="001C46D6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E17D21" w:rsidRPr="004217BA">
        <w:rPr>
          <w:color w:val="000000"/>
          <w:sz w:val="28"/>
          <w:szCs w:val="28"/>
        </w:rPr>
        <w:t>Д</w:t>
      </w:r>
      <w:r w:rsidRPr="004217BA">
        <w:rPr>
          <w:color w:val="000000"/>
          <w:sz w:val="28"/>
          <w:szCs w:val="28"/>
        </w:rPr>
        <w:t xml:space="preserve">, Б, </w:t>
      </w:r>
      <w:r w:rsidR="00E17D21" w:rsidRPr="004217BA">
        <w:rPr>
          <w:color w:val="000000"/>
          <w:sz w:val="28"/>
          <w:szCs w:val="28"/>
        </w:rPr>
        <w:t>В, Г, А</w:t>
      </w:r>
    </w:p>
    <w:p w14:paraId="56C94D39" w14:textId="50948E5C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2955057E" w14:textId="77777777" w:rsidR="00780736" w:rsidRPr="004217BA" w:rsidRDefault="00780736" w:rsidP="004217BA">
      <w:pPr>
        <w:pStyle w:val="a4"/>
        <w:ind w:firstLine="709"/>
        <w:jc w:val="left"/>
        <w:rPr>
          <w:bCs/>
        </w:rPr>
      </w:pPr>
    </w:p>
    <w:p w14:paraId="0183AD4D" w14:textId="6DFAD2F2" w:rsidR="0015274B" w:rsidRPr="004217BA" w:rsidRDefault="0015274B" w:rsidP="004217BA">
      <w:pPr>
        <w:pStyle w:val="a4"/>
        <w:ind w:firstLine="0"/>
        <w:jc w:val="left"/>
        <w:rPr>
          <w:b/>
          <w:bCs/>
        </w:rPr>
      </w:pPr>
      <w:r w:rsidRPr="004217BA">
        <w:rPr>
          <w:b/>
          <w:bCs/>
        </w:rPr>
        <w:t>Задания открытого типа</w:t>
      </w:r>
    </w:p>
    <w:p w14:paraId="339C1E78" w14:textId="77777777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4217BA" w:rsidRDefault="0015274B" w:rsidP="004217BA">
      <w:pPr>
        <w:pStyle w:val="a4"/>
        <w:ind w:firstLine="709"/>
        <w:jc w:val="left"/>
        <w:rPr>
          <w:b/>
          <w:bCs/>
        </w:rPr>
      </w:pPr>
      <w:r w:rsidRPr="004217BA">
        <w:rPr>
          <w:b/>
          <w:bCs/>
        </w:rPr>
        <w:t xml:space="preserve">Задания </w:t>
      </w:r>
      <w:r w:rsidR="00032FFE" w:rsidRPr="004217BA">
        <w:rPr>
          <w:b/>
          <w:bCs/>
        </w:rPr>
        <w:t xml:space="preserve">открытого типа </w:t>
      </w:r>
      <w:r w:rsidRPr="004217BA">
        <w:rPr>
          <w:b/>
          <w:bCs/>
        </w:rPr>
        <w:t>на дополнение</w:t>
      </w:r>
    </w:p>
    <w:p w14:paraId="2E788B02" w14:textId="77777777" w:rsidR="008F0B10" w:rsidRPr="004217BA" w:rsidRDefault="008F0B10" w:rsidP="004217BA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4217BA" w:rsidRDefault="0015274B" w:rsidP="00BD1A2D">
      <w:pPr>
        <w:pStyle w:val="a4"/>
        <w:ind w:firstLine="0"/>
        <w:jc w:val="left"/>
      </w:pPr>
      <w:r w:rsidRPr="004217BA">
        <w:rPr>
          <w:i/>
          <w:iCs/>
        </w:rPr>
        <w:t>Напишите пропущенное слово</w:t>
      </w:r>
    </w:p>
    <w:p w14:paraId="366F1789" w14:textId="541F0BED" w:rsidR="00F914F4" w:rsidRPr="004217BA" w:rsidRDefault="00F914F4" w:rsidP="004217BA">
      <w:pPr>
        <w:pStyle w:val="a4"/>
        <w:ind w:firstLine="0"/>
      </w:pPr>
    </w:p>
    <w:p w14:paraId="55B334C6" w14:textId="77777777" w:rsidR="00F914F4" w:rsidRPr="004217BA" w:rsidRDefault="00F914F4" w:rsidP="004217BA">
      <w:pPr>
        <w:ind w:firstLine="709"/>
        <w:jc w:val="both"/>
        <w:rPr>
          <w:color w:val="000000"/>
          <w:sz w:val="28"/>
          <w:szCs w:val="28"/>
        </w:rPr>
      </w:pPr>
    </w:p>
    <w:p w14:paraId="56FC6B44" w14:textId="5AEA53A3" w:rsidR="00F914F4" w:rsidRPr="004217BA" w:rsidRDefault="000A0AEA" w:rsidP="00BD1A2D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C71E4" w:rsidRPr="004217BA">
        <w:rPr>
          <w:color w:val="000000"/>
          <w:sz w:val="28"/>
          <w:szCs w:val="28"/>
        </w:rPr>
        <w:t>.</w:t>
      </w:r>
      <w:r w:rsidR="00F914F4" w:rsidRPr="004217BA">
        <w:rPr>
          <w:color w:val="000000"/>
          <w:sz w:val="28"/>
          <w:szCs w:val="28"/>
        </w:rPr>
        <w:tab/>
      </w:r>
      <w:r w:rsidR="00473AAF" w:rsidRPr="004217BA">
        <w:rPr>
          <w:color w:val="000000"/>
          <w:sz w:val="28"/>
          <w:szCs w:val="28"/>
        </w:rPr>
        <w:t xml:space="preserve">При возведении многоэтажных жилых и коммерческих зданий, где требуется подъём строительных материалов </w:t>
      </w:r>
      <w:r w:rsidR="00AD5131" w:rsidRPr="004217BA">
        <w:rPr>
          <w:color w:val="000000"/>
          <w:sz w:val="28"/>
          <w:szCs w:val="28"/>
        </w:rPr>
        <w:t>на большую высоту,</w:t>
      </w:r>
      <w:r w:rsidR="00473AAF" w:rsidRPr="004217BA">
        <w:rPr>
          <w:color w:val="000000"/>
          <w:sz w:val="28"/>
          <w:szCs w:val="28"/>
        </w:rPr>
        <w:t xml:space="preserve"> </w:t>
      </w:r>
      <w:r w:rsidR="00F914F4" w:rsidRPr="004217BA">
        <w:rPr>
          <w:color w:val="000000"/>
          <w:sz w:val="28"/>
          <w:szCs w:val="28"/>
        </w:rPr>
        <w:t xml:space="preserve">используются _____________ краны. </w:t>
      </w:r>
    </w:p>
    <w:p w14:paraId="40C0D062" w14:textId="35E73A22" w:rsidR="006C71E4" w:rsidRPr="004217BA" w:rsidRDefault="006C71E4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473AAF" w:rsidRPr="004217BA">
        <w:rPr>
          <w:color w:val="000000"/>
          <w:sz w:val="28"/>
          <w:szCs w:val="28"/>
        </w:rPr>
        <w:t>башенные</w:t>
      </w:r>
    </w:p>
    <w:p w14:paraId="0DC2A228" w14:textId="4D64B498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2CABF9A7" w14:textId="77777777" w:rsidR="00F914F4" w:rsidRPr="004217BA" w:rsidRDefault="00F914F4" w:rsidP="00BD1A2D">
      <w:pPr>
        <w:pStyle w:val="a4"/>
        <w:ind w:firstLine="0"/>
      </w:pPr>
    </w:p>
    <w:p w14:paraId="528B9FC2" w14:textId="785FC62D" w:rsidR="00F914F4" w:rsidRPr="004217BA" w:rsidRDefault="000A0AEA" w:rsidP="00BD1A2D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914F4" w:rsidRPr="004217BA">
        <w:rPr>
          <w:color w:val="000000"/>
          <w:sz w:val="28"/>
          <w:szCs w:val="28"/>
        </w:rPr>
        <w:t xml:space="preserve">. Армированная кладка выполняется для повышения _____________ способности. </w:t>
      </w:r>
    </w:p>
    <w:p w14:paraId="37365788" w14:textId="5774358F" w:rsidR="006C71E4" w:rsidRPr="004217BA" w:rsidRDefault="006C71E4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несущей</w:t>
      </w:r>
    </w:p>
    <w:p w14:paraId="43FAD374" w14:textId="2C430672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2C3A54A4" w14:textId="77777777" w:rsidR="006C71E4" w:rsidRPr="004217BA" w:rsidRDefault="006C71E4" w:rsidP="00BD1A2D">
      <w:pPr>
        <w:jc w:val="both"/>
        <w:rPr>
          <w:b/>
          <w:color w:val="000000"/>
          <w:sz w:val="28"/>
          <w:szCs w:val="28"/>
        </w:rPr>
      </w:pPr>
    </w:p>
    <w:p w14:paraId="350C86D2" w14:textId="1ED6ECFE" w:rsidR="00A344FA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4217BA" w:rsidRDefault="000D42EF" w:rsidP="004217BA">
      <w:pPr>
        <w:pStyle w:val="a4"/>
        <w:ind w:firstLine="709"/>
        <w:rPr>
          <w:b/>
          <w:bCs/>
        </w:rPr>
      </w:pPr>
    </w:p>
    <w:p w14:paraId="5D848AA4" w14:textId="594C02BF" w:rsidR="006C71E4" w:rsidRPr="004217BA" w:rsidRDefault="006C71E4" w:rsidP="00BD1A2D">
      <w:pPr>
        <w:pStyle w:val="a4"/>
        <w:ind w:firstLine="0"/>
        <w:rPr>
          <w:bCs/>
          <w:i/>
        </w:rPr>
      </w:pPr>
      <w:r w:rsidRPr="004217BA">
        <w:rPr>
          <w:bCs/>
          <w:i/>
        </w:rPr>
        <w:t>Напишите пропущенное слово (словосочетание)</w:t>
      </w:r>
      <w:r w:rsidR="00BD1A2D">
        <w:rPr>
          <w:bCs/>
          <w:i/>
        </w:rPr>
        <w:t>.</w:t>
      </w:r>
    </w:p>
    <w:p w14:paraId="59701F23" w14:textId="77777777" w:rsidR="006C71E4" w:rsidRPr="004217BA" w:rsidRDefault="006C71E4" w:rsidP="004217BA">
      <w:pPr>
        <w:pStyle w:val="a4"/>
        <w:ind w:firstLine="709"/>
        <w:rPr>
          <w:bCs/>
          <w:i/>
          <w:highlight w:val="yellow"/>
        </w:rPr>
      </w:pPr>
    </w:p>
    <w:p w14:paraId="451A8666" w14:textId="4D21C42D" w:rsidR="00210ABE" w:rsidRPr="004217BA" w:rsidRDefault="000A0AEA" w:rsidP="00BD1A2D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10ABE" w:rsidRPr="004217BA">
        <w:rPr>
          <w:color w:val="000000"/>
          <w:sz w:val="28"/>
          <w:szCs w:val="28"/>
        </w:rPr>
        <w:t>. Процессы, характеризующиеся тем, что в них наряду с применением машин используется ручной труд, называются _______________.</w:t>
      </w:r>
    </w:p>
    <w:p w14:paraId="25A2C3DC" w14:textId="77777777" w:rsidR="00210ABE" w:rsidRPr="004217BA" w:rsidRDefault="00210ABE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полумеханизированными / полумеханизированными </w:t>
      </w:r>
      <w:r w:rsidRPr="004217BA">
        <w:rPr>
          <w:color w:val="000000"/>
          <w:sz w:val="28"/>
          <w:szCs w:val="28"/>
        </w:rPr>
        <w:lastRenderedPageBreak/>
        <w:t>процессами</w:t>
      </w:r>
    </w:p>
    <w:p w14:paraId="7560C341" w14:textId="19E9DA6B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6D4B884D" w14:textId="71F07728" w:rsidR="00794C34" w:rsidRPr="004217BA" w:rsidRDefault="00794C34" w:rsidP="00BD1A2D">
      <w:pPr>
        <w:pStyle w:val="a4"/>
        <w:ind w:firstLine="0"/>
      </w:pPr>
    </w:p>
    <w:p w14:paraId="4704697D" w14:textId="16829660" w:rsidR="00794C34" w:rsidRPr="004217BA" w:rsidRDefault="000A0AEA" w:rsidP="00BD1A2D">
      <w:pPr>
        <w:pStyle w:val="a4"/>
        <w:ind w:firstLine="0"/>
        <w:rPr>
          <w:b/>
        </w:rPr>
      </w:pPr>
      <w:r>
        <w:t>2</w:t>
      </w:r>
      <w:r w:rsidR="00794C34" w:rsidRPr="004217BA">
        <w:t>.</w:t>
      </w:r>
      <w:r w:rsidR="00794C34" w:rsidRPr="004217BA">
        <w:tab/>
        <w:t xml:space="preserve">Расстояние по горизонтали от оси вращения поворотной части до вертикальной оси грузозахватного органа без груза при установке крана на горизонтальной площадке называется _________________ крюка.  </w:t>
      </w:r>
    </w:p>
    <w:p w14:paraId="52E29BBC" w14:textId="6D2EE6DD" w:rsidR="00794C34" w:rsidRPr="004217BA" w:rsidRDefault="00794C34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>Правильный ответ: вылет / вылетом</w:t>
      </w:r>
    </w:p>
    <w:p w14:paraId="61F95113" w14:textId="05D9161F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6B1A4AD3" w14:textId="09E32CB7" w:rsidR="00794C34" w:rsidRPr="004217BA" w:rsidRDefault="00794C34" w:rsidP="00BD1A2D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79586868" w:rsidR="00794C34" w:rsidRPr="004217BA" w:rsidRDefault="000A0AEA" w:rsidP="00BD1A2D">
      <w:pP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94C34" w:rsidRPr="004217BA">
        <w:rPr>
          <w:color w:val="000000"/>
          <w:sz w:val="28"/>
          <w:szCs w:val="28"/>
        </w:rPr>
        <w:t xml:space="preserve">. Искусственные каменные материалы подразделяют на кирпич </w:t>
      </w:r>
      <w:r w:rsidR="00210ABE" w:rsidRPr="004217BA">
        <w:rPr>
          <w:color w:val="000000"/>
          <w:sz w:val="28"/>
          <w:szCs w:val="28"/>
        </w:rPr>
        <w:t>____________________</w:t>
      </w:r>
      <w:r w:rsidR="00794C34" w:rsidRPr="004217BA">
        <w:rPr>
          <w:color w:val="000000"/>
          <w:sz w:val="28"/>
          <w:szCs w:val="28"/>
        </w:rPr>
        <w:t xml:space="preserve"> полнотелый и пустотелый, керамические и силикатные камни пустотелые и камни бетонные стеновые.</w:t>
      </w:r>
    </w:p>
    <w:p w14:paraId="6F450AD3" w14:textId="51976864" w:rsidR="00794C34" w:rsidRPr="004217BA" w:rsidRDefault="00794C34" w:rsidP="00BD1A2D">
      <w:pPr>
        <w:jc w:val="both"/>
        <w:rPr>
          <w:color w:val="000000"/>
          <w:sz w:val="28"/>
          <w:szCs w:val="28"/>
        </w:rPr>
      </w:pPr>
      <w:r w:rsidRPr="004217BA">
        <w:rPr>
          <w:color w:val="000000"/>
          <w:sz w:val="28"/>
          <w:szCs w:val="28"/>
        </w:rPr>
        <w:t xml:space="preserve">Правильный ответ: </w:t>
      </w:r>
      <w:r w:rsidR="00210ABE" w:rsidRPr="004217BA">
        <w:rPr>
          <w:color w:val="000000"/>
          <w:sz w:val="28"/>
          <w:szCs w:val="28"/>
        </w:rPr>
        <w:t>керамический и силикатный / керамический / силикатный</w:t>
      </w:r>
    </w:p>
    <w:p w14:paraId="30799CE6" w14:textId="499E0930" w:rsidR="000E3AE6" w:rsidRPr="004217BA" w:rsidRDefault="000E3AE6" w:rsidP="00BD1A2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1C0E85">
        <w:rPr>
          <w:color w:val="000000"/>
          <w:sz w:val="28"/>
          <w:szCs w:val="28"/>
        </w:rPr>
        <w:t xml:space="preserve"> (индикаторы)</w:t>
      </w:r>
      <w:r w:rsidRPr="004217BA">
        <w:rPr>
          <w:color w:val="000000"/>
          <w:sz w:val="28"/>
          <w:szCs w:val="28"/>
        </w:rPr>
        <w:t xml:space="preserve">: </w:t>
      </w:r>
      <w:r w:rsidR="00BD1A2D">
        <w:rPr>
          <w:color w:val="000000"/>
          <w:sz w:val="28"/>
          <w:szCs w:val="28"/>
        </w:rPr>
        <w:t>ПК-4</w:t>
      </w:r>
    </w:p>
    <w:p w14:paraId="1FB314B2" w14:textId="77777777" w:rsidR="000E4DA4" w:rsidRPr="004217BA" w:rsidRDefault="000E4DA4" w:rsidP="004217BA">
      <w:pPr>
        <w:pStyle w:val="a4"/>
        <w:ind w:firstLine="0"/>
        <w:rPr>
          <w:b/>
          <w:bCs/>
          <w:highlight w:val="yellow"/>
        </w:rPr>
      </w:pPr>
    </w:p>
    <w:p w14:paraId="57A8A467" w14:textId="373E732B" w:rsidR="000D42EF" w:rsidRPr="004217BA" w:rsidRDefault="000D42EF" w:rsidP="004217BA">
      <w:pPr>
        <w:pStyle w:val="a4"/>
        <w:ind w:firstLine="709"/>
        <w:rPr>
          <w:b/>
          <w:bCs/>
        </w:rPr>
      </w:pPr>
      <w:r w:rsidRPr="004217BA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4217BA" w:rsidRDefault="00B42187" w:rsidP="004217BA">
      <w:pPr>
        <w:jc w:val="both"/>
        <w:rPr>
          <w:b/>
          <w:color w:val="000000"/>
          <w:sz w:val="28"/>
          <w:szCs w:val="28"/>
        </w:rPr>
      </w:pPr>
    </w:p>
    <w:p w14:paraId="7D84FB72" w14:textId="1911CC4C" w:rsidR="00BD1A2D" w:rsidRPr="00BD1A2D" w:rsidRDefault="00BD1A2D" w:rsidP="00BD1A2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D1A2D">
        <w:rPr>
          <w:sz w:val="28"/>
          <w:szCs w:val="28"/>
        </w:rPr>
        <w:t xml:space="preserve">. Защита отчета о прохождении </w:t>
      </w:r>
      <w:r>
        <w:rPr>
          <w:bCs/>
          <w:sz w:val="28"/>
          <w:szCs w:val="28"/>
        </w:rPr>
        <w:t>НИР.</w:t>
      </w:r>
    </w:p>
    <w:p w14:paraId="71AF4ECE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Время выполнения – 18 часов.</w:t>
      </w:r>
    </w:p>
    <w:p w14:paraId="6D6F218E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Задачи:</w:t>
      </w:r>
    </w:p>
    <w:p w14:paraId="5B673401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>Подготовка презентации для защиты отчета о прохождении практики:</w:t>
      </w:r>
    </w:p>
    <w:p w14:paraId="2142E81A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1ECEE9D7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02EDA005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1209B28" w14:textId="77777777" w:rsidR="00BD1A2D" w:rsidRPr="00BD1A2D" w:rsidRDefault="00BD1A2D" w:rsidP="00BD1A2D">
      <w:pPr>
        <w:pStyle w:val="aa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D1A2D"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0AED4858" w14:textId="77777777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bCs/>
            <w:sz w:val="28"/>
            <w:szCs w:val="28"/>
          </w:rPr>
          <w:id w:val="975341362"/>
          <w:placeholder>
            <w:docPart w:val="F2F626B0C1CA4525936F36CD594B5CC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BD1A2D">
            <w:rPr>
              <w:bCs/>
              <w:sz w:val="28"/>
              <w:szCs w:val="28"/>
            </w:rPr>
            <w:t>учебной</w:t>
          </w:r>
        </w:sdtContent>
      </w:sdt>
      <w:r w:rsidRPr="00BD1A2D">
        <w:rPr>
          <w:sz w:val="28"/>
          <w:szCs w:val="28"/>
        </w:rPr>
        <w:t xml:space="preserve"> практики.</w:t>
      </w:r>
    </w:p>
    <w:p w14:paraId="4BFD1748" w14:textId="3C497B54" w:rsidR="00BD1A2D" w:rsidRPr="00BD1A2D" w:rsidRDefault="00BD1A2D" w:rsidP="00BD1A2D">
      <w:pPr>
        <w:rPr>
          <w:sz w:val="28"/>
          <w:szCs w:val="28"/>
        </w:rPr>
      </w:pPr>
      <w:r w:rsidRPr="00BD1A2D">
        <w:rPr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bCs/>
          <w:sz w:val="28"/>
          <w:szCs w:val="28"/>
        </w:rPr>
        <w:t xml:space="preserve">НИР </w:t>
      </w:r>
      <w:r w:rsidRPr="00BD1A2D">
        <w:rPr>
          <w:sz w:val="28"/>
          <w:szCs w:val="28"/>
        </w:rPr>
        <w:t>требованиям по структуре, содержанию и оформлению.</w:t>
      </w:r>
    </w:p>
    <w:p w14:paraId="24790E1C" w14:textId="4CBC7F92" w:rsidR="00BD1A2D" w:rsidRPr="00BD1A2D" w:rsidRDefault="00BD1A2D" w:rsidP="00970FC0">
      <w:pPr>
        <w:pStyle w:val="a3"/>
        <w:tabs>
          <w:tab w:val="left" w:pos="284"/>
          <w:tab w:val="left" w:pos="709"/>
        </w:tabs>
        <w:jc w:val="both"/>
        <w:rPr>
          <w:sz w:val="28"/>
          <w:szCs w:val="28"/>
        </w:rPr>
      </w:pPr>
      <w:r w:rsidRPr="00BD1A2D">
        <w:rPr>
          <w:b w:val="0"/>
          <w:bCs w:val="0"/>
          <w:sz w:val="28"/>
          <w:szCs w:val="28"/>
          <w:lang w:eastAsia="en-US"/>
        </w:rPr>
        <w:t>Компетенции (индикаторы): УК-</w:t>
      </w:r>
      <w:r>
        <w:rPr>
          <w:b w:val="0"/>
          <w:bCs w:val="0"/>
          <w:sz w:val="28"/>
          <w:szCs w:val="28"/>
          <w:lang w:eastAsia="en-US"/>
        </w:rPr>
        <w:t>1</w:t>
      </w:r>
      <w:r w:rsidRPr="00BD1A2D">
        <w:rPr>
          <w:b w:val="0"/>
          <w:bCs w:val="0"/>
          <w:sz w:val="28"/>
          <w:szCs w:val="28"/>
          <w:lang w:eastAsia="en-US"/>
        </w:rPr>
        <w:t>, ОПК-2, ОПК-</w:t>
      </w:r>
      <w:r>
        <w:rPr>
          <w:b w:val="0"/>
          <w:bCs w:val="0"/>
          <w:sz w:val="28"/>
          <w:szCs w:val="28"/>
          <w:lang w:eastAsia="en-US"/>
        </w:rPr>
        <w:t>3</w:t>
      </w:r>
      <w:r w:rsidRPr="00BD1A2D">
        <w:rPr>
          <w:b w:val="0"/>
          <w:bCs w:val="0"/>
          <w:sz w:val="28"/>
          <w:szCs w:val="28"/>
          <w:lang w:eastAsia="en-US"/>
        </w:rPr>
        <w:t xml:space="preserve">, </w:t>
      </w:r>
      <w:r>
        <w:rPr>
          <w:b w:val="0"/>
          <w:bCs w:val="0"/>
          <w:sz w:val="28"/>
          <w:szCs w:val="28"/>
          <w:lang w:eastAsia="en-US"/>
        </w:rPr>
        <w:t xml:space="preserve">ОПК-6, </w:t>
      </w:r>
      <w:r w:rsidRPr="00BD1A2D">
        <w:rPr>
          <w:b w:val="0"/>
          <w:bCs w:val="0"/>
          <w:sz w:val="28"/>
          <w:szCs w:val="28"/>
        </w:rPr>
        <w:t>ПК-</w:t>
      </w:r>
      <w:r>
        <w:rPr>
          <w:b w:val="0"/>
          <w:bCs w:val="0"/>
          <w:sz w:val="28"/>
          <w:szCs w:val="28"/>
        </w:rPr>
        <w:t>4</w:t>
      </w:r>
    </w:p>
    <w:p w14:paraId="531F04DD" w14:textId="77777777" w:rsidR="00BD1A2D" w:rsidRPr="00BD1A2D" w:rsidRDefault="00BD1A2D" w:rsidP="00BD1A2D">
      <w:pPr>
        <w:rPr>
          <w:sz w:val="28"/>
          <w:szCs w:val="28"/>
        </w:rPr>
      </w:pPr>
    </w:p>
    <w:p w14:paraId="680A7111" w14:textId="77777777" w:rsidR="00BD1A2D" w:rsidRPr="00BD1A2D" w:rsidRDefault="00BD1A2D" w:rsidP="00BD1A2D">
      <w:pPr>
        <w:rPr>
          <w:sz w:val="28"/>
          <w:szCs w:val="28"/>
        </w:rPr>
      </w:pPr>
    </w:p>
    <w:p w14:paraId="73A090C2" w14:textId="77777777" w:rsidR="00BD1A2D" w:rsidRDefault="00BD1A2D" w:rsidP="00BD1A2D">
      <w:pPr>
        <w:rPr>
          <w:szCs w:val="28"/>
        </w:rPr>
      </w:pPr>
    </w:p>
    <w:p w14:paraId="71DE5EC8" w14:textId="77777777" w:rsidR="00BD1A2D" w:rsidRDefault="00BD1A2D" w:rsidP="00BD1A2D">
      <w:pPr>
        <w:rPr>
          <w:szCs w:val="28"/>
        </w:rPr>
      </w:pPr>
    </w:p>
    <w:p w14:paraId="7AE705AE" w14:textId="77777777" w:rsidR="00BD1A2D" w:rsidRDefault="00BD1A2D" w:rsidP="00BD1A2D">
      <w:pPr>
        <w:rPr>
          <w:szCs w:val="28"/>
        </w:rPr>
      </w:pPr>
    </w:p>
    <w:p w14:paraId="0BD1DB20" w14:textId="77777777" w:rsidR="00BD1A2D" w:rsidRDefault="00BD1A2D" w:rsidP="00BD1A2D">
      <w:pPr>
        <w:rPr>
          <w:szCs w:val="28"/>
        </w:rPr>
      </w:pPr>
    </w:p>
    <w:p w14:paraId="66996F3F" w14:textId="77777777" w:rsidR="005349CD" w:rsidRPr="004217BA" w:rsidRDefault="005349CD" w:rsidP="004217BA">
      <w:pPr>
        <w:ind w:firstLine="709"/>
        <w:jc w:val="both"/>
        <w:rPr>
          <w:spacing w:val="-4"/>
          <w:sz w:val="28"/>
          <w:szCs w:val="28"/>
        </w:rPr>
      </w:pPr>
    </w:p>
    <w:sectPr w:rsidR="005349CD" w:rsidRPr="004217BA" w:rsidSect="00970FC0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073B" w14:textId="77777777" w:rsidR="00A163BF" w:rsidRDefault="00A163BF">
      <w:r>
        <w:separator/>
      </w:r>
    </w:p>
  </w:endnote>
  <w:endnote w:type="continuationSeparator" w:id="0">
    <w:p w14:paraId="45A4C60A" w14:textId="77777777" w:rsidR="00A163BF" w:rsidRDefault="00A1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92031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5FC0590" w14:textId="691CABDA" w:rsidR="004217BA" w:rsidRPr="00BD1A2D" w:rsidRDefault="004217BA">
        <w:pPr>
          <w:pStyle w:val="a7"/>
          <w:jc w:val="center"/>
          <w:rPr>
            <w:sz w:val="28"/>
            <w:szCs w:val="28"/>
          </w:rPr>
        </w:pPr>
        <w:r w:rsidRPr="00BD1A2D">
          <w:rPr>
            <w:sz w:val="28"/>
            <w:szCs w:val="28"/>
          </w:rPr>
          <w:fldChar w:fldCharType="begin"/>
        </w:r>
        <w:r w:rsidRPr="00BD1A2D">
          <w:rPr>
            <w:sz w:val="28"/>
            <w:szCs w:val="28"/>
          </w:rPr>
          <w:instrText>PAGE   \* MERGEFORMAT</w:instrText>
        </w:r>
        <w:r w:rsidRPr="00BD1A2D">
          <w:rPr>
            <w:sz w:val="28"/>
            <w:szCs w:val="28"/>
          </w:rPr>
          <w:fldChar w:fldCharType="separate"/>
        </w:r>
        <w:r w:rsidR="009C4DE0" w:rsidRPr="00BD1A2D">
          <w:rPr>
            <w:noProof/>
            <w:sz w:val="28"/>
            <w:szCs w:val="28"/>
          </w:rPr>
          <w:t>2</w:t>
        </w:r>
        <w:r w:rsidRPr="00BD1A2D">
          <w:rPr>
            <w:sz w:val="28"/>
            <w:szCs w:val="28"/>
          </w:rP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792291"/>
      <w:docPartObj>
        <w:docPartGallery w:val="Page Numbers (Bottom of Page)"/>
        <w:docPartUnique/>
      </w:docPartObj>
    </w:sdtPr>
    <w:sdtContent>
      <w:p w14:paraId="1B96D83D" w14:textId="61BA514B" w:rsidR="00970FC0" w:rsidRDefault="00970FC0">
        <w:pPr>
          <w:pStyle w:val="a7"/>
          <w:jc w:val="center"/>
        </w:pPr>
        <w:r w:rsidRPr="00970FC0">
          <w:rPr>
            <w:sz w:val="28"/>
            <w:szCs w:val="28"/>
          </w:rPr>
          <w:fldChar w:fldCharType="begin"/>
        </w:r>
        <w:r w:rsidRPr="00970FC0">
          <w:rPr>
            <w:sz w:val="28"/>
            <w:szCs w:val="28"/>
          </w:rPr>
          <w:instrText>PAGE   \* MERGEFORMAT</w:instrText>
        </w:r>
        <w:r w:rsidRPr="00970FC0">
          <w:rPr>
            <w:sz w:val="28"/>
            <w:szCs w:val="28"/>
          </w:rPr>
          <w:fldChar w:fldCharType="separate"/>
        </w:r>
        <w:r w:rsidRPr="00970FC0">
          <w:rPr>
            <w:sz w:val="28"/>
            <w:szCs w:val="28"/>
          </w:rPr>
          <w:t>2</w:t>
        </w:r>
        <w:r w:rsidRPr="00970FC0">
          <w:rPr>
            <w:sz w:val="28"/>
            <w:szCs w:val="28"/>
          </w:rPr>
          <w:fldChar w:fldCharType="end"/>
        </w:r>
      </w:p>
    </w:sdtContent>
  </w:sdt>
  <w:p w14:paraId="772FC1AF" w14:textId="77777777" w:rsidR="00970FC0" w:rsidRDefault="00970F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22CA" w14:textId="77777777" w:rsidR="00A163BF" w:rsidRDefault="00A163BF">
      <w:r>
        <w:separator/>
      </w:r>
    </w:p>
  </w:footnote>
  <w:footnote w:type="continuationSeparator" w:id="0">
    <w:p w14:paraId="6FFA7AEE" w14:textId="77777777" w:rsidR="00A163BF" w:rsidRDefault="00A1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89754" w14:textId="367326BF" w:rsidR="00AC325E" w:rsidRDefault="00AC325E">
    <w:pPr>
      <w:pStyle w:val="ad"/>
      <w:jc w:val="center"/>
    </w:pPr>
  </w:p>
  <w:p w14:paraId="6E3BF7FE" w14:textId="77777777" w:rsidR="00AC325E" w:rsidRDefault="00AC325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20"/>
  </w:num>
  <w:num w:numId="8">
    <w:abstractNumId w:val="0"/>
  </w:num>
  <w:num w:numId="9">
    <w:abstractNumId w:val="7"/>
  </w:num>
  <w:num w:numId="10">
    <w:abstractNumId w:val="16"/>
  </w:num>
  <w:num w:numId="11">
    <w:abstractNumId w:val="9"/>
  </w:num>
  <w:num w:numId="12">
    <w:abstractNumId w:val="1"/>
  </w:num>
  <w:num w:numId="13">
    <w:abstractNumId w:val="5"/>
  </w:num>
  <w:num w:numId="14">
    <w:abstractNumId w:val="19"/>
  </w:num>
  <w:num w:numId="15">
    <w:abstractNumId w:val="6"/>
  </w:num>
  <w:num w:numId="16">
    <w:abstractNumId w:val="14"/>
  </w:num>
  <w:num w:numId="17">
    <w:abstractNumId w:val="11"/>
  </w:num>
  <w:num w:numId="18">
    <w:abstractNumId w:val="4"/>
  </w:num>
  <w:num w:numId="19">
    <w:abstractNumId w:val="12"/>
  </w:num>
  <w:num w:numId="20">
    <w:abstractNumId w:val="15"/>
  </w:num>
  <w:num w:numId="2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0AEA"/>
    <w:rsid w:val="000A13D9"/>
    <w:rsid w:val="000A2D31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3AE6"/>
    <w:rsid w:val="000E4DA4"/>
    <w:rsid w:val="000E5F69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27B1A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0E85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B6B8A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97D"/>
    <w:rsid w:val="00403E1C"/>
    <w:rsid w:val="00407E35"/>
    <w:rsid w:val="00416AD9"/>
    <w:rsid w:val="004217BA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10C8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AA1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66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0FC0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C4DE0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63BF"/>
    <w:rsid w:val="00A1706C"/>
    <w:rsid w:val="00A21458"/>
    <w:rsid w:val="00A21CEF"/>
    <w:rsid w:val="00A2243E"/>
    <w:rsid w:val="00A2491F"/>
    <w:rsid w:val="00A256DC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237C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433C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0E22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D1A2D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6D68"/>
    <w:rsid w:val="00D70716"/>
    <w:rsid w:val="00D76A7D"/>
    <w:rsid w:val="00D81F69"/>
    <w:rsid w:val="00D83263"/>
    <w:rsid w:val="00D90441"/>
    <w:rsid w:val="00D91A00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32EC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575F2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3A0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aliases w:val="Bullet List,FooterText,numbered,List Paragraph"/>
    <w:basedOn w:val="a"/>
    <w:link w:val="ab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c">
    <w:name w:val="Hyperlink"/>
    <w:uiPriority w:val="99"/>
    <w:unhideWhenUsed/>
    <w:rsid w:val="003E2B18"/>
    <w:rPr>
      <w:color w:val="0000FF"/>
      <w:u w:val="single"/>
    </w:rPr>
  </w:style>
  <w:style w:type="paragraph" w:styleId="ad">
    <w:name w:val="header"/>
    <w:basedOn w:val="a"/>
    <w:link w:val="ae"/>
    <w:unhideWhenUsed/>
    <w:rsid w:val="00E72E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f">
    <w:name w:val="Emphasis"/>
    <w:qFormat/>
    <w:rsid w:val="004919B4"/>
    <w:rPr>
      <w:i/>
      <w:iCs/>
    </w:rPr>
  </w:style>
  <w:style w:type="character" w:styleId="af0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1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1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2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3">
    <w:name w:val="Balloon Text"/>
    <w:basedOn w:val="a"/>
    <w:link w:val="af4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link w:val="af6"/>
    <w:uiPriority w:val="99"/>
    <w:semiHidden/>
    <w:rsid w:val="0048432B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48432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a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b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c">
    <w:basedOn w:val="a"/>
    <w:next w:val="afd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e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f">
    <w:name w:val="Title"/>
    <w:basedOn w:val="a"/>
    <w:link w:val="aff0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0">
    <w:name w:val="Заголовок Знак"/>
    <w:basedOn w:val="a0"/>
    <w:link w:val="aff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List Paragraph Знак"/>
    <w:link w:val="aa"/>
    <w:uiPriority w:val="34"/>
    <w:locked/>
    <w:rsid w:val="00BD1A2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F626B0C1CA4525936F36CD594B5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3904CC-8CF7-4A38-8772-640BC9DE804E}"/>
      </w:docPartPr>
      <w:docPartBody>
        <w:p w:rsidR="00394957" w:rsidRDefault="005A3AC5" w:rsidP="005A3AC5">
          <w:pPr>
            <w:pStyle w:val="F2F626B0C1CA4525936F36CD594B5CC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C5"/>
    <w:rsid w:val="00394957"/>
    <w:rsid w:val="004D1D18"/>
    <w:rsid w:val="005A3AC5"/>
    <w:rsid w:val="00B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3AC5"/>
    <w:rPr>
      <w:color w:val="808080"/>
    </w:rPr>
  </w:style>
  <w:style w:type="paragraph" w:customStyle="1" w:styleId="F2F626B0C1CA4525936F36CD594B5CCB">
    <w:name w:val="F2F626B0C1CA4525936F36CD594B5CCB"/>
    <w:rsid w:val="005A3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643B-E0F0-4466-A6C7-DBB002A7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5604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3</cp:revision>
  <cp:lastPrinted>2025-03-06T08:27:00Z</cp:lastPrinted>
  <dcterms:created xsi:type="dcterms:W3CDTF">2025-03-06T19:51:00Z</dcterms:created>
  <dcterms:modified xsi:type="dcterms:W3CDTF">2025-03-06T19:52:00Z</dcterms:modified>
</cp:coreProperties>
</file>