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024A" w:rsidRDefault="00433085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</w:t>
      </w:r>
      <w:proofErr w:type="gramStart"/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3085" w:rsidRPr="003A2D52" w:rsidRDefault="006E024A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ознакомительной 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E024A" w:rsidRPr="00802B52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1. Какой из перечисленных элементов является основным в системе теплоснабжения?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A) вентиляционные трубы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Б) котел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В) теплообменник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Г) насос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1554249"/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bookmarkEnd w:id="0"/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Какой из перечисленных источников является наиболее распространенным для обеспечения водоснабжения населенных пунктов?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A) атмосферные осадки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Б) поверхностные водоёмы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В) подземные воды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Г) река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>3. Как называется проектная документация, которая содержит нормы и правила по организации строительства и его безопасности?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A) генеральный план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Б) проект организации строительства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В) рабочая документация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Г) технические условия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6E024A" w:rsidRPr="00C547C6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024A" w:rsidRPr="00F63E4B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1" w:name="_Hlk190617140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1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C547C6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</w:t>
      </w:r>
      <w:r w:rsidRPr="00C547C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элемент правого столбца.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Конвекция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Теплопроводность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Газоснабжение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А) Процесс передачи тепла за счет движения жидкости или газа.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Способность системы сохранять баланс при изменении условий.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В) Процесс обмена воздуха в замкнутом пространстве.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Г) Способность вещества передавать тепло через себя.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Процесс доставки газа к потребителям.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542996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2"/>
      <w:r w:rsidRPr="00C547C6">
        <w:rPr>
          <w:rFonts w:ascii="Times New Roman" w:hAnsi="Times New Roman" w:cs="Times New Roman"/>
          <w:sz w:val="28"/>
          <w:szCs w:val="28"/>
        </w:rPr>
        <w:t>1 - А, 2 - Б, 3 - В, 4 - Г, 5 - 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Соответствие между элементами системы водоснабжения и их функциями: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Насосная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A) Поддерживает оптимальные условия для работы системы.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Перекачивает воду к потребителям.   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Обеспечивают безопасность и качество питьевой воды.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54309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C547C6">
        <w:rPr>
          <w:rFonts w:ascii="Times New Roman" w:hAnsi="Times New Roman" w:cs="Times New Roman"/>
          <w:sz w:val="28"/>
          <w:szCs w:val="28"/>
        </w:rPr>
        <w:t xml:space="preserve">1 – В, 2 – Б, 3 - A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C547C6">
        <w:rPr>
          <w:rFonts w:ascii="Times New Roman" w:hAnsi="Times New Roman" w:cs="Times New Roman"/>
          <w:sz w:val="28"/>
          <w:szCs w:val="28"/>
        </w:rPr>
        <w:t>. Установите соответствие между типами систем и их характеристиками: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Вытяжная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Приточная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А) Установка систем для ряда зданий из одной точки.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Б) Обеспечение температуры и вентиляции в отдельных помещениях.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Использование нескольких источников для обогрева и вентиляции.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Г) Удаление отработанного воздуха 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помещения.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Обеспечение притока свежего воздуха в помещение.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lastRenderedPageBreak/>
        <w:t>Правильный ответ: 1 - А, 2 - Б, 3 - В, 4 - Г, 5 - 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процесса </w:t>
      </w:r>
      <w:r>
        <w:rPr>
          <w:rFonts w:ascii="Times New Roman" w:hAnsi="Times New Roman" w:cs="Times New Roman"/>
          <w:sz w:val="28"/>
          <w:szCs w:val="28"/>
        </w:rPr>
        <w:t>введения объекта в эксплуатацию: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Рекламация поступает для рассмотрения.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При необходимости проводится обследование.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Объект готовится к эксплуатации.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Подготовлен отчет по результатам обследования.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Объект вводится в эксплуатацию.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разработки проек</w:t>
      </w:r>
      <w:r>
        <w:rPr>
          <w:rFonts w:ascii="Times New Roman" w:hAnsi="Times New Roman" w:cs="Times New Roman"/>
          <w:sz w:val="28"/>
          <w:szCs w:val="28"/>
        </w:rPr>
        <w:t>та: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Оформление проектной документации.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Проведение необходимых расчетов.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Изучение требований эксплуатации.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заказчиком.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Разработка взаимосвязей систем.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3. Прочитайте и установите правильную последовательность действий при проектировании </w:t>
      </w:r>
      <w:proofErr w:type="spellStart"/>
      <w:r w:rsidRPr="00C547C6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C547C6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Анализ проектируемой территории.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Разработка проектной документации.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Выбор источника водоснабжения.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контролирующими органами.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1. Основным материалом для строительства крупных конструкций является __________, который обладает высокой прочностью и долговечностью.</w:t>
      </w:r>
    </w:p>
    <w:p w:rsidR="006E024A" w:rsidRPr="00C547C6" w:rsidRDefault="006E024A" w:rsidP="006E024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Правильный ответ: бетон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В системе теплогазоснабжения используются __________ для транспортировки теплоносителя.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трубопроводы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3. Для контроля качества воздуха в помещениях применяются __________, которые измеряют уровень загрязняющих веществ.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датчики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4. Основная задача систем ________ заключается в доставке чистой воды к потребителям.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водоснабжения.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5. Водоснабжение населенных пунктов может быть централизованным и ________.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47C6">
        <w:rPr>
          <w:rFonts w:ascii="Times New Roman" w:hAnsi="Times New Roman" w:cs="Times New Roman"/>
          <w:sz w:val="28"/>
          <w:szCs w:val="28"/>
        </w:rPr>
        <w:t>децентрализованным</w:t>
      </w:r>
      <w:proofErr w:type="gramEnd"/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781E33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C547C6">
        <w:rPr>
          <w:rFonts w:ascii="Times New Roman" w:hAnsi="Times New Roman" w:cs="Times New Roman"/>
          <w:sz w:val="28"/>
          <w:szCs w:val="28"/>
        </w:rPr>
        <w:t xml:space="preserve">Основным источником питьевой воды для городов служат _________ и </w:t>
      </w:r>
      <w:r w:rsidRPr="00C547C6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подземные воды; поверхностные воды.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547C6">
        <w:rPr>
          <w:rFonts w:ascii="Times New Roman" w:hAnsi="Times New Roman" w:cs="Times New Roman"/>
          <w:sz w:val="28"/>
          <w:szCs w:val="28"/>
        </w:rPr>
        <w:t xml:space="preserve">. Основным нормативным документом, регламентирующим проектирование и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инженерных </w:t>
      </w:r>
      <w:r w:rsidRPr="00C547C6">
        <w:rPr>
          <w:rFonts w:ascii="Times New Roman" w:hAnsi="Times New Roman" w:cs="Times New Roman"/>
          <w:sz w:val="28"/>
          <w:szCs w:val="28"/>
        </w:rPr>
        <w:t xml:space="preserve">систем, является </w:t>
      </w:r>
      <w:r w:rsidRPr="00C547C6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Строительные Нормы и Правила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47C6">
        <w:rPr>
          <w:rFonts w:ascii="Times New Roman" w:hAnsi="Times New Roman" w:cs="Times New Roman"/>
          <w:sz w:val="28"/>
          <w:szCs w:val="28"/>
        </w:rPr>
        <w:t>. Для снижения риска загрязнения воздуха в помещениях применяются __________, которые очищают поступающий воздух от вредных примесей.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54628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r w:rsidRPr="00C547C6">
        <w:rPr>
          <w:rFonts w:ascii="Times New Roman" w:hAnsi="Times New Roman" w:cs="Times New Roman"/>
          <w:sz w:val="28"/>
          <w:szCs w:val="28"/>
        </w:rPr>
        <w:t>фильтры для вентиляции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5371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295E45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191634063"/>
      <w:r>
        <w:rPr>
          <w:rFonts w:ascii="Times New Roman" w:hAnsi="Times New Roman"/>
          <w:sz w:val="28"/>
          <w:szCs w:val="28"/>
        </w:rPr>
        <w:t xml:space="preserve">1. </w:t>
      </w:r>
      <w:r w:rsidRPr="00A1316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Задачи: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hAnsi="Times New Roman"/>
          <w:sz w:val="28"/>
          <w:szCs w:val="28"/>
        </w:rPr>
        <w:t>:</w:t>
      </w:r>
    </w:p>
    <w:p w:rsidR="006E024A" w:rsidRPr="00A1316D" w:rsidRDefault="006E024A" w:rsidP="006E024A">
      <w:pPr>
        <w:pStyle w:val="a5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6E024A" w:rsidRPr="00A1316D" w:rsidRDefault="006E024A" w:rsidP="006E024A">
      <w:pPr>
        <w:pStyle w:val="a5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6E024A" w:rsidRPr="00A1316D" w:rsidRDefault="006E024A" w:rsidP="006E02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6E024A" w:rsidRPr="00A1316D" w:rsidRDefault="006E024A" w:rsidP="006E02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Время выполнения – 20 часов.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6E024A" w:rsidRPr="00781E33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316D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73E91">
        <w:rPr>
          <w:rFonts w:ascii="Times New Roman" w:hAnsi="Times New Roman" w:cs="Times New Roman"/>
          <w:sz w:val="28"/>
          <w:szCs w:val="28"/>
        </w:rPr>
        <w:t>УК-2, УК-6, ОПК-2, ОПК-3, ОПК-4, ОПК-7, ПК-3</w:t>
      </w:r>
    </w:p>
    <w:bookmarkEnd w:id="5"/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4794" w:rsidRPr="00C23303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 w:rsidRPr="00C23303" w:rsidSect="0090570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55" w:rsidRDefault="00A83355">
      <w:pPr>
        <w:spacing w:line="240" w:lineRule="auto"/>
      </w:pPr>
      <w:r>
        <w:separator/>
      </w:r>
    </w:p>
  </w:endnote>
  <w:endnote w:type="continuationSeparator" w:id="0">
    <w:p w:rsidR="00A83355" w:rsidRDefault="00A83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2F25D9">
        <w:pPr>
          <w:pStyle w:val="af"/>
          <w:jc w:val="center"/>
        </w:pPr>
        <w:fldSimple w:instr=" PAGE   \* MERGEFORMAT ">
          <w:r w:rsidR="000F0ED5">
            <w:rPr>
              <w:noProof/>
            </w:rPr>
            <w:t>2</w:t>
          </w:r>
        </w:fldSimple>
      </w:p>
    </w:sdtContent>
  </w:sdt>
  <w:p w:rsidR="00052D8C" w:rsidRDefault="00052D8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55" w:rsidRDefault="00A83355">
      <w:pPr>
        <w:spacing w:after="0"/>
      </w:pPr>
      <w:r>
        <w:separator/>
      </w:r>
    </w:p>
  </w:footnote>
  <w:footnote w:type="continuationSeparator" w:id="0">
    <w:p w:rsidR="00A83355" w:rsidRDefault="00A833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B7020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0ED5"/>
    <w:rsid w:val="000F42A3"/>
    <w:rsid w:val="000F5B76"/>
    <w:rsid w:val="0010068E"/>
    <w:rsid w:val="00101953"/>
    <w:rsid w:val="00101D3C"/>
    <w:rsid w:val="00101D73"/>
    <w:rsid w:val="00102CF3"/>
    <w:rsid w:val="0010643C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946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47775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228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25D9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46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3E91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2D52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1B4E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2BBA"/>
    <w:rsid w:val="00443E8A"/>
    <w:rsid w:val="00443EB2"/>
    <w:rsid w:val="004442F1"/>
    <w:rsid w:val="00446F67"/>
    <w:rsid w:val="00447559"/>
    <w:rsid w:val="00453787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1677"/>
    <w:rsid w:val="0050168C"/>
    <w:rsid w:val="00503E1D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3ED6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4D6B"/>
    <w:rsid w:val="006258B4"/>
    <w:rsid w:val="00626165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024A"/>
    <w:rsid w:val="006E24F0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1FEC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CB0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1F4F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589"/>
    <w:rsid w:val="00A64F5B"/>
    <w:rsid w:val="00A6520B"/>
    <w:rsid w:val="00A677B6"/>
    <w:rsid w:val="00A73DFC"/>
    <w:rsid w:val="00A815FC"/>
    <w:rsid w:val="00A83355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5829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662C0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12E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3004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498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1D9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uiPriority w:val="99"/>
    <w:unhideWhenUsed/>
    <w:rsid w:val="00B615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27DED"/>
    <w:rPr>
      <w:rFonts w:eastAsia="Times New Roman"/>
      <w:sz w:val="24"/>
      <w:szCs w:val="24"/>
    </w:rPr>
  </w:style>
  <w:style w:type="table" w:styleId="ad">
    <w:name w:val="Table Grid"/>
    <w:basedOn w:val="a1"/>
    <w:uiPriority w:val="3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e">
    <w:name w:val="Strong"/>
    <w:basedOn w:val="a0"/>
    <w:uiPriority w:val="22"/>
    <w:qFormat/>
    <w:rsid w:val="008C1AC0"/>
    <w:rPr>
      <w:b/>
      <w:bCs/>
    </w:rPr>
  </w:style>
  <w:style w:type="paragraph" w:styleId="af">
    <w:name w:val="footer"/>
    <w:basedOn w:val="a"/>
    <w:link w:val="af0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1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2">
    <w:name w:val="Emphasis"/>
    <w:basedOn w:val="a0"/>
    <w:uiPriority w:val="20"/>
    <w:qFormat/>
    <w:rsid w:val="00016276"/>
    <w:rPr>
      <w:i/>
      <w:iCs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6E02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B59D-31EF-47DC-B4E4-F3043ED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510</cp:revision>
  <dcterms:created xsi:type="dcterms:W3CDTF">2025-01-28T06:27:00Z</dcterms:created>
  <dcterms:modified xsi:type="dcterms:W3CDTF">2025-03-17T18:24:00Z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