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6094" w14:textId="77777777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214BE79" w14:textId="28B4D785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«Информационные моделирование в строительстве»</w:t>
      </w:r>
    </w:p>
    <w:p w14:paraId="40DBDDFB" w14:textId="77777777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DFBE9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B9FDA50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E86E3A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7D8B7D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88B9F5" w14:textId="079D28A1" w:rsidR="008F2DCF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>Выберите несколько правильных ответов.</w:t>
      </w:r>
    </w:p>
    <w:p w14:paraId="7B4565E5" w14:textId="31C981E3" w:rsidR="004B7232" w:rsidRPr="004B7232" w:rsidRDefault="004B7232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Современные автоматизированные информационные технологии классифицируются по ряду признаков:</w:t>
      </w:r>
    </w:p>
    <w:p w14:paraId="3062F283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А) По способу реализации</w:t>
      </w:r>
    </w:p>
    <w:p w14:paraId="5EFE49DB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Б) По степени охвата задач управления</w:t>
      </w:r>
    </w:p>
    <w:p w14:paraId="5C642E39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В) По обслуживаемым предметным областям</w:t>
      </w:r>
    </w:p>
    <w:p w14:paraId="0A4E2E7B" w14:textId="14744AFB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Г) По целевой аудитории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cr/>
      </w:r>
      <w:r w:rsidR="008F2DC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А,</w:t>
      </w:r>
      <w:r w:rsidR="008F2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8F2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459DC21" w14:textId="729CAD71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365EC7B7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B6B21" w14:textId="68BA3E4B" w:rsidR="008F2DCF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>Выберите несколько правильных ответов.</w:t>
      </w:r>
    </w:p>
    <w:p w14:paraId="6D207658" w14:textId="332C5812" w:rsidR="004B7232" w:rsidRPr="004B7232" w:rsidRDefault="004B7232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Особенности выполнения основных процедур преобразования информации:</w:t>
      </w:r>
    </w:p>
    <w:p w14:paraId="1168F705" w14:textId="77777777" w:rsidR="004B7232" w:rsidRPr="004B7232" w:rsidRDefault="004B7232" w:rsidP="008F2DC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Передача информации </w:t>
      </w:r>
    </w:p>
    <w:p w14:paraId="02D947C6" w14:textId="77777777" w:rsidR="004B7232" w:rsidRPr="004B7232" w:rsidRDefault="004B7232" w:rsidP="008F2DC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Машинное кодирование </w:t>
      </w:r>
    </w:p>
    <w:p w14:paraId="64A318F2" w14:textId="77777777" w:rsidR="004B7232" w:rsidRPr="004B7232" w:rsidRDefault="004B7232" w:rsidP="008F2DC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Хранение и накопление информации </w:t>
      </w:r>
    </w:p>
    <w:p w14:paraId="6000E796" w14:textId="77777777" w:rsidR="004B7232" w:rsidRPr="004B7232" w:rsidRDefault="004B7232" w:rsidP="008F2DC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 основе маркетинговых исследований </w:t>
      </w:r>
    </w:p>
    <w:p w14:paraId="1DC15703" w14:textId="77777777" w:rsidR="004B7232" w:rsidRPr="004B7232" w:rsidRDefault="004B7232" w:rsidP="008F2DC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Проецирование информации</w:t>
      </w:r>
    </w:p>
    <w:p w14:paraId="1D33C8B0" w14:textId="6FD9EC53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А,</w:t>
      </w:r>
      <w:r w:rsidR="008F2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8F2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6A6BD0F" w14:textId="197BCA58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25AFE056" w14:textId="77777777" w:rsidR="004B7232" w:rsidRPr="004B7232" w:rsidRDefault="004B7232" w:rsidP="004B7232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4D81D2B4" w14:textId="305EB845" w:rsidR="008F2DCF" w:rsidRDefault="008F2DCF" w:rsidP="008F2DC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 правильны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 ответ.</w:t>
      </w:r>
    </w:p>
    <w:p w14:paraId="27ED785B" w14:textId="36ED6D2B" w:rsidR="004B7232" w:rsidRPr="004B7232" w:rsidRDefault="004B7232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Формат, во избежание недоразумений обозначаемый в публикациях как _______ (до недавнего времени - </w:t>
      </w: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t>DWGdirect</w:t>
      </w:r>
      <w:proofErr w:type="spellEnd"/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, еще раньше - </w:t>
      </w: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t>openDWG</w:t>
      </w:r>
      <w:proofErr w:type="spellEnd"/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), разрабатывается организацией Open Design Alliance (ODA), объединяющей в своих рядах более 200 ведущих производителей САПР со всего мира (Bentley, Siemens, </w:t>
      </w: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t>Graphisoft</w:t>
      </w:r>
      <w:proofErr w:type="spellEnd"/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5C2F0E14" w14:textId="77777777" w:rsidR="004B7232" w:rsidRPr="004B7232" w:rsidRDefault="004B7232" w:rsidP="00AE418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t>Teigha</w:t>
      </w:r>
      <w:proofErr w:type="spellEnd"/>
    </w:p>
    <w:p w14:paraId="143BF900" w14:textId="77777777" w:rsidR="004B7232" w:rsidRPr="004B7232" w:rsidRDefault="004B7232" w:rsidP="00AE418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t>RealDWG</w:t>
      </w:r>
      <w:proofErr w:type="spellEnd"/>
    </w:p>
    <w:p w14:paraId="5BCC1F68" w14:textId="77777777" w:rsidR="004B7232" w:rsidRPr="004B7232" w:rsidRDefault="004B7232" w:rsidP="00AE418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IFC</w:t>
      </w:r>
    </w:p>
    <w:p w14:paraId="40DDD1A4" w14:textId="77777777" w:rsidR="004B7232" w:rsidRPr="004B7232" w:rsidRDefault="004B7232" w:rsidP="00AE418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VSD</w:t>
      </w:r>
    </w:p>
    <w:p w14:paraId="18C059E5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6456D73" w14:textId="04DDC18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5084A4A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F5661" w14:textId="0F108BE9" w:rsidR="008F2DCF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 правильны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2DCF">
        <w:rPr>
          <w:rFonts w:ascii="Times New Roman" w:eastAsia="Times New Roman" w:hAnsi="Times New Roman" w:cs="Times New Roman"/>
          <w:sz w:val="28"/>
          <w:szCs w:val="28"/>
        </w:rPr>
        <w:t xml:space="preserve"> ответ.</w:t>
      </w:r>
    </w:p>
    <w:p w14:paraId="0BAD6646" w14:textId="32668093" w:rsidR="004B7232" w:rsidRPr="004B7232" w:rsidRDefault="004B7232" w:rsidP="008F2D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Процесс преобразования данных из исходного специализированного формата приложения в распространенный стандартный формат, пригодный для просмотра стандартными средствами - ______</w:t>
      </w:r>
      <w:proofErr w:type="gramStart"/>
      <w:r w:rsidRPr="004B7232">
        <w:rPr>
          <w:rFonts w:ascii="Times New Roman" w:eastAsia="Times New Roman" w:hAnsi="Times New Roman" w:cs="Times New Roman"/>
          <w:sz w:val="28"/>
          <w:szCs w:val="28"/>
        </w:rPr>
        <w:t>_ .</w:t>
      </w:r>
      <w:proofErr w:type="gramEnd"/>
    </w:p>
    <w:p w14:paraId="16394979" w14:textId="77777777" w:rsidR="004B7232" w:rsidRPr="004B7232" w:rsidRDefault="004B7232" w:rsidP="004B72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7232">
        <w:rPr>
          <w:rFonts w:ascii="Times New Roman" w:eastAsia="Times New Roman" w:hAnsi="Times New Roman" w:cs="Times New Roman"/>
          <w:sz w:val="28"/>
          <w:szCs w:val="28"/>
        </w:rPr>
        <w:lastRenderedPageBreak/>
        <w:t>Rendering</w:t>
      </w:r>
      <w:proofErr w:type="spellEnd"/>
    </w:p>
    <w:p w14:paraId="2EC469B8" w14:textId="77777777" w:rsidR="004B7232" w:rsidRPr="004B7232" w:rsidRDefault="004B7232" w:rsidP="004B72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Визуализация</w:t>
      </w:r>
    </w:p>
    <w:p w14:paraId="40188B9D" w14:textId="77777777" w:rsidR="004B7232" w:rsidRPr="004B7232" w:rsidRDefault="004B7232" w:rsidP="004B72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Оба термина верны</w:t>
      </w:r>
    </w:p>
    <w:p w14:paraId="08B0E2BA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04F6A123" w14:textId="281E319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04906B9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7C82AE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4AAE2C98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736AFD" w14:textId="7CFB0D41" w:rsidR="004B7232" w:rsidRPr="008F2DCF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2DCF">
        <w:rPr>
          <w:rFonts w:ascii="Times New Roman" w:eastAsia="Calibri" w:hAnsi="Times New Roman" w:cs="Times New Roman"/>
          <w:iCs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19DC55D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D6AC9E" w14:textId="77777777" w:rsidR="004B7232" w:rsidRPr="004B7232" w:rsidRDefault="004B7232" w:rsidP="004B723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Соответствие названия уровня и его описания.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4B7232" w:rsidRPr="004B7232" w14:paraId="462F3934" w14:textId="77777777" w:rsidTr="00241315">
        <w:tc>
          <w:tcPr>
            <w:tcW w:w="524" w:type="dxa"/>
          </w:tcPr>
          <w:p w14:paraId="2AA8FF1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</w:tcPr>
          <w:p w14:paraId="304FF3F2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Названия уровня</w:t>
            </w:r>
          </w:p>
        </w:tc>
        <w:tc>
          <w:tcPr>
            <w:tcW w:w="592" w:type="dxa"/>
          </w:tcPr>
          <w:p w14:paraId="064E60C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14:paraId="07E3B8A5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B7232" w:rsidRPr="004B7232" w14:paraId="7CE891EB" w14:textId="77777777" w:rsidTr="00241315">
        <w:tc>
          <w:tcPr>
            <w:tcW w:w="524" w:type="dxa"/>
          </w:tcPr>
          <w:p w14:paraId="1CB260A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0231A0B6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Синтаксический уровень</w:t>
            </w:r>
          </w:p>
        </w:tc>
        <w:tc>
          <w:tcPr>
            <w:tcW w:w="592" w:type="dxa"/>
          </w:tcPr>
          <w:p w14:paraId="44EF1DA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2450E6E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определяет смысловое</w:t>
            </w:r>
          </w:p>
          <w:p w14:paraId="4EB74A5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информации и</w:t>
            </w:r>
          </w:p>
          <w:p w14:paraId="68AADED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соотносит ее с ранее</w:t>
            </w:r>
          </w:p>
          <w:p w14:paraId="7E32C626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полученной информацией</w:t>
            </w:r>
          </w:p>
        </w:tc>
      </w:tr>
      <w:tr w:rsidR="004B7232" w:rsidRPr="004B7232" w14:paraId="7A22D046" w14:textId="77777777" w:rsidTr="00241315">
        <w:tc>
          <w:tcPr>
            <w:tcW w:w="524" w:type="dxa"/>
          </w:tcPr>
          <w:p w14:paraId="0132D6C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1666C4F3" w14:textId="77777777" w:rsidR="004B7232" w:rsidRPr="004B7232" w:rsidRDefault="004B7232" w:rsidP="004B7232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Семантический уровень</w:t>
            </w:r>
          </w:p>
        </w:tc>
        <w:tc>
          <w:tcPr>
            <w:tcW w:w="592" w:type="dxa"/>
          </w:tcPr>
          <w:p w14:paraId="7F9E4F4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77545A8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определяет внешнюю форму и структуру информационных сообщений, связан со способом представления информации вне зависимости от ее смысловых и потребительских качеств</w:t>
            </w:r>
          </w:p>
        </w:tc>
      </w:tr>
      <w:tr w:rsidR="004B7232" w:rsidRPr="004B7232" w14:paraId="3642D1AE" w14:textId="77777777" w:rsidTr="00241315">
        <w:tc>
          <w:tcPr>
            <w:tcW w:w="524" w:type="dxa"/>
          </w:tcPr>
          <w:p w14:paraId="249D13C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390C86FF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Прагматический уровень</w:t>
            </w:r>
          </w:p>
        </w:tc>
        <w:tc>
          <w:tcPr>
            <w:tcW w:w="592" w:type="dxa"/>
          </w:tcPr>
          <w:p w14:paraId="30A3A5F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11232A4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отражает ценность информации для</w:t>
            </w:r>
          </w:p>
          <w:p w14:paraId="0D19EA6B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системы управления, ее полезность для выработки управленческих решений</w:t>
            </w:r>
          </w:p>
        </w:tc>
      </w:tr>
    </w:tbl>
    <w:p w14:paraId="3C72CCA3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B216D8C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4B7232" w:rsidRPr="004B7232" w14:paraId="0E2976A9" w14:textId="77777777" w:rsidTr="008F2DCF">
        <w:trPr>
          <w:jc w:val="center"/>
        </w:trPr>
        <w:tc>
          <w:tcPr>
            <w:tcW w:w="957" w:type="dxa"/>
          </w:tcPr>
          <w:p w14:paraId="6C744FA6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4520918F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D7CF75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B7232" w:rsidRPr="004B7232" w14:paraId="66AFCED4" w14:textId="77777777" w:rsidTr="008F2DCF">
        <w:trPr>
          <w:jc w:val="center"/>
        </w:trPr>
        <w:tc>
          <w:tcPr>
            <w:tcW w:w="957" w:type="dxa"/>
          </w:tcPr>
          <w:p w14:paraId="67B9F1C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637C7A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972082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019E953A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Время выполнения: 5 мин</w:t>
      </w:r>
    </w:p>
    <w:p w14:paraId="3BCF8F5D" w14:textId="0CFABAC2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24BBAC98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D8FEF0" w14:textId="38D01C21" w:rsidR="004B7232" w:rsidRPr="004B7232" w:rsidRDefault="008F2DCF" w:rsidP="008F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4B7232" w:rsidRPr="004B7232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терминов и их определений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4B7232" w:rsidRPr="004B7232" w14:paraId="1A96398C" w14:textId="77777777" w:rsidTr="00241315">
        <w:tc>
          <w:tcPr>
            <w:tcW w:w="526" w:type="dxa"/>
          </w:tcPr>
          <w:p w14:paraId="75B90E1B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</w:tcPr>
          <w:p w14:paraId="575F289A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0" w:type="dxa"/>
          </w:tcPr>
          <w:p w14:paraId="78A5937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5" w:type="dxa"/>
          </w:tcPr>
          <w:p w14:paraId="0316BE7B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взаимосвязанных мероприятий, направленных на достижение поставленных задач с четко определенными целями в течение заданного периода времени и при установленном бюджете</w:t>
            </w:r>
          </w:p>
        </w:tc>
      </w:tr>
      <w:tr w:rsidR="004B7232" w:rsidRPr="004B7232" w14:paraId="05EC0F82" w14:textId="77777777" w:rsidTr="00241315">
        <w:tc>
          <w:tcPr>
            <w:tcW w:w="526" w:type="dxa"/>
          </w:tcPr>
          <w:p w14:paraId="102A609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4" w:type="dxa"/>
          </w:tcPr>
          <w:p w14:paraId="44C767B4" w14:textId="77777777" w:rsidR="004B7232" w:rsidRPr="004B7232" w:rsidRDefault="004B7232" w:rsidP="004B7232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590" w:type="dxa"/>
          </w:tcPr>
          <w:p w14:paraId="30E233B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5" w:type="dxa"/>
          </w:tcPr>
          <w:p w14:paraId="70E7C135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идеальное, мысленное предвосхищение результата </w:t>
            </w: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деятельности, «идеальный образ», который формируется до начала осуществления деятельности и становится основой организации средств и определения способов этой деятельности</w:t>
            </w:r>
          </w:p>
        </w:tc>
      </w:tr>
      <w:tr w:rsidR="004B7232" w:rsidRPr="004B7232" w14:paraId="3841C362" w14:textId="77777777" w:rsidTr="00241315">
        <w:tc>
          <w:tcPr>
            <w:tcW w:w="526" w:type="dxa"/>
          </w:tcPr>
          <w:p w14:paraId="4C1BAE7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134" w:type="dxa"/>
          </w:tcPr>
          <w:p w14:paraId="5CFFF213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90" w:type="dxa"/>
          </w:tcPr>
          <w:p w14:paraId="61F6B89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5" w:type="dxa"/>
          </w:tcPr>
          <w:p w14:paraId="51154696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комбинация методов конкуренции, организация бизнеса и проектов, направленных на удовлетворение потребностей клиентов и достижение организационных целей</w:t>
            </w:r>
          </w:p>
        </w:tc>
      </w:tr>
    </w:tbl>
    <w:p w14:paraId="4DF146BD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3C33AD15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4B7232" w:rsidRPr="004B7232" w14:paraId="056F94B6" w14:textId="77777777" w:rsidTr="008F2DCF">
        <w:trPr>
          <w:jc w:val="center"/>
        </w:trPr>
        <w:tc>
          <w:tcPr>
            <w:tcW w:w="957" w:type="dxa"/>
            <w:vAlign w:val="center"/>
          </w:tcPr>
          <w:p w14:paraId="2583D21A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14:paraId="4D1FF042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vAlign w:val="center"/>
          </w:tcPr>
          <w:p w14:paraId="5D50F262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B7232" w:rsidRPr="004B7232" w14:paraId="25598CCA" w14:textId="77777777" w:rsidTr="008F2DCF">
        <w:trPr>
          <w:jc w:val="center"/>
        </w:trPr>
        <w:tc>
          <w:tcPr>
            <w:tcW w:w="957" w:type="dxa"/>
            <w:vAlign w:val="center"/>
          </w:tcPr>
          <w:p w14:paraId="24A8CE4E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vAlign w:val="center"/>
          </w:tcPr>
          <w:p w14:paraId="7AFF450C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vAlign w:val="center"/>
          </w:tcPr>
          <w:p w14:paraId="2E08DED6" w14:textId="77777777" w:rsidR="004B7232" w:rsidRPr="004B7232" w:rsidRDefault="004B7232" w:rsidP="008F2DC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777ADB13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Время выполнения: 5 мин</w:t>
      </w:r>
    </w:p>
    <w:p w14:paraId="3F3362DC" w14:textId="529B9D4A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31646E9C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F42498" w14:textId="2C8BE33E" w:rsidR="004B7232" w:rsidRPr="004B7232" w:rsidRDefault="008F2DCF" w:rsidP="008F2DC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4B7232" w:rsidRPr="004B7232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термина и определения.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4B7232" w:rsidRPr="004B7232" w14:paraId="786E95C9" w14:textId="77777777" w:rsidTr="00241315">
        <w:tc>
          <w:tcPr>
            <w:tcW w:w="4666" w:type="dxa"/>
            <w:gridSpan w:val="2"/>
          </w:tcPr>
          <w:p w14:paraId="552CD7D3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79" w:type="dxa"/>
            <w:gridSpan w:val="2"/>
          </w:tcPr>
          <w:p w14:paraId="3460963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B7232" w:rsidRPr="004B7232" w14:paraId="75355157" w14:textId="77777777" w:rsidTr="00241315">
        <w:tc>
          <w:tcPr>
            <w:tcW w:w="524" w:type="dxa"/>
          </w:tcPr>
          <w:p w14:paraId="457544D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3EDFD4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Хранимый файл</w:t>
            </w:r>
          </w:p>
        </w:tc>
        <w:tc>
          <w:tcPr>
            <w:tcW w:w="589" w:type="dxa"/>
          </w:tcPr>
          <w:p w14:paraId="2BE593B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2160DB2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наименьшая единица хранимых данных БД содержит экземпляры каждого из</w:t>
            </w:r>
          </w:p>
          <w:p w14:paraId="1BC5255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нескольких типов хранимых полей</w:t>
            </w:r>
          </w:p>
        </w:tc>
      </w:tr>
      <w:tr w:rsidR="004B7232" w:rsidRPr="004B7232" w14:paraId="28D41826" w14:textId="77777777" w:rsidTr="00241315">
        <w:tc>
          <w:tcPr>
            <w:tcW w:w="524" w:type="dxa"/>
          </w:tcPr>
          <w:p w14:paraId="197E6A4C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21C0AA7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Хранимая запись</w:t>
            </w:r>
          </w:p>
        </w:tc>
        <w:tc>
          <w:tcPr>
            <w:tcW w:w="589" w:type="dxa"/>
          </w:tcPr>
          <w:p w14:paraId="775894A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1C4BF3C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объект, который может быть сохранён в файлах или базах данных и впоследствии извлечён с сохранением свойств объекта и отношений между ними.</w:t>
            </w:r>
          </w:p>
        </w:tc>
      </w:tr>
      <w:tr w:rsidR="004B7232" w:rsidRPr="004B7232" w14:paraId="56D88927" w14:textId="77777777" w:rsidTr="00241315">
        <w:tc>
          <w:tcPr>
            <w:tcW w:w="524" w:type="dxa"/>
          </w:tcPr>
          <w:p w14:paraId="6BAF312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2" w:type="dxa"/>
          </w:tcPr>
          <w:p w14:paraId="3AFCE28F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Хранимое поле</w:t>
            </w:r>
          </w:p>
        </w:tc>
        <w:tc>
          <w:tcPr>
            <w:tcW w:w="589" w:type="dxa"/>
          </w:tcPr>
          <w:p w14:paraId="128C4F8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2BD2F39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набор связанных хранимых полей</w:t>
            </w:r>
          </w:p>
        </w:tc>
      </w:tr>
      <w:tr w:rsidR="004B7232" w:rsidRPr="004B7232" w14:paraId="7501CC2D" w14:textId="77777777" w:rsidTr="00241315">
        <w:tc>
          <w:tcPr>
            <w:tcW w:w="524" w:type="dxa"/>
          </w:tcPr>
          <w:p w14:paraId="4C12831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2" w:type="dxa"/>
          </w:tcPr>
          <w:p w14:paraId="7D3B2493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Хранимый объект</w:t>
            </w:r>
          </w:p>
        </w:tc>
        <w:tc>
          <w:tcPr>
            <w:tcW w:w="589" w:type="dxa"/>
          </w:tcPr>
          <w:p w14:paraId="60F70FD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0" w:type="dxa"/>
          </w:tcPr>
          <w:p w14:paraId="01278F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набор всех экземпляров хранимых</w:t>
            </w:r>
          </w:p>
          <w:p w14:paraId="65B6777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записей одного типа </w:t>
            </w:r>
          </w:p>
          <w:p w14:paraId="2412819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02CA24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311A138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4B7232" w:rsidRPr="004B7232" w14:paraId="132D8E31" w14:textId="77777777" w:rsidTr="008F2DCF">
        <w:trPr>
          <w:jc w:val="center"/>
        </w:trPr>
        <w:tc>
          <w:tcPr>
            <w:tcW w:w="957" w:type="dxa"/>
          </w:tcPr>
          <w:p w14:paraId="1662A88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1E80BF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E1F390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EDA990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B7232" w:rsidRPr="004B7232" w14:paraId="3FF2C040" w14:textId="77777777" w:rsidTr="008F2DCF">
        <w:trPr>
          <w:jc w:val="center"/>
        </w:trPr>
        <w:tc>
          <w:tcPr>
            <w:tcW w:w="957" w:type="dxa"/>
          </w:tcPr>
          <w:p w14:paraId="55B4AFD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FC9996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40DD76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20DA15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EC61B95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Время выполнения: 5 мин</w:t>
      </w:r>
    </w:p>
    <w:p w14:paraId="711D1624" w14:textId="1020DB16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ОПК-2</w:t>
      </w:r>
    </w:p>
    <w:p w14:paraId="03E75C51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6F051" w14:textId="3F2A4897" w:rsidR="004B7232" w:rsidRPr="004B7232" w:rsidRDefault="004B7232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D6E1CEF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A871F19" w14:textId="17FE63CF" w:rsidR="004B7232" w:rsidRPr="008F2DCF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2DCF">
        <w:rPr>
          <w:rFonts w:ascii="Times New Roman" w:eastAsia="Calibri" w:hAnsi="Times New Roman" w:cs="Times New Roman"/>
          <w:iCs/>
          <w:sz w:val="28"/>
          <w:szCs w:val="28"/>
        </w:rPr>
        <w:t>Установите правильную последовательность.</w:t>
      </w:r>
      <w:r w:rsidR="008F2DC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F2DCF">
        <w:rPr>
          <w:rFonts w:ascii="Times New Roman" w:eastAsia="Calibri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5CC0F1B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10638C5" w14:textId="77777777" w:rsidR="004B7232" w:rsidRPr="004B7232" w:rsidRDefault="004B7232" w:rsidP="004B723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16BCD35B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А)</w:t>
      </w:r>
      <w:r w:rsidRPr="004B7232">
        <w:rPr>
          <w:rFonts w:ascii="Times New Roman" w:eastAsia="Calibri" w:hAnsi="Times New Roman" w:cs="Times New Roman"/>
          <w:sz w:val="28"/>
          <w:szCs w:val="28"/>
        </w:rPr>
        <w:tab/>
        <w:t xml:space="preserve">Создание формализованной модели; </w:t>
      </w:r>
    </w:p>
    <w:p w14:paraId="65051236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Б)</w:t>
      </w:r>
      <w:r w:rsidRPr="004B7232">
        <w:rPr>
          <w:rFonts w:ascii="Times New Roman" w:eastAsia="Calibri" w:hAnsi="Times New Roman" w:cs="Times New Roman"/>
          <w:sz w:val="28"/>
          <w:szCs w:val="28"/>
        </w:rPr>
        <w:tab/>
        <w:t xml:space="preserve">Построение описательной информационной модели объекта; </w:t>
      </w:r>
    </w:p>
    <w:p w14:paraId="0E989EC0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В)</w:t>
      </w:r>
      <w:r w:rsidRPr="004B7232">
        <w:rPr>
          <w:rFonts w:ascii="Times New Roman" w:eastAsia="Calibri" w:hAnsi="Times New Roman" w:cs="Times New Roman"/>
          <w:sz w:val="28"/>
          <w:szCs w:val="28"/>
        </w:rPr>
        <w:tab/>
        <w:t xml:space="preserve">Компьютерный эксперимент; </w:t>
      </w:r>
    </w:p>
    <w:p w14:paraId="100EEC44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Г)</w:t>
      </w:r>
      <w:r w:rsidRPr="004B7232">
        <w:rPr>
          <w:rFonts w:ascii="Times New Roman" w:eastAsia="Calibri" w:hAnsi="Times New Roman" w:cs="Times New Roman"/>
          <w:sz w:val="28"/>
          <w:szCs w:val="28"/>
        </w:rPr>
        <w:tab/>
        <w:t>Постановка цели моделирования;</w:t>
      </w:r>
    </w:p>
    <w:p w14:paraId="278AAF3E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Д)</w:t>
      </w:r>
      <w:r w:rsidRPr="004B7232">
        <w:rPr>
          <w:rFonts w:ascii="Times New Roman" w:eastAsia="Calibri" w:hAnsi="Times New Roman" w:cs="Times New Roman"/>
          <w:sz w:val="28"/>
          <w:szCs w:val="28"/>
        </w:rPr>
        <w:tab/>
        <w:t>Преобразование формализованной модели в компьютерную модель.</w:t>
      </w:r>
    </w:p>
    <w:p w14:paraId="0E719C64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ГБАДВ</w:t>
      </w:r>
    </w:p>
    <w:p w14:paraId="37896B04" w14:textId="38781FD3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2DDB4542" w14:textId="77777777" w:rsidR="004B7232" w:rsidRPr="004B7232" w:rsidRDefault="004B7232" w:rsidP="004B72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CAF6C" w14:textId="77777777" w:rsidR="004B7232" w:rsidRPr="004B7232" w:rsidRDefault="004B7232" w:rsidP="004B72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Укажите последовательность создания плоского чертежа в САПР:</w:t>
      </w:r>
    </w:p>
    <w:p w14:paraId="2BE28FC9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Разметка формата бумаги;</w:t>
      </w:r>
    </w:p>
    <w:p w14:paraId="2DB2EBC9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Нанесение размеров;</w:t>
      </w:r>
    </w:p>
    <w:p w14:paraId="440C48B9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Проверка эскиза;</w:t>
      </w:r>
    </w:p>
    <w:p w14:paraId="264EBEB8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Выполнение изображений.</w:t>
      </w:r>
    </w:p>
    <w:p w14:paraId="35F766B2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АГБВ</w:t>
      </w:r>
    </w:p>
    <w:p w14:paraId="6F2B89F0" w14:textId="3EE70114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74579CC4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2610A6" w14:textId="77777777" w:rsidR="004B7232" w:rsidRPr="004B7232" w:rsidRDefault="004B7232" w:rsidP="004B7232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Укажите последовательность создания трёхмерных чертежей в системе КОМПАС-3D:</w:t>
      </w:r>
    </w:p>
    <w:p w14:paraId="2F599D7A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 xml:space="preserve">Открытие нового документа «Чертеж»; </w:t>
      </w:r>
    </w:p>
    <w:p w14:paraId="1BFB1DC0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 xml:space="preserve">Задание ориентации главного вида; </w:t>
      </w:r>
    </w:p>
    <w:p w14:paraId="0BB10CB8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 xml:space="preserve">Разработка трёхмерной модели; </w:t>
      </w:r>
    </w:p>
    <w:p w14:paraId="2241AAA3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Увеличение зазора на схеме между видами;</w:t>
      </w:r>
    </w:p>
    <w:p w14:paraId="4C3C071B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«Вид» — «Стандартные виды»;</w:t>
      </w:r>
    </w:p>
    <w:p w14:paraId="35E9731F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Создание копии трёхмерной модели и вырезание на копии четверти;</w:t>
      </w:r>
    </w:p>
    <w:p w14:paraId="57F23DB5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Ж)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Совмещение вида и разреза</w:t>
      </w:r>
    </w:p>
    <w:p w14:paraId="0336339B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З)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Оформления чертежа в соответствии с требованиями ЕСКД.</w:t>
      </w:r>
    </w:p>
    <w:p w14:paraId="51667588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ВАДБГЖЕЗ</w:t>
      </w:r>
    </w:p>
    <w:p w14:paraId="62B7D366" w14:textId="04776E66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135DD9A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8325DA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4FEBEC" w14:textId="77777777" w:rsidR="004B7232" w:rsidRPr="004B7232" w:rsidRDefault="004B7232" w:rsidP="00B03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91A7A67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D687B3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1068384F" w14:textId="4445D8E4" w:rsidR="004B7232" w:rsidRPr="008F2DCF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2DCF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Напишите пропущенное слово (словосочетание)</w:t>
      </w:r>
      <w:r w:rsidR="008F2DC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944EEEB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8E5409" w14:textId="6A11466A" w:rsidR="004B7232" w:rsidRPr="004B7232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Информационные технологии — это научная дисциплина, изучающая вопросы, связанные с ..., ..., ..., ... информации в различных сферах человеческой деятельности.</w:t>
      </w:r>
    </w:p>
    <w:p w14:paraId="533AAC9E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0CFD10F4" w14:textId="55E0829E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03123" w:rsidRPr="004B7232">
        <w:rPr>
          <w:rFonts w:ascii="Times New Roman" w:eastAsia="Times New Roman" w:hAnsi="Times New Roman" w:cs="Times New Roman"/>
          <w:sz w:val="28"/>
          <w:szCs w:val="28"/>
        </w:rPr>
        <w:t>УК-1</w:t>
      </w:r>
    </w:p>
    <w:p w14:paraId="6380152A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3B8D2C3" w14:textId="2293CCA9" w:rsidR="004B7232" w:rsidRPr="004B7232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Система автоматизированного проектирования (САПР) — комплекс … и … средств, специально разработанных для упрощения и автоматизации процесса проектирования.</w:t>
      </w:r>
    </w:p>
    <w:p w14:paraId="247A48E6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программных, аппаратных/ аппаратных, программных </w:t>
      </w:r>
    </w:p>
    <w:p w14:paraId="024B7307" w14:textId="0F9F2795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03123" w:rsidRPr="004B7232">
        <w:rPr>
          <w:rFonts w:ascii="Times New Roman" w:eastAsia="Times New Roman" w:hAnsi="Times New Roman" w:cs="Times New Roman"/>
          <w:sz w:val="28"/>
          <w:szCs w:val="28"/>
        </w:rPr>
        <w:t>УК-1</w:t>
      </w:r>
    </w:p>
    <w:p w14:paraId="2388945C" w14:textId="77777777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9B04578" w14:textId="0633C6D7" w:rsidR="004B7232" w:rsidRPr="004B7232" w:rsidRDefault="008F2DCF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… — это процесс коллективного проектирования зданий и инженерных сооружений на базе единой цифровой модели.</w:t>
      </w:r>
    </w:p>
    <w:p w14:paraId="0A65F858" w14:textId="77777777" w:rsidR="004B7232" w:rsidRPr="004B7232" w:rsidRDefault="004B7232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BIM-проектирование</w:t>
      </w:r>
    </w:p>
    <w:p w14:paraId="04F50317" w14:textId="161B4898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68448E5" w14:textId="77777777" w:rsidR="004B7232" w:rsidRPr="004B7232" w:rsidRDefault="004B7232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D543A" w14:textId="69DDA7FC" w:rsidR="004B7232" w:rsidRPr="004B7232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proofErr w:type="gramStart"/>
      <w:r w:rsidR="004B7232" w:rsidRPr="004B7232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3AC52982" w14:textId="77777777" w:rsidR="004B7232" w:rsidRPr="004B7232" w:rsidRDefault="004B7232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38D64468" w14:textId="7CD4CB78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0F0B1E01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AC622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EDFE1EA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F11938" w14:textId="011CE6D5" w:rsidR="004B7232" w:rsidRPr="004B7232" w:rsidRDefault="008F2DCF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57616730" w14:textId="77777777" w:rsidR="004B7232" w:rsidRPr="004B7232" w:rsidRDefault="004B7232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4B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Монитор/ дисплей/экран</w:t>
      </w:r>
    </w:p>
    <w:p w14:paraId="4EC08137" w14:textId="0A59EB70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03123" w:rsidRPr="004B7232">
        <w:rPr>
          <w:rFonts w:ascii="Times New Roman" w:eastAsia="Times New Roman" w:hAnsi="Times New Roman" w:cs="Times New Roman"/>
          <w:sz w:val="28"/>
          <w:szCs w:val="28"/>
        </w:rPr>
        <w:t>УК-1</w:t>
      </w:r>
    </w:p>
    <w:p w14:paraId="4A2A0095" w14:textId="77777777" w:rsidR="004B7232" w:rsidRPr="004B7232" w:rsidRDefault="004B7232" w:rsidP="008F2DCF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14:paraId="6E61C097" w14:textId="470958E6" w:rsidR="004B7232" w:rsidRPr="004B7232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Различают три вида компьютерной графики: …, …, …. Они отличаются принципами формирования изображения при отображении на экране монитора или при печати на бумаге.</w:t>
      </w:r>
    </w:p>
    <w:p w14:paraId="37264389" w14:textId="77777777" w:rsidR="004B7232" w:rsidRPr="004B7232" w:rsidRDefault="004B7232" w:rsidP="008F2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Растровая графика; векторная графика; фрактальная графика/Пиксельная, векторная, фрактальная</w:t>
      </w:r>
    </w:p>
    <w:p w14:paraId="51F9C126" w14:textId="4C5854DF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7573BB99" w14:textId="77777777" w:rsidR="004B7232" w:rsidRPr="004B7232" w:rsidRDefault="004B7232" w:rsidP="008F2DC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0D2E4" w14:textId="75928F3A" w:rsidR="004B7232" w:rsidRPr="004B7232" w:rsidRDefault="008F2DCF" w:rsidP="008F2D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Основные виды программного обеспечения по назначению делятся на: …, …, ….</w:t>
      </w:r>
    </w:p>
    <w:p w14:paraId="78D76DD6" w14:textId="77777777" w:rsidR="004B7232" w:rsidRPr="004B7232" w:rsidRDefault="004B7232" w:rsidP="008F2DC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Правильный ответ: Системное программное обеспечение, прикладное программное обеспечение, инструментальное программное обеспечение.</w:t>
      </w:r>
    </w:p>
    <w:p w14:paraId="7B9D9211" w14:textId="67B1463F" w:rsidR="004B7232" w:rsidRPr="004B7232" w:rsidRDefault="004B7232" w:rsidP="008F2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66F98298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3FB21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5295E8C5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FE1B9" w14:textId="64B72459" w:rsidR="004B7232" w:rsidRDefault="00B03123" w:rsidP="00B031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Основные виды информационных систем в строительной отрасли.</w:t>
      </w:r>
    </w:p>
    <w:p w14:paraId="36BAA9EB" w14:textId="77777777" w:rsidR="00B03123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CE36255" w14:textId="45E594A2" w:rsidR="004B7232" w:rsidRPr="004B7232" w:rsidRDefault="00B03123" w:rsidP="00B03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A400E8D" w14:textId="6E148FB5" w:rsidR="004B7232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Системы автоматизированного проектирования (САПР). Позволяют разрабатывать архитектурные планы, планировать проект, оптимизировать решения по дизайну, выполнять расчёты по прочностным параметрам проектируемых объектов, формировать комплект необходимых документов. Примеры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AutoCAD, ArchiCAD, </w:t>
      </w:r>
      <w:proofErr w:type="spellStart"/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Allplan</w:t>
      </w:r>
      <w:proofErr w:type="spellEnd"/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nanoCAD</w:t>
      </w:r>
      <w:proofErr w:type="spellEnd"/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, Revit, «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Компас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», SCAD Office, «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ПК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ЛИРА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». </w:t>
      </w:r>
    </w:p>
    <w:p w14:paraId="667B0F7C" w14:textId="390D9EA6" w:rsidR="004B7232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Сметные программы. Помогают составлять сметную документацию, рассчитывать смету, выбирать форму сметы, использовать знание нормативных баз, индексов, коэффициентов. Примеры программ: Smeta.ru, «Смета-2000», «Аверс». </w:t>
      </w:r>
    </w:p>
    <w:p w14:paraId="1A0E0734" w14:textId="4D07999F" w:rsidR="004B7232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Программы для комплексного управления строительством. Помогают в составлении календарных планов, предоставляют возможность производить взаимообмен данными со сметными и финансовыми программами, вести бухгалтерский, оперативный, управленческий учёт. С их помощью можно контролировать такие важные аспекты строительного производства, как сроки, объём выполненных и принятых работ, расход средств и соответствие бюджету. </w:t>
      </w:r>
    </w:p>
    <w:p w14:paraId="273712BC" w14:textId="444595DB" w:rsidR="004B7232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BIM-моделирование. Позволяет создавать 3D-информационные модели зданий и сооружений, проектировать интерьеры и внутренние коммуникации. </w:t>
      </w:r>
    </w:p>
    <w:p w14:paraId="06D67CA9" w14:textId="36228BD8" w:rsidR="004B7232" w:rsidRPr="004B7232" w:rsidRDefault="004B7232" w:rsidP="00B031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03123">
        <w:rPr>
          <w:rFonts w:ascii="Times New Roman" w:eastAsia="Calibri" w:hAnsi="Times New Roman" w:cs="Times New Roman"/>
          <w:sz w:val="28"/>
          <w:szCs w:val="28"/>
        </w:rPr>
        <w:t>перечислить 3 вида информационных систем.</w:t>
      </w:r>
    </w:p>
    <w:p w14:paraId="6D790202" w14:textId="0CCC842E" w:rsidR="004B7232" w:rsidRPr="004B7232" w:rsidRDefault="004B7232" w:rsidP="00B031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ОПК-2 </w:t>
      </w:r>
    </w:p>
    <w:p w14:paraId="564F03C8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50EFA4" w14:textId="7E46A46F" w:rsid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Моделирование как процесс в строительстве. Какие этапы включает в себя?</w:t>
      </w:r>
    </w:p>
    <w:p w14:paraId="3992A92F" w14:textId="4A5F1E95" w:rsidR="00B03123" w:rsidRPr="004B7232" w:rsidRDefault="00B03123" w:rsidP="00B03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3CFD163" w14:textId="77777777" w:rsidR="00B03123" w:rsidRPr="004B7232" w:rsidRDefault="00B03123" w:rsidP="00B03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50D8FA1" w14:textId="1C0FEF60" w:rsidR="004B7232" w:rsidRPr="004B7232" w:rsidRDefault="00B03123" w:rsidP="00B03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Проектирование. Проектный отдел разрабатывает 3D-модель будущей постройки. Она может содержать несколько планов, разрезов и видов здания. Модель с помощью конструктора попадает в специальную программу, которая выполняет детальный расчёт всех параметров каждого элемента строительного объекта. В итоге этап проектирования завершается составлением детального плана работ и графика их выполнения, а также подсчётом необходимого количества спецтехники и ресурсов.</w:t>
      </w:r>
    </w:p>
    <w:p w14:paraId="744BB3B4" w14:textId="15DD56DD" w:rsidR="004B7232" w:rsidRPr="004B7232" w:rsidRDefault="00B03123" w:rsidP="00B03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Строительство. На основе созданной ранее модели проводится строительство с отслеживанием состояния и хода выполнения работ. Единый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 позволяет контролировать все финансовые расходы. Помимо этого, заказчик и разработчики проекта своевременно получают в реальном времени информацию обо всех управленческих решениях и изменениях в строительстве. </w:t>
      </w:r>
    </w:p>
    <w:p w14:paraId="173A04A4" w14:textId="0477A4E3" w:rsidR="004B7232" w:rsidRPr="004B7232" w:rsidRDefault="00B03123" w:rsidP="00B0312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Эксплуатация. После завершения строительства продолжается сбор данных о здании. Это необходимо для контроля функционального состояния и оперативного реагирования на возникновение различных аварийных ситуаций. Сбор информации производится при помощи специальных датчиков и приборов. Ещё владелец здания может вести постоянный учёт оборудования, контролировать гарантийные обязательства, а также расход ресурсов на обслуживание объекта недвижимости.  </w:t>
      </w:r>
    </w:p>
    <w:p w14:paraId="27D0D1FC" w14:textId="1FA0658D" w:rsidR="004B7232" w:rsidRPr="004B7232" w:rsidRDefault="004B7232" w:rsidP="00B031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03123">
        <w:rPr>
          <w:rFonts w:ascii="Times New Roman" w:eastAsia="Calibri" w:hAnsi="Times New Roman" w:cs="Times New Roman"/>
          <w:sz w:val="28"/>
          <w:szCs w:val="28"/>
        </w:rPr>
        <w:t>перечислить все этапы процесса моделирования</w:t>
      </w:r>
      <w:r w:rsidRPr="004B72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147230" w14:textId="12F9267C" w:rsidR="004B7232" w:rsidRPr="004B7232" w:rsidRDefault="004B7232" w:rsidP="00B031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sectPr w:rsidR="004B7232" w:rsidRPr="004B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C092" w14:textId="77777777" w:rsidR="00D3782C" w:rsidRDefault="00D3782C">
      <w:pPr>
        <w:spacing w:line="240" w:lineRule="auto"/>
      </w:pPr>
      <w:r>
        <w:separator/>
      </w:r>
    </w:p>
  </w:endnote>
  <w:endnote w:type="continuationSeparator" w:id="0">
    <w:p w14:paraId="35A19511" w14:textId="77777777" w:rsidR="00D3782C" w:rsidRDefault="00D37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5E43" w14:textId="77777777" w:rsidR="00D3782C" w:rsidRDefault="00D3782C">
      <w:pPr>
        <w:spacing w:after="0"/>
      </w:pPr>
      <w:r>
        <w:separator/>
      </w:r>
    </w:p>
  </w:footnote>
  <w:footnote w:type="continuationSeparator" w:id="0">
    <w:p w14:paraId="20D11324" w14:textId="77777777" w:rsidR="00D3782C" w:rsidRDefault="00D378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537351"/>
    <w:multiLevelType w:val="hybridMultilevel"/>
    <w:tmpl w:val="FE3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AE998">
      <w:numFmt w:val="bullet"/>
      <w:lvlText w:val="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F1D83"/>
    <w:multiLevelType w:val="hybridMultilevel"/>
    <w:tmpl w:val="7690FD6A"/>
    <w:lvl w:ilvl="0" w:tplc="B566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039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86EAC"/>
    <w:multiLevelType w:val="hybridMultilevel"/>
    <w:tmpl w:val="D1264EB6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00955C8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73FB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1"/>
  </w:num>
  <w:num w:numId="3" w16cid:durableId="1023869949">
    <w:abstractNumId w:val="12"/>
  </w:num>
  <w:num w:numId="4" w16cid:durableId="1633513334">
    <w:abstractNumId w:val="15"/>
  </w:num>
  <w:num w:numId="5" w16cid:durableId="108402080">
    <w:abstractNumId w:val="7"/>
  </w:num>
  <w:num w:numId="6" w16cid:durableId="1408842650">
    <w:abstractNumId w:val="10"/>
  </w:num>
  <w:num w:numId="7" w16cid:durableId="2139105903">
    <w:abstractNumId w:val="6"/>
  </w:num>
  <w:num w:numId="8" w16cid:durableId="365905971">
    <w:abstractNumId w:val="0"/>
  </w:num>
  <w:num w:numId="9" w16cid:durableId="967200406">
    <w:abstractNumId w:val="3"/>
  </w:num>
  <w:num w:numId="10" w16cid:durableId="691230265">
    <w:abstractNumId w:val="4"/>
  </w:num>
  <w:num w:numId="11" w16cid:durableId="2011760432">
    <w:abstractNumId w:val="9"/>
  </w:num>
  <w:num w:numId="12" w16cid:durableId="1360350908">
    <w:abstractNumId w:val="2"/>
  </w:num>
  <w:num w:numId="13" w16cid:durableId="282006613">
    <w:abstractNumId w:val="14"/>
  </w:num>
  <w:num w:numId="14" w16cid:durableId="1101219815">
    <w:abstractNumId w:val="13"/>
  </w:num>
  <w:num w:numId="15" w16cid:durableId="304431973">
    <w:abstractNumId w:val="8"/>
  </w:num>
  <w:num w:numId="16" w16cid:durableId="184111728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30286"/>
    <w:rsid w:val="001C0A4B"/>
    <w:rsid w:val="001C4270"/>
    <w:rsid w:val="001E3B03"/>
    <w:rsid w:val="001E6E1A"/>
    <w:rsid w:val="00226053"/>
    <w:rsid w:val="00240FA1"/>
    <w:rsid w:val="00254640"/>
    <w:rsid w:val="00282134"/>
    <w:rsid w:val="00285FBD"/>
    <w:rsid w:val="002C6E6B"/>
    <w:rsid w:val="003268F5"/>
    <w:rsid w:val="003A5909"/>
    <w:rsid w:val="003C25B5"/>
    <w:rsid w:val="00433085"/>
    <w:rsid w:val="004359D9"/>
    <w:rsid w:val="00455EA6"/>
    <w:rsid w:val="00476E94"/>
    <w:rsid w:val="00485E7B"/>
    <w:rsid w:val="00490355"/>
    <w:rsid w:val="004B7232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66386"/>
    <w:rsid w:val="00670B75"/>
    <w:rsid w:val="006775FB"/>
    <w:rsid w:val="0070158E"/>
    <w:rsid w:val="0075609A"/>
    <w:rsid w:val="00771A4B"/>
    <w:rsid w:val="00771B18"/>
    <w:rsid w:val="00790A54"/>
    <w:rsid w:val="007A5236"/>
    <w:rsid w:val="007C6C11"/>
    <w:rsid w:val="007D4603"/>
    <w:rsid w:val="007F1CBE"/>
    <w:rsid w:val="00836C50"/>
    <w:rsid w:val="00845678"/>
    <w:rsid w:val="0085142D"/>
    <w:rsid w:val="008D084A"/>
    <w:rsid w:val="008F2DCF"/>
    <w:rsid w:val="008F52DA"/>
    <w:rsid w:val="00903B86"/>
    <w:rsid w:val="00986646"/>
    <w:rsid w:val="0099702D"/>
    <w:rsid w:val="00A07CD9"/>
    <w:rsid w:val="00A23D51"/>
    <w:rsid w:val="00A26A22"/>
    <w:rsid w:val="00A50080"/>
    <w:rsid w:val="00A53BE2"/>
    <w:rsid w:val="00A90852"/>
    <w:rsid w:val="00AB32D9"/>
    <w:rsid w:val="00AE4182"/>
    <w:rsid w:val="00B03123"/>
    <w:rsid w:val="00B23325"/>
    <w:rsid w:val="00B42054"/>
    <w:rsid w:val="00B970C5"/>
    <w:rsid w:val="00BB1638"/>
    <w:rsid w:val="00BE65CC"/>
    <w:rsid w:val="00BF7936"/>
    <w:rsid w:val="00C32D12"/>
    <w:rsid w:val="00C537BF"/>
    <w:rsid w:val="00C60792"/>
    <w:rsid w:val="00C679D0"/>
    <w:rsid w:val="00CB6E03"/>
    <w:rsid w:val="00CE72CE"/>
    <w:rsid w:val="00D14794"/>
    <w:rsid w:val="00D3782C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0FA2804"/>
    <w:rsid w:val="00FE65E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4B723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723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4B72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42</cp:revision>
  <cp:lastPrinted>2025-02-20T07:55:00Z</cp:lastPrinted>
  <dcterms:created xsi:type="dcterms:W3CDTF">2025-01-15T06:08:00Z</dcterms:created>
  <dcterms:modified xsi:type="dcterms:W3CDTF">2025-03-16T20:37:00Z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