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4E67C7A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B26C36" w:rsidRPr="00B26C36">
        <w:t>Архитектура гражданских и промышленных зданий и сооружений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650E0ADE" w:rsidR="0092015D" w:rsidRDefault="00B26C36" w:rsidP="0092015D">
      <w:r w:rsidRPr="00B26C36">
        <w:t>Какие здания называют производственными</w:t>
      </w:r>
      <w:r w:rsidR="00542091">
        <w:t>:</w:t>
      </w:r>
    </w:p>
    <w:p w14:paraId="5023EE55" w14:textId="77777777" w:rsidR="00B26C36" w:rsidRPr="00B26C36" w:rsidRDefault="00FC02A6" w:rsidP="00B26C36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B26C36" w:rsidRPr="00B26C36">
        <w:rPr>
          <w:rFonts w:eastAsiaTheme="minorEastAsia"/>
        </w:rPr>
        <w:t>Здания, где размещается оборудование, сырьё.</w:t>
      </w:r>
    </w:p>
    <w:p w14:paraId="0D7B0B5F" w14:textId="0823F825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>Б) Здание, предназначенное для осуществления производственно-технологического процесса, связанного с выпуском промышленной продукции.</w:t>
      </w:r>
    </w:p>
    <w:p w14:paraId="447002D8" w14:textId="77777777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>В) Здание, предназначенное для обслуживания производственного процесса и работающего персонала.</w:t>
      </w:r>
    </w:p>
    <w:p w14:paraId="1829EF50" w14:textId="77777777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>Г) Это одноэтажные здания с каркасным несущим остовом.</w:t>
      </w:r>
    </w:p>
    <w:p w14:paraId="7B7D2707" w14:textId="77777777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>Правильный ответ: Б</w:t>
      </w:r>
    </w:p>
    <w:p w14:paraId="43BFE81B" w14:textId="389BBBA7" w:rsidR="0092015D" w:rsidRDefault="0092015D" w:rsidP="00B26C36">
      <w:r w:rsidRPr="00D726DB">
        <w:t>Компетенции (индикаторы):</w:t>
      </w:r>
      <w:r w:rsidR="00FC02A6">
        <w:t xml:space="preserve"> ПК-</w:t>
      </w:r>
      <w:r w:rsidR="00B26C36">
        <w:t>2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166A6FAF" w:rsidR="00C70737" w:rsidRDefault="00B26C36" w:rsidP="00C70737">
      <w:r w:rsidRPr="00B26C36">
        <w:t>В каких перекрытиях не предусматривается утепление</w:t>
      </w:r>
      <w:r w:rsidR="00C70737">
        <w:t>:</w:t>
      </w:r>
    </w:p>
    <w:p w14:paraId="6A0DDB23" w14:textId="77777777" w:rsidR="00B26C36" w:rsidRPr="00B26C36" w:rsidRDefault="00FC02A6" w:rsidP="00B26C36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B26C36" w:rsidRPr="00B26C36">
        <w:rPr>
          <w:rFonts w:eastAsiaTheme="minorEastAsia"/>
        </w:rPr>
        <w:t>Чердачных.</w:t>
      </w:r>
    </w:p>
    <w:p w14:paraId="309CBEB5" w14:textId="77777777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>Б) Междуэтажных.</w:t>
      </w:r>
    </w:p>
    <w:p w14:paraId="084CFC4D" w14:textId="77777777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>В) Над подвалами.</w:t>
      </w:r>
    </w:p>
    <w:p w14:paraId="0C77C196" w14:textId="77777777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>Г) Над проездами.</w:t>
      </w:r>
    </w:p>
    <w:p w14:paraId="3D621D8E" w14:textId="77777777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>Правильный ответ: Б</w:t>
      </w:r>
    </w:p>
    <w:p w14:paraId="1F70BEE5" w14:textId="608730A5" w:rsidR="00C70737" w:rsidRDefault="00C70737" w:rsidP="00B26C36">
      <w:r>
        <w:t>Компетенции (индикаторы):</w:t>
      </w:r>
      <w:r w:rsidR="00FC02A6">
        <w:t xml:space="preserve"> ПК-2</w:t>
      </w:r>
    </w:p>
    <w:p w14:paraId="3ECAFA0C" w14:textId="77777777" w:rsidR="00B26C36" w:rsidRDefault="00B26C36" w:rsidP="00B26C36"/>
    <w:p w14:paraId="6B037CFA" w14:textId="012D0F11" w:rsidR="00B26C36" w:rsidRDefault="00B26C36" w:rsidP="00B26C36">
      <w:r>
        <w:t>3. Выберите один правильный ответ</w:t>
      </w:r>
    </w:p>
    <w:p w14:paraId="7FDE7EF9" w14:textId="4F36CBA5" w:rsidR="00B26C36" w:rsidRDefault="00B26C36" w:rsidP="00B26C36">
      <w:r w:rsidRPr="00B26C36">
        <w:t xml:space="preserve">В </w:t>
      </w:r>
      <w:r w:rsidR="00377C2B">
        <w:t>России по нормам проектирования высотным принято считать здание высотою от</w:t>
      </w:r>
      <w:r>
        <w:t>:</w:t>
      </w:r>
    </w:p>
    <w:p w14:paraId="15BA15EA" w14:textId="06321A6E" w:rsidR="00B26C36" w:rsidRPr="00B26C36" w:rsidRDefault="00B26C36" w:rsidP="00B26C36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377C2B">
        <w:rPr>
          <w:rFonts w:eastAsiaTheme="minorEastAsia"/>
        </w:rPr>
        <w:t>50 м</w:t>
      </w:r>
      <w:r w:rsidRPr="00B26C36">
        <w:rPr>
          <w:rFonts w:eastAsiaTheme="minorEastAsia"/>
        </w:rPr>
        <w:t>.</w:t>
      </w:r>
    </w:p>
    <w:p w14:paraId="1EE76470" w14:textId="4E581333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Б) </w:t>
      </w:r>
      <w:r w:rsidR="00377C2B">
        <w:rPr>
          <w:rFonts w:eastAsiaTheme="minorEastAsia"/>
        </w:rPr>
        <w:t>75 м</w:t>
      </w:r>
      <w:r w:rsidRPr="00B26C36">
        <w:rPr>
          <w:rFonts w:eastAsiaTheme="minorEastAsia"/>
        </w:rPr>
        <w:t>.</w:t>
      </w:r>
    </w:p>
    <w:p w14:paraId="2E04D988" w14:textId="36F2B762" w:rsidR="00B26C36" w:rsidRP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В) </w:t>
      </w:r>
      <w:r w:rsidR="00377C2B">
        <w:rPr>
          <w:rFonts w:eastAsiaTheme="minorEastAsia"/>
        </w:rPr>
        <w:t>100 м</w:t>
      </w:r>
      <w:r w:rsidRPr="00B26C36">
        <w:rPr>
          <w:rFonts w:eastAsiaTheme="minorEastAsia"/>
        </w:rPr>
        <w:t>.</w:t>
      </w:r>
    </w:p>
    <w:p w14:paraId="7F02B42E" w14:textId="77777777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>Правильный ответ: Б</w:t>
      </w:r>
    </w:p>
    <w:p w14:paraId="44E73EF9" w14:textId="25C745C5" w:rsidR="00C70737" w:rsidRDefault="00B26C36" w:rsidP="00B26C36">
      <w:r>
        <w:t>Компетенции (индикаторы): ПК-2</w:t>
      </w:r>
    </w:p>
    <w:p w14:paraId="1585F672" w14:textId="77777777" w:rsidR="00B26C36" w:rsidRDefault="00B26C36" w:rsidP="00B26C3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51134ECD" w:rsidR="00721A69" w:rsidRDefault="00377C2B" w:rsidP="00EE5F03">
            <w:pPr>
              <w:ind w:firstLine="0"/>
              <w:jc w:val="center"/>
            </w:pPr>
            <w:r>
              <w:t>Определение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06620C9" w:rsidR="00721A69" w:rsidRDefault="00377C2B" w:rsidP="00EE5F03">
            <w:pPr>
              <w:ind w:firstLine="0"/>
              <w:jc w:val="center"/>
            </w:pPr>
            <w:r>
              <w:t>Понят</w:t>
            </w:r>
            <w:r w:rsidR="00FC02A6">
              <w:t>ие</w:t>
            </w:r>
          </w:p>
        </w:tc>
      </w:tr>
      <w:tr w:rsidR="00FC02A6" w14:paraId="5A653D5C" w14:textId="77777777" w:rsidTr="00721A69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1C1C463" w:rsidR="00FC02A6" w:rsidRPr="00FC02A6" w:rsidRDefault="00377C2B" w:rsidP="00377C2B">
            <w:pPr>
              <w:ind w:firstLine="0"/>
              <w:rPr>
                <w:szCs w:val="28"/>
              </w:rPr>
            </w:pPr>
            <w:r w:rsidRPr="00377C2B">
              <w:rPr>
                <w:szCs w:val="28"/>
              </w:rPr>
              <w:t xml:space="preserve">Расстояние между разбивочными осями в направлении, которое </w:t>
            </w:r>
            <w:r w:rsidRPr="00377C2B">
              <w:rPr>
                <w:szCs w:val="28"/>
              </w:rPr>
              <w:lastRenderedPageBreak/>
              <w:t>соответствует перекрыванию основной несущей конструкции перекрытия или покрытия</w:t>
            </w:r>
          </w:p>
        </w:tc>
        <w:tc>
          <w:tcPr>
            <w:tcW w:w="711" w:type="dxa"/>
          </w:tcPr>
          <w:p w14:paraId="37AD83DD" w14:textId="588EF96C" w:rsidR="00FC02A6" w:rsidRDefault="00FC02A6" w:rsidP="00FC02A6">
            <w:pPr>
              <w:ind w:firstLine="0"/>
            </w:pPr>
            <w:r>
              <w:lastRenderedPageBreak/>
              <w:t>А)</w:t>
            </w:r>
          </w:p>
        </w:tc>
        <w:tc>
          <w:tcPr>
            <w:tcW w:w="4103" w:type="dxa"/>
          </w:tcPr>
          <w:p w14:paraId="16A8878F" w14:textId="7E39CF4C" w:rsidR="00FC02A6" w:rsidRPr="00FC02A6" w:rsidRDefault="00377C2B" w:rsidP="00FC02A6">
            <w:pPr>
              <w:ind w:firstLine="0"/>
              <w:rPr>
                <w:szCs w:val="28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Пролет</w:t>
            </w:r>
          </w:p>
        </w:tc>
      </w:tr>
      <w:tr w:rsidR="00FC02A6" w14:paraId="11499CAA" w14:textId="77777777" w:rsidTr="00721A69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200E9630" w:rsidR="00FC02A6" w:rsidRPr="00FC02A6" w:rsidRDefault="00377C2B" w:rsidP="00FC02A6">
            <w:pPr>
              <w:ind w:firstLine="0"/>
              <w:rPr>
                <w:szCs w:val="28"/>
              </w:rPr>
            </w:pPr>
            <w:r w:rsidRPr="00377C2B">
              <w:rPr>
                <w:szCs w:val="28"/>
              </w:rPr>
              <w:t>Расстояние от уровня пола данного этажа до уровня пола вышестоящего</w:t>
            </w:r>
          </w:p>
        </w:tc>
        <w:tc>
          <w:tcPr>
            <w:tcW w:w="711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3305845D" w:rsidR="00FC02A6" w:rsidRPr="00FC02A6" w:rsidRDefault="00377C2B" w:rsidP="00FC02A6">
            <w:pPr>
              <w:ind w:firstLine="0"/>
              <w:rPr>
                <w:szCs w:val="28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Высота этажа</w:t>
            </w:r>
          </w:p>
        </w:tc>
      </w:tr>
      <w:tr w:rsidR="00FC02A6" w14:paraId="320DF219" w14:textId="77777777" w:rsidTr="00721A69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7F8A9CA6" w:rsidR="00FC02A6" w:rsidRPr="00FC02A6" w:rsidRDefault="00377C2B" w:rsidP="00FC02A6">
            <w:pPr>
              <w:ind w:firstLine="0"/>
              <w:rPr>
                <w:szCs w:val="28"/>
              </w:rPr>
            </w:pPr>
            <w:r w:rsidRPr="00377C2B">
              <w:rPr>
                <w:szCs w:val="28"/>
              </w:rPr>
              <w:t>Расстояние между поперечными модульными разбивочными осями стен и отдельных опор</w:t>
            </w:r>
          </w:p>
        </w:tc>
        <w:tc>
          <w:tcPr>
            <w:tcW w:w="711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2B991FEE" w:rsidR="00FC02A6" w:rsidRPr="00FC02A6" w:rsidRDefault="00377C2B" w:rsidP="00FC02A6">
            <w:pPr>
              <w:ind w:firstLine="0"/>
              <w:rPr>
                <w:szCs w:val="28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Шаг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77C2B" w14:paraId="6AEB412A" w14:textId="77777777" w:rsidTr="00DB7C34">
        <w:tc>
          <w:tcPr>
            <w:tcW w:w="2406" w:type="dxa"/>
          </w:tcPr>
          <w:p w14:paraId="506FD7B0" w14:textId="77CE7B6C" w:rsidR="00377C2B" w:rsidRPr="00DB7C34" w:rsidRDefault="00377C2B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77C2B" w:rsidRPr="00DB7C34" w:rsidRDefault="00377C2B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77C2B" w:rsidRPr="00DB7C34" w:rsidRDefault="00377C2B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77C2B" w14:paraId="772C4135" w14:textId="77777777" w:rsidTr="00DB7C34">
        <w:tc>
          <w:tcPr>
            <w:tcW w:w="2406" w:type="dxa"/>
          </w:tcPr>
          <w:p w14:paraId="5E2FD0B5" w14:textId="6E99A08E" w:rsidR="00377C2B" w:rsidRPr="00DB7C34" w:rsidRDefault="00377C2B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377C2B" w:rsidRDefault="00377C2B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377C2B" w:rsidRDefault="00377C2B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564BB52A" w:rsidR="00721A69" w:rsidRDefault="00721A69" w:rsidP="00721A69">
      <w:r>
        <w:t>Компетенции (индикаторы):</w:t>
      </w:r>
      <w:r w:rsidR="00FC02A6">
        <w:t xml:space="preserve"> ПК-</w:t>
      </w:r>
      <w:r w:rsidR="00377C2B">
        <w:t>2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F488179" w:rsidR="00AD7916" w:rsidRDefault="00FC02A6" w:rsidP="006A5805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E3CBD1E" w:rsidR="00AD7916" w:rsidRDefault="00FC02A6" w:rsidP="006A5805">
            <w:pPr>
              <w:ind w:firstLine="0"/>
              <w:jc w:val="center"/>
            </w:pPr>
            <w:r w:rsidRPr="00FC02A6">
              <w:t>Определение</w:t>
            </w:r>
          </w:p>
        </w:tc>
      </w:tr>
      <w:tr w:rsidR="006219B2" w14:paraId="2A057E0B" w14:textId="77777777" w:rsidTr="006A5805">
        <w:tc>
          <w:tcPr>
            <w:tcW w:w="562" w:type="dxa"/>
          </w:tcPr>
          <w:p w14:paraId="48707374" w14:textId="77777777" w:rsidR="006219B2" w:rsidRDefault="006219B2" w:rsidP="006219B2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6A35752" w:rsidR="006219B2" w:rsidRPr="006219B2" w:rsidRDefault="006219B2" w:rsidP="006219B2">
            <w:pPr>
              <w:ind w:firstLine="0"/>
              <w:rPr>
                <w:iCs/>
              </w:rPr>
            </w:pPr>
            <w:r w:rsidRPr="006219B2">
              <w:rPr>
                <w:iCs/>
              </w:rPr>
              <w:t>Номинальный (модульный) размер</w:t>
            </w:r>
          </w:p>
        </w:tc>
        <w:tc>
          <w:tcPr>
            <w:tcW w:w="711" w:type="dxa"/>
          </w:tcPr>
          <w:p w14:paraId="23E1EBB4" w14:textId="77777777" w:rsidR="006219B2" w:rsidRDefault="006219B2" w:rsidP="006219B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7A1C6309" w:rsidR="006219B2" w:rsidRPr="00FC02A6" w:rsidRDefault="006219B2" w:rsidP="006219B2">
            <w:pPr>
              <w:ind w:firstLine="0"/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</w:t>
            </w:r>
            <w:r w:rsidRPr="006219B2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одульными осями, а также условный размер конструктивного элемента с включением примыкающих швов и зазоров</w:t>
            </w:r>
          </w:p>
        </w:tc>
      </w:tr>
      <w:tr w:rsidR="006219B2" w14:paraId="7A21ACB9" w14:textId="77777777" w:rsidTr="006A5805">
        <w:tc>
          <w:tcPr>
            <w:tcW w:w="562" w:type="dxa"/>
          </w:tcPr>
          <w:p w14:paraId="2FC13880" w14:textId="77777777" w:rsidR="006219B2" w:rsidRDefault="006219B2" w:rsidP="006219B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1ECA22FB" w:rsidR="006219B2" w:rsidRDefault="006219B2" w:rsidP="006219B2">
            <w:pPr>
              <w:ind w:firstLine="0"/>
            </w:pPr>
            <w:r>
              <w:t>Конструктивный размер</w:t>
            </w:r>
          </w:p>
        </w:tc>
        <w:tc>
          <w:tcPr>
            <w:tcW w:w="711" w:type="dxa"/>
          </w:tcPr>
          <w:p w14:paraId="20D7BF5D" w14:textId="77777777" w:rsidR="006219B2" w:rsidRDefault="006219B2" w:rsidP="006219B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3F2ECED8" w:rsidR="006219B2" w:rsidRDefault="006219B2" w:rsidP="006219B2">
            <w:pPr>
              <w:ind w:firstLine="0"/>
            </w:pPr>
            <w:r w:rsidRPr="006219B2">
              <w:t>Проектный размер конструкции или изделия</w:t>
            </w:r>
          </w:p>
        </w:tc>
      </w:tr>
      <w:tr w:rsidR="006219B2" w14:paraId="4718BB6F" w14:textId="77777777" w:rsidTr="006A5805">
        <w:tc>
          <w:tcPr>
            <w:tcW w:w="562" w:type="dxa"/>
          </w:tcPr>
          <w:p w14:paraId="78EC3EC6" w14:textId="77777777" w:rsidR="006219B2" w:rsidRDefault="006219B2" w:rsidP="006219B2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D2E5A8F" w:rsidR="006219B2" w:rsidRDefault="006219B2" w:rsidP="006219B2">
            <w:pPr>
              <w:ind w:firstLine="0"/>
            </w:pPr>
            <w:r w:rsidRPr="006219B2">
              <w:t>Натурный размер</w:t>
            </w:r>
          </w:p>
        </w:tc>
        <w:tc>
          <w:tcPr>
            <w:tcW w:w="711" w:type="dxa"/>
          </w:tcPr>
          <w:p w14:paraId="6971B5B9" w14:textId="77777777" w:rsidR="006219B2" w:rsidRDefault="006219B2" w:rsidP="006219B2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0D60D63A" w:rsidR="006219B2" w:rsidRDefault="006219B2" w:rsidP="006219B2">
            <w:pPr>
              <w:ind w:firstLine="0"/>
            </w:pPr>
            <w:r w:rsidRPr="006219B2">
              <w:t>Расстояние между координационными осями возведенного здания, а также фактический размер конструктивного элемента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C02A6" w14:paraId="2840CF6B" w14:textId="77777777" w:rsidTr="006A5805">
        <w:tc>
          <w:tcPr>
            <w:tcW w:w="2406" w:type="dxa"/>
          </w:tcPr>
          <w:p w14:paraId="03CBD44C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FC02A6" w:rsidRPr="00DB7C34" w:rsidRDefault="00FC02A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C02A6" w14:paraId="4B8608F5" w14:textId="77777777" w:rsidTr="006A5805">
        <w:tc>
          <w:tcPr>
            <w:tcW w:w="2406" w:type="dxa"/>
          </w:tcPr>
          <w:p w14:paraId="59620D51" w14:textId="6C4D0120" w:rsidR="00FC02A6" w:rsidRPr="00DB7C34" w:rsidRDefault="00FC02A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FC02A6" w:rsidRPr="00AD7916" w:rsidRDefault="00FC02A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F0ABE9C" w:rsidR="00FC02A6" w:rsidRDefault="00FC02A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4B523B61" w:rsidR="00AD7916" w:rsidRDefault="00AD7916" w:rsidP="00AD7916">
      <w:r>
        <w:t>Компетенции (индикаторы):</w:t>
      </w:r>
      <w:r w:rsidR="00C75AF4">
        <w:t xml:space="preserve"> ПК-</w:t>
      </w:r>
      <w:r w:rsidR="006219B2">
        <w:t>2</w:t>
      </w:r>
    </w:p>
    <w:p w14:paraId="0FCE5A00" w14:textId="77777777" w:rsidR="006219B2" w:rsidRDefault="006219B2" w:rsidP="00721A69"/>
    <w:p w14:paraId="6836D152" w14:textId="2EB88B3D" w:rsidR="0085123E" w:rsidRDefault="00BD38F9" w:rsidP="0085123E">
      <w:r>
        <w:t>3</w:t>
      </w:r>
      <w:r w:rsidR="0085123E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5123E" w14:paraId="22D303B1" w14:textId="77777777" w:rsidTr="00CA3977">
        <w:tc>
          <w:tcPr>
            <w:tcW w:w="562" w:type="dxa"/>
          </w:tcPr>
          <w:p w14:paraId="1A09253C" w14:textId="77777777" w:rsidR="0085123E" w:rsidRDefault="0085123E" w:rsidP="00CA3977">
            <w:pPr>
              <w:ind w:firstLine="0"/>
            </w:pPr>
          </w:p>
        </w:tc>
        <w:tc>
          <w:tcPr>
            <w:tcW w:w="4251" w:type="dxa"/>
          </w:tcPr>
          <w:p w14:paraId="6BE63E98" w14:textId="77777777" w:rsidR="0085123E" w:rsidRDefault="0085123E" w:rsidP="00CA3977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7AFC3837" w14:textId="77777777" w:rsidR="0085123E" w:rsidRDefault="0085123E" w:rsidP="00CA397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9057E82" w14:textId="3A095257" w:rsidR="0085123E" w:rsidRDefault="0085123E" w:rsidP="00CA3977">
            <w:pPr>
              <w:ind w:firstLine="0"/>
              <w:jc w:val="center"/>
            </w:pPr>
            <w:r>
              <w:t>Элемент</w:t>
            </w:r>
          </w:p>
        </w:tc>
      </w:tr>
      <w:tr w:rsidR="0085123E" w14:paraId="32F94CDE" w14:textId="77777777" w:rsidTr="00CA3977">
        <w:tc>
          <w:tcPr>
            <w:tcW w:w="562" w:type="dxa"/>
          </w:tcPr>
          <w:p w14:paraId="14415533" w14:textId="77777777" w:rsidR="0085123E" w:rsidRDefault="0085123E" w:rsidP="00CA397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96E4C56" w14:textId="10C0BCD8" w:rsidR="0085123E" w:rsidRDefault="0085123E" w:rsidP="00CA3977">
            <w:pPr>
              <w:ind w:firstLine="0"/>
            </w:pPr>
            <w:r w:rsidRPr="0085123E">
              <w:t>высотное здание конструктивной системы со стволом жесткости с консольными этажами</w:t>
            </w:r>
          </w:p>
        </w:tc>
        <w:tc>
          <w:tcPr>
            <w:tcW w:w="711" w:type="dxa"/>
          </w:tcPr>
          <w:p w14:paraId="07734BAC" w14:textId="77777777" w:rsidR="0085123E" w:rsidRDefault="0085123E" w:rsidP="00CA397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C98F4F0" w14:textId="43B99385" w:rsidR="0085123E" w:rsidRDefault="0085123E" w:rsidP="00CA3977">
            <w:pPr>
              <w:ind w:firstLine="0"/>
            </w:pPr>
            <w:r>
              <w:rPr>
                <w:noProof/>
              </w:rPr>
              <w:drawing>
                <wp:inline distT="0" distB="0" distL="0" distR="0" wp14:anchorId="415D244B" wp14:editId="4E68B516">
                  <wp:extent cx="617220" cy="13910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529" cy="1400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23E" w14:paraId="7BE45AA1" w14:textId="77777777" w:rsidTr="00CA3977">
        <w:tc>
          <w:tcPr>
            <w:tcW w:w="562" w:type="dxa"/>
          </w:tcPr>
          <w:p w14:paraId="2106A489" w14:textId="77777777" w:rsidR="0085123E" w:rsidRDefault="0085123E" w:rsidP="00CA3977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6E2E4FA" w14:textId="7BE3935D" w:rsidR="0085123E" w:rsidRDefault="0085123E" w:rsidP="00CA3977">
            <w:pPr>
              <w:ind w:firstLine="0"/>
            </w:pPr>
            <w:r w:rsidRPr="0085123E">
              <w:t>высотное здание конструктивной системы</w:t>
            </w:r>
            <w:r>
              <w:t xml:space="preserve"> </w:t>
            </w:r>
            <w:r w:rsidRPr="0085123E">
              <w:t xml:space="preserve">рамно-каркасная со стволом жесткости     </w:t>
            </w:r>
          </w:p>
        </w:tc>
        <w:tc>
          <w:tcPr>
            <w:tcW w:w="711" w:type="dxa"/>
          </w:tcPr>
          <w:p w14:paraId="1977100F" w14:textId="77777777" w:rsidR="0085123E" w:rsidRDefault="0085123E" w:rsidP="00CA397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7AFBCA2" w14:textId="7B87D28E" w:rsidR="0085123E" w:rsidRDefault="0085123E" w:rsidP="00CA3977">
            <w:pPr>
              <w:ind w:firstLine="0"/>
            </w:pPr>
            <w:r>
              <w:rPr>
                <w:noProof/>
              </w:rPr>
              <w:drawing>
                <wp:inline distT="0" distB="0" distL="0" distR="0" wp14:anchorId="2B7816DA" wp14:editId="51072E24">
                  <wp:extent cx="495300" cy="1648008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50" cy="16561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23E" w14:paraId="7F713CDC" w14:textId="77777777" w:rsidTr="00CA3977">
        <w:tc>
          <w:tcPr>
            <w:tcW w:w="562" w:type="dxa"/>
          </w:tcPr>
          <w:p w14:paraId="0275D325" w14:textId="77777777" w:rsidR="0085123E" w:rsidRDefault="0085123E" w:rsidP="00CA397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D31E145" w14:textId="7973D4EF" w:rsidR="0085123E" w:rsidRDefault="0085123E" w:rsidP="00CA3977">
            <w:pPr>
              <w:ind w:firstLine="0"/>
            </w:pPr>
            <w:r w:rsidRPr="0085123E">
              <w:t>высотное здание конструктивной системы со стволом жесткости с внутренним решетчатым стволом</w:t>
            </w:r>
          </w:p>
        </w:tc>
        <w:tc>
          <w:tcPr>
            <w:tcW w:w="711" w:type="dxa"/>
          </w:tcPr>
          <w:p w14:paraId="7D9C020F" w14:textId="77777777" w:rsidR="0085123E" w:rsidRDefault="0085123E" w:rsidP="00CA397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508033E" w14:textId="1E91AD5C" w:rsidR="0085123E" w:rsidRDefault="0085123E" w:rsidP="00CA3977">
            <w:pPr>
              <w:ind w:firstLine="0"/>
            </w:pPr>
            <w:r>
              <w:rPr>
                <w:noProof/>
              </w:rPr>
              <w:drawing>
                <wp:inline distT="0" distB="0" distL="0" distR="0" wp14:anchorId="04FFB5BC" wp14:editId="150815DD">
                  <wp:extent cx="615458" cy="1656715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387" cy="1661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8ADDF" w14:textId="77777777" w:rsidR="0085123E" w:rsidRDefault="0085123E" w:rsidP="0085123E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5123E" w14:paraId="259410A3" w14:textId="77777777" w:rsidTr="00CA3977">
        <w:tc>
          <w:tcPr>
            <w:tcW w:w="2406" w:type="dxa"/>
          </w:tcPr>
          <w:p w14:paraId="377317DB" w14:textId="77777777" w:rsidR="0085123E" w:rsidRPr="00DB7C34" w:rsidRDefault="0085123E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671036" w14:textId="77777777" w:rsidR="0085123E" w:rsidRPr="00DB7C34" w:rsidRDefault="0085123E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DE5D7C8" w14:textId="77777777" w:rsidR="0085123E" w:rsidRPr="00DB7C34" w:rsidRDefault="0085123E" w:rsidP="00CA397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5123E" w14:paraId="4EB1DC71" w14:textId="77777777" w:rsidTr="00CA3977">
        <w:tc>
          <w:tcPr>
            <w:tcW w:w="2406" w:type="dxa"/>
          </w:tcPr>
          <w:p w14:paraId="3C4F1628" w14:textId="77777777" w:rsidR="0085123E" w:rsidRPr="00ED02A2" w:rsidRDefault="0085123E" w:rsidP="00CA397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111C74F" w14:textId="77777777" w:rsidR="0085123E" w:rsidRDefault="0085123E" w:rsidP="00CA397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218062D" w14:textId="77777777" w:rsidR="0085123E" w:rsidRDefault="0085123E" w:rsidP="00CA3977">
            <w:pPr>
              <w:ind w:firstLine="0"/>
              <w:jc w:val="center"/>
            </w:pPr>
            <w:r>
              <w:t>В</w:t>
            </w:r>
          </w:p>
        </w:tc>
      </w:tr>
    </w:tbl>
    <w:p w14:paraId="0B899C22" w14:textId="77777777" w:rsidR="006219B2" w:rsidRDefault="006219B2" w:rsidP="006219B2">
      <w:r>
        <w:t>Компетенции (индикаторы): ПК-2</w:t>
      </w:r>
    </w:p>
    <w:p w14:paraId="36D36E2F" w14:textId="77777777" w:rsidR="0085123E" w:rsidRDefault="0085123E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7DDF7DB7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85123E">
        <w:t>монтажа опорных стоек для пролетов до 24 м.</w:t>
      </w:r>
      <w:r>
        <w:t>:</w:t>
      </w:r>
    </w:p>
    <w:p w14:paraId="77894D0F" w14:textId="715A76B2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85123E">
        <w:rPr>
          <w:rFonts w:eastAsiaTheme="minorEastAsia"/>
        </w:rPr>
        <w:t>Установка и крепление стропильных и подстропильных стальных ферм</w:t>
      </w:r>
    </w:p>
    <w:p w14:paraId="695E410B" w14:textId="17849D7C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85123E">
        <w:rPr>
          <w:rFonts w:eastAsiaTheme="minorEastAsia"/>
        </w:rPr>
        <w:t>Устройство подмостей</w:t>
      </w:r>
    </w:p>
    <w:p w14:paraId="5FF221EE" w14:textId="779C06F9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85123E">
        <w:rPr>
          <w:rFonts w:eastAsiaTheme="minorEastAsia"/>
        </w:rPr>
        <w:t>Антикоррозионное покрытие сварных швов</w:t>
      </w:r>
    </w:p>
    <w:p w14:paraId="0404DA71" w14:textId="737A6C24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</w:p>
    <w:p w14:paraId="493CE529" w14:textId="39378BE9" w:rsidR="00BB2661" w:rsidRDefault="00BB2661" w:rsidP="00BB2661">
      <w:r>
        <w:t>Компетенции (индикаторы):</w:t>
      </w:r>
      <w:r w:rsidR="00C75AF4">
        <w:t xml:space="preserve"> ПК-2</w:t>
      </w:r>
    </w:p>
    <w:p w14:paraId="22FF2F08" w14:textId="77777777" w:rsidR="006219B2" w:rsidRDefault="006219B2" w:rsidP="00BB2661"/>
    <w:p w14:paraId="17533FCF" w14:textId="368A70A1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BD38F9" w:rsidRPr="00BD38F9">
        <w:t>устройства кровли</w:t>
      </w:r>
      <w:r>
        <w:t>:</w:t>
      </w:r>
    </w:p>
    <w:p w14:paraId="16CE05EE" w14:textId="77777777" w:rsidR="00BD38F9" w:rsidRPr="00BD38F9" w:rsidRDefault="00C75AF4" w:rsidP="00BD38F9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BD38F9" w:rsidRPr="00BD38F9">
        <w:rPr>
          <w:rFonts w:eastAsiaTheme="minorEastAsia"/>
        </w:rPr>
        <w:t>Установка мауэрлата</w:t>
      </w:r>
    </w:p>
    <w:p w14:paraId="78C637A0" w14:textId="6EEBDE6A" w:rsidR="00BD38F9" w:rsidRPr="00BD38F9" w:rsidRDefault="00BD38F9" w:rsidP="00BD38F9">
      <w:pPr>
        <w:rPr>
          <w:rFonts w:eastAsiaTheme="minorEastAsia"/>
        </w:rPr>
      </w:pPr>
      <w:r>
        <w:rPr>
          <w:rFonts w:eastAsiaTheme="minorEastAsia"/>
        </w:rPr>
        <w:t>Б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BD38F9">
        <w:rPr>
          <w:rFonts w:eastAsiaTheme="minorEastAsia"/>
        </w:rPr>
        <w:t>Обустройство стропильной системы</w:t>
      </w:r>
    </w:p>
    <w:p w14:paraId="6750EFDB" w14:textId="1801FA0C" w:rsidR="00BD38F9" w:rsidRPr="00BD38F9" w:rsidRDefault="00BD38F9" w:rsidP="00BD38F9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BD38F9">
        <w:rPr>
          <w:rFonts w:eastAsiaTheme="minorEastAsia"/>
        </w:rPr>
        <w:t>Закрепление гидроизоляции</w:t>
      </w:r>
    </w:p>
    <w:p w14:paraId="270E92C8" w14:textId="6A3C7DFE" w:rsidR="00BD38F9" w:rsidRPr="00BD38F9" w:rsidRDefault="00BD38F9" w:rsidP="00BD38F9">
      <w:pPr>
        <w:rPr>
          <w:rFonts w:eastAsiaTheme="minorEastAsia"/>
        </w:rPr>
      </w:pPr>
      <w:r>
        <w:rPr>
          <w:rFonts w:eastAsiaTheme="minorEastAsia"/>
        </w:rPr>
        <w:t>Г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BD38F9">
        <w:rPr>
          <w:rFonts w:eastAsiaTheme="minorEastAsia"/>
        </w:rPr>
        <w:t>Монтаж обрешётки</w:t>
      </w:r>
    </w:p>
    <w:p w14:paraId="635C9AD1" w14:textId="619D1F7D" w:rsidR="00BD38F9" w:rsidRDefault="00BD38F9" w:rsidP="00BD38F9">
      <w:pPr>
        <w:rPr>
          <w:rFonts w:eastAsiaTheme="minorEastAsia"/>
        </w:rPr>
      </w:pPr>
      <w:r>
        <w:rPr>
          <w:rFonts w:eastAsiaTheme="minorEastAsia"/>
        </w:rPr>
        <w:t>Д</w:t>
      </w:r>
      <w:r w:rsidRPr="00C75AF4">
        <w:rPr>
          <w:rFonts w:eastAsiaTheme="minorEastAsia"/>
        </w:rPr>
        <w:t>)</w:t>
      </w:r>
      <w:r w:rsidRPr="00C75AF4">
        <w:rPr>
          <w:rFonts w:eastAsiaTheme="minorEastAsia"/>
        </w:rPr>
        <w:tab/>
      </w:r>
      <w:r w:rsidRPr="00BD38F9">
        <w:rPr>
          <w:rFonts w:eastAsiaTheme="minorEastAsia"/>
        </w:rPr>
        <w:t>Укладка наружного кровельного покрытия</w:t>
      </w:r>
    </w:p>
    <w:p w14:paraId="0147433F" w14:textId="231615EE" w:rsidR="00640F75" w:rsidRDefault="00640F75" w:rsidP="00BD38F9">
      <w:r>
        <w:t xml:space="preserve">Правильный ответ: </w:t>
      </w:r>
      <w:r w:rsidR="00C75AF4">
        <w:t>А, Б, В, Г, Д</w:t>
      </w:r>
    </w:p>
    <w:p w14:paraId="25EB773E" w14:textId="1A37144D" w:rsidR="00640F75" w:rsidRDefault="00640F75" w:rsidP="00640F75">
      <w:r>
        <w:t>Компетенции (индикаторы):</w:t>
      </w:r>
      <w:r w:rsidR="00C75AF4">
        <w:t xml:space="preserve"> ПК-2</w:t>
      </w:r>
    </w:p>
    <w:p w14:paraId="0D7AA7AE" w14:textId="681FAB7E" w:rsidR="00AD7916" w:rsidRDefault="00AD7916" w:rsidP="00AD7916"/>
    <w:p w14:paraId="226F0EE7" w14:textId="3A93A10E" w:rsidR="006C1273" w:rsidRDefault="006C1273" w:rsidP="006C1273">
      <w:r>
        <w:t xml:space="preserve">3. Определите последовательность </w:t>
      </w:r>
      <w:r w:rsidRPr="006C1273">
        <w:t>этап</w:t>
      </w:r>
      <w:r>
        <w:t>ов</w:t>
      </w:r>
      <w:r w:rsidRPr="006C1273">
        <w:t xml:space="preserve"> возведения металлического каркаса производственного здания:</w:t>
      </w:r>
    </w:p>
    <w:p w14:paraId="199B7110" w14:textId="5E45522D" w:rsidR="006C1273" w:rsidRPr="00C75AF4" w:rsidRDefault="006C1273" w:rsidP="006C1273">
      <w:pPr>
        <w:rPr>
          <w:rFonts w:eastAsiaTheme="minorEastAsia"/>
        </w:rPr>
      </w:pPr>
      <w:r w:rsidRPr="00C75AF4">
        <w:rPr>
          <w:rFonts w:eastAsiaTheme="minorEastAsia"/>
        </w:rPr>
        <w:lastRenderedPageBreak/>
        <w:t>А)</w:t>
      </w:r>
      <w:r w:rsidRPr="00C75AF4">
        <w:rPr>
          <w:rFonts w:eastAsiaTheme="minorEastAsia"/>
        </w:rPr>
        <w:tab/>
      </w:r>
      <w:r w:rsidRPr="006C1273">
        <w:rPr>
          <w:rFonts w:eastAsiaTheme="minorEastAsia"/>
        </w:rPr>
        <w:t>Установка опорных элементов</w:t>
      </w:r>
      <w:r>
        <w:rPr>
          <w:rFonts w:eastAsiaTheme="minorEastAsia"/>
        </w:rPr>
        <w:t xml:space="preserve"> (</w:t>
      </w:r>
      <w:r w:rsidRPr="006C1273">
        <w:rPr>
          <w:rFonts w:eastAsiaTheme="minorEastAsia"/>
        </w:rPr>
        <w:t>колонн, балок</w:t>
      </w:r>
      <w:r>
        <w:rPr>
          <w:rFonts w:eastAsiaTheme="minorEastAsia"/>
        </w:rPr>
        <w:t>).</w:t>
      </w:r>
    </w:p>
    <w:p w14:paraId="7B4D2EAD" w14:textId="12BC563E" w:rsidR="006C1273" w:rsidRPr="00C75AF4" w:rsidRDefault="006C1273" w:rsidP="006C1273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Pr="006C1273">
        <w:rPr>
          <w:rFonts w:eastAsiaTheme="minorEastAsia"/>
        </w:rPr>
        <w:t>Соединение металлических профилей</w:t>
      </w:r>
      <w:r>
        <w:rPr>
          <w:rFonts w:eastAsiaTheme="minorEastAsia"/>
        </w:rPr>
        <w:t xml:space="preserve"> </w:t>
      </w:r>
      <w:r w:rsidRPr="006C1273">
        <w:rPr>
          <w:rFonts w:eastAsiaTheme="minorEastAsia"/>
        </w:rPr>
        <w:t>с помощью сварки, болтов или специализированных крепёжных элементов — заклёпок или шпилек</w:t>
      </w:r>
      <w:r>
        <w:rPr>
          <w:rFonts w:eastAsiaTheme="minorEastAsia"/>
        </w:rPr>
        <w:t>.</w:t>
      </w:r>
    </w:p>
    <w:p w14:paraId="5B04A812" w14:textId="3216019B" w:rsidR="006C1273" w:rsidRPr="00C75AF4" w:rsidRDefault="006C1273" w:rsidP="006C1273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BD38F9" w:rsidRPr="00BD38F9">
        <w:rPr>
          <w:rFonts w:eastAsiaTheme="minorEastAsia"/>
        </w:rPr>
        <w:t>Проверка геометрии каркаса.</w:t>
      </w:r>
    </w:p>
    <w:p w14:paraId="2F88A584" w14:textId="42DA4B38" w:rsidR="006C1273" w:rsidRDefault="006C1273" w:rsidP="006C1273">
      <w:r>
        <w:t>Правильный ответ: А, Б, В</w:t>
      </w:r>
    </w:p>
    <w:p w14:paraId="28428575" w14:textId="77777777" w:rsidR="006C1273" w:rsidRDefault="006C1273" w:rsidP="006C1273">
      <w:r>
        <w:t>Компетенции (индикаторы): ПК-2</w:t>
      </w:r>
    </w:p>
    <w:p w14:paraId="2202F969" w14:textId="6726F58D" w:rsidR="006C1273" w:rsidRDefault="006C1273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4BF31215" w:rsidR="00D874BB" w:rsidRDefault="00667DA4" w:rsidP="00D874BB">
      <w:r w:rsidRPr="00667DA4">
        <w:t xml:space="preserve">Устройства затеняющие оконные проемы и стены зданий, и значительно уменьшающие поступление в помещение солнечной радиации, называются </w:t>
      </w:r>
      <w:r w:rsidR="00C75AF4">
        <w:t>___________</w:t>
      </w:r>
      <w:r w:rsidR="00D874BB" w:rsidRPr="00D874BB">
        <w:t>.</w:t>
      </w:r>
    </w:p>
    <w:p w14:paraId="22D64992" w14:textId="46006C45" w:rsidR="00D874BB" w:rsidRPr="00D874BB" w:rsidRDefault="00D874BB" w:rsidP="00D874BB">
      <w:r>
        <w:t xml:space="preserve">Правильный ответ: </w:t>
      </w:r>
      <w:r w:rsidR="00667DA4" w:rsidRPr="00667DA4">
        <w:t>солнцезащитными</w:t>
      </w:r>
      <w:r>
        <w:t>.</w:t>
      </w:r>
    </w:p>
    <w:p w14:paraId="243E0F9C" w14:textId="50FE6395" w:rsidR="00D874BB" w:rsidRDefault="00D874BB" w:rsidP="00D874BB">
      <w:r>
        <w:t>Компетенции (индикаторы):</w:t>
      </w:r>
      <w:r w:rsidR="00C75AF4">
        <w:t xml:space="preserve"> ПК-</w:t>
      </w:r>
      <w:r w:rsidR="00667DA4">
        <w:t>2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0421055B" w:rsidR="00D169A3" w:rsidRDefault="00667DA4" w:rsidP="00D169A3">
      <w:r w:rsidRPr="00667DA4">
        <w:t>Промышленные здания с размерами пролетов 6, 9, 12м относят</w:t>
      </w:r>
      <w:r>
        <w:t xml:space="preserve"> к </w:t>
      </w:r>
      <w:r w:rsidR="00C75AF4" w:rsidRPr="00C75AF4">
        <w:t>_____</w:t>
      </w:r>
      <w:r w:rsidR="00C75AF4">
        <w:t>___</w:t>
      </w:r>
      <w:r w:rsidR="00D169A3" w:rsidRPr="00D169A3">
        <w:t>.</w:t>
      </w:r>
    </w:p>
    <w:p w14:paraId="606220A8" w14:textId="32B1C101" w:rsidR="00D169A3" w:rsidRPr="00D874BB" w:rsidRDefault="00D169A3" w:rsidP="00D169A3">
      <w:r>
        <w:t xml:space="preserve">Правильный ответ: </w:t>
      </w:r>
      <w:proofErr w:type="spellStart"/>
      <w:r w:rsidR="00667DA4">
        <w:t>мелкопролетным</w:t>
      </w:r>
      <w:proofErr w:type="spellEnd"/>
      <w:r>
        <w:t>.</w:t>
      </w:r>
    </w:p>
    <w:p w14:paraId="2F8BC465" w14:textId="1698BBD3" w:rsidR="00D169A3" w:rsidRDefault="00D169A3" w:rsidP="00D169A3">
      <w:r>
        <w:t>Компетенции (индикаторы):</w:t>
      </w:r>
      <w:r w:rsidR="00C75AF4">
        <w:t xml:space="preserve"> ПК-</w:t>
      </w:r>
      <w:r w:rsidR="00667DA4">
        <w:t>2</w:t>
      </w:r>
    </w:p>
    <w:p w14:paraId="6439B8BC" w14:textId="7C6A4805" w:rsidR="00D169A3" w:rsidRDefault="00D169A3" w:rsidP="00D874BB"/>
    <w:p w14:paraId="49D01C88" w14:textId="1BE274BF" w:rsidR="00667DA4" w:rsidRDefault="00667DA4" w:rsidP="00667DA4">
      <w:r>
        <w:t xml:space="preserve">3. </w:t>
      </w:r>
      <w:r w:rsidRPr="00D874BB">
        <w:t>Напишите пропущенное слово (словосочетание).</w:t>
      </w:r>
    </w:p>
    <w:p w14:paraId="4FE37256" w14:textId="567BDC65" w:rsidR="00667DA4" w:rsidRDefault="00667DA4" w:rsidP="00667DA4">
      <w:r w:rsidRPr="00667DA4">
        <w:t>Крупноразмерный вертикальный плоскостной конструктивный элемент типовых размеров, для устройства наружных и внутренних стен, изготавливаемый в промышленных условиях – это стеновая____________</w:t>
      </w:r>
      <w:r w:rsidR="00FC2E76">
        <w:t>.</w:t>
      </w:r>
    </w:p>
    <w:p w14:paraId="63A61A6B" w14:textId="19373E80" w:rsidR="00667DA4" w:rsidRPr="00D874BB" w:rsidRDefault="00667DA4" w:rsidP="00667DA4">
      <w:r>
        <w:t>Правильный ответ: панель.</w:t>
      </w:r>
    </w:p>
    <w:p w14:paraId="1459D4C4" w14:textId="76505827" w:rsidR="00667DA4" w:rsidRDefault="00667DA4" w:rsidP="00667DA4">
      <w:r>
        <w:t>Компетенции (индикаторы): ПК-2</w:t>
      </w:r>
    </w:p>
    <w:p w14:paraId="30C7DBA4" w14:textId="7E41FB5D" w:rsidR="00667DA4" w:rsidRDefault="00667DA4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2F5BEE46" w:rsidR="0050337A" w:rsidRDefault="0050337A" w:rsidP="006047A2">
      <w:r>
        <w:t xml:space="preserve">1. </w:t>
      </w:r>
      <w:r w:rsidR="00FC2E76" w:rsidRPr="00FC2E76">
        <w:t>Изменение формы и размеров, а также потеря устойчивости (осадка, сдвиг, крен и др.) здания под влиянием различных нагрузок и воздействий – это _______</w:t>
      </w:r>
      <w:r w:rsidR="00FC2E76">
        <w:t>__________</w:t>
      </w:r>
      <w:r w:rsidR="00FC2E76" w:rsidRPr="00FC2E76">
        <w:t xml:space="preserve"> здания</w:t>
      </w:r>
      <w:r w:rsidR="00FC2E76">
        <w:t>.</w:t>
      </w:r>
      <w:r w:rsidR="00FC2E76" w:rsidRPr="00FC2E76">
        <w:t xml:space="preserve">  </w:t>
      </w:r>
    </w:p>
    <w:p w14:paraId="669ECED8" w14:textId="736439D0" w:rsidR="0050337A" w:rsidRPr="00D874BB" w:rsidRDefault="0050337A" w:rsidP="0050337A">
      <w:r>
        <w:t xml:space="preserve">Правильный ответ: </w:t>
      </w:r>
      <w:r w:rsidR="00FC2E76">
        <w:t>деформация</w:t>
      </w:r>
      <w:r w:rsidR="00A71306">
        <w:t xml:space="preserve">/ </w:t>
      </w:r>
      <w:proofErr w:type="spellStart"/>
      <w:r w:rsidR="00A71306" w:rsidRPr="00A71306">
        <w:t>деформированность</w:t>
      </w:r>
      <w:proofErr w:type="spellEnd"/>
      <w:r w:rsidR="00FE4B02">
        <w:t>.</w:t>
      </w:r>
    </w:p>
    <w:p w14:paraId="7572326C" w14:textId="25AF786A" w:rsidR="0050337A" w:rsidRDefault="0050337A" w:rsidP="0050337A">
      <w:r>
        <w:t>Компетенции (индикаторы):</w:t>
      </w:r>
      <w:r w:rsidR="00FE4B02">
        <w:t xml:space="preserve"> ПК-2</w:t>
      </w:r>
    </w:p>
    <w:p w14:paraId="39054009" w14:textId="570A7BC3" w:rsidR="0050337A" w:rsidRDefault="0050337A" w:rsidP="0050337A"/>
    <w:p w14:paraId="1676094E" w14:textId="60CE1780" w:rsidR="006047A2" w:rsidRDefault="006047A2" w:rsidP="006047A2">
      <w:r w:rsidRPr="006047A2">
        <w:t>2</w:t>
      </w:r>
      <w:r>
        <w:t xml:space="preserve">. </w:t>
      </w:r>
      <w:r w:rsidR="00A71306" w:rsidRPr="00A71306">
        <w:t>Предельный срок службы, в течение которого здания и сооружения сохраняют эксплуатационные качества на заданном проектном уровне в соответствии с нормативными сроками службы, называется ____________</w:t>
      </w:r>
      <w:r w:rsidR="00A71306">
        <w:t>.</w:t>
      </w:r>
    </w:p>
    <w:p w14:paraId="494FBACB" w14:textId="50D75068" w:rsidR="006047A2" w:rsidRPr="00D874BB" w:rsidRDefault="006047A2" w:rsidP="006047A2">
      <w:r>
        <w:t xml:space="preserve">Правильный ответ: </w:t>
      </w:r>
      <w:r w:rsidR="00A71306">
        <w:t>долговечностью</w:t>
      </w:r>
      <w:r w:rsidR="00FE4B02">
        <w:t>/</w:t>
      </w:r>
      <w:r w:rsidR="00FE4B02" w:rsidRPr="00FE4B02">
        <w:t xml:space="preserve"> </w:t>
      </w:r>
      <w:r w:rsidR="00A71306">
        <w:t>живучестью</w:t>
      </w:r>
      <w:r w:rsidR="00FE4B02">
        <w:t>.</w:t>
      </w:r>
    </w:p>
    <w:p w14:paraId="12BDE633" w14:textId="192CABDB" w:rsidR="006047A2" w:rsidRDefault="006047A2" w:rsidP="006047A2">
      <w:r>
        <w:t>Компетенции (индикаторы):</w:t>
      </w:r>
      <w:r w:rsidR="00FE4B02">
        <w:t xml:space="preserve"> ПК-2</w:t>
      </w:r>
    </w:p>
    <w:p w14:paraId="483AC580" w14:textId="3944D576" w:rsidR="006047A2" w:rsidRDefault="006047A2" w:rsidP="0050337A"/>
    <w:p w14:paraId="31F20876" w14:textId="5D686FA0" w:rsidR="00A71306" w:rsidRDefault="00A71306" w:rsidP="00A71306">
      <w:r>
        <w:lastRenderedPageBreak/>
        <w:t xml:space="preserve">3. </w:t>
      </w:r>
      <w:r w:rsidRPr="00A71306">
        <w:t>Здания и сооружения, покрытия которых выполнено с применением несущих   конструкций, расстояние между опорами которых более 36 м., называют ____________</w:t>
      </w:r>
      <w:r>
        <w:t>.</w:t>
      </w:r>
    </w:p>
    <w:p w14:paraId="2D3B592E" w14:textId="30E0C09A" w:rsidR="00A71306" w:rsidRPr="00D874BB" w:rsidRDefault="00A71306" w:rsidP="00A71306">
      <w:r>
        <w:t>Правильный ответ: большепролетными/</w:t>
      </w:r>
      <w:r w:rsidRPr="00FE4B02">
        <w:t xml:space="preserve"> </w:t>
      </w:r>
      <w:r>
        <w:t>зданиями с большим пролетом.</w:t>
      </w:r>
    </w:p>
    <w:p w14:paraId="58D90A08" w14:textId="77777777" w:rsidR="00A71306" w:rsidRDefault="00A71306" w:rsidP="00A71306">
      <w:r>
        <w:t>Компетенции (индикаторы): ПК-2</w:t>
      </w:r>
    </w:p>
    <w:p w14:paraId="20BDF1CD" w14:textId="77777777" w:rsidR="00A71306" w:rsidRDefault="00A71306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2837022B" w:rsidR="00F51BB9" w:rsidRDefault="00F51BB9" w:rsidP="00F51BB9">
      <w:r w:rsidRPr="00F51BB9">
        <w:t>1</w:t>
      </w:r>
      <w:r>
        <w:t xml:space="preserve">. </w:t>
      </w:r>
      <w:r w:rsidR="00C16C55" w:rsidRPr="00C16C55">
        <w:t>Понятие глубины заложения фундамента и что нужно учитывать для ее определения</w:t>
      </w:r>
      <w:r w:rsidR="005D53BF">
        <w:t>:</w:t>
      </w:r>
    </w:p>
    <w:p w14:paraId="5EB8647E" w14:textId="76C02D28" w:rsidR="00F51BB9" w:rsidRDefault="00F51BB9" w:rsidP="00F51BB9">
      <w:r>
        <w:t xml:space="preserve">Время выполнения – </w:t>
      </w:r>
      <w:r w:rsidR="00FE4B02">
        <w:t>1</w:t>
      </w:r>
      <w:r w:rsidR="00C16C55">
        <w:t>0</w:t>
      </w:r>
      <w:r>
        <w:t xml:space="preserve"> мин.</w:t>
      </w:r>
    </w:p>
    <w:p w14:paraId="23EB393E" w14:textId="27DD97CB" w:rsidR="00851238" w:rsidRDefault="00FC4F32" w:rsidP="00C16C55">
      <w:r w:rsidRPr="00FC4F32">
        <w:t>Ожидаемый результат:</w:t>
      </w:r>
      <w:r w:rsidR="00FE4B02">
        <w:t xml:space="preserve"> </w:t>
      </w:r>
      <w:r w:rsidR="00C16C55" w:rsidRPr="00C16C55">
        <w:t>глубина заложения подошвы фундамента — это расстояние от уровня планировки поверхности земли до подошвы фундамента. Чтобы определить этот параметр, нужно учитывать тип строения, особенности климата, тип почвы, специфику ландшафта, а также уровень грунтовых вод</w:t>
      </w:r>
      <w:r w:rsidR="00C16C55">
        <w:t>.</w:t>
      </w:r>
    </w:p>
    <w:p w14:paraId="656B7137" w14:textId="77777777" w:rsidR="00761410" w:rsidRDefault="00666BE1" w:rsidP="00666BE1">
      <w:r>
        <w:t>Критерии оценивания:</w:t>
      </w:r>
      <w:r w:rsidR="00761410">
        <w:t xml:space="preserve"> </w:t>
      </w:r>
    </w:p>
    <w:p w14:paraId="5B83946A" w14:textId="2261F9AD" w:rsidR="00666BE1" w:rsidRDefault="00761410" w:rsidP="00666BE1">
      <w:r>
        <w:t xml:space="preserve">– </w:t>
      </w:r>
      <w:r w:rsidRPr="00761410">
        <w:t>наличие в ответе содержательной единицы</w:t>
      </w:r>
      <w:r>
        <w:t xml:space="preserve"> «</w:t>
      </w:r>
      <w:r w:rsidR="00C16C55" w:rsidRPr="00C16C55">
        <w:t>расстояние от уровня планировки поверхности земли до подошвы фундамента</w:t>
      </w:r>
      <w:r>
        <w:t>»;</w:t>
      </w:r>
    </w:p>
    <w:p w14:paraId="5BC25C01" w14:textId="229F8EFE" w:rsidR="00761410" w:rsidRDefault="00761410" w:rsidP="00666BE1">
      <w:r>
        <w:t xml:space="preserve">– </w:t>
      </w:r>
      <w:r w:rsidRPr="00761410">
        <w:t xml:space="preserve">наличие в ответе не менее </w:t>
      </w:r>
      <w:r w:rsidR="00C16C55">
        <w:t>тре</w:t>
      </w:r>
      <w:r w:rsidRPr="00761410">
        <w:t>х компонентов:</w:t>
      </w:r>
      <w:r>
        <w:t xml:space="preserve"> «</w:t>
      </w:r>
      <w:r w:rsidR="00C16C55" w:rsidRPr="00C16C55">
        <w:t>тип строения</w:t>
      </w:r>
      <w:r>
        <w:t>»</w:t>
      </w:r>
      <w:r w:rsidR="00C16C55">
        <w:t>,</w:t>
      </w:r>
      <w:r>
        <w:t xml:space="preserve"> «</w:t>
      </w:r>
      <w:r w:rsidR="00C16C55" w:rsidRPr="00C16C55">
        <w:t>уровень грунтовых вод</w:t>
      </w:r>
      <w:r>
        <w:t>»</w:t>
      </w:r>
      <w:r w:rsidR="00C16C55">
        <w:t>,</w:t>
      </w:r>
      <w:r>
        <w:t xml:space="preserve"> «</w:t>
      </w:r>
      <w:r w:rsidR="00C16C55" w:rsidRPr="00C16C55">
        <w:t>особенности климата</w:t>
      </w:r>
      <w:r w:rsidR="00C16C55">
        <w:t xml:space="preserve"> и</w:t>
      </w:r>
      <w:r w:rsidR="00C16C55" w:rsidRPr="00C16C55">
        <w:t xml:space="preserve"> тип почвы</w:t>
      </w:r>
      <w:r>
        <w:t>».</w:t>
      </w:r>
    </w:p>
    <w:p w14:paraId="0DE99181" w14:textId="477FC1E9" w:rsidR="00840510" w:rsidRDefault="00F51BB9" w:rsidP="00F51BB9">
      <w:r>
        <w:t>Компетенции (индикаторы):</w:t>
      </w:r>
      <w:r w:rsidR="00FE4B02">
        <w:t xml:space="preserve"> ПК-</w:t>
      </w:r>
      <w:r w:rsidR="00761410">
        <w:t>2</w:t>
      </w:r>
    </w:p>
    <w:p w14:paraId="268B1ED7" w14:textId="422AF3AC" w:rsidR="00F51BB9" w:rsidRDefault="00F51BB9" w:rsidP="00F51BB9"/>
    <w:p w14:paraId="606C1704" w14:textId="015E70E6" w:rsidR="00CF300E" w:rsidRDefault="00CF300E" w:rsidP="00CF300E">
      <w:r>
        <w:t xml:space="preserve">2. </w:t>
      </w:r>
      <w:r w:rsidR="00C16C55" w:rsidRPr="00C16C55">
        <w:t>Понятие пространственной жесткости здания и чем она обеспечивается</w:t>
      </w:r>
      <w:r w:rsidR="000339AB" w:rsidRPr="000339AB">
        <w:t>?</w:t>
      </w:r>
    </w:p>
    <w:p w14:paraId="07411C95" w14:textId="2A4111B0" w:rsidR="00CF300E" w:rsidRDefault="00CF300E" w:rsidP="00CF300E">
      <w:r>
        <w:t xml:space="preserve">Время выполнения – </w:t>
      </w:r>
      <w:r w:rsidR="000339AB">
        <w:t>1</w:t>
      </w:r>
      <w:r>
        <w:t>0 мин.</w:t>
      </w:r>
    </w:p>
    <w:p w14:paraId="1FE4CCC0" w14:textId="09F1609D" w:rsidR="000339AB" w:rsidRDefault="00CF300E" w:rsidP="000339AB">
      <w:r w:rsidRPr="00FC4F32">
        <w:t>Ожидаемый результат:</w:t>
      </w:r>
      <w:r w:rsidR="000339AB">
        <w:t xml:space="preserve"> </w:t>
      </w:r>
      <w:r w:rsidR="00C16C55" w:rsidRPr="00C16C55">
        <w:t>пространственная жесткость это способность здания и его элементов сохранять первоначальную форму при действии приложенных сил. В каркасных зданиях пространственная жёсткость обеспечивается: совместной работой колонн, ригелей и перекрытий, устройством между стойками каркаса специальных стенок жёсткости, стенами лестничных клеток, лифтовых шахт, укладкой в перекрытии настилов-распорок</w:t>
      </w:r>
      <w:r w:rsidR="000339AB">
        <w:t xml:space="preserve">. </w:t>
      </w:r>
    </w:p>
    <w:p w14:paraId="02A3C514" w14:textId="77777777" w:rsidR="00C16C55" w:rsidRDefault="00666BE1" w:rsidP="00C16C55">
      <w:r>
        <w:t>Критерии оценивания:</w:t>
      </w:r>
      <w:r w:rsidR="000339AB">
        <w:t xml:space="preserve"> </w:t>
      </w:r>
    </w:p>
    <w:p w14:paraId="53A9C1D8" w14:textId="55FCA99D" w:rsidR="00C16C55" w:rsidRDefault="00C16C55" w:rsidP="00C16C55">
      <w:r>
        <w:t xml:space="preserve">– </w:t>
      </w:r>
      <w:r w:rsidRPr="00761410">
        <w:t>наличие в ответе содержательной единицы</w:t>
      </w:r>
      <w:r>
        <w:t xml:space="preserve"> «</w:t>
      </w:r>
      <w:r w:rsidRPr="00C16C55">
        <w:t>способность здания и его элементов сохранять первоначальную форму при действии приложенных сил</w:t>
      </w:r>
      <w:r>
        <w:t>»;</w:t>
      </w:r>
    </w:p>
    <w:p w14:paraId="327E63B2" w14:textId="2B3F3927" w:rsidR="00C16C55" w:rsidRDefault="00C16C55" w:rsidP="00C16C55">
      <w:r>
        <w:t xml:space="preserve">– </w:t>
      </w:r>
      <w:r w:rsidRPr="00761410">
        <w:t xml:space="preserve">наличие в ответе не менее </w:t>
      </w:r>
      <w:r>
        <w:t>тре</w:t>
      </w:r>
      <w:r w:rsidRPr="00761410">
        <w:t>х компонентов:</w:t>
      </w:r>
      <w:r>
        <w:t xml:space="preserve"> «</w:t>
      </w:r>
      <w:r w:rsidRPr="00C16C55">
        <w:t>совместной работой колонн, ригелей и перекрытий</w:t>
      </w:r>
      <w:r>
        <w:t>», «</w:t>
      </w:r>
      <w:r w:rsidRPr="00C16C55">
        <w:t>устройством между стойками каркаса специальных стенок жёсткости</w:t>
      </w:r>
      <w:r>
        <w:t>».</w:t>
      </w:r>
    </w:p>
    <w:p w14:paraId="278F1619" w14:textId="35C3708B" w:rsidR="00CF300E" w:rsidRDefault="00CF300E" w:rsidP="00CF300E">
      <w:r>
        <w:t>Компетенции (индикаторы):</w:t>
      </w:r>
      <w:r w:rsidR="000339AB">
        <w:t xml:space="preserve"> ПК-</w:t>
      </w:r>
      <w:r w:rsidR="00AE46D4">
        <w:t>2</w:t>
      </w:r>
    </w:p>
    <w:p w14:paraId="04D2F7F6" w14:textId="77777777" w:rsidR="00F51BB9" w:rsidRDefault="00F51BB9" w:rsidP="00F51BB9"/>
    <w:p w14:paraId="2A5742FD" w14:textId="50224960" w:rsidR="000339AB" w:rsidRDefault="000339AB" w:rsidP="000339AB">
      <w:r>
        <w:t xml:space="preserve">3. </w:t>
      </w:r>
      <w:r w:rsidR="00AE46D4">
        <w:t>С учетом каких факторов проектируют фундамент высотного здания</w:t>
      </w:r>
      <w:r>
        <w:t>:</w:t>
      </w:r>
    </w:p>
    <w:p w14:paraId="70B19B6E" w14:textId="3763F5E1" w:rsidR="000339AB" w:rsidRDefault="000339AB" w:rsidP="000339AB">
      <w:r>
        <w:t xml:space="preserve">Время выполнения – </w:t>
      </w:r>
      <w:r w:rsidR="00AE46D4">
        <w:t>10</w:t>
      </w:r>
      <w:r>
        <w:t xml:space="preserve"> мин.</w:t>
      </w:r>
    </w:p>
    <w:p w14:paraId="68A4BBA7" w14:textId="66884BF2" w:rsidR="000339AB" w:rsidRDefault="000339AB" w:rsidP="000339AB">
      <w:r w:rsidRPr="00FC4F32">
        <w:t>Ожидаемый результат:</w:t>
      </w:r>
      <w:r>
        <w:t xml:space="preserve"> </w:t>
      </w:r>
      <w:r w:rsidR="00AE46D4">
        <w:t xml:space="preserve">на основании </w:t>
      </w:r>
      <w:r w:rsidR="00AE46D4" w:rsidRPr="0068448D">
        <w:rPr>
          <w:color w:val="000000"/>
        </w:rPr>
        <w:t>результатов инженерных изысканий для строительств</w:t>
      </w:r>
      <w:r w:rsidR="00AE46D4">
        <w:rPr>
          <w:color w:val="000000"/>
        </w:rPr>
        <w:t>,</w:t>
      </w:r>
      <w:r w:rsidR="00AE46D4" w:rsidRPr="00A32384">
        <w:rPr>
          <w:color w:val="000000"/>
        </w:rPr>
        <w:t xml:space="preserve"> </w:t>
      </w:r>
      <w:r w:rsidR="00AE46D4" w:rsidRPr="0068448D">
        <w:rPr>
          <w:color w:val="000000"/>
        </w:rPr>
        <w:t>нагрузок, действующих на фундаменты</w:t>
      </w:r>
      <w:r w:rsidR="00AE46D4">
        <w:rPr>
          <w:color w:val="000000"/>
        </w:rPr>
        <w:t xml:space="preserve"> и </w:t>
      </w:r>
      <w:r w:rsidR="00AE46D4" w:rsidRPr="0068448D">
        <w:rPr>
          <w:color w:val="000000"/>
        </w:rPr>
        <w:t>сведений о сейсмичности района строительства</w:t>
      </w:r>
      <w:r w:rsidR="00AE46D4">
        <w:t xml:space="preserve">; </w:t>
      </w:r>
      <w:r w:rsidR="00AE46D4" w:rsidRPr="00AE46D4">
        <w:t>окружающей застройки и влияния на нее вновь строящихся сооружений, экологических требований</w:t>
      </w:r>
      <w:r w:rsidR="00AE46D4">
        <w:t xml:space="preserve">; на основании </w:t>
      </w:r>
      <w:r w:rsidR="00AE46D4" w:rsidRPr="0068448D">
        <w:rPr>
          <w:color w:val="000000"/>
        </w:rPr>
        <w:lastRenderedPageBreak/>
        <w:t>данных, характеризующих назначение, конструктивные и технологические особенности сооружения и условия его эксплуатации</w:t>
      </w:r>
      <w:r w:rsidR="00AE46D4">
        <w:rPr>
          <w:color w:val="000000"/>
        </w:rPr>
        <w:t xml:space="preserve">, </w:t>
      </w:r>
      <w:r w:rsidR="00AE46D4" w:rsidRPr="0068448D">
        <w:rPr>
          <w:color w:val="000000"/>
        </w:rPr>
        <w:t>технико-экономического сравнения возможных вариантов проектных решений</w:t>
      </w:r>
    </w:p>
    <w:p w14:paraId="78FAC940" w14:textId="3CA1816C" w:rsidR="000339AB" w:rsidRDefault="000339AB" w:rsidP="000339AB">
      <w:r>
        <w:t xml:space="preserve">Критерии оценивания: </w:t>
      </w:r>
      <w:r w:rsidRPr="000339AB">
        <w:t xml:space="preserve">наличие в ответе не менее </w:t>
      </w:r>
      <w:r>
        <w:t>двух</w:t>
      </w:r>
      <w:r w:rsidRPr="000339AB">
        <w:t xml:space="preserve"> компонентов:</w:t>
      </w:r>
      <w:r>
        <w:t xml:space="preserve"> «</w:t>
      </w:r>
      <w:r w:rsidR="00AE46D4" w:rsidRPr="00AE46D4">
        <w:t>на основании результатов инженерных изысканий для строительств, нагрузок, действующих на фундаменты</w:t>
      </w:r>
      <w:r>
        <w:t>»</w:t>
      </w:r>
      <w:r w:rsidR="00AE46D4">
        <w:t>,</w:t>
      </w:r>
      <w:r>
        <w:t xml:space="preserve"> «</w:t>
      </w:r>
      <w:r w:rsidR="00AE46D4" w:rsidRPr="00AE46D4">
        <w:t>на основании данных, характеризующих назначение, конструктивные и технологические особенности сооружения и условия его эксплуатации</w:t>
      </w:r>
      <w:r>
        <w:t>».</w:t>
      </w:r>
    </w:p>
    <w:p w14:paraId="2B34F993" w14:textId="3FF214C9" w:rsidR="000339AB" w:rsidRDefault="000339AB" w:rsidP="00F51BB9">
      <w:r>
        <w:t>Компетенции (индикаторы): ПК-2</w:t>
      </w:r>
    </w:p>
    <w:p w14:paraId="451435AA" w14:textId="335BA203" w:rsidR="006C1273" w:rsidRDefault="006C1273" w:rsidP="00F51BB9"/>
    <w:p w14:paraId="5D630C1A" w14:textId="3BD4386F" w:rsidR="006C1273" w:rsidRDefault="006C1273" w:rsidP="00F51BB9"/>
    <w:p w14:paraId="5785BEE2" w14:textId="40F8C5A9" w:rsidR="006C1273" w:rsidRDefault="006C1273" w:rsidP="00F51BB9"/>
    <w:p w14:paraId="22C3AAE7" w14:textId="1AEEDD16" w:rsidR="006C1273" w:rsidRDefault="006C1273" w:rsidP="00F51BB9"/>
    <w:p w14:paraId="58A44818" w14:textId="316E95EA" w:rsidR="00AE46D4" w:rsidRDefault="00AE46D4" w:rsidP="00F51BB9"/>
    <w:p w14:paraId="7A79F9A3" w14:textId="346AD4EE" w:rsidR="00AE46D4" w:rsidRDefault="00AE46D4" w:rsidP="00F51BB9"/>
    <w:p w14:paraId="01778BE7" w14:textId="623EBD6F" w:rsidR="00AE46D4" w:rsidRDefault="00AE46D4" w:rsidP="00F51BB9"/>
    <w:p w14:paraId="1BF64516" w14:textId="51C5224D" w:rsidR="00AE46D4" w:rsidRDefault="00AE46D4" w:rsidP="00F51BB9"/>
    <w:p w14:paraId="12C1BE7D" w14:textId="2DB58512" w:rsidR="00AE46D4" w:rsidRDefault="00AE46D4" w:rsidP="00F51BB9"/>
    <w:p w14:paraId="27BEDE34" w14:textId="605F427C" w:rsidR="00AE46D4" w:rsidRDefault="00AE46D4" w:rsidP="00F51BB9"/>
    <w:p w14:paraId="418687D5" w14:textId="6115C8B9" w:rsidR="00AE46D4" w:rsidRDefault="00AE46D4" w:rsidP="00F51BB9"/>
    <w:p w14:paraId="1BC252F3" w14:textId="08F503C8" w:rsidR="00AE46D4" w:rsidRDefault="00AE46D4" w:rsidP="00F51BB9"/>
    <w:p w14:paraId="3A9EB86B" w14:textId="7615B384" w:rsidR="00AE46D4" w:rsidRDefault="00AE46D4" w:rsidP="00F51BB9"/>
    <w:p w14:paraId="3994B634" w14:textId="191ECE6C" w:rsidR="00AE46D4" w:rsidRDefault="00AE46D4" w:rsidP="00F51BB9"/>
    <w:p w14:paraId="4DE1BD6E" w14:textId="682D07A4" w:rsidR="00AE46D4" w:rsidRDefault="00AE46D4" w:rsidP="00F51BB9"/>
    <w:p w14:paraId="228B00E3" w14:textId="49ADC3EE" w:rsidR="00AE46D4" w:rsidRDefault="00AE46D4" w:rsidP="00F51BB9"/>
    <w:p w14:paraId="2A425588" w14:textId="4DD8149A" w:rsidR="00AE46D4" w:rsidRDefault="00AE46D4" w:rsidP="00F51BB9"/>
    <w:p w14:paraId="759B3BBF" w14:textId="5F500C7D" w:rsidR="00AE46D4" w:rsidRDefault="00AE46D4" w:rsidP="00F51BB9"/>
    <w:p w14:paraId="1CFC0C3A" w14:textId="0C6DC75E" w:rsidR="00AE46D4" w:rsidRDefault="00AE46D4" w:rsidP="00F51BB9"/>
    <w:p w14:paraId="6A8620C3" w14:textId="36A3BAD9" w:rsidR="00AE46D4" w:rsidRDefault="00AE46D4" w:rsidP="00F51BB9"/>
    <w:p w14:paraId="4243E0C9" w14:textId="41136393" w:rsidR="00AE46D4" w:rsidRDefault="00AE46D4" w:rsidP="00F51BB9"/>
    <w:p w14:paraId="1FDFCF1A" w14:textId="6818E3F9" w:rsidR="00AE46D4" w:rsidRDefault="00AE46D4" w:rsidP="00F51BB9"/>
    <w:p w14:paraId="1DEEA4E5" w14:textId="33806A3B" w:rsidR="00AE46D4" w:rsidRDefault="00AE46D4" w:rsidP="00F51BB9"/>
    <w:p w14:paraId="607823D6" w14:textId="7C03B0BD" w:rsidR="00C16C55" w:rsidRDefault="00C16C55" w:rsidP="00F51BB9"/>
    <w:p w14:paraId="34A0475C" w14:textId="03DE6247" w:rsidR="00C16C55" w:rsidRDefault="00C16C55" w:rsidP="00F51BB9"/>
    <w:p w14:paraId="056CE6B5" w14:textId="3DDB67F9" w:rsidR="00C16C55" w:rsidRDefault="00C16C55" w:rsidP="00F51BB9"/>
    <w:p w14:paraId="25309A78" w14:textId="54A2AD5B" w:rsidR="00C16C55" w:rsidRDefault="00C16C55" w:rsidP="00F51BB9"/>
    <w:p w14:paraId="7FE16BFF" w14:textId="05F92414" w:rsidR="00C16C55" w:rsidRDefault="00C16C55" w:rsidP="00F51BB9"/>
    <w:p w14:paraId="41E9D248" w14:textId="4234E4C7" w:rsidR="00C16C55" w:rsidRDefault="00C16C55" w:rsidP="00F51BB9"/>
    <w:p w14:paraId="02399138" w14:textId="7584CC89" w:rsidR="00C16C55" w:rsidRDefault="00C16C55" w:rsidP="00F51BB9"/>
    <w:p w14:paraId="02A790A6" w14:textId="7164D17F" w:rsidR="00C16C55" w:rsidRDefault="00C16C55" w:rsidP="00F51BB9"/>
    <w:p w14:paraId="43C5E0E3" w14:textId="195136AA" w:rsidR="00C16C55" w:rsidRDefault="00C16C55" w:rsidP="00F51BB9"/>
    <w:p w14:paraId="5BAAD533" w14:textId="43C1DD45" w:rsidR="00C16C55" w:rsidRDefault="00C16C55" w:rsidP="00F51BB9"/>
    <w:sectPr w:rsidR="00C16C55" w:rsidSect="006943A0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AAC0" w14:textId="77777777" w:rsidR="00560236" w:rsidRDefault="00560236" w:rsidP="006943A0">
      <w:r>
        <w:separator/>
      </w:r>
    </w:p>
  </w:endnote>
  <w:endnote w:type="continuationSeparator" w:id="0">
    <w:p w14:paraId="73E6ECAE" w14:textId="77777777" w:rsidR="00560236" w:rsidRDefault="0056023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A43A" w14:textId="77777777" w:rsidR="00560236" w:rsidRDefault="00560236" w:rsidP="006943A0">
      <w:r>
        <w:separator/>
      </w:r>
    </w:p>
  </w:footnote>
  <w:footnote w:type="continuationSeparator" w:id="0">
    <w:p w14:paraId="417D6DA0" w14:textId="77777777" w:rsidR="00560236" w:rsidRDefault="0056023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95C56"/>
    <w:rsid w:val="000A7ADF"/>
    <w:rsid w:val="000D01B5"/>
    <w:rsid w:val="001057D6"/>
    <w:rsid w:val="00172F27"/>
    <w:rsid w:val="001823C2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77C2B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60236"/>
    <w:rsid w:val="00564131"/>
    <w:rsid w:val="005D53BF"/>
    <w:rsid w:val="005E321A"/>
    <w:rsid w:val="005E7F90"/>
    <w:rsid w:val="006047A2"/>
    <w:rsid w:val="006077E3"/>
    <w:rsid w:val="0061078C"/>
    <w:rsid w:val="00617CF3"/>
    <w:rsid w:val="006219B2"/>
    <w:rsid w:val="006224C5"/>
    <w:rsid w:val="00640F75"/>
    <w:rsid w:val="00651072"/>
    <w:rsid w:val="0066178B"/>
    <w:rsid w:val="00666BE1"/>
    <w:rsid w:val="00667DA4"/>
    <w:rsid w:val="006943A0"/>
    <w:rsid w:val="006C1273"/>
    <w:rsid w:val="00721A69"/>
    <w:rsid w:val="00736951"/>
    <w:rsid w:val="00761410"/>
    <w:rsid w:val="00776854"/>
    <w:rsid w:val="00776893"/>
    <w:rsid w:val="008159DB"/>
    <w:rsid w:val="00840510"/>
    <w:rsid w:val="00851238"/>
    <w:rsid w:val="0085123E"/>
    <w:rsid w:val="00874B3E"/>
    <w:rsid w:val="008C1727"/>
    <w:rsid w:val="008C74E9"/>
    <w:rsid w:val="008D77C8"/>
    <w:rsid w:val="008E2DDD"/>
    <w:rsid w:val="008E4E47"/>
    <w:rsid w:val="0091443C"/>
    <w:rsid w:val="0092015D"/>
    <w:rsid w:val="0095688A"/>
    <w:rsid w:val="009B6C90"/>
    <w:rsid w:val="009E26A0"/>
    <w:rsid w:val="009F744D"/>
    <w:rsid w:val="00A00792"/>
    <w:rsid w:val="00A01616"/>
    <w:rsid w:val="00A07227"/>
    <w:rsid w:val="00A528C0"/>
    <w:rsid w:val="00A62DE5"/>
    <w:rsid w:val="00A71306"/>
    <w:rsid w:val="00A93D69"/>
    <w:rsid w:val="00A97D3B"/>
    <w:rsid w:val="00AA6323"/>
    <w:rsid w:val="00AD2DFE"/>
    <w:rsid w:val="00AD4B9F"/>
    <w:rsid w:val="00AD7916"/>
    <w:rsid w:val="00AE46D4"/>
    <w:rsid w:val="00AF2AD9"/>
    <w:rsid w:val="00B26C36"/>
    <w:rsid w:val="00B30A5F"/>
    <w:rsid w:val="00B5777E"/>
    <w:rsid w:val="00B60BB6"/>
    <w:rsid w:val="00B65645"/>
    <w:rsid w:val="00B7649F"/>
    <w:rsid w:val="00BB2661"/>
    <w:rsid w:val="00BB4E23"/>
    <w:rsid w:val="00BD0D49"/>
    <w:rsid w:val="00BD38F9"/>
    <w:rsid w:val="00BD5CF0"/>
    <w:rsid w:val="00C16C55"/>
    <w:rsid w:val="00C426D2"/>
    <w:rsid w:val="00C446EB"/>
    <w:rsid w:val="00C70737"/>
    <w:rsid w:val="00C74995"/>
    <w:rsid w:val="00C75AF4"/>
    <w:rsid w:val="00C87CE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5431F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CF7"/>
    <w:rsid w:val="00F71F6A"/>
    <w:rsid w:val="00FA5BC1"/>
    <w:rsid w:val="00FB3AFA"/>
    <w:rsid w:val="00FC02A6"/>
    <w:rsid w:val="00FC2E7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69</cp:revision>
  <dcterms:created xsi:type="dcterms:W3CDTF">2024-11-25T08:12:00Z</dcterms:created>
  <dcterms:modified xsi:type="dcterms:W3CDTF">2025-03-16T20:22:00Z</dcterms:modified>
</cp:coreProperties>
</file>