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6F8B" w14:textId="77777777" w:rsidR="003F26C7" w:rsidRPr="008B6046" w:rsidRDefault="003F26C7" w:rsidP="003F26C7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B604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EDFBD6C" w14:textId="4B56E8AD" w:rsidR="0099702D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3550EC">
        <w:rPr>
          <w:rFonts w:ascii="Times New Roman" w:eastAsia="Calibri" w:hAnsi="Times New Roman" w:cs="Times New Roman"/>
          <w:b/>
          <w:sz w:val="28"/>
          <w:szCs w:val="28"/>
        </w:rPr>
        <w:t>Социология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3268F5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CC51AB" w14:textId="51A779B9" w:rsidR="003F26C7" w:rsidRPr="00F85420" w:rsidRDefault="0099702D" w:rsidP="003F26C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5765E490" w14:textId="77777777" w:rsidR="003F26C7" w:rsidRDefault="003F26C7" w:rsidP="003F26C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E412D" w14:textId="77777777" w:rsidR="003F26C7" w:rsidRPr="00F85420" w:rsidRDefault="003F26C7" w:rsidP="003F26C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7174586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2E7FE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1.Выберите один правильный ответ.</w:t>
      </w:r>
    </w:p>
    <w:p w14:paraId="101ACB9A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Причины возникновения социологии как самостоятельной науки:</w:t>
      </w:r>
    </w:p>
    <w:p w14:paraId="6F017BA1" w14:textId="1AED7C7B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накопленные знания об обществе</w:t>
      </w:r>
    </w:p>
    <w:p w14:paraId="26F0C188" w14:textId="7250A597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случайное стечение обстоятельств</w:t>
      </w:r>
    </w:p>
    <w:p w14:paraId="7D3D4390" w14:textId="1C15259C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на то была воля бога</w:t>
      </w:r>
    </w:p>
    <w:p w14:paraId="3255DE41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А</w:t>
      </w:r>
    </w:p>
    <w:p w14:paraId="233C2FAB" w14:textId="20F5A186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bookmarkStart w:id="0" w:name="_Hlk192493354"/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bookmarkEnd w:id="0"/>
    <w:p w14:paraId="56FD749B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46F5512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 xml:space="preserve">2. Выберите один правильный ответ.                                 </w:t>
      </w:r>
    </w:p>
    <w:p w14:paraId="4E1F698E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Причины возникновения социологии как самостоятельной науки:</w:t>
      </w:r>
    </w:p>
    <w:p w14:paraId="26215A82" w14:textId="3C68D08A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накопленные знания об обществе</w:t>
      </w:r>
    </w:p>
    <w:p w14:paraId="6899F29C" w14:textId="4686CCBA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случайное стечение обстоятельств</w:t>
      </w:r>
    </w:p>
    <w:p w14:paraId="74FD2C27" w14:textId="001BD353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на то была воля бога</w:t>
      </w:r>
    </w:p>
    <w:p w14:paraId="2F93BA12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А</w:t>
      </w:r>
    </w:p>
    <w:p w14:paraId="51561F94" w14:textId="0A425A10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70063ED7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A5A249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 xml:space="preserve">3. Выберите один правильный ответ. </w:t>
      </w:r>
    </w:p>
    <w:p w14:paraId="7F4F9ECF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2C8C78AA" w14:textId="1C40E19C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proofErr w:type="spellStart"/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этнометодология</w:t>
      </w:r>
      <w:proofErr w:type="spellEnd"/>
    </w:p>
    <w:p w14:paraId="23FDE933" w14:textId="655F8367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 xml:space="preserve">) символический </w:t>
      </w:r>
      <w:proofErr w:type="spellStart"/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интеракционизм</w:t>
      </w:r>
      <w:proofErr w:type="spellEnd"/>
    </w:p>
    <w:p w14:paraId="5EE82264" w14:textId="26DC1D5F" w:rsidR="003F26C7" w:rsidRPr="00830CD7" w:rsidRDefault="00830CD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 xml:space="preserve">) </w:t>
      </w:r>
      <w:proofErr w:type="spellStart"/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макросоциология</w:t>
      </w:r>
      <w:proofErr w:type="spellEnd"/>
    </w:p>
    <w:p w14:paraId="0A7C4081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В</w:t>
      </w:r>
    </w:p>
    <w:p w14:paraId="5BC35719" w14:textId="2E85DD1F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6FF149CC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6A910A5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4. Выберите один правильный ответ.</w:t>
      </w:r>
    </w:p>
    <w:p w14:paraId="6EF05564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Суть эмпирической социологии состоит в:</w:t>
      </w:r>
    </w:p>
    <w:p w14:paraId="1508DA29" w14:textId="6B56C334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составлении анкет, их сортировке и последующей статистической обработке</w:t>
      </w:r>
    </w:p>
    <w:p w14:paraId="0FA6220D" w14:textId="5774DFE2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изучении и описании методов сбора первичной социологической информации, ее обработки и анализа</w:t>
      </w:r>
    </w:p>
    <w:p w14:paraId="73750750" w14:textId="3E6904D8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составлении выводов и практических рекомендаций для принятия оптимальных управленческих решений</w:t>
      </w:r>
    </w:p>
    <w:p w14:paraId="6BA689E9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Б</w:t>
      </w:r>
    </w:p>
    <w:p w14:paraId="6F05A79A" w14:textId="6080C8C6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41C7333A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205064C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5. Выберите один правильный ответ.</w:t>
      </w:r>
    </w:p>
    <w:p w14:paraId="65CF5D5C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В ходе социологического опроса выявляются:</w:t>
      </w:r>
    </w:p>
    <w:p w14:paraId="5F3D84C3" w14:textId="67285CFF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А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объективные распределения норм и ценностей в выбранной популяции</w:t>
      </w:r>
    </w:p>
    <w:p w14:paraId="561B0DB9" w14:textId="0300BF75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документальные отображения фактов социальной реальности</w:t>
      </w:r>
    </w:p>
    <w:p w14:paraId="66EA46B9" w14:textId="5B665669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субъективные мнения людей, которых называют респондентами.</w:t>
      </w:r>
    </w:p>
    <w:p w14:paraId="44A82337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В</w:t>
      </w:r>
    </w:p>
    <w:p w14:paraId="015BC010" w14:textId="47A33DF4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37E3D970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B197D4C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6. Выберите один правильный ответ.</w:t>
      </w:r>
    </w:p>
    <w:p w14:paraId="5BE8A938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Кодирование вопросов в анкете или интервью проводится в целях:</w:t>
      </w:r>
    </w:p>
    <w:p w14:paraId="07B0B6AB" w14:textId="58C944E0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сокрытия подлинного замысла исследователя от респондента</w:t>
      </w:r>
    </w:p>
    <w:p w14:paraId="215C7220" w14:textId="23AE4EB8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облегчения статистической обработки, а также компьютерного ввода данных</w:t>
      </w:r>
    </w:p>
    <w:p w14:paraId="7292EB59" w14:textId="56BB6B85" w:rsidR="003F26C7" w:rsidRPr="00830CD7" w:rsidRDefault="00A73AC5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3F26C7" w:rsidRPr="00830CD7">
        <w:rPr>
          <w:rFonts w:ascii="Times New Roman" w:eastAsia="Calibri" w:hAnsi="Times New Roman" w:cs="Times New Roman"/>
          <w:iCs/>
          <w:sz w:val="28"/>
          <w:szCs w:val="28"/>
        </w:rPr>
        <w:t>) упорядочения получаемой первичной информации</w:t>
      </w:r>
    </w:p>
    <w:p w14:paraId="095B983E" w14:textId="77777777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Правильный ответ: Б</w:t>
      </w:r>
    </w:p>
    <w:p w14:paraId="19EC2D03" w14:textId="5C8C944D" w:rsidR="003F26C7" w:rsidRPr="00830CD7" w:rsidRDefault="003F26C7" w:rsidP="00830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30CD7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14877F32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8AB1D46" w14:textId="77777777" w:rsidR="003F26C7" w:rsidRDefault="003F26C7" w:rsidP="003F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EE8F5" w14:textId="77777777" w:rsidR="003F26C7" w:rsidRPr="00C45A75" w:rsidRDefault="003F26C7" w:rsidP="003F26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08BF9BC" w14:textId="77777777" w:rsidR="003F26C7" w:rsidRPr="00C45A75" w:rsidRDefault="003F26C7" w:rsidP="003F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88F5E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EA0DC8C" w14:textId="77777777" w:rsidR="003F26C7" w:rsidRPr="00EA6D7F" w:rsidRDefault="003F26C7" w:rsidP="003F26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C39A0B4" w14:textId="77777777" w:rsidR="003F26C7" w:rsidRPr="00C45A75" w:rsidRDefault="003F26C7" w:rsidP="003F26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D6FBEC" w14:textId="1BE456D7" w:rsidR="003F26C7" w:rsidRPr="00DF1C2A" w:rsidRDefault="00DF1C2A" w:rsidP="00DF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0CD7">
        <w:rPr>
          <w:rFonts w:ascii="Times New Roman" w:hAnsi="Times New Roman" w:cs="Times New Roman"/>
          <w:sz w:val="28"/>
          <w:szCs w:val="28"/>
        </w:rPr>
        <w:t xml:space="preserve"> </w:t>
      </w:r>
      <w:r w:rsidR="003F26C7" w:rsidRPr="00DF1C2A">
        <w:rPr>
          <w:rFonts w:ascii="Times New Roman" w:hAnsi="Times New Roman" w:cs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3F26C7" w:rsidRPr="00C45A75" w14:paraId="7F6AC7C5" w14:textId="77777777" w:rsidTr="009416F8">
        <w:tc>
          <w:tcPr>
            <w:tcW w:w="524" w:type="dxa"/>
          </w:tcPr>
          <w:p w14:paraId="278B611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29191084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419B6B46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91" w:type="dxa"/>
          </w:tcPr>
          <w:p w14:paraId="026F35AC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которых, индивид оценивает своё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окружение, что, в свою очередь, детерминирует социальное действие»</w:t>
            </w:r>
          </w:p>
        </w:tc>
      </w:tr>
      <w:tr w:rsidR="003F26C7" w:rsidRPr="00C45A75" w14:paraId="0E7E9200" w14:textId="77777777" w:rsidTr="009416F8">
        <w:tc>
          <w:tcPr>
            <w:tcW w:w="524" w:type="dxa"/>
          </w:tcPr>
          <w:p w14:paraId="3E7ECAED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14:paraId="213BC855" w14:textId="77777777" w:rsidR="003F26C7" w:rsidRPr="00C45A75" w:rsidRDefault="003F26C7" w:rsidP="009416F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«социальных дефиниций»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2" w:type="dxa"/>
          </w:tcPr>
          <w:p w14:paraId="0D811D61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91" w:type="dxa"/>
          </w:tcPr>
          <w:p w14:paraId="2D50C411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3F26C7" w:rsidRPr="00C45A75" w14:paraId="31A583B8" w14:textId="77777777" w:rsidTr="009416F8">
        <w:tc>
          <w:tcPr>
            <w:tcW w:w="524" w:type="dxa"/>
          </w:tcPr>
          <w:p w14:paraId="28B3CAF7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14:paraId="147E2BB7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475FD7F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91" w:type="dxa"/>
          </w:tcPr>
          <w:p w14:paraId="42EDA37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«человеческая деятельность есть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 социального бытия»</w:t>
            </w:r>
          </w:p>
        </w:tc>
      </w:tr>
      <w:tr w:rsidR="003F26C7" w:rsidRPr="00C45A75" w14:paraId="66AC0ED1" w14:textId="77777777" w:rsidTr="009416F8">
        <w:tc>
          <w:tcPr>
            <w:tcW w:w="524" w:type="dxa"/>
          </w:tcPr>
          <w:p w14:paraId="35BB021C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8" w:type="dxa"/>
          </w:tcPr>
          <w:p w14:paraId="624CC4F6" w14:textId="77777777" w:rsidR="003F26C7" w:rsidRPr="003D05CA" w:rsidRDefault="003F26C7" w:rsidP="009416F8">
            <w:pPr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362CF493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91" w:type="dxa"/>
          </w:tcPr>
          <w:p w14:paraId="75AF71C2" w14:textId="77777777" w:rsidR="003F26C7" w:rsidRPr="003D05CA" w:rsidRDefault="003F26C7" w:rsidP="009416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«единственная социальная реальность – это социальные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структуры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институты»</w:t>
            </w:r>
          </w:p>
        </w:tc>
      </w:tr>
    </w:tbl>
    <w:p w14:paraId="71C16521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235190D6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1-Г, 2-А, 3-Б, 4-В</w:t>
      </w:r>
    </w:p>
    <w:p w14:paraId="0B2E2050" w14:textId="7F635F24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039A43E1" w14:textId="77777777" w:rsidR="003F26C7" w:rsidRDefault="003F26C7" w:rsidP="003F26C7">
      <w:pPr>
        <w:pStyle w:val="ab"/>
        <w:spacing w:after="0"/>
        <w:rPr>
          <w:sz w:val="28"/>
          <w:szCs w:val="28"/>
        </w:rPr>
      </w:pPr>
    </w:p>
    <w:p w14:paraId="502AC5A9" w14:textId="0CA713DC" w:rsidR="003F26C7" w:rsidRPr="00DF1C2A" w:rsidRDefault="00DF1C2A" w:rsidP="00DF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26C7" w:rsidRPr="00DF1C2A">
        <w:rPr>
          <w:rFonts w:ascii="Times New Roman" w:hAnsi="Times New Roman" w:cs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3F26C7" w:rsidRPr="00C45A75" w14:paraId="76542B9E" w14:textId="77777777" w:rsidTr="009416F8">
        <w:tc>
          <w:tcPr>
            <w:tcW w:w="524" w:type="dxa"/>
          </w:tcPr>
          <w:p w14:paraId="13EDC3B5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2379AC08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0DC96801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91" w:type="dxa"/>
          </w:tcPr>
          <w:p w14:paraId="02A7B194" w14:textId="39DEEBA6" w:rsidR="003F26C7" w:rsidRPr="00C45A75" w:rsidRDefault="00A73AC5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  <w:tr w:rsidR="003F26C7" w:rsidRPr="00C45A75" w14:paraId="75ED5500" w14:textId="77777777" w:rsidTr="009416F8">
        <w:tc>
          <w:tcPr>
            <w:tcW w:w="524" w:type="dxa"/>
          </w:tcPr>
          <w:p w14:paraId="161A36BA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14:paraId="06B23E63" w14:textId="77777777" w:rsidR="003F26C7" w:rsidRPr="00C45A75" w:rsidRDefault="003F26C7" w:rsidP="009416F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7F101402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91" w:type="dxa"/>
          </w:tcPr>
          <w:p w14:paraId="26DC8BD6" w14:textId="520CB99E" w:rsidR="003F26C7" w:rsidRPr="00C45A75" w:rsidRDefault="00A73AC5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харизматическое</w:t>
            </w:r>
            <w:r w:rsidR="003F26C7"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господство</w:t>
            </w:r>
          </w:p>
        </w:tc>
      </w:tr>
      <w:tr w:rsidR="003F26C7" w:rsidRPr="00C45A75" w14:paraId="3E40684C" w14:textId="77777777" w:rsidTr="009416F8">
        <w:tc>
          <w:tcPr>
            <w:tcW w:w="524" w:type="dxa"/>
          </w:tcPr>
          <w:p w14:paraId="2CE2CD0C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14:paraId="13E11C81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3E0F3DD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91" w:type="dxa"/>
          </w:tcPr>
          <w:p w14:paraId="69C4CEDA" w14:textId="25DCCC7E" w:rsidR="003F26C7" w:rsidRPr="00C45A75" w:rsidRDefault="00A73AC5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традиционное</w:t>
            </w:r>
            <w:r w:rsidR="003F26C7"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господство</w:t>
            </w:r>
          </w:p>
        </w:tc>
      </w:tr>
    </w:tbl>
    <w:p w14:paraId="1B191777" w14:textId="7777777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CA5FBAF" w14:textId="5D99F199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1-</w:t>
      </w:r>
      <w:r w:rsidR="00A73A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A73AC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A73AC5">
        <w:rPr>
          <w:rFonts w:ascii="Times New Roman" w:hAnsi="Times New Roman" w:cs="Times New Roman"/>
          <w:sz w:val="28"/>
          <w:szCs w:val="28"/>
        </w:rPr>
        <w:t>В</w:t>
      </w:r>
    </w:p>
    <w:p w14:paraId="76B53F0A" w14:textId="17168307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22405400" w14:textId="77777777" w:rsidR="003F26C7" w:rsidRDefault="003F26C7" w:rsidP="00A73AC5">
      <w:pPr>
        <w:pStyle w:val="ab"/>
        <w:spacing w:after="0"/>
        <w:ind w:firstLine="709"/>
        <w:jc w:val="both"/>
        <w:rPr>
          <w:sz w:val="28"/>
          <w:szCs w:val="28"/>
        </w:rPr>
      </w:pPr>
    </w:p>
    <w:p w14:paraId="18E35719" w14:textId="7777777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A75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64911E6A" w14:textId="7777777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48BB86" w14:textId="7777777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74ED68D" w14:textId="7777777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689B503" w14:textId="7777777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F23378" w14:textId="17145FD3" w:rsidR="003F26C7" w:rsidRPr="00DF1C2A" w:rsidRDefault="00DF1C2A" w:rsidP="00A73A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26C7" w:rsidRPr="00DF1C2A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25AD5458" w14:textId="1CBA93A6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А)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социальные фиксированные установки</w:t>
      </w:r>
      <w:r w:rsidRPr="00C45A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896DF8" w14:textId="073CEA19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Б)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базовые социальные установки</w:t>
      </w:r>
      <w:r w:rsidRPr="00C45A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4C66D7" w14:textId="1DB48E19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В)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элементарные фиксированные установки</w:t>
      </w:r>
      <w:r w:rsidRPr="00C45A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11EBE0" w14:textId="7697D9F7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Г)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система ценностных ориентаций</w:t>
      </w:r>
      <w:r w:rsidRPr="00C45A75">
        <w:rPr>
          <w:rFonts w:ascii="Times New Roman" w:hAnsi="Times New Roman" w:cs="Times New Roman"/>
          <w:sz w:val="28"/>
          <w:szCs w:val="28"/>
        </w:rPr>
        <w:t>;</w:t>
      </w:r>
    </w:p>
    <w:p w14:paraId="04929279" w14:textId="592C6A14" w:rsidR="003F26C7" w:rsidRPr="00C45A75" w:rsidRDefault="003F26C7" w:rsidP="00A73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C2A">
        <w:rPr>
          <w:rFonts w:ascii="Times New Roman" w:hAnsi="Times New Roman" w:cs="Times New Roman"/>
          <w:sz w:val="28"/>
          <w:szCs w:val="28"/>
        </w:rPr>
        <w:t>,</w:t>
      </w:r>
      <w:r w:rsidR="00A73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1C2A">
        <w:rPr>
          <w:rFonts w:ascii="Times New Roman" w:hAnsi="Times New Roman" w:cs="Times New Roman"/>
          <w:sz w:val="28"/>
          <w:szCs w:val="28"/>
        </w:rPr>
        <w:t>,</w:t>
      </w:r>
      <w:r w:rsidR="00A73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F1C2A">
        <w:rPr>
          <w:rFonts w:ascii="Times New Roman" w:hAnsi="Times New Roman" w:cs="Times New Roman"/>
          <w:sz w:val="28"/>
          <w:szCs w:val="28"/>
        </w:rPr>
        <w:t>,</w:t>
      </w:r>
      <w:r w:rsidR="00A73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609D1E1" w14:textId="3D79FB26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1C54566" w14:textId="77777777" w:rsidR="003F26C7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42C21" w14:textId="77777777" w:rsidR="003F26C7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31DCB46" w14:textId="77777777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0C1BBE" w14:textId="77777777" w:rsidR="003F26C7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858DBFC" w14:textId="77777777" w:rsidR="00A73AC5" w:rsidRPr="00F85420" w:rsidRDefault="00A73AC5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90FD4C" w14:textId="1C5B8887" w:rsidR="003F26C7" w:rsidRPr="00A73AC5" w:rsidRDefault="00CC5B00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3F26C7" w:rsidRPr="00A73AC5">
        <w:rPr>
          <w:rFonts w:ascii="Times New Roman" w:eastAsia="Calibri" w:hAnsi="Times New Roman" w:cs="Times New Roman"/>
          <w:iCs/>
          <w:sz w:val="28"/>
          <w:szCs w:val="28"/>
        </w:rPr>
        <w:t>Дополните фразу.</w:t>
      </w:r>
    </w:p>
    <w:p w14:paraId="45522C11" w14:textId="27577C27" w:rsidR="003F26C7" w:rsidRPr="00A73AC5" w:rsidRDefault="003F26C7" w:rsidP="00A73AC5">
      <w:pPr>
        <w:spacing w:after="0" w:line="240" w:lineRule="auto"/>
        <w:ind w:left="12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Социология </w:t>
      </w:r>
      <w:r w:rsidR="00A73AC5" w:rsidRPr="00A73AC5">
        <w:rPr>
          <w:rFonts w:ascii="Times New Roman" w:eastAsia="Calibri" w:hAnsi="Times New Roman" w:cs="Times New Roman"/>
          <w:iCs/>
          <w:sz w:val="28"/>
          <w:szCs w:val="28"/>
        </w:rPr>
        <w:t>— это</w:t>
      </w:r>
      <w:r w:rsidRPr="00A73AC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C7B92" w:rsidRPr="00A73AC5">
        <w:rPr>
          <w:rFonts w:ascii="Times New Roman" w:eastAsia="Calibri" w:hAnsi="Times New Roman" w:cs="Times New Roman"/>
          <w:b/>
          <w:iCs/>
          <w:sz w:val="28"/>
          <w:szCs w:val="28"/>
        </w:rPr>
        <w:t>___________________</w:t>
      </w:r>
    </w:p>
    <w:p w14:paraId="5BF6D779" w14:textId="68A55FFD" w:rsidR="007C7B92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="007C7B92" w:rsidRPr="00A73AC5">
        <w:rPr>
          <w:rFonts w:ascii="Times New Roman" w:eastAsia="Calibri" w:hAnsi="Times New Roman" w:cs="Times New Roman"/>
          <w:iCs/>
          <w:sz w:val="28"/>
          <w:szCs w:val="28"/>
        </w:rPr>
        <w:t>многоуровневая</w:t>
      </w:r>
      <w:r w:rsidR="00A73AC5"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 / </w:t>
      </w:r>
      <w:proofErr w:type="spellStart"/>
      <w:r w:rsidR="007C7B92" w:rsidRPr="00A73AC5">
        <w:rPr>
          <w:rFonts w:ascii="Times New Roman" w:eastAsia="Calibri" w:hAnsi="Times New Roman" w:cs="Times New Roman"/>
          <w:iCs/>
          <w:sz w:val="28"/>
          <w:szCs w:val="28"/>
        </w:rPr>
        <w:t>полиотраслевая</w:t>
      </w:r>
      <w:proofErr w:type="spellEnd"/>
      <w:r w:rsidR="007C7B92"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 наука,</w:t>
      </w:r>
    </w:p>
    <w:p w14:paraId="69C59B9A" w14:textId="27B51719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5CEF44CD" w14:textId="77777777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22F4EDA" w14:textId="77777777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2. Напишите пропущенное слово.</w:t>
      </w:r>
    </w:p>
    <w:p w14:paraId="4BF0EDFE" w14:textId="369E149B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Социальные закономерности развития общества и его элементов </w:t>
      </w:r>
      <w:r w:rsidR="00A73AC5" w:rsidRPr="00A73AC5">
        <w:rPr>
          <w:rFonts w:ascii="Times New Roman" w:eastAsia="Calibri" w:hAnsi="Times New Roman" w:cs="Times New Roman"/>
          <w:iCs/>
          <w:sz w:val="28"/>
          <w:szCs w:val="28"/>
        </w:rPr>
        <w:t>— это</w:t>
      </w:r>
      <w:r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73AC5">
        <w:rPr>
          <w:rFonts w:ascii="Times New Roman" w:eastAsia="Calibri" w:hAnsi="Times New Roman" w:cs="Times New Roman"/>
          <w:iCs/>
          <w:sz w:val="28"/>
          <w:szCs w:val="28"/>
        </w:rPr>
        <w:t>_____________</w:t>
      </w:r>
    </w:p>
    <w:p w14:paraId="52B25824" w14:textId="2CE79F8F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="007C7B92" w:rsidRPr="00A73AC5">
        <w:rPr>
          <w:rFonts w:ascii="Times New Roman" w:eastAsia="Calibri" w:hAnsi="Times New Roman" w:cs="Times New Roman"/>
          <w:iCs/>
          <w:sz w:val="28"/>
          <w:szCs w:val="28"/>
        </w:rPr>
        <w:t>предмет социологии</w:t>
      </w:r>
    </w:p>
    <w:p w14:paraId="1EEC4B73" w14:textId="155F6FF1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6A17439B" w14:textId="77777777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B10BDBF" w14:textId="77777777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3. Напишите пропущенное слово.</w:t>
      </w:r>
    </w:p>
    <w:p w14:paraId="5C4C34A8" w14:textId="0D3AE89E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Автором понимающей социологии является </w:t>
      </w:r>
      <w:r w:rsidR="00A73AC5">
        <w:rPr>
          <w:rFonts w:ascii="Times New Roman" w:eastAsia="Calibri" w:hAnsi="Times New Roman" w:cs="Times New Roman"/>
          <w:iCs/>
          <w:sz w:val="28"/>
          <w:szCs w:val="28"/>
        </w:rPr>
        <w:t>_____________</w:t>
      </w:r>
    </w:p>
    <w:p w14:paraId="4F136AB1" w14:textId="22735942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 Правильный ответ: </w:t>
      </w:r>
      <w:r w:rsidR="007C7B92" w:rsidRPr="00A73AC5">
        <w:rPr>
          <w:rFonts w:ascii="Times New Roman" w:eastAsia="Calibri" w:hAnsi="Times New Roman" w:cs="Times New Roman"/>
          <w:iCs/>
          <w:sz w:val="28"/>
          <w:szCs w:val="28"/>
        </w:rPr>
        <w:t>М. Вебер,</w:t>
      </w:r>
    </w:p>
    <w:p w14:paraId="36F0F193" w14:textId="1A4648B1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Компетенции: УК-5</w:t>
      </w:r>
    </w:p>
    <w:p w14:paraId="5470761C" w14:textId="77777777" w:rsidR="003F26C7" w:rsidRPr="00A73AC5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8099EC9" w14:textId="6BE88E72" w:rsidR="003F26C7" w:rsidRPr="00A73AC5" w:rsidRDefault="007C7B92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73AC5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="003F26C7" w:rsidRPr="00A73AC5">
        <w:rPr>
          <w:rFonts w:ascii="Times New Roman" w:eastAsia="Calibri" w:hAnsi="Times New Roman" w:cs="Times New Roman"/>
          <w:iCs/>
          <w:sz w:val="28"/>
          <w:szCs w:val="28"/>
        </w:rPr>
        <w:t xml:space="preserve">. Дополните фразу.  </w:t>
      </w:r>
    </w:p>
    <w:p w14:paraId="241D6B26" w14:textId="6C978E5C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Общество </w:t>
      </w:r>
      <w:r w:rsidR="00A73AC5" w:rsidRPr="00F85420">
        <w:rPr>
          <w:rFonts w:ascii="Times New Roman" w:eastAsia="Calibri" w:hAnsi="Times New Roman" w:cs="Times New Roman"/>
          <w:sz w:val="28"/>
          <w:szCs w:val="28"/>
        </w:rPr>
        <w:t>— это</w:t>
      </w: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AC5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14:paraId="457D57A0" w14:textId="471682BD" w:rsidR="007C7B92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большая совокупность людей, осуществляющих совместно социальную жизнь в пределах социальных институтов и организаций.</w:t>
      </w:r>
    </w:p>
    <w:p w14:paraId="1BE20AB4" w14:textId="561E52BB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9C167F8" w14:textId="02B32922" w:rsidR="003F26C7" w:rsidRPr="007C7B92" w:rsidRDefault="003F26C7" w:rsidP="003F26C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E3DA91C" w14:textId="0B328353" w:rsidR="007C7B92" w:rsidRPr="007C7B92" w:rsidRDefault="007C7B92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63A86397" w14:textId="77777777" w:rsidR="007C7B92" w:rsidRPr="007C7B92" w:rsidRDefault="007C7B92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19BF08C" w14:textId="2FD6678E" w:rsidR="003F26C7" w:rsidRPr="00F85420" w:rsidRDefault="007C7B92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B92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 xml:space="preserve">Кастовая система социально стратификации сложилась в </w:t>
      </w:r>
      <w:r w:rsidR="00A73AC5">
        <w:rPr>
          <w:rFonts w:ascii="Times New Roman" w:eastAsia="Calibri" w:hAnsi="Times New Roman" w:cs="Times New Roman"/>
          <w:sz w:val="28"/>
          <w:szCs w:val="28"/>
        </w:rPr>
        <w:t>_______</w:t>
      </w:r>
    </w:p>
    <w:p w14:paraId="4F8BF98F" w14:textId="3817BE69" w:rsidR="003F26C7" w:rsidRPr="00F85420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>
        <w:rPr>
          <w:rFonts w:ascii="Times New Roman" w:eastAsia="Calibri" w:hAnsi="Times New Roman" w:cs="Times New Roman"/>
          <w:sz w:val="28"/>
          <w:szCs w:val="28"/>
        </w:rPr>
        <w:t>Индии</w:t>
      </w:r>
    </w:p>
    <w:p w14:paraId="47F1C10F" w14:textId="651422EA" w:rsidR="003F26C7" w:rsidRPr="00F85420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20883BAF" w14:textId="77777777" w:rsidR="003F26C7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7DF971A" w14:textId="29A3DDD4" w:rsidR="003F26C7" w:rsidRPr="00F85420" w:rsidRDefault="007C7B92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 xml:space="preserve">Материальное производство как фактор, определяющий сущность и развитие человеческой деятельности, был выделен в работах </w:t>
      </w:r>
      <w:r w:rsidR="00A73AC5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4F848098" w14:textId="28BA56CA" w:rsidR="003F26C7" w:rsidRPr="00F85420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spellStart"/>
      <w:r w:rsidR="007C7B92">
        <w:rPr>
          <w:rFonts w:ascii="Times New Roman" w:eastAsia="Calibri" w:hAnsi="Times New Roman" w:cs="Times New Roman"/>
          <w:sz w:val="28"/>
          <w:szCs w:val="28"/>
        </w:rPr>
        <w:t>К.Маркса</w:t>
      </w:r>
      <w:proofErr w:type="spellEnd"/>
    </w:p>
    <w:p w14:paraId="294619F1" w14:textId="0E7FDA0D" w:rsidR="003F26C7" w:rsidRPr="00F85420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015DFA69" w14:textId="77777777" w:rsidR="003F26C7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6AD5A2" w14:textId="1D56CE9B" w:rsidR="003F26C7" w:rsidRPr="00F85420" w:rsidRDefault="007C7B92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 xml:space="preserve">Концепция социальной мобильности была разработана </w:t>
      </w:r>
      <w:r w:rsidR="00A73AC5">
        <w:rPr>
          <w:rFonts w:ascii="Times New Roman" w:eastAsia="Calibri" w:hAnsi="Times New Roman" w:cs="Times New Roman"/>
          <w:sz w:val="28"/>
          <w:szCs w:val="28"/>
        </w:rPr>
        <w:t>_________</w:t>
      </w:r>
    </w:p>
    <w:p w14:paraId="6C6A4363" w14:textId="7E0EBD77" w:rsidR="007C7B92" w:rsidRPr="00F85420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П. Сорокиным.</w:t>
      </w:r>
    </w:p>
    <w:p w14:paraId="4D3A8324" w14:textId="43A819E9" w:rsidR="003F26C7" w:rsidRDefault="003F26C7" w:rsidP="00A73A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</w:t>
      </w:r>
      <w:r w:rsidR="00DF1C2A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8C5D2EB" w14:textId="77777777" w:rsidR="003F26C7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396F37" w14:textId="019760D6" w:rsidR="003F26C7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 xml:space="preserve"> Задания открытого типа с развернутым ответом</w:t>
      </w:r>
    </w:p>
    <w:p w14:paraId="276AB33B" w14:textId="77777777" w:rsidR="00C07A4B" w:rsidRPr="00EA6D7F" w:rsidRDefault="00C07A4B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6C75C3" w14:textId="4875EAB8" w:rsidR="003F26C7" w:rsidRPr="00F85420" w:rsidRDefault="00C07A4B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71EE7914" w14:textId="77777777" w:rsidR="003F26C7" w:rsidRPr="00F85420" w:rsidRDefault="003F26C7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64A7D9CB" w14:textId="77777777" w:rsidR="003F26C7" w:rsidRPr="00F85420" w:rsidRDefault="003F26C7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Время выполнения -15 мин.</w:t>
      </w:r>
    </w:p>
    <w:p w14:paraId="165B1F62" w14:textId="77777777" w:rsidR="003F26C7" w:rsidRPr="00F85420" w:rsidRDefault="003F26C7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Ожидаемый результат:</w:t>
      </w: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0CFB5E3" w14:textId="77777777" w:rsidR="003F26C7" w:rsidRPr="00F85420" w:rsidRDefault="003F26C7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</w:t>
      </w:r>
      <w:r w:rsidRPr="00F85420">
        <w:rPr>
          <w:rFonts w:ascii="Times New Roman" w:eastAsia="Calibri" w:hAnsi="Times New Roman" w:cs="Times New Roman"/>
          <w:sz w:val="28"/>
          <w:szCs w:val="28"/>
        </w:rPr>
        <w:lastRenderedPageBreak/>
        <w:t>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376FFD82" w14:textId="1078F896" w:rsidR="003F26C7" w:rsidRDefault="003F26C7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  <w:r w:rsidR="00C07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труда.</w:t>
      </w:r>
    </w:p>
    <w:p w14:paraId="0EE302C2" w14:textId="16018093" w:rsidR="00C07A4B" w:rsidRPr="00282CA8" w:rsidRDefault="00C07A4B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содержательной единицы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</w:t>
      </w:r>
      <w:r w:rsidRPr="00F85420">
        <w:rPr>
          <w:rFonts w:ascii="Times New Roman" w:eastAsia="Calibri" w:hAnsi="Times New Roman" w:cs="Times New Roman"/>
          <w:sz w:val="28"/>
          <w:szCs w:val="28"/>
        </w:rPr>
        <w:t>инструмент организационной культуры</w:t>
      </w:r>
      <w:r w:rsidRPr="00282CA8">
        <w:rPr>
          <w:rFonts w:ascii="Times New Roman" w:eastAsia="Calibri" w:hAnsi="Times New Roman" w:cs="Times New Roman"/>
          <w:sz w:val="28"/>
          <w:szCs w:val="28"/>
        </w:rPr>
        <w:t>» и «</w:t>
      </w:r>
      <w:r w:rsidRPr="00F85420">
        <w:rPr>
          <w:rFonts w:ascii="Times New Roman" w:eastAsia="Calibri" w:hAnsi="Times New Roman" w:cs="Times New Roman"/>
          <w:sz w:val="28"/>
          <w:szCs w:val="28"/>
        </w:rPr>
        <w:t>методом морального стимулирования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труда</w:t>
      </w:r>
      <w:r w:rsidRPr="00282CA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5ED72FE" w14:textId="0DFDA136" w:rsidR="00C07A4B" w:rsidRPr="00282CA8" w:rsidRDefault="00C07A4B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</w:t>
      </w:r>
      <w:r w:rsidR="00DF1C2A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0BE54380" w14:textId="77777777" w:rsidR="00C07A4B" w:rsidRPr="00F85420" w:rsidRDefault="00C07A4B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247FD2" w14:textId="60D90B67" w:rsidR="003F26C7" w:rsidRPr="00F85420" w:rsidRDefault="00C07A4B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22487E59" w14:textId="77777777" w:rsidR="003F26C7" w:rsidRPr="00F85420" w:rsidRDefault="003F26C7" w:rsidP="00A73A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5223D4C1" w14:textId="77777777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Время выполнения -15 мин.</w:t>
      </w:r>
    </w:p>
    <w:p w14:paraId="43A5C156" w14:textId="77777777" w:rsidR="003F26C7" w:rsidRPr="00F85420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Ожидаемый результат:  </w:t>
      </w:r>
    </w:p>
    <w:p w14:paraId="48F6D62F" w14:textId="3341D862" w:rsidR="003F26C7" w:rsidRDefault="003F26C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Социальное пространство стремится реализоваться в физическом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</w:t>
      </w:r>
      <w:proofErr w:type="spellStart"/>
      <w:r w:rsidRPr="00F85420">
        <w:rPr>
          <w:rFonts w:ascii="Times New Roman" w:eastAsia="Calibri" w:hAnsi="Times New Roman" w:cs="Times New Roman"/>
          <w:sz w:val="28"/>
          <w:szCs w:val="28"/>
        </w:rPr>
        <w:t>самоотнесение</w:t>
      </w:r>
      <w:proofErr w:type="spellEnd"/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индивида к определенному территориально ограниченному сообществу и пр.</w:t>
      </w:r>
    </w:p>
    <w:p w14:paraId="47740887" w14:textId="6A091267" w:rsidR="00DF1C2A" w:rsidRPr="00282CA8" w:rsidRDefault="00DF1C2A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содержательной единицы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</w:t>
      </w:r>
      <w:r w:rsidRPr="00F85420">
        <w:rPr>
          <w:rFonts w:ascii="Times New Roman" w:eastAsia="Calibri" w:hAnsi="Times New Roman" w:cs="Times New Roman"/>
          <w:sz w:val="28"/>
          <w:szCs w:val="28"/>
        </w:rPr>
        <w:t>аспект индивидуального</w:t>
      </w: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самосознания, с ощущением принадлежности к определенному месту проживания</w:t>
      </w:r>
      <w:r w:rsidRPr="00282CA8">
        <w:rPr>
          <w:rFonts w:ascii="Times New Roman" w:eastAsia="Calibri" w:hAnsi="Times New Roman" w:cs="Times New Roman"/>
          <w:sz w:val="28"/>
          <w:szCs w:val="28"/>
        </w:rPr>
        <w:t>» и «</w:t>
      </w:r>
      <w:proofErr w:type="spellStart"/>
      <w:r w:rsidRPr="00F85420">
        <w:rPr>
          <w:rFonts w:ascii="Times New Roman" w:eastAsia="Calibri" w:hAnsi="Times New Roman" w:cs="Times New Roman"/>
          <w:sz w:val="28"/>
          <w:szCs w:val="28"/>
        </w:rPr>
        <w:t>самоотнесение</w:t>
      </w:r>
      <w:proofErr w:type="spellEnd"/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индивида к определенному территориально ограниченному сообществу</w:t>
      </w:r>
      <w:r w:rsidRPr="00282CA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977FF94" w14:textId="77777777" w:rsidR="00DF1C2A" w:rsidRDefault="00DF1C2A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A50BF23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2B3D95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191476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4266B4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FC183F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7EEC1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280F63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EB65C7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40D336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A8AF26" w14:textId="77777777" w:rsidR="00D74AD7" w:rsidRDefault="00D74AD7" w:rsidP="00A73A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2D53" w14:textId="77777777" w:rsidR="00E65ECE" w:rsidRDefault="00E65ECE">
      <w:pPr>
        <w:spacing w:line="240" w:lineRule="auto"/>
      </w:pPr>
      <w:r>
        <w:separator/>
      </w:r>
    </w:p>
  </w:endnote>
  <w:endnote w:type="continuationSeparator" w:id="0">
    <w:p w14:paraId="158D0CB4" w14:textId="77777777" w:rsidR="00E65ECE" w:rsidRDefault="00E65E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DD4B" w14:textId="77777777" w:rsidR="00E65ECE" w:rsidRDefault="00E65ECE">
      <w:pPr>
        <w:spacing w:after="0"/>
      </w:pPr>
      <w:r>
        <w:separator/>
      </w:r>
    </w:p>
  </w:footnote>
  <w:footnote w:type="continuationSeparator" w:id="0">
    <w:p w14:paraId="6CAC3CE3" w14:textId="77777777" w:rsidR="00E65ECE" w:rsidRDefault="00E65E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963929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345124">
    <w:abstractNumId w:val="0"/>
  </w:num>
  <w:num w:numId="3" w16cid:durableId="1828552169">
    <w:abstractNumId w:val="7"/>
  </w:num>
  <w:num w:numId="4" w16cid:durableId="1006788649">
    <w:abstractNumId w:val="8"/>
  </w:num>
  <w:num w:numId="5" w16cid:durableId="486287885">
    <w:abstractNumId w:val="3"/>
  </w:num>
  <w:num w:numId="6" w16cid:durableId="14143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230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8728473">
    <w:abstractNumId w:val="5"/>
  </w:num>
  <w:num w:numId="9" w16cid:durableId="180303808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62428"/>
    <w:rsid w:val="000653A9"/>
    <w:rsid w:val="00073A8E"/>
    <w:rsid w:val="00076B94"/>
    <w:rsid w:val="000B1FD0"/>
    <w:rsid w:val="000D18DB"/>
    <w:rsid w:val="000F59E9"/>
    <w:rsid w:val="001C0A4B"/>
    <w:rsid w:val="001E3B03"/>
    <w:rsid w:val="001E6E1A"/>
    <w:rsid w:val="00226053"/>
    <w:rsid w:val="00240FA1"/>
    <w:rsid w:val="00254640"/>
    <w:rsid w:val="00282134"/>
    <w:rsid w:val="00285FBD"/>
    <w:rsid w:val="002A67EE"/>
    <w:rsid w:val="002C6E6B"/>
    <w:rsid w:val="003268F5"/>
    <w:rsid w:val="00327869"/>
    <w:rsid w:val="003550EC"/>
    <w:rsid w:val="003C25B5"/>
    <w:rsid w:val="003C7BA5"/>
    <w:rsid w:val="003E2AF6"/>
    <w:rsid w:val="003F26C7"/>
    <w:rsid w:val="003F5D1E"/>
    <w:rsid w:val="004013FB"/>
    <w:rsid w:val="00433085"/>
    <w:rsid w:val="004359D9"/>
    <w:rsid w:val="00476E94"/>
    <w:rsid w:val="00476FDC"/>
    <w:rsid w:val="00490355"/>
    <w:rsid w:val="004F0D06"/>
    <w:rsid w:val="00533E71"/>
    <w:rsid w:val="005375E8"/>
    <w:rsid w:val="005458BD"/>
    <w:rsid w:val="00566A26"/>
    <w:rsid w:val="005A4136"/>
    <w:rsid w:val="005C188A"/>
    <w:rsid w:val="005C56D1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70158E"/>
    <w:rsid w:val="0075609A"/>
    <w:rsid w:val="00771B18"/>
    <w:rsid w:val="00783604"/>
    <w:rsid w:val="00790A54"/>
    <w:rsid w:val="007A5236"/>
    <w:rsid w:val="007C6C11"/>
    <w:rsid w:val="007C7B92"/>
    <w:rsid w:val="007D4603"/>
    <w:rsid w:val="007F1CBE"/>
    <w:rsid w:val="00830CD7"/>
    <w:rsid w:val="00845678"/>
    <w:rsid w:val="0085142D"/>
    <w:rsid w:val="008D00CB"/>
    <w:rsid w:val="008D084A"/>
    <w:rsid w:val="008F4322"/>
    <w:rsid w:val="008F52DA"/>
    <w:rsid w:val="00903B86"/>
    <w:rsid w:val="00912EE1"/>
    <w:rsid w:val="009809CD"/>
    <w:rsid w:val="0099702D"/>
    <w:rsid w:val="009F2D2F"/>
    <w:rsid w:val="00A07CD9"/>
    <w:rsid w:val="00A23D51"/>
    <w:rsid w:val="00A26A22"/>
    <w:rsid w:val="00A50080"/>
    <w:rsid w:val="00A73AC5"/>
    <w:rsid w:val="00A90852"/>
    <w:rsid w:val="00AB32D9"/>
    <w:rsid w:val="00AD05D1"/>
    <w:rsid w:val="00B23325"/>
    <w:rsid w:val="00B42054"/>
    <w:rsid w:val="00B970C5"/>
    <w:rsid w:val="00BA19C4"/>
    <w:rsid w:val="00BE65CC"/>
    <w:rsid w:val="00C07A4B"/>
    <w:rsid w:val="00C15086"/>
    <w:rsid w:val="00C32D12"/>
    <w:rsid w:val="00C537BF"/>
    <w:rsid w:val="00C60792"/>
    <w:rsid w:val="00C679D0"/>
    <w:rsid w:val="00CB6E03"/>
    <w:rsid w:val="00CC5B00"/>
    <w:rsid w:val="00CD102E"/>
    <w:rsid w:val="00CE72CE"/>
    <w:rsid w:val="00D14794"/>
    <w:rsid w:val="00D45191"/>
    <w:rsid w:val="00D60F8B"/>
    <w:rsid w:val="00D64A85"/>
    <w:rsid w:val="00D70005"/>
    <w:rsid w:val="00D74AD7"/>
    <w:rsid w:val="00D752D8"/>
    <w:rsid w:val="00D8144E"/>
    <w:rsid w:val="00DC723F"/>
    <w:rsid w:val="00DF1C2A"/>
    <w:rsid w:val="00E00455"/>
    <w:rsid w:val="00E63536"/>
    <w:rsid w:val="00E65ECE"/>
    <w:rsid w:val="00E92C5C"/>
    <w:rsid w:val="00EA02C1"/>
    <w:rsid w:val="00EC7A8A"/>
    <w:rsid w:val="00EF21B3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3F26C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F26C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3F26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07A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7A4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7A4B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7A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7A4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7</cp:revision>
  <cp:lastPrinted>2025-02-20T07:55:00Z</cp:lastPrinted>
  <dcterms:created xsi:type="dcterms:W3CDTF">2025-03-15T09:08:00Z</dcterms:created>
  <dcterms:modified xsi:type="dcterms:W3CDTF">2025-03-16T20:13:00Z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