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8CA4" w14:textId="67AD7E97" w:rsidR="00E306F9" w:rsidRPr="00503D7E" w:rsidRDefault="00E306F9" w:rsidP="00F949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3D7E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F7E357D" w14:textId="110BC8A3" w:rsidR="00E306F9" w:rsidRPr="00503D7E" w:rsidRDefault="00E306F9" w:rsidP="00E306F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3D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</w:t>
      </w:r>
      <w:r w:rsidR="00034A81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CC4582" w:rsidRPr="00503D7E">
        <w:rPr>
          <w:rFonts w:ascii="Times New Roman" w:eastAsia="Calibri" w:hAnsi="Times New Roman" w:cs="Times New Roman"/>
          <w:b/>
          <w:bCs/>
          <w:sz w:val="28"/>
          <w:szCs w:val="28"/>
        </w:rPr>
        <w:t>роектн</w:t>
      </w:r>
      <w:r w:rsidR="00034A81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C4582" w:rsidRPr="00503D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практик</w:t>
      </w:r>
      <w:r w:rsidR="00034A81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</w:p>
    <w:p w14:paraId="17D6C1F2" w14:textId="77777777" w:rsidR="00E306F9" w:rsidRPr="00503D7E" w:rsidRDefault="00E306F9" w:rsidP="00E306F9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4DB29F9" w14:textId="77777777" w:rsidR="00E306F9" w:rsidRPr="00503D7E" w:rsidRDefault="00E306F9" w:rsidP="00E306F9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DB883E7" w14:textId="357C64CC" w:rsidR="00E306F9" w:rsidRPr="00503D7E" w:rsidRDefault="00E306F9" w:rsidP="00503D7E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51AC9CF" w14:textId="26DE33F7" w:rsidR="00FC12D7" w:rsidRPr="00503D7E" w:rsidRDefault="00FC12D7" w:rsidP="00503D7E">
      <w:pPr>
        <w:tabs>
          <w:tab w:val="left" w:pos="284"/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1. Условия, при которых в процессе проектирования, строительства и эксплуатации необходимо учитывать дополнительные природные воздействия, которые могут ухудшать санитарно-гигиенические качества или вызвать</w:t>
      </w: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деформации:</w:t>
      </w:r>
    </w:p>
    <w:p w14:paraId="2FBCDF52" w14:textId="77777777" w:rsidR="00FC12D7" w:rsidRPr="00503D7E" w:rsidRDefault="00FC12D7" w:rsidP="00503D7E">
      <w:pPr>
        <w:tabs>
          <w:tab w:val="left" w:pos="708"/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А) Особые условия строительства</w:t>
      </w:r>
    </w:p>
    <w:p w14:paraId="7BD00D73" w14:textId="77777777" w:rsidR="00FC12D7" w:rsidRPr="00503D7E" w:rsidRDefault="00FC12D7" w:rsidP="00503D7E">
      <w:pPr>
        <w:tabs>
          <w:tab w:val="left" w:pos="708"/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Б) Сложные условия строительства</w:t>
      </w:r>
    </w:p>
    <w:p w14:paraId="77A0EB9C" w14:textId="77777777" w:rsidR="00FC12D7" w:rsidRPr="00503D7E" w:rsidRDefault="00FC12D7" w:rsidP="00503D7E">
      <w:pPr>
        <w:tabs>
          <w:tab w:val="left" w:pos="708"/>
          <w:tab w:val="center" w:pos="4677"/>
          <w:tab w:val="right" w:pos="93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В)</w:t>
      </w:r>
      <w:r w:rsidRPr="00503D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x-none"/>
        </w:rPr>
        <w:t xml:space="preserve"> </w:t>
      </w: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Ухудшающие строительство </w:t>
      </w:r>
    </w:p>
    <w:p w14:paraId="204E619B" w14:textId="1B1BDD01" w:rsidR="00F94934" w:rsidRDefault="00FC12D7" w:rsidP="001B6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Деформирующие условия</w:t>
      </w:r>
      <w:bookmarkStart w:id="0" w:name="_Hlk191371884"/>
      <w:bookmarkStart w:id="1" w:name="_Hlk191371677"/>
      <w:bookmarkStart w:id="2" w:name="_Hlk191373455"/>
    </w:p>
    <w:p w14:paraId="6AA8FBF3" w14:textId="11B67F80" w:rsidR="00AF67CA" w:rsidRPr="00503D7E" w:rsidRDefault="00AF67CA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12D7" w:rsidRPr="00503D7E">
        <w:rPr>
          <w:rFonts w:ascii="Times New Roman" w:hAnsi="Times New Roman" w:cs="Times New Roman"/>
          <w:sz w:val="28"/>
          <w:szCs w:val="28"/>
        </w:rPr>
        <w:t>А</w:t>
      </w:r>
    </w:p>
    <w:p w14:paraId="665BAED7" w14:textId="577FB9E7" w:rsidR="00CF7602" w:rsidRPr="00503D7E" w:rsidRDefault="00AF67CA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372631"/>
      <w:r w:rsidRPr="00503D7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C4582" w:rsidRPr="00503D7E">
        <w:rPr>
          <w:rFonts w:ascii="Times New Roman" w:hAnsi="Times New Roman" w:cs="Times New Roman"/>
          <w:sz w:val="28"/>
          <w:szCs w:val="28"/>
        </w:rPr>
        <w:t>УК-3</w:t>
      </w:r>
      <w:bookmarkEnd w:id="0"/>
      <w:bookmarkEnd w:id="1"/>
    </w:p>
    <w:bookmarkEnd w:id="2"/>
    <w:bookmarkEnd w:id="3"/>
    <w:p w14:paraId="5FDD5F43" w14:textId="77777777" w:rsidR="00FC12D7" w:rsidRPr="00503D7E" w:rsidRDefault="00FC12D7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B1623" w14:textId="77777777" w:rsidR="003274E4" w:rsidRPr="00503D7E" w:rsidRDefault="003274E4" w:rsidP="00DD021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2. Сплошное обследование проводят в обязательном порядке, если</w:t>
      </w:r>
    </w:p>
    <w:p w14:paraId="005D355B" w14:textId="1A8F815A" w:rsidR="003274E4" w:rsidRPr="00503D7E" w:rsidRDefault="003274E4" w:rsidP="00503D7E">
      <w:pPr>
        <w:tabs>
          <w:tab w:val="left" w:pos="1134"/>
        </w:tabs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 В однотипных конструкциях обнаружены одинаковые свойства материалов</w:t>
      </w:r>
    </w:p>
    <w:p w14:paraId="12D48242" w14:textId="303D3185" w:rsidR="003274E4" w:rsidRPr="00503D7E" w:rsidRDefault="00503D7E" w:rsidP="00503D7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274E4" w:rsidRPr="00503D7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 Отсутствует проектная документация</w:t>
      </w:r>
    </w:p>
    <w:p w14:paraId="7A032D1B" w14:textId="16FA23BE" w:rsidR="00F94934" w:rsidRPr="001B6D6D" w:rsidRDefault="00503D7E" w:rsidP="001B6D6D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274E4" w:rsidRPr="00503D7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 В течение расчётного срока эксплуатации было проведено менее 3х ремонтов</w:t>
      </w:r>
      <w:r w:rsidR="003274E4" w:rsidRPr="00503D7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</w:p>
    <w:p w14:paraId="1F766D2B" w14:textId="115945F8" w:rsidR="003274E4" w:rsidRPr="00503D7E" w:rsidRDefault="003274E4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7D2BDEB" w14:textId="1E43A43D" w:rsidR="003274E4" w:rsidRDefault="003274E4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0121E" w:rsidRPr="00503D7E">
        <w:rPr>
          <w:rFonts w:ascii="Times New Roman" w:hAnsi="Times New Roman" w:cs="Times New Roman"/>
          <w:sz w:val="28"/>
          <w:szCs w:val="28"/>
        </w:rPr>
        <w:t>ОПК-3</w:t>
      </w:r>
    </w:p>
    <w:p w14:paraId="7878AE6C" w14:textId="77777777" w:rsidR="00503D7E" w:rsidRPr="00503D7E" w:rsidRDefault="00503D7E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47639" w14:textId="2CCA4C02" w:rsidR="00CF7602" w:rsidRPr="00503D7E" w:rsidRDefault="00CF7602" w:rsidP="00503D7E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04829FE" w14:textId="4857793B" w:rsidR="00CF7602" w:rsidRPr="00503D7E" w:rsidRDefault="00CF7602" w:rsidP="00503D7E">
      <w:pPr>
        <w:pStyle w:val="a4"/>
        <w:numPr>
          <w:ilvl w:val="0"/>
          <w:numId w:val="7"/>
        </w:num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bookmarkStart w:id="4" w:name="_Hlk133919542"/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Установите соответствие основных требований, предъявляемых к зданиям с их определением:</w:t>
      </w:r>
    </w:p>
    <w:tbl>
      <w:tblPr>
        <w:tblStyle w:val="1"/>
        <w:tblW w:w="9368" w:type="dxa"/>
        <w:tblLook w:val="04A0" w:firstRow="1" w:lastRow="0" w:firstColumn="1" w:lastColumn="0" w:noHBand="0" w:noVBand="1"/>
      </w:tblPr>
      <w:tblGrid>
        <w:gridCol w:w="529"/>
        <w:gridCol w:w="5675"/>
        <w:gridCol w:w="650"/>
        <w:gridCol w:w="2514"/>
      </w:tblGrid>
      <w:tr w:rsidR="00503D7E" w:rsidRPr="007B5F98" w14:paraId="62EE2779" w14:textId="77777777" w:rsidTr="00503D7E">
        <w:tc>
          <w:tcPr>
            <w:tcW w:w="529" w:type="dxa"/>
          </w:tcPr>
          <w:p w14:paraId="65868DC6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675" w:type="dxa"/>
          </w:tcPr>
          <w:p w14:paraId="75F9C86E" w14:textId="2998832C" w:rsidR="00503D7E" w:rsidRPr="007B5F98" w:rsidRDefault="00503D7E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Здание должно соответствовать назначению, обладать необходимыми эксплуатационными качествами для наилучших условий для быта и труда людей</w:t>
            </w:r>
          </w:p>
        </w:tc>
        <w:tc>
          <w:tcPr>
            <w:tcW w:w="650" w:type="dxa"/>
          </w:tcPr>
          <w:p w14:paraId="0A8B2C8F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514" w:type="dxa"/>
          </w:tcPr>
          <w:p w14:paraId="18392286" w14:textId="15264F4A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Технические требования</w:t>
            </w:r>
          </w:p>
        </w:tc>
      </w:tr>
      <w:tr w:rsidR="00503D7E" w:rsidRPr="007B5F98" w14:paraId="48738265" w14:textId="77777777" w:rsidTr="00503D7E">
        <w:tc>
          <w:tcPr>
            <w:tcW w:w="529" w:type="dxa"/>
          </w:tcPr>
          <w:p w14:paraId="656D4105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675" w:type="dxa"/>
          </w:tcPr>
          <w:p w14:paraId="2B644485" w14:textId="6B1343A9" w:rsidR="00503D7E" w:rsidRPr="007B5F98" w:rsidRDefault="00503D7E" w:rsidP="00503D7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Здания должны быть прочными, жесткими, устойчивыми, долговечными, надёжно защищать помещения от атмосферных воздействий и удовлетворять противопожарным требованиям</w:t>
            </w:r>
          </w:p>
        </w:tc>
        <w:tc>
          <w:tcPr>
            <w:tcW w:w="650" w:type="dxa"/>
          </w:tcPr>
          <w:p w14:paraId="40A564C7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514" w:type="dxa"/>
          </w:tcPr>
          <w:p w14:paraId="2418048E" w14:textId="4A05040C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Эксплуатационные требования</w:t>
            </w:r>
          </w:p>
        </w:tc>
      </w:tr>
      <w:tr w:rsidR="00503D7E" w:rsidRPr="007B5F98" w14:paraId="39B8F4AE" w14:textId="77777777" w:rsidTr="00503D7E">
        <w:tc>
          <w:tcPr>
            <w:tcW w:w="529" w:type="dxa"/>
          </w:tcPr>
          <w:p w14:paraId="125E291F" w14:textId="6CB8001E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675" w:type="dxa"/>
          </w:tcPr>
          <w:p w14:paraId="415C483A" w14:textId="1471B25F" w:rsidR="00503D7E" w:rsidRPr="007B5F98" w:rsidRDefault="00503D7E" w:rsidP="00503D7E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Обеспечивают нормальную эксплуатацию здания, определяются составом помещений, их объемами и площадями, качеством отделки, наличием и уровнем инженерного оборудования</w:t>
            </w:r>
          </w:p>
        </w:tc>
        <w:tc>
          <w:tcPr>
            <w:tcW w:w="650" w:type="dxa"/>
          </w:tcPr>
          <w:p w14:paraId="0C4BBB3B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514" w:type="dxa"/>
          </w:tcPr>
          <w:p w14:paraId="505A77F6" w14:textId="53323795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Функциональная целесообразность</w:t>
            </w:r>
          </w:p>
        </w:tc>
      </w:tr>
      <w:tr w:rsidR="00503D7E" w:rsidRPr="007B5F98" w14:paraId="43975024" w14:textId="77777777" w:rsidTr="00503D7E">
        <w:tc>
          <w:tcPr>
            <w:tcW w:w="529" w:type="dxa"/>
          </w:tcPr>
          <w:p w14:paraId="0E56B989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675" w:type="dxa"/>
          </w:tcPr>
          <w:p w14:paraId="301865A5" w14:textId="77777777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330034DC" w14:textId="1EEA406C" w:rsidR="00503D7E" w:rsidRPr="007B5F98" w:rsidRDefault="00503D7E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2514" w:type="dxa"/>
          </w:tcPr>
          <w:p w14:paraId="29F8A9D0" w14:textId="26FA71DA" w:rsidR="00503D7E" w:rsidRPr="00503D7E" w:rsidRDefault="00503D7E" w:rsidP="00EA36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Природоохранные требования</w:t>
            </w:r>
          </w:p>
        </w:tc>
      </w:tr>
    </w:tbl>
    <w:p w14:paraId="526CDF23" w14:textId="77777777" w:rsidR="00503D7E" w:rsidRPr="007B5F98" w:rsidRDefault="00503D7E" w:rsidP="001B6D6D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03D7E" w:rsidRPr="007B5F98" w14:paraId="6D776D82" w14:textId="77777777" w:rsidTr="00EA36D1">
        <w:tc>
          <w:tcPr>
            <w:tcW w:w="2406" w:type="dxa"/>
          </w:tcPr>
          <w:p w14:paraId="35B919E8" w14:textId="77777777" w:rsidR="00503D7E" w:rsidRPr="007B5F98" w:rsidRDefault="00503D7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1923AB1B" w14:textId="77777777" w:rsidR="00503D7E" w:rsidRPr="007B5F98" w:rsidRDefault="00503D7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0867EBC6" w14:textId="07B5B006" w:rsidR="00503D7E" w:rsidRPr="00503D7E" w:rsidRDefault="00503D7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503D7E" w:rsidRPr="007B5F98" w14:paraId="349386A1" w14:textId="77777777" w:rsidTr="00EA36D1">
        <w:tc>
          <w:tcPr>
            <w:tcW w:w="2406" w:type="dxa"/>
          </w:tcPr>
          <w:p w14:paraId="19B0FF87" w14:textId="43D61A24" w:rsidR="00503D7E" w:rsidRPr="007B5F98" w:rsidRDefault="00503D7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  <w:tc>
          <w:tcPr>
            <w:tcW w:w="2407" w:type="dxa"/>
          </w:tcPr>
          <w:p w14:paraId="364795B7" w14:textId="77777777" w:rsidR="00503D7E" w:rsidRPr="007B5F98" w:rsidRDefault="00503D7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734765BE" w14:textId="602E7A98" w:rsidR="00503D7E" w:rsidRPr="007B5F98" w:rsidRDefault="00503D7E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</w:t>
            </w:r>
          </w:p>
        </w:tc>
      </w:tr>
    </w:tbl>
    <w:p w14:paraId="4DB86B9F" w14:textId="24008111" w:rsidR="00A81A8D" w:rsidRDefault="00FC12D7" w:rsidP="00A8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0121E" w:rsidRPr="00503D7E">
        <w:rPr>
          <w:rFonts w:ascii="Times New Roman" w:hAnsi="Times New Roman" w:cs="Times New Roman"/>
          <w:sz w:val="28"/>
          <w:szCs w:val="28"/>
        </w:rPr>
        <w:t>ПК-2</w:t>
      </w:r>
    </w:p>
    <w:p w14:paraId="6D87C3BE" w14:textId="77777777" w:rsidR="00A81A8D" w:rsidRPr="00A81A8D" w:rsidRDefault="00A81A8D" w:rsidP="00A8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CBE07" w14:textId="12D064AA" w:rsidR="008D4B51" w:rsidRDefault="008D4B51" w:rsidP="00A81A8D">
      <w:pPr>
        <w:pStyle w:val="a4"/>
        <w:numPr>
          <w:ilvl w:val="0"/>
          <w:numId w:val="7"/>
        </w:num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81A8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Установите соответствие стеновых ограждающих конструктивных элементов с их составом: </w:t>
      </w:r>
    </w:p>
    <w:tbl>
      <w:tblPr>
        <w:tblStyle w:val="1"/>
        <w:tblW w:w="9368" w:type="dxa"/>
        <w:tblLook w:val="04A0" w:firstRow="1" w:lastRow="0" w:firstColumn="1" w:lastColumn="0" w:noHBand="0" w:noVBand="1"/>
      </w:tblPr>
      <w:tblGrid>
        <w:gridCol w:w="529"/>
        <w:gridCol w:w="5675"/>
        <w:gridCol w:w="650"/>
        <w:gridCol w:w="2514"/>
      </w:tblGrid>
      <w:tr w:rsidR="00A81A8D" w:rsidRPr="007B5F98" w14:paraId="3F259360" w14:textId="77777777" w:rsidTr="00EA36D1">
        <w:tc>
          <w:tcPr>
            <w:tcW w:w="529" w:type="dxa"/>
          </w:tcPr>
          <w:p w14:paraId="0F605FE0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1)</w:t>
            </w:r>
          </w:p>
        </w:tc>
        <w:tc>
          <w:tcPr>
            <w:tcW w:w="5675" w:type="dxa"/>
          </w:tcPr>
          <w:p w14:paraId="7F4AD3D6" w14:textId="2372B919" w:rsidR="00A81A8D" w:rsidRPr="007B5F98" w:rsidRDefault="00A81A8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Состоит из облицовочных материалов, которые крепятся на стальной или алюминиевый каркас к несущему слою стены или перекрытию и утеплителя закреплённого так же на стене с образованием воздушного зазора между ними</w:t>
            </w:r>
          </w:p>
        </w:tc>
        <w:tc>
          <w:tcPr>
            <w:tcW w:w="650" w:type="dxa"/>
          </w:tcPr>
          <w:p w14:paraId="74ADB32C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2514" w:type="dxa"/>
          </w:tcPr>
          <w:p w14:paraId="46BF978B" w14:textId="57C9E175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Железобетонная многослойная панель</w:t>
            </w:r>
          </w:p>
        </w:tc>
      </w:tr>
      <w:tr w:rsidR="00A81A8D" w:rsidRPr="007B5F98" w14:paraId="77F24715" w14:textId="77777777" w:rsidTr="00EA36D1">
        <w:tc>
          <w:tcPr>
            <w:tcW w:w="529" w:type="dxa"/>
          </w:tcPr>
          <w:p w14:paraId="1F93A896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2)</w:t>
            </w:r>
          </w:p>
        </w:tc>
        <w:tc>
          <w:tcPr>
            <w:tcW w:w="5675" w:type="dxa"/>
          </w:tcPr>
          <w:p w14:paraId="7EB74CBE" w14:textId="55E1AE47" w:rsidR="00A81A8D" w:rsidRPr="007B5F98" w:rsidRDefault="00A81A8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Состоит из двух слоёв бетона, соединённых между собой арматурным каркасом с теплоизоляционной прослойкой между ними</w:t>
            </w:r>
          </w:p>
        </w:tc>
        <w:tc>
          <w:tcPr>
            <w:tcW w:w="650" w:type="dxa"/>
          </w:tcPr>
          <w:p w14:paraId="59081573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2514" w:type="dxa"/>
          </w:tcPr>
          <w:p w14:paraId="262BC35B" w14:textId="1F9E259B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Сэндвич-панель</w:t>
            </w:r>
          </w:p>
        </w:tc>
      </w:tr>
      <w:tr w:rsidR="00A81A8D" w:rsidRPr="007B5F98" w14:paraId="71A22822" w14:textId="77777777" w:rsidTr="00EA36D1">
        <w:tc>
          <w:tcPr>
            <w:tcW w:w="529" w:type="dxa"/>
          </w:tcPr>
          <w:p w14:paraId="249DE658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3)</w:t>
            </w:r>
          </w:p>
        </w:tc>
        <w:tc>
          <w:tcPr>
            <w:tcW w:w="5675" w:type="dxa"/>
          </w:tcPr>
          <w:p w14:paraId="589A7F3B" w14:textId="4B42554E" w:rsidR="00A81A8D" w:rsidRPr="007B5F98" w:rsidRDefault="00A81A8D" w:rsidP="00EA36D1">
            <w:pP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Имеет трёхслойную структуру, состоящую из двух листов жёсткого материала (металл, ПВХ, ДВП) и слоя утеплителя между ними</w:t>
            </w:r>
          </w:p>
        </w:tc>
        <w:tc>
          <w:tcPr>
            <w:tcW w:w="650" w:type="dxa"/>
          </w:tcPr>
          <w:p w14:paraId="3A0FDC4A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2514" w:type="dxa"/>
          </w:tcPr>
          <w:p w14:paraId="0D82E544" w14:textId="73050EB0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Легкобетонная панель</w:t>
            </w:r>
          </w:p>
        </w:tc>
      </w:tr>
      <w:tr w:rsidR="00A81A8D" w:rsidRPr="007B5F98" w14:paraId="29DE3204" w14:textId="77777777" w:rsidTr="00EA36D1">
        <w:tc>
          <w:tcPr>
            <w:tcW w:w="529" w:type="dxa"/>
          </w:tcPr>
          <w:p w14:paraId="74EA96A9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5675" w:type="dxa"/>
          </w:tcPr>
          <w:p w14:paraId="66A2CA67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</w:p>
        </w:tc>
        <w:tc>
          <w:tcPr>
            <w:tcW w:w="650" w:type="dxa"/>
          </w:tcPr>
          <w:p w14:paraId="0E3BB8BF" w14:textId="77777777" w:rsidR="00A81A8D" w:rsidRPr="007B5F98" w:rsidRDefault="00A81A8D" w:rsidP="00EA36D1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2514" w:type="dxa"/>
          </w:tcPr>
          <w:p w14:paraId="242B3D5F" w14:textId="69BEAF43" w:rsidR="00A81A8D" w:rsidRPr="00503D7E" w:rsidRDefault="00A81A8D" w:rsidP="00EA36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</w:pPr>
            <w:r w:rsidRPr="00503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Вентилируемый фасад</w:t>
            </w:r>
          </w:p>
        </w:tc>
      </w:tr>
    </w:tbl>
    <w:p w14:paraId="4C318863" w14:textId="77777777" w:rsidR="00A81A8D" w:rsidRPr="007B5F98" w:rsidRDefault="00A81A8D" w:rsidP="001B6D6D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B5F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1A8D" w:rsidRPr="007B5F98" w14:paraId="68B42E0D" w14:textId="77777777" w:rsidTr="00EA36D1">
        <w:tc>
          <w:tcPr>
            <w:tcW w:w="2406" w:type="dxa"/>
          </w:tcPr>
          <w:p w14:paraId="234A1C00" w14:textId="77777777" w:rsidR="00A81A8D" w:rsidRPr="007B5F98" w:rsidRDefault="00A81A8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2407" w:type="dxa"/>
          </w:tcPr>
          <w:p w14:paraId="6D210443" w14:textId="77777777" w:rsidR="00A81A8D" w:rsidRPr="007B5F98" w:rsidRDefault="00A81A8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2407" w:type="dxa"/>
          </w:tcPr>
          <w:p w14:paraId="26AD7D7F" w14:textId="77777777" w:rsidR="00A81A8D" w:rsidRPr="00503D7E" w:rsidRDefault="00A81A8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</w:tr>
      <w:tr w:rsidR="00A81A8D" w:rsidRPr="007B5F98" w14:paraId="736B5E5D" w14:textId="77777777" w:rsidTr="00EA36D1">
        <w:tc>
          <w:tcPr>
            <w:tcW w:w="2406" w:type="dxa"/>
          </w:tcPr>
          <w:p w14:paraId="63579C69" w14:textId="57C3FF8B" w:rsidR="00A81A8D" w:rsidRPr="007B5F98" w:rsidRDefault="00A81A8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Г</w:t>
            </w:r>
          </w:p>
        </w:tc>
        <w:tc>
          <w:tcPr>
            <w:tcW w:w="2407" w:type="dxa"/>
          </w:tcPr>
          <w:p w14:paraId="3318535E" w14:textId="77777777" w:rsidR="00A81A8D" w:rsidRPr="007B5F98" w:rsidRDefault="00A81A8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2407" w:type="dxa"/>
          </w:tcPr>
          <w:p w14:paraId="47431437" w14:textId="572FD54C" w:rsidR="00A81A8D" w:rsidRPr="007B5F98" w:rsidRDefault="00A81A8D" w:rsidP="00EA36D1">
            <w:pPr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В</w:t>
            </w:r>
          </w:p>
        </w:tc>
      </w:tr>
    </w:tbl>
    <w:p w14:paraId="79101490" w14:textId="426438E6" w:rsidR="00A81A8D" w:rsidRDefault="00A81A8D" w:rsidP="00A8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0121E" w:rsidRPr="00503D7E">
        <w:rPr>
          <w:rFonts w:ascii="Times New Roman" w:hAnsi="Times New Roman" w:cs="Times New Roman"/>
          <w:sz w:val="28"/>
          <w:szCs w:val="28"/>
        </w:rPr>
        <w:t>ОПК-3</w:t>
      </w:r>
    </w:p>
    <w:p w14:paraId="61169BAD" w14:textId="77777777" w:rsidR="00A81A8D" w:rsidRDefault="00A81A8D" w:rsidP="00A8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A55CC" w14:textId="77777777" w:rsidR="003274E4" w:rsidRDefault="003274E4" w:rsidP="00503D7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D7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6ECABB0" w14:textId="3A37B5E2" w:rsidR="00A81A8D" w:rsidRPr="00A81A8D" w:rsidRDefault="00A81A8D" w:rsidP="00A81A8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1A8D">
        <w:rPr>
          <w:rFonts w:ascii="Times New Roman" w:eastAsia="Calibri" w:hAnsi="Times New Roman" w:cs="Times New Roman"/>
          <w:iCs/>
          <w:sz w:val="28"/>
          <w:szCs w:val="28"/>
        </w:rPr>
        <w:t>Установить последовательность проведения работ по реконструкции зданий сооружений:</w:t>
      </w:r>
    </w:p>
    <w:p w14:paraId="5ECFFC17" w14:textId="77777777" w:rsidR="00A81A8D" w:rsidRDefault="00A81A8D" w:rsidP="00A81A8D">
      <w:pPr>
        <w:spacing w:after="0" w:line="240" w:lineRule="auto"/>
        <w:ind w:left="7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r w:rsidRPr="00503D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</w:t>
      </w:r>
    </w:p>
    <w:p w14:paraId="1152EC66" w14:textId="046F4F89" w:rsidR="00A81A8D" w:rsidRDefault="00A81A8D" w:rsidP="00A81A8D">
      <w:pPr>
        <w:ind w:firstLine="7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Pr="0050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обследования (подготовительного,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визуального, инструментального)</w:t>
      </w:r>
    </w:p>
    <w:p w14:paraId="4795AFAF" w14:textId="27F08B9F" w:rsidR="00F94934" w:rsidRPr="00C0121E" w:rsidRDefault="00A81A8D" w:rsidP="001B6D6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503D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работ по восстановлению, усилению, замене конструкций зданий (сооружений).</w:t>
      </w:r>
      <w:bookmarkStart w:id="5" w:name="_Hlk191374870"/>
    </w:p>
    <w:p w14:paraId="116F7E61" w14:textId="025E05E3" w:rsidR="003274E4" w:rsidRPr="00A81A8D" w:rsidRDefault="003274E4" w:rsidP="00A81A8D">
      <w:pPr>
        <w:ind w:left="7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2-1-3</w:t>
      </w:r>
    </w:p>
    <w:p w14:paraId="15564B1D" w14:textId="2F277C12" w:rsidR="006855B4" w:rsidRDefault="003274E4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5"/>
      <w:r w:rsidR="00C0121E" w:rsidRPr="00503D7E">
        <w:rPr>
          <w:rFonts w:ascii="Times New Roman" w:hAnsi="Times New Roman" w:cs="Times New Roman"/>
          <w:sz w:val="28"/>
          <w:szCs w:val="28"/>
        </w:rPr>
        <w:t>ПК-2</w:t>
      </w:r>
    </w:p>
    <w:p w14:paraId="12DADAD2" w14:textId="77777777" w:rsidR="00C0121E" w:rsidRPr="00503D7E" w:rsidRDefault="00C0121E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D6B3E" w14:textId="38A8D0F5" w:rsidR="00DC062E" w:rsidRPr="00503D7E" w:rsidRDefault="00A81A8D" w:rsidP="00A81A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C062E" w:rsidRPr="00503D7E">
        <w:rPr>
          <w:rFonts w:ascii="Times New Roman" w:hAnsi="Times New Roman" w:cs="Times New Roman"/>
          <w:sz w:val="28"/>
          <w:szCs w:val="28"/>
        </w:rPr>
        <w:t>Установите последовательность выполнения работ по оценке технического состояния фундаментов:</w:t>
      </w:r>
    </w:p>
    <w:p w14:paraId="0E546DBA" w14:textId="099C3BBB" w:rsidR="00DC062E" w:rsidRPr="00503D7E" w:rsidRDefault="00DC062E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sz w:val="28"/>
          <w:szCs w:val="28"/>
        </w:rPr>
        <w:t xml:space="preserve">А) Подготовительные работы </w:t>
      </w:r>
    </w:p>
    <w:p w14:paraId="58022EE4" w14:textId="782D01D4" w:rsidR="00DC062E" w:rsidRPr="00503D7E" w:rsidRDefault="00A81A8D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62E" w:rsidRPr="00503D7E">
        <w:rPr>
          <w:rFonts w:ascii="Times New Roman" w:hAnsi="Times New Roman" w:cs="Times New Roman"/>
          <w:sz w:val="28"/>
          <w:szCs w:val="28"/>
        </w:rPr>
        <w:t>Б) Полевые работы</w:t>
      </w:r>
    </w:p>
    <w:p w14:paraId="66CDD51D" w14:textId="220014DC" w:rsidR="00DC062E" w:rsidRPr="00503D7E" w:rsidRDefault="00A81A8D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62E" w:rsidRPr="00503D7E">
        <w:rPr>
          <w:rFonts w:ascii="Times New Roman" w:hAnsi="Times New Roman" w:cs="Times New Roman"/>
          <w:sz w:val="28"/>
          <w:szCs w:val="28"/>
        </w:rPr>
        <w:t>В) Лабораторные испытания</w:t>
      </w:r>
    </w:p>
    <w:p w14:paraId="0175B625" w14:textId="1853C892" w:rsidR="00DC062E" w:rsidRPr="00503D7E" w:rsidRDefault="00A81A8D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62E" w:rsidRPr="00503D7E">
        <w:rPr>
          <w:rFonts w:ascii="Times New Roman" w:hAnsi="Times New Roman" w:cs="Times New Roman"/>
          <w:sz w:val="28"/>
          <w:szCs w:val="28"/>
        </w:rPr>
        <w:t>Г) Камеральные работы</w:t>
      </w:r>
    </w:p>
    <w:p w14:paraId="54819A20" w14:textId="3DA030EA" w:rsidR="00F94934" w:rsidRPr="001B6D6D" w:rsidRDefault="00A81A8D" w:rsidP="001B6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62E" w:rsidRPr="00503D7E">
        <w:rPr>
          <w:rFonts w:ascii="Times New Roman" w:hAnsi="Times New Roman" w:cs="Times New Roman"/>
          <w:sz w:val="28"/>
          <w:szCs w:val="28"/>
        </w:rPr>
        <w:t>Д) Подготовка отчёта (заключения)</w:t>
      </w:r>
    </w:p>
    <w:p w14:paraId="5F8BD126" w14:textId="5F3F6F9E" w:rsidR="00DC062E" w:rsidRPr="00503D7E" w:rsidRDefault="00DC062E" w:rsidP="00503D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D7E">
        <w:rPr>
          <w:rFonts w:ascii="Times New Roman" w:hAnsi="Times New Roman" w:cs="Times New Roman"/>
          <w:bCs/>
          <w:sz w:val="28"/>
          <w:szCs w:val="28"/>
        </w:rPr>
        <w:t>Правильный ответ: А, Б, В, Г, Д</w:t>
      </w:r>
    </w:p>
    <w:p w14:paraId="4C9CAF07" w14:textId="68E147C6" w:rsidR="00A81A8D" w:rsidRDefault="00DC062E" w:rsidP="00A8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0121E" w:rsidRPr="00503D7E">
        <w:rPr>
          <w:rFonts w:ascii="Times New Roman" w:hAnsi="Times New Roman" w:cs="Times New Roman"/>
          <w:sz w:val="28"/>
          <w:szCs w:val="28"/>
        </w:rPr>
        <w:t>ОПК-3</w:t>
      </w:r>
    </w:p>
    <w:p w14:paraId="2225B135" w14:textId="77777777" w:rsidR="00C0121E" w:rsidRDefault="00C0121E" w:rsidP="00A81A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F4734E" w14:textId="7EBA5FC2" w:rsidR="003274E4" w:rsidRPr="00503D7E" w:rsidRDefault="003274E4" w:rsidP="00A81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7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0F84CD5" w14:textId="77777777" w:rsidR="003274E4" w:rsidRPr="00503D7E" w:rsidRDefault="003274E4" w:rsidP="00A81A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84485" w14:textId="77777777" w:rsidR="003274E4" w:rsidRPr="00503D7E" w:rsidRDefault="003274E4" w:rsidP="00503D7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7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B029765" w14:textId="1AFA5027" w:rsidR="00F94934" w:rsidRPr="001B6D6D" w:rsidRDefault="006855B4" w:rsidP="001B6D6D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3D7E">
        <w:rPr>
          <w:rFonts w:ascii="Times New Roman" w:eastAsia="Calibri" w:hAnsi="Times New Roman" w:cs="Times New Roman"/>
          <w:bCs/>
          <w:sz w:val="28"/>
          <w:szCs w:val="28"/>
        </w:rPr>
        <w:t>Дополните</w:t>
      </w:r>
      <w:r w:rsidR="00964CC6" w:rsidRPr="00503D7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03D7E">
        <w:rPr>
          <w:rFonts w:ascii="Times New Roman" w:eastAsia="Calibri" w:hAnsi="Times New Roman" w:cs="Times New Roman"/>
          <w:bCs/>
          <w:sz w:val="28"/>
          <w:szCs w:val="28"/>
        </w:rPr>
        <w:t>предложение</w:t>
      </w:r>
      <w:proofErr w:type="gramStart"/>
      <w:r w:rsidRPr="00503D7E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="00964CC6" w:rsidRPr="00503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3D7E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503D7E">
        <w:rPr>
          <w:rFonts w:ascii="Times New Roman" w:eastAsia="Calibri" w:hAnsi="Times New Roman" w:cs="Times New Roman"/>
          <w:sz w:val="28"/>
          <w:szCs w:val="28"/>
        </w:rPr>
        <w:t xml:space="preserve"> реконструкции изменение строительного объема предлагается за счет ……………………….</w:t>
      </w:r>
    </w:p>
    <w:p w14:paraId="76A1B39F" w14:textId="77777777" w:rsidR="006855B4" w:rsidRPr="00503D7E" w:rsidRDefault="006855B4" w:rsidP="00503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пристройки или надстройки</w:t>
      </w:r>
    </w:p>
    <w:p w14:paraId="2E5B5054" w14:textId="0ABC87A0" w:rsidR="006855B4" w:rsidRDefault="006855B4" w:rsidP="00503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0121E" w:rsidRPr="00503D7E">
        <w:rPr>
          <w:rFonts w:ascii="Times New Roman" w:hAnsi="Times New Roman" w:cs="Times New Roman"/>
          <w:sz w:val="28"/>
          <w:szCs w:val="28"/>
        </w:rPr>
        <w:t>ПК-3</w:t>
      </w:r>
    </w:p>
    <w:p w14:paraId="1C4235EC" w14:textId="77777777" w:rsidR="00C0121E" w:rsidRPr="00503D7E" w:rsidRDefault="00C0121E" w:rsidP="00F949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A6282" w14:textId="77777777" w:rsidR="003274E4" w:rsidRPr="00503D7E" w:rsidRDefault="003274E4" w:rsidP="00503D7E">
      <w:pPr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1520C24" w14:textId="77777777" w:rsidR="003274E4" w:rsidRPr="00503D7E" w:rsidRDefault="003274E4" w:rsidP="00503D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3D7E">
        <w:rPr>
          <w:rFonts w:ascii="Times New Roman" w:eastAsia="Calibri" w:hAnsi="Times New Roman" w:cs="Times New Roman"/>
          <w:sz w:val="28"/>
          <w:szCs w:val="28"/>
        </w:rPr>
        <w:t>1</w:t>
      </w:r>
      <w:r w:rsidRPr="00503D7E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503D7E">
        <w:rPr>
          <w:rFonts w:ascii="Times New Roman" w:eastAsia="Calibri" w:hAnsi="Times New Roman" w:cs="Times New Roman"/>
          <w:sz w:val="28"/>
          <w:szCs w:val="28"/>
        </w:rPr>
        <w:t>Дополните предложение:</w:t>
      </w:r>
    </w:p>
    <w:p w14:paraId="4B32EA6B" w14:textId="5F8C9E8C" w:rsidR="00F94934" w:rsidRPr="001B6D6D" w:rsidRDefault="003274E4" w:rsidP="001B6D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3D7E"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  <w:t xml:space="preserve"> </w:t>
      </w:r>
      <w:r w:rsidRPr="00503D7E">
        <w:rPr>
          <w:rFonts w:ascii="Times New Roman" w:eastAsia="Calibri" w:hAnsi="Times New Roman" w:cs="Times New Roman"/>
          <w:sz w:val="28"/>
          <w:szCs w:val="28"/>
        </w:rPr>
        <w:t>При мониторинге технического состояния несущих строительных конструкций жилого здания, признанного ограниченно-работоспособным, проводят работы по ………………….</w:t>
      </w:r>
    </w:p>
    <w:p w14:paraId="2638BD9C" w14:textId="77777777" w:rsidR="003274E4" w:rsidRPr="00503D7E" w:rsidRDefault="003274E4" w:rsidP="00503D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</w:pPr>
      <w:r w:rsidRPr="00503D7E"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  <w:t>Правильный ответ: фиксации изменения ранее выявленных и вновь появившихся дефектов и повреждений</w:t>
      </w:r>
    </w:p>
    <w:p w14:paraId="44DB7489" w14:textId="1C808D61" w:rsidR="006855B4" w:rsidRDefault="003274E4" w:rsidP="00C01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  <w:t xml:space="preserve">Компетенции (индикаторы): </w:t>
      </w:r>
      <w:r w:rsidR="00C0121E" w:rsidRPr="00503D7E">
        <w:rPr>
          <w:rFonts w:ascii="Times New Roman" w:hAnsi="Times New Roman" w:cs="Times New Roman"/>
          <w:sz w:val="28"/>
          <w:szCs w:val="28"/>
        </w:rPr>
        <w:t>ПК-3</w:t>
      </w:r>
    </w:p>
    <w:p w14:paraId="71F9C819" w14:textId="77777777" w:rsidR="00C0121E" w:rsidRPr="00503D7E" w:rsidRDefault="00C0121E" w:rsidP="00C01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</w:pPr>
    </w:p>
    <w:p w14:paraId="7B57D8B8" w14:textId="342D2B36" w:rsidR="00F94934" w:rsidRPr="001B6D6D" w:rsidRDefault="006855B4" w:rsidP="001B6D6D">
      <w:pPr>
        <w:pStyle w:val="a4"/>
        <w:widowControl w:val="0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3D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 фразу. Материалы и изделия, получаемые в результате формования и последующей </w:t>
      </w:r>
      <w:proofErr w:type="spellStart"/>
      <w:r w:rsidRPr="00503D7E">
        <w:rPr>
          <w:rFonts w:ascii="Times New Roman" w:eastAsia="Calibri" w:hAnsi="Times New Roman" w:cs="Times New Roman"/>
          <w:sz w:val="28"/>
          <w:szCs w:val="28"/>
          <w:lang w:eastAsia="ru-RU"/>
        </w:rPr>
        <w:t>тепловлажностной</w:t>
      </w:r>
      <w:proofErr w:type="spellEnd"/>
      <w:r w:rsidRPr="00503D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обработки в автоклавах смесей</w:t>
      </w:r>
      <w:r w:rsidR="00F9492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03D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состоящих из известково-кремнеземистых вяжущих, заполнителей (кварцевого песка, шлака и др.) и воды, называют …………………….</w:t>
      </w:r>
    </w:p>
    <w:p w14:paraId="1B1CA34F" w14:textId="1F60E607" w:rsidR="006855B4" w:rsidRPr="00503D7E" w:rsidRDefault="006855B4" w:rsidP="00503D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3D7E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силикатными / автоклавными / силикатами</w:t>
      </w:r>
    </w:p>
    <w:p w14:paraId="3E59453F" w14:textId="582FA756" w:rsidR="00DC062E" w:rsidRDefault="006855B4" w:rsidP="00C01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DD0213">
        <w:rPr>
          <w:rFonts w:ascii="Times New Roman" w:hAnsi="Times New Roman" w:cs="Times New Roman"/>
          <w:sz w:val="28"/>
          <w:szCs w:val="28"/>
        </w:rPr>
        <w:t>УК</w:t>
      </w:r>
      <w:r w:rsidR="00C0121E" w:rsidRPr="00503D7E">
        <w:rPr>
          <w:rFonts w:ascii="Times New Roman" w:hAnsi="Times New Roman" w:cs="Times New Roman"/>
          <w:sz w:val="28"/>
          <w:szCs w:val="28"/>
        </w:rPr>
        <w:t>-3</w:t>
      </w:r>
    </w:p>
    <w:p w14:paraId="4D7DAC20" w14:textId="77777777" w:rsidR="001B6D6D" w:rsidRPr="00503D7E" w:rsidRDefault="001B6D6D" w:rsidP="00F94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B11EF7" w14:textId="77777777" w:rsidR="003274E4" w:rsidRPr="00503D7E" w:rsidRDefault="003274E4" w:rsidP="00503D7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03D7E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CFDBFAD" w14:textId="77777777" w:rsidR="003274E4" w:rsidRPr="00503D7E" w:rsidRDefault="003274E4" w:rsidP="00503D7E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DEB1BB3" w14:textId="4E048B32" w:rsidR="00113F0E" w:rsidRPr="00503D7E" w:rsidRDefault="00113F0E" w:rsidP="00503D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6" w:name="_Hlk191546043"/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Тема: Защита отчета о прохождении производственной проектной практики.</w:t>
      </w:r>
    </w:p>
    <w:p w14:paraId="2F927593" w14:textId="77777777" w:rsidR="00113F0E" w:rsidRPr="00503D7E" w:rsidRDefault="00113F0E" w:rsidP="00503D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14:paraId="20B55030" w14:textId="2F4E7A37" w:rsidR="00113F0E" w:rsidRPr="00503D7E" w:rsidRDefault="00113F0E" w:rsidP="00503D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презентации для защиты отчета о прохождении производственной проектной практики</w:t>
      </w:r>
    </w:p>
    <w:p w14:paraId="66D1F55C" w14:textId="77777777" w:rsidR="00113F0E" w:rsidRPr="00503D7E" w:rsidRDefault="00113F0E" w:rsidP="00503D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содержание презентации должно отражать содержание всех разделов отчета о практике;</w:t>
      </w:r>
    </w:p>
    <w:p w14:paraId="1FBEC5E8" w14:textId="77777777" w:rsidR="00113F0E" w:rsidRPr="00503D7E" w:rsidRDefault="00113F0E" w:rsidP="00503D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количество слайдов презентации – не менее десяти;</w:t>
      </w:r>
    </w:p>
    <w:p w14:paraId="4845B563" w14:textId="2B7C553F" w:rsidR="00113F0E" w:rsidRPr="00503D7E" w:rsidRDefault="00113F0E" w:rsidP="00A02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структура презентации: первый слайд – титульный, второй слайд – задачи практики в соответствии с индивиду</w:t>
      </w:r>
      <w:r w:rsidR="00A02A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альным планом, следующие слайды </w:t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</w:t>
      </w:r>
      <w:r w:rsidR="00A02A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последний слайд – контакты обучающегося и руководителя практики;</w:t>
      </w:r>
    </w:p>
    <w:p w14:paraId="510EDAD1" w14:textId="26F8510C" w:rsidR="00113F0E" w:rsidRPr="00503D7E" w:rsidRDefault="00113F0E" w:rsidP="00A02A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422007A" w14:textId="30146C45" w:rsidR="00F94934" w:rsidRDefault="00113F0E" w:rsidP="00F9493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– </w:t>
      </w:r>
      <w:r w:rsidR="00034A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30</w:t>
      </w: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часов.</w:t>
      </w:r>
    </w:p>
    <w:p w14:paraId="59844D1D" w14:textId="2A6E40E3" w:rsidR="00113F0E" w:rsidRPr="00503D7E" w:rsidRDefault="00113F0E" w:rsidP="00503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Ожидаемый результат: презентация для защиты отчета о прохождении производственной проектной практики.</w:t>
      </w:r>
    </w:p>
    <w:p w14:paraId="438F2B99" w14:textId="1B17100A" w:rsidR="00113F0E" w:rsidRPr="00503D7E" w:rsidRDefault="00113F0E" w:rsidP="00503D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Критерии оценивания: соответствие подготовленной презентации для защиты отчета о прохождении производственной проектной практики требованиям по структуре, содержанию и оформлению.</w:t>
      </w:r>
    </w:p>
    <w:p w14:paraId="440453F5" w14:textId="42683F5B" w:rsidR="006855B4" w:rsidRPr="00503D7E" w:rsidRDefault="00113F0E" w:rsidP="00C0121E">
      <w:pPr>
        <w:tabs>
          <w:tab w:val="left" w:pos="284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503D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Компетенции: </w:t>
      </w:r>
      <w:bookmarkEnd w:id="6"/>
      <w:r w:rsidR="00C0121E" w:rsidRPr="00503D7E">
        <w:rPr>
          <w:rFonts w:ascii="Times New Roman" w:hAnsi="Times New Roman" w:cs="Times New Roman"/>
          <w:sz w:val="28"/>
          <w:szCs w:val="28"/>
        </w:rPr>
        <w:t>УК-3; ОПК-3; ПК-2; ПК-3</w:t>
      </w:r>
    </w:p>
    <w:p w14:paraId="416E7BDE" w14:textId="77777777" w:rsidR="006855B4" w:rsidRPr="00503D7E" w:rsidRDefault="006855B4" w:rsidP="00A0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4536E0F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FB213C8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DADD3CB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0A3016A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87A2449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0CEEA20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CF88CCA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63DFFF2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390A33B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59EC206" w14:textId="77777777" w:rsidR="001B6D6D" w:rsidRDefault="001B6D6D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FC6F00C" w14:textId="77777777" w:rsidR="001B6D6D" w:rsidRDefault="001B6D6D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1C5CDA9" w14:textId="77777777" w:rsidR="001B6D6D" w:rsidRDefault="001B6D6D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2269F06" w14:textId="77777777" w:rsidR="001B6D6D" w:rsidRDefault="001B6D6D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13D78B8" w14:textId="77777777" w:rsidR="001B6D6D" w:rsidRDefault="001B6D6D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ED2F0BD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D6A687D" w14:textId="77777777" w:rsidR="00C0121E" w:rsidRDefault="00C0121E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2D6D082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24FA9C0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A55D2C2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BA79D80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FB7E50B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E7C5F5E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8306F35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B0D559E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bookmarkEnd w:id="4"/>
    <w:p w14:paraId="27F06C0B" w14:textId="77777777" w:rsidR="00F94924" w:rsidRDefault="00F94924" w:rsidP="00327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sectPr w:rsidR="00F94924" w:rsidSect="00A02A84">
      <w:footerReference w:type="default" r:id="rId7"/>
      <w:type w:val="continuous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0CB4" w14:textId="77777777" w:rsidR="009D6C90" w:rsidRDefault="009D6C90" w:rsidP="00DC062E">
      <w:pPr>
        <w:spacing w:after="0" w:line="240" w:lineRule="auto"/>
      </w:pPr>
      <w:r>
        <w:separator/>
      </w:r>
    </w:p>
  </w:endnote>
  <w:endnote w:type="continuationSeparator" w:id="0">
    <w:p w14:paraId="38C363F0" w14:textId="77777777" w:rsidR="009D6C90" w:rsidRDefault="009D6C90" w:rsidP="00DC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98505"/>
      <w:docPartObj>
        <w:docPartGallery w:val="Page Numbers (Bottom of Page)"/>
        <w:docPartUnique/>
      </w:docPartObj>
    </w:sdtPr>
    <w:sdtContent>
      <w:p w14:paraId="412D3F72" w14:textId="7A1B290F" w:rsidR="00A02A84" w:rsidRDefault="00A02A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213">
          <w:rPr>
            <w:noProof/>
          </w:rPr>
          <w:t>6</w:t>
        </w:r>
        <w:r>
          <w:fldChar w:fldCharType="end"/>
        </w:r>
      </w:p>
    </w:sdtContent>
  </w:sdt>
  <w:p w14:paraId="2128BAB5" w14:textId="77777777" w:rsidR="00A02A84" w:rsidRDefault="00A02A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6330" w14:textId="77777777" w:rsidR="009D6C90" w:rsidRDefault="009D6C90" w:rsidP="00DC062E">
      <w:pPr>
        <w:spacing w:after="0" w:line="240" w:lineRule="auto"/>
      </w:pPr>
      <w:r>
        <w:separator/>
      </w:r>
    </w:p>
  </w:footnote>
  <w:footnote w:type="continuationSeparator" w:id="0">
    <w:p w14:paraId="53A34F89" w14:textId="77777777" w:rsidR="009D6C90" w:rsidRDefault="009D6C90" w:rsidP="00DC0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946"/>
    <w:multiLevelType w:val="hybridMultilevel"/>
    <w:tmpl w:val="FC142342"/>
    <w:lvl w:ilvl="0" w:tplc="DF06763A">
      <w:start w:val="1"/>
      <w:numFmt w:val="decimal"/>
      <w:lvlText w:val="%1."/>
      <w:lvlJc w:val="left"/>
      <w:pPr>
        <w:ind w:left="1777" w:hanging="1068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2272F"/>
    <w:multiLevelType w:val="hybridMultilevel"/>
    <w:tmpl w:val="D144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1C28"/>
    <w:multiLevelType w:val="hybridMultilevel"/>
    <w:tmpl w:val="241CC804"/>
    <w:lvl w:ilvl="0" w:tplc="4B2EB4C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65884"/>
    <w:multiLevelType w:val="hybridMultilevel"/>
    <w:tmpl w:val="01AE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C12BE"/>
    <w:multiLevelType w:val="hybridMultilevel"/>
    <w:tmpl w:val="1618EF7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71667E"/>
    <w:multiLevelType w:val="hybridMultilevel"/>
    <w:tmpl w:val="920C81F8"/>
    <w:lvl w:ilvl="0" w:tplc="FFFFFFFF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D15504"/>
    <w:multiLevelType w:val="hybridMultilevel"/>
    <w:tmpl w:val="0B98392E"/>
    <w:lvl w:ilvl="0" w:tplc="4B0468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DD0604C"/>
    <w:multiLevelType w:val="hybridMultilevel"/>
    <w:tmpl w:val="F658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10983">
    <w:abstractNumId w:val="5"/>
  </w:num>
  <w:num w:numId="2" w16cid:durableId="1671366882">
    <w:abstractNumId w:val="7"/>
  </w:num>
  <w:num w:numId="3" w16cid:durableId="1059785400">
    <w:abstractNumId w:val="4"/>
  </w:num>
  <w:num w:numId="4" w16cid:durableId="939878764">
    <w:abstractNumId w:val="1"/>
  </w:num>
  <w:num w:numId="5" w16cid:durableId="485166912">
    <w:abstractNumId w:val="3"/>
  </w:num>
  <w:num w:numId="6" w16cid:durableId="1048802206">
    <w:abstractNumId w:val="2"/>
  </w:num>
  <w:num w:numId="7" w16cid:durableId="641807221">
    <w:abstractNumId w:val="6"/>
  </w:num>
  <w:num w:numId="8" w16cid:durableId="184532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6F9"/>
    <w:rsid w:val="00034A81"/>
    <w:rsid w:val="00113F0E"/>
    <w:rsid w:val="00131D4E"/>
    <w:rsid w:val="001B6D6D"/>
    <w:rsid w:val="003274E4"/>
    <w:rsid w:val="00334CE4"/>
    <w:rsid w:val="00362BDE"/>
    <w:rsid w:val="00445E26"/>
    <w:rsid w:val="00503D7E"/>
    <w:rsid w:val="00534871"/>
    <w:rsid w:val="006855B4"/>
    <w:rsid w:val="008D4B51"/>
    <w:rsid w:val="00964CC6"/>
    <w:rsid w:val="009D6C90"/>
    <w:rsid w:val="00A02A84"/>
    <w:rsid w:val="00A25518"/>
    <w:rsid w:val="00A317C4"/>
    <w:rsid w:val="00A81A8D"/>
    <w:rsid w:val="00AF67CA"/>
    <w:rsid w:val="00B869F8"/>
    <w:rsid w:val="00C0121E"/>
    <w:rsid w:val="00CC4582"/>
    <w:rsid w:val="00CF7602"/>
    <w:rsid w:val="00D5421D"/>
    <w:rsid w:val="00DC062E"/>
    <w:rsid w:val="00DD0213"/>
    <w:rsid w:val="00E306F9"/>
    <w:rsid w:val="00E94831"/>
    <w:rsid w:val="00EE47B1"/>
    <w:rsid w:val="00EF4D4B"/>
    <w:rsid w:val="00F31ACF"/>
    <w:rsid w:val="00F94214"/>
    <w:rsid w:val="00F94924"/>
    <w:rsid w:val="00F94934"/>
    <w:rsid w:val="00FC12D7"/>
    <w:rsid w:val="00FE329F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50DE"/>
  <w15:docId w15:val="{B4F10276-C184-4E35-BC51-E32D94D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B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062E"/>
  </w:style>
  <w:style w:type="paragraph" w:styleId="a7">
    <w:name w:val="footer"/>
    <w:basedOn w:val="a"/>
    <w:link w:val="a8"/>
    <w:uiPriority w:val="99"/>
    <w:unhideWhenUsed/>
    <w:rsid w:val="00DC0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062E"/>
  </w:style>
  <w:style w:type="table" w:customStyle="1" w:styleId="1">
    <w:name w:val="Сетка таблицы светлая1"/>
    <w:basedOn w:val="a1"/>
    <w:uiPriority w:val="40"/>
    <w:rsid w:val="00503D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"/>
    <w:basedOn w:val="a1"/>
    <w:next w:val="a3"/>
    <w:uiPriority w:val="39"/>
    <w:rsid w:val="005348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11</cp:revision>
  <dcterms:created xsi:type="dcterms:W3CDTF">2025-03-02T10:22:00Z</dcterms:created>
  <dcterms:modified xsi:type="dcterms:W3CDTF">2025-03-16T20:17:00Z</dcterms:modified>
</cp:coreProperties>
</file>