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592B279" w:rsidR="006943A0" w:rsidRPr="00BB4E23" w:rsidRDefault="006943A0" w:rsidP="00363BA3">
      <w:pPr>
        <w:pStyle w:val="1"/>
        <w:ind w:firstLine="709"/>
      </w:pPr>
      <w:r w:rsidRPr="00BB4E23">
        <w:t>Комплект оценочных материалов по дисциплине</w:t>
      </w:r>
      <w:r w:rsidRPr="00BB4E23">
        <w:br/>
        <w:t>«</w:t>
      </w:r>
      <w:r w:rsidR="00BA10B5">
        <w:t>Сметное дело в</w:t>
      </w:r>
      <w:r w:rsidR="00C413CF">
        <w:t xml:space="preserve"> строительств</w:t>
      </w:r>
      <w:r w:rsidR="00BA10B5">
        <w:t>е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EA0B455" w14:textId="77777777" w:rsidR="001D5DAA" w:rsidRPr="001D5DAA" w:rsidRDefault="001D5DAA" w:rsidP="001D5DAA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 w:rsidRPr="001D5DAA">
        <w:rPr>
          <w:rFonts w:cs="Times New Roman"/>
          <w:szCs w:val="28"/>
        </w:rPr>
        <w:t>1. Стоимость строительно-монтажных работ – это:</w:t>
      </w:r>
    </w:p>
    <w:p w14:paraId="06330DAE" w14:textId="77777777" w:rsidR="001D5DAA" w:rsidRPr="001D5DAA" w:rsidRDefault="001D5DAA" w:rsidP="001D5DAA">
      <w:pPr>
        <w:ind w:firstLine="0"/>
        <w:rPr>
          <w:bCs/>
          <w:szCs w:val="28"/>
        </w:rPr>
      </w:pPr>
      <w:r w:rsidRPr="001D5DAA">
        <w:rPr>
          <w:bCs/>
          <w:szCs w:val="28"/>
        </w:rPr>
        <w:t>А) прямые затраты, накладные расходы, сметная прибыль</w:t>
      </w:r>
    </w:p>
    <w:p w14:paraId="6FA075CB" w14:textId="77777777" w:rsidR="001D5DAA" w:rsidRPr="001D5DAA" w:rsidRDefault="001D5DAA" w:rsidP="001D5DAA">
      <w:pPr>
        <w:ind w:firstLine="0"/>
        <w:rPr>
          <w:szCs w:val="28"/>
        </w:rPr>
      </w:pPr>
      <w:r w:rsidRPr="001D5DAA">
        <w:rPr>
          <w:szCs w:val="28"/>
        </w:rPr>
        <w:t xml:space="preserve">Б) прямые затраты, накладные расходы </w:t>
      </w:r>
    </w:p>
    <w:p w14:paraId="79D3E5AD" w14:textId="77777777" w:rsidR="001D5DAA" w:rsidRPr="001D5DAA" w:rsidRDefault="001D5DAA" w:rsidP="001D5DAA">
      <w:pPr>
        <w:ind w:firstLine="0"/>
        <w:rPr>
          <w:szCs w:val="28"/>
        </w:rPr>
      </w:pPr>
      <w:r w:rsidRPr="001D5DAA">
        <w:rPr>
          <w:szCs w:val="28"/>
        </w:rPr>
        <w:t>В) прямые затраты, сметная прибыль</w:t>
      </w:r>
    </w:p>
    <w:p w14:paraId="17548F01" w14:textId="414E7A4D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Правильный ответ: </w:t>
      </w:r>
      <w:r w:rsidR="001D5DAA">
        <w:rPr>
          <w:color w:val="000000"/>
          <w:szCs w:val="28"/>
        </w:rPr>
        <w:t>А</w:t>
      </w:r>
    </w:p>
    <w:p w14:paraId="21FEE69E" w14:textId="7A4221D1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D5DAA">
        <w:rPr>
          <w:color w:val="000000"/>
          <w:szCs w:val="28"/>
        </w:rPr>
        <w:t>ОП</w:t>
      </w:r>
      <w:r w:rsidRPr="00C413CF">
        <w:rPr>
          <w:color w:val="000000"/>
          <w:szCs w:val="28"/>
        </w:rPr>
        <w:t>К-</w:t>
      </w:r>
      <w:r w:rsidR="001D5DAA">
        <w:rPr>
          <w:color w:val="000000"/>
          <w:szCs w:val="28"/>
        </w:rPr>
        <w:t>3</w:t>
      </w:r>
    </w:p>
    <w:p w14:paraId="11761935" w14:textId="4AE1F94A" w:rsidR="0092015D" w:rsidRDefault="0092015D" w:rsidP="00C413CF"/>
    <w:p w14:paraId="4CE71C87" w14:textId="33A37157" w:rsidR="001D5DAA" w:rsidRPr="001D5DAA" w:rsidRDefault="001D5DAA" w:rsidP="001D5DAA">
      <w:pPr>
        <w:ind w:firstLine="0"/>
        <w:rPr>
          <w:szCs w:val="28"/>
        </w:rPr>
      </w:pPr>
      <w:r>
        <w:rPr>
          <w:szCs w:val="28"/>
        </w:rPr>
        <w:t>2.</w:t>
      </w:r>
      <w:r w:rsidRPr="001D5DAA">
        <w:rPr>
          <w:szCs w:val="28"/>
        </w:rPr>
        <w:t xml:space="preserve"> Определение стоимости строительно-монтажных работ базисно-индексным методом осуществляется с применением:</w:t>
      </w:r>
    </w:p>
    <w:p w14:paraId="593E56E9" w14:textId="77777777" w:rsidR="001D5DAA" w:rsidRPr="001D5DAA" w:rsidRDefault="001D5DAA" w:rsidP="001D5DAA">
      <w:pPr>
        <w:pStyle w:val="a8"/>
        <w:ind w:left="0" w:firstLine="142"/>
        <w:rPr>
          <w:bCs/>
          <w:szCs w:val="28"/>
        </w:rPr>
      </w:pPr>
      <w:r w:rsidRPr="001D5DAA">
        <w:rPr>
          <w:bCs/>
          <w:szCs w:val="28"/>
        </w:rPr>
        <w:t>А) единичных расценок</w:t>
      </w:r>
    </w:p>
    <w:p w14:paraId="479909C0" w14:textId="5F1D5799" w:rsidR="001D5DAA" w:rsidRPr="001D5DAA" w:rsidRDefault="001D5DAA" w:rsidP="001D5DAA">
      <w:pPr>
        <w:pStyle w:val="a8"/>
        <w:ind w:left="0" w:firstLine="142"/>
        <w:rPr>
          <w:szCs w:val="28"/>
        </w:rPr>
      </w:pPr>
      <w:r w:rsidRPr="001D5DAA">
        <w:rPr>
          <w:szCs w:val="28"/>
        </w:rPr>
        <w:t>Б) государственных элементных сметных норм</w:t>
      </w:r>
    </w:p>
    <w:p w14:paraId="5517F42C" w14:textId="77777777" w:rsidR="001D5DAA" w:rsidRPr="001D5DAA" w:rsidRDefault="001D5DAA" w:rsidP="001D5DAA">
      <w:pPr>
        <w:ind w:firstLine="142"/>
        <w:rPr>
          <w:szCs w:val="28"/>
        </w:rPr>
      </w:pPr>
      <w:r w:rsidRPr="001D5DAA">
        <w:rPr>
          <w:szCs w:val="28"/>
        </w:rPr>
        <w:t>В) объемов работ</w:t>
      </w:r>
    </w:p>
    <w:p w14:paraId="31565913" w14:textId="77777777" w:rsidR="00C413CF" w:rsidRPr="001D5DAA" w:rsidRDefault="00C413CF" w:rsidP="00C413CF">
      <w:pPr>
        <w:ind w:left="360"/>
        <w:rPr>
          <w:color w:val="000000"/>
          <w:szCs w:val="28"/>
        </w:rPr>
      </w:pPr>
      <w:r w:rsidRPr="001D5DAA">
        <w:rPr>
          <w:color w:val="000000"/>
          <w:szCs w:val="28"/>
        </w:rPr>
        <w:t>Правильный ответ: А</w:t>
      </w:r>
    </w:p>
    <w:p w14:paraId="58A4068B" w14:textId="1B0C0A82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D5DAA">
        <w:rPr>
          <w:color w:val="000000"/>
          <w:szCs w:val="28"/>
        </w:rPr>
        <w:t>ОП</w:t>
      </w:r>
      <w:r w:rsidRPr="00C413CF">
        <w:rPr>
          <w:color w:val="000000"/>
          <w:szCs w:val="28"/>
        </w:rPr>
        <w:t>К-</w:t>
      </w:r>
      <w:r w:rsidR="001D5DAA">
        <w:rPr>
          <w:color w:val="000000"/>
          <w:szCs w:val="28"/>
        </w:rPr>
        <w:t>3</w:t>
      </w:r>
    </w:p>
    <w:p w14:paraId="279BD7C4" w14:textId="77777777" w:rsidR="00C413CF" w:rsidRPr="00C413CF" w:rsidRDefault="00C413CF" w:rsidP="00C413CF">
      <w:pPr>
        <w:ind w:left="360"/>
        <w:rPr>
          <w:color w:val="000000"/>
          <w:szCs w:val="28"/>
        </w:rPr>
      </w:pPr>
    </w:p>
    <w:p w14:paraId="037FAE20" w14:textId="19FF9E1A" w:rsidR="001D5DAA" w:rsidRPr="001D5DAA" w:rsidRDefault="001D5DAA" w:rsidP="001D5DAA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1D5DAA">
        <w:rPr>
          <w:rFonts w:cs="Times New Roman"/>
          <w:szCs w:val="28"/>
        </w:rPr>
        <w:t xml:space="preserve"> Первичным документом в сметной документации является:</w:t>
      </w:r>
    </w:p>
    <w:p w14:paraId="5447A6DD" w14:textId="77777777" w:rsidR="001D5DAA" w:rsidRPr="001D5DAA" w:rsidRDefault="001D5DAA" w:rsidP="001D5DAA">
      <w:pPr>
        <w:pStyle w:val="ae"/>
        <w:tabs>
          <w:tab w:val="left" w:pos="708"/>
        </w:tabs>
        <w:ind w:firstLine="0"/>
        <w:rPr>
          <w:rFonts w:cs="Times New Roman"/>
          <w:bCs/>
          <w:szCs w:val="28"/>
        </w:rPr>
      </w:pPr>
      <w:r w:rsidRPr="001D5DAA">
        <w:rPr>
          <w:rFonts w:cs="Times New Roman"/>
          <w:bCs/>
          <w:szCs w:val="28"/>
        </w:rPr>
        <w:t>А) локальная смета</w:t>
      </w:r>
    </w:p>
    <w:p w14:paraId="5BD950B0" w14:textId="77777777" w:rsidR="001D5DAA" w:rsidRPr="001D5DAA" w:rsidRDefault="001D5DAA" w:rsidP="001D5DAA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 w:rsidRPr="001D5DAA">
        <w:rPr>
          <w:rFonts w:cs="Times New Roman"/>
          <w:szCs w:val="28"/>
        </w:rPr>
        <w:t>Б) ведомость объемов работ</w:t>
      </w:r>
    </w:p>
    <w:p w14:paraId="3AF95910" w14:textId="77777777" w:rsidR="001D5DAA" w:rsidRPr="001D5DAA" w:rsidRDefault="001D5DAA" w:rsidP="001D5DAA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 w:rsidRPr="001D5DAA">
        <w:rPr>
          <w:rFonts w:cs="Times New Roman"/>
          <w:szCs w:val="28"/>
        </w:rPr>
        <w:t>В) сводный сметный расчет стоимости строительства</w:t>
      </w:r>
    </w:p>
    <w:p w14:paraId="568C2754" w14:textId="77777777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А</w:t>
      </w:r>
    </w:p>
    <w:p w14:paraId="59CDA339" w14:textId="085894CB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D5DAA">
        <w:rPr>
          <w:color w:val="000000"/>
          <w:szCs w:val="28"/>
        </w:rPr>
        <w:t>ОП</w:t>
      </w:r>
      <w:r w:rsidRPr="00C413CF">
        <w:rPr>
          <w:color w:val="000000"/>
          <w:szCs w:val="28"/>
        </w:rPr>
        <w:t>К-</w:t>
      </w:r>
      <w:r w:rsidR="001D5DAA">
        <w:rPr>
          <w:color w:val="000000"/>
          <w:szCs w:val="28"/>
        </w:rPr>
        <w:t>3</w:t>
      </w:r>
    </w:p>
    <w:p w14:paraId="40FB9627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</w:p>
    <w:p w14:paraId="3D253944" w14:textId="08567E38" w:rsidR="001015E2" w:rsidRPr="001015E2" w:rsidRDefault="001015E2" w:rsidP="001015E2">
      <w:pPr>
        <w:ind w:firstLine="0"/>
        <w:rPr>
          <w:szCs w:val="28"/>
        </w:rPr>
      </w:pPr>
      <w:r>
        <w:rPr>
          <w:szCs w:val="28"/>
        </w:rPr>
        <w:t xml:space="preserve">4. </w:t>
      </w:r>
      <w:r w:rsidRPr="001015E2">
        <w:rPr>
          <w:szCs w:val="28"/>
        </w:rPr>
        <w:t>Затраты на оплату труда рабочих, занятых на работах по благоустройству строительных площадок учтены в составе:</w:t>
      </w:r>
    </w:p>
    <w:p w14:paraId="5812C11D" w14:textId="77777777" w:rsidR="001015E2" w:rsidRPr="001015E2" w:rsidRDefault="001015E2" w:rsidP="001015E2">
      <w:pPr>
        <w:ind w:firstLine="0"/>
        <w:rPr>
          <w:bCs/>
          <w:szCs w:val="28"/>
        </w:rPr>
      </w:pPr>
      <w:r w:rsidRPr="001015E2">
        <w:rPr>
          <w:bCs/>
          <w:szCs w:val="28"/>
        </w:rPr>
        <w:t>А) накладных расходов</w:t>
      </w:r>
    </w:p>
    <w:p w14:paraId="62876673" w14:textId="77777777" w:rsidR="001015E2" w:rsidRPr="001015E2" w:rsidRDefault="001015E2" w:rsidP="001015E2">
      <w:pPr>
        <w:ind w:firstLine="0"/>
        <w:rPr>
          <w:szCs w:val="28"/>
        </w:rPr>
      </w:pPr>
      <w:r w:rsidRPr="001015E2">
        <w:rPr>
          <w:szCs w:val="28"/>
        </w:rPr>
        <w:t>Б) прямых затрат</w:t>
      </w:r>
    </w:p>
    <w:p w14:paraId="7F723FB6" w14:textId="77777777" w:rsidR="001015E2" w:rsidRPr="001015E2" w:rsidRDefault="001015E2" w:rsidP="001015E2">
      <w:pPr>
        <w:ind w:firstLine="0"/>
        <w:rPr>
          <w:szCs w:val="28"/>
        </w:rPr>
      </w:pPr>
      <w:r w:rsidRPr="001015E2">
        <w:rPr>
          <w:szCs w:val="28"/>
        </w:rPr>
        <w:t>В) сметной прибыли</w:t>
      </w:r>
    </w:p>
    <w:p w14:paraId="34ACEDCC" w14:textId="7A00EC0C" w:rsidR="00C413CF" w:rsidRP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Правильный ответ: </w:t>
      </w:r>
      <w:r w:rsidR="001015E2">
        <w:rPr>
          <w:color w:val="000000"/>
          <w:szCs w:val="28"/>
        </w:rPr>
        <w:t>А</w:t>
      </w:r>
    </w:p>
    <w:p w14:paraId="692B816D" w14:textId="4B79F9EB" w:rsidR="00C413CF" w:rsidRDefault="00C413CF" w:rsidP="00C413CF">
      <w:pPr>
        <w:ind w:left="360"/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1015E2">
        <w:rPr>
          <w:color w:val="000000"/>
          <w:szCs w:val="28"/>
        </w:rPr>
        <w:t>ОПК</w:t>
      </w:r>
      <w:r w:rsidRPr="00C413CF">
        <w:rPr>
          <w:color w:val="000000"/>
          <w:szCs w:val="28"/>
        </w:rPr>
        <w:t>-</w:t>
      </w:r>
      <w:r w:rsidR="001015E2">
        <w:rPr>
          <w:color w:val="000000"/>
          <w:szCs w:val="28"/>
        </w:rPr>
        <w:t>3</w:t>
      </w:r>
    </w:p>
    <w:p w14:paraId="36AD2024" w14:textId="77777777" w:rsidR="001015E2" w:rsidRPr="00C413CF" w:rsidRDefault="001015E2" w:rsidP="00C413CF">
      <w:pPr>
        <w:ind w:left="360"/>
        <w:rPr>
          <w:color w:val="000000"/>
          <w:szCs w:val="28"/>
        </w:rPr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bookmarkStart w:id="0" w:name="_Hlk192063149"/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  <w:bookmarkStart w:id="1" w:name="_Hlk192066670"/>
          </w:p>
        </w:tc>
        <w:tc>
          <w:tcPr>
            <w:tcW w:w="4251" w:type="dxa"/>
          </w:tcPr>
          <w:p w14:paraId="33395018" w14:textId="5AE90CCD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5D30164" w:rsidR="00721A69" w:rsidRDefault="00721A69" w:rsidP="00EE5F03">
            <w:pPr>
              <w:ind w:firstLine="0"/>
              <w:jc w:val="center"/>
            </w:pPr>
          </w:p>
        </w:tc>
      </w:tr>
      <w:tr w:rsidR="001015E2" w14:paraId="5A653D5C" w14:textId="77777777" w:rsidTr="00721A69">
        <w:tc>
          <w:tcPr>
            <w:tcW w:w="562" w:type="dxa"/>
          </w:tcPr>
          <w:p w14:paraId="28EFD086" w14:textId="3429BA35" w:rsidR="001015E2" w:rsidRDefault="001015E2" w:rsidP="001015E2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31F6D37" w14:textId="7F39EDF0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 xml:space="preserve">К </w:t>
            </w:r>
            <w:r w:rsidRPr="001015E2">
              <w:rPr>
                <w:bCs/>
                <w:szCs w:val="28"/>
              </w:rPr>
              <w:t>строительным работам относятся</w:t>
            </w:r>
          </w:p>
        </w:tc>
        <w:tc>
          <w:tcPr>
            <w:tcW w:w="711" w:type="dxa"/>
          </w:tcPr>
          <w:p w14:paraId="37AD83DD" w14:textId="588EF96C" w:rsidR="001015E2" w:rsidRDefault="001015E2" w:rsidP="001015E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031DF4D" w:rsidR="001015E2" w:rsidRPr="001015E2" w:rsidRDefault="001015E2" w:rsidP="001015E2">
            <w:pPr>
              <w:ind w:firstLine="0"/>
              <w:jc w:val="left"/>
              <w:rPr>
                <w:szCs w:val="28"/>
              </w:rPr>
            </w:pPr>
            <w:r w:rsidRPr="001015E2">
              <w:rPr>
                <w:szCs w:val="28"/>
              </w:rPr>
              <w:t>земляные, бетонные, каменные, монтаж сборных железобетонных конструкций, отделочные</w:t>
            </w:r>
          </w:p>
        </w:tc>
      </w:tr>
      <w:tr w:rsidR="001015E2" w14:paraId="11499CAA" w14:textId="77777777" w:rsidTr="00721A69">
        <w:tc>
          <w:tcPr>
            <w:tcW w:w="562" w:type="dxa"/>
          </w:tcPr>
          <w:p w14:paraId="78EFC60A" w14:textId="0F318647" w:rsidR="001015E2" w:rsidRDefault="001015E2" w:rsidP="001015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9EE51D0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>К специальным  строительным работам относятся</w:t>
            </w:r>
          </w:p>
        </w:tc>
        <w:tc>
          <w:tcPr>
            <w:tcW w:w="711" w:type="dxa"/>
          </w:tcPr>
          <w:p w14:paraId="48120FA1" w14:textId="2333379E" w:rsidR="001015E2" w:rsidRDefault="001015E2" w:rsidP="001015E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5040D3" w:rsidR="001015E2" w:rsidRPr="001015E2" w:rsidRDefault="001015E2" w:rsidP="001015E2">
            <w:pPr>
              <w:ind w:firstLine="0"/>
              <w:jc w:val="left"/>
              <w:rPr>
                <w:szCs w:val="28"/>
              </w:rPr>
            </w:pPr>
            <w:r w:rsidRPr="001015E2">
              <w:rPr>
                <w:szCs w:val="28"/>
              </w:rPr>
              <w:t xml:space="preserve">монтаж систем отопления, вентиляции, водоснабжения, водоотведения </w:t>
            </w:r>
          </w:p>
        </w:tc>
      </w:tr>
      <w:tr w:rsidR="001015E2" w14:paraId="320DF219" w14:textId="77777777" w:rsidTr="00721A69">
        <w:tc>
          <w:tcPr>
            <w:tcW w:w="562" w:type="dxa"/>
          </w:tcPr>
          <w:p w14:paraId="500BE213" w14:textId="5170D8DE" w:rsidR="001015E2" w:rsidRDefault="001015E2" w:rsidP="001015E2">
            <w:pPr>
              <w:ind w:firstLine="0"/>
            </w:pPr>
          </w:p>
        </w:tc>
        <w:tc>
          <w:tcPr>
            <w:tcW w:w="4251" w:type="dxa"/>
          </w:tcPr>
          <w:p w14:paraId="72ECD535" w14:textId="313ECDFB" w:rsidR="001015E2" w:rsidRDefault="001015E2" w:rsidP="001015E2">
            <w:pPr>
              <w:ind w:firstLine="0"/>
            </w:pPr>
          </w:p>
        </w:tc>
        <w:tc>
          <w:tcPr>
            <w:tcW w:w="711" w:type="dxa"/>
          </w:tcPr>
          <w:p w14:paraId="02BC3816" w14:textId="5AEF0EEE" w:rsidR="001015E2" w:rsidRDefault="001015E2" w:rsidP="001015E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25A68465" w:rsidR="001015E2" w:rsidRPr="001015E2" w:rsidRDefault="001015E2" w:rsidP="001015E2">
            <w:pPr>
              <w:ind w:firstLine="0"/>
              <w:jc w:val="left"/>
              <w:rPr>
                <w:szCs w:val="28"/>
              </w:rPr>
            </w:pPr>
            <w:r w:rsidRPr="001015E2">
              <w:rPr>
                <w:szCs w:val="28"/>
              </w:rPr>
              <w:t>электромонтажные, монтаж технологического оборудования</w:t>
            </w:r>
          </w:p>
        </w:tc>
      </w:tr>
      <w:tr w:rsidR="00C413CF" w:rsidRPr="00C413CF" w14:paraId="193087AB" w14:textId="77777777" w:rsidTr="00721A69">
        <w:tc>
          <w:tcPr>
            <w:tcW w:w="562" w:type="dxa"/>
          </w:tcPr>
          <w:p w14:paraId="5C0D7965" w14:textId="40319F5F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4251" w:type="dxa"/>
          </w:tcPr>
          <w:p w14:paraId="0BF6FDDC" w14:textId="713CAFCF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711" w:type="dxa"/>
          </w:tcPr>
          <w:p w14:paraId="1D759AC5" w14:textId="21B6B894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4103" w:type="dxa"/>
          </w:tcPr>
          <w:p w14:paraId="43BF33BC" w14:textId="4ABBCD10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</w:tr>
    </w:tbl>
    <w:p w14:paraId="2623FE7D" w14:textId="6B181572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50B2CFA8" w14:textId="77777777" w:rsidTr="003203E3">
        <w:tc>
          <w:tcPr>
            <w:tcW w:w="5098" w:type="dxa"/>
          </w:tcPr>
          <w:p w14:paraId="74823DE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438DC0AD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0F21EAFF" w14:textId="77777777" w:rsidTr="003203E3">
        <w:tc>
          <w:tcPr>
            <w:tcW w:w="5098" w:type="dxa"/>
          </w:tcPr>
          <w:p w14:paraId="76D54E79" w14:textId="38D7E317" w:rsidR="003203E3" w:rsidRPr="006224C5" w:rsidRDefault="001015E2" w:rsidP="003B6CF6">
            <w:pPr>
              <w:ind w:firstLine="0"/>
              <w:jc w:val="center"/>
            </w:pPr>
            <w:r>
              <w:t>А</w:t>
            </w:r>
          </w:p>
        </w:tc>
        <w:tc>
          <w:tcPr>
            <w:tcW w:w="4536" w:type="dxa"/>
          </w:tcPr>
          <w:p w14:paraId="70306E1E" w14:textId="3A3DFF69" w:rsidR="003203E3" w:rsidRDefault="001015E2" w:rsidP="003B6CF6">
            <w:pPr>
              <w:ind w:firstLine="0"/>
              <w:jc w:val="center"/>
            </w:pPr>
            <w:r>
              <w:t>Б</w:t>
            </w:r>
          </w:p>
        </w:tc>
      </w:tr>
    </w:tbl>
    <w:bookmarkEnd w:id="1"/>
    <w:p w14:paraId="4DE6C9A4" w14:textId="1D5F83DD" w:rsidR="00604858" w:rsidRPr="00B82A82" w:rsidRDefault="00604858" w:rsidP="00F76E8E">
      <w:pPr>
        <w:ind w:left="360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Компетенции (индикаторы): </w:t>
      </w:r>
      <w:r w:rsidR="00024C1F">
        <w:rPr>
          <w:color w:val="000000"/>
          <w:szCs w:val="28"/>
        </w:rPr>
        <w:t>ОП</w:t>
      </w:r>
      <w:r>
        <w:rPr>
          <w:color w:val="000000"/>
          <w:szCs w:val="28"/>
        </w:rPr>
        <w:t>К-</w:t>
      </w:r>
      <w:r w:rsidR="00024C1F">
        <w:rPr>
          <w:color w:val="000000"/>
          <w:szCs w:val="28"/>
        </w:rPr>
        <w:t>3</w:t>
      </w:r>
    </w:p>
    <w:bookmarkEnd w:id="0"/>
    <w:p w14:paraId="2E0996A2" w14:textId="59AC1EE8" w:rsidR="00B5777E" w:rsidRDefault="00B5777E" w:rsidP="00721A69"/>
    <w:p w14:paraId="6ADEC881" w14:textId="50B1FF64" w:rsidR="00AD7916" w:rsidRDefault="00AD7916" w:rsidP="00AD7916">
      <w:r>
        <w:t xml:space="preserve">2. Установите правильное соответствие. </w:t>
      </w:r>
      <w:bookmarkStart w:id="2" w:name="_Hlk192059497"/>
      <w:r>
        <w:t>Каждому элементу левого столбца соответствует только один элемент правого столбца</w:t>
      </w:r>
      <w:bookmarkEnd w:id="2"/>
      <w: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42051E">
        <w:tc>
          <w:tcPr>
            <w:tcW w:w="562" w:type="dxa"/>
          </w:tcPr>
          <w:p w14:paraId="7FBEE9BB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5A19A84A" w14:textId="58F5B09D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2559F461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399D0C82" w:rsidR="00AD7916" w:rsidRDefault="00AD7916" w:rsidP="0042051E">
            <w:pPr>
              <w:ind w:firstLine="0"/>
              <w:jc w:val="center"/>
            </w:pPr>
          </w:p>
        </w:tc>
      </w:tr>
      <w:tr w:rsidR="001015E2" w14:paraId="2A057E0B" w14:textId="77777777" w:rsidTr="0042051E">
        <w:tc>
          <w:tcPr>
            <w:tcW w:w="562" w:type="dxa"/>
          </w:tcPr>
          <w:p w14:paraId="48707374" w14:textId="77777777" w:rsidR="001015E2" w:rsidRDefault="001015E2" w:rsidP="001015E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E6C5AD3" w:rsidR="001015E2" w:rsidRPr="001015E2" w:rsidRDefault="001015E2" w:rsidP="001015E2">
            <w:pPr>
              <w:ind w:firstLine="0"/>
              <w:rPr>
                <w:i/>
                <w:szCs w:val="28"/>
              </w:rPr>
            </w:pPr>
            <w:r w:rsidRPr="001015E2">
              <w:rPr>
                <w:rFonts w:cs="Times New Roman"/>
                <w:szCs w:val="28"/>
              </w:rPr>
              <w:t xml:space="preserve">1 </w:t>
            </w:r>
            <w:r w:rsidRPr="001015E2">
              <w:rPr>
                <w:rFonts w:cs="Times New Roman"/>
                <w:bCs/>
                <w:szCs w:val="28"/>
              </w:rPr>
              <w:t>Затраты, относящиеся к накладным расходам в стоимости СМР</w:t>
            </w:r>
          </w:p>
        </w:tc>
        <w:tc>
          <w:tcPr>
            <w:tcW w:w="711" w:type="dxa"/>
          </w:tcPr>
          <w:p w14:paraId="23E1EBB4" w14:textId="77777777" w:rsidR="001015E2" w:rsidRPr="00F04E70" w:rsidRDefault="001015E2" w:rsidP="001015E2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5D5A9BF1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rFonts w:cs="Times New Roman"/>
                <w:szCs w:val="28"/>
              </w:rPr>
              <w:t>оплата труда административно-хозяйственного персонала, сторожевая охрана строящегося объекта</w:t>
            </w:r>
          </w:p>
        </w:tc>
      </w:tr>
      <w:tr w:rsidR="001015E2" w14:paraId="7A21ACB9" w14:textId="77777777" w:rsidTr="0042051E">
        <w:tc>
          <w:tcPr>
            <w:tcW w:w="562" w:type="dxa"/>
          </w:tcPr>
          <w:p w14:paraId="2FC13880" w14:textId="77777777" w:rsidR="001015E2" w:rsidRDefault="001015E2" w:rsidP="001015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3C1D4FA0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rFonts w:cs="Times New Roman"/>
                <w:szCs w:val="28"/>
              </w:rPr>
              <w:t xml:space="preserve">2 За счет сметной прибыли производится </w:t>
            </w:r>
          </w:p>
        </w:tc>
        <w:tc>
          <w:tcPr>
            <w:tcW w:w="711" w:type="dxa"/>
          </w:tcPr>
          <w:p w14:paraId="20D7BF5D" w14:textId="77777777" w:rsidR="001015E2" w:rsidRPr="00F04E70" w:rsidRDefault="001015E2" w:rsidP="001015E2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5137564E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rFonts w:cs="Times New Roman"/>
                <w:szCs w:val="28"/>
              </w:rPr>
              <w:t>оплата подрядной организацией налога на имущество, приобретение новых технологий</w:t>
            </w:r>
          </w:p>
        </w:tc>
      </w:tr>
      <w:tr w:rsidR="001015E2" w14:paraId="4718BB6F" w14:textId="77777777" w:rsidTr="0042051E">
        <w:tc>
          <w:tcPr>
            <w:tcW w:w="562" w:type="dxa"/>
          </w:tcPr>
          <w:p w14:paraId="78EC3EC6" w14:textId="444C7880" w:rsidR="001015E2" w:rsidRDefault="001015E2" w:rsidP="001015E2">
            <w:pPr>
              <w:ind w:firstLine="0"/>
            </w:pPr>
          </w:p>
        </w:tc>
        <w:tc>
          <w:tcPr>
            <w:tcW w:w="4251" w:type="dxa"/>
          </w:tcPr>
          <w:p w14:paraId="1A311EA7" w14:textId="1DC90834" w:rsidR="001015E2" w:rsidRPr="00F04E70" w:rsidRDefault="001015E2" w:rsidP="001015E2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6971B5B9" w14:textId="77777777" w:rsidR="001015E2" w:rsidRPr="00F04E70" w:rsidRDefault="001015E2" w:rsidP="001015E2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F491791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rFonts w:cs="Times New Roman"/>
                <w:szCs w:val="28"/>
              </w:rPr>
              <w:t xml:space="preserve">оплата социальных налогов от средств на оплату труда работников, материальное стимулирование </w:t>
            </w:r>
          </w:p>
        </w:tc>
      </w:tr>
    </w:tbl>
    <w:p w14:paraId="123A5919" w14:textId="75CCCB43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24385CB4" w14:textId="77777777" w:rsidTr="003B6CF6">
        <w:tc>
          <w:tcPr>
            <w:tcW w:w="5098" w:type="dxa"/>
          </w:tcPr>
          <w:p w14:paraId="6D5BAD0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7109E8E4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6C2EC838" w14:textId="77777777" w:rsidTr="003B6CF6">
        <w:tc>
          <w:tcPr>
            <w:tcW w:w="5098" w:type="dxa"/>
          </w:tcPr>
          <w:p w14:paraId="21493232" w14:textId="5FA730A4" w:rsidR="003203E3" w:rsidRPr="006224C5" w:rsidRDefault="001015E2" w:rsidP="003B6CF6">
            <w:pPr>
              <w:ind w:firstLine="0"/>
              <w:jc w:val="center"/>
            </w:pPr>
            <w:r>
              <w:t>А</w:t>
            </w:r>
          </w:p>
        </w:tc>
        <w:tc>
          <w:tcPr>
            <w:tcW w:w="4536" w:type="dxa"/>
          </w:tcPr>
          <w:p w14:paraId="1017629D" w14:textId="5F951829" w:rsidR="003203E3" w:rsidRDefault="001015E2" w:rsidP="003B6CF6">
            <w:pPr>
              <w:ind w:firstLine="0"/>
              <w:jc w:val="center"/>
            </w:pPr>
            <w:r>
              <w:t>Б</w:t>
            </w:r>
          </w:p>
        </w:tc>
      </w:tr>
    </w:tbl>
    <w:p w14:paraId="6378BC51" w14:textId="0C82644F" w:rsidR="00604858" w:rsidRPr="00B82A82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>Компетенции (индикаторы):</w:t>
      </w:r>
      <w:r w:rsidR="00363BA3">
        <w:rPr>
          <w:color w:val="000000"/>
          <w:szCs w:val="28"/>
        </w:rPr>
        <w:t xml:space="preserve"> </w:t>
      </w:r>
      <w:r w:rsidR="001015E2">
        <w:rPr>
          <w:color w:val="000000"/>
          <w:szCs w:val="28"/>
        </w:rPr>
        <w:t>ОП</w:t>
      </w:r>
      <w:r>
        <w:rPr>
          <w:color w:val="000000"/>
          <w:szCs w:val="28"/>
        </w:rPr>
        <w:t>К-</w:t>
      </w:r>
      <w:r w:rsidR="001015E2">
        <w:rPr>
          <w:color w:val="000000"/>
          <w:szCs w:val="28"/>
        </w:rPr>
        <w:t>3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42051E">
        <w:tc>
          <w:tcPr>
            <w:tcW w:w="562" w:type="dxa"/>
          </w:tcPr>
          <w:p w14:paraId="316CDED8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38ADC475" w14:textId="51EE785B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7D569AFC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0BD86F1" w:rsidR="00AD7916" w:rsidRDefault="00AD7916" w:rsidP="0042051E">
            <w:pPr>
              <w:ind w:firstLine="0"/>
              <w:jc w:val="center"/>
            </w:pPr>
          </w:p>
        </w:tc>
      </w:tr>
      <w:tr w:rsidR="001015E2" w14:paraId="52DC633A" w14:textId="77777777" w:rsidTr="0042051E">
        <w:tc>
          <w:tcPr>
            <w:tcW w:w="562" w:type="dxa"/>
          </w:tcPr>
          <w:p w14:paraId="455657F7" w14:textId="77777777" w:rsidR="001015E2" w:rsidRDefault="001015E2" w:rsidP="001015E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7DD8497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 xml:space="preserve">В состав прямых затрат входит </w:t>
            </w:r>
          </w:p>
        </w:tc>
        <w:tc>
          <w:tcPr>
            <w:tcW w:w="711" w:type="dxa"/>
          </w:tcPr>
          <w:p w14:paraId="7BC8628F" w14:textId="77777777" w:rsidR="001015E2" w:rsidRDefault="001015E2" w:rsidP="001015E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7AE72FD8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>оплата труда рабочих, затраты на эксплуатацию строительных машин, сметная стоимость материалов</w:t>
            </w:r>
          </w:p>
        </w:tc>
      </w:tr>
      <w:tr w:rsidR="001015E2" w14:paraId="5A0FBF66" w14:textId="77777777" w:rsidTr="0042051E">
        <w:tc>
          <w:tcPr>
            <w:tcW w:w="562" w:type="dxa"/>
          </w:tcPr>
          <w:p w14:paraId="6BD77C23" w14:textId="77777777" w:rsidR="001015E2" w:rsidRDefault="001015E2" w:rsidP="001015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F50AB49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>В состав  стоимости строительно-монтажных работ входит</w:t>
            </w:r>
          </w:p>
        </w:tc>
        <w:tc>
          <w:tcPr>
            <w:tcW w:w="711" w:type="dxa"/>
          </w:tcPr>
          <w:p w14:paraId="6B9BB84F" w14:textId="77777777" w:rsidR="001015E2" w:rsidRDefault="001015E2" w:rsidP="001015E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75AF789F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>прямые затраты, накладные расходы, сметная прибыль</w:t>
            </w:r>
          </w:p>
        </w:tc>
      </w:tr>
      <w:tr w:rsidR="001015E2" w14:paraId="323147C3" w14:textId="77777777" w:rsidTr="0042051E">
        <w:tc>
          <w:tcPr>
            <w:tcW w:w="562" w:type="dxa"/>
          </w:tcPr>
          <w:p w14:paraId="292E861F" w14:textId="1FA9C0A3" w:rsidR="001015E2" w:rsidRDefault="001015E2" w:rsidP="001015E2">
            <w:pPr>
              <w:ind w:firstLine="0"/>
            </w:pPr>
          </w:p>
        </w:tc>
        <w:tc>
          <w:tcPr>
            <w:tcW w:w="4251" w:type="dxa"/>
          </w:tcPr>
          <w:p w14:paraId="78DC1379" w14:textId="0377A2B6" w:rsidR="001015E2" w:rsidRDefault="001015E2" w:rsidP="001015E2">
            <w:pPr>
              <w:ind w:firstLine="0"/>
            </w:pPr>
          </w:p>
        </w:tc>
        <w:tc>
          <w:tcPr>
            <w:tcW w:w="711" w:type="dxa"/>
          </w:tcPr>
          <w:p w14:paraId="2DE3FC59" w14:textId="77777777" w:rsidR="001015E2" w:rsidRDefault="001015E2" w:rsidP="001015E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6B81B1ED" w:rsidR="001015E2" w:rsidRPr="001015E2" w:rsidRDefault="001015E2" w:rsidP="001015E2">
            <w:pPr>
              <w:ind w:firstLine="0"/>
              <w:rPr>
                <w:szCs w:val="28"/>
              </w:rPr>
            </w:pPr>
            <w:r w:rsidRPr="001015E2">
              <w:rPr>
                <w:szCs w:val="28"/>
              </w:rPr>
              <w:t xml:space="preserve">сметная стоимость материалов, накладные расходы, </w:t>
            </w:r>
          </w:p>
        </w:tc>
      </w:tr>
      <w:tr w:rsidR="00AD7916" w14:paraId="7E82F2C9" w14:textId="77777777" w:rsidTr="0042051E">
        <w:tc>
          <w:tcPr>
            <w:tcW w:w="562" w:type="dxa"/>
          </w:tcPr>
          <w:p w14:paraId="279ADEBB" w14:textId="6E3440E1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7B5F6C12" w14:textId="4E50009C" w:rsidR="00AD7916" w:rsidRDefault="00AD7916" w:rsidP="0042051E">
            <w:pPr>
              <w:ind w:firstLine="0"/>
            </w:pPr>
          </w:p>
        </w:tc>
        <w:tc>
          <w:tcPr>
            <w:tcW w:w="711" w:type="dxa"/>
          </w:tcPr>
          <w:p w14:paraId="16C1DAF7" w14:textId="40275D83" w:rsidR="00AD7916" w:rsidRDefault="00AD7916" w:rsidP="0042051E">
            <w:pPr>
              <w:ind w:firstLine="0"/>
            </w:pPr>
          </w:p>
        </w:tc>
        <w:tc>
          <w:tcPr>
            <w:tcW w:w="4103" w:type="dxa"/>
          </w:tcPr>
          <w:p w14:paraId="25F9E2EA" w14:textId="65A9DA44" w:rsidR="00AD7916" w:rsidRDefault="00AD7916" w:rsidP="0042051E">
            <w:pPr>
              <w:ind w:firstLine="0"/>
            </w:pPr>
          </w:p>
        </w:tc>
      </w:tr>
    </w:tbl>
    <w:p w14:paraId="6FE4E0AD" w14:textId="61415292" w:rsidR="00AD7916" w:rsidRDefault="00AD7916" w:rsidP="00AD7916">
      <w: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41E6AA08" w14:textId="77777777" w:rsidTr="003B6CF6">
        <w:tc>
          <w:tcPr>
            <w:tcW w:w="5098" w:type="dxa"/>
          </w:tcPr>
          <w:p w14:paraId="383918A6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01735DEB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15B6087E" w14:textId="77777777" w:rsidTr="003B6CF6">
        <w:tc>
          <w:tcPr>
            <w:tcW w:w="5098" w:type="dxa"/>
          </w:tcPr>
          <w:p w14:paraId="4915CE72" w14:textId="495AE03E" w:rsidR="003203E3" w:rsidRPr="006224C5" w:rsidRDefault="001015E2" w:rsidP="003B6CF6">
            <w:pPr>
              <w:ind w:firstLine="0"/>
              <w:jc w:val="center"/>
            </w:pPr>
            <w:r>
              <w:t>А</w:t>
            </w:r>
          </w:p>
        </w:tc>
        <w:tc>
          <w:tcPr>
            <w:tcW w:w="4536" w:type="dxa"/>
          </w:tcPr>
          <w:p w14:paraId="649DD30A" w14:textId="0CB04485" w:rsidR="003203E3" w:rsidRDefault="001015E2" w:rsidP="003B6CF6">
            <w:pPr>
              <w:ind w:firstLine="0"/>
              <w:jc w:val="center"/>
            </w:pPr>
            <w:r>
              <w:t>Б</w:t>
            </w:r>
          </w:p>
        </w:tc>
      </w:tr>
    </w:tbl>
    <w:p w14:paraId="59690390" w14:textId="4EA07F57" w:rsidR="00AD7916" w:rsidRDefault="00AD7916" w:rsidP="00AD7916">
      <w:r>
        <w:t>Компетенции (индикаторы):</w:t>
      </w:r>
      <w:r w:rsidR="00363BA3">
        <w:t xml:space="preserve"> </w:t>
      </w:r>
      <w:r w:rsidR="00C37828">
        <w:t>ОП</w:t>
      </w:r>
      <w:r w:rsidR="00363BA3">
        <w:t>К-</w:t>
      </w:r>
      <w:r w:rsidR="00C37828">
        <w:t>3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bookmarkStart w:id="3" w:name="_Hlk192060128"/>
      <w:r>
        <w:t>Задания закрытого типа на установление правильной последовательности</w:t>
      </w:r>
    </w:p>
    <w:p w14:paraId="32494BC5" w14:textId="77777777" w:rsidR="00473F4E" w:rsidRPr="00473F4E" w:rsidRDefault="00473F4E" w:rsidP="00473F4E"/>
    <w:p w14:paraId="60FFE70D" w14:textId="02E8DC9E" w:rsidR="00007035" w:rsidRPr="004C5CFF" w:rsidRDefault="00BB2661" w:rsidP="00007035">
      <w:pPr>
        <w:pStyle w:val="ae"/>
        <w:tabs>
          <w:tab w:val="left" w:pos="708"/>
        </w:tabs>
        <w:ind w:left="567" w:firstLine="142"/>
        <w:rPr>
          <w:szCs w:val="28"/>
        </w:rPr>
      </w:pPr>
      <w:r w:rsidRPr="004C5CFF">
        <w:t xml:space="preserve">1. </w:t>
      </w:r>
      <w:r w:rsidR="00473F4E" w:rsidRPr="004C5CFF">
        <w:rPr>
          <w:szCs w:val="28"/>
        </w:rPr>
        <w:t>Сметная документация составляется в определённой последовательности</w:t>
      </w:r>
      <w:r w:rsidR="00007035" w:rsidRPr="004C5CFF">
        <w:rPr>
          <w:szCs w:val="28"/>
        </w:rPr>
        <w:t>:</w:t>
      </w:r>
    </w:p>
    <w:bookmarkEnd w:id="3"/>
    <w:p w14:paraId="60F1B144" w14:textId="375F2F78" w:rsidR="00007035" w:rsidRPr="004C5CFF" w:rsidRDefault="00007035" w:rsidP="00007035">
      <w:pPr>
        <w:pStyle w:val="ae"/>
        <w:tabs>
          <w:tab w:val="left" w:pos="708"/>
        </w:tabs>
        <w:ind w:firstLine="142"/>
        <w:rPr>
          <w:szCs w:val="28"/>
        </w:rPr>
      </w:pPr>
      <w:r w:rsidRPr="004C5CFF">
        <w:rPr>
          <w:szCs w:val="28"/>
        </w:rPr>
        <w:t xml:space="preserve">А) </w:t>
      </w:r>
      <w:r w:rsidR="00473F4E" w:rsidRPr="004C5CFF">
        <w:rPr>
          <w:szCs w:val="28"/>
        </w:rPr>
        <w:t>определение накладных расходов,</w:t>
      </w:r>
    </w:p>
    <w:p w14:paraId="332A58F8" w14:textId="3C829E24" w:rsidR="00007035" w:rsidRPr="004C5CFF" w:rsidRDefault="00007035" w:rsidP="00007035">
      <w:pPr>
        <w:pStyle w:val="ae"/>
        <w:tabs>
          <w:tab w:val="left" w:pos="708"/>
        </w:tabs>
        <w:ind w:firstLine="142"/>
        <w:rPr>
          <w:szCs w:val="28"/>
        </w:rPr>
      </w:pPr>
      <w:r w:rsidRPr="004C5CFF">
        <w:rPr>
          <w:szCs w:val="28"/>
        </w:rPr>
        <w:t xml:space="preserve">Б) </w:t>
      </w:r>
      <w:r w:rsidR="00473F4E" w:rsidRPr="004C5CFF">
        <w:rPr>
          <w:szCs w:val="28"/>
        </w:rPr>
        <w:t>вычисление значения прямых затрат,</w:t>
      </w:r>
    </w:p>
    <w:p w14:paraId="7AA3DEB5" w14:textId="0FC0DA8D" w:rsidR="00007035" w:rsidRPr="004C5CFF" w:rsidRDefault="00007035" w:rsidP="00007035">
      <w:pPr>
        <w:pStyle w:val="ae"/>
        <w:tabs>
          <w:tab w:val="left" w:pos="708"/>
        </w:tabs>
        <w:ind w:firstLine="142"/>
        <w:rPr>
          <w:szCs w:val="28"/>
        </w:rPr>
      </w:pPr>
      <w:r w:rsidRPr="004C5CFF">
        <w:rPr>
          <w:szCs w:val="28"/>
        </w:rPr>
        <w:t xml:space="preserve">В) </w:t>
      </w:r>
      <w:r w:rsidR="00473F4E" w:rsidRPr="004C5CFF">
        <w:rPr>
          <w:szCs w:val="28"/>
        </w:rPr>
        <w:t>формирование исходной информации,</w:t>
      </w:r>
    </w:p>
    <w:p w14:paraId="4F6F831A" w14:textId="247730A2" w:rsidR="00007035" w:rsidRPr="004C5CFF" w:rsidRDefault="00007035" w:rsidP="00007035">
      <w:pPr>
        <w:ind w:firstLine="142"/>
        <w:rPr>
          <w:szCs w:val="28"/>
        </w:rPr>
      </w:pPr>
      <w:r w:rsidRPr="004C5CFF">
        <w:rPr>
          <w:szCs w:val="28"/>
        </w:rPr>
        <w:t xml:space="preserve">Г) </w:t>
      </w:r>
      <w:r w:rsidR="00473F4E" w:rsidRPr="004C5CFF">
        <w:rPr>
          <w:szCs w:val="28"/>
        </w:rPr>
        <w:t>согласование с заказчиком индивидуальных особенностей строительства,</w:t>
      </w:r>
    </w:p>
    <w:p w14:paraId="64EB0736" w14:textId="73DF4708" w:rsidR="00473F4E" w:rsidRPr="004C5CFF" w:rsidRDefault="00473F4E" w:rsidP="00007035">
      <w:pPr>
        <w:ind w:firstLine="142"/>
        <w:rPr>
          <w:szCs w:val="28"/>
        </w:rPr>
      </w:pPr>
      <w:r w:rsidRPr="004C5CFF">
        <w:rPr>
          <w:szCs w:val="28"/>
        </w:rPr>
        <w:t>Д) расчет налога на добавленную стоимость,</w:t>
      </w:r>
    </w:p>
    <w:p w14:paraId="5593B4BC" w14:textId="4D6A493E" w:rsidR="00473F4E" w:rsidRPr="004C5CFF" w:rsidRDefault="00473F4E" w:rsidP="00007035">
      <w:pPr>
        <w:ind w:firstLine="142"/>
      </w:pPr>
      <w:r w:rsidRPr="004C5CFF">
        <w:rPr>
          <w:szCs w:val="28"/>
        </w:rPr>
        <w:t>Е) нахождение значений сметных нормативов</w:t>
      </w:r>
    </w:p>
    <w:p w14:paraId="0404DA71" w14:textId="067F95B4" w:rsidR="00BB2661" w:rsidRPr="004C5CFF" w:rsidRDefault="00BB2661" w:rsidP="00BB2661">
      <w:r w:rsidRPr="004C5CFF">
        <w:t xml:space="preserve">Правильный ответ: </w:t>
      </w:r>
      <w:r w:rsidR="00473F4E" w:rsidRPr="004C5CFF">
        <w:t>В</w:t>
      </w:r>
      <w:r w:rsidR="00FD030C" w:rsidRPr="004C5CFF">
        <w:t xml:space="preserve">, </w:t>
      </w:r>
      <w:r w:rsidR="00007035" w:rsidRPr="004C5CFF">
        <w:t>Г</w:t>
      </w:r>
      <w:r w:rsidR="00FD030C" w:rsidRPr="004C5CFF">
        <w:t xml:space="preserve">, </w:t>
      </w:r>
      <w:r w:rsidR="004C5CFF" w:rsidRPr="004C5CFF">
        <w:t>Е</w:t>
      </w:r>
      <w:r w:rsidR="00FD030C" w:rsidRPr="004C5CFF">
        <w:t xml:space="preserve">, </w:t>
      </w:r>
      <w:r w:rsidR="004C5CFF" w:rsidRPr="004C5CFF">
        <w:t>Б, А, Д</w:t>
      </w:r>
    </w:p>
    <w:p w14:paraId="493CE529" w14:textId="54187AA1" w:rsidR="00BB2661" w:rsidRPr="004C5CFF" w:rsidRDefault="00BB2661" w:rsidP="00BB2661">
      <w:r w:rsidRPr="004C5CFF">
        <w:t>Компетенции (индикаторы):</w:t>
      </w:r>
      <w:r w:rsidR="003E4FC1" w:rsidRPr="004C5CFF">
        <w:t xml:space="preserve"> ОПК-</w:t>
      </w:r>
      <w:r w:rsidR="004C5CFF" w:rsidRPr="004C5CFF">
        <w:t>3</w:t>
      </w:r>
    </w:p>
    <w:p w14:paraId="0BD1ECB0" w14:textId="77777777" w:rsidR="00BB2661" w:rsidRDefault="00BB2661" w:rsidP="00BB2661">
      <w:pPr>
        <w:rPr>
          <w:highlight w:val="yellow"/>
        </w:rPr>
      </w:pPr>
    </w:p>
    <w:p w14:paraId="116806FF" w14:textId="77777777" w:rsidR="00B23435" w:rsidRDefault="00B23435" w:rsidP="00F52873">
      <w:pPr>
        <w:jc w:val="left"/>
      </w:pPr>
      <w:r>
        <w:t>2</w:t>
      </w:r>
      <w:r w:rsidR="004A2094" w:rsidRPr="004A2094">
        <w:t xml:space="preserve">. </w:t>
      </w:r>
      <w:r>
        <w:t>О</w:t>
      </w:r>
      <w:r w:rsidRPr="004A2094">
        <w:t>пределите правильную последовательность при</w:t>
      </w:r>
      <w:r>
        <w:t xml:space="preserve"> </w:t>
      </w:r>
      <w:r w:rsidRPr="004A2094">
        <w:t>составлении ведомости подсчета объемов работ</w:t>
      </w:r>
      <w:r>
        <w:t>:</w:t>
      </w:r>
    </w:p>
    <w:p w14:paraId="7AFD4F2B" w14:textId="4DB15EB9" w:rsidR="00F52873" w:rsidRDefault="00B23435" w:rsidP="00B23435">
      <w:pPr>
        <w:ind w:firstLine="0"/>
        <w:jc w:val="left"/>
      </w:pPr>
      <w:r>
        <w:t>А</w:t>
      </w:r>
      <w:r w:rsidR="004A2094" w:rsidRPr="004A2094">
        <w:t>) подсчет объемов работ с использованием проектных спецификаций</w:t>
      </w:r>
      <w:r w:rsidR="00F52873">
        <w:t xml:space="preserve"> </w:t>
      </w:r>
    </w:p>
    <w:p w14:paraId="1A6AEB79" w14:textId="6FCB3BC2" w:rsidR="004A2094" w:rsidRPr="004A2094" w:rsidRDefault="00B23435" w:rsidP="00B23435">
      <w:pPr>
        <w:ind w:firstLine="0"/>
        <w:jc w:val="left"/>
      </w:pPr>
      <w:r>
        <w:t>Б</w:t>
      </w:r>
      <w:r w:rsidR="004A2094" w:rsidRPr="004A2094">
        <w:t>) ознакомление с проектными материалами и размещение их в</w:t>
      </w:r>
      <w:r w:rsidR="004A2094" w:rsidRPr="004A2094">
        <w:br/>
        <w:t>порядке, наиболее удобном для пользователя</w:t>
      </w:r>
      <w:r w:rsidR="004A2094" w:rsidRPr="004A2094">
        <w:br/>
      </w:r>
      <w:r>
        <w:t>В</w:t>
      </w:r>
      <w:r w:rsidR="004A2094" w:rsidRPr="004A2094">
        <w:t>) подсчет объемов по конструктивным элементам и видам работ, не</w:t>
      </w:r>
      <w:r w:rsidR="00F52873">
        <w:t xml:space="preserve"> </w:t>
      </w:r>
      <w:r w:rsidR="004A2094" w:rsidRPr="004A2094">
        <w:t>охваченным при подсчете по спецификации</w:t>
      </w:r>
      <w:r w:rsidR="004A2094" w:rsidRPr="004A2094">
        <w:br/>
      </w:r>
      <w:r>
        <w:t>Г</w:t>
      </w:r>
      <w:r w:rsidR="004A2094" w:rsidRPr="004A2094">
        <w:t>) разработка и заготовка табличных форм, составление</w:t>
      </w:r>
      <w:r w:rsidR="004A2094" w:rsidRPr="004A2094">
        <w:br/>
        <w:t>вспомогательных таблиц и подсчетов на типовые изделия,</w:t>
      </w:r>
      <w:r w:rsidR="004A2094" w:rsidRPr="004A2094">
        <w:br/>
        <w:t>конструктивные элементы и части здания</w:t>
      </w:r>
    </w:p>
    <w:p w14:paraId="0147433F" w14:textId="34661AD0" w:rsidR="00640F75" w:rsidRPr="004A2094" w:rsidRDefault="00640F75" w:rsidP="004A2094">
      <w:r w:rsidRPr="004A2094">
        <w:t xml:space="preserve">Правильный ответ: Г, </w:t>
      </w:r>
      <w:r w:rsidR="00007035" w:rsidRPr="004A2094">
        <w:t>Б</w:t>
      </w:r>
      <w:r w:rsidRPr="004A2094">
        <w:t xml:space="preserve">, </w:t>
      </w:r>
      <w:r w:rsidR="00007035" w:rsidRPr="004A2094">
        <w:t>А</w:t>
      </w:r>
      <w:r w:rsidRPr="004A2094">
        <w:t xml:space="preserve">, </w:t>
      </w:r>
      <w:r w:rsidR="00007035" w:rsidRPr="004A2094">
        <w:t>В</w:t>
      </w:r>
    </w:p>
    <w:p w14:paraId="25EB773E" w14:textId="1AE2977C" w:rsidR="00640F75" w:rsidRDefault="00640F75" w:rsidP="00640F75">
      <w:r w:rsidRPr="004A2094">
        <w:t>Компетенции (индикаторы):</w:t>
      </w:r>
      <w:r w:rsidR="003E4FC1" w:rsidRPr="004A2094">
        <w:t xml:space="preserve"> ОПК-</w:t>
      </w:r>
      <w:r w:rsidR="00024C1F">
        <w:t>4</w:t>
      </w:r>
    </w:p>
    <w:p w14:paraId="0D7AA7AE" w14:textId="510676FE" w:rsidR="00AD7916" w:rsidRDefault="00AD7916" w:rsidP="00AD7916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bookmarkStart w:id="4" w:name="_Hlk192060282"/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74DEAE19" w:rsidR="00D874BB" w:rsidRDefault="009965DB" w:rsidP="009965DB">
      <w:bookmarkStart w:id="5" w:name="_Hlk189828122"/>
      <w:r>
        <w:t>1.</w:t>
      </w:r>
      <w:r w:rsidR="00D874BB" w:rsidRPr="00D874BB">
        <w:t>Напишите пропущенное слов</w:t>
      </w:r>
      <w:r w:rsidR="00007035">
        <w:t>о</w:t>
      </w:r>
      <w:r w:rsidR="00D874BB" w:rsidRPr="00D874BB">
        <w:t>.</w:t>
      </w:r>
    </w:p>
    <w:bookmarkEnd w:id="4"/>
    <w:p w14:paraId="30790345" w14:textId="0FB19F04" w:rsidR="009965DB" w:rsidRPr="009965DB" w:rsidRDefault="009965DB" w:rsidP="009965DB">
      <w:pPr>
        <w:tabs>
          <w:tab w:val="left" w:pos="0"/>
          <w:tab w:val="left" w:pos="105"/>
        </w:tabs>
        <w:rPr>
          <w:szCs w:val="28"/>
        </w:rPr>
      </w:pPr>
      <w:r w:rsidRPr="009965DB">
        <w:rPr>
          <w:szCs w:val="28"/>
        </w:rPr>
        <w:lastRenderedPageBreak/>
        <w:t>При определении сметной стоимости строительно-монтажных работ ресурсным методом применяются сметные нормативы</w:t>
      </w:r>
      <w:r>
        <w:rPr>
          <w:szCs w:val="28"/>
        </w:rPr>
        <w:t xml:space="preserve"> </w:t>
      </w:r>
      <w:r w:rsidRPr="009965DB">
        <w:rPr>
          <w:szCs w:val="28"/>
        </w:rPr>
        <w:t>_________________</w:t>
      </w:r>
    </w:p>
    <w:p w14:paraId="12E9B1F2" w14:textId="3B7C2D0F" w:rsidR="009965DB" w:rsidRPr="009965DB" w:rsidRDefault="00D874BB" w:rsidP="009965DB">
      <w:pPr>
        <w:tabs>
          <w:tab w:val="left" w:pos="0"/>
          <w:tab w:val="left" w:pos="105"/>
        </w:tabs>
        <w:rPr>
          <w:bCs/>
          <w:i/>
          <w:szCs w:val="28"/>
        </w:rPr>
      </w:pPr>
      <w:r>
        <w:t xml:space="preserve">Правильный ответ: </w:t>
      </w:r>
      <w:r w:rsidR="009965DB" w:rsidRPr="009965DB">
        <w:rPr>
          <w:bCs/>
          <w:szCs w:val="28"/>
        </w:rPr>
        <w:t>ГЭСН</w:t>
      </w:r>
    </w:p>
    <w:p w14:paraId="243E0F9C" w14:textId="21197D08" w:rsidR="00D874BB" w:rsidRDefault="00D874BB" w:rsidP="00D874BB">
      <w:r>
        <w:t>Компетенции (индикаторы):</w:t>
      </w:r>
      <w:r w:rsidR="00007035">
        <w:t xml:space="preserve"> ОПК-</w:t>
      </w:r>
      <w:r w:rsidR="009965DB">
        <w:t>4</w:t>
      </w:r>
    </w:p>
    <w:bookmarkEnd w:id="5"/>
    <w:p w14:paraId="42EF9004" w14:textId="18BB4B05" w:rsidR="00D874BB" w:rsidRDefault="00D874BB" w:rsidP="00D874BB"/>
    <w:p w14:paraId="2789F018" w14:textId="7C8864AC" w:rsidR="009965DB" w:rsidRPr="009965DB" w:rsidRDefault="00D169A3" w:rsidP="009965DB">
      <w:pPr>
        <w:pStyle w:val="a8"/>
        <w:ind w:left="0"/>
        <w:rPr>
          <w:szCs w:val="28"/>
        </w:rPr>
      </w:pPr>
      <w:r w:rsidRPr="009965DB">
        <w:rPr>
          <w:szCs w:val="28"/>
        </w:rPr>
        <w:t xml:space="preserve">2. </w:t>
      </w:r>
      <w:r w:rsidR="009965DB" w:rsidRPr="009965DB">
        <w:rPr>
          <w:szCs w:val="28"/>
        </w:rPr>
        <w:t>При определении сметной стоимости строительно-монтажных работ  базисно-индексным  методом применяются  сметные нормативы ______________________</w:t>
      </w:r>
    </w:p>
    <w:p w14:paraId="166C396A" w14:textId="4B90D12C" w:rsidR="009965DB" w:rsidRPr="009965DB" w:rsidRDefault="00D169A3" w:rsidP="009965DB">
      <w:pPr>
        <w:pStyle w:val="a8"/>
        <w:ind w:left="0"/>
        <w:rPr>
          <w:bCs/>
          <w:i/>
          <w:szCs w:val="28"/>
        </w:rPr>
      </w:pPr>
      <w:r>
        <w:t xml:space="preserve">Правильный ответ: </w:t>
      </w:r>
      <w:r w:rsidR="009965DB" w:rsidRPr="009965DB">
        <w:rPr>
          <w:bCs/>
          <w:szCs w:val="28"/>
        </w:rPr>
        <w:t>расценки</w:t>
      </w:r>
    </w:p>
    <w:p w14:paraId="606220A8" w14:textId="50E34AAF" w:rsidR="00D169A3" w:rsidRPr="00D874BB" w:rsidRDefault="00D169A3" w:rsidP="009965DB">
      <w:r>
        <w:t>.</w:t>
      </w:r>
    </w:p>
    <w:p w14:paraId="2F8BC465" w14:textId="000C8CF6" w:rsidR="00D169A3" w:rsidRDefault="00D169A3" w:rsidP="00D169A3">
      <w:r>
        <w:t>Компетенции (индикаторы):</w:t>
      </w:r>
      <w:r w:rsidR="008E15DB">
        <w:t xml:space="preserve"> ОПК-</w:t>
      </w:r>
      <w:r w:rsidR="009965DB">
        <w:t>4</w:t>
      </w:r>
    </w:p>
    <w:p w14:paraId="6439B8BC" w14:textId="131AD216" w:rsidR="00D169A3" w:rsidRDefault="00D169A3" w:rsidP="00D874BB"/>
    <w:p w14:paraId="4A77FE0D" w14:textId="4D80B5BD" w:rsidR="009965DB" w:rsidRPr="009965DB" w:rsidRDefault="00470BF5" w:rsidP="009965DB">
      <w:pPr>
        <w:rPr>
          <w:b/>
          <w:szCs w:val="28"/>
        </w:rPr>
      </w:pPr>
      <w:r w:rsidRPr="009965DB">
        <w:rPr>
          <w:szCs w:val="28"/>
        </w:rPr>
        <w:t>3</w:t>
      </w:r>
      <w:r w:rsidR="00D169A3" w:rsidRPr="009965DB">
        <w:rPr>
          <w:szCs w:val="28"/>
        </w:rPr>
        <w:t xml:space="preserve">. </w:t>
      </w:r>
      <w:r w:rsidR="009965DB" w:rsidRPr="009965DB">
        <w:rPr>
          <w:szCs w:val="28"/>
        </w:rPr>
        <w:t>Размер средств на непредвиденные работы и затраты установлен в  процентах от стоимости</w:t>
      </w:r>
      <w:r w:rsidR="009965DB" w:rsidRPr="009965DB">
        <w:rPr>
          <w:b/>
          <w:szCs w:val="28"/>
        </w:rPr>
        <w:t>______________________</w:t>
      </w:r>
    </w:p>
    <w:p w14:paraId="11037313" w14:textId="02F83A65" w:rsidR="00D169A3" w:rsidRPr="00D874BB" w:rsidRDefault="00D169A3" w:rsidP="009965DB">
      <w:r>
        <w:t xml:space="preserve">Правильный ответ: </w:t>
      </w:r>
      <w:r w:rsidR="009965DB" w:rsidRPr="009965DB">
        <w:rPr>
          <w:bCs/>
          <w:szCs w:val="28"/>
        </w:rPr>
        <w:t>строительства</w:t>
      </w:r>
      <w:r>
        <w:t>.</w:t>
      </w:r>
    </w:p>
    <w:p w14:paraId="4C625CAB" w14:textId="76186F5C" w:rsidR="00D169A3" w:rsidRDefault="00D169A3" w:rsidP="00D169A3">
      <w:r>
        <w:t>Компетенции (индикаторы):</w:t>
      </w:r>
      <w:r w:rsidR="003E4FC1">
        <w:t xml:space="preserve"> ОПК-</w:t>
      </w:r>
      <w:r w:rsidR="009965DB">
        <w:t>4</w:t>
      </w:r>
    </w:p>
    <w:p w14:paraId="06FA493F" w14:textId="1ADE0A2A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C7B4262" w14:textId="747146FB" w:rsidR="00BB664C" w:rsidRPr="00BB664C" w:rsidRDefault="00BB664C" w:rsidP="00BB664C">
      <w:pPr>
        <w:pStyle w:val="ae"/>
        <w:tabs>
          <w:tab w:val="left" w:pos="708"/>
          <w:tab w:val="left" w:pos="1418"/>
        </w:tabs>
        <w:ind w:firstLine="567"/>
        <w:rPr>
          <w:rFonts w:cs="Times New Roman"/>
          <w:szCs w:val="28"/>
        </w:rPr>
      </w:pPr>
      <w:r w:rsidRPr="00BB664C">
        <w:rPr>
          <w:rFonts w:cs="Times New Roman"/>
          <w:szCs w:val="28"/>
        </w:rPr>
        <w:t>1. Понятие заготовительно- складских расходов и порядок их определения:</w:t>
      </w:r>
      <w:r>
        <w:rPr>
          <w:rFonts w:cs="Times New Roman"/>
          <w:szCs w:val="28"/>
        </w:rPr>
        <w:t>________</w:t>
      </w:r>
    </w:p>
    <w:p w14:paraId="669ECED8" w14:textId="38A84064" w:rsidR="0050337A" w:rsidRPr="00BB664C" w:rsidRDefault="0050337A" w:rsidP="00BB664C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>
        <w:t>Правильный ответ</w:t>
      </w:r>
      <w:r w:rsidR="003E4FC1">
        <w:t xml:space="preserve">: </w:t>
      </w:r>
      <w:r w:rsidR="00BB664C" w:rsidRPr="00BB664C">
        <w:rPr>
          <w:rFonts w:cs="Times New Roman"/>
          <w:szCs w:val="28"/>
        </w:rPr>
        <w:t>расходы подрядных организаций на содержание складского хозяйства в размере 2% по строительным материалам от сметной цены франко-приобъектный склад</w:t>
      </w:r>
      <w:r>
        <w:t>.</w:t>
      </w:r>
    </w:p>
    <w:p w14:paraId="7572326C" w14:textId="0A6514C0" w:rsidR="0050337A" w:rsidRDefault="0050337A" w:rsidP="0050337A">
      <w:r>
        <w:t>Компетенции (индикаторы):</w:t>
      </w:r>
      <w:r w:rsidR="003E4FC1">
        <w:t xml:space="preserve"> ОПК-</w:t>
      </w:r>
      <w:r w:rsidR="00BB664C">
        <w:t>4</w:t>
      </w:r>
    </w:p>
    <w:p w14:paraId="39054009" w14:textId="570A7BC3" w:rsidR="0050337A" w:rsidRDefault="0050337A" w:rsidP="0050337A"/>
    <w:p w14:paraId="02772FE6" w14:textId="0E925608" w:rsidR="00DB56D3" w:rsidRPr="00DB56D3" w:rsidRDefault="008E15DB" w:rsidP="00DB56D3">
      <w:pPr>
        <w:pStyle w:val="ae"/>
        <w:tabs>
          <w:tab w:val="clear" w:pos="4677"/>
          <w:tab w:val="center" w:pos="993"/>
        </w:tabs>
        <w:rPr>
          <w:rFonts w:cs="Times New Roman"/>
          <w:szCs w:val="28"/>
        </w:rPr>
      </w:pPr>
      <w:r w:rsidRPr="00DB56D3">
        <w:rPr>
          <w:szCs w:val="28"/>
        </w:rPr>
        <w:t>2</w:t>
      </w:r>
      <w:r w:rsidR="003E4FC1" w:rsidRPr="00DB56D3">
        <w:rPr>
          <w:szCs w:val="28"/>
        </w:rPr>
        <w:t xml:space="preserve">. </w:t>
      </w:r>
      <w:r w:rsidR="00DB56D3" w:rsidRPr="00DB56D3">
        <w:rPr>
          <w:rFonts w:cs="Times New Roman"/>
          <w:szCs w:val="28"/>
        </w:rPr>
        <w:t>Какая часть заработной платы рабочих учитывается накладными расходами:</w:t>
      </w:r>
    </w:p>
    <w:p w14:paraId="3C159357" w14:textId="32F03AF6" w:rsidR="00DB56D3" w:rsidRPr="00DB56D3" w:rsidRDefault="006047A2" w:rsidP="00DB56D3">
      <w:pPr>
        <w:pStyle w:val="ae"/>
        <w:tabs>
          <w:tab w:val="left" w:pos="708"/>
        </w:tabs>
        <w:rPr>
          <w:rFonts w:cs="Times New Roman"/>
          <w:bCs/>
          <w:szCs w:val="28"/>
        </w:rPr>
      </w:pPr>
      <w:r>
        <w:t xml:space="preserve">Правильный ответ: </w:t>
      </w:r>
      <w:r w:rsidR="00DB56D3" w:rsidRPr="00DB56D3">
        <w:rPr>
          <w:rFonts w:cs="Times New Roman"/>
          <w:bCs/>
          <w:szCs w:val="28"/>
        </w:rPr>
        <w:t>заработная плата рабочих, выполняющих не капитальные работы</w:t>
      </w:r>
    </w:p>
    <w:p w14:paraId="12BDE633" w14:textId="2048B009" w:rsidR="006047A2" w:rsidRDefault="006047A2" w:rsidP="008E15DB">
      <w:r>
        <w:t>Компетенции (индикаторы):</w:t>
      </w:r>
      <w:r w:rsidR="008E15DB">
        <w:t xml:space="preserve"> ОПК-</w:t>
      </w:r>
      <w:r w:rsidR="00BB664C">
        <w:t>4</w:t>
      </w:r>
    </w:p>
    <w:p w14:paraId="483AC580" w14:textId="09B6F4BA" w:rsidR="006047A2" w:rsidRDefault="006047A2" w:rsidP="0050337A"/>
    <w:p w14:paraId="49300860" w14:textId="1AB81420" w:rsidR="00DB56D3" w:rsidRPr="00DB56D3" w:rsidRDefault="00F11FDA" w:rsidP="00DB56D3">
      <w:pPr>
        <w:ind w:firstLine="567"/>
        <w:rPr>
          <w:szCs w:val="28"/>
        </w:rPr>
      </w:pPr>
      <w:r>
        <w:t>3.</w:t>
      </w:r>
      <w:r w:rsidR="008E15DB">
        <w:rPr>
          <w:szCs w:val="28"/>
        </w:rPr>
        <w:t xml:space="preserve"> </w:t>
      </w:r>
      <w:r w:rsidR="00DB56D3" w:rsidRPr="00DB56D3">
        <w:rPr>
          <w:szCs w:val="28"/>
        </w:rPr>
        <w:t>Начисляемой базой для определения сметной прибыли в локальной смете является:</w:t>
      </w:r>
    </w:p>
    <w:p w14:paraId="6FD3ABC6" w14:textId="770462B3" w:rsidR="00F11FDA" w:rsidRPr="00D874BB" w:rsidRDefault="00F11FDA" w:rsidP="00DB56D3">
      <w:pPr>
        <w:pStyle w:val="ae"/>
        <w:tabs>
          <w:tab w:val="left" w:pos="708"/>
        </w:tabs>
        <w:ind w:firstLine="567"/>
      </w:pPr>
      <w:r>
        <w:t xml:space="preserve">Правильный ответ: </w:t>
      </w:r>
      <w:r w:rsidR="00DB56D3" w:rsidRPr="00DB56D3">
        <w:rPr>
          <w:rFonts w:cs="Times New Roman"/>
          <w:bCs/>
          <w:szCs w:val="28"/>
        </w:rPr>
        <w:t>оплата труда рабочих – строителей и механизаторов</w:t>
      </w:r>
      <w:r>
        <w:t>.</w:t>
      </w:r>
    </w:p>
    <w:p w14:paraId="2671C61D" w14:textId="2B8E0615" w:rsidR="00F11FDA" w:rsidRDefault="00F11FDA" w:rsidP="00F11FDA">
      <w:r>
        <w:t>Компетенции (индикаторы):</w:t>
      </w:r>
      <w:r w:rsidR="008E15DB">
        <w:t xml:space="preserve"> ОПК-</w:t>
      </w:r>
      <w:r w:rsidR="00DB56D3">
        <w:t>4</w:t>
      </w:r>
    </w:p>
    <w:p w14:paraId="4AD73313" w14:textId="77777777" w:rsidR="00F11FDA" w:rsidRDefault="00F11FDA" w:rsidP="0050337A"/>
    <w:p w14:paraId="0278886C" w14:textId="224E2ED5" w:rsidR="009965DB" w:rsidRPr="009965DB" w:rsidRDefault="009965DB" w:rsidP="0050337A">
      <w:pPr>
        <w:rPr>
          <w:szCs w:val="28"/>
        </w:rPr>
      </w:pPr>
      <w:r>
        <w:rPr>
          <w:szCs w:val="28"/>
          <w:shd w:val="clear" w:color="auto" w:fill="FFFFFF"/>
        </w:rPr>
        <w:t xml:space="preserve">4. </w:t>
      </w:r>
      <w:r w:rsidRPr="009965DB">
        <w:rPr>
          <w:szCs w:val="28"/>
          <w:shd w:val="clear" w:color="auto" w:fill="FFFFFF"/>
        </w:rPr>
        <w:t>Дополнительные затраты при производстве работ в зимнее время при составлении сметной документации определяются _по нормам установленным в процентах</w:t>
      </w:r>
      <w:r w:rsidRPr="009965DB">
        <w:rPr>
          <w:b/>
          <w:szCs w:val="28"/>
          <w:shd w:val="clear" w:color="auto" w:fill="FFFFFF"/>
        </w:rPr>
        <w:t>)</w:t>
      </w:r>
      <w:r>
        <w:rPr>
          <w:b/>
          <w:szCs w:val="28"/>
          <w:shd w:val="clear" w:color="auto" w:fill="FFFFFF"/>
        </w:rPr>
        <w:t xml:space="preserve"> _____________</w:t>
      </w:r>
    </w:p>
    <w:p w14:paraId="09D4F9A0" w14:textId="3DB9F73A" w:rsidR="009965DB" w:rsidRDefault="009965DB" w:rsidP="0050337A">
      <w:pPr>
        <w:rPr>
          <w:bCs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r w:rsidRPr="009965DB">
        <w:rPr>
          <w:szCs w:val="28"/>
          <w:shd w:val="clear" w:color="auto" w:fill="FFFFFF"/>
        </w:rPr>
        <w:t>от стоимости</w:t>
      </w:r>
      <w:r w:rsidRPr="009965DB">
        <w:rPr>
          <w:i/>
          <w:szCs w:val="28"/>
          <w:shd w:val="clear" w:color="auto" w:fill="FFFFFF"/>
        </w:rPr>
        <w:t xml:space="preserve"> </w:t>
      </w:r>
      <w:r w:rsidRPr="009965DB">
        <w:rPr>
          <w:bCs/>
          <w:szCs w:val="28"/>
          <w:shd w:val="clear" w:color="auto" w:fill="FFFFFF"/>
        </w:rPr>
        <w:t>строительно-монтажных работ</w:t>
      </w:r>
    </w:p>
    <w:p w14:paraId="73206B1C" w14:textId="77777777" w:rsidR="009965DB" w:rsidRDefault="009965DB" w:rsidP="009965DB">
      <w:r>
        <w:t>Компетенции (индикаторы): ОПК-4</w:t>
      </w:r>
    </w:p>
    <w:p w14:paraId="509DA984" w14:textId="77777777" w:rsidR="009965DB" w:rsidRDefault="009965DB" w:rsidP="0050337A"/>
    <w:p w14:paraId="0FD241CD" w14:textId="5A1F8CC5" w:rsidR="00A62DE5" w:rsidRDefault="00874B3E" w:rsidP="00840510">
      <w:pPr>
        <w:pStyle w:val="4"/>
      </w:pPr>
      <w:bookmarkStart w:id="6" w:name="_Hlk192149198"/>
      <w:r>
        <w:t>Задания открытого типа с развернутым ответом</w:t>
      </w:r>
    </w:p>
    <w:p w14:paraId="3497F672" w14:textId="5162DBA7" w:rsidR="0078795E" w:rsidRPr="00DB56D3" w:rsidRDefault="0078795E" w:rsidP="0078795E">
      <w:pPr>
        <w:rPr>
          <w:szCs w:val="28"/>
        </w:rPr>
      </w:pPr>
      <w:r w:rsidRPr="00DB56D3">
        <w:rPr>
          <w:szCs w:val="28"/>
        </w:rPr>
        <w:lastRenderedPageBreak/>
        <w:t xml:space="preserve">1. </w:t>
      </w:r>
      <w:r w:rsidR="00DB56D3" w:rsidRPr="00DB56D3">
        <w:rPr>
          <w:szCs w:val="28"/>
        </w:rPr>
        <w:t>Как определить стоимость ресурсов при применении ресурсно-индексного метода при бюджетном финансировании?</w:t>
      </w:r>
    </w:p>
    <w:p w14:paraId="44F11A9E" w14:textId="77777777" w:rsidR="00EA1D37" w:rsidRPr="00DB56D3" w:rsidRDefault="00EA1D37" w:rsidP="00EA1D37">
      <w:pPr>
        <w:ind w:left="284"/>
        <w:rPr>
          <w:color w:val="000000"/>
          <w:szCs w:val="28"/>
        </w:rPr>
      </w:pPr>
      <w:r w:rsidRPr="00DB56D3">
        <w:rPr>
          <w:color w:val="000000"/>
          <w:szCs w:val="28"/>
        </w:rPr>
        <w:t>Время выполнения – 5 мин.</w:t>
      </w:r>
    </w:p>
    <w:p w14:paraId="0A20BEE3" w14:textId="7D0D1033" w:rsidR="00DB56D3" w:rsidRPr="00CC5A21" w:rsidRDefault="00EA1D37" w:rsidP="00DB56D3">
      <w:pPr>
        <w:rPr>
          <w:szCs w:val="28"/>
        </w:rPr>
      </w:pPr>
      <w:r w:rsidRPr="00DB56D3">
        <w:rPr>
          <w:color w:val="000000"/>
          <w:szCs w:val="28"/>
        </w:rPr>
        <w:t>Ожидаемый результат:</w:t>
      </w:r>
      <w:r w:rsidRPr="00DB56D3">
        <w:rPr>
          <w:b/>
          <w:bCs/>
          <w:color w:val="000000"/>
          <w:szCs w:val="28"/>
        </w:rPr>
        <w:t xml:space="preserve"> </w:t>
      </w:r>
      <w:r w:rsidR="00CC5A21" w:rsidRPr="00CC5A21">
        <w:rPr>
          <w:color w:val="000000"/>
          <w:szCs w:val="28"/>
        </w:rPr>
        <w:t>с</w:t>
      </w:r>
      <w:r w:rsidR="00DB56D3" w:rsidRPr="00CC5A21">
        <w:rPr>
          <w:szCs w:val="28"/>
        </w:rPr>
        <w:t>тоимость ресурсов определяется по данным размещенным на сайте ФГИС ЦС для для данного региона строительства</w:t>
      </w:r>
    </w:p>
    <w:p w14:paraId="6A5A710A" w14:textId="5440FDB3" w:rsidR="00EA1D37" w:rsidRPr="00A27C51" w:rsidRDefault="00EA1D37" w:rsidP="00DB56D3">
      <w:pPr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Критерии оценивания: наличие в ответе </w:t>
      </w:r>
      <w:r w:rsidR="00CC5A21">
        <w:rPr>
          <w:color w:val="000000"/>
          <w:szCs w:val="28"/>
        </w:rPr>
        <w:t>содержательной единицы «</w:t>
      </w:r>
      <w:r w:rsidR="00CC5A21" w:rsidRPr="00CC5A21">
        <w:rPr>
          <w:szCs w:val="28"/>
        </w:rPr>
        <w:t>по данным размещенным на сайте ФГИС ЦС</w:t>
      </w:r>
      <w:r w:rsidR="00CC5A21">
        <w:rPr>
          <w:szCs w:val="28"/>
        </w:rPr>
        <w:t>»</w:t>
      </w:r>
    </w:p>
    <w:p w14:paraId="2AAF6C2B" w14:textId="3F937690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 w:rsidR="00CC5A21">
        <w:rPr>
          <w:color w:val="000000"/>
          <w:szCs w:val="28"/>
        </w:rPr>
        <w:t>4</w:t>
      </w:r>
    </w:p>
    <w:p w14:paraId="6B6A3347" w14:textId="77777777" w:rsidR="0078795E" w:rsidRDefault="0078795E" w:rsidP="0078795E"/>
    <w:p w14:paraId="56315CC3" w14:textId="66E993B4" w:rsidR="00CC5A21" w:rsidRPr="00CC5A21" w:rsidRDefault="00CC5A21" w:rsidP="00CC5A21">
      <w:pPr>
        <w:ind w:firstLine="0"/>
        <w:rPr>
          <w:szCs w:val="28"/>
        </w:rPr>
      </w:pPr>
      <w:r>
        <w:rPr>
          <w:szCs w:val="28"/>
        </w:rPr>
        <w:t>2.</w:t>
      </w:r>
      <w:r w:rsidRPr="00CC5A21">
        <w:rPr>
          <w:szCs w:val="28"/>
        </w:rPr>
        <w:t xml:space="preserve">Что такое заготовительно-складские расходы? </w:t>
      </w:r>
    </w:p>
    <w:p w14:paraId="79D32E55" w14:textId="77777777" w:rsidR="00D61B8E" w:rsidRPr="00A27C51" w:rsidRDefault="00D61B8E" w:rsidP="00D61B8E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>Время выполнения – 5 мин.</w:t>
      </w:r>
    </w:p>
    <w:p w14:paraId="07D0839D" w14:textId="77777777" w:rsidR="00CC5A21" w:rsidRPr="00D61B8E" w:rsidRDefault="00CC5A21" w:rsidP="00CC5A21">
      <w:r>
        <w:t>Ожидаемый результат</w:t>
      </w:r>
      <w:r w:rsidRPr="00D61B8E">
        <w:t>:</w:t>
      </w:r>
      <w:r w:rsidRPr="00CC5A21">
        <w:rPr>
          <w:b/>
          <w:szCs w:val="28"/>
        </w:rPr>
        <w:t xml:space="preserve"> </w:t>
      </w:r>
      <w:r>
        <w:rPr>
          <w:b/>
          <w:szCs w:val="28"/>
        </w:rPr>
        <w:t>э</w:t>
      </w:r>
      <w:r w:rsidRPr="00CC5A21">
        <w:rPr>
          <w:bCs/>
          <w:szCs w:val="28"/>
        </w:rPr>
        <w:t>то расходы подрядных организаций на содержание складского хозяйства объекта строительства</w:t>
      </w:r>
      <w:r>
        <w:t xml:space="preserve"> </w:t>
      </w:r>
    </w:p>
    <w:p w14:paraId="4F8F6D8E" w14:textId="3DC46E6B" w:rsidR="00CC5A21" w:rsidRPr="00D61B8E" w:rsidRDefault="00D61B8E" w:rsidP="00CC5A21">
      <w:r w:rsidRPr="00A27C51">
        <w:rPr>
          <w:color w:val="000000"/>
          <w:szCs w:val="28"/>
        </w:rPr>
        <w:t>Критерии оценивания: наличие в ответе содержательно</w:t>
      </w:r>
      <w:r w:rsidR="00CC5A21">
        <w:rPr>
          <w:color w:val="000000"/>
          <w:szCs w:val="28"/>
        </w:rPr>
        <w:t>й</w:t>
      </w:r>
      <w:r w:rsidRPr="00A27C51">
        <w:rPr>
          <w:color w:val="000000"/>
          <w:szCs w:val="28"/>
        </w:rPr>
        <w:t xml:space="preserve"> </w:t>
      </w:r>
      <w:r w:rsidR="00CC5A21">
        <w:rPr>
          <w:color w:val="000000"/>
          <w:szCs w:val="28"/>
        </w:rPr>
        <w:t>единицы «</w:t>
      </w:r>
      <w:r w:rsidR="00CC5A21" w:rsidRPr="00CC5A21">
        <w:rPr>
          <w:bCs/>
          <w:szCs w:val="28"/>
        </w:rPr>
        <w:t>расходы на содержание складского хозяйства</w:t>
      </w:r>
      <w:r w:rsidR="00CC5A21">
        <w:rPr>
          <w:bCs/>
          <w:szCs w:val="28"/>
        </w:rPr>
        <w:t>»</w:t>
      </w:r>
      <w:r w:rsidR="00CC5A21">
        <w:t xml:space="preserve"> </w:t>
      </w:r>
    </w:p>
    <w:p w14:paraId="4911240A" w14:textId="4AA3518B" w:rsidR="00D61B8E" w:rsidRDefault="00D61B8E" w:rsidP="00CC5A21">
      <w:pPr>
        <w:ind w:left="284" w:firstLine="425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 w:rsidR="00CC5A21">
        <w:rPr>
          <w:color w:val="000000"/>
          <w:szCs w:val="28"/>
        </w:rPr>
        <w:t>4</w:t>
      </w:r>
    </w:p>
    <w:bookmarkEnd w:id="6"/>
    <w:p w14:paraId="72A8EAAE" w14:textId="77777777" w:rsidR="009965DB" w:rsidRDefault="009965DB" w:rsidP="00CC5A21">
      <w:pPr>
        <w:ind w:left="284" w:firstLine="425"/>
        <w:rPr>
          <w:color w:val="000000"/>
          <w:szCs w:val="28"/>
        </w:rPr>
      </w:pPr>
    </w:p>
    <w:sectPr w:rsidR="009965DB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93E8" w14:textId="77777777" w:rsidR="00746314" w:rsidRDefault="00746314" w:rsidP="006943A0">
      <w:r>
        <w:separator/>
      </w:r>
    </w:p>
  </w:endnote>
  <w:endnote w:type="continuationSeparator" w:id="0">
    <w:p w14:paraId="45A69095" w14:textId="77777777" w:rsidR="00746314" w:rsidRDefault="0074631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EF64" w14:textId="77777777" w:rsidR="00746314" w:rsidRDefault="00746314" w:rsidP="006943A0">
      <w:r>
        <w:separator/>
      </w:r>
    </w:p>
  </w:footnote>
  <w:footnote w:type="continuationSeparator" w:id="0">
    <w:p w14:paraId="471DDB0C" w14:textId="77777777" w:rsidR="00746314" w:rsidRDefault="0074631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83CF0"/>
    <w:multiLevelType w:val="multilevel"/>
    <w:tmpl w:val="22CAED6C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D7AAD"/>
    <w:multiLevelType w:val="hybridMultilevel"/>
    <w:tmpl w:val="A6A0E1FE"/>
    <w:lvl w:ilvl="0" w:tplc="85BAA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E5B1B"/>
    <w:multiLevelType w:val="hybridMultilevel"/>
    <w:tmpl w:val="BE6CA846"/>
    <w:lvl w:ilvl="0" w:tplc="47062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69522A"/>
    <w:multiLevelType w:val="hybridMultilevel"/>
    <w:tmpl w:val="32FC39B0"/>
    <w:lvl w:ilvl="0" w:tplc="24A2CA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4D3899"/>
    <w:multiLevelType w:val="hybridMultilevel"/>
    <w:tmpl w:val="7BB8D9E0"/>
    <w:lvl w:ilvl="0" w:tplc="04A22DD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6866A8"/>
    <w:multiLevelType w:val="multilevel"/>
    <w:tmpl w:val="AE3CE584"/>
    <w:lvl w:ilvl="0">
      <w:start w:val="41"/>
      <w:numFmt w:val="decimal"/>
      <w:lvlText w:val="%1"/>
      <w:lvlJc w:val="left"/>
      <w:pPr>
        <w:ind w:left="928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035"/>
    <w:rsid w:val="00024C1F"/>
    <w:rsid w:val="00045770"/>
    <w:rsid w:val="0006114C"/>
    <w:rsid w:val="0006311A"/>
    <w:rsid w:val="00080CA9"/>
    <w:rsid w:val="00095C56"/>
    <w:rsid w:val="000A7ADF"/>
    <w:rsid w:val="000D01B5"/>
    <w:rsid w:val="000F437E"/>
    <w:rsid w:val="001015E2"/>
    <w:rsid w:val="001639F3"/>
    <w:rsid w:val="00172F27"/>
    <w:rsid w:val="001824D3"/>
    <w:rsid w:val="00191CF7"/>
    <w:rsid w:val="001C3A9C"/>
    <w:rsid w:val="001C6FF0"/>
    <w:rsid w:val="001D5DAA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203E3"/>
    <w:rsid w:val="00347C37"/>
    <w:rsid w:val="00363BA3"/>
    <w:rsid w:val="003B5D14"/>
    <w:rsid w:val="003E3776"/>
    <w:rsid w:val="003E4FC1"/>
    <w:rsid w:val="0042051E"/>
    <w:rsid w:val="00432D00"/>
    <w:rsid w:val="00433296"/>
    <w:rsid w:val="00461D7F"/>
    <w:rsid w:val="0046213D"/>
    <w:rsid w:val="00470BF5"/>
    <w:rsid w:val="00473F4E"/>
    <w:rsid w:val="00495EDC"/>
    <w:rsid w:val="004A2094"/>
    <w:rsid w:val="004A6607"/>
    <w:rsid w:val="004C5CFF"/>
    <w:rsid w:val="0050337A"/>
    <w:rsid w:val="0052738E"/>
    <w:rsid w:val="00531429"/>
    <w:rsid w:val="00542091"/>
    <w:rsid w:val="0054396A"/>
    <w:rsid w:val="00550EF7"/>
    <w:rsid w:val="005A1768"/>
    <w:rsid w:val="005D0C84"/>
    <w:rsid w:val="005D53BF"/>
    <w:rsid w:val="005E321A"/>
    <w:rsid w:val="005E7F90"/>
    <w:rsid w:val="006047A2"/>
    <w:rsid w:val="00604858"/>
    <w:rsid w:val="006077E3"/>
    <w:rsid w:val="00617CF3"/>
    <w:rsid w:val="006224C5"/>
    <w:rsid w:val="00640F75"/>
    <w:rsid w:val="00651072"/>
    <w:rsid w:val="0066178B"/>
    <w:rsid w:val="00666BE1"/>
    <w:rsid w:val="006943A0"/>
    <w:rsid w:val="006D015A"/>
    <w:rsid w:val="00721A69"/>
    <w:rsid w:val="00736951"/>
    <w:rsid w:val="00746314"/>
    <w:rsid w:val="00776854"/>
    <w:rsid w:val="00776893"/>
    <w:rsid w:val="0078795E"/>
    <w:rsid w:val="008042AA"/>
    <w:rsid w:val="008159DB"/>
    <w:rsid w:val="00840510"/>
    <w:rsid w:val="00851238"/>
    <w:rsid w:val="00874B3E"/>
    <w:rsid w:val="0088655A"/>
    <w:rsid w:val="008C1727"/>
    <w:rsid w:val="008C74E9"/>
    <w:rsid w:val="008D77C8"/>
    <w:rsid w:val="008E15DB"/>
    <w:rsid w:val="008E2DDD"/>
    <w:rsid w:val="0091443C"/>
    <w:rsid w:val="0092015D"/>
    <w:rsid w:val="00946C11"/>
    <w:rsid w:val="0095688A"/>
    <w:rsid w:val="00985268"/>
    <w:rsid w:val="00990F0D"/>
    <w:rsid w:val="009965DB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200CD"/>
    <w:rsid w:val="00B23435"/>
    <w:rsid w:val="00B30A5F"/>
    <w:rsid w:val="00B5777E"/>
    <w:rsid w:val="00B60BB6"/>
    <w:rsid w:val="00B65645"/>
    <w:rsid w:val="00B7649F"/>
    <w:rsid w:val="00BA10B5"/>
    <w:rsid w:val="00BB2661"/>
    <w:rsid w:val="00BB4E23"/>
    <w:rsid w:val="00BB664C"/>
    <w:rsid w:val="00BD0D49"/>
    <w:rsid w:val="00BD5CF0"/>
    <w:rsid w:val="00C316E9"/>
    <w:rsid w:val="00C37828"/>
    <w:rsid w:val="00C413CF"/>
    <w:rsid w:val="00C426D2"/>
    <w:rsid w:val="00C446EB"/>
    <w:rsid w:val="00C70737"/>
    <w:rsid w:val="00C74995"/>
    <w:rsid w:val="00C8478B"/>
    <w:rsid w:val="00C87CED"/>
    <w:rsid w:val="00CC5A21"/>
    <w:rsid w:val="00CF300E"/>
    <w:rsid w:val="00D05BBC"/>
    <w:rsid w:val="00D169A3"/>
    <w:rsid w:val="00D61B8E"/>
    <w:rsid w:val="00D726DB"/>
    <w:rsid w:val="00D874BB"/>
    <w:rsid w:val="00DB56D3"/>
    <w:rsid w:val="00DB7C34"/>
    <w:rsid w:val="00DD6EAC"/>
    <w:rsid w:val="00DE1E8E"/>
    <w:rsid w:val="00E20755"/>
    <w:rsid w:val="00E37DC0"/>
    <w:rsid w:val="00E633E1"/>
    <w:rsid w:val="00E65761"/>
    <w:rsid w:val="00EA1D37"/>
    <w:rsid w:val="00ED02A2"/>
    <w:rsid w:val="00EE5F03"/>
    <w:rsid w:val="00F04E70"/>
    <w:rsid w:val="00F11FDA"/>
    <w:rsid w:val="00F12E82"/>
    <w:rsid w:val="00F27B2F"/>
    <w:rsid w:val="00F3589D"/>
    <w:rsid w:val="00F41C91"/>
    <w:rsid w:val="00F51BB9"/>
    <w:rsid w:val="00F52873"/>
    <w:rsid w:val="00F56671"/>
    <w:rsid w:val="00F60621"/>
    <w:rsid w:val="00F71F6A"/>
    <w:rsid w:val="00F76E8E"/>
    <w:rsid w:val="00F975A0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03432C96-ED16-4CDE-A107-629873C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uiPriority w:val="34"/>
    <w:rsid w:val="00C413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18</cp:revision>
  <dcterms:created xsi:type="dcterms:W3CDTF">2024-11-25T08:12:00Z</dcterms:created>
  <dcterms:modified xsi:type="dcterms:W3CDTF">2025-03-16T05:44:00Z</dcterms:modified>
</cp:coreProperties>
</file>