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5FC68576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9E3BB4">
        <w:t>Реконструкция</w:t>
      </w:r>
      <w:r w:rsidR="00BD0146">
        <w:t xml:space="preserve"> автомобильных дорог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76EEC7F3" w14:textId="7C38893D" w:rsidR="009E3BB4" w:rsidRPr="00EC791F" w:rsidRDefault="009E3BB4" w:rsidP="009E3BB4">
      <w:pPr>
        <w:contextualSpacing/>
        <w:rPr>
          <w:rFonts w:eastAsia="Calibri" w:cs="Times New Roman"/>
        </w:rPr>
      </w:pPr>
      <w:r w:rsidRPr="00EC791F">
        <w:rPr>
          <w:rFonts w:eastAsia="Calibri" w:cs="Times New Roman"/>
        </w:rPr>
        <w:t xml:space="preserve">В процессе службы дороги под влиянием природных факторов и воздействием транспортных нагрузок прочность земляного полотна </w:t>
      </w:r>
    </w:p>
    <w:p w14:paraId="4179B7A7" w14:textId="77777777" w:rsidR="009E3BB4" w:rsidRPr="00EC791F" w:rsidRDefault="009E3BB4" w:rsidP="009E3BB4">
      <w:pPr>
        <w:contextualSpacing/>
        <w:rPr>
          <w:rFonts w:eastAsia="Calibri" w:cs="Times New Roman"/>
        </w:rPr>
      </w:pPr>
      <w:r w:rsidRPr="00EC791F">
        <w:rPr>
          <w:rFonts w:eastAsia="Calibri" w:cs="Times New Roman"/>
        </w:rPr>
        <w:t>А) увеличивается</w:t>
      </w:r>
    </w:p>
    <w:p w14:paraId="75875D9A" w14:textId="77777777" w:rsidR="009E3BB4" w:rsidRPr="009E3BB4" w:rsidRDefault="009E3BB4" w:rsidP="009E3BB4">
      <w:pPr>
        <w:contextualSpacing/>
        <w:rPr>
          <w:rFonts w:eastAsia="Calibri" w:cs="Times New Roman"/>
          <w:bCs/>
        </w:rPr>
      </w:pPr>
      <w:r w:rsidRPr="009E3BB4">
        <w:rPr>
          <w:rFonts w:eastAsia="Calibri" w:cs="Times New Roman"/>
          <w:bCs/>
        </w:rPr>
        <w:t>Б) снижается</w:t>
      </w:r>
    </w:p>
    <w:p w14:paraId="651ED846" w14:textId="77777777" w:rsidR="009E3BB4" w:rsidRPr="00EC791F" w:rsidRDefault="009E3BB4" w:rsidP="009E3BB4">
      <w:pPr>
        <w:contextualSpacing/>
        <w:rPr>
          <w:rFonts w:eastAsia="Calibri" w:cs="Times New Roman"/>
        </w:rPr>
      </w:pPr>
      <w:r w:rsidRPr="00EC791F">
        <w:rPr>
          <w:rFonts w:eastAsia="Calibri" w:cs="Times New Roman"/>
        </w:rPr>
        <w:t>В) не изменяется</w:t>
      </w:r>
    </w:p>
    <w:p w14:paraId="45DC4AE5" w14:textId="36756889" w:rsidR="0092015D" w:rsidRPr="00D726DB" w:rsidRDefault="0092015D" w:rsidP="0092015D">
      <w:r w:rsidRPr="00D726DB">
        <w:t xml:space="preserve">Правильный ответ: </w:t>
      </w:r>
      <w:r w:rsidR="009E3BB4">
        <w:t>Б</w:t>
      </w:r>
    </w:p>
    <w:p w14:paraId="43BFE81B" w14:textId="427E3D5B" w:rsidR="0092015D" w:rsidRDefault="0092015D" w:rsidP="0092015D">
      <w:r w:rsidRPr="00D726DB">
        <w:t>Компетенции (индикаторы):</w:t>
      </w:r>
      <w:r w:rsidR="00415608">
        <w:t xml:space="preserve"> ПК-2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42D8DFB" w14:textId="24DA11E9" w:rsidR="009E3BB4" w:rsidRPr="00EC791F" w:rsidRDefault="009E3BB4" w:rsidP="009E3BB4">
      <w:pPr>
        <w:contextualSpacing/>
        <w:rPr>
          <w:rFonts w:eastAsia="Calibri" w:cs="Times New Roman"/>
        </w:rPr>
      </w:pPr>
      <w:r w:rsidRPr="00EC791F">
        <w:rPr>
          <w:rFonts w:eastAsia="Calibri" w:cs="Times New Roman"/>
          <w:color w:val="000000" w:themeColor="text1"/>
        </w:rPr>
        <w:t>Процесс изменения влажности земляного полотна зависит от</w:t>
      </w:r>
    </w:p>
    <w:p w14:paraId="62AC7E1E" w14:textId="77777777" w:rsidR="009E3BB4" w:rsidRPr="00EC791F" w:rsidRDefault="009E3BB4" w:rsidP="009E3BB4">
      <w:pPr>
        <w:contextualSpacing/>
        <w:rPr>
          <w:rFonts w:eastAsia="Calibri" w:cs="Times New Roman"/>
        </w:rPr>
      </w:pPr>
      <w:r w:rsidRPr="00EC791F">
        <w:rPr>
          <w:rFonts w:eastAsia="Calibri" w:cs="Times New Roman"/>
          <w:color w:val="000000" w:themeColor="text1"/>
        </w:rPr>
        <w:t>А) температуры воздуха</w:t>
      </w:r>
    </w:p>
    <w:p w14:paraId="0E6F3DFC" w14:textId="77777777" w:rsidR="009E3BB4" w:rsidRPr="009E3BB4" w:rsidRDefault="009E3BB4" w:rsidP="009E3BB4">
      <w:pPr>
        <w:contextualSpacing/>
        <w:rPr>
          <w:rFonts w:eastAsia="Calibri" w:cs="Times New Roman"/>
        </w:rPr>
      </w:pPr>
      <w:r w:rsidRPr="009E3BB4">
        <w:rPr>
          <w:rFonts w:eastAsia="Calibri" w:cs="Times New Roman"/>
          <w:color w:val="000000" w:themeColor="text1"/>
        </w:rPr>
        <w:t>Б) скорости оттаивания</w:t>
      </w:r>
    </w:p>
    <w:p w14:paraId="5CA9B467" w14:textId="77777777" w:rsidR="009E3BB4" w:rsidRPr="00EC791F" w:rsidRDefault="009E3BB4" w:rsidP="009E3BB4">
      <w:pPr>
        <w:contextualSpacing/>
        <w:rPr>
          <w:rFonts w:eastAsia="Calibri" w:cs="Times New Roman"/>
        </w:rPr>
      </w:pPr>
      <w:r w:rsidRPr="00EC791F">
        <w:rPr>
          <w:rFonts w:eastAsia="Calibri" w:cs="Times New Roman"/>
        </w:rPr>
        <w:t>В)</w:t>
      </w:r>
      <w:r w:rsidRPr="00EC791F">
        <w:rPr>
          <w:rFonts w:eastAsia="Calibri" w:cs="Times New Roman"/>
          <w:color w:val="000000" w:themeColor="text1"/>
        </w:rPr>
        <w:t xml:space="preserve"> типа дорожной одежды</w:t>
      </w:r>
    </w:p>
    <w:p w14:paraId="1D8C038B" w14:textId="2D256CF0" w:rsidR="00C70737" w:rsidRPr="00C70737" w:rsidRDefault="00C70737" w:rsidP="00C70737">
      <w:r>
        <w:t xml:space="preserve">Правильный ответ: </w:t>
      </w:r>
      <w:r w:rsidR="009E3BB4">
        <w:t>Б</w:t>
      </w:r>
    </w:p>
    <w:p w14:paraId="1F70BEE5" w14:textId="52D65716" w:rsidR="00C70737" w:rsidRDefault="00C70737" w:rsidP="00C70737">
      <w:r>
        <w:t>Компетенции (индикаторы):</w:t>
      </w:r>
      <w:r w:rsidR="00415608">
        <w:t xml:space="preserve"> ПК-2</w:t>
      </w:r>
    </w:p>
    <w:p w14:paraId="44E73EF9" w14:textId="7667B6A9" w:rsidR="00C70737" w:rsidRDefault="00C70737" w:rsidP="00C70737"/>
    <w:p w14:paraId="54098892" w14:textId="77777777" w:rsidR="009E3BB4" w:rsidRPr="00EC791F" w:rsidRDefault="00F71F6A" w:rsidP="009E3BB4">
      <w:pPr>
        <w:contextualSpacing/>
        <w:rPr>
          <w:rFonts w:eastAsia="Calibri" w:cs="Times New Roman"/>
        </w:rPr>
      </w:pPr>
      <w:r w:rsidRPr="008E2DDD">
        <w:t>3</w:t>
      </w:r>
      <w:r w:rsidR="00C70737">
        <w:t xml:space="preserve">. </w:t>
      </w:r>
      <w:r w:rsidR="009E3BB4" w:rsidRPr="00EC791F">
        <w:rPr>
          <w:rFonts w:eastAsia="Calibri" w:cs="Times New Roman"/>
        </w:rPr>
        <w:t>Количество вариантов производства работ по уширению при реконструкции автомобильных дорог</w:t>
      </w:r>
    </w:p>
    <w:p w14:paraId="0CC938D6" w14:textId="77777777" w:rsidR="009E3BB4" w:rsidRPr="009E3BB4" w:rsidRDefault="009E3BB4" w:rsidP="009E3BB4">
      <w:pPr>
        <w:contextualSpacing/>
        <w:rPr>
          <w:rFonts w:eastAsia="Calibri" w:cs="Times New Roman"/>
          <w:bCs/>
          <w:color w:val="000000" w:themeColor="text1"/>
        </w:rPr>
      </w:pPr>
      <w:r w:rsidRPr="009E3BB4">
        <w:rPr>
          <w:rFonts w:eastAsia="Calibri" w:cs="Times New Roman"/>
          <w:bCs/>
          <w:color w:val="000000" w:themeColor="text1"/>
        </w:rPr>
        <w:t>А) два</w:t>
      </w:r>
    </w:p>
    <w:p w14:paraId="1E961D85" w14:textId="77777777" w:rsidR="009E3BB4" w:rsidRPr="00EC791F" w:rsidRDefault="009E3BB4" w:rsidP="009E3BB4">
      <w:pPr>
        <w:contextualSpacing/>
        <w:rPr>
          <w:rFonts w:eastAsia="Calibri" w:cs="Times New Roman"/>
          <w:bCs/>
          <w:color w:val="000000" w:themeColor="text1"/>
        </w:rPr>
      </w:pPr>
      <w:r w:rsidRPr="00EC791F">
        <w:rPr>
          <w:rFonts w:eastAsia="Calibri" w:cs="Times New Roman"/>
          <w:bCs/>
          <w:color w:val="000000" w:themeColor="text1"/>
        </w:rPr>
        <w:t xml:space="preserve">Б) три </w:t>
      </w:r>
    </w:p>
    <w:p w14:paraId="7FF73E7F" w14:textId="77777777" w:rsidR="009E3BB4" w:rsidRPr="00EC791F" w:rsidRDefault="009E3BB4" w:rsidP="009E3BB4">
      <w:pPr>
        <w:contextualSpacing/>
        <w:rPr>
          <w:rFonts w:eastAsia="Calibri" w:cs="Times New Roman"/>
          <w:b/>
          <w:color w:val="00B050"/>
        </w:rPr>
      </w:pPr>
      <w:r w:rsidRPr="00EC791F">
        <w:rPr>
          <w:rFonts w:eastAsia="Calibri" w:cs="Times New Roman"/>
        </w:rPr>
        <w:t>В)</w:t>
      </w:r>
      <w:r w:rsidRPr="00EC791F">
        <w:rPr>
          <w:rFonts w:eastAsia="Calibri" w:cs="Times New Roman"/>
          <w:color w:val="000000" w:themeColor="text1"/>
        </w:rPr>
        <w:t xml:space="preserve"> четыре</w:t>
      </w:r>
    </w:p>
    <w:p w14:paraId="718DA883" w14:textId="5DF0B389" w:rsidR="00C70737" w:rsidRPr="00C70737" w:rsidRDefault="00C70737" w:rsidP="009E3BB4">
      <w:r>
        <w:t xml:space="preserve">Правильный ответ: </w:t>
      </w:r>
      <w:r w:rsidR="009E3BB4">
        <w:t>А</w:t>
      </w:r>
    </w:p>
    <w:p w14:paraId="60770ADB" w14:textId="13E3C9C5" w:rsidR="00C70737" w:rsidRDefault="00C70737" w:rsidP="00C70737">
      <w:r>
        <w:t>Компетенции (индикаторы):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5A4ABF75" w14:textId="77777777" w:rsidR="009E3BB4" w:rsidRPr="00EC791F" w:rsidRDefault="009E3BB4" w:rsidP="009E3BB4">
      <w:pPr>
        <w:contextualSpacing/>
        <w:rPr>
          <w:rFonts w:eastAsia="Calibri" w:cs="Times New Roman"/>
        </w:rPr>
      </w:pPr>
      <w:r w:rsidRPr="00EC791F">
        <w:rPr>
          <w:rFonts w:eastAsia="Calibri" w:cs="Times New Roman"/>
        </w:rPr>
        <w:t>Способ уширения земляного полотна требует аналогичного способа уширения</w:t>
      </w:r>
    </w:p>
    <w:p w14:paraId="6ACD8BAB" w14:textId="77777777" w:rsidR="00415608" w:rsidRDefault="009E3BB4" w:rsidP="009E3BB4">
      <w:pPr>
        <w:contextualSpacing/>
        <w:rPr>
          <w:rFonts w:eastAsia="Calibri" w:cs="Times New Roman"/>
          <w:color w:val="000000" w:themeColor="text1"/>
        </w:rPr>
      </w:pPr>
      <w:r w:rsidRPr="00EC791F">
        <w:rPr>
          <w:rFonts w:eastAsia="Calibri" w:cs="Times New Roman"/>
          <w:color w:val="000000" w:themeColor="text1"/>
        </w:rPr>
        <w:t>А) полосы отвода</w:t>
      </w:r>
    </w:p>
    <w:p w14:paraId="0C3D3453" w14:textId="67C77B2E" w:rsidR="009E3BB4" w:rsidRPr="00EC791F" w:rsidRDefault="009E3BB4" w:rsidP="009E3BB4">
      <w:pPr>
        <w:contextualSpacing/>
        <w:rPr>
          <w:rFonts w:eastAsia="Calibri" w:cs="Times New Roman"/>
        </w:rPr>
      </w:pPr>
      <w:r w:rsidRPr="00EC791F">
        <w:rPr>
          <w:rFonts w:eastAsia="Calibri" w:cs="Times New Roman"/>
          <w:color w:val="000000" w:themeColor="text1"/>
        </w:rPr>
        <w:t>Б) обочины</w:t>
      </w:r>
    </w:p>
    <w:p w14:paraId="7ED378DD" w14:textId="77777777" w:rsidR="00415608" w:rsidRDefault="009E3BB4" w:rsidP="00C70737">
      <w:pPr>
        <w:contextualSpacing/>
        <w:rPr>
          <w:rFonts w:eastAsia="Calibri" w:cs="Times New Roman"/>
          <w:bCs/>
          <w:color w:val="000000" w:themeColor="text1"/>
        </w:rPr>
      </w:pPr>
      <w:r w:rsidRPr="009E3BB4">
        <w:rPr>
          <w:rFonts w:eastAsia="Calibri" w:cs="Times New Roman"/>
          <w:bCs/>
        </w:rPr>
        <w:t>В)</w:t>
      </w:r>
      <w:r w:rsidRPr="009E3BB4">
        <w:rPr>
          <w:rFonts w:eastAsia="Calibri" w:cs="Times New Roman"/>
          <w:bCs/>
          <w:color w:val="000000" w:themeColor="text1"/>
        </w:rPr>
        <w:t xml:space="preserve"> проезжей части</w:t>
      </w:r>
    </w:p>
    <w:p w14:paraId="727B1DEC" w14:textId="02C5F1A2" w:rsidR="00C70737" w:rsidRPr="0046213D" w:rsidRDefault="00C70737" w:rsidP="00C70737">
      <w:pPr>
        <w:contextualSpacing/>
      </w:pPr>
      <w:r>
        <w:t xml:space="preserve">Правильный ответ: </w:t>
      </w:r>
      <w:r w:rsidR="009E3BB4">
        <w:t>В</w:t>
      </w:r>
    </w:p>
    <w:p w14:paraId="452272CB" w14:textId="73578ED3" w:rsidR="00C70737" w:rsidRPr="00C70737" w:rsidRDefault="00C70737" w:rsidP="00C70737">
      <w:r>
        <w:t>Компетенции (индикаторы):</w:t>
      </w:r>
      <w:r w:rsidR="00AF58B4">
        <w:t xml:space="preserve"> ПК-2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lastRenderedPageBreak/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3650D0EE" w:rsidR="00721A69" w:rsidRDefault="00721A69" w:rsidP="00EE5F03">
            <w:pPr>
              <w:ind w:firstLine="0"/>
              <w:jc w:val="center"/>
            </w:pP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17F28E5" w:rsidR="00721A69" w:rsidRDefault="00721A69" w:rsidP="00EE5F03">
            <w:pPr>
              <w:ind w:firstLine="0"/>
              <w:jc w:val="center"/>
            </w:pPr>
          </w:p>
        </w:tc>
      </w:tr>
      <w:tr w:rsidR="009E3BB4" w14:paraId="5A653D5C" w14:textId="77777777" w:rsidTr="00721A69">
        <w:tc>
          <w:tcPr>
            <w:tcW w:w="562" w:type="dxa"/>
          </w:tcPr>
          <w:p w14:paraId="28EFD086" w14:textId="3429BA35" w:rsidR="009E3BB4" w:rsidRDefault="009E3BB4" w:rsidP="009E3BB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61B4CF71" w:rsidR="009E3BB4" w:rsidRDefault="009E3BB4" w:rsidP="009E3BB4">
            <w:pPr>
              <w:ind w:firstLine="0"/>
            </w:pPr>
            <w:r w:rsidRPr="00972DC9">
              <w:rPr>
                <w:rFonts w:eastAsia="Calibri" w:cs="Times New Roman"/>
              </w:rPr>
              <w:t>Односкатный поперечный профиль дороги устраивают</w:t>
            </w:r>
          </w:p>
        </w:tc>
        <w:tc>
          <w:tcPr>
            <w:tcW w:w="711" w:type="dxa"/>
          </w:tcPr>
          <w:p w14:paraId="37AD83DD" w14:textId="588EF96C" w:rsidR="009E3BB4" w:rsidRDefault="009E3BB4" w:rsidP="009E3BB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76FB5ED" w:rsidR="009E3BB4" w:rsidRDefault="009E3BB4" w:rsidP="009E3BB4">
            <w:pPr>
              <w:ind w:firstLine="0"/>
            </w:pPr>
            <w:r w:rsidRPr="00972DC9">
              <w:rPr>
                <w:rFonts w:eastAsia="Calibri" w:cs="Times New Roman"/>
              </w:rPr>
              <w:t>На всем протяжении дороги, кроме участков виража</w:t>
            </w:r>
          </w:p>
        </w:tc>
      </w:tr>
      <w:tr w:rsidR="009E3BB4" w14:paraId="11499CAA" w14:textId="77777777" w:rsidTr="00721A69">
        <w:tc>
          <w:tcPr>
            <w:tcW w:w="562" w:type="dxa"/>
          </w:tcPr>
          <w:p w14:paraId="78EFC60A" w14:textId="0F318647" w:rsidR="009E3BB4" w:rsidRDefault="009E3BB4" w:rsidP="009E3BB4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5477078B" w:rsidR="009E3BB4" w:rsidRDefault="009E3BB4" w:rsidP="009E3BB4">
            <w:pPr>
              <w:ind w:firstLine="0"/>
            </w:pPr>
            <w:r w:rsidRPr="00972DC9">
              <w:rPr>
                <w:rFonts w:eastAsia="Calibri" w:cs="Times New Roman"/>
              </w:rPr>
              <w:t>Двускатный поперечный профиль устраивают</w:t>
            </w:r>
          </w:p>
        </w:tc>
        <w:tc>
          <w:tcPr>
            <w:tcW w:w="711" w:type="dxa"/>
          </w:tcPr>
          <w:p w14:paraId="48120FA1" w14:textId="2333379E" w:rsidR="009E3BB4" w:rsidRDefault="009E3BB4" w:rsidP="009E3BB4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A7A29DE" w:rsidR="009E3BB4" w:rsidRDefault="009E3BB4" w:rsidP="009E3BB4">
            <w:pPr>
              <w:ind w:firstLine="0"/>
            </w:pPr>
            <w:r w:rsidRPr="00972DC9">
              <w:rPr>
                <w:rFonts w:eastAsia="Calibri" w:cs="Times New Roman"/>
              </w:rPr>
              <w:t>На виражах</w:t>
            </w:r>
          </w:p>
        </w:tc>
      </w:tr>
      <w:tr w:rsidR="009E3BB4" w14:paraId="320DF219" w14:textId="77777777" w:rsidTr="00721A69">
        <w:tc>
          <w:tcPr>
            <w:tcW w:w="562" w:type="dxa"/>
          </w:tcPr>
          <w:p w14:paraId="500BE213" w14:textId="60D20986" w:rsidR="009E3BB4" w:rsidRDefault="009E3BB4" w:rsidP="009E3BB4">
            <w:pPr>
              <w:ind w:firstLine="0"/>
            </w:pPr>
          </w:p>
        </w:tc>
        <w:tc>
          <w:tcPr>
            <w:tcW w:w="4251" w:type="dxa"/>
          </w:tcPr>
          <w:p w14:paraId="72ECD535" w14:textId="7569398F" w:rsidR="009E3BB4" w:rsidRDefault="009E3BB4" w:rsidP="009E3BB4">
            <w:pPr>
              <w:ind w:firstLine="0"/>
            </w:pPr>
          </w:p>
        </w:tc>
        <w:tc>
          <w:tcPr>
            <w:tcW w:w="711" w:type="dxa"/>
          </w:tcPr>
          <w:p w14:paraId="02BC3816" w14:textId="5AEF0EEE" w:rsidR="009E3BB4" w:rsidRDefault="009E3BB4" w:rsidP="009E3BB4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6CCF97C1" w:rsidR="009E3BB4" w:rsidRDefault="009E3BB4" w:rsidP="009E3BB4">
            <w:pPr>
              <w:ind w:firstLine="0"/>
            </w:pPr>
            <w:r w:rsidRPr="00972DC9">
              <w:rPr>
                <w:rFonts w:eastAsia="Calibri" w:cs="Times New Roman"/>
              </w:rPr>
              <w:t>На всем протяжении дороги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9D05AC3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74C44D24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72FDB0E9" w:rsidR="00721A69" w:rsidRDefault="00721A69" w:rsidP="00721A69">
            <w:pPr>
              <w:ind w:firstLine="0"/>
            </w:pPr>
          </w:p>
        </w:tc>
        <w:tc>
          <w:tcPr>
            <w:tcW w:w="4103" w:type="dxa"/>
          </w:tcPr>
          <w:p w14:paraId="43BF33BC" w14:textId="3443640E" w:rsidR="00721A69" w:rsidRDefault="00721A69" w:rsidP="00721A69">
            <w:pPr>
              <w:ind w:firstLine="0"/>
            </w:pP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9E3BB4" w14:paraId="6AEB412A" w14:textId="77777777" w:rsidTr="00DB7C34">
        <w:tc>
          <w:tcPr>
            <w:tcW w:w="2406" w:type="dxa"/>
          </w:tcPr>
          <w:p w14:paraId="506FD7B0" w14:textId="77CE7B6C" w:rsidR="009E3BB4" w:rsidRPr="00DB7C34" w:rsidRDefault="009E3BB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9E3BB4" w:rsidRPr="00DB7C34" w:rsidRDefault="009E3BB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E3BB4" w14:paraId="772C4135" w14:textId="77777777" w:rsidTr="00DB7C34">
        <w:tc>
          <w:tcPr>
            <w:tcW w:w="2406" w:type="dxa"/>
          </w:tcPr>
          <w:p w14:paraId="5E2FD0B5" w14:textId="2C364DF5" w:rsidR="009E3BB4" w:rsidRPr="00DB7C34" w:rsidRDefault="009E3BB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796E2B3C" w:rsidR="009E3BB4" w:rsidRDefault="009E3BB4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07EDA9B0" w:rsidR="00721A69" w:rsidRDefault="00721A69" w:rsidP="00721A69">
      <w:r>
        <w:t>Компетенции (индикаторы):</w:t>
      </w:r>
      <w:r w:rsidR="00AF58B4">
        <w:t xml:space="preserve"> ПК-2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3251FF35" w:rsidR="00AD7916" w:rsidRDefault="00AD7916" w:rsidP="006A5805">
            <w:pPr>
              <w:ind w:firstLine="0"/>
              <w:jc w:val="center"/>
            </w:pP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3FA4DA28" w:rsidR="00AD7916" w:rsidRDefault="00AD7916" w:rsidP="006A5805">
            <w:pPr>
              <w:ind w:firstLine="0"/>
              <w:jc w:val="center"/>
            </w:pPr>
          </w:p>
        </w:tc>
      </w:tr>
      <w:tr w:rsidR="009E3BB4" w14:paraId="2A057E0B" w14:textId="77777777" w:rsidTr="006A5805">
        <w:tc>
          <w:tcPr>
            <w:tcW w:w="562" w:type="dxa"/>
          </w:tcPr>
          <w:p w14:paraId="48707374" w14:textId="77777777" w:rsidR="009E3BB4" w:rsidRDefault="009E3BB4" w:rsidP="009E3BB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53FBF21A" w:rsidR="009E3BB4" w:rsidRPr="00AD7916" w:rsidRDefault="009E3BB4" w:rsidP="009E3BB4">
            <w:pPr>
              <w:ind w:firstLine="0"/>
              <w:rPr>
                <w:i/>
                <w:lang w:val="en-US"/>
              </w:rPr>
            </w:pPr>
            <w:r w:rsidRPr="00972DC9">
              <w:rPr>
                <w:rFonts w:eastAsia="Calibri" w:cs="Times New Roman"/>
              </w:rPr>
              <w:t>Ресайклинг</w:t>
            </w:r>
          </w:p>
        </w:tc>
        <w:tc>
          <w:tcPr>
            <w:tcW w:w="711" w:type="dxa"/>
          </w:tcPr>
          <w:p w14:paraId="23E1EBB4" w14:textId="77777777" w:rsidR="009E3BB4" w:rsidRDefault="009E3BB4" w:rsidP="009E3BB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384C9285" w:rsidR="009E3BB4" w:rsidRPr="00AD7916" w:rsidRDefault="009E3BB4" w:rsidP="009E3BB4">
            <w:pPr>
              <w:ind w:firstLine="0"/>
              <w:rPr>
                <w:lang w:val="en-US"/>
              </w:rPr>
            </w:pPr>
            <w:r w:rsidRPr="00972DC9">
              <w:rPr>
                <w:rFonts w:eastAsia="Calibri" w:cs="Times New Roman"/>
              </w:rPr>
              <w:t>Комбинированный метод</w:t>
            </w:r>
          </w:p>
        </w:tc>
      </w:tr>
      <w:tr w:rsidR="009E3BB4" w14:paraId="7A21ACB9" w14:textId="77777777" w:rsidTr="006A5805">
        <w:tc>
          <w:tcPr>
            <w:tcW w:w="562" w:type="dxa"/>
          </w:tcPr>
          <w:p w14:paraId="2FC13880" w14:textId="77777777" w:rsidR="009E3BB4" w:rsidRDefault="009E3BB4" w:rsidP="009E3BB4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4961952E" w:rsidR="009E3BB4" w:rsidRDefault="009E3BB4" w:rsidP="009E3BB4">
            <w:pPr>
              <w:ind w:firstLine="0"/>
            </w:pPr>
            <w:proofErr w:type="spellStart"/>
            <w:r w:rsidRPr="00972DC9">
              <w:rPr>
                <w:rFonts w:eastAsia="Calibri" w:cs="Times New Roman"/>
              </w:rPr>
              <w:t>Термопластифи</w:t>
            </w:r>
            <w:r>
              <w:rPr>
                <w:rFonts w:eastAsia="Calibri" w:cs="Times New Roman"/>
              </w:rPr>
              <w:t>кация</w:t>
            </w:r>
            <w:proofErr w:type="spellEnd"/>
            <w:r>
              <w:rPr>
                <w:rFonts w:eastAsia="Calibri" w:cs="Times New Roman"/>
              </w:rPr>
              <w:t xml:space="preserve">; разогрев сжатым </w:t>
            </w:r>
            <w:proofErr w:type="spellStart"/>
            <w:r>
              <w:rPr>
                <w:rFonts w:eastAsia="Calibri" w:cs="Times New Roman"/>
              </w:rPr>
              <w:t>вохдухом</w:t>
            </w:r>
            <w:proofErr w:type="spellEnd"/>
          </w:p>
        </w:tc>
        <w:tc>
          <w:tcPr>
            <w:tcW w:w="711" w:type="dxa"/>
          </w:tcPr>
          <w:p w14:paraId="20D7BF5D" w14:textId="77777777" w:rsidR="009E3BB4" w:rsidRDefault="009E3BB4" w:rsidP="009E3BB4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23C64609" w:rsidR="009E3BB4" w:rsidRDefault="009E3BB4" w:rsidP="009E3BB4">
            <w:pPr>
              <w:ind w:firstLine="0"/>
            </w:pPr>
            <w:r w:rsidRPr="00972DC9">
              <w:rPr>
                <w:rFonts w:eastAsia="Calibri" w:cs="Times New Roman"/>
              </w:rPr>
              <w:t>Метод горячей регенерации</w:t>
            </w:r>
          </w:p>
        </w:tc>
      </w:tr>
      <w:tr w:rsidR="009E3BB4" w14:paraId="4718BB6F" w14:textId="77777777" w:rsidTr="006A5805">
        <w:tc>
          <w:tcPr>
            <w:tcW w:w="562" w:type="dxa"/>
          </w:tcPr>
          <w:p w14:paraId="78EC3EC6" w14:textId="2AC959E4" w:rsidR="009E3BB4" w:rsidRDefault="009E3BB4" w:rsidP="009E3BB4">
            <w:pPr>
              <w:ind w:firstLine="0"/>
            </w:pPr>
          </w:p>
        </w:tc>
        <w:tc>
          <w:tcPr>
            <w:tcW w:w="4251" w:type="dxa"/>
          </w:tcPr>
          <w:p w14:paraId="1A311EA7" w14:textId="165089F6" w:rsidR="009E3BB4" w:rsidRDefault="009E3BB4" w:rsidP="009E3BB4">
            <w:pPr>
              <w:ind w:firstLine="0"/>
            </w:pPr>
          </w:p>
        </w:tc>
        <w:tc>
          <w:tcPr>
            <w:tcW w:w="711" w:type="dxa"/>
          </w:tcPr>
          <w:p w14:paraId="6971B5B9" w14:textId="77777777" w:rsidR="009E3BB4" w:rsidRDefault="009E3BB4" w:rsidP="009E3BB4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E3DADF" w:rsidR="009E3BB4" w:rsidRDefault="009E3BB4" w:rsidP="009E3BB4">
            <w:pPr>
              <w:ind w:firstLine="0"/>
            </w:pPr>
            <w:r w:rsidRPr="00972DC9">
              <w:rPr>
                <w:rFonts w:eastAsia="Calibri" w:cs="Times New Roman"/>
              </w:rPr>
              <w:t>Метод холодной регенерации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9E3BB4" w14:paraId="2840CF6B" w14:textId="77777777" w:rsidTr="006A5805">
        <w:tc>
          <w:tcPr>
            <w:tcW w:w="2406" w:type="dxa"/>
          </w:tcPr>
          <w:p w14:paraId="03CBD44C" w14:textId="77777777" w:rsidR="009E3BB4" w:rsidRPr="00DB7C34" w:rsidRDefault="009E3BB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9E3BB4" w:rsidRPr="00DB7C34" w:rsidRDefault="009E3BB4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E3BB4" w14:paraId="4B8608F5" w14:textId="77777777" w:rsidTr="006A5805">
        <w:tc>
          <w:tcPr>
            <w:tcW w:w="2406" w:type="dxa"/>
          </w:tcPr>
          <w:p w14:paraId="59620D51" w14:textId="1ED472AF" w:rsidR="009E3BB4" w:rsidRPr="00DB7C34" w:rsidRDefault="009E3BB4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1A5C747" w14:textId="5AC87A59" w:rsidR="009E3BB4" w:rsidRPr="00AD7916" w:rsidRDefault="009E3BB4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18357C52" w:rsidR="00AD7916" w:rsidRDefault="00AD7916" w:rsidP="00AD7916">
      <w:r>
        <w:t>Компетенции (индикаторы):</w:t>
      </w:r>
      <w:r w:rsidR="00AF58B4">
        <w:t xml:space="preserve"> ПК-2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708"/>
        <w:gridCol w:w="2828"/>
      </w:tblGrid>
      <w:tr w:rsidR="00AD7916" w14:paraId="44853530" w14:textId="77777777" w:rsidTr="00415608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5529" w:type="dxa"/>
          </w:tcPr>
          <w:p w14:paraId="38ADC475" w14:textId="2CE0B980" w:rsidR="00AD7916" w:rsidRDefault="00AD7916" w:rsidP="006A5805">
            <w:pPr>
              <w:ind w:firstLine="0"/>
              <w:jc w:val="center"/>
            </w:pPr>
          </w:p>
        </w:tc>
        <w:tc>
          <w:tcPr>
            <w:tcW w:w="708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2828" w:type="dxa"/>
          </w:tcPr>
          <w:p w14:paraId="7E84B79E" w14:textId="309A5CA3" w:rsidR="00AD7916" w:rsidRDefault="00AD7916" w:rsidP="006A5805">
            <w:pPr>
              <w:ind w:firstLine="0"/>
              <w:jc w:val="center"/>
            </w:pPr>
          </w:p>
        </w:tc>
      </w:tr>
      <w:tr w:rsidR="00A05F02" w14:paraId="52DC633A" w14:textId="77777777" w:rsidTr="00415608">
        <w:tc>
          <w:tcPr>
            <w:tcW w:w="562" w:type="dxa"/>
          </w:tcPr>
          <w:p w14:paraId="455657F7" w14:textId="77777777" w:rsidR="00A05F02" w:rsidRDefault="00A05F02" w:rsidP="00A05F02">
            <w:pPr>
              <w:ind w:firstLine="0"/>
            </w:pPr>
            <w:r>
              <w:t>1)</w:t>
            </w:r>
          </w:p>
        </w:tc>
        <w:tc>
          <w:tcPr>
            <w:tcW w:w="5529" w:type="dxa"/>
          </w:tcPr>
          <w:p w14:paraId="1C797D4B" w14:textId="5ED68A86" w:rsidR="00A05F02" w:rsidRDefault="00A05F02" w:rsidP="00A05F02">
            <w:pPr>
              <w:ind w:firstLine="0"/>
            </w:pPr>
            <w:r w:rsidRPr="00972DC9">
              <w:rPr>
                <w:rFonts w:eastAsia="Calibri" w:cs="Times New Roman"/>
              </w:rPr>
              <w:t>1. Уширение, при котором ось существующей дороги остается без изменения и совмещается с осью уширенной дороги</w:t>
            </w:r>
          </w:p>
        </w:tc>
        <w:tc>
          <w:tcPr>
            <w:tcW w:w="708" w:type="dxa"/>
          </w:tcPr>
          <w:p w14:paraId="7BC8628F" w14:textId="77777777" w:rsidR="00A05F02" w:rsidRDefault="00A05F02" w:rsidP="00A05F02">
            <w:pPr>
              <w:ind w:firstLine="0"/>
            </w:pPr>
            <w:r>
              <w:t>А)</w:t>
            </w:r>
          </w:p>
        </w:tc>
        <w:tc>
          <w:tcPr>
            <w:tcW w:w="2828" w:type="dxa"/>
          </w:tcPr>
          <w:p w14:paraId="517A109E" w14:textId="2A47F300" w:rsidR="00A05F02" w:rsidRDefault="00A05F02" w:rsidP="00A05F02">
            <w:pPr>
              <w:ind w:firstLine="0"/>
            </w:pPr>
            <w:r w:rsidRPr="00972DC9">
              <w:rPr>
                <w:rFonts w:eastAsia="Calibri" w:cs="Times New Roman"/>
              </w:rPr>
              <w:t>А) Капитальное</w:t>
            </w:r>
          </w:p>
        </w:tc>
      </w:tr>
      <w:tr w:rsidR="00A05F02" w14:paraId="5A0FBF66" w14:textId="77777777" w:rsidTr="00415608">
        <w:tc>
          <w:tcPr>
            <w:tcW w:w="562" w:type="dxa"/>
          </w:tcPr>
          <w:p w14:paraId="6BD77C23" w14:textId="77777777" w:rsidR="00A05F02" w:rsidRDefault="00A05F02" w:rsidP="00A05F02">
            <w:pPr>
              <w:ind w:firstLine="0"/>
            </w:pPr>
            <w:r>
              <w:t>2)</w:t>
            </w:r>
          </w:p>
        </w:tc>
        <w:tc>
          <w:tcPr>
            <w:tcW w:w="5529" w:type="dxa"/>
          </w:tcPr>
          <w:p w14:paraId="44C24346" w14:textId="2C96CF45" w:rsidR="00A05F02" w:rsidRDefault="00A05F02" w:rsidP="00A05F02">
            <w:pPr>
              <w:ind w:firstLine="0"/>
            </w:pPr>
            <w:r w:rsidRPr="00972DC9">
              <w:rPr>
                <w:rFonts w:eastAsia="Calibri" w:cs="Times New Roman"/>
              </w:rPr>
              <w:t>2. Уширение, при котором ось реконструируемой дороги смещается в сторону от оси старой дороги, а уширение происходит путем досыпки насыпи или срезки откоса выемки с одной стороны</w:t>
            </w:r>
          </w:p>
        </w:tc>
        <w:tc>
          <w:tcPr>
            <w:tcW w:w="708" w:type="dxa"/>
          </w:tcPr>
          <w:p w14:paraId="6B9BB84F" w14:textId="77777777" w:rsidR="00A05F02" w:rsidRDefault="00A05F02" w:rsidP="00A05F02">
            <w:pPr>
              <w:ind w:firstLine="0"/>
            </w:pPr>
            <w:r>
              <w:t>Б)</w:t>
            </w:r>
          </w:p>
        </w:tc>
        <w:tc>
          <w:tcPr>
            <w:tcW w:w="2828" w:type="dxa"/>
          </w:tcPr>
          <w:p w14:paraId="4FFA8D68" w14:textId="70919C36" w:rsidR="00A05F02" w:rsidRDefault="00A05F02" w:rsidP="00A05F02">
            <w:pPr>
              <w:ind w:firstLine="0"/>
            </w:pPr>
            <w:r w:rsidRPr="00972DC9">
              <w:rPr>
                <w:rFonts w:eastAsia="Calibri" w:cs="Times New Roman"/>
              </w:rPr>
              <w:t>Б) Двухстороннее</w:t>
            </w:r>
          </w:p>
        </w:tc>
      </w:tr>
      <w:tr w:rsidR="00A05F02" w14:paraId="323147C3" w14:textId="77777777" w:rsidTr="00415608">
        <w:tc>
          <w:tcPr>
            <w:tcW w:w="562" w:type="dxa"/>
          </w:tcPr>
          <w:p w14:paraId="292E861F" w14:textId="7750BC6C" w:rsidR="00A05F02" w:rsidRDefault="00A05F02" w:rsidP="00A05F02">
            <w:pPr>
              <w:ind w:firstLine="0"/>
            </w:pPr>
          </w:p>
        </w:tc>
        <w:tc>
          <w:tcPr>
            <w:tcW w:w="5529" w:type="dxa"/>
          </w:tcPr>
          <w:p w14:paraId="78DC1379" w14:textId="3BE26530" w:rsidR="00A05F02" w:rsidRDefault="00A05F02" w:rsidP="00A05F02">
            <w:pPr>
              <w:ind w:firstLine="0"/>
            </w:pPr>
          </w:p>
        </w:tc>
        <w:tc>
          <w:tcPr>
            <w:tcW w:w="708" w:type="dxa"/>
          </w:tcPr>
          <w:p w14:paraId="2DE3FC59" w14:textId="77777777" w:rsidR="00A05F02" w:rsidRDefault="00A05F02" w:rsidP="00A05F02">
            <w:pPr>
              <w:ind w:firstLine="0"/>
            </w:pPr>
            <w:r>
              <w:t>В)</w:t>
            </w:r>
          </w:p>
        </w:tc>
        <w:tc>
          <w:tcPr>
            <w:tcW w:w="2828" w:type="dxa"/>
          </w:tcPr>
          <w:p w14:paraId="1E54B1AF" w14:textId="5912A8CB" w:rsidR="00A05F02" w:rsidRDefault="00A05F02" w:rsidP="00A05F02">
            <w:pPr>
              <w:ind w:firstLine="0"/>
            </w:pPr>
            <w:r w:rsidRPr="00972DC9">
              <w:rPr>
                <w:rFonts w:eastAsia="Calibri" w:cs="Times New Roman"/>
              </w:rPr>
              <w:t>В) Одностороннее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A05F02" w14:paraId="713B41F2" w14:textId="77777777" w:rsidTr="006A5805">
        <w:tc>
          <w:tcPr>
            <w:tcW w:w="2406" w:type="dxa"/>
          </w:tcPr>
          <w:p w14:paraId="3A8C3AD8" w14:textId="77777777" w:rsidR="00A05F02" w:rsidRPr="00DB7C34" w:rsidRDefault="00A05F02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05F02" w:rsidRPr="00DB7C34" w:rsidRDefault="00A05F02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05F02" w14:paraId="7DF2746A" w14:textId="77777777" w:rsidTr="006A5805">
        <w:tc>
          <w:tcPr>
            <w:tcW w:w="2406" w:type="dxa"/>
          </w:tcPr>
          <w:p w14:paraId="095DC279" w14:textId="4A07EBB1" w:rsidR="00A05F02" w:rsidRPr="00ED02A2" w:rsidRDefault="00A05F0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1D7C2395" w:rsidR="00A05F02" w:rsidRDefault="00A05F02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0C79D50B" w:rsidR="00AD7916" w:rsidRDefault="00AD7916" w:rsidP="00AD7916">
      <w:r>
        <w:t>Компетенции (индикаторы):</w:t>
      </w:r>
      <w:r w:rsidR="00415608">
        <w:t xml:space="preserve"> ПК-2</w:t>
      </w:r>
    </w:p>
    <w:p w14:paraId="0CC597CA" w14:textId="41020560" w:rsidR="00AD7916" w:rsidRDefault="00AD7916" w:rsidP="00721A69"/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7765164E" w14:textId="7C958957" w:rsidR="00AF58B4" w:rsidRDefault="00BB2661" w:rsidP="00AF58B4">
      <w:pPr>
        <w:contextualSpacing/>
        <w:rPr>
          <w:rFonts w:eastAsia="Calibri" w:cs="Times New Roman"/>
        </w:rPr>
      </w:pPr>
      <w:r>
        <w:t xml:space="preserve">1. </w:t>
      </w:r>
      <w:r w:rsidR="00AF58B4" w:rsidRPr="00251F0A">
        <w:rPr>
          <w:rFonts w:eastAsia="Calibri" w:cs="Times New Roman"/>
        </w:rPr>
        <w:t xml:space="preserve">Методы </w:t>
      </w:r>
      <w:r w:rsidR="00AF58B4">
        <w:rPr>
          <w:rFonts w:eastAsia="Calibri" w:cs="Times New Roman"/>
        </w:rPr>
        <w:t>холодной</w:t>
      </w:r>
      <w:r w:rsidR="00AF58B4" w:rsidRPr="00251F0A">
        <w:rPr>
          <w:rFonts w:eastAsia="Calibri" w:cs="Times New Roman"/>
        </w:rPr>
        <w:t xml:space="preserve"> регенерации включают в себя</w:t>
      </w:r>
      <w:r w:rsidR="00AF58B4">
        <w:rPr>
          <w:rFonts w:eastAsia="Calibri" w:cs="Times New Roman"/>
        </w:rPr>
        <w:t>:</w:t>
      </w:r>
      <w:r w:rsidR="00AF58B4" w:rsidRPr="00AF58B4">
        <w:rPr>
          <w:rFonts w:ascii="Noto Sans" w:hAnsi="Noto Sans" w:cs="Noto Sans"/>
          <w:color w:val="3A3A39"/>
          <w:sz w:val="21"/>
          <w:szCs w:val="21"/>
          <w:shd w:val="clear" w:color="auto" w:fill="FFFFFF"/>
        </w:rPr>
        <w:t xml:space="preserve"> </w:t>
      </w:r>
    </w:p>
    <w:p w14:paraId="20830789" w14:textId="7D6C89D9" w:rsidR="00AF58B4" w:rsidRPr="00B663F2" w:rsidRDefault="00AF58B4" w:rsidP="00AF58B4">
      <w:pPr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</w:rPr>
        <w:t>А)</w:t>
      </w:r>
      <w:r w:rsidRPr="00251F0A">
        <w:rPr>
          <w:rFonts w:eastAsia="Calibri" w:cs="Times New Roman"/>
        </w:rPr>
        <w:t xml:space="preserve"> </w:t>
      </w:r>
      <w:r w:rsidRPr="00B663F2">
        <w:rPr>
          <w:rFonts w:cs="Times New Roman"/>
          <w:color w:val="3A3A39"/>
          <w:szCs w:val="28"/>
          <w:shd w:val="clear" w:color="auto" w:fill="FFFFFF"/>
        </w:rPr>
        <w:t>введение в образовавшийся рыхлый материал - асфальтобетонный гранулят</w:t>
      </w:r>
      <w:r w:rsidRPr="00B663F2">
        <w:rPr>
          <w:rFonts w:eastAsia="Calibri" w:cs="Times New Roman"/>
          <w:szCs w:val="28"/>
        </w:rPr>
        <w:t xml:space="preserve">, </w:t>
      </w:r>
    </w:p>
    <w:p w14:paraId="4B941842" w14:textId="7E436403" w:rsidR="00AF58B4" w:rsidRPr="00B663F2" w:rsidRDefault="00AF58B4" w:rsidP="00AF58B4">
      <w:pPr>
        <w:contextualSpacing/>
        <w:rPr>
          <w:rFonts w:eastAsia="Calibri" w:cs="Times New Roman"/>
          <w:szCs w:val="28"/>
        </w:rPr>
      </w:pPr>
      <w:r w:rsidRPr="00B663F2">
        <w:rPr>
          <w:rFonts w:eastAsia="Calibri" w:cs="Times New Roman"/>
          <w:szCs w:val="28"/>
        </w:rPr>
        <w:t>Б)</w:t>
      </w:r>
      <w:r w:rsidRPr="00B663F2">
        <w:rPr>
          <w:rFonts w:cs="Times New Roman"/>
          <w:color w:val="3A3A39"/>
          <w:szCs w:val="28"/>
          <w:shd w:val="clear" w:color="auto" w:fill="FFFFFF"/>
        </w:rPr>
        <w:t xml:space="preserve"> измельчение связных слоев покрытия и основания посредством холодного фрезерования</w:t>
      </w:r>
      <w:r w:rsidRPr="00B663F2">
        <w:rPr>
          <w:rFonts w:eastAsia="Calibri" w:cs="Times New Roman"/>
          <w:szCs w:val="28"/>
        </w:rPr>
        <w:t xml:space="preserve">, </w:t>
      </w:r>
    </w:p>
    <w:p w14:paraId="62F3C584" w14:textId="7FC42987" w:rsidR="00AF58B4" w:rsidRDefault="00AF58B4" w:rsidP="00AF58B4">
      <w:pPr>
        <w:contextualSpacing/>
        <w:rPr>
          <w:rFonts w:eastAsia="Calibri" w:cs="Times New Roman"/>
        </w:rPr>
      </w:pPr>
      <w:r w:rsidRPr="00B663F2">
        <w:rPr>
          <w:rFonts w:eastAsia="Calibri" w:cs="Times New Roman"/>
          <w:szCs w:val="28"/>
        </w:rPr>
        <w:t xml:space="preserve">В) </w:t>
      </w:r>
      <w:r w:rsidRPr="00B663F2">
        <w:rPr>
          <w:rFonts w:cs="Times New Roman"/>
          <w:color w:val="3A3A39"/>
          <w:szCs w:val="28"/>
          <w:shd w:val="clear" w:color="auto" w:fill="FFFFFF"/>
        </w:rPr>
        <w:t>распределение полученной смеси по нижележащему слою дорожной одежды</w:t>
      </w:r>
      <w:r w:rsidRPr="00B663F2">
        <w:rPr>
          <w:rFonts w:eastAsia="Calibri" w:cs="Times New Roman"/>
          <w:szCs w:val="28"/>
        </w:rPr>
        <w:t>,</w:t>
      </w:r>
      <w:r w:rsidRPr="00251F0A">
        <w:rPr>
          <w:rFonts w:eastAsia="Calibri" w:cs="Times New Roman"/>
        </w:rPr>
        <w:t xml:space="preserve"> </w:t>
      </w:r>
    </w:p>
    <w:p w14:paraId="0404DA71" w14:textId="612580E4" w:rsidR="00BB2661" w:rsidRDefault="00BB2661" w:rsidP="00AF58B4">
      <w:r>
        <w:t xml:space="preserve">Правильный ответ: </w:t>
      </w:r>
      <w:r w:rsidR="00AF58B4">
        <w:t>Б</w:t>
      </w:r>
      <w:r w:rsidR="00FD030C">
        <w:t xml:space="preserve">, </w:t>
      </w:r>
      <w:r>
        <w:t>А</w:t>
      </w:r>
      <w:r w:rsidR="00FD030C">
        <w:t xml:space="preserve">, </w:t>
      </w:r>
      <w:r w:rsidR="00AF58B4">
        <w:t>В</w:t>
      </w:r>
    </w:p>
    <w:p w14:paraId="493CE529" w14:textId="0F4F9F0E" w:rsidR="00BB2661" w:rsidRDefault="00BB2661" w:rsidP="00BB2661">
      <w:r>
        <w:t>Компетенции (индикаторы):</w:t>
      </w:r>
      <w:r w:rsidR="00B663F2">
        <w:t xml:space="preserve"> ПК-2</w:t>
      </w:r>
    </w:p>
    <w:p w14:paraId="0BD1ECB0" w14:textId="77777777" w:rsidR="00BB2661" w:rsidRPr="00BB2661" w:rsidRDefault="00BB2661" w:rsidP="00BB2661"/>
    <w:p w14:paraId="76265071" w14:textId="77777777" w:rsidR="00B663F2" w:rsidRDefault="00640F75" w:rsidP="00B663F2">
      <w:pPr>
        <w:rPr>
          <w:rFonts w:cs="Times New Roman"/>
          <w:color w:val="3A3A39"/>
          <w:szCs w:val="28"/>
          <w:shd w:val="clear" w:color="auto" w:fill="FFFFFF"/>
        </w:rPr>
      </w:pPr>
      <w:r>
        <w:t xml:space="preserve">2. </w:t>
      </w:r>
      <w:r w:rsidR="00B663F2" w:rsidRPr="00B663F2">
        <w:rPr>
          <w:rFonts w:cs="Times New Roman"/>
          <w:color w:val="3A3A39"/>
          <w:szCs w:val="28"/>
          <w:shd w:val="clear" w:color="auto" w:fill="FFFFFF"/>
        </w:rPr>
        <w:t xml:space="preserve">Перед устройством поверхностной обработки существующее покрытие тщательно подготавливается: </w:t>
      </w:r>
    </w:p>
    <w:p w14:paraId="3042072D" w14:textId="5051BB4D" w:rsidR="00B663F2" w:rsidRDefault="00B663F2" w:rsidP="00B663F2">
      <w:pPr>
        <w:rPr>
          <w:rFonts w:cs="Times New Roman"/>
          <w:color w:val="3A3A39"/>
          <w:szCs w:val="28"/>
          <w:shd w:val="clear" w:color="auto" w:fill="FFFFFF"/>
        </w:rPr>
      </w:pPr>
      <w:r>
        <w:rPr>
          <w:rFonts w:cs="Times New Roman"/>
          <w:color w:val="3A3A39"/>
          <w:szCs w:val="28"/>
          <w:shd w:val="clear" w:color="auto" w:fill="FFFFFF"/>
        </w:rPr>
        <w:t xml:space="preserve">А). </w:t>
      </w:r>
      <w:r w:rsidRPr="00B663F2">
        <w:rPr>
          <w:rFonts w:cs="Times New Roman"/>
          <w:color w:val="3A3A39"/>
          <w:szCs w:val="28"/>
          <w:shd w:val="clear" w:color="auto" w:fill="FFFFFF"/>
        </w:rPr>
        <w:t>очистка поверхности от пыли и грязи</w:t>
      </w:r>
      <w:r>
        <w:rPr>
          <w:rFonts w:cs="Times New Roman"/>
          <w:color w:val="3A3A39"/>
          <w:szCs w:val="28"/>
          <w:shd w:val="clear" w:color="auto" w:fill="FFFFFF"/>
        </w:rPr>
        <w:t>,</w:t>
      </w:r>
    </w:p>
    <w:p w14:paraId="261DCCDC" w14:textId="7F8F496F" w:rsidR="00B663F2" w:rsidRDefault="00B663F2" w:rsidP="00B663F2">
      <w:pPr>
        <w:rPr>
          <w:rFonts w:cs="Times New Roman"/>
          <w:color w:val="3A3A39"/>
          <w:szCs w:val="28"/>
          <w:shd w:val="clear" w:color="auto" w:fill="FFFFFF"/>
        </w:rPr>
      </w:pPr>
      <w:r>
        <w:rPr>
          <w:rFonts w:cs="Times New Roman"/>
          <w:color w:val="3A3A39"/>
          <w:szCs w:val="28"/>
          <w:shd w:val="clear" w:color="auto" w:fill="FFFFFF"/>
        </w:rPr>
        <w:t xml:space="preserve">Б). </w:t>
      </w:r>
      <w:r w:rsidRPr="00B663F2">
        <w:rPr>
          <w:rFonts w:cs="Times New Roman"/>
          <w:color w:val="3A3A39"/>
          <w:szCs w:val="28"/>
          <w:shd w:val="clear" w:color="auto" w:fill="FFFFFF"/>
        </w:rPr>
        <w:t xml:space="preserve">герметизация трещин, </w:t>
      </w:r>
    </w:p>
    <w:p w14:paraId="0E6CBEF5" w14:textId="3FCC9505" w:rsidR="00B663F2" w:rsidRDefault="00B663F2" w:rsidP="00B663F2">
      <w:pPr>
        <w:rPr>
          <w:rFonts w:cs="Times New Roman"/>
          <w:color w:val="3A3A39"/>
          <w:szCs w:val="28"/>
          <w:shd w:val="clear" w:color="auto" w:fill="FFFFFF"/>
        </w:rPr>
      </w:pPr>
      <w:r>
        <w:rPr>
          <w:rFonts w:cs="Times New Roman"/>
          <w:color w:val="3A3A39"/>
          <w:szCs w:val="28"/>
          <w:shd w:val="clear" w:color="auto" w:fill="FFFFFF"/>
        </w:rPr>
        <w:t xml:space="preserve">В). </w:t>
      </w:r>
      <w:r w:rsidRPr="00B663F2">
        <w:rPr>
          <w:rFonts w:cs="Times New Roman"/>
          <w:color w:val="3A3A39"/>
          <w:szCs w:val="28"/>
          <w:shd w:val="clear" w:color="auto" w:fill="FFFFFF"/>
        </w:rPr>
        <w:t xml:space="preserve">исправление поперечного профиля, </w:t>
      </w:r>
    </w:p>
    <w:p w14:paraId="3845346E" w14:textId="6377229A" w:rsidR="00B663F2" w:rsidRDefault="00B663F2" w:rsidP="00B663F2">
      <w:r>
        <w:rPr>
          <w:rFonts w:cs="Times New Roman"/>
          <w:color w:val="3A3A39"/>
          <w:szCs w:val="28"/>
          <w:shd w:val="clear" w:color="auto" w:fill="FFFFFF"/>
        </w:rPr>
        <w:t>Г</w:t>
      </w:r>
      <w:proofErr w:type="gramStart"/>
      <w:r>
        <w:rPr>
          <w:rFonts w:cs="Times New Roman"/>
          <w:color w:val="3A3A39"/>
          <w:szCs w:val="28"/>
          <w:shd w:val="clear" w:color="auto" w:fill="FFFFFF"/>
        </w:rPr>
        <w:t>).</w:t>
      </w:r>
      <w:r w:rsidRPr="00B663F2">
        <w:rPr>
          <w:rFonts w:cs="Times New Roman"/>
          <w:color w:val="3A3A39"/>
          <w:szCs w:val="28"/>
          <w:shd w:val="clear" w:color="auto" w:fill="FFFFFF"/>
        </w:rPr>
        <w:t>.</w:t>
      </w:r>
      <w:proofErr w:type="gramEnd"/>
      <w:r>
        <w:t xml:space="preserve"> </w:t>
      </w:r>
      <w:r w:rsidRPr="00B663F2">
        <w:rPr>
          <w:rFonts w:cs="Times New Roman"/>
          <w:color w:val="3A3A39"/>
          <w:szCs w:val="28"/>
          <w:shd w:val="clear" w:color="auto" w:fill="FFFFFF"/>
        </w:rPr>
        <w:t>производится ямочный ремонт,</w:t>
      </w:r>
    </w:p>
    <w:p w14:paraId="0147433F" w14:textId="71EAD797" w:rsidR="00640F75" w:rsidRDefault="00640F75" w:rsidP="00B663F2">
      <w:r>
        <w:t xml:space="preserve">Правильный ответ: Г, </w:t>
      </w:r>
      <w:r w:rsidR="00B663F2">
        <w:t>Б, В</w:t>
      </w:r>
      <w:r>
        <w:t>, А</w:t>
      </w:r>
    </w:p>
    <w:p w14:paraId="25EB773E" w14:textId="2E120B91" w:rsidR="00640F75" w:rsidRDefault="00640F75" w:rsidP="00640F75">
      <w:r>
        <w:t>Компетенции (индикаторы):</w:t>
      </w:r>
      <w:r w:rsidR="00B663F2">
        <w:t xml:space="preserve"> ПК-2</w:t>
      </w:r>
    </w:p>
    <w:p w14:paraId="0D7AA7AE" w14:textId="510676FE" w:rsidR="00AD7916" w:rsidRDefault="00AD7916" w:rsidP="00AD7916"/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741C913E" w14:textId="3FCA8EC0" w:rsidR="000B2636" w:rsidRPr="00251F0A" w:rsidRDefault="000B2636" w:rsidP="000B2636">
      <w:pPr>
        <w:contextualSpacing/>
        <w:rPr>
          <w:rFonts w:eastAsia="Calibri" w:cs="Times New Roman"/>
        </w:rPr>
      </w:pPr>
      <w:r w:rsidRPr="00251F0A">
        <w:rPr>
          <w:rFonts w:eastAsia="Calibri" w:cs="Times New Roman"/>
        </w:rPr>
        <w:t xml:space="preserve">В горячей регенерации основной операцией является ___________ старого асфальтобетонного покрытия </w:t>
      </w:r>
    </w:p>
    <w:p w14:paraId="22D64992" w14:textId="37FE2793" w:rsidR="00D874BB" w:rsidRPr="00D874BB" w:rsidRDefault="00D874BB" w:rsidP="00D874BB">
      <w:r>
        <w:t xml:space="preserve">Правильный ответ: </w:t>
      </w:r>
      <w:r w:rsidR="000B2636" w:rsidRPr="000B2636">
        <w:rPr>
          <w:rFonts w:eastAsia="Calibri" w:cs="Times New Roman"/>
          <w:bCs/>
        </w:rPr>
        <w:t>(разогрев, нагрев)</w:t>
      </w:r>
      <w:r w:rsidRPr="000B2636">
        <w:rPr>
          <w:bCs/>
        </w:rPr>
        <w:t>.</w:t>
      </w:r>
    </w:p>
    <w:p w14:paraId="243E0F9C" w14:textId="2A56BDBA" w:rsidR="00D874BB" w:rsidRDefault="00D874BB" w:rsidP="00D874BB">
      <w:r>
        <w:t>Компетенции (индикаторы):</w:t>
      </w:r>
      <w:r w:rsidR="000B2636">
        <w:t xml:space="preserve"> ПК-2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02795B01" w14:textId="647AFEDE" w:rsidR="000B2636" w:rsidRPr="00251F0A" w:rsidRDefault="000B2636" w:rsidP="000B2636">
      <w:pPr>
        <w:contextualSpacing/>
        <w:rPr>
          <w:rFonts w:eastAsia="Calibri" w:cs="Times New Roman"/>
        </w:rPr>
      </w:pPr>
      <w:r w:rsidRPr="00251F0A">
        <w:rPr>
          <w:rFonts w:eastAsia="Calibri" w:cs="Times New Roman"/>
        </w:rPr>
        <w:t>При реконструкции дороги все ее элементы должны быть доведены до значений, обеспечивающих возможность движения с расчетной скоростью для присвоенной дороге ___________</w:t>
      </w:r>
    </w:p>
    <w:p w14:paraId="606220A8" w14:textId="07D35C6E" w:rsidR="00D169A3" w:rsidRPr="00D874BB" w:rsidRDefault="00D169A3" w:rsidP="00D169A3">
      <w:r>
        <w:t xml:space="preserve">Правильный ответ: </w:t>
      </w:r>
      <w:r w:rsidR="000B2636" w:rsidRPr="000B2636">
        <w:rPr>
          <w:rFonts w:eastAsia="Calibri" w:cs="Times New Roman"/>
          <w:bCs/>
        </w:rPr>
        <w:t>(категории)</w:t>
      </w:r>
    </w:p>
    <w:p w14:paraId="2F8BC465" w14:textId="1A28BFC3" w:rsidR="00D169A3" w:rsidRDefault="00D169A3" w:rsidP="00D169A3">
      <w:r>
        <w:t>Компетенции (индикаторы):</w:t>
      </w:r>
      <w:r w:rsidR="000B2636">
        <w:t xml:space="preserve"> ПК-2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615B40E3" w14:textId="1D7A4D02" w:rsidR="000B2636" w:rsidRDefault="000B2636" w:rsidP="00D169A3">
      <w:pPr>
        <w:rPr>
          <w:rFonts w:eastAsia="Calibri" w:cs="Times New Roman"/>
          <w:b/>
        </w:rPr>
      </w:pPr>
      <w:r w:rsidRPr="00251F0A">
        <w:rPr>
          <w:rFonts w:eastAsia="Calibri" w:cs="Times New Roman"/>
        </w:rPr>
        <w:t xml:space="preserve">Способ реконструкции, при котором для предотвращения появления отраженных трещин применяется синтетическая сетка, возможен при </w:t>
      </w:r>
      <w:proofErr w:type="spellStart"/>
      <w:r w:rsidRPr="00251F0A">
        <w:rPr>
          <w:rFonts w:eastAsia="Calibri" w:cs="Times New Roman"/>
        </w:rPr>
        <w:t>Кпр</w:t>
      </w:r>
      <w:proofErr w:type="spellEnd"/>
      <w:r>
        <w:rPr>
          <w:rFonts w:eastAsia="Calibri" w:cs="Times New Roman"/>
        </w:rPr>
        <w:t xml:space="preserve"> более</w:t>
      </w:r>
      <w:r w:rsidRPr="00251F0A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_______</w:t>
      </w:r>
    </w:p>
    <w:p w14:paraId="11037313" w14:textId="3FF20E76" w:rsidR="00D169A3" w:rsidRPr="00D874BB" w:rsidRDefault="00D169A3" w:rsidP="00D169A3">
      <w:r>
        <w:lastRenderedPageBreak/>
        <w:t xml:space="preserve">Правильный ответ: </w:t>
      </w:r>
      <w:r w:rsidR="000B2636" w:rsidRPr="000B2636">
        <w:rPr>
          <w:rFonts w:eastAsia="Calibri" w:cs="Times New Roman"/>
          <w:bCs/>
        </w:rPr>
        <w:t>(0,8)</w:t>
      </w:r>
    </w:p>
    <w:p w14:paraId="4C625CAB" w14:textId="17C66996" w:rsidR="00D169A3" w:rsidRDefault="00D169A3" w:rsidP="00D169A3">
      <w:r>
        <w:t>Компетенции (индикаторы):</w:t>
      </w:r>
      <w:r w:rsidR="000B2636">
        <w:t xml:space="preserve"> ПК-2</w:t>
      </w:r>
    </w:p>
    <w:p w14:paraId="06FA493F" w14:textId="1ADE0A2A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665EE43B" w14:textId="7DD106C5" w:rsidR="000B2636" w:rsidRPr="00251F0A" w:rsidRDefault="0050337A" w:rsidP="000B2636">
      <w:pPr>
        <w:contextualSpacing/>
        <w:rPr>
          <w:rFonts w:eastAsia="Calibri" w:cs="Times New Roman"/>
        </w:rPr>
      </w:pPr>
      <w:r>
        <w:t xml:space="preserve">1. </w:t>
      </w:r>
      <w:r w:rsidR="000B2636" w:rsidRPr="00251F0A">
        <w:rPr>
          <w:rFonts w:eastAsia="Calibri" w:cs="Times New Roman"/>
        </w:rPr>
        <w:t>Верхняя часть земляного полотна в пределах от низа дорожной одежды до уровня, соответствующего 2/3 глубины промерзания конструкции, но не менее 1,5 м, считая от поверхности покрытия называется ___________</w:t>
      </w:r>
    </w:p>
    <w:p w14:paraId="669ECED8" w14:textId="5F05D161" w:rsidR="0050337A" w:rsidRPr="00D874BB" w:rsidRDefault="0050337A" w:rsidP="0050337A">
      <w:r>
        <w:t xml:space="preserve">Правильный ответ: </w:t>
      </w:r>
      <w:r w:rsidR="000B2636" w:rsidRPr="000B2636">
        <w:rPr>
          <w:rFonts w:eastAsia="Calibri" w:cs="Times New Roman"/>
          <w:bCs/>
        </w:rPr>
        <w:t>(рабочий слой, рабочим слоем)</w:t>
      </w:r>
      <w:r w:rsidRPr="000B2636">
        <w:rPr>
          <w:bCs/>
        </w:rPr>
        <w:t>.</w:t>
      </w:r>
    </w:p>
    <w:p w14:paraId="7572326C" w14:textId="63BE538B" w:rsidR="0050337A" w:rsidRDefault="0050337A" w:rsidP="0050337A">
      <w:r>
        <w:t>Компетенции (индикаторы):</w:t>
      </w:r>
      <w:r w:rsidR="000B2636">
        <w:t xml:space="preserve"> ПК-2</w:t>
      </w:r>
    </w:p>
    <w:p w14:paraId="39054009" w14:textId="570A7BC3" w:rsidR="0050337A" w:rsidRDefault="0050337A" w:rsidP="0050337A"/>
    <w:p w14:paraId="62811BB9" w14:textId="59EB0A94" w:rsidR="000B2636" w:rsidRDefault="006047A2" w:rsidP="006047A2">
      <w:pPr>
        <w:rPr>
          <w:rFonts w:eastAsia="Calibri" w:cs="Times New Roman"/>
          <w:b/>
        </w:rPr>
      </w:pPr>
      <w:r w:rsidRPr="006047A2">
        <w:t>2</w:t>
      </w:r>
      <w:r>
        <w:t xml:space="preserve">. </w:t>
      </w:r>
      <w:r w:rsidR="000B2636" w:rsidRPr="00251F0A">
        <w:rPr>
          <w:rFonts w:eastAsia="Calibri" w:cs="Times New Roman"/>
        </w:rPr>
        <w:t>Перевод автомобильной дороги в целом или ее участков в более высокую категорию с целью повышения ее транспортно-эксплуатационных показателей называется ______</w:t>
      </w:r>
    </w:p>
    <w:p w14:paraId="494FBACB" w14:textId="41A61C08" w:rsidR="006047A2" w:rsidRPr="00D874BB" w:rsidRDefault="006047A2" w:rsidP="006047A2">
      <w:r>
        <w:t xml:space="preserve">Правильный ответ: </w:t>
      </w:r>
      <w:r w:rsidR="000B2636" w:rsidRPr="000B2636">
        <w:rPr>
          <w:rFonts w:eastAsia="Calibri" w:cs="Times New Roman"/>
          <w:bCs/>
        </w:rPr>
        <w:t>(реконструкция, реконструкцией)</w:t>
      </w:r>
    </w:p>
    <w:p w14:paraId="12BDE633" w14:textId="479B2E1B" w:rsidR="006047A2" w:rsidRDefault="006047A2" w:rsidP="006047A2">
      <w:r>
        <w:t>Компетенции (индикаторы):</w:t>
      </w:r>
      <w:r w:rsidR="000B2636">
        <w:t xml:space="preserve"> ПК-2</w:t>
      </w:r>
    </w:p>
    <w:p w14:paraId="483AC580" w14:textId="09B6F4BA" w:rsidR="006047A2" w:rsidRDefault="006047A2" w:rsidP="0050337A"/>
    <w:p w14:paraId="5E54A1E5" w14:textId="3694863B" w:rsidR="00F11FDA" w:rsidRDefault="00F11FDA" w:rsidP="00F11FDA">
      <w:r>
        <w:t xml:space="preserve">3. </w:t>
      </w:r>
      <w:r w:rsidR="000B2636" w:rsidRPr="00251F0A">
        <w:rPr>
          <w:rFonts w:eastAsia="Calibri" w:cs="Times New Roman"/>
        </w:rPr>
        <w:t xml:space="preserve">Выбор перестройки дорожной одежды осуществляют на основании ___________ </w:t>
      </w:r>
    </w:p>
    <w:p w14:paraId="6FD3ABC6" w14:textId="264B2C49" w:rsidR="00F11FDA" w:rsidRPr="00D874BB" w:rsidRDefault="00F11FDA" w:rsidP="00F11FDA">
      <w:r>
        <w:t xml:space="preserve">Правильный ответ: </w:t>
      </w:r>
      <w:r w:rsidR="000B2636" w:rsidRPr="000B2636">
        <w:rPr>
          <w:rFonts w:eastAsia="Calibri" w:cs="Times New Roman"/>
          <w:bCs/>
        </w:rPr>
        <w:t>(технико-экономического обоснования, ТЭО)</w:t>
      </w:r>
    </w:p>
    <w:p w14:paraId="2671C61D" w14:textId="5F8BA66F" w:rsidR="00F11FDA" w:rsidRDefault="00F11FDA" w:rsidP="00F11FDA">
      <w:r>
        <w:t>Компетенции (индикаторы):</w:t>
      </w:r>
      <w:r w:rsidR="000B2636">
        <w:t xml:space="preserve"> ПК-2</w:t>
      </w:r>
    </w:p>
    <w:p w14:paraId="0B7CD422" w14:textId="4EE2CDBB" w:rsidR="0071773F" w:rsidRDefault="0071773F" w:rsidP="00F11FDA"/>
    <w:p w14:paraId="6DFB4D4E" w14:textId="7965E0FF" w:rsidR="0071773F" w:rsidRDefault="0071773F" w:rsidP="00F11FDA">
      <w:r>
        <w:t xml:space="preserve">4. </w:t>
      </w:r>
      <w:r w:rsidRPr="00251F0A">
        <w:rPr>
          <w:rFonts w:eastAsia="Calibri" w:cs="Times New Roman"/>
        </w:rPr>
        <w:t xml:space="preserve">Отношение допустимой скорости движения (для данной категории дороги) к максимально возможной скорости движения на данном участке называется___________ </w:t>
      </w:r>
    </w:p>
    <w:p w14:paraId="3B5E09E7" w14:textId="1D9664F1" w:rsidR="0071773F" w:rsidRPr="00D874BB" w:rsidRDefault="0071773F" w:rsidP="0071773F">
      <w:r>
        <w:t xml:space="preserve">Правильный ответ: </w:t>
      </w:r>
      <w:r w:rsidRPr="0071773F">
        <w:rPr>
          <w:rFonts w:eastAsia="Calibri" w:cs="Times New Roman"/>
          <w:bCs/>
        </w:rPr>
        <w:t xml:space="preserve">(коэффициент безопасности движения, коэффициентом безопасности движения,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</w:rPr>
              <m:t>без</m:t>
            </m:r>
          </m:sub>
        </m:sSub>
      </m:oMath>
      <w:r w:rsidRPr="0071773F">
        <w:rPr>
          <w:rFonts w:eastAsia="Calibri" w:cs="Times New Roman"/>
          <w:bCs/>
        </w:rPr>
        <w:t>)</w:t>
      </w:r>
    </w:p>
    <w:p w14:paraId="21AEC3F4" w14:textId="77777777" w:rsidR="0071773F" w:rsidRDefault="0071773F" w:rsidP="0071773F">
      <w:r>
        <w:t>Компетенции (индикаторы): ПК-2</w:t>
      </w:r>
    </w:p>
    <w:p w14:paraId="48A023BC" w14:textId="77777777" w:rsidR="0071773F" w:rsidRDefault="0071773F" w:rsidP="0071773F"/>
    <w:p w14:paraId="4AD73313" w14:textId="77777777" w:rsidR="00F11FDA" w:rsidRDefault="00F11FD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0DA58A0B" w14:textId="19D0E66C" w:rsidR="0071773F" w:rsidRPr="0071773F" w:rsidRDefault="00F51BB9" w:rsidP="00665165">
      <w:pPr>
        <w:shd w:val="clear" w:color="auto" w:fill="FFFFFF"/>
        <w:jc w:val="left"/>
        <w:rPr>
          <w:rFonts w:ascii="Helvetica Neue" w:eastAsia="Times New Roman" w:hAnsi="Helvetica Neue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F51BB9">
        <w:t>1</w:t>
      </w:r>
      <w:r>
        <w:t xml:space="preserve">. </w:t>
      </w:r>
      <w:r w:rsidR="0071773F" w:rsidRPr="0071773F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Для обоснования необходимости реконструкции искусственных сооружений следует проверить </w:t>
      </w:r>
      <w:r w:rsidR="0071773F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_______________</w:t>
      </w:r>
    </w:p>
    <w:p w14:paraId="5EB8647E" w14:textId="3A6D91DF" w:rsidR="00F51BB9" w:rsidRDefault="00F51BB9" w:rsidP="0071773F">
      <w:r>
        <w:t xml:space="preserve">Время выполнения – </w:t>
      </w:r>
      <w:r w:rsidR="0071773F">
        <w:t>1</w:t>
      </w:r>
      <w:r>
        <w:t>0 мин.</w:t>
      </w:r>
    </w:p>
    <w:p w14:paraId="59EA666C" w14:textId="270F81C9" w:rsidR="0071773F" w:rsidRPr="0071773F" w:rsidRDefault="00FC4F32" w:rsidP="00665165">
      <w:pPr>
        <w:shd w:val="clear" w:color="auto" w:fill="FFFFFF"/>
        <w:jc w:val="left"/>
        <w:rPr>
          <w:rFonts w:ascii="Helvetica Neue" w:eastAsia="Times New Roman" w:hAnsi="Helvetica Neue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FC4F32">
        <w:t>Ожидаемый результат:</w:t>
      </w:r>
      <w:r w:rsidR="0071773F">
        <w:t xml:space="preserve"> </w:t>
      </w:r>
      <w:r w:rsidR="0071773F" w:rsidRPr="0071773F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достаточность отверстий существующих водопропускных сооружений</w:t>
      </w:r>
      <w:r w:rsidR="00665165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, д</w:t>
      </w:r>
      <w:r w:rsidR="0071773F" w:rsidRPr="0071773F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ля этого производят расчеты ливневого стока и стока от снеготаяния.</w:t>
      </w:r>
    </w:p>
    <w:p w14:paraId="5B83946A" w14:textId="540DBC1C" w:rsidR="00666BE1" w:rsidRDefault="00666BE1" w:rsidP="00666BE1">
      <w:r>
        <w:t>Критерии оценивания:</w:t>
      </w:r>
      <w:r w:rsidR="00665165">
        <w:t xml:space="preserve"> наличие содержательной единицы «</w:t>
      </w:r>
      <w:r w:rsidR="00665165" w:rsidRPr="0071773F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достаточность отверстий существующих водопропускных сооружений</w:t>
      </w:r>
      <w:r w:rsidR="00665165">
        <w:t>»</w:t>
      </w:r>
    </w:p>
    <w:p w14:paraId="0DE99181" w14:textId="6DE98B81" w:rsidR="00840510" w:rsidRDefault="00F51BB9" w:rsidP="00F51BB9">
      <w:r>
        <w:t xml:space="preserve">Компетенции (индикаторы): </w:t>
      </w:r>
      <w:r w:rsidR="00665165">
        <w:t>ПК-2</w:t>
      </w:r>
    </w:p>
    <w:p w14:paraId="268B1ED7" w14:textId="422AF3AC" w:rsidR="00F51BB9" w:rsidRDefault="00F51BB9" w:rsidP="00F51BB9"/>
    <w:p w14:paraId="16F910F4" w14:textId="441C7B67" w:rsidR="003E4F58" w:rsidRPr="003E4F58" w:rsidRDefault="00CF300E" w:rsidP="003E4F58">
      <w:pPr>
        <w:shd w:val="clear" w:color="auto" w:fill="FFFFFF"/>
        <w:ind w:firstLine="0"/>
        <w:jc w:val="left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>
        <w:t xml:space="preserve">2. </w:t>
      </w:r>
      <w:r w:rsidR="003E4F58" w:rsidRPr="003E4F5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Толщину конструкции усиления рассчитывают на основании </w:t>
      </w:r>
      <w:r w:rsidR="00E1669E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__________</w:t>
      </w:r>
    </w:p>
    <w:p w14:paraId="07411C95" w14:textId="7076EF19" w:rsidR="00CF300E" w:rsidRDefault="00CF300E" w:rsidP="00CF300E">
      <w:r>
        <w:t xml:space="preserve">Время выполнения – </w:t>
      </w:r>
      <w:r w:rsidR="00E1669E">
        <w:t>1</w:t>
      </w:r>
      <w:r>
        <w:t>0 мин.</w:t>
      </w:r>
    </w:p>
    <w:p w14:paraId="6F3ED80C" w14:textId="6F258D27" w:rsidR="00E1669E" w:rsidRPr="003E4F58" w:rsidRDefault="00CF300E" w:rsidP="00E1669E">
      <w:r w:rsidRPr="00FC4F32">
        <w:lastRenderedPageBreak/>
        <w:t>Ожидаемый результат:</w:t>
      </w:r>
      <w:r w:rsidR="00E1669E">
        <w:t xml:space="preserve"> з</w:t>
      </w:r>
      <w:r w:rsidR="00E1669E" w:rsidRPr="003E4F5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начений фактического модуля упругости дорожной одежды </w:t>
      </w:r>
      <w:proofErr w:type="spellStart"/>
      <w:r w:rsidR="00E1669E" w:rsidRPr="003E4F5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Е</w:t>
      </w:r>
      <w:r w:rsidR="00E1669E" w:rsidRPr="003E4F58">
        <w:rPr>
          <w:rFonts w:eastAsia="Times New Roman" w:cs="Times New Roman"/>
          <w:color w:val="1A1A1A"/>
          <w:kern w:val="0"/>
          <w:szCs w:val="28"/>
          <w:vertAlign w:val="subscript"/>
          <w:lang w:eastAsia="ru-RU"/>
          <w14:ligatures w14:val="none"/>
        </w:rPr>
        <w:t>ф</w:t>
      </w:r>
      <w:proofErr w:type="spellEnd"/>
      <w:r w:rsidR="00E1669E" w:rsidRPr="003E4F5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, требуемого модуля упругости </w:t>
      </w:r>
      <w:proofErr w:type="spellStart"/>
      <w:r w:rsidR="00E1669E" w:rsidRPr="003E4F5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Е</w:t>
      </w:r>
      <w:r w:rsidR="00E1669E" w:rsidRPr="003E4F58">
        <w:rPr>
          <w:rFonts w:eastAsia="Times New Roman" w:cs="Times New Roman"/>
          <w:color w:val="1A1A1A"/>
          <w:kern w:val="0"/>
          <w:szCs w:val="28"/>
          <w:vertAlign w:val="subscript"/>
          <w:lang w:eastAsia="ru-RU"/>
          <w14:ligatures w14:val="none"/>
        </w:rPr>
        <w:t>тр</w:t>
      </w:r>
      <w:proofErr w:type="spellEnd"/>
      <w:r w:rsidR="00E1669E" w:rsidRPr="003E4F5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, зависящего от интенсивности движения и состава транспортного потока, уровня надежности существующей дорожной одежды </w:t>
      </w:r>
      <w:proofErr w:type="spellStart"/>
      <w:r w:rsidR="00E1669E" w:rsidRPr="003E4F5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</w:t>
      </w:r>
      <w:r w:rsidR="00E1669E" w:rsidRPr="003E4F58">
        <w:rPr>
          <w:rFonts w:eastAsia="Times New Roman" w:cs="Times New Roman"/>
          <w:color w:val="1A1A1A"/>
          <w:kern w:val="0"/>
          <w:szCs w:val="28"/>
          <w:vertAlign w:val="subscript"/>
          <w:lang w:eastAsia="ru-RU"/>
          <w14:ligatures w14:val="none"/>
        </w:rPr>
        <w:t>н</w:t>
      </w:r>
      <w:proofErr w:type="spellEnd"/>
      <w:r w:rsidR="00E1669E" w:rsidRPr="003E4F5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и выбора материалов для устройства конструкции усиления.</w:t>
      </w:r>
    </w:p>
    <w:p w14:paraId="5070588A" w14:textId="514231E4" w:rsidR="00666BE1" w:rsidRDefault="00666BE1" w:rsidP="00666BE1">
      <w:r>
        <w:t>Критерии оценивания:</w:t>
      </w:r>
      <w:r w:rsidR="00E1669E">
        <w:t xml:space="preserve"> </w:t>
      </w:r>
      <w:r w:rsidR="002071B4">
        <w:t>наличие в ответе одного из вариантов ответа:</w:t>
      </w:r>
    </w:p>
    <w:p w14:paraId="338D558A" w14:textId="3D9EB41C" w:rsidR="002071B4" w:rsidRDefault="002071B4" w:rsidP="002071B4">
      <w:pPr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1). </w:t>
      </w:r>
      <w:r w:rsidRPr="002071B4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фактического модуля упругости дорожной одежды </w:t>
      </w:r>
      <w:proofErr w:type="spellStart"/>
      <w:r w:rsidRPr="002071B4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Е</w:t>
      </w:r>
      <w:r w:rsidRPr="002071B4">
        <w:rPr>
          <w:rFonts w:eastAsia="Times New Roman" w:cs="Times New Roman"/>
          <w:color w:val="1A1A1A"/>
          <w:kern w:val="0"/>
          <w:szCs w:val="28"/>
          <w:vertAlign w:val="subscript"/>
          <w:lang w:eastAsia="ru-RU"/>
          <w14:ligatures w14:val="none"/>
        </w:rPr>
        <w:t>ф</w:t>
      </w:r>
      <w:proofErr w:type="spellEnd"/>
      <w:r w:rsidRPr="002071B4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, требуемого модуля упругости </w:t>
      </w:r>
      <w:proofErr w:type="spellStart"/>
      <w:r w:rsidRPr="002071B4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Е</w:t>
      </w:r>
      <w:r w:rsidRPr="002071B4">
        <w:rPr>
          <w:rFonts w:eastAsia="Times New Roman" w:cs="Times New Roman"/>
          <w:color w:val="1A1A1A"/>
          <w:kern w:val="0"/>
          <w:szCs w:val="28"/>
          <w:vertAlign w:val="subscript"/>
          <w:lang w:eastAsia="ru-RU"/>
          <w14:ligatures w14:val="none"/>
        </w:rPr>
        <w:t>тр</w:t>
      </w:r>
      <w:proofErr w:type="spellEnd"/>
      <w:r w:rsidRPr="002071B4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, зависящего от интенсивности движения и состава транспортного потока, уровня надежности существующей дорожной одежды </w:t>
      </w:r>
      <w:proofErr w:type="spellStart"/>
      <w:r w:rsidRPr="002071B4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</w:t>
      </w:r>
      <w:r w:rsidRPr="002071B4">
        <w:rPr>
          <w:rFonts w:eastAsia="Times New Roman" w:cs="Times New Roman"/>
          <w:color w:val="1A1A1A"/>
          <w:kern w:val="0"/>
          <w:szCs w:val="28"/>
          <w:vertAlign w:val="subscript"/>
          <w:lang w:eastAsia="ru-RU"/>
          <w14:ligatures w14:val="none"/>
        </w:rPr>
        <w:t>н</w:t>
      </w:r>
      <w:proofErr w:type="spellEnd"/>
      <w:r w:rsidRPr="002071B4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и выбора материалов для устройства конструкции </w:t>
      </w:r>
      <w:proofErr w:type="spellStart"/>
      <w:r w:rsidRPr="002071B4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усилени</w:t>
      </w:r>
      <w:proofErr w:type="spellEnd"/>
    </w:p>
    <w:p w14:paraId="52466096" w14:textId="7F3CF472" w:rsidR="002071B4" w:rsidRDefault="002071B4" w:rsidP="002071B4">
      <w:r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2) </w:t>
      </w:r>
      <w:proofErr w:type="spellStart"/>
      <w:r w:rsidRPr="003E4F5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Е</w:t>
      </w:r>
      <w:r w:rsidRPr="003E4F58">
        <w:rPr>
          <w:rFonts w:eastAsia="Times New Roman" w:cs="Times New Roman"/>
          <w:color w:val="1A1A1A"/>
          <w:kern w:val="0"/>
          <w:szCs w:val="28"/>
          <w:vertAlign w:val="subscript"/>
          <w:lang w:eastAsia="ru-RU"/>
          <w14:ligatures w14:val="none"/>
        </w:rPr>
        <w:t>ф</w:t>
      </w:r>
      <w:proofErr w:type="spellEnd"/>
      <w:r w:rsidRPr="003E4F5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,</w:t>
      </w:r>
      <w:r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3E4F5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Е</w:t>
      </w:r>
      <w:r w:rsidRPr="003E4F58">
        <w:rPr>
          <w:rFonts w:eastAsia="Times New Roman" w:cs="Times New Roman"/>
          <w:color w:val="1A1A1A"/>
          <w:kern w:val="0"/>
          <w:szCs w:val="28"/>
          <w:vertAlign w:val="subscript"/>
          <w:lang w:eastAsia="ru-RU"/>
          <w14:ligatures w14:val="none"/>
        </w:rPr>
        <w:t>тр</w:t>
      </w:r>
      <w:proofErr w:type="spellEnd"/>
      <w:r w:rsidRPr="003E4F5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3E4F5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</w:t>
      </w:r>
      <w:r w:rsidRPr="003E4F58">
        <w:rPr>
          <w:rFonts w:eastAsia="Times New Roman" w:cs="Times New Roman"/>
          <w:color w:val="1A1A1A"/>
          <w:kern w:val="0"/>
          <w:szCs w:val="28"/>
          <w:vertAlign w:val="subscript"/>
          <w:lang w:eastAsia="ru-RU"/>
          <w14:ligatures w14:val="none"/>
        </w:rPr>
        <w:t>н</w:t>
      </w:r>
      <w:proofErr w:type="spellEnd"/>
      <w:r w:rsidRPr="003E4F5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и выбора материалов </w:t>
      </w:r>
    </w:p>
    <w:p w14:paraId="278F1619" w14:textId="1D2BBD2E" w:rsidR="00CF300E" w:rsidRDefault="00CF300E" w:rsidP="00CF300E">
      <w:r>
        <w:t xml:space="preserve">Компетенции (индикаторы): </w:t>
      </w:r>
      <w:r w:rsidR="00E1669E">
        <w:t>ПК-2</w:t>
      </w:r>
    </w:p>
    <w:p w14:paraId="04D2F7F6" w14:textId="77777777" w:rsidR="00F51BB9" w:rsidRDefault="00F51BB9" w:rsidP="00F51BB9"/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52359" w14:textId="77777777" w:rsidR="00B8188C" w:rsidRDefault="00B8188C" w:rsidP="006943A0">
      <w:r>
        <w:separator/>
      </w:r>
    </w:p>
  </w:endnote>
  <w:endnote w:type="continuationSeparator" w:id="0">
    <w:p w14:paraId="44DF3EFC" w14:textId="77777777" w:rsidR="00B8188C" w:rsidRDefault="00B8188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731E" w14:textId="77777777" w:rsidR="00B8188C" w:rsidRDefault="00B8188C" w:rsidP="006943A0">
      <w:r>
        <w:separator/>
      </w:r>
    </w:p>
  </w:footnote>
  <w:footnote w:type="continuationSeparator" w:id="0">
    <w:p w14:paraId="2CCCF138" w14:textId="77777777" w:rsidR="00B8188C" w:rsidRDefault="00B8188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D2F5F"/>
    <w:multiLevelType w:val="hybridMultilevel"/>
    <w:tmpl w:val="45A2DEE0"/>
    <w:lvl w:ilvl="0" w:tplc="6076F7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3C22"/>
    <w:rsid w:val="0006311A"/>
    <w:rsid w:val="00080CA9"/>
    <w:rsid w:val="00095C56"/>
    <w:rsid w:val="000A7ADF"/>
    <w:rsid w:val="000B2636"/>
    <w:rsid w:val="000D01B5"/>
    <w:rsid w:val="001479BF"/>
    <w:rsid w:val="00172F27"/>
    <w:rsid w:val="001824D3"/>
    <w:rsid w:val="00191CF7"/>
    <w:rsid w:val="001C3A9C"/>
    <w:rsid w:val="001E1FEA"/>
    <w:rsid w:val="002071B4"/>
    <w:rsid w:val="002103A3"/>
    <w:rsid w:val="0023607F"/>
    <w:rsid w:val="00271063"/>
    <w:rsid w:val="002A0645"/>
    <w:rsid w:val="002A2824"/>
    <w:rsid w:val="002A35C6"/>
    <w:rsid w:val="002B3406"/>
    <w:rsid w:val="002C4C2C"/>
    <w:rsid w:val="002D532D"/>
    <w:rsid w:val="002F20EB"/>
    <w:rsid w:val="002F47FF"/>
    <w:rsid w:val="00347C37"/>
    <w:rsid w:val="00363375"/>
    <w:rsid w:val="003E4F58"/>
    <w:rsid w:val="00415608"/>
    <w:rsid w:val="00432D00"/>
    <w:rsid w:val="00433296"/>
    <w:rsid w:val="00461D7F"/>
    <w:rsid w:val="0046213D"/>
    <w:rsid w:val="00470BF5"/>
    <w:rsid w:val="00495EDC"/>
    <w:rsid w:val="004A6607"/>
    <w:rsid w:val="004C412C"/>
    <w:rsid w:val="004F592C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5165"/>
    <w:rsid w:val="00666BE1"/>
    <w:rsid w:val="006943A0"/>
    <w:rsid w:val="0071773F"/>
    <w:rsid w:val="00721A69"/>
    <w:rsid w:val="00736951"/>
    <w:rsid w:val="00776854"/>
    <w:rsid w:val="00776893"/>
    <w:rsid w:val="008159D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E3BB4"/>
    <w:rsid w:val="009F744D"/>
    <w:rsid w:val="00A00792"/>
    <w:rsid w:val="00A05F02"/>
    <w:rsid w:val="00A07227"/>
    <w:rsid w:val="00A078CC"/>
    <w:rsid w:val="00A528C0"/>
    <w:rsid w:val="00A62DE5"/>
    <w:rsid w:val="00A93D69"/>
    <w:rsid w:val="00AA6323"/>
    <w:rsid w:val="00AD2DFE"/>
    <w:rsid w:val="00AD4B9F"/>
    <w:rsid w:val="00AD7916"/>
    <w:rsid w:val="00AF2AD9"/>
    <w:rsid w:val="00AF58B4"/>
    <w:rsid w:val="00B30A5F"/>
    <w:rsid w:val="00B5777E"/>
    <w:rsid w:val="00B60BB6"/>
    <w:rsid w:val="00B65645"/>
    <w:rsid w:val="00B663F2"/>
    <w:rsid w:val="00B7649F"/>
    <w:rsid w:val="00B8188C"/>
    <w:rsid w:val="00BB2661"/>
    <w:rsid w:val="00BB4E23"/>
    <w:rsid w:val="00BD0146"/>
    <w:rsid w:val="00BD0D49"/>
    <w:rsid w:val="00BD5CF0"/>
    <w:rsid w:val="00C426D2"/>
    <w:rsid w:val="00C446EB"/>
    <w:rsid w:val="00C70737"/>
    <w:rsid w:val="00C74995"/>
    <w:rsid w:val="00C87CED"/>
    <w:rsid w:val="00CA7B47"/>
    <w:rsid w:val="00CF300E"/>
    <w:rsid w:val="00CF4523"/>
    <w:rsid w:val="00D05BBC"/>
    <w:rsid w:val="00D169A3"/>
    <w:rsid w:val="00D726DB"/>
    <w:rsid w:val="00D874BB"/>
    <w:rsid w:val="00DA16FA"/>
    <w:rsid w:val="00DB7C34"/>
    <w:rsid w:val="00DE1E8E"/>
    <w:rsid w:val="00E1669E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3715C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73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4</cp:revision>
  <dcterms:created xsi:type="dcterms:W3CDTF">2025-03-11T07:13:00Z</dcterms:created>
  <dcterms:modified xsi:type="dcterms:W3CDTF">2025-03-15T06:04:00Z</dcterms:modified>
</cp:coreProperties>
</file>