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2" w:rsidRPr="00B41E72" w:rsidRDefault="00E447E9" w:rsidP="003646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7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</w:t>
      </w:r>
    </w:p>
    <w:p w:rsidR="00B41E72" w:rsidRPr="00B41E72" w:rsidRDefault="00B41E72" w:rsidP="00B41E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72">
        <w:rPr>
          <w:rFonts w:ascii="Times New Roman" w:hAnsi="Times New Roman" w:cs="Times New Roman"/>
          <w:b/>
          <w:sz w:val="28"/>
          <w:szCs w:val="28"/>
        </w:rPr>
        <w:t>ПП.</w:t>
      </w:r>
      <w:r w:rsidR="00746D12" w:rsidRPr="00B41E72">
        <w:rPr>
          <w:rFonts w:ascii="Times New Roman" w:hAnsi="Times New Roman" w:cs="Times New Roman"/>
          <w:b/>
          <w:sz w:val="28"/>
          <w:szCs w:val="28"/>
        </w:rPr>
        <w:t>0</w:t>
      </w:r>
      <w:r w:rsidR="001B57AC" w:rsidRPr="00B41E72">
        <w:rPr>
          <w:rFonts w:ascii="Times New Roman" w:hAnsi="Times New Roman" w:cs="Times New Roman"/>
          <w:b/>
          <w:sz w:val="28"/>
          <w:szCs w:val="28"/>
        </w:rPr>
        <w:t>1</w:t>
      </w:r>
      <w:r w:rsidR="00746D12" w:rsidRPr="00B4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E72">
        <w:rPr>
          <w:rFonts w:ascii="Times New Roman" w:hAnsi="Times New Roman" w:cs="Times New Roman"/>
          <w:b/>
          <w:sz w:val="28"/>
          <w:szCs w:val="28"/>
        </w:rPr>
        <w:t>Производственная практика профессионального модуля</w:t>
      </w:r>
    </w:p>
    <w:p w:rsidR="00E447E9" w:rsidRPr="00B41E72" w:rsidRDefault="00B41E72" w:rsidP="00B41E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72">
        <w:rPr>
          <w:rFonts w:ascii="Times New Roman" w:hAnsi="Times New Roman" w:cs="Times New Roman"/>
          <w:b/>
          <w:sz w:val="28"/>
          <w:szCs w:val="28"/>
        </w:rPr>
        <w:t>ПМ.01 Проектирование цифровых систем</w:t>
      </w:r>
    </w:p>
    <w:p w:rsidR="00746D12" w:rsidRPr="00B41E72" w:rsidRDefault="00E447E9" w:rsidP="003646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72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746D12" w:rsidRPr="00B41E72">
        <w:rPr>
          <w:rFonts w:ascii="Times New Roman" w:hAnsi="Times New Roman" w:cs="Times New Roman"/>
          <w:b/>
          <w:caps/>
          <w:sz w:val="28"/>
          <w:szCs w:val="28"/>
        </w:rPr>
        <w:t>09.02.0</w:t>
      </w:r>
      <w:r w:rsidR="001B57AC" w:rsidRPr="00B41E72">
        <w:rPr>
          <w:rFonts w:ascii="Times New Roman" w:hAnsi="Times New Roman" w:cs="Times New Roman"/>
          <w:b/>
          <w:caps/>
          <w:sz w:val="28"/>
          <w:szCs w:val="28"/>
        </w:rPr>
        <w:t xml:space="preserve">1 </w:t>
      </w:r>
      <w:r w:rsidR="001B57AC" w:rsidRPr="00B41E72">
        <w:rPr>
          <w:rFonts w:ascii="Times New Roman" w:hAnsi="Times New Roman" w:cs="Times New Roman"/>
          <w:b/>
          <w:sz w:val="28"/>
          <w:szCs w:val="28"/>
        </w:rPr>
        <w:t>Компьютерные системы и комплексы</w:t>
      </w:r>
    </w:p>
    <w:p w:rsidR="00746D12" w:rsidRPr="0036463D" w:rsidRDefault="00746D12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36463D" w:rsidRDefault="00E447E9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36463D" w:rsidRDefault="00E447E9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36463D" w:rsidRDefault="00E447E9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63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36463D" w:rsidRDefault="00E447E9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Pr="0036463D" w:rsidRDefault="003277E6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1E72" w:rsidRPr="003E0981" w:rsidRDefault="00746D1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63D">
        <w:rPr>
          <w:rFonts w:ascii="Times New Roman" w:hAnsi="Times New Roman" w:cs="Times New Roman"/>
          <w:sz w:val="28"/>
          <w:szCs w:val="28"/>
        </w:rPr>
        <w:t xml:space="preserve">1. </w:t>
      </w:r>
      <w:r w:rsidR="00B41E72"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Усилитель, имеющий большой коэффициент усиления по напряжению, два входа и, как правило, один выход, называется:</w:t>
      </w:r>
    </w:p>
    <w:p w:rsidR="00B41E72" w:rsidRPr="003E0981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операционным усилителем</w:t>
      </w:r>
    </w:p>
    <w:p w:rsidR="00B41E72" w:rsidRPr="003E0981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резистивным усилителем</w:t>
      </w:r>
    </w:p>
    <w:p w:rsidR="00B41E72" w:rsidRPr="006F60EA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E0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резонансным усилителем</w:t>
      </w:r>
    </w:p>
    <w:p w:rsidR="00B41E72" w:rsidRPr="006F60EA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:rsidR="00B41E72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Компетенции: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1.1</w:t>
      </w:r>
    </w:p>
    <w:p w:rsidR="003277E6" w:rsidRPr="0036463D" w:rsidRDefault="003277E6" w:rsidP="00B41E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E04B26" w:rsidRPr="0036463D" w:rsidRDefault="00D17BD9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2. </w:t>
      </w:r>
      <w:r w:rsidR="001B57AC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 подразумевается под понятием "надежность" цифрового устройства в контексте эксплуатации?</w:t>
      </w:r>
    </w:p>
    <w:p w:rsidR="00E04B26" w:rsidRPr="0036463D" w:rsidRDefault="001B57AC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Максимальная скорость обработки данных</w:t>
      </w:r>
    </w:p>
    <w:p w:rsidR="00E04B26" w:rsidRPr="0036463D" w:rsidRDefault="00E04B26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1B57AC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Вероятность безотказной работы в заданных условиях в течение определенного времени</w:t>
      </w:r>
    </w:p>
    <w:p w:rsidR="00E04B26" w:rsidRPr="0036463D" w:rsidRDefault="00E04B26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1B57AC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Количество подключенных периферийных устройств</w:t>
      </w:r>
    </w:p>
    <w:p w:rsidR="001B57AC" w:rsidRPr="0036463D" w:rsidRDefault="00E04B26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="001B57AC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Стоимость производства и обслуживания</w:t>
      </w:r>
    </w:p>
    <w:p w:rsidR="00D17BD9" w:rsidRPr="0036463D" w:rsidRDefault="00D17BD9" w:rsidP="0036463D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Pr="0036463D" w:rsidRDefault="003277E6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7724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01</w:t>
      </w:r>
    </w:p>
    <w:p w:rsidR="003277E6" w:rsidRPr="0036463D" w:rsidRDefault="003277E6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41E72" w:rsidRPr="00E21874" w:rsidRDefault="00746D1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sz w:val="28"/>
          <w:szCs w:val="28"/>
        </w:rPr>
        <w:t xml:space="preserve">3. </w:t>
      </w:r>
      <w:r w:rsidR="00B41E72" w:rsidRPr="00E21874">
        <w:rPr>
          <w:color w:val="0F1115"/>
          <w:sz w:val="28"/>
          <w:szCs w:val="28"/>
        </w:rPr>
        <w:t>Чему равна сумма двух двоичных чисел 1011₂ и 0110₂</w:t>
      </w:r>
      <w:r w:rsidR="00B41E72" w:rsidRPr="00E21874">
        <w:rPr>
          <w:color w:val="24292F"/>
          <w:sz w:val="28"/>
          <w:szCs w:val="28"/>
        </w:rPr>
        <w:t>?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A) </w:t>
      </w:r>
      <w:r w:rsidRPr="00E21874">
        <w:rPr>
          <w:color w:val="0F1115"/>
          <w:sz w:val="28"/>
          <w:szCs w:val="28"/>
        </w:rPr>
        <w:t>10001₂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Б) </w:t>
      </w:r>
      <w:r w:rsidRPr="00E21874">
        <w:rPr>
          <w:color w:val="0F1115"/>
          <w:sz w:val="28"/>
          <w:szCs w:val="28"/>
        </w:rPr>
        <w:t>1111₂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В) </w:t>
      </w:r>
      <w:r w:rsidRPr="00E21874">
        <w:rPr>
          <w:color w:val="0F1115"/>
          <w:sz w:val="28"/>
          <w:szCs w:val="28"/>
        </w:rPr>
        <w:t>10010₂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Г) </w:t>
      </w:r>
      <w:r w:rsidRPr="00E21874">
        <w:rPr>
          <w:color w:val="0F1115"/>
          <w:sz w:val="28"/>
          <w:szCs w:val="28"/>
        </w:rPr>
        <w:t>1101₂</w:t>
      </w:r>
    </w:p>
    <w:p w:rsidR="00B41E72" w:rsidRPr="00E21874" w:rsidRDefault="00B41E72" w:rsidP="00B41E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proofErr w:type="gramEnd"/>
    </w:p>
    <w:p w:rsidR="00B41E72" w:rsidRPr="00E21874" w:rsidRDefault="00B41E72" w:rsidP="00B41E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 ПК 1.4</w:t>
      </w:r>
    </w:p>
    <w:p w:rsidR="00D17BD9" w:rsidRPr="0036463D" w:rsidRDefault="00D17BD9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 </w:t>
      </w:r>
    </w:p>
    <w:p w:rsidR="00B41E72" w:rsidRPr="00977C08" w:rsidRDefault="001E072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63D">
        <w:rPr>
          <w:sz w:val="28"/>
          <w:szCs w:val="28"/>
        </w:rPr>
        <w:t xml:space="preserve">4. </w:t>
      </w:r>
      <w:r w:rsidR="00B41E72"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</w:t>
      </w:r>
      <w:proofErr w:type="gramStart"/>
      <w:r w:rsidR="00B41E72"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 И</w:t>
      </w:r>
      <w:proofErr w:type="gramEnd"/>
      <w:r w:rsidR="00B41E72"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формирует на выходе единицу?</w:t>
      </w:r>
    </w:p>
    <w:p w:rsidR="00B41E72" w:rsidRPr="00977C08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когда на всех входах – нули</w:t>
      </w:r>
    </w:p>
    <w:p w:rsidR="00B41E72" w:rsidRPr="00977C08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70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всех его входах присутствуют единицы</w:t>
      </w:r>
    </w:p>
    <w:p w:rsidR="00B41E72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когда хотя бы на одном из входов присутствует единица</w:t>
      </w:r>
    </w:p>
    <w:p w:rsidR="00B41E72" w:rsidRPr="0080731F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:rsidR="00B41E72" w:rsidRDefault="00B41E72" w:rsidP="00B41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Компетенции:</w:t>
      </w:r>
      <w:r w:rsidR="000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1.2</w:t>
      </w:r>
    </w:p>
    <w:p w:rsidR="003277E6" w:rsidRPr="0036463D" w:rsidRDefault="003277E6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277E6" w:rsidRPr="0036463D" w:rsidRDefault="003277E6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41E72" w:rsidRPr="00E21874" w:rsidRDefault="001E072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sz w:val="28"/>
          <w:szCs w:val="28"/>
        </w:rPr>
        <w:t>5.</w:t>
      </w:r>
      <w:r w:rsidR="00B41E72" w:rsidRPr="00E21874">
        <w:rPr>
          <w:sz w:val="28"/>
          <w:szCs w:val="28"/>
        </w:rPr>
        <w:t xml:space="preserve"> </w:t>
      </w:r>
      <w:r w:rsidR="00B41E72" w:rsidRPr="00E21874">
        <w:rPr>
          <w:color w:val="0F1115"/>
          <w:sz w:val="28"/>
          <w:szCs w:val="28"/>
        </w:rPr>
        <w:t>Что является основной функцией дешифратора?</w:t>
      </w:r>
      <w:r w:rsidR="00B41E72" w:rsidRPr="00E21874">
        <w:rPr>
          <w:color w:val="24292F"/>
          <w:sz w:val="28"/>
          <w:szCs w:val="28"/>
        </w:rPr>
        <w:t>?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A) </w:t>
      </w:r>
      <w:r w:rsidRPr="00E21874">
        <w:rPr>
          <w:color w:val="0F1115"/>
          <w:sz w:val="28"/>
          <w:szCs w:val="28"/>
        </w:rPr>
        <w:t>Преобразование аналогового сигнала в цифровой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Б) </w:t>
      </w:r>
      <w:r w:rsidRPr="00E21874">
        <w:rPr>
          <w:color w:val="0F1115"/>
          <w:sz w:val="28"/>
          <w:szCs w:val="28"/>
        </w:rPr>
        <w:t>Преобразование параллельного кода в последовательный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В) </w:t>
      </w:r>
      <w:r w:rsidRPr="00E21874">
        <w:rPr>
          <w:color w:val="0F1115"/>
          <w:sz w:val="28"/>
          <w:szCs w:val="28"/>
        </w:rPr>
        <w:t>Преобразование двоичного кода в унитарный (активация одного из нескольких выходов).</w:t>
      </w:r>
    </w:p>
    <w:p w:rsidR="00B41E72" w:rsidRPr="00E21874" w:rsidRDefault="00B41E72" w:rsidP="00B41E72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Г) </w:t>
      </w:r>
      <w:r w:rsidRPr="00E21874">
        <w:rPr>
          <w:color w:val="0F1115"/>
          <w:sz w:val="28"/>
          <w:szCs w:val="28"/>
        </w:rPr>
        <w:t>Усиление цифрового сигнала</w:t>
      </w:r>
    </w:p>
    <w:p w:rsidR="00B41E72" w:rsidRPr="00E21874" w:rsidRDefault="00B41E72" w:rsidP="00B41E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</w:p>
    <w:p w:rsidR="00B41E72" w:rsidRPr="00E21874" w:rsidRDefault="00B41E72" w:rsidP="00B41E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 ОК 08</w:t>
      </w:r>
    </w:p>
    <w:p w:rsidR="00FF76FF" w:rsidRPr="0036463D" w:rsidRDefault="00FF76FF" w:rsidP="00B41E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36463D" w:rsidRDefault="007858C5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36463D" w:rsidRDefault="007858C5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36463D" w:rsidRDefault="00B2560F" w:rsidP="0036463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63D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36463D" w:rsidRDefault="00B2560F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Pr="0036463D" w:rsidRDefault="00B2560F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E146E" w:rsidRPr="0036463D" w:rsidRDefault="008E146E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2C392E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1.</w:t>
      </w:r>
      <w:r w:rsidR="00530995" w:rsidRPr="0036463D">
        <w:rPr>
          <w:color w:val="24292F"/>
          <w:sz w:val="28"/>
          <w:szCs w:val="28"/>
        </w:rPr>
        <w:t xml:space="preserve"> </w:t>
      </w:r>
      <w:r w:rsidR="002C392E" w:rsidRPr="0036463D">
        <w:rPr>
          <w:color w:val="24292F"/>
          <w:sz w:val="28"/>
          <w:szCs w:val="28"/>
        </w:rPr>
        <w:t>Установите соответствие между уровнями конструктивной иерархии элементов узлов и их примерами: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817"/>
        <w:gridCol w:w="4394"/>
      </w:tblGrid>
      <w:tr w:rsidR="00B2560F" w:rsidRPr="0036463D" w:rsidTr="00B2560F">
        <w:tc>
          <w:tcPr>
            <w:tcW w:w="709" w:type="dxa"/>
          </w:tcPr>
          <w:p w:rsidR="00B2560F" w:rsidRPr="0036463D" w:rsidRDefault="00B2560F" w:rsidP="0036463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B2560F" w:rsidRPr="0036463D" w:rsidRDefault="002C392E" w:rsidP="0036463D">
            <w:pPr>
              <w:spacing w:line="276" w:lineRule="auto"/>
              <w:ind w:hanging="83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Нулевой уровень иерархии</w:t>
            </w:r>
          </w:p>
        </w:tc>
        <w:tc>
          <w:tcPr>
            <w:tcW w:w="709" w:type="dxa"/>
          </w:tcPr>
          <w:p w:rsidR="00B2560F" w:rsidRPr="0036463D" w:rsidRDefault="00B2560F" w:rsidP="0036463D">
            <w:pPr>
              <w:spacing w:line="276" w:lineRule="auto"/>
              <w:ind w:firstLine="30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B2560F" w:rsidRPr="0036463D" w:rsidRDefault="002C392E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Сборки из микросхем, такие как печатные платы (ТЭЗ — типов</w:t>
            </w:r>
            <w:r w:rsidR="00606EFE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</w:t>
            </w: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й элемент замены)</w:t>
            </w:r>
          </w:p>
        </w:tc>
      </w:tr>
      <w:tr w:rsidR="00B2560F" w:rsidRPr="0036463D" w:rsidTr="00B2560F">
        <w:tc>
          <w:tcPr>
            <w:tcW w:w="709" w:type="dxa"/>
          </w:tcPr>
          <w:p w:rsidR="00B2560F" w:rsidRPr="0036463D" w:rsidRDefault="00B2560F" w:rsidP="0036463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B2560F" w:rsidRPr="0036463D" w:rsidRDefault="002C392E" w:rsidP="0036463D">
            <w:pPr>
              <w:spacing w:line="276" w:lineRule="auto"/>
              <w:ind w:hanging="83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Первый уровень иерархии</w:t>
            </w:r>
          </w:p>
        </w:tc>
        <w:tc>
          <w:tcPr>
            <w:tcW w:w="709" w:type="dxa"/>
          </w:tcPr>
          <w:p w:rsidR="00B2560F" w:rsidRPr="0036463D" w:rsidRDefault="00B2560F" w:rsidP="0036463D">
            <w:pPr>
              <w:spacing w:line="276" w:lineRule="auto"/>
              <w:ind w:firstLine="30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B2560F" w:rsidRPr="0036463D" w:rsidRDefault="002C392E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Интегральные микросхемы как базовые элементы</w:t>
            </w:r>
          </w:p>
        </w:tc>
      </w:tr>
      <w:tr w:rsidR="00B2560F" w:rsidRPr="0036463D" w:rsidTr="00B2560F">
        <w:tc>
          <w:tcPr>
            <w:tcW w:w="709" w:type="dxa"/>
          </w:tcPr>
          <w:p w:rsidR="00B2560F" w:rsidRPr="0036463D" w:rsidRDefault="00B2560F" w:rsidP="0036463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B2560F" w:rsidRPr="0036463D" w:rsidRDefault="002C392E" w:rsidP="0036463D">
            <w:pPr>
              <w:spacing w:line="276" w:lineRule="auto"/>
              <w:ind w:hanging="83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Высший уровень иерархии</w:t>
            </w:r>
          </w:p>
        </w:tc>
        <w:tc>
          <w:tcPr>
            <w:tcW w:w="709" w:type="dxa"/>
          </w:tcPr>
          <w:p w:rsidR="00B2560F" w:rsidRPr="0036463D" w:rsidRDefault="00B2560F" w:rsidP="0036463D">
            <w:pPr>
              <w:spacing w:line="276" w:lineRule="auto"/>
              <w:ind w:firstLine="30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B2560F" w:rsidRPr="0036463D" w:rsidRDefault="002C392E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Полные устройства, такие как компьютер или смартфон</w:t>
            </w:r>
          </w:p>
        </w:tc>
      </w:tr>
    </w:tbl>
    <w:p w:rsidR="00B2560F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Правильный ответ:</w:t>
      </w:r>
      <w:r w:rsidR="001B1C75" w:rsidRPr="0036463D">
        <w:rPr>
          <w:rStyle w:val="a6"/>
          <w:b w:val="0"/>
          <w:color w:val="24292F"/>
          <w:sz w:val="28"/>
          <w:szCs w:val="28"/>
        </w:rPr>
        <w:t xml:space="preserve"> 1-</w:t>
      </w:r>
      <w:r w:rsidR="003B1919" w:rsidRPr="0036463D">
        <w:rPr>
          <w:rStyle w:val="a6"/>
          <w:b w:val="0"/>
          <w:color w:val="24292F"/>
          <w:sz w:val="28"/>
          <w:szCs w:val="28"/>
        </w:rPr>
        <w:t>Б</w:t>
      </w:r>
      <w:r w:rsidR="001B1C75" w:rsidRPr="0036463D">
        <w:rPr>
          <w:rStyle w:val="a6"/>
          <w:b w:val="0"/>
          <w:color w:val="24292F"/>
          <w:sz w:val="28"/>
          <w:szCs w:val="28"/>
        </w:rPr>
        <w:t>, 2-A, 3-</w:t>
      </w:r>
      <w:r w:rsidR="003B1919" w:rsidRPr="0036463D">
        <w:rPr>
          <w:rStyle w:val="a6"/>
          <w:b w:val="0"/>
          <w:color w:val="24292F"/>
          <w:sz w:val="28"/>
          <w:szCs w:val="28"/>
        </w:rPr>
        <w:t>В</w:t>
      </w:r>
    </w:p>
    <w:p w:rsidR="00B2560F" w:rsidRPr="0036463D" w:rsidRDefault="00B2560F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7724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ПК 1.1</w:t>
      </w:r>
    </w:p>
    <w:p w:rsidR="00B2560F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2</w:t>
      </w:r>
      <w:r w:rsidR="007858C5" w:rsidRPr="0036463D">
        <w:rPr>
          <w:color w:val="24292F"/>
          <w:sz w:val="28"/>
          <w:szCs w:val="28"/>
        </w:rPr>
        <w:t xml:space="preserve">. </w:t>
      </w:r>
      <w:r w:rsidR="003B1919" w:rsidRPr="0036463D">
        <w:rPr>
          <w:color w:val="24292F"/>
          <w:sz w:val="28"/>
          <w:szCs w:val="28"/>
        </w:rPr>
        <w:t xml:space="preserve">Установите соответствие между </w:t>
      </w:r>
      <w:r w:rsidR="00B41E72">
        <w:rPr>
          <w:color w:val="24292F"/>
          <w:sz w:val="28"/>
          <w:szCs w:val="28"/>
        </w:rPr>
        <w:t xml:space="preserve">названиями схем включения биполярного транзистора </w:t>
      </w:r>
      <w:r w:rsidR="009D392B">
        <w:rPr>
          <w:color w:val="24292F"/>
          <w:sz w:val="28"/>
          <w:szCs w:val="28"/>
        </w:rPr>
        <w:t>и их схемами включения</w:t>
      </w:r>
      <w:r w:rsidRPr="0036463D">
        <w:rPr>
          <w:color w:val="24292F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061"/>
        <w:gridCol w:w="1221"/>
        <w:gridCol w:w="3919"/>
      </w:tblGrid>
      <w:tr w:rsidR="009D392B" w:rsidRPr="0036463D" w:rsidTr="009D392B">
        <w:trPr>
          <w:trHeight w:val="454"/>
        </w:trPr>
        <w:tc>
          <w:tcPr>
            <w:tcW w:w="1159" w:type="dxa"/>
            <w:vAlign w:val="center"/>
          </w:tcPr>
          <w:p w:rsidR="009D392B" w:rsidRPr="009D392B" w:rsidRDefault="009D392B" w:rsidP="009D392B">
            <w:pPr>
              <w:spacing w:line="276" w:lineRule="auto"/>
              <w:ind w:firstLine="176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D392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1)</w:t>
            </w:r>
          </w:p>
        </w:tc>
        <w:tc>
          <w:tcPr>
            <w:tcW w:w="3061" w:type="dxa"/>
            <w:vAlign w:val="center"/>
          </w:tcPr>
          <w:p w:rsidR="009D392B" w:rsidRPr="009D392B" w:rsidRDefault="009D392B" w:rsidP="009D39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общей базой</w:t>
            </w:r>
          </w:p>
        </w:tc>
        <w:tc>
          <w:tcPr>
            <w:tcW w:w="1221" w:type="dxa"/>
            <w:vAlign w:val="center"/>
          </w:tcPr>
          <w:p w:rsidR="009D392B" w:rsidRPr="0036463D" w:rsidRDefault="009D392B" w:rsidP="009D392B">
            <w:pPr>
              <w:spacing w:line="276" w:lineRule="auto"/>
              <w:ind w:firstLine="358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3919" w:type="dxa"/>
          </w:tcPr>
          <w:p w:rsidR="009D392B" w:rsidRPr="0036463D" w:rsidRDefault="009D392B" w:rsidP="009D392B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ED5305" wp14:editId="2B968DC8">
                  <wp:extent cx="1933575" cy="11334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92B" w:rsidRPr="0036463D" w:rsidTr="009D392B">
        <w:trPr>
          <w:trHeight w:val="454"/>
        </w:trPr>
        <w:tc>
          <w:tcPr>
            <w:tcW w:w="1159" w:type="dxa"/>
            <w:vAlign w:val="center"/>
          </w:tcPr>
          <w:p w:rsidR="009D392B" w:rsidRPr="009D392B" w:rsidRDefault="009D392B" w:rsidP="009D392B">
            <w:pPr>
              <w:spacing w:line="276" w:lineRule="auto"/>
              <w:ind w:firstLine="176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D392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061" w:type="dxa"/>
            <w:vAlign w:val="center"/>
          </w:tcPr>
          <w:p w:rsidR="009D392B" w:rsidRPr="009D392B" w:rsidRDefault="009D392B" w:rsidP="009D39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общим коллектором</w:t>
            </w:r>
          </w:p>
        </w:tc>
        <w:tc>
          <w:tcPr>
            <w:tcW w:w="1221" w:type="dxa"/>
            <w:vAlign w:val="center"/>
          </w:tcPr>
          <w:p w:rsidR="009D392B" w:rsidRPr="0036463D" w:rsidRDefault="009D392B" w:rsidP="009D392B">
            <w:pPr>
              <w:spacing w:line="276" w:lineRule="auto"/>
              <w:ind w:firstLine="358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3919" w:type="dxa"/>
          </w:tcPr>
          <w:p w:rsidR="009D392B" w:rsidRPr="0036463D" w:rsidRDefault="009D392B" w:rsidP="009D392B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2EDEDA" wp14:editId="6728439C">
                  <wp:extent cx="2209800" cy="11620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92B" w:rsidRPr="0036463D" w:rsidTr="009D392B">
        <w:trPr>
          <w:trHeight w:val="454"/>
        </w:trPr>
        <w:tc>
          <w:tcPr>
            <w:tcW w:w="1159" w:type="dxa"/>
            <w:vAlign w:val="center"/>
          </w:tcPr>
          <w:p w:rsidR="009D392B" w:rsidRPr="009D392B" w:rsidRDefault="009D392B" w:rsidP="009D392B">
            <w:pPr>
              <w:spacing w:line="276" w:lineRule="auto"/>
              <w:ind w:firstLine="176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D392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061" w:type="dxa"/>
            <w:vAlign w:val="center"/>
          </w:tcPr>
          <w:p w:rsidR="009D392B" w:rsidRPr="009D392B" w:rsidRDefault="009D392B" w:rsidP="009D39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общим эмиттером</w:t>
            </w:r>
          </w:p>
        </w:tc>
        <w:tc>
          <w:tcPr>
            <w:tcW w:w="1221" w:type="dxa"/>
            <w:vAlign w:val="center"/>
          </w:tcPr>
          <w:p w:rsidR="009D392B" w:rsidRPr="0036463D" w:rsidRDefault="009D392B" w:rsidP="009D392B">
            <w:pPr>
              <w:spacing w:line="276" w:lineRule="auto"/>
              <w:ind w:firstLine="358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3919" w:type="dxa"/>
          </w:tcPr>
          <w:p w:rsidR="009D392B" w:rsidRPr="0036463D" w:rsidRDefault="009D392B" w:rsidP="009D392B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2DCB13" wp14:editId="41D487B2">
                  <wp:extent cx="2228850" cy="12382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60F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Правильный ответ: </w:t>
      </w:r>
      <w:r w:rsidR="006B7042" w:rsidRPr="0036463D">
        <w:rPr>
          <w:color w:val="24292F"/>
          <w:sz w:val="28"/>
          <w:szCs w:val="28"/>
        </w:rPr>
        <w:t xml:space="preserve">1 – </w:t>
      </w:r>
      <w:r w:rsidR="009D392B">
        <w:rPr>
          <w:color w:val="24292F"/>
          <w:sz w:val="28"/>
          <w:szCs w:val="28"/>
        </w:rPr>
        <w:t>В</w:t>
      </w:r>
      <w:r w:rsidR="006B7042" w:rsidRPr="0036463D">
        <w:rPr>
          <w:color w:val="24292F"/>
          <w:sz w:val="28"/>
          <w:szCs w:val="28"/>
        </w:rPr>
        <w:t xml:space="preserve">, 2 – </w:t>
      </w:r>
      <w:r w:rsidR="003B1919" w:rsidRPr="0036463D">
        <w:rPr>
          <w:color w:val="24292F"/>
          <w:sz w:val="28"/>
          <w:szCs w:val="28"/>
        </w:rPr>
        <w:t>А</w:t>
      </w:r>
      <w:r w:rsidR="006B7042" w:rsidRPr="0036463D">
        <w:rPr>
          <w:color w:val="24292F"/>
          <w:sz w:val="28"/>
          <w:szCs w:val="28"/>
        </w:rPr>
        <w:t xml:space="preserve">, 3 - </w:t>
      </w:r>
      <w:r w:rsidR="009D392B">
        <w:rPr>
          <w:color w:val="24292F"/>
          <w:sz w:val="28"/>
          <w:szCs w:val="28"/>
        </w:rPr>
        <w:t>Б</w:t>
      </w:r>
    </w:p>
    <w:p w:rsidR="007858C5" w:rsidRPr="0036463D" w:rsidRDefault="007858C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ПК </w:t>
      </w:r>
      <w:r w:rsidR="00577245">
        <w:rPr>
          <w:color w:val="24292F"/>
          <w:sz w:val="28"/>
          <w:szCs w:val="28"/>
        </w:rPr>
        <w:t>1.3</w:t>
      </w:r>
    </w:p>
    <w:p w:rsidR="006B7042" w:rsidRPr="0036463D" w:rsidRDefault="006B7042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36463D" w:rsidRDefault="00B2560F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t>3</w:t>
      </w:r>
      <w:r w:rsidR="007858C5" w:rsidRPr="0036463D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36463D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3B1919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Установите соответствие между типами печатных плат и их основными характеристиками:</w:t>
      </w:r>
    </w:p>
    <w:tbl>
      <w:tblPr>
        <w:tblStyle w:val="a5"/>
        <w:tblW w:w="100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830"/>
        <w:gridCol w:w="572"/>
        <w:gridCol w:w="761"/>
        <w:gridCol w:w="4200"/>
        <w:gridCol w:w="850"/>
      </w:tblGrid>
      <w:tr w:rsidR="003B1919" w:rsidRPr="0036463D" w:rsidTr="0036463D">
        <w:tc>
          <w:tcPr>
            <w:tcW w:w="856" w:type="dxa"/>
          </w:tcPr>
          <w:p w:rsidR="003B1919" w:rsidRPr="0036463D" w:rsidRDefault="003B1919" w:rsidP="0036463D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830" w:type="dxa"/>
          </w:tcPr>
          <w:p w:rsidR="003B1919" w:rsidRPr="0036463D" w:rsidRDefault="003B1919" w:rsidP="0036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Односторонняя плата</w:t>
            </w:r>
          </w:p>
        </w:tc>
        <w:tc>
          <w:tcPr>
            <w:tcW w:w="572" w:type="dxa"/>
          </w:tcPr>
          <w:p w:rsidR="003B1919" w:rsidRPr="0036463D" w:rsidRDefault="003B1919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61" w:type="dxa"/>
          </w:tcPr>
          <w:p w:rsidR="003B1919" w:rsidRPr="0036463D" w:rsidRDefault="003B1919" w:rsidP="0036463D">
            <w:pPr>
              <w:spacing w:line="276" w:lineRule="auto"/>
              <w:ind w:firstLine="9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200" w:type="dxa"/>
          </w:tcPr>
          <w:p w:rsidR="003B1919" w:rsidRPr="0036463D" w:rsidRDefault="003B1919" w:rsidP="0036463D">
            <w:pPr>
              <w:spacing w:line="276" w:lineRule="auto"/>
              <w:ind w:firstLine="3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Проводники только на одной стороне, простая конструкция для базовых устройств</w:t>
            </w:r>
          </w:p>
        </w:tc>
        <w:tc>
          <w:tcPr>
            <w:tcW w:w="850" w:type="dxa"/>
          </w:tcPr>
          <w:p w:rsidR="003B1919" w:rsidRPr="0036463D" w:rsidRDefault="003B1919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3B1919" w:rsidRPr="0036463D" w:rsidTr="0036463D">
        <w:tc>
          <w:tcPr>
            <w:tcW w:w="856" w:type="dxa"/>
          </w:tcPr>
          <w:p w:rsidR="003B1919" w:rsidRPr="0036463D" w:rsidRDefault="003B1919" w:rsidP="0036463D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830" w:type="dxa"/>
          </w:tcPr>
          <w:p w:rsidR="003B1919" w:rsidRPr="0036463D" w:rsidRDefault="003B1919" w:rsidP="0036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Двусторонняя плата</w:t>
            </w:r>
          </w:p>
        </w:tc>
        <w:tc>
          <w:tcPr>
            <w:tcW w:w="572" w:type="dxa"/>
          </w:tcPr>
          <w:p w:rsidR="003B1919" w:rsidRPr="0036463D" w:rsidRDefault="003B1919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61" w:type="dxa"/>
          </w:tcPr>
          <w:p w:rsidR="003B1919" w:rsidRPr="0036463D" w:rsidRDefault="003B1919" w:rsidP="0036463D">
            <w:pPr>
              <w:spacing w:line="276" w:lineRule="auto"/>
              <w:ind w:firstLine="9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200" w:type="dxa"/>
          </w:tcPr>
          <w:p w:rsidR="003B1919" w:rsidRPr="0036463D" w:rsidRDefault="003B1919" w:rsidP="0036463D">
            <w:pPr>
              <w:spacing w:line="276" w:lineRule="auto"/>
              <w:ind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Проводники на обеих сторонах, повышенная плотность монтажа</w:t>
            </w:r>
          </w:p>
        </w:tc>
        <w:tc>
          <w:tcPr>
            <w:tcW w:w="850" w:type="dxa"/>
          </w:tcPr>
          <w:p w:rsidR="003B1919" w:rsidRPr="0036463D" w:rsidRDefault="003B1919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3B1919" w:rsidRPr="0036463D" w:rsidTr="0036463D">
        <w:tc>
          <w:tcPr>
            <w:tcW w:w="856" w:type="dxa"/>
          </w:tcPr>
          <w:p w:rsidR="003B1919" w:rsidRPr="0036463D" w:rsidRDefault="003B1919" w:rsidP="0036463D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830" w:type="dxa"/>
          </w:tcPr>
          <w:p w:rsidR="003B1919" w:rsidRPr="0036463D" w:rsidRDefault="003B1919" w:rsidP="0036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Многослойная плата</w:t>
            </w:r>
          </w:p>
        </w:tc>
        <w:tc>
          <w:tcPr>
            <w:tcW w:w="572" w:type="dxa"/>
          </w:tcPr>
          <w:p w:rsidR="003B1919" w:rsidRPr="0036463D" w:rsidRDefault="003B1919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61" w:type="dxa"/>
          </w:tcPr>
          <w:p w:rsidR="003B1919" w:rsidRPr="0036463D" w:rsidRDefault="003B1919" w:rsidP="0036463D">
            <w:pPr>
              <w:spacing w:line="276" w:lineRule="auto"/>
              <w:ind w:firstLine="9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200" w:type="dxa"/>
          </w:tcPr>
          <w:p w:rsidR="003B1919" w:rsidRPr="0036463D" w:rsidRDefault="003B1919" w:rsidP="0036463D">
            <w:pPr>
              <w:spacing w:line="276" w:lineRule="auto"/>
              <w:ind w:firstLine="3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Несколько слоев с внутренними соединениями, высокая надежность для сложных систем</w:t>
            </w:r>
          </w:p>
        </w:tc>
        <w:tc>
          <w:tcPr>
            <w:tcW w:w="850" w:type="dxa"/>
          </w:tcPr>
          <w:p w:rsidR="003B1919" w:rsidRPr="0036463D" w:rsidRDefault="003B1919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Правильный ответ: 1 </w:t>
      </w:r>
      <w:r w:rsidR="006B7042" w:rsidRPr="0036463D">
        <w:rPr>
          <w:color w:val="24292F"/>
          <w:sz w:val="28"/>
          <w:szCs w:val="28"/>
        </w:rPr>
        <w:t xml:space="preserve">- </w:t>
      </w:r>
      <w:r w:rsidR="008351B7" w:rsidRPr="0036463D">
        <w:rPr>
          <w:color w:val="24292F"/>
          <w:sz w:val="28"/>
          <w:szCs w:val="28"/>
        </w:rPr>
        <w:t>А</w:t>
      </w:r>
      <w:r w:rsidR="006B7042" w:rsidRPr="0036463D">
        <w:rPr>
          <w:color w:val="24292F"/>
          <w:sz w:val="28"/>
          <w:szCs w:val="28"/>
        </w:rPr>
        <w:t xml:space="preserve">, 2 – </w:t>
      </w:r>
      <w:r w:rsidR="008351B7" w:rsidRPr="0036463D">
        <w:rPr>
          <w:color w:val="24292F"/>
          <w:sz w:val="28"/>
          <w:szCs w:val="28"/>
        </w:rPr>
        <w:t>Б</w:t>
      </w:r>
      <w:r w:rsidR="006B7042" w:rsidRPr="0036463D">
        <w:rPr>
          <w:color w:val="24292F"/>
          <w:sz w:val="28"/>
          <w:szCs w:val="28"/>
        </w:rPr>
        <w:t xml:space="preserve">, 3 - </w:t>
      </w:r>
      <w:r w:rsidR="008351B7" w:rsidRPr="0036463D">
        <w:rPr>
          <w:color w:val="24292F"/>
          <w:sz w:val="28"/>
          <w:szCs w:val="28"/>
        </w:rPr>
        <w:t>В</w:t>
      </w:r>
    </w:p>
    <w:p w:rsidR="007858C5" w:rsidRPr="0036463D" w:rsidRDefault="007858C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ОК </w:t>
      </w:r>
      <w:r w:rsidR="00577245">
        <w:rPr>
          <w:color w:val="24292F"/>
          <w:sz w:val="28"/>
          <w:szCs w:val="28"/>
        </w:rPr>
        <w:t>02</w:t>
      </w:r>
    </w:p>
    <w:p w:rsidR="008E146E" w:rsidRPr="0036463D" w:rsidRDefault="008E146E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51B7" w:rsidRPr="0036463D" w:rsidRDefault="00B2560F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t>4</w:t>
      </w:r>
      <w:r w:rsidR="007858C5" w:rsidRPr="0036463D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9D392B" w:rsidRPr="00E2187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Установите соответствие между типами триггеров и их краткими </w:t>
      </w:r>
      <w:proofErr w:type="gramStart"/>
      <w:r w:rsidR="009D392B" w:rsidRPr="00E2187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описаниями</w:t>
      </w:r>
      <w:r w:rsidR="009D392B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  <w:r w:rsidR="008351B7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  <w:proofErr w:type="gramEnd"/>
    </w:p>
    <w:tbl>
      <w:tblPr>
        <w:tblStyle w:val="a5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2213"/>
        <w:gridCol w:w="281"/>
        <w:gridCol w:w="671"/>
        <w:gridCol w:w="4264"/>
        <w:gridCol w:w="575"/>
      </w:tblGrid>
      <w:tr w:rsidR="009D392B" w:rsidRPr="0036463D" w:rsidTr="009D392B">
        <w:tc>
          <w:tcPr>
            <w:tcW w:w="1147" w:type="dxa"/>
          </w:tcPr>
          <w:p w:rsidR="009D392B" w:rsidRPr="0036463D" w:rsidRDefault="009D392B" w:rsidP="009D392B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213" w:type="dxa"/>
          </w:tcPr>
          <w:p w:rsidR="009D392B" w:rsidRPr="00E21874" w:rsidRDefault="009D392B" w:rsidP="009D392B">
            <w:pPr>
              <w:shd w:val="clear" w:color="auto" w:fill="FFFFFF"/>
              <w:spacing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RS-триггер</w:t>
            </w:r>
          </w:p>
        </w:tc>
        <w:tc>
          <w:tcPr>
            <w:tcW w:w="281" w:type="dxa"/>
          </w:tcPr>
          <w:p w:rsidR="009D392B" w:rsidRPr="0036463D" w:rsidRDefault="009D392B" w:rsidP="009D392B">
            <w:pPr>
              <w:spacing w:line="276" w:lineRule="auto"/>
              <w:ind w:hanging="126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671" w:type="dxa"/>
          </w:tcPr>
          <w:p w:rsidR="009D392B" w:rsidRPr="0036463D" w:rsidRDefault="009D392B" w:rsidP="009D392B">
            <w:pPr>
              <w:spacing w:line="276" w:lineRule="auto"/>
              <w:ind w:firstLine="15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264" w:type="dxa"/>
          </w:tcPr>
          <w:p w:rsidR="009D392B" w:rsidRPr="00E21874" w:rsidRDefault="009D392B" w:rsidP="009D392B">
            <w:pPr>
              <w:spacing w:line="276" w:lineRule="auto"/>
              <w:ind w:firstLine="8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Триггер с двумя информационными входами, исключающий запрещённую комбинацию</w:t>
            </w:r>
          </w:p>
        </w:tc>
        <w:tc>
          <w:tcPr>
            <w:tcW w:w="575" w:type="dxa"/>
          </w:tcPr>
          <w:p w:rsidR="009D392B" w:rsidRPr="0036463D" w:rsidRDefault="009D392B" w:rsidP="009D392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9D392B" w:rsidRPr="0036463D" w:rsidTr="009D392B">
        <w:tc>
          <w:tcPr>
            <w:tcW w:w="1147" w:type="dxa"/>
          </w:tcPr>
          <w:p w:rsidR="009D392B" w:rsidRPr="0036463D" w:rsidRDefault="009D392B" w:rsidP="009D392B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2)</w:t>
            </w:r>
          </w:p>
        </w:tc>
        <w:tc>
          <w:tcPr>
            <w:tcW w:w="2213" w:type="dxa"/>
          </w:tcPr>
          <w:p w:rsidR="009D392B" w:rsidRPr="00E21874" w:rsidRDefault="009D392B" w:rsidP="009D392B">
            <w:pPr>
              <w:shd w:val="clear" w:color="auto" w:fill="FFFFFF"/>
              <w:spacing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D-триггер</w:t>
            </w:r>
          </w:p>
        </w:tc>
        <w:tc>
          <w:tcPr>
            <w:tcW w:w="281" w:type="dxa"/>
          </w:tcPr>
          <w:p w:rsidR="009D392B" w:rsidRPr="0036463D" w:rsidRDefault="009D392B" w:rsidP="009D392B">
            <w:pPr>
              <w:spacing w:line="276" w:lineRule="auto"/>
              <w:ind w:hanging="126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671" w:type="dxa"/>
          </w:tcPr>
          <w:p w:rsidR="009D392B" w:rsidRPr="0036463D" w:rsidRDefault="009D392B" w:rsidP="009D392B">
            <w:pPr>
              <w:spacing w:line="276" w:lineRule="auto"/>
              <w:ind w:firstLine="15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264" w:type="dxa"/>
          </w:tcPr>
          <w:p w:rsidR="009D392B" w:rsidRPr="00E21874" w:rsidRDefault="009D392B" w:rsidP="009D392B">
            <w:pPr>
              <w:spacing w:line="276" w:lineRule="auto"/>
              <w:ind w:firstLine="8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Триггер задержки с одним информационным входом</w:t>
            </w:r>
          </w:p>
        </w:tc>
        <w:tc>
          <w:tcPr>
            <w:tcW w:w="575" w:type="dxa"/>
          </w:tcPr>
          <w:p w:rsidR="009D392B" w:rsidRPr="0036463D" w:rsidRDefault="009D392B" w:rsidP="009D392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9D392B" w:rsidRPr="0036463D" w:rsidTr="009D392B">
        <w:tc>
          <w:tcPr>
            <w:tcW w:w="1147" w:type="dxa"/>
          </w:tcPr>
          <w:p w:rsidR="009D392B" w:rsidRPr="0036463D" w:rsidRDefault="009D392B" w:rsidP="009D392B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213" w:type="dxa"/>
          </w:tcPr>
          <w:p w:rsidR="009D392B" w:rsidRPr="00E21874" w:rsidRDefault="009D392B" w:rsidP="009D392B">
            <w:pPr>
              <w:shd w:val="clear" w:color="auto" w:fill="FFFFFF"/>
              <w:spacing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JK-триггер</w:t>
            </w:r>
          </w:p>
        </w:tc>
        <w:tc>
          <w:tcPr>
            <w:tcW w:w="281" w:type="dxa"/>
          </w:tcPr>
          <w:p w:rsidR="009D392B" w:rsidRPr="0036463D" w:rsidRDefault="009D392B" w:rsidP="009D392B">
            <w:pPr>
              <w:spacing w:line="276" w:lineRule="auto"/>
              <w:ind w:hanging="126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671" w:type="dxa"/>
          </w:tcPr>
          <w:p w:rsidR="009D392B" w:rsidRPr="0036463D" w:rsidRDefault="009D392B" w:rsidP="009D392B">
            <w:pPr>
              <w:spacing w:line="276" w:lineRule="auto"/>
              <w:ind w:firstLine="15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264" w:type="dxa"/>
          </w:tcPr>
          <w:p w:rsidR="009D392B" w:rsidRPr="00E21874" w:rsidRDefault="009D392B" w:rsidP="009D392B">
            <w:pPr>
              <w:spacing w:line="276" w:lineRule="auto"/>
              <w:ind w:firstLine="8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Триггер с установочным и сбросовым входами, имеющий запрещённую комбинацию</w:t>
            </w:r>
          </w:p>
        </w:tc>
        <w:tc>
          <w:tcPr>
            <w:tcW w:w="575" w:type="dxa"/>
          </w:tcPr>
          <w:p w:rsidR="009D392B" w:rsidRPr="0036463D" w:rsidRDefault="009D392B" w:rsidP="009D392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Правильный ответ: 1 </w:t>
      </w:r>
      <w:r w:rsidR="006B7042" w:rsidRPr="0036463D">
        <w:rPr>
          <w:color w:val="24292F"/>
          <w:sz w:val="28"/>
          <w:szCs w:val="28"/>
        </w:rPr>
        <w:t>–</w:t>
      </w:r>
      <w:r w:rsidRPr="0036463D">
        <w:rPr>
          <w:color w:val="24292F"/>
          <w:sz w:val="28"/>
          <w:szCs w:val="28"/>
        </w:rPr>
        <w:t xml:space="preserve"> </w:t>
      </w:r>
      <w:r w:rsidR="009D392B">
        <w:rPr>
          <w:color w:val="24292F"/>
          <w:sz w:val="28"/>
          <w:szCs w:val="28"/>
        </w:rPr>
        <w:t>В</w:t>
      </w:r>
      <w:r w:rsidR="006B7042" w:rsidRPr="0036463D">
        <w:rPr>
          <w:color w:val="24292F"/>
          <w:sz w:val="28"/>
          <w:szCs w:val="28"/>
        </w:rPr>
        <w:t xml:space="preserve">, 2 – </w:t>
      </w:r>
      <w:r w:rsidR="009D392B">
        <w:rPr>
          <w:color w:val="24292F"/>
          <w:sz w:val="28"/>
          <w:szCs w:val="28"/>
        </w:rPr>
        <w:t>Б</w:t>
      </w:r>
      <w:r w:rsidR="006B7042" w:rsidRPr="0036463D">
        <w:rPr>
          <w:color w:val="24292F"/>
          <w:sz w:val="28"/>
          <w:szCs w:val="28"/>
        </w:rPr>
        <w:t xml:space="preserve">, 3 – </w:t>
      </w:r>
      <w:r w:rsidR="009D392B">
        <w:rPr>
          <w:color w:val="24292F"/>
          <w:sz w:val="28"/>
          <w:szCs w:val="28"/>
        </w:rPr>
        <w:t>А</w:t>
      </w:r>
    </w:p>
    <w:p w:rsidR="007858C5" w:rsidRPr="0036463D" w:rsidRDefault="007858C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</w:t>
      </w:r>
      <w:r w:rsidR="00577245">
        <w:rPr>
          <w:color w:val="24292F"/>
          <w:sz w:val="28"/>
          <w:szCs w:val="28"/>
        </w:rPr>
        <w:t>ОК 04</w:t>
      </w:r>
    </w:p>
    <w:p w:rsidR="008E146E" w:rsidRPr="0036463D" w:rsidRDefault="008E146E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51B7" w:rsidRPr="0036463D" w:rsidRDefault="00B2560F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t>5</w:t>
      </w:r>
      <w:r w:rsidR="007858C5" w:rsidRPr="0036463D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36463D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8351B7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Установите соответствие между этапами проектирования печатной платы и их описаниями:</w:t>
      </w:r>
    </w:p>
    <w:tbl>
      <w:tblPr>
        <w:tblStyle w:val="a5"/>
        <w:tblW w:w="850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404"/>
        <w:gridCol w:w="284"/>
        <w:gridCol w:w="992"/>
        <w:gridCol w:w="4004"/>
        <w:gridCol w:w="249"/>
      </w:tblGrid>
      <w:tr w:rsidR="008351B7" w:rsidRPr="0036463D" w:rsidTr="0036463D">
        <w:tc>
          <w:tcPr>
            <w:tcW w:w="573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404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Создание схемы</w:t>
            </w:r>
          </w:p>
        </w:tc>
        <w:tc>
          <w:tcPr>
            <w:tcW w:w="284" w:type="dxa"/>
          </w:tcPr>
          <w:p w:rsidR="008351B7" w:rsidRPr="0036463D" w:rsidRDefault="008351B7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992" w:type="dxa"/>
          </w:tcPr>
          <w:p w:rsidR="008351B7" w:rsidRPr="0036463D" w:rsidRDefault="008351B7" w:rsidP="0036463D">
            <w:pPr>
              <w:spacing w:line="276" w:lineRule="auto"/>
              <w:ind w:firstLine="2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004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Определение логической структуры устройства и соединений</w:t>
            </w:r>
          </w:p>
        </w:tc>
        <w:tc>
          <w:tcPr>
            <w:tcW w:w="249" w:type="dxa"/>
          </w:tcPr>
          <w:p w:rsidR="008351B7" w:rsidRPr="0036463D" w:rsidRDefault="008351B7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8351B7" w:rsidRPr="0036463D" w:rsidTr="0036463D">
        <w:tc>
          <w:tcPr>
            <w:tcW w:w="573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404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Размещение компонентов</w:t>
            </w:r>
          </w:p>
        </w:tc>
        <w:tc>
          <w:tcPr>
            <w:tcW w:w="284" w:type="dxa"/>
          </w:tcPr>
          <w:p w:rsidR="008351B7" w:rsidRPr="0036463D" w:rsidRDefault="008351B7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992" w:type="dxa"/>
          </w:tcPr>
          <w:p w:rsidR="008351B7" w:rsidRPr="0036463D" w:rsidRDefault="008351B7" w:rsidP="0036463D">
            <w:pPr>
              <w:spacing w:line="276" w:lineRule="auto"/>
              <w:ind w:firstLine="2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004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Расположение элементов на плате с учетом размеров и тепловыделения</w:t>
            </w:r>
          </w:p>
        </w:tc>
        <w:tc>
          <w:tcPr>
            <w:tcW w:w="249" w:type="dxa"/>
          </w:tcPr>
          <w:p w:rsidR="008351B7" w:rsidRPr="0036463D" w:rsidRDefault="008351B7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8351B7" w:rsidRPr="0036463D" w:rsidTr="0036463D">
        <w:tc>
          <w:tcPr>
            <w:tcW w:w="573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404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Трассировка проводников</w:t>
            </w:r>
          </w:p>
        </w:tc>
        <w:tc>
          <w:tcPr>
            <w:tcW w:w="284" w:type="dxa"/>
          </w:tcPr>
          <w:p w:rsidR="008351B7" w:rsidRPr="0036463D" w:rsidRDefault="008351B7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992" w:type="dxa"/>
          </w:tcPr>
          <w:p w:rsidR="008351B7" w:rsidRPr="0036463D" w:rsidRDefault="008351B7" w:rsidP="0036463D">
            <w:pPr>
              <w:spacing w:line="276" w:lineRule="auto"/>
              <w:ind w:firstLine="2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6463D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004" w:type="dxa"/>
          </w:tcPr>
          <w:p w:rsidR="008351B7" w:rsidRPr="0036463D" w:rsidRDefault="008351B7" w:rsidP="0036463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6463D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Прорисовка путей для электрических сигналов между компонентами</w:t>
            </w:r>
          </w:p>
        </w:tc>
        <w:tc>
          <w:tcPr>
            <w:tcW w:w="249" w:type="dxa"/>
          </w:tcPr>
          <w:p w:rsidR="008351B7" w:rsidRPr="0036463D" w:rsidRDefault="008351B7" w:rsidP="003646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833759" w:rsidRPr="0036463D" w:rsidRDefault="00B2560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Правильный ответ: 1 </w:t>
      </w:r>
      <w:r w:rsidR="00833759" w:rsidRPr="0036463D">
        <w:rPr>
          <w:color w:val="24292F"/>
          <w:sz w:val="28"/>
          <w:szCs w:val="28"/>
        </w:rPr>
        <w:t>–</w:t>
      </w:r>
      <w:r w:rsidRPr="0036463D">
        <w:rPr>
          <w:color w:val="24292F"/>
          <w:sz w:val="28"/>
          <w:szCs w:val="28"/>
        </w:rPr>
        <w:t xml:space="preserve"> </w:t>
      </w:r>
      <w:r w:rsidR="008351B7" w:rsidRPr="0036463D">
        <w:rPr>
          <w:color w:val="24292F"/>
          <w:sz w:val="28"/>
          <w:szCs w:val="28"/>
        </w:rPr>
        <w:t>А</w:t>
      </w:r>
      <w:r w:rsidR="00833759" w:rsidRPr="0036463D">
        <w:rPr>
          <w:color w:val="24292F"/>
          <w:sz w:val="28"/>
          <w:szCs w:val="28"/>
        </w:rPr>
        <w:t xml:space="preserve">, 2 – </w:t>
      </w:r>
      <w:r w:rsidR="008351B7" w:rsidRPr="0036463D">
        <w:rPr>
          <w:color w:val="24292F"/>
          <w:sz w:val="28"/>
          <w:szCs w:val="28"/>
        </w:rPr>
        <w:t>Б</w:t>
      </w:r>
      <w:r w:rsidR="00833759" w:rsidRPr="0036463D">
        <w:rPr>
          <w:color w:val="24292F"/>
          <w:sz w:val="28"/>
          <w:szCs w:val="28"/>
        </w:rPr>
        <w:t>, 3 - В</w:t>
      </w:r>
    </w:p>
    <w:p w:rsidR="00D17BD9" w:rsidRPr="0036463D" w:rsidRDefault="0035237F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463D">
        <w:rPr>
          <w:sz w:val="28"/>
          <w:szCs w:val="28"/>
        </w:rPr>
        <w:t>Компетенции:</w:t>
      </w:r>
      <w:r w:rsidR="005C1FA4" w:rsidRPr="0036463D">
        <w:rPr>
          <w:sz w:val="28"/>
          <w:szCs w:val="28"/>
        </w:rPr>
        <w:t xml:space="preserve"> П</w:t>
      </w:r>
      <w:r w:rsidR="00577245">
        <w:rPr>
          <w:sz w:val="28"/>
          <w:szCs w:val="28"/>
        </w:rPr>
        <w:t>К 1.2</w:t>
      </w:r>
    </w:p>
    <w:p w:rsidR="00B2560F" w:rsidRPr="0036463D" w:rsidRDefault="00B2560F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36463D" w:rsidRDefault="0035237F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36463D" w:rsidRDefault="0035237F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63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5237F" w:rsidRPr="0036463D" w:rsidRDefault="0035237F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:rsidR="0035237F" w:rsidRPr="0036463D" w:rsidRDefault="0035237F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36463D" w:rsidRDefault="004E3949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Расположите величины номиналов измеряемых мощностей в порядке возрастания: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А) МВт (мегаватт)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Б) Вт (ватт)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В) мВт (милливатт)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Г) кВт (киловатт)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Д) ГВт (гигаватт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Б, Г, А, Д</w:t>
      </w:r>
    </w:p>
    <w:p w:rsidR="009D392B" w:rsidRPr="00941315" w:rsidRDefault="009D392B" w:rsidP="009D392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EB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94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 1.1, ПК 1,3</w:t>
      </w:r>
    </w:p>
    <w:p w:rsidR="004E3949" w:rsidRPr="0036463D" w:rsidRDefault="004E3949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E77B7B" w:rsidRPr="0036463D" w:rsidRDefault="00B5085A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lastRenderedPageBreak/>
        <w:t xml:space="preserve">2. </w:t>
      </w:r>
      <w:r w:rsidR="00E77B7B"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Установите правильную последовательность этапов монтажа электронных компонентов на печатную плату:</w:t>
      </w:r>
    </w:p>
    <w:p w:rsidR="00E77B7B" w:rsidRPr="0036463D" w:rsidRDefault="00E77B7B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Нагрев в печи для пайки (</w:t>
      </w:r>
      <w:proofErr w:type="spellStart"/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рефлоу</w:t>
      </w:r>
      <w:proofErr w:type="spellEnd"/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</w:t>
      </w:r>
    </w:p>
    <w:p w:rsidR="00E77B7B" w:rsidRPr="0036463D" w:rsidRDefault="00E77B7B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Очистка платы от остатков флюса</w:t>
      </w:r>
    </w:p>
    <w:p w:rsidR="00E77B7B" w:rsidRPr="0036463D" w:rsidRDefault="00E77B7B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Нанесение паяльной пасты на контактные площадки </w:t>
      </w:r>
    </w:p>
    <w:p w:rsidR="00E77B7B" w:rsidRPr="0036463D" w:rsidRDefault="00E77B7B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Размещение компонентов с помощью автомата </w:t>
      </w:r>
    </w:p>
    <w:p w:rsidR="00A14B57" w:rsidRPr="0036463D" w:rsidRDefault="00B5085A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t xml:space="preserve">Правильный ответ: </w:t>
      </w:r>
      <w:r w:rsidR="00E77B7B" w:rsidRPr="0036463D">
        <w:rPr>
          <w:rFonts w:ascii="Times New Roman" w:hAnsi="Times New Roman" w:cs="Times New Roman"/>
          <w:color w:val="24292F"/>
          <w:sz w:val="28"/>
          <w:szCs w:val="28"/>
        </w:rPr>
        <w:t>В, Г, А, Б</w:t>
      </w:r>
    </w:p>
    <w:p w:rsidR="00B5085A" w:rsidRPr="0036463D" w:rsidRDefault="00B5085A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ОК </w:t>
      </w:r>
      <w:r w:rsidR="00577245">
        <w:rPr>
          <w:color w:val="24292F"/>
          <w:sz w:val="28"/>
          <w:szCs w:val="28"/>
        </w:rPr>
        <w:t>07</w:t>
      </w:r>
    </w:p>
    <w:p w:rsidR="004E3949" w:rsidRPr="0036463D" w:rsidRDefault="004E3949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626760" w:rsidRPr="00E21874" w:rsidRDefault="004E3949" w:rsidP="0062676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3. </w:t>
      </w:r>
      <w:r w:rsidR="00626760" w:rsidRPr="00E21874">
        <w:rPr>
          <w:sz w:val="28"/>
          <w:szCs w:val="28"/>
        </w:rPr>
        <w:t>Установите правильную последовательность этапов работы аналого-цифрового преобразователя (АЦП):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A) Квантование сигнала по уровню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Б) Дискретизация аналогового сигнала по времени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В) Преобразование квантованного сигнала в двоичный код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Г) Фильтрация высокочастотных шумов (</w:t>
      </w:r>
      <w:proofErr w:type="spellStart"/>
      <w:r w:rsidRPr="00E21874">
        <w:rPr>
          <w:rFonts w:ascii="Times New Roman" w:hAnsi="Times New Roman" w:cs="Times New Roman"/>
          <w:sz w:val="28"/>
          <w:szCs w:val="28"/>
        </w:rPr>
        <w:t>антиалиасинг</w:t>
      </w:r>
      <w:proofErr w:type="spellEnd"/>
      <w:r w:rsidRPr="00E21874">
        <w:rPr>
          <w:rFonts w:ascii="Times New Roman" w:hAnsi="Times New Roman" w:cs="Times New Roman"/>
          <w:sz w:val="28"/>
          <w:szCs w:val="28"/>
        </w:rPr>
        <w:t>)</w:t>
      </w:r>
    </w:p>
    <w:p w:rsidR="00626760" w:rsidRPr="00E21874" w:rsidRDefault="00626760" w:rsidP="00626760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Правильный ответ: Г, Б, А, В.</w:t>
      </w:r>
    </w:p>
    <w:p w:rsidR="004E3949" w:rsidRPr="00626760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760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4E3949" w:rsidRPr="0036463D" w:rsidRDefault="004E3949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36463D" w:rsidRDefault="00B5085A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4</w:t>
      </w:r>
      <w:r w:rsidR="004E3949" w:rsidRPr="0036463D">
        <w:rPr>
          <w:color w:val="24292F"/>
          <w:sz w:val="28"/>
          <w:szCs w:val="28"/>
        </w:rPr>
        <w:t>.</w:t>
      </w:r>
      <w:r w:rsidR="00080013" w:rsidRPr="0036463D">
        <w:rPr>
          <w:color w:val="24292F"/>
          <w:sz w:val="28"/>
          <w:szCs w:val="28"/>
        </w:rPr>
        <w:t xml:space="preserve"> </w:t>
      </w:r>
      <w:r w:rsidR="00571CEC" w:rsidRPr="0036463D">
        <w:rPr>
          <w:color w:val="24292F"/>
          <w:sz w:val="28"/>
          <w:szCs w:val="28"/>
        </w:rPr>
        <w:t>Установите правильную последовательность этапов проектирования цифрового устройства с использованием системы автоматизированного проектирования (САПР)</w:t>
      </w:r>
      <w:r w:rsidR="00530995" w:rsidRPr="0036463D">
        <w:rPr>
          <w:sz w:val="28"/>
          <w:szCs w:val="28"/>
        </w:rPr>
        <w:t>:</w:t>
      </w:r>
    </w:p>
    <w:p w:rsidR="00530995" w:rsidRPr="0036463D" w:rsidRDefault="00530995" w:rsidP="0036463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63D">
        <w:rPr>
          <w:rFonts w:ascii="Times New Roman" w:hAnsi="Times New Roman" w:cs="Times New Roman"/>
          <w:sz w:val="28"/>
          <w:szCs w:val="28"/>
        </w:rPr>
        <w:t>А)</w:t>
      </w:r>
      <w:r w:rsidR="00571CEC" w:rsidRPr="0036463D">
        <w:rPr>
          <w:rFonts w:ascii="Times New Roman" w:hAnsi="Times New Roman" w:cs="Times New Roman"/>
          <w:color w:val="24292F"/>
          <w:sz w:val="28"/>
          <w:szCs w:val="28"/>
        </w:rPr>
        <w:t xml:space="preserve"> Анализ требований; </w:t>
      </w:r>
    </w:p>
    <w:p w:rsidR="00530995" w:rsidRPr="0036463D" w:rsidRDefault="00530995" w:rsidP="0036463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63D">
        <w:rPr>
          <w:rFonts w:ascii="Times New Roman" w:hAnsi="Times New Roman" w:cs="Times New Roman"/>
          <w:sz w:val="28"/>
          <w:szCs w:val="28"/>
        </w:rPr>
        <w:t xml:space="preserve">Б) </w:t>
      </w:r>
      <w:r w:rsidR="00571CEC" w:rsidRPr="0036463D">
        <w:rPr>
          <w:rFonts w:ascii="Times New Roman" w:hAnsi="Times New Roman" w:cs="Times New Roman"/>
          <w:color w:val="24292F"/>
          <w:sz w:val="28"/>
          <w:szCs w:val="28"/>
        </w:rPr>
        <w:t>Синтез;</w:t>
      </w:r>
    </w:p>
    <w:p w:rsidR="00571CEC" w:rsidRPr="0036463D" w:rsidRDefault="00571CEC" w:rsidP="0036463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t>В) Создание схемы;</w:t>
      </w:r>
    </w:p>
    <w:p w:rsidR="00571CEC" w:rsidRPr="0036463D" w:rsidRDefault="00571CEC" w:rsidP="0036463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6463D">
        <w:rPr>
          <w:rFonts w:ascii="Times New Roman" w:hAnsi="Times New Roman" w:cs="Times New Roman"/>
          <w:color w:val="24292F"/>
          <w:sz w:val="28"/>
          <w:szCs w:val="28"/>
        </w:rPr>
        <w:t>Г) Симуляция.</w:t>
      </w:r>
    </w:p>
    <w:p w:rsidR="00B5085A" w:rsidRPr="0036463D" w:rsidRDefault="00B5085A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Правильный ответ: </w:t>
      </w:r>
      <w:r w:rsidR="00571CEC" w:rsidRPr="0036463D">
        <w:rPr>
          <w:color w:val="24292F"/>
          <w:sz w:val="28"/>
          <w:szCs w:val="28"/>
        </w:rPr>
        <w:t>А, В, Г, Б.</w:t>
      </w:r>
    </w:p>
    <w:p w:rsidR="004E3949" w:rsidRPr="0036463D" w:rsidRDefault="004E3949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</w:t>
      </w:r>
      <w:r w:rsidR="00577245">
        <w:rPr>
          <w:color w:val="24292F"/>
          <w:sz w:val="28"/>
          <w:szCs w:val="28"/>
        </w:rPr>
        <w:t>ОК 09</w:t>
      </w:r>
    </w:p>
    <w:p w:rsidR="00433EB4" w:rsidRPr="0036463D" w:rsidRDefault="00433EB4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626760" w:rsidRPr="00E21874" w:rsidRDefault="00B5085A" w:rsidP="006267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6463D">
        <w:rPr>
          <w:color w:val="24292F"/>
          <w:sz w:val="28"/>
          <w:szCs w:val="28"/>
        </w:rPr>
        <w:t>5</w:t>
      </w:r>
      <w:r w:rsidR="004E3949" w:rsidRPr="0036463D">
        <w:rPr>
          <w:color w:val="24292F"/>
          <w:sz w:val="28"/>
          <w:szCs w:val="28"/>
        </w:rPr>
        <w:t>.</w:t>
      </w:r>
      <w:r w:rsidR="00530995" w:rsidRPr="0036463D">
        <w:rPr>
          <w:color w:val="24292F"/>
          <w:sz w:val="28"/>
          <w:szCs w:val="28"/>
        </w:rPr>
        <w:t xml:space="preserve"> </w:t>
      </w:r>
      <w:r w:rsidR="00626760" w:rsidRPr="00E21874">
        <w:rPr>
          <w:rFonts w:ascii="Times New Roman" w:hAnsi="Times New Roman" w:cs="Times New Roman"/>
          <w:color w:val="0F1115"/>
          <w:sz w:val="28"/>
          <w:szCs w:val="28"/>
        </w:rPr>
        <w:t>Установите правильную последовательность проектирования полусумматора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А) Реализация на логических элементах 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Б) Составление таблицы истинности 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В) Определение функции суммы 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>Г) Определение функции переноса</w:t>
      </w:r>
    </w:p>
    <w:p w:rsidR="00626760" w:rsidRPr="00E21874" w:rsidRDefault="00626760" w:rsidP="006267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>Правильный ответ: Б, В, Г, А</w:t>
      </w:r>
    </w:p>
    <w:p w:rsidR="004E3949" w:rsidRPr="0036463D" w:rsidRDefault="00626760" w:rsidP="00626760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ОК 07</w:t>
      </w:r>
    </w:p>
    <w:p w:rsidR="0035237F" w:rsidRPr="0036463D" w:rsidRDefault="0035237F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36463D" w:rsidRDefault="0035237F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551EBD" w:rsidRDefault="00433EB4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EB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433EB4" w:rsidRPr="0036463D" w:rsidRDefault="00433EB4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lastRenderedPageBreak/>
        <w:t>Напишите пропущенное слово (словосочетание).</w:t>
      </w:r>
    </w:p>
    <w:p w:rsidR="00433EB4" w:rsidRPr="0036463D" w:rsidRDefault="00433EB4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F52" w:rsidRPr="0036463D" w:rsidRDefault="00567145" w:rsidP="0036463D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36463D">
        <w:rPr>
          <w:b w:val="0"/>
          <w:color w:val="0F1115"/>
          <w:sz w:val="28"/>
          <w:szCs w:val="28"/>
        </w:rPr>
        <w:t>Свойство устройства сохранять работоспособность в течение определенного времени и в заданных условиях эксплуатации называется ______________.</w:t>
      </w:r>
    </w:p>
    <w:p w:rsidR="007B2134" w:rsidRPr="0036463D" w:rsidRDefault="00200535" w:rsidP="0036463D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6463D">
        <w:rPr>
          <w:b w:val="0"/>
          <w:color w:val="24292F"/>
          <w:sz w:val="28"/>
          <w:szCs w:val="28"/>
        </w:rPr>
        <w:t xml:space="preserve">Правильный ответ: </w:t>
      </w:r>
      <w:r w:rsidR="007B2134" w:rsidRPr="0036463D">
        <w:rPr>
          <w:b w:val="0"/>
          <w:color w:val="24292F"/>
          <w:sz w:val="28"/>
          <w:szCs w:val="28"/>
        </w:rPr>
        <w:t>надежность</w:t>
      </w:r>
    </w:p>
    <w:p w:rsidR="00200535" w:rsidRPr="0036463D" w:rsidRDefault="00200535" w:rsidP="0036463D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6463D">
        <w:rPr>
          <w:b w:val="0"/>
          <w:color w:val="24292F"/>
          <w:sz w:val="28"/>
          <w:szCs w:val="28"/>
        </w:rPr>
        <w:t>Компетенции:</w:t>
      </w:r>
      <w:r w:rsidR="005C1FA4" w:rsidRPr="0036463D">
        <w:rPr>
          <w:b w:val="0"/>
          <w:color w:val="24292F"/>
          <w:sz w:val="28"/>
          <w:szCs w:val="28"/>
        </w:rPr>
        <w:t xml:space="preserve"> </w:t>
      </w:r>
      <w:r w:rsidR="00577245">
        <w:rPr>
          <w:b w:val="0"/>
          <w:color w:val="24292F"/>
          <w:sz w:val="28"/>
          <w:szCs w:val="28"/>
        </w:rPr>
        <w:t>ОК 0</w:t>
      </w:r>
      <w:r w:rsidR="00086D6D">
        <w:rPr>
          <w:b w:val="0"/>
          <w:color w:val="24292F"/>
          <w:sz w:val="28"/>
          <w:szCs w:val="28"/>
        </w:rPr>
        <w:t>5</w:t>
      </w:r>
      <w:bookmarkStart w:id="0" w:name="_GoBack"/>
      <w:bookmarkEnd w:id="0"/>
    </w:p>
    <w:p w:rsidR="00200535" w:rsidRPr="0036463D" w:rsidRDefault="00200535" w:rsidP="0036463D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8056C" w:rsidRPr="00E21874" w:rsidRDefault="0018056C" w:rsidP="0018056C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Узел комбинационного типа, реализующий функцию суммирования двух одноразрядных двоичных чисел без учёта переноса из предыдущего разряда, называется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2187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56C" w:rsidRPr="00E21874" w:rsidRDefault="0018056C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Правильный ответ: полусумматор</w:t>
      </w:r>
    </w:p>
    <w:p w:rsidR="0018056C" w:rsidRPr="00E21874" w:rsidRDefault="0018056C" w:rsidP="0018056C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ПК 1.4</w:t>
      </w:r>
    </w:p>
    <w:p w:rsidR="00200535" w:rsidRPr="0036463D" w:rsidRDefault="0020053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3759" w:rsidRPr="0036463D" w:rsidRDefault="007B2134" w:rsidP="0036463D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36463D">
        <w:rPr>
          <w:b w:val="0"/>
          <w:color w:val="0F1115"/>
          <w:sz w:val="28"/>
          <w:szCs w:val="28"/>
        </w:rPr>
        <w:t>Процесс установки и закрепления электронных компонентов на печатной плате называется ______________ монтаж.</w:t>
      </w:r>
    </w:p>
    <w:p w:rsidR="00200535" w:rsidRPr="0036463D" w:rsidRDefault="00200535" w:rsidP="0036463D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6463D">
        <w:rPr>
          <w:b w:val="0"/>
          <w:color w:val="24292F"/>
          <w:sz w:val="28"/>
          <w:szCs w:val="28"/>
        </w:rPr>
        <w:t xml:space="preserve">Правильный ответ: </w:t>
      </w:r>
      <w:r w:rsidR="0034763C" w:rsidRPr="0036463D">
        <w:rPr>
          <w:b w:val="0"/>
          <w:color w:val="24292F"/>
          <w:sz w:val="28"/>
          <w:szCs w:val="28"/>
        </w:rPr>
        <w:t>печатный</w:t>
      </w:r>
    </w:p>
    <w:p w:rsidR="00200535" w:rsidRDefault="0020053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ПК </w:t>
      </w:r>
      <w:r w:rsidR="00577245">
        <w:rPr>
          <w:color w:val="24292F"/>
          <w:sz w:val="28"/>
          <w:szCs w:val="28"/>
        </w:rPr>
        <w:t>1.4</w:t>
      </w:r>
    </w:p>
    <w:p w:rsidR="00551EBD" w:rsidRPr="0036463D" w:rsidRDefault="00551EBD" w:rsidP="00577245">
      <w:pPr>
        <w:pStyle w:val="a4"/>
        <w:spacing w:before="0" w:beforeAutospacing="0" w:after="0" w:afterAutospacing="0" w:line="276" w:lineRule="auto"/>
        <w:jc w:val="both"/>
        <w:rPr>
          <w:color w:val="24292F"/>
          <w:sz w:val="28"/>
          <w:szCs w:val="28"/>
        </w:rPr>
      </w:pPr>
    </w:p>
    <w:p w:rsidR="008062BE" w:rsidRPr="008062BE" w:rsidRDefault="008062BE" w:rsidP="008062BE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2BE">
        <w:rPr>
          <w:rFonts w:ascii="Times New Roman" w:hAnsi="Times New Roman" w:cs="Times New Roman"/>
          <w:color w:val="000000" w:themeColor="text1"/>
          <w:sz w:val="28"/>
          <w:szCs w:val="28"/>
        </w:rPr>
        <w:t>Таблица, в которой построчно указываются все возможные сочетания аргументов и значения, которые принимает выходная величина при каждом сочетании, называется таблицей ____________</w:t>
      </w:r>
    </w:p>
    <w:p w:rsidR="008062BE" w:rsidRPr="00AE6E17" w:rsidRDefault="008062BE" w:rsidP="008062B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истинности</w:t>
      </w:r>
    </w:p>
    <w:p w:rsidR="008062BE" w:rsidRPr="00AE6E17" w:rsidRDefault="008062BE" w:rsidP="008062B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 1.1,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02</w:t>
      </w:r>
    </w:p>
    <w:p w:rsidR="00200535" w:rsidRDefault="0020053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8056C" w:rsidRPr="00E21874" w:rsidRDefault="0018056C" w:rsidP="0018056C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E21874">
        <w:rPr>
          <w:b w:val="0"/>
          <w:color w:val="2C2C36"/>
          <w:spacing w:val="5"/>
          <w:sz w:val="28"/>
          <w:szCs w:val="28"/>
        </w:rPr>
        <w:t xml:space="preserve">Полный дешифратор с </w:t>
      </w:r>
      <w:r w:rsidRPr="0018056C">
        <w:rPr>
          <w:rStyle w:val="a6"/>
          <w:bCs/>
          <w:color w:val="111827"/>
          <w:spacing w:val="5"/>
          <w:sz w:val="28"/>
          <w:szCs w:val="28"/>
          <w:bdr w:val="single" w:sz="2" w:space="0" w:color="E3E3E3" w:frame="1"/>
        </w:rPr>
        <w:t>n</w:t>
      </w:r>
      <w:r w:rsidRPr="00E21874">
        <w:rPr>
          <w:b w:val="0"/>
          <w:color w:val="2C2C36"/>
          <w:spacing w:val="5"/>
          <w:sz w:val="28"/>
          <w:szCs w:val="28"/>
        </w:rPr>
        <w:t xml:space="preserve"> входами имеет ______ выходов, так как каждому возможному входному набору соответствует один уникальный выход</w:t>
      </w:r>
      <w:r w:rsidRPr="00E21874">
        <w:rPr>
          <w:b w:val="0"/>
          <w:color w:val="0F1115"/>
          <w:sz w:val="28"/>
          <w:szCs w:val="28"/>
        </w:rPr>
        <w:t>.</w:t>
      </w:r>
    </w:p>
    <w:p w:rsidR="0018056C" w:rsidRPr="00E21874" w:rsidRDefault="0018056C" w:rsidP="0018056C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E21874">
        <w:rPr>
          <w:b w:val="0"/>
          <w:color w:val="24292F"/>
          <w:sz w:val="28"/>
          <w:szCs w:val="28"/>
        </w:rPr>
        <w:t xml:space="preserve">Правильный ответ: </w:t>
      </w:r>
      <w:r w:rsidRPr="00E21874">
        <w:rPr>
          <w:b w:val="0"/>
          <w:sz w:val="28"/>
          <w:szCs w:val="28"/>
        </w:rPr>
        <w:t>2ⁿ</w:t>
      </w:r>
    </w:p>
    <w:p w:rsidR="0018056C" w:rsidRPr="00E21874" w:rsidRDefault="0018056C" w:rsidP="0018056C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ПК 1.4</w:t>
      </w:r>
    </w:p>
    <w:p w:rsidR="0018056C" w:rsidRPr="0036463D" w:rsidRDefault="0018056C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36463D" w:rsidRDefault="00200535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E146E" w:rsidRPr="0036463D" w:rsidRDefault="008E146E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551EBD" w:rsidRDefault="00200535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EB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200535" w:rsidRPr="0036463D" w:rsidRDefault="00200535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63D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0C5F57" w:rsidRPr="0036463D" w:rsidRDefault="000C5F57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1E2" w:rsidRPr="0036463D" w:rsidRDefault="004C55A8" w:rsidP="0036463D">
      <w:pPr>
        <w:pStyle w:val="3"/>
        <w:numPr>
          <w:ilvl w:val="0"/>
          <w:numId w:val="44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36463D">
        <w:rPr>
          <w:b w:val="0"/>
          <w:color w:val="0F1115"/>
          <w:sz w:val="28"/>
          <w:szCs w:val="28"/>
        </w:rPr>
        <w:t>Ключевая технологическая операция, заключающаяся в нанесении на поверхность пластины светочувствительного материала, называется</w:t>
      </w:r>
      <w:r w:rsidR="004431E2" w:rsidRPr="0036463D">
        <w:rPr>
          <w:b w:val="0"/>
          <w:color w:val="24292F"/>
          <w:sz w:val="28"/>
          <w:szCs w:val="28"/>
        </w:rPr>
        <w:t xml:space="preserve"> _____________</w:t>
      </w:r>
      <w:proofErr w:type="gramStart"/>
      <w:r w:rsidR="004431E2" w:rsidRPr="0036463D">
        <w:rPr>
          <w:b w:val="0"/>
          <w:color w:val="24292F"/>
          <w:sz w:val="28"/>
          <w:szCs w:val="28"/>
        </w:rPr>
        <w:t>_ .</w:t>
      </w:r>
      <w:proofErr w:type="gramEnd"/>
    </w:p>
    <w:p w:rsidR="004431E2" w:rsidRPr="0036463D" w:rsidRDefault="000C5F57" w:rsidP="00086D6D">
      <w:pPr>
        <w:pStyle w:val="ds-markdown-paragraph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F1115"/>
          <w:sz w:val="28"/>
          <w:szCs w:val="28"/>
        </w:rPr>
      </w:pPr>
      <w:r w:rsidRPr="0036463D">
        <w:rPr>
          <w:color w:val="24292F"/>
          <w:sz w:val="28"/>
          <w:szCs w:val="28"/>
        </w:rPr>
        <w:lastRenderedPageBreak/>
        <w:t xml:space="preserve">Правильный ответ: </w:t>
      </w:r>
      <w:r w:rsidR="004431E2" w:rsidRPr="0036463D">
        <w:rPr>
          <w:rStyle w:val="a6"/>
          <w:b w:val="0"/>
          <w:color w:val="0F1115"/>
          <w:sz w:val="28"/>
          <w:szCs w:val="28"/>
        </w:rPr>
        <w:t>фотолитография</w:t>
      </w:r>
      <w:r w:rsidR="004431E2" w:rsidRPr="0036463D">
        <w:rPr>
          <w:color w:val="0F1115"/>
          <w:sz w:val="28"/>
          <w:szCs w:val="28"/>
        </w:rPr>
        <w:t>.</w:t>
      </w:r>
    </w:p>
    <w:p w:rsidR="00DB32E4" w:rsidRPr="0036463D" w:rsidRDefault="00DB32E4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Компетенции:</w:t>
      </w:r>
      <w:r w:rsidR="005C1FA4" w:rsidRPr="0036463D">
        <w:rPr>
          <w:color w:val="24292F"/>
          <w:sz w:val="28"/>
          <w:szCs w:val="28"/>
        </w:rPr>
        <w:t xml:space="preserve"> ПК </w:t>
      </w:r>
      <w:r w:rsidR="00577245">
        <w:rPr>
          <w:color w:val="24292F"/>
          <w:sz w:val="28"/>
          <w:szCs w:val="28"/>
        </w:rPr>
        <w:t>1.4</w:t>
      </w:r>
    </w:p>
    <w:p w:rsidR="00DB32E4" w:rsidRPr="0036463D" w:rsidRDefault="00DB32E4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8056C" w:rsidRPr="00E21874" w:rsidRDefault="000C5F57" w:rsidP="0018056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36463D">
        <w:rPr>
          <w:color w:val="24292F"/>
          <w:sz w:val="28"/>
          <w:szCs w:val="28"/>
        </w:rPr>
        <w:t>2</w:t>
      </w:r>
      <w:r w:rsidR="00DB32E4" w:rsidRPr="0036463D">
        <w:rPr>
          <w:color w:val="24292F"/>
          <w:sz w:val="28"/>
          <w:szCs w:val="28"/>
        </w:rPr>
        <w:t>.</w:t>
      </w:r>
      <w:r w:rsidRPr="0036463D">
        <w:rPr>
          <w:color w:val="24292F"/>
          <w:sz w:val="28"/>
          <w:szCs w:val="28"/>
        </w:rPr>
        <w:t xml:space="preserve"> </w:t>
      </w:r>
      <w:r w:rsidR="0018056C" w:rsidRPr="00E21874">
        <w:rPr>
          <w:color w:val="0F1115"/>
          <w:sz w:val="28"/>
          <w:szCs w:val="28"/>
        </w:rPr>
        <w:t>Устройство, предназначенное для хранения многоразрядного двоичного кода и его сдвига влево или вправо, называется ___________ регистр</w:t>
      </w:r>
    </w:p>
    <w:p w:rsidR="0018056C" w:rsidRPr="00E21874" w:rsidRDefault="0018056C" w:rsidP="0018056C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Pr="00E21874">
        <w:rPr>
          <w:rStyle w:val="a6"/>
          <w:b w:val="0"/>
          <w:color w:val="0F1115"/>
          <w:sz w:val="28"/>
          <w:szCs w:val="28"/>
        </w:rPr>
        <w:t>сдвиговый</w:t>
      </w:r>
      <w:r w:rsidRPr="00E21874">
        <w:rPr>
          <w:color w:val="0F1115"/>
          <w:sz w:val="28"/>
          <w:szCs w:val="28"/>
        </w:rPr>
        <w:t>.</w:t>
      </w:r>
    </w:p>
    <w:p w:rsidR="0018056C" w:rsidRPr="00E21874" w:rsidRDefault="0018056C" w:rsidP="0018056C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ОК 03</w:t>
      </w:r>
    </w:p>
    <w:p w:rsidR="00DB32E4" w:rsidRPr="0036463D" w:rsidRDefault="00DB32E4" w:rsidP="0018056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8056C" w:rsidRPr="00E21874" w:rsidRDefault="000C5F57" w:rsidP="0018056C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6463D">
        <w:rPr>
          <w:color w:val="24292F"/>
          <w:sz w:val="28"/>
          <w:szCs w:val="28"/>
        </w:rPr>
        <w:t>3</w:t>
      </w:r>
      <w:r w:rsidR="00913804" w:rsidRPr="0036463D">
        <w:rPr>
          <w:color w:val="0F1115"/>
          <w:sz w:val="28"/>
          <w:szCs w:val="28"/>
        </w:rPr>
        <w:t xml:space="preserve"> </w:t>
      </w:r>
      <w:r w:rsidR="0018056C" w:rsidRPr="00E21874">
        <w:rPr>
          <w:color w:val="0F1115"/>
          <w:sz w:val="28"/>
          <w:szCs w:val="28"/>
        </w:rPr>
        <w:t>Триггер, который имеет два входа (J и K) и работает аналогично RS-триггеру, но без запрещенной комбинации входных сигналов, называется _____________.</w:t>
      </w:r>
    </w:p>
    <w:p w:rsidR="0018056C" w:rsidRPr="00E21874" w:rsidRDefault="0018056C" w:rsidP="0018056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Pr="00E21874">
        <w:rPr>
          <w:color w:val="0F1115"/>
          <w:sz w:val="28"/>
          <w:szCs w:val="28"/>
        </w:rPr>
        <w:t>JK-триггер.</w:t>
      </w:r>
    </w:p>
    <w:p w:rsidR="0018056C" w:rsidRPr="00E21874" w:rsidRDefault="0018056C" w:rsidP="0018056C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ОК 0</w:t>
      </w:r>
      <w:r>
        <w:rPr>
          <w:color w:val="24292F"/>
          <w:sz w:val="28"/>
          <w:szCs w:val="28"/>
        </w:rPr>
        <w:t>6</w:t>
      </w:r>
    </w:p>
    <w:p w:rsidR="00DB32E4" w:rsidRPr="0036463D" w:rsidRDefault="00DB32E4" w:rsidP="0018056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8056C" w:rsidRPr="007C4832" w:rsidRDefault="000C5F57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63D">
        <w:rPr>
          <w:color w:val="24292F"/>
          <w:sz w:val="28"/>
          <w:szCs w:val="28"/>
        </w:rPr>
        <w:t xml:space="preserve">4 </w:t>
      </w:r>
      <w:r w:rsidR="0018056C"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 – это микросхема, в которой все элементы и межэлементные соединения выполнены на одном полупроводниковом кристалле (например, кремния, германия, арсенида галлия)</w:t>
      </w:r>
    </w:p>
    <w:p w:rsidR="0018056C" w:rsidRPr="007C4832" w:rsidRDefault="0018056C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полупроводниковая микросхема </w:t>
      </w:r>
    </w:p>
    <w:p w:rsidR="0018056C" w:rsidRPr="007C4832" w:rsidRDefault="0018056C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086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1.2</w:t>
      </w:r>
    </w:p>
    <w:p w:rsidR="00DB32E4" w:rsidRDefault="00DB32E4" w:rsidP="0018056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8056C" w:rsidRPr="007C4832" w:rsidRDefault="0018056C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усиливаемому сигналу усилители делятся на усилители: _____________________________ </w:t>
      </w:r>
    </w:p>
    <w:p w:rsidR="0018056C" w:rsidRPr="007C4832" w:rsidRDefault="0018056C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мощности, напряжения и тока</w:t>
      </w:r>
    </w:p>
    <w:p w:rsidR="0018056C" w:rsidRPr="007C4832" w:rsidRDefault="0018056C" w:rsidP="001805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Pr="00181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 1.</w:t>
      </w:r>
      <w:r w:rsidR="000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DB32E4" w:rsidRPr="0036463D" w:rsidRDefault="00DB32E4" w:rsidP="0036463D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36463D" w:rsidRDefault="000C5F57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2E4" w:rsidRPr="00551EBD" w:rsidRDefault="00DB32E4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EB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1E0722" w:rsidRPr="0036463D" w:rsidRDefault="001E0722" w:rsidP="003646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Минимизировать методом карт Карно функцию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</m:oMath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 аргументов, принимающую единичные значения на наборах </w:t>
      </w:r>
      <w:r w:rsidRPr="0018056C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8056C">
        <w:rPr>
          <w:rFonts w:ascii="Times New Roman" w:hAnsi="Times New Roman" w:cs="Times New Roman"/>
          <w:sz w:val="28"/>
          <w:szCs w:val="28"/>
        </w:rPr>
        <w:t>= 0, 4, 7, 9, 12, 13, 14, 15, используя таблицу 1.</w:t>
      </w:r>
    </w:p>
    <w:p w:rsidR="0018056C" w:rsidRPr="0018056C" w:rsidRDefault="0018056C" w:rsidP="00E56A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2305907"/>
      <w:r w:rsidRPr="001805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1– Таблица истинности для 4х переменных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"/>
        <w:gridCol w:w="2172"/>
        <w:gridCol w:w="1219"/>
        <w:gridCol w:w="1219"/>
        <w:gridCol w:w="1219"/>
        <w:gridCol w:w="1219"/>
        <w:gridCol w:w="1059"/>
      </w:tblGrid>
      <w:tr w:rsidR="0018056C" w:rsidRPr="00A34D31" w:rsidTr="0018056C">
        <w:trPr>
          <w:trHeight w:val="255"/>
          <w:jc w:val="center"/>
        </w:trPr>
        <w:tc>
          <w:tcPr>
            <w:tcW w:w="1476" w:type="dxa"/>
            <w:gridSpan w:val="2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комбинации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Х1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Х2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Х3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Х4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</w:tr>
      <w:tr w:rsidR="0018056C" w:rsidRPr="00A34D31" w:rsidTr="0018056C">
        <w:trPr>
          <w:trHeight w:val="192"/>
          <w:jc w:val="center"/>
        </w:trPr>
        <w:tc>
          <w:tcPr>
            <w:tcW w:w="1476" w:type="dxa"/>
            <w:gridSpan w:val="2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87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2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56C" w:rsidRPr="00A34D31" w:rsidTr="0018056C">
        <w:trPr>
          <w:gridBefore w:val="1"/>
          <w:wBefore w:w="11" w:type="dxa"/>
          <w:trHeight w:val="195"/>
          <w:jc w:val="center"/>
        </w:trPr>
        <w:tc>
          <w:tcPr>
            <w:tcW w:w="146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18056C" w:rsidRPr="0018056C" w:rsidRDefault="0018056C" w:rsidP="00E56A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заполнить </w:t>
      </w:r>
      <w:bookmarkStart w:id="2" w:name="_Hlk212035973"/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заданные значения функции F в таблице истинности для 4х переменных (таблица 1)</w:t>
      </w:r>
      <w:bookmarkEnd w:id="2"/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056C" w:rsidRPr="0018056C" w:rsidRDefault="0018056C" w:rsidP="00E56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056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записать по таблице истинности СДНФ функции;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12579719"/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bookmarkEnd w:id="3"/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заполнить карту Карно для 4х переменных (таблица 2) по СДНФ функции;</w:t>
      </w:r>
      <w:r w:rsidRPr="001805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" w:name="_Hlk212035984"/>
      <w:r w:rsidRPr="0018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Pr="0018056C">
        <w:rPr>
          <w:rFonts w:ascii="Times New Roman" w:eastAsia="Calibri" w:hAnsi="Times New Roman" w:cs="Times New Roman"/>
          <w:sz w:val="28"/>
          <w:szCs w:val="28"/>
        </w:rPr>
        <w:t>– Карта Карно</w:t>
      </w:r>
      <w:r w:rsidRPr="0018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0"/>
        <w:gridCol w:w="1205"/>
        <w:gridCol w:w="1205"/>
        <w:gridCol w:w="1205"/>
        <w:gridCol w:w="1205"/>
      </w:tblGrid>
      <w:tr w:rsidR="0018056C" w:rsidRPr="00A34D31" w:rsidTr="0018056C">
        <w:trPr>
          <w:trHeight w:val="397"/>
        </w:trPr>
        <w:tc>
          <w:tcPr>
            <w:tcW w:w="1285" w:type="dxa"/>
            <w:tcBorders>
              <w:tl2br w:val="single" w:sz="4" w:space="0" w:color="auto"/>
            </w:tcBorders>
          </w:tcPr>
          <w:p w:rsidR="0018056C" w:rsidRPr="0018056C" w:rsidRDefault="0018056C" w:rsidP="00E56A89">
            <w:pPr>
              <w:spacing w:after="0" w:line="240" w:lineRule="auto"/>
              <w:ind w:right="-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Х1Х2</w:t>
            </w:r>
          </w:p>
          <w:p w:rsidR="0018056C" w:rsidRPr="0018056C" w:rsidRDefault="0018056C" w:rsidP="00E56A89">
            <w:pPr>
              <w:spacing w:after="0" w:line="240" w:lineRule="auto"/>
              <w:ind w:right="-7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Х3Х4</w:t>
            </w:r>
          </w:p>
        </w:tc>
        <w:tc>
          <w:tcPr>
            <w:tcW w:w="671" w:type="dxa"/>
          </w:tcPr>
          <w:p w:rsidR="0018056C" w:rsidRPr="0018056C" w:rsidRDefault="0018056C" w:rsidP="00E56A89">
            <w:pPr>
              <w:spacing w:before="120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before="120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:rsidR="0018056C" w:rsidRPr="0018056C" w:rsidRDefault="0018056C" w:rsidP="00E56A89">
            <w:pPr>
              <w:spacing w:before="120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before="120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8056C" w:rsidRPr="00A34D31" w:rsidTr="0018056C">
        <w:trPr>
          <w:trHeight w:val="397"/>
        </w:trPr>
        <w:tc>
          <w:tcPr>
            <w:tcW w:w="128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71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56C" w:rsidRPr="00A34D31" w:rsidTr="0018056C">
        <w:trPr>
          <w:trHeight w:val="397"/>
        </w:trPr>
        <w:tc>
          <w:tcPr>
            <w:tcW w:w="128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56C" w:rsidRPr="00A34D31" w:rsidTr="0018056C">
        <w:trPr>
          <w:trHeight w:val="397"/>
        </w:trPr>
        <w:tc>
          <w:tcPr>
            <w:tcW w:w="128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56C" w:rsidRPr="00A34D31" w:rsidTr="0018056C">
        <w:trPr>
          <w:trHeight w:val="397"/>
        </w:trPr>
        <w:tc>
          <w:tcPr>
            <w:tcW w:w="1285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8056C" w:rsidRPr="0018056C" w:rsidRDefault="0018056C" w:rsidP="00E56A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18056C">
        <w:rPr>
          <w:rFonts w:ascii="Times New Roman" w:eastAsia="Calibri" w:hAnsi="Times New Roman" w:cs="Times New Roman"/>
          <w:sz w:val="28"/>
          <w:szCs w:val="28"/>
        </w:rPr>
        <w:t>–</w:t>
      </w:r>
      <w:bookmarkEnd w:id="4"/>
      <w:r w:rsidRPr="001805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записать МДНФ функции по карте Карно. 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Время выполнения – </w:t>
      </w:r>
      <w:r w:rsidRPr="0018056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15 м</w:t>
      </w: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инут. 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Ожидаемый результат: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 значения функции F в таблице истинности (таблица 2);</w:t>
      </w:r>
    </w:p>
    <w:p w:rsidR="0018056C" w:rsidRPr="0018056C" w:rsidRDefault="0018056C" w:rsidP="00E56A89">
      <w:pPr>
        <w:shd w:val="clear" w:color="auto" w:fill="FFFFFF"/>
        <w:spacing w:after="12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2306450"/>
      <w:r w:rsidRPr="001805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2– Таблица истинности для 4х переменных</w:t>
      </w:r>
    </w:p>
    <w:p w:rsidR="0018056C" w:rsidRPr="0018056C" w:rsidRDefault="0018056C" w:rsidP="00E56A89">
      <w:pPr>
        <w:shd w:val="clear" w:color="auto" w:fill="FFFFFF"/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BE139F" wp14:editId="1B03A862">
            <wp:extent cx="4084320" cy="31927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:rsidR="0018056C" w:rsidRPr="0018056C" w:rsidRDefault="0018056C" w:rsidP="00E56A8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8056C" w:rsidRPr="0018056C" w:rsidRDefault="0018056C" w:rsidP="00E56A89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bookmarkStart w:id="6" w:name="_Hlk212384638"/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bookmarkEnd w:id="6"/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СДНФ </w:t>
      </w:r>
      <w:bookmarkStart w:id="7" w:name="_Hlk212036730"/>
      <w:r w:rsidRPr="0018056C">
        <w:rPr>
          <w:rFonts w:ascii="Times New Roman" w:eastAsia="Calibri" w:hAnsi="Times New Roman" w:cs="Times New Roman"/>
          <w:sz w:val="28"/>
          <w:szCs w:val="28"/>
        </w:rPr>
        <w:t>(один из возможных вариантов записи), записанная по таблице истинности</w:t>
      </w: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</w:p>
    <w:bookmarkEnd w:id="7"/>
    <w:p w:rsidR="0018056C" w:rsidRPr="0018056C" w:rsidRDefault="0018056C" w:rsidP="00E56A89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Pr="0018056C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w:bookmarkStart w:id="8" w:name="_Hlk212384749"/>
      <w:bookmarkStart w:id="9" w:name="_Hlk212035747"/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</m:t>
        </m:r>
        <w:bookmarkStart w:id="10" w:name="_Hlk212383638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</m:t>
        </m:r>
        <w:bookmarkEnd w:id="10"/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∙X2∙X3∙X4∨  X1∙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∙X4∨X1∙X2∙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</m:t>
        </m:r>
        <w:bookmarkStart w:id="11" w:name="_Hlk212383536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∨X1∙X2∙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∙X4∨X1∙X2∙X3∙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∨X1∙X2∙X3∙X4;</m:t>
        </m:r>
      </m:oMath>
      <w:bookmarkEnd w:id="8"/>
      <w:bookmarkEnd w:id="11"/>
    </w:p>
    <w:p w:rsidR="0018056C" w:rsidRPr="0018056C" w:rsidRDefault="0018056C" w:rsidP="00E56A89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Pr="0018056C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(F=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^X2^X3^X4∨  X1^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 ∨X1^X2^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∨X1^X2^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^X4∨X1^X2^X3^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∨X1^X2^X3^X4);</m:t>
        </m:r>
      </m:oMath>
    </w:p>
    <w:p w:rsidR="0018056C" w:rsidRPr="0018056C" w:rsidRDefault="0018056C" w:rsidP="00E56A89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Pr="0018056C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(F=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∙X2∙X3∙X4+  X1∙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 +X1∙X2</m:t>
        </m:r>
        <w:bookmarkStart w:id="12" w:name="_Hlk212385359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w:bookmarkEnd w:id="12"/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</m:t>
        </m:r>
        <w:bookmarkStart w:id="13" w:name="_Hlk212385508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+</m:t>
        </m:r>
        <w:bookmarkEnd w:id="13"/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X1∙X2∙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∙X4+X1∙X2∙X3∙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+X1∙X2∙X3∙X4);</m:t>
        </m:r>
      </m:oMath>
    </w:p>
    <w:p w:rsidR="0018056C" w:rsidRPr="0018056C" w:rsidRDefault="0018056C" w:rsidP="00E56A89">
      <w:pPr>
        <w:spacing w:after="0" w:line="276" w:lineRule="auto"/>
        <w:ind w:firstLine="709"/>
        <w:rPr>
          <w:rFonts w:ascii="Cambria Math" w:eastAsia="Calibri" w:hAnsi="Cambria Math"/>
          <w:i/>
          <w:w w:val="80"/>
          <w:kern w:val="16"/>
          <w:sz w:val="28"/>
          <w:szCs w:val="28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Pr="0018056C">
        <w:rPr>
          <w:rFonts w:ascii="Cambria Math" w:eastAsia="Calibri" w:hAnsi="Cambria Math"/>
          <w:i/>
          <w:w w:val="80"/>
          <w:kern w:val="16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(F=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 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X1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^X2^X3^X4+X1^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X2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 +X1^X2^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 xml:space="preserve"> +X1^X2^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^X4+X1^X2^X3^</m:t>
        </m:r>
        <m:bar>
          <m:barPr>
            <m:pos m:val="top"/>
            <m:ctrlPr>
              <w:rPr>
                <w:rFonts w:ascii="Cambria Math" w:eastAsia="Calibri" w:hAnsi="Cambria Math"/>
                <w:i/>
                <w:w w:val="8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w w:val="8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eastAsia="Calibri" w:hAnsi="Cambria Math"/>
            <w:w w:val="80"/>
            <w:kern w:val="16"/>
            <w:sz w:val="28"/>
            <w:szCs w:val="28"/>
          </w:rPr>
          <m:t>+X1^X2^X3^X4).</m:t>
        </m:r>
      </m:oMath>
    </w:p>
    <w:bookmarkEnd w:id="9"/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056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– </w:t>
      </w:r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заполненная по СДНФ карта Карно для 4х переменных (таблица 2); </w:t>
      </w:r>
    </w:p>
    <w:p w:rsidR="0018056C" w:rsidRPr="0018056C" w:rsidRDefault="0018056C" w:rsidP="00E56A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8056C">
        <w:rPr>
          <w:rFonts w:ascii="Times New Roman" w:eastAsia="Calibri" w:hAnsi="Times New Roman" w:cs="Times New Roman"/>
          <w:iCs/>
          <w:sz w:val="28"/>
          <w:szCs w:val="28"/>
        </w:rPr>
        <w:t xml:space="preserve">Таблица 2 </w:t>
      </w:r>
      <w:r w:rsidRPr="0018056C">
        <w:rPr>
          <w:rFonts w:ascii="Times New Roman" w:eastAsia="Times New Roman" w:hAnsi="Times New Roman" w:cs="Times New Roman"/>
          <w:iCs/>
          <w:color w:val="000000"/>
          <w:spacing w:val="-11"/>
          <w:sz w:val="28"/>
          <w:szCs w:val="28"/>
          <w:lang w:eastAsia="uk-UA"/>
        </w:rPr>
        <w:t>–</w:t>
      </w:r>
      <w:r w:rsidRPr="0018056C">
        <w:rPr>
          <w:rFonts w:ascii="Times New Roman" w:eastAsia="Calibri" w:hAnsi="Times New Roman" w:cs="Times New Roman"/>
          <w:iCs/>
          <w:sz w:val="28"/>
          <w:szCs w:val="28"/>
        </w:rPr>
        <w:t xml:space="preserve"> Карта Карно</w:t>
      </w:r>
    </w:p>
    <w:p w:rsidR="0018056C" w:rsidRPr="0018056C" w:rsidRDefault="0018056C" w:rsidP="00E56A89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F8779" wp14:editId="49DD1EEC">
            <wp:extent cx="2552700" cy="1988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01" cy="200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6C" w:rsidRPr="0018056C" w:rsidRDefault="0018056C" w:rsidP="00E56A89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4" w:name="_Hlk163119006"/>
      <w:bookmarkStart w:id="15" w:name="_Hlk163119909"/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МДНФ (один из возможных вариантов записи):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bookmarkStart w:id="16" w:name="_Hlk212387128"/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–</w:t>
      </w:r>
      <w:bookmarkEnd w:id="16"/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w w:val="90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</m:t>
        </m:r>
        <w:bookmarkStart w:id="17" w:name="_Hlk212387629"/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∨</m:t>
        </m:r>
        <w:bookmarkEnd w:id="17"/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∙X3∙X4 ∨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w:bookmarkEnd w:id="14"/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X4 ∨ X1∙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2;</m:t>
        </m:r>
      </m:oMath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(</m:t>
        </m:r>
        <m:r>
          <w:rPr>
            <w:rFonts w:ascii="Cambria Math" w:eastAsia="Calibri" w:hAnsi="Cambria Math"/>
            <w:color w:val="000000" w:themeColor="text1"/>
            <w:w w:val="90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∙X3∙X4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∙X4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X1∙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2;</m:t>
        </m:r>
      </m:oMath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bookmarkStart w:id="18" w:name="_Hlk212387579"/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bookmarkEnd w:id="18"/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(</m:t>
        </m:r>
        <m:r>
          <w:rPr>
            <w:rFonts w:ascii="Cambria Math" w:eastAsia="Calibri" w:hAnsi="Cambria Math"/>
            <w:color w:val="000000" w:themeColor="text1"/>
            <w:w w:val="90"/>
            <w:sz w:val="28"/>
            <w:szCs w:val="28"/>
          </w:rPr>
          <m:t>F=</m:t>
        </m:r>
        <w:bookmarkStart w:id="19" w:name="_Hlk212392968"/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w:bookmarkEnd w:id="19"/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X3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X4 </m:t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+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2;</m:t>
        </m:r>
      </m:oMath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w w:val="90"/>
          <w:kern w:val="16"/>
          <w:sz w:val="28"/>
          <w:szCs w:val="28"/>
        </w:rPr>
      </w:pP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(</w:t>
      </w:r>
      <m:oMath>
        <m:r>
          <w:rPr>
            <w:rFonts w:ascii="Cambria Math" w:eastAsia="Calibri" w:hAnsi="Cambria Math"/>
            <w:color w:val="000000" w:themeColor="text1"/>
            <w:w w:val="90"/>
            <w:sz w:val="28"/>
            <w:szCs w:val="28"/>
          </w:rPr>
          <m:t>F=</m:t>
        </m:r>
        <m:bar>
          <m:barPr>
            <m:pos m:val="top"/>
            <m:ctrlPr>
              <w:rPr>
                <w:rFonts w:ascii="Cambria Math" w:eastAsia="Calibri" w:hAnsi="Cambria Math"/>
                <w:i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color w:val="000000" w:themeColor="text1"/>
                <w:w w:val="90"/>
                <w:kern w:val="16"/>
                <w:sz w:val="28"/>
                <w:szCs w:val="28"/>
              </w:rPr>
              <m:t>1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X4</m:t>
            </m:r>
          </m:e>
        </m:ba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 xml:space="preserve"> ∨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 xml:space="preserve"> X2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X3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X4 ∨</m:t>
        </m:r>
        <m:r>
          <w:rPr>
            <w:rFonts w:ascii="Cambria Math" w:eastAsia="Calibri" w:hAnsi="Cambria Math"/>
            <w:color w:val="000000" w:themeColor="text1"/>
            <w:w w:val="90"/>
            <w:kern w:val="16"/>
            <w:sz w:val="28"/>
            <w:szCs w:val="28"/>
          </w:rPr>
          <m:t>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hAnsi="Cambria Math"/>
                <w:i/>
                <w:noProof/>
                <w:color w:val="000000" w:themeColor="text1"/>
                <w:w w:val="90"/>
                <w:kern w:val="16"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noProof/>
                <w:color w:val="000000" w:themeColor="text1"/>
                <w:w w:val="90"/>
                <w:kern w:val="16"/>
                <w:sz w:val="28"/>
                <w:szCs w:val="28"/>
              </w:rPr>
              <m:t>X3</m:t>
            </m:r>
          </m:e>
        </m:ba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X4 ∨ X1</m:t>
        </m:r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^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  <w:lang w:val="en-US"/>
          </w:rPr>
          <m:t>X</m:t>
        </m:r>
        <m:r>
          <w:rPr>
            <w:rFonts w:ascii="Cambria Math" w:hAnsi="Cambria Math"/>
            <w:noProof/>
            <w:color w:val="000000" w:themeColor="text1"/>
            <w:w w:val="90"/>
            <w:kern w:val="16"/>
            <w:sz w:val="28"/>
            <w:szCs w:val="28"/>
          </w:rPr>
          <m:t>2.</m:t>
        </m:r>
      </m:oMath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20" w:name="_Hlk212400072"/>
      <w:bookmarkEnd w:id="15"/>
      <w:r w:rsidRPr="0018056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Критерии оценивания: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каждая клетка карты Карно соответствует одной строке таблицы истинности; 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в левом столбце и верхней строке карты расставляются сочетания переменных, а внутри – значения функции. </w:t>
      </w:r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Значения переменных обозначаются посредством двоичных цифр: 0 – соответствует </w:t>
      </w:r>
      <w:proofErr w:type="spellStart"/>
      <w:r w:rsidRPr="0018056C">
        <w:rPr>
          <w:rFonts w:ascii="Times New Roman" w:eastAsiaTheme="minorEastAsia" w:hAnsi="Times New Roman" w:cs="Times New Roman"/>
          <w:sz w:val="28"/>
          <w:szCs w:val="28"/>
        </w:rPr>
        <w:t>инвертному</w:t>
      </w:r>
      <w:proofErr w:type="spellEnd"/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 значению переменной, а 1- прямому;</w:t>
      </w:r>
    </w:p>
    <w:bookmarkEnd w:id="20"/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B050"/>
          <w:sz w:val="28"/>
          <w:szCs w:val="28"/>
        </w:rPr>
      </w:pP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18056C">
        <w:rPr>
          <w:rFonts w:ascii="Times New Roman" w:eastAsiaTheme="minorEastAsia" w:hAnsi="Times New Roman" w:cs="Times New Roman"/>
          <w:sz w:val="28"/>
          <w:szCs w:val="28"/>
        </w:rPr>
        <w:t xml:space="preserve">для получения МДНФ охватываются замкнутыми областями клетки таблицы, содержащие логические 1; 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5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допустимое число клеток области при объединении может быть равно:1,2,</w:t>
      </w:r>
      <w:proofErr w:type="gramStart"/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4,8,…</w:t>
      </w:r>
      <w:proofErr w:type="gramEnd"/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.Области могут пересекаться, одни и те же клетки  могут входить в разные области.</w:t>
      </w:r>
    </w:p>
    <w:p w:rsidR="0018056C" w:rsidRPr="0018056C" w:rsidRDefault="0018056C" w:rsidP="00E56A8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56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ПК 1.2</w:t>
      </w:r>
    </w:p>
    <w:p w:rsidR="0018056C" w:rsidRDefault="0018056C" w:rsidP="00E56A89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94135B" w:rsidRPr="0036463D" w:rsidRDefault="00CC360C" w:rsidP="00E56A89">
      <w:pPr>
        <w:pStyle w:val="a3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6463D">
        <w:rPr>
          <w:rFonts w:ascii="Times New Roman" w:hAnsi="Times New Roman" w:cs="Times New Roman"/>
          <w:color w:val="0F1115"/>
          <w:sz w:val="28"/>
          <w:szCs w:val="28"/>
        </w:rPr>
        <w:t>Что такое прототипирование?</w:t>
      </w:r>
    </w:p>
    <w:p w:rsidR="00CC360C" w:rsidRPr="00112D61" w:rsidRDefault="00913FF6" w:rsidP="003646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Ожидаемый ответ:</w:t>
      </w:r>
      <w:r w:rsidR="00CC360C"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C360C" w:rsidRPr="0036463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Прототипирование </w:t>
      </w:r>
      <w:r w:rsidR="00CC360C" w:rsidRPr="00112D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это процесс создания физического, работающего образца (или серии образцов) электронного устройства или его части с целью проверки концепции, схемотехнических решений, компоновки, программного обеспечения и функциональности перед запуском в серийное производство.</w:t>
      </w:r>
    </w:p>
    <w:p w:rsidR="001E0722" w:rsidRPr="0036463D" w:rsidRDefault="00913FF6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63D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  <w:r w:rsidR="00CD6818" w:rsidRPr="0036463D">
        <w:rPr>
          <w:rFonts w:ascii="Times New Roman" w:hAnsi="Times New Roman" w:cs="Times New Roman"/>
          <w:color w:val="000000"/>
          <w:sz w:val="28"/>
          <w:szCs w:val="28"/>
        </w:rPr>
        <w:t xml:space="preserve"> ПК </w:t>
      </w:r>
      <w:r w:rsidR="00E400E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86D6D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913FF6" w:rsidRPr="0036463D" w:rsidRDefault="00913FF6" w:rsidP="0036463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649E" w:rsidRPr="0036463D" w:rsidRDefault="00B5649E" w:rsidP="00E56A89">
      <w:pPr>
        <w:pStyle w:val="a3"/>
        <w:numPr>
          <w:ilvl w:val="0"/>
          <w:numId w:val="4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печатная плата?</w:t>
      </w:r>
    </w:p>
    <w:p w:rsidR="00551EBD" w:rsidRDefault="00B5649E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Ожидаемый ответ: </w:t>
      </w:r>
    </w:p>
    <w:p w:rsidR="00B5649E" w:rsidRPr="007D0F95" w:rsidRDefault="00B5649E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Печатная плата (PCB, </w:t>
      </w:r>
      <w:proofErr w:type="spellStart"/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Printed</w:t>
      </w:r>
      <w:proofErr w:type="spellEnd"/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spellStart"/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Circuit</w:t>
      </w:r>
      <w:proofErr w:type="spellEnd"/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spellStart"/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Board</w:t>
      </w:r>
      <w:proofErr w:type="spellEnd"/>
      <w:r w:rsidRPr="007D0F9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— это основа электронной аппаратуры, представляющая собой пластину из изоляционного материала (например, стеклотекстолита) с проводящими дорожками, контактными площадками и отверстиями для монтажа электронных компонентов (резисторов, конденсаторов, микросхем). Она обеспечивает электрические соединения между элементами, механическую поддержку и защиту. Платы изготавливаются методами травления, фрезерования или аддитивными технологиями и являются ключевым элементом в конструировании устройств, от смартфонов до аэрокосмической техники.</w:t>
      </w:r>
    </w:p>
    <w:p w:rsidR="00525BF9" w:rsidRPr="0036463D" w:rsidRDefault="00525BF9" w:rsidP="003646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Компетенции: ПК </w:t>
      </w:r>
      <w:r w:rsidR="00E40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</w:t>
      </w:r>
      <w:r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5649E" w:rsidRPr="0036463D" w:rsidRDefault="00B5649E" w:rsidP="0036463D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56A89" w:rsidRPr="00E21874" w:rsidRDefault="00525BF9" w:rsidP="00E56A89">
      <w:pPr>
        <w:pStyle w:val="a3"/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46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56A89" w:rsidRPr="00E21874">
        <w:rPr>
          <w:rFonts w:ascii="Times New Roman" w:hAnsi="Times New Roman" w:cs="Times New Roman"/>
          <w:sz w:val="28"/>
          <w:szCs w:val="28"/>
        </w:rPr>
        <w:t>Перевести число 9А</w:t>
      </w:r>
      <w:proofErr w:type="gramStart"/>
      <w:r w:rsidR="00E56A89" w:rsidRPr="00E21874">
        <w:rPr>
          <w:rFonts w:ascii="Times New Roman" w:hAnsi="Times New Roman" w:cs="Times New Roman"/>
          <w:sz w:val="28"/>
          <w:szCs w:val="28"/>
        </w:rPr>
        <w:t>2,С</w:t>
      </w:r>
      <w:proofErr w:type="gramEnd"/>
      <w:r w:rsidR="00E56A89" w:rsidRPr="00E21874">
        <w:rPr>
          <w:rFonts w:ascii="Times New Roman" w:hAnsi="Times New Roman" w:cs="Times New Roman"/>
          <w:sz w:val="28"/>
          <w:szCs w:val="28"/>
        </w:rPr>
        <w:t>4</w:t>
      </w:r>
      <w:r w:rsidR="00E56A89" w:rsidRPr="00E21874">
        <w:rPr>
          <w:rFonts w:ascii="Times New Roman" w:hAnsi="Times New Roman" w:cs="Times New Roman"/>
          <w:sz w:val="28"/>
          <w:szCs w:val="28"/>
          <w:vertAlign w:val="subscript"/>
        </w:rPr>
        <w:t xml:space="preserve">16 </w:t>
      </w:r>
      <w:r w:rsidR="00E56A89" w:rsidRPr="00E21874">
        <w:rPr>
          <w:rFonts w:ascii="Times New Roman" w:hAnsi="Times New Roman" w:cs="Times New Roman"/>
          <w:sz w:val="28"/>
          <w:szCs w:val="28"/>
        </w:rPr>
        <w:t>в десятичную систему счисления</w:t>
      </w:r>
    </w:p>
    <w:p w:rsidR="00E56A89" w:rsidRPr="00E21874" w:rsidRDefault="00E56A89" w:rsidP="00E56A8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proofErr w:type="gramStart"/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E21874">
        <w:rPr>
          <w:rFonts w:ascii="Times New Roman" w:hAnsi="Times New Roman" w:cs="Times New Roman"/>
          <w:sz w:val="28"/>
          <w:szCs w:val="28"/>
        </w:rPr>
        <w:t>Нумеруем</w:t>
      </w:r>
      <w:proofErr w:type="gramEnd"/>
      <w:r w:rsidRPr="00E21874">
        <w:rPr>
          <w:rFonts w:ascii="Times New Roman" w:hAnsi="Times New Roman" w:cs="Times New Roman"/>
          <w:sz w:val="28"/>
          <w:szCs w:val="28"/>
        </w:rPr>
        <w:t xml:space="preserve"> разряды числа. Затем умножаем каждый разряд числа на основание новой системы счисления, т.е. на 16, </w:t>
      </w:r>
      <w:r>
        <w:rPr>
          <w:rFonts w:ascii="Times New Roman" w:hAnsi="Times New Roman" w:cs="Times New Roman"/>
          <w:sz w:val="28"/>
          <w:szCs w:val="28"/>
        </w:rPr>
        <w:t xml:space="preserve">в степени разряда, </w:t>
      </w:r>
      <w:r w:rsidRPr="00E21874">
        <w:rPr>
          <w:rFonts w:ascii="Times New Roman" w:hAnsi="Times New Roman" w:cs="Times New Roman"/>
          <w:sz w:val="28"/>
          <w:szCs w:val="28"/>
        </w:rPr>
        <w:t>и результаты складываем</w:t>
      </w:r>
    </w:p>
    <w:p w:rsidR="00E56A89" w:rsidRPr="00E21874" w:rsidRDefault="00E56A89" w:rsidP="00E56A8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A5834A" wp14:editId="5DAA9C1A">
            <wp:extent cx="5059680" cy="2206625"/>
            <wp:effectExtent l="0" t="0" r="762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7223" cy="221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A89" w:rsidRPr="00E21874" w:rsidRDefault="00E56A89" w:rsidP="00E56A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Компетенции: ПК 1.</w:t>
      </w:r>
      <w:r w:rsidR="00086D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</w:p>
    <w:p w:rsidR="00525BF9" w:rsidRPr="0036463D" w:rsidRDefault="00525BF9" w:rsidP="00E56A89">
      <w:pPr>
        <w:pStyle w:val="a3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525BF9" w:rsidRPr="0036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482"/>
    <w:multiLevelType w:val="multilevel"/>
    <w:tmpl w:val="D4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6721"/>
    <w:multiLevelType w:val="hybridMultilevel"/>
    <w:tmpl w:val="366A08AA"/>
    <w:lvl w:ilvl="0" w:tplc="336E85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34FD0"/>
    <w:multiLevelType w:val="multilevel"/>
    <w:tmpl w:val="58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3E3"/>
    <w:multiLevelType w:val="hybridMultilevel"/>
    <w:tmpl w:val="52D4EA24"/>
    <w:lvl w:ilvl="0" w:tplc="66B6E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B2FD7"/>
    <w:multiLevelType w:val="multilevel"/>
    <w:tmpl w:val="2A68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3010AB"/>
    <w:multiLevelType w:val="multilevel"/>
    <w:tmpl w:val="5690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E56C9"/>
    <w:multiLevelType w:val="multilevel"/>
    <w:tmpl w:val="537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581B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A1CD9"/>
    <w:multiLevelType w:val="multilevel"/>
    <w:tmpl w:val="CC62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C72C8"/>
    <w:multiLevelType w:val="multilevel"/>
    <w:tmpl w:val="49C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34B4A"/>
    <w:multiLevelType w:val="hybridMultilevel"/>
    <w:tmpl w:val="A5BE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37FF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F2073"/>
    <w:multiLevelType w:val="hybridMultilevel"/>
    <w:tmpl w:val="C57CC454"/>
    <w:lvl w:ilvl="0" w:tplc="90CA3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897E5D"/>
    <w:multiLevelType w:val="hybridMultilevel"/>
    <w:tmpl w:val="78A2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44EE"/>
    <w:multiLevelType w:val="hybridMultilevel"/>
    <w:tmpl w:val="65A622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9B5D79"/>
    <w:multiLevelType w:val="multilevel"/>
    <w:tmpl w:val="8BEC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513F3"/>
    <w:multiLevelType w:val="multilevel"/>
    <w:tmpl w:val="10C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93CB4"/>
    <w:multiLevelType w:val="multilevel"/>
    <w:tmpl w:val="0A1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A650A"/>
    <w:multiLevelType w:val="multilevel"/>
    <w:tmpl w:val="05FA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436B2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B81A30"/>
    <w:multiLevelType w:val="multilevel"/>
    <w:tmpl w:val="D7B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3C56B1"/>
    <w:multiLevelType w:val="multilevel"/>
    <w:tmpl w:val="0FA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E90D04"/>
    <w:multiLevelType w:val="multilevel"/>
    <w:tmpl w:val="F07E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3227E"/>
    <w:multiLevelType w:val="hybridMultilevel"/>
    <w:tmpl w:val="3CCE3C1A"/>
    <w:lvl w:ilvl="0" w:tplc="F1560F2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23D0E"/>
    <w:multiLevelType w:val="hybridMultilevel"/>
    <w:tmpl w:val="FE60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344EE"/>
    <w:multiLevelType w:val="hybridMultilevel"/>
    <w:tmpl w:val="D7FC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12E95"/>
    <w:multiLevelType w:val="hybridMultilevel"/>
    <w:tmpl w:val="902C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64650"/>
    <w:multiLevelType w:val="multilevel"/>
    <w:tmpl w:val="7ABA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75127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40625"/>
    <w:multiLevelType w:val="hybridMultilevel"/>
    <w:tmpl w:val="DEC4971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4FAC4846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5957C4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B947BB"/>
    <w:multiLevelType w:val="hybridMultilevel"/>
    <w:tmpl w:val="09C04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65FF6"/>
    <w:multiLevelType w:val="multilevel"/>
    <w:tmpl w:val="541C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B40CA"/>
    <w:multiLevelType w:val="multilevel"/>
    <w:tmpl w:val="68C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115AF"/>
    <w:multiLevelType w:val="multilevel"/>
    <w:tmpl w:val="41D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40BE3"/>
    <w:multiLevelType w:val="multilevel"/>
    <w:tmpl w:val="686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625467"/>
    <w:multiLevelType w:val="hybridMultilevel"/>
    <w:tmpl w:val="C208632C"/>
    <w:lvl w:ilvl="0" w:tplc="64D6E58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F32A21"/>
    <w:multiLevelType w:val="multilevel"/>
    <w:tmpl w:val="E7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064FC2"/>
    <w:multiLevelType w:val="multilevel"/>
    <w:tmpl w:val="F392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4040C8"/>
    <w:multiLevelType w:val="hybridMultilevel"/>
    <w:tmpl w:val="0A3E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E1922"/>
    <w:multiLevelType w:val="hybridMultilevel"/>
    <w:tmpl w:val="72966D4E"/>
    <w:lvl w:ilvl="0" w:tplc="D270B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07142F"/>
    <w:multiLevelType w:val="hybridMultilevel"/>
    <w:tmpl w:val="F880FCF8"/>
    <w:lvl w:ilvl="0" w:tplc="499AE58C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DD557A"/>
    <w:multiLevelType w:val="multilevel"/>
    <w:tmpl w:val="03C2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83C3F"/>
    <w:multiLevelType w:val="hybridMultilevel"/>
    <w:tmpl w:val="46A0B55A"/>
    <w:lvl w:ilvl="0" w:tplc="C5C6E9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D3946B5"/>
    <w:multiLevelType w:val="multilevel"/>
    <w:tmpl w:val="B66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253F7"/>
    <w:multiLevelType w:val="multilevel"/>
    <w:tmpl w:val="F1B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34"/>
  </w:num>
  <w:num w:numId="5">
    <w:abstractNumId w:val="16"/>
  </w:num>
  <w:num w:numId="6">
    <w:abstractNumId w:val="5"/>
  </w:num>
  <w:num w:numId="7">
    <w:abstractNumId w:val="30"/>
  </w:num>
  <w:num w:numId="8">
    <w:abstractNumId w:val="23"/>
  </w:num>
  <w:num w:numId="9">
    <w:abstractNumId w:val="42"/>
  </w:num>
  <w:num w:numId="10">
    <w:abstractNumId w:val="32"/>
  </w:num>
  <w:num w:numId="11">
    <w:abstractNumId w:val="44"/>
  </w:num>
  <w:num w:numId="12">
    <w:abstractNumId w:val="29"/>
  </w:num>
  <w:num w:numId="13">
    <w:abstractNumId w:val="26"/>
  </w:num>
  <w:num w:numId="14">
    <w:abstractNumId w:val="24"/>
  </w:num>
  <w:num w:numId="15">
    <w:abstractNumId w:val="40"/>
  </w:num>
  <w:num w:numId="16">
    <w:abstractNumId w:val="14"/>
  </w:num>
  <w:num w:numId="17">
    <w:abstractNumId w:val="10"/>
  </w:num>
  <w:num w:numId="18">
    <w:abstractNumId w:val="28"/>
  </w:num>
  <w:num w:numId="19">
    <w:abstractNumId w:val="7"/>
  </w:num>
  <w:num w:numId="20">
    <w:abstractNumId w:val="0"/>
  </w:num>
  <w:num w:numId="21">
    <w:abstractNumId w:val="19"/>
  </w:num>
  <w:num w:numId="22">
    <w:abstractNumId w:val="22"/>
  </w:num>
  <w:num w:numId="23">
    <w:abstractNumId w:val="45"/>
  </w:num>
  <w:num w:numId="24">
    <w:abstractNumId w:val="33"/>
  </w:num>
  <w:num w:numId="25">
    <w:abstractNumId w:val="20"/>
  </w:num>
  <w:num w:numId="26">
    <w:abstractNumId w:val="6"/>
  </w:num>
  <w:num w:numId="27">
    <w:abstractNumId w:val="17"/>
  </w:num>
  <w:num w:numId="28">
    <w:abstractNumId w:val="2"/>
  </w:num>
  <w:num w:numId="29">
    <w:abstractNumId w:val="46"/>
  </w:num>
  <w:num w:numId="30">
    <w:abstractNumId w:val="21"/>
  </w:num>
  <w:num w:numId="31">
    <w:abstractNumId w:val="36"/>
  </w:num>
  <w:num w:numId="32">
    <w:abstractNumId w:val="25"/>
  </w:num>
  <w:num w:numId="33">
    <w:abstractNumId w:val="12"/>
  </w:num>
  <w:num w:numId="34">
    <w:abstractNumId w:val="1"/>
  </w:num>
  <w:num w:numId="35">
    <w:abstractNumId w:val="31"/>
  </w:num>
  <w:num w:numId="36">
    <w:abstractNumId w:val="3"/>
  </w:num>
  <w:num w:numId="37">
    <w:abstractNumId w:val="8"/>
  </w:num>
  <w:num w:numId="38">
    <w:abstractNumId w:val="15"/>
  </w:num>
  <w:num w:numId="39">
    <w:abstractNumId w:val="39"/>
  </w:num>
  <w:num w:numId="40">
    <w:abstractNumId w:val="27"/>
  </w:num>
  <w:num w:numId="41">
    <w:abstractNumId w:val="41"/>
  </w:num>
  <w:num w:numId="42">
    <w:abstractNumId w:val="18"/>
  </w:num>
  <w:num w:numId="43">
    <w:abstractNumId w:val="43"/>
  </w:num>
  <w:num w:numId="44">
    <w:abstractNumId w:val="37"/>
  </w:num>
  <w:num w:numId="45">
    <w:abstractNumId w:val="35"/>
  </w:num>
  <w:num w:numId="46">
    <w:abstractNumId w:val="3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9"/>
    <w:rsid w:val="00045A3C"/>
    <w:rsid w:val="00051917"/>
    <w:rsid w:val="00075501"/>
    <w:rsid w:val="00080013"/>
    <w:rsid w:val="00086D6D"/>
    <w:rsid w:val="000A7099"/>
    <w:rsid w:val="000C5F57"/>
    <w:rsid w:val="001047A7"/>
    <w:rsid w:val="00156F52"/>
    <w:rsid w:val="0018056C"/>
    <w:rsid w:val="001B1C75"/>
    <w:rsid w:val="001B57AC"/>
    <w:rsid w:val="001C2E0C"/>
    <w:rsid w:val="001E0722"/>
    <w:rsid w:val="00200535"/>
    <w:rsid w:val="0026374A"/>
    <w:rsid w:val="00266BAC"/>
    <w:rsid w:val="0027367B"/>
    <w:rsid w:val="002864BB"/>
    <w:rsid w:val="002C392E"/>
    <w:rsid w:val="003277E6"/>
    <w:rsid w:val="0034763C"/>
    <w:rsid w:val="0035237F"/>
    <w:rsid w:val="0036463D"/>
    <w:rsid w:val="00372421"/>
    <w:rsid w:val="003B1919"/>
    <w:rsid w:val="00433EB4"/>
    <w:rsid w:val="00442B9A"/>
    <w:rsid w:val="004431E2"/>
    <w:rsid w:val="004C55A8"/>
    <w:rsid w:val="004E3949"/>
    <w:rsid w:val="00520831"/>
    <w:rsid w:val="00525BF9"/>
    <w:rsid w:val="00530995"/>
    <w:rsid w:val="00551EBD"/>
    <w:rsid w:val="005632A2"/>
    <w:rsid w:val="00567145"/>
    <w:rsid w:val="00571CEC"/>
    <w:rsid w:val="00577245"/>
    <w:rsid w:val="00594F30"/>
    <w:rsid w:val="005C1FA4"/>
    <w:rsid w:val="005F492E"/>
    <w:rsid w:val="00606EFE"/>
    <w:rsid w:val="00626760"/>
    <w:rsid w:val="006651F0"/>
    <w:rsid w:val="006B7042"/>
    <w:rsid w:val="006C4AA2"/>
    <w:rsid w:val="00703DB8"/>
    <w:rsid w:val="00746D12"/>
    <w:rsid w:val="007858C5"/>
    <w:rsid w:val="007A204D"/>
    <w:rsid w:val="007B2134"/>
    <w:rsid w:val="008062BE"/>
    <w:rsid w:val="00833759"/>
    <w:rsid w:val="008351B7"/>
    <w:rsid w:val="00896E07"/>
    <w:rsid w:val="008E1053"/>
    <w:rsid w:val="008E146E"/>
    <w:rsid w:val="00913804"/>
    <w:rsid w:val="00913FF6"/>
    <w:rsid w:val="0094135B"/>
    <w:rsid w:val="009D392B"/>
    <w:rsid w:val="00A14B57"/>
    <w:rsid w:val="00A210A7"/>
    <w:rsid w:val="00AC369D"/>
    <w:rsid w:val="00B2560F"/>
    <w:rsid w:val="00B41E72"/>
    <w:rsid w:val="00B5085A"/>
    <w:rsid w:val="00B5649E"/>
    <w:rsid w:val="00B619BA"/>
    <w:rsid w:val="00BF625E"/>
    <w:rsid w:val="00CC360C"/>
    <w:rsid w:val="00CD6818"/>
    <w:rsid w:val="00D17BD9"/>
    <w:rsid w:val="00D74FA9"/>
    <w:rsid w:val="00DB32E4"/>
    <w:rsid w:val="00E04B26"/>
    <w:rsid w:val="00E138C6"/>
    <w:rsid w:val="00E400E9"/>
    <w:rsid w:val="00E447E9"/>
    <w:rsid w:val="00E56A89"/>
    <w:rsid w:val="00E70104"/>
    <w:rsid w:val="00E77B7B"/>
    <w:rsid w:val="00ED0EEE"/>
    <w:rsid w:val="00EF1410"/>
    <w:rsid w:val="00F422C6"/>
    <w:rsid w:val="00F71CB9"/>
    <w:rsid w:val="00FD0E2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EE63"/>
  <w15:chartTrackingRefBased/>
  <w15:docId w15:val="{E7CAC9DB-F6C1-4015-A1E3-E373366E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9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46D12"/>
    <w:rPr>
      <w:b/>
      <w:bCs/>
    </w:rPr>
  </w:style>
  <w:style w:type="character" w:customStyle="1" w:styleId="apple-converted-space">
    <w:name w:val="apple-converted-space"/>
    <w:basedOn w:val="a0"/>
    <w:rsid w:val="00156F52"/>
  </w:style>
  <w:style w:type="character" w:styleId="a7">
    <w:name w:val="Hyperlink"/>
    <w:basedOn w:val="a0"/>
    <w:uiPriority w:val="99"/>
    <w:unhideWhenUsed/>
    <w:rsid w:val="00156F52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A14B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4B57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913804"/>
    <w:rPr>
      <w:i/>
      <w:iCs/>
    </w:rPr>
  </w:style>
  <w:style w:type="paragraph" w:customStyle="1" w:styleId="ds-markdown-paragraph">
    <w:name w:val="ds-markdown-paragraph"/>
    <w:basedOn w:val="a"/>
    <w:rsid w:val="0091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37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9B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41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2025-12-01T18:50:00Z</dcterms:created>
  <dcterms:modified xsi:type="dcterms:W3CDTF">2025-12-02T09:33:00Z</dcterms:modified>
</cp:coreProperties>
</file>