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05E23" w14:textId="77D9E61A" w:rsidR="00BF161D" w:rsidRDefault="00BF161D" w:rsidP="00BF161D">
      <w:pPr>
        <w:pStyle w:val="1"/>
      </w:pPr>
      <w:r w:rsidRPr="00E71C6B">
        <w:t xml:space="preserve">Комплект оценочных материалов по </w:t>
      </w:r>
      <w:r w:rsidR="00796194">
        <w:t>дисциплине</w:t>
      </w:r>
    </w:p>
    <w:p w14:paraId="2E284181" w14:textId="77777777" w:rsidR="00796194" w:rsidRDefault="00796194" w:rsidP="007961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96194">
        <w:rPr>
          <w:rFonts w:ascii="Times New Roman" w:hAnsi="Times New Roman" w:cs="Times New Roman"/>
          <w:b/>
          <w:bCs/>
          <w:sz w:val="28"/>
          <w:szCs w:val="28"/>
        </w:rPr>
        <w:t>Основы электротехники и электронной техники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C3692B" w14:textId="29549D6E" w:rsidR="00BF161D" w:rsidRDefault="00BF161D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3B20EFDE" w14:textId="77777777" w:rsidR="00B1570D" w:rsidRDefault="00B1570D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464CB" w14:textId="0BA9026F" w:rsidR="00BF161D" w:rsidRDefault="00BF161D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61D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DCF206E" w14:textId="77777777" w:rsidR="004060F1" w:rsidRDefault="004060F1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97884" w14:textId="6A96C95C" w:rsidR="004060F1" w:rsidRPr="00DD65D8" w:rsidRDefault="00DD65D8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E71C6B" w:rsidRPr="00DD6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из перечисленных ниже величин служит количественной характеристикой электрического тока:</w:t>
      </w:r>
    </w:p>
    <w:p w14:paraId="375BFB21" w14:textId="77777777" w:rsidR="004060F1" w:rsidRDefault="00E71C6B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плотность вещества </w:t>
      </w:r>
    </w:p>
    <w:p w14:paraId="41753701" w14:textId="77777777" w:rsidR="004060F1" w:rsidRDefault="004060F1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71C6B" w:rsidRPr="0040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масса электрона</w:t>
      </w:r>
    </w:p>
    <w:p w14:paraId="328F5C60" w14:textId="20365639" w:rsidR="00E71C6B" w:rsidRDefault="004060F1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71C6B" w:rsidRPr="00406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сила тока.</w:t>
      </w:r>
    </w:p>
    <w:p w14:paraId="5F968014" w14:textId="38283631" w:rsidR="004060F1" w:rsidRDefault="004060F1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913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2398F472" w14:textId="070029A4" w:rsidR="004060F1" w:rsidRDefault="004060F1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</w:t>
      </w:r>
      <w:r w:rsidR="00DB7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491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 01</w:t>
      </w:r>
    </w:p>
    <w:p w14:paraId="77299CC3" w14:textId="126FEC17" w:rsidR="004060F1" w:rsidRDefault="004060F1" w:rsidP="00F86BEC">
      <w:pPr>
        <w:shd w:val="clear" w:color="auto" w:fill="FFFFFF"/>
        <w:spacing w:after="0" w:line="276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246CF39F" w14:textId="03B10593" w:rsidR="004060F1" w:rsidRPr="004060F1" w:rsidRDefault="004060F1" w:rsidP="00F86BEC">
      <w:pPr>
        <w:shd w:val="clear" w:color="auto" w:fill="FFFFFF"/>
        <w:spacing w:after="0" w:line="276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60F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  <w:r w:rsidRPr="0040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отличие переменного тока от постоянного</w:t>
      </w:r>
      <w:r w:rsidR="00FF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2CAD50F" w14:textId="1AEFC108" w:rsidR="004060F1" w:rsidRPr="004060F1" w:rsidRDefault="004060F1" w:rsidP="00F86BEC">
      <w:pPr>
        <w:shd w:val="clear" w:color="auto" w:fill="FFFFFF"/>
        <w:spacing w:after="0" w:line="276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FF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переменный ток с течением времени меняется по направлению</w:t>
      </w:r>
    </w:p>
    <w:p w14:paraId="3A5C6010" w14:textId="28ADF9C1" w:rsidR="004060F1" w:rsidRPr="00FF1AF2" w:rsidRDefault="004060F1" w:rsidP="00F86BEC">
      <w:pPr>
        <w:shd w:val="clear" w:color="auto" w:fill="FFFFFF"/>
        <w:spacing w:after="0" w:line="276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FF1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FF1AF2" w:rsidRPr="00FF1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F1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переменный ток с течением времени меняется как по своей величине, так и по направлению</w:t>
      </w:r>
    </w:p>
    <w:p w14:paraId="04DE27D3" w14:textId="6D81C2C0" w:rsidR="004060F1" w:rsidRPr="004060F1" w:rsidRDefault="004060F1" w:rsidP="00F86BEC">
      <w:pPr>
        <w:shd w:val="clear" w:color="auto" w:fill="FFFFFF"/>
        <w:spacing w:after="0" w:line="276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FF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переменный ток с течением времени меняется по своей величине</w:t>
      </w:r>
    </w:p>
    <w:p w14:paraId="59AA843F" w14:textId="392F8D14" w:rsidR="004060F1" w:rsidRDefault="004060F1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FF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переменный ток с течением времени не меняется ни по своей величине, ни по направлению.</w:t>
      </w:r>
    </w:p>
    <w:p w14:paraId="70440657" w14:textId="6D7262BD" w:rsidR="00FF1AF2" w:rsidRDefault="00FF1AF2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5842DDF3" w14:textId="01EC317A" w:rsidR="00FF1AF2" w:rsidRPr="004060F1" w:rsidRDefault="00FF1AF2" w:rsidP="00F86BEC">
      <w:pPr>
        <w:shd w:val="clear" w:color="auto" w:fill="FFFFFF"/>
        <w:spacing w:after="0" w:line="276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DB7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9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 3.1</w:t>
      </w:r>
    </w:p>
    <w:p w14:paraId="6AC0DC95" w14:textId="26191FE3" w:rsidR="004060F1" w:rsidRDefault="004060F1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C904A0" w14:textId="34EEFFFA" w:rsidR="00060755" w:rsidRPr="00060755" w:rsidRDefault="00AF6E31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60755" w:rsidRPr="00060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Какими носителями электрического заряда создается ток в полупроводниках?</w:t>
      </w:r>
    </w:p>
    <w:p w14:paraId="2FC5DBDC" w14:textId="0C4303DC" w:rsidR="00060755" w:rsidRDefault="00060755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э</w:t>
      </w:r>
      <w:r w:rsidRPr="00060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лектронами и дырками </w:t>
      </w:r>
    </w:p>
    <w:p w14:paraId="3F9844A3" w14:textId="0658785F" w:rsidR="00060755" w:rsidRDefault="00060755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060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только дырками</w:t>
      </w:r>
    </w:p>
    <w:p w14:paraId="1DC33C81" w14:textId="0B0E9374" w:rsidR="00060755" w:rsidRDefault="00060755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60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только электронами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480946A" w14:textId="6F4F89F5" w:rsidR="00060755" w:rsidRDefault="00060755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69F84EA1" w14:textId="2C2C07B3" w:rsidR="00060755" w:rsidRDefault="00060755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DB7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607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13C2" w:rsidRPr="000A6F82">
        <w:rPr>
          <w:rFonts w:ascii="Times New Roman" w:hAnsi="Times New Roman" w:cs="Times New Roman"/>
          <w:sz w:val="28"/>
          <w:szCs w:val="28"/>
        </w:rPr>
        <w:t>ОК 03</w:t>
      </w:r>
    </w:p>
    <w:p w14:paraId="30068BF6" w14:textId="72225007" w:rsidR="00060755" w:rsidRDefault="00060755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D9646" w14:textId="77777777" w:rsidR="00AF6E31" w:rsidRPr="00AF6E31" w:rsidRDefault="00AF6E31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AF6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 биполярного транзистора называются:</w:t>
      </w:r>
    </w:p>
    <w:p w14:paraId="6F7AE2FA" w14:textId="18ECAAFE" w:rsidR="00AF6E31" w:rsidRPr="00AF6E31" w:rsidRDefault="00AF6E31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AF6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анод</w:t>
      </w:r>
    </w:p>
    <w:p w14:paraId="58629212" w14:textId="4A68908A" w:rsidR="00AF6E31" w:rsidRPr="00AF6E31" w:rsidRDefault="00AF6E31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AF6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подложка</w:t>
      </w:r>
    </w:p>
    <w:p w14:paraId="588AA31D" w14:textId="287DD5CD" w:rsidR="00AF6E31" w:rsidRPr="00AF6E31" w:rsidRDefault="00AF6E31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AF6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сток</w:t>
      </w:r>
    </w:p>
    <w:p w14:paraId="59A082EC" w14:textId="7E7FE0E0" w:rsidR="00AF6E31" w:rsidRPr="00AF6E31" w:rsidRDefault="00AF6E31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Pr="00AF6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коллектор</w:t>
      </w:r>
    </w:p>
    <w:p w14:paraId="7DCB8D71" w14:textId="0AE2F58D" w:rsidR="00AF6E31" w:rsidRPr="00AF6E31" w:rsidRDefault="00AF6E31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Pr="00AF6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затвор</w:t>
      </w:r>
    </w:p>
    <w:p w14:paraId="04FE35F8" w14:textId="3FF2E595" w:rsidR="00AF6E31" w:rsidRPr="00AF6E31" w:rsidRDefault="00AF6E31" w:rsidP="00AF6E3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Е) </w:t>
      </w:r>
      <w:r w:rsidRPr="00AF6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исток</w:t>
      </w:r>
    </w:p>
    <w:p w14:paraId="27691FC5" w14:textId="645E6A48" w:rsidR="00AF6E31" w:rsidRPr="00AF6E31" w:rsidRDefault="00AF6E31" w:rsidP="00AF6E3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</w:t>
      </w:r>
      <w:r w:rsidRPr="00AF6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база</w:t>
      </w:r>
    </w:p>
    <w:p w14:paraId="06F496A5" w14:textId="2DE1342E" w:rsidR="00AF6E31" w:rsidRPr="00AF6E31" w:rsidRDefault="00AF6E31" w:rsidP="00AF6E3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</w:t>
      </w:r>
      <w:r w:rsidRPr="00AF6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эмиттер;</w:t>
      </w:r>
    </w:p>
    <w:p w14:paraId="7043F5C1" w14:textId="7070229C" w:rsidR="00AF6E31" w:rsidRPr="00AF6E31" w:rsidRDefault="00AF6E31" w:rsidP="00AF6E3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</w:t>
      </w:r>
      <w:r w:rsidRPr="00AF6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катод.</w:t>
      </w:r>
    </w:p>
    <w:p w14:paraId="5A1D4D36" w14:textId="77149CCA" w:rsidR="00AF6E31" w:rsidRDefault="00AF6E31" w:rsidP="00AF6E3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7C7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Г, Ж, З </w:t>
      </w:r>
    </w:p>
    <w:p w14:paraId="683CC947" w14:textId="77777777" w:rsidR="004913C2" w:rsidRDefault="00AF6E31" w:rsidP="004913C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DB7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9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 1.4, ОК 01</w:t>
      </w:r>
    </w:p>
    <w:p w14:paraId="29650F1C" w14:textId="77777777" w:rsidR="00AF6E31" w:rsidRDefault="00AF6E31" w:rsidP="0006075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AA536" w14:textId="11F8D155" w:rsidR="00060755" w:rsidRDefault="00060755" w:rsidP="0006075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1678836"/>
      <w:r w:rsidRPr="00BF161D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на </w:t>
      </w:r>
      <w:r w:rsidR="00351DFD">
        <w:rPr>
          <w:rFonts w:ascii="Times New Roman" w:hAnsi="Times New Roman" w:cs="Times New Roman"/>
          <w:b/>
          <w:bCs/>
          <w:sz w:val="28"/>
          <w:szCs w:val="28"/>
        </w:rPr>
        <w:t>установление соответствия</w:t>
      </w:r>
    </w:p>
    <w:bookmarkEnd w:id="0"/>
    <w:p w14:paraId="118371D0" w14:textId="77777777" w:rsidR="00351DFD" w:rsidRDefault="00351DFD" w:rsidP="000607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50D1FF" w14:textId="21B408E1" w:rsidR="00DE5CB4" w:rsidRPr="00F53B24" w:rsidRDefault="000D0C56" w:rsidP="0096335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21167683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DE5CB4" w:rsidRPr="00F53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641E62" w:rsidRPr="00F53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941BC86" w14:textId="49EA5950" w:rsidR="00F53B24" w:rsidRDefault="00F53B24" w:rsidP="009633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140"/>
        <w:gridCol w:w="829"/>
        <w:gridCol w:w="2874"/>
      </w:tblGrid>
      <w:tr w:rsidR="00F53B24" w:rsidRPr="00BB2E3A" w14:paraId="1C1BB8FB" w14:textId="77777777" w:rsidTr="00F53B24">
        <w:trPr>
          <w:trHeight w:val="283"/>
          <w:jc w:val="center"/>
        </w:trPr>
        <w:tc>
          <w:tcPr>
            <w:tcW w:w="562" w:type="dxa"/>
            <w:vAlign w:val="center"/>
          </w:tcPr>
          <w:p w14:paraId="65735CEF" w14:textId="1D15585F" w:rsidR="00F53B24" w:rsidRPr="00F53B24" w:rsidRDefault="00F53B24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1696064"/>
          </w:p>
        </w:tc>
        <w:tc>
          <w:tcPr>
            <w:tcW w:w="3140" w:type="dxa"/>
            <w:vAlign w:val="center"/>
          </w:tcPr>
          <w:p w14:paraId="15C138AF" w14:textId="52ED8518" w:rsidR="00F53B24" w:rsidRPr="00F53B24" w:rsidRDefault="00F53B24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829" w:type="dxa"/>
            <w:vAlign w:val="center"/>
          </w:tcPr>
          <w:p w14:paraId="30A84EB8" w14:textId="3A9F578F" w:rsidR="00F53B24" w:rsidRPr="00F53B24" w:rsidRDefault="00F53B24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Align w:val="center"/>
          </w:tcPr>
          <w:p w14:paraId="43E0A4B6" w14:textId="082CD4F2" w:rsidR="00F53B24" w:rsidRPr="00F53B24" w:rsidRDefault="00F53B24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</w:tr>
      <w:tr w:rsidR="00F53B24" w:rsidRPr="00BB2E3A" w14:paraId="3372FD8E" w14:textId="77777777" w:rsidTr="00F53B24">
        <w:trPr>
          <w:trHeight w:val="283"/>
          <w:jc w:val="center"/>
        </w:trPr>
        <w:tc>
          <w:tcPr>
            <w:tcW w:w="562" w:type="dxa"/>
            <w:vAlign w:val="center"/>
          </w:tcPr>
          <w:p w14:paraId="6E942702" w14:textId="4950DDD3" w:rsidR="00F53B24" w:rsidRPr="00F53B24" w:rsidRDefault="00F53B24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B2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140" w:type="dxa"/>
            <w:vAlign w:val="center"/>
          </w:tcPr>
          <w:p w14:paraId="44A96FE9" w14:textId="47E80A12" w:rsidR="00F53B24" w:rsidRPr="00F53B24" w:rsidRDefault="00F53B24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(Р)</w:t>
            </w:r>
          </w:p>
        </w:tc>
        <w:tc>
          <w:tcPr>
            <w:tcW w:w="829" w:type="dxa"/>
            <w:vAlign w:val="center"/>
          </w:tcPr>
          <w:p w14:paraId="333724F9" w14:textId="44A5EA44" w:rsidR="00F53B24" w:rsidRPr="00F53B24" w:rsidRDefault="00F53B24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B2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874" w:type="dxa"/>
            <w:vAlign w:val="center"/>
          </w:tcPr>
          <w:p w14:paraId="65922A70" w14:textId="343012A2" w:rsidR="00F53B24" w:rsidRPr="00F53B24" w:rsidRDefault="00F53B24" w:rsidP="00F53B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(вольт)</w:t>
            </w:r>
          </w:p>
        </w:tc>
      </w:tr>
      <w:tr w:rsidR="00F53B24" w:rsidRPr="00BB2E3A" w14:paraId="6EB9F4BC" w14:textId="77777777" w:rsidTr="00F53B24">
        <w:trPr>
          <w:trHeight w:val="283"/>
          <w:jc w:val="center"/>
        </w:trPr>
        <w:tc>
          <w:tcPr>
            <w:tcW w:w="562" w:type="dxa"/>
            <w:vAlign w:val="center"/>
          </w:tcPr>
          <w:p w14:paraId="5D75F585" w14:textId="3BD783C6" w:rsidR="00F53B24" w:rsidRPr="00F53B24" w:rsidRDefault="00F53B24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B2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140" w:type="dxa"/>
            <w:vAlign w:val="center"/>
          </w:tcPr>
          <w:p w14:paraId="1158CD5B" w14:textId="55957C86" w:rsidR="00F53B24" w:rsidRPr="00F53B24" w:rsidRDefault="00F53B24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(U)</w:t>
            </w:r>
          </w:p>
        </w:tc>
        <w:tc>
          <w:tcPr>
            <w:tcW w:w="829" w:type="dxa"/>
            <w:vAlign w:val="center"/>
          </w:tcPr>
          <w:p w14:paraId="16CACDF7" w14:textId="555CA0B0" w:rsidR="00F53B24" w:rsidRPr="00F53B24" w:rsidRDefault="00F53B24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B24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874" w:type="dxa"/>
            <w:vAlign w:val="center"/>
          </w:tcPr>
          <w:p w14:paraId="7D4C2F27" w14:textId="35180915" w:rsidR="00F53B24" w:rsidRPr="00F53B24" w:rsidRDefault="00F53B24" w:rsidP="00F53B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(ампер)</w:t>
            </w:r>
          </w:p>
        </w:tc>
      </w:tr>
      <w:tr w:rsidR="00F53B24" w:rsidRPr="00BB2E3A" w14:paraId="4D68055A" w14:textId="77777777" w:rsidTr="00F53B24">
        <w:trPr>
          <w:trHeight w:val="283"/>
          <w:jc w:val="center"/>
        </w:trPr>
        <w:tc>
          <w:tcPr>
            <w:tcW w:w="562" w:type="dxa"/>
            <w:vAlign w:val="center"/>
          </w:tcPr>
          <w:p w14:paraId="6EEEBD04" w14:textId="1B2E26EF" w:rsidR="00F53B24" w:rsidRPr="00F53B24" w:rsidRDefault="00F53B24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B2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3140" w:type="dxa"/>
            <w:vAlign w:val="center"/>
          </w:tcPr>
          <w:p w14:paraId="57D631DF" w14:textId="63B591DA" w:rsidR="00F53B24" w:rsidRPr="00F53B24" w:rsidRDefault="00F53B24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тока (I)</w:t>
            </w:r>
          </w:p>
        </w:tc>
        <w:tc>
          <w:tcPr>
            <w:tcW w:w="829" w:type="dxa"/>
            <w:vAlign w:val="center"/>
          </w:tcPr>
          <w:p w14:paraId="4F4415BF" w14:textId="14AE2277" w:rsidR="00F53B24" w:rsidRPr="00F53B24" w:rsidRDefault="00F53B24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B24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874" w:type="dxa"/>
            <w:vAlign w:val="center"/>
          </w:tcPr>
          <w:p w14:paraId="02032325" w14:textId="0BC9AE3C" w:rsidR="00F53B24" w:rsidRPr="00F53B24" w:rsidRDefault="00F53B24" w:rsidP="00F53B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4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 (ватт</w:t>
            </w:r>
          </w:p>
        </w:tc>
      </w:tr>
    </w:tbl>
    <w:p w14:paraId="514919A9" w14:textId="77777777" w:rsidR="00C7097B" w:rsidRDefault="00C7097B" w:rsidP="00F71C0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211676961"/>
      <w:bookmarkEnd w:id="2"/>
    </w:p>
    <w:p w14:paraId="36EA171B" w14:textId="6110525F" w:rsidR="00F71C02" w:rsidRDefault="00F71C02" w:rsidP="00F71C0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722"/>
        <w:gridCol w:w="1963"/>
      </w:tblGrid>
      <w:tr w:rsidR="00963352" w:rsidRPr="00F53B24" w14:paraId="1A3E7B5C" w14:textId="77777777" w:rsidTr="002C6F61">
        <w:trPr>
          <w:trHeight w:val="139"/>
          <w:jc w:val="center"/>
        </w:trPr>
        <w:tc>
          <w:tcPr>
            <w:tcW w:w="1980" w:type="dxa"/>
            <w:vAlign w:val="center"/>
          </w:tcPr>
          <w:p w14:paraId="071C7701" w14:textId="3A548C2B" w:rsidR="00963352" w:rsidRPr="00F53B24" w:rsidRDefault="00963352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11696564"/>
            <w:bookmarkEnd w:id="1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vAlign w:val="center"/>
          </w:tcPr>
          <w:p w14:paraId="6A0E08D9" w14:textId="589228F5" w:rsidR="00963352" w:rsidRPr="00F53B24" w:rsidRDefault="00963352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3" w:type="dxa"/>
            <w:vAlign w:val="center"/>
          </w:tcPr>
          <w:p w14:paraId="37766278" w14:textId="7A3A28F3" w:rsidR="00963352" w:rsidRPr="00F53B24" w:rsidRDefault="00963352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3352" w:rsidRPr="00F53B24" w14:paraId="102AA7FD" w14:textId="77777777" w:rsidTr="00963352">
        <w:trPr>
          <w:trHeight w:val="283"/>
          <w:jc w:val="center"/>
        </w:trPr>
        <w:tc>
          <w:tcPr>
            <w:tcW w:w="1980" w:type="dxa"/>
            <w:vAlign w:val="center"/>
          </w:tcPr>
          <w:p w14:paraId="6A0F382F" w14:textId="2441EC56" w:rsidR="00963352" w:rsidRPr="00F53B24" w:rsidRDefault="00963352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22" w:type="dxa"/>
            <w:vAlign w:val="center"/>
          </w:tcPr>
          <w:p w14:paraId="64EB5304" w14:textId="1014750A" w:rsidR="00963352" w:rsidRPr="00F53B24" w:rsidRDefault="00963352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63" w:type="dxa"/>
            <w:vAlign w:val="center"/>
          </w:tcPr>
          <w:p w14:paraId="32DCA888" w14:textId="7BDAB348" w:rsidR="00963352" w:rsidRPr="00F53B24" w:rsidRDefault="00963352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bookmarkEnd w:id="4"/>
    <w:p w14:paraId="7390F92F" w14:textId="7DB95F15" w:rsidR="00641E62" w:rsidRDefault="009C2F8B" w:rsidP="009C2F8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DB7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9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 1.2</w:t>
      </w:r>
    </w:p>
    <w:p w14:paraId="60B1123B" w14:textId="1F2DDE6E" w:rsidR="00B1570D" w:rsidRPr="00787C40" w:rsidRDefault="00B1570D" w:rsidP="00351DF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2E6DBA" w14:textId="52080695" w:rsidR="00174DCE" w:rsidRDefault="00174DCE" w:rsidP="00174DC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41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Установите правильное соответствие. </w:t>
      </w:r>
      <w:bookmarkStart w:id="5" w:name="_Hlk211877806"/>
      <w:r w:rsidRPr="00641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</w:t>
      </w:r>
      <w:bookmarkEnd w:id="5"/>
      <w:r w:rsidRPr="00641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8F16EB4" w14:textId="77777777" w:rsidR="00B233F0" w:rsidRDefault="00B233F0" w:rsidP="00174DC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21187726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140"/>
        <w:gridCol w:w="829"/>
        <w:gridCol w:w="2874"/>
      </w:tblGrid>
      <w:tr w:rsidR="002C6F61" w:rsidRPr="00F53B24" w14:paraId="3265F0EC" w14:textId="77777777" w:rsidTr="002D60B4">
        <w:trPr>
          <w:trHeight w:val="283"/>
          <w:jc w:val="center"/>
        </w:trPr>
        <w:tc>
          <w:tcPr>
            <w:tcW w:w="562" w:type="dxa"/>
            <w:vAlign w:val="center"/>
          </w:tcPr>
          <w:p w14:paraId="2B89AB6E" w14:textId="77777777" w:rsidR="002C6F61" w:rsidRPr="00F53B24" w:rsidRDefault="002C6F61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11876612"/>
          </w:p>
        </w:tc>
        <w:tc>
          <w:tcPr>
            <w:tcW w:w="3140" w:type="dxa"/>
            <w:vAlign w:val="center"/>
          </w:tcPr>
          <w:p w14:paraId="5B826C42" w14:textId="77777777" w:rsidR="002C6F61" w:rsidRPr="00F53B24" w:rsidRDefault="002C6F61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829" w:type="dxa"/>
            <w:vAlign w:val="center"/>
          </w:tcPr>
          <w:p w14:paraId="358013E4" w14:textId="77777777" w:rsidR="002C6F61" w:rsidRPr="00F53B24" w:rsidRDefault="002C6F61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Align w:val="center"/>
          </w:tcPr>
          <w:p w14:paraId="0D87EB98" w14:textId="77777777" w:rsidR="002C6F61" w:rsidRPr="00F53B24" w:rsidRDefault="002C6F61" w:rsidP="002D6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</w:tr>
      <w:tr w:rsidR="002C6F61" w:rsidRPr="00F53B24" w14:paraId="26563BCB" w14:textId="77777777" w:rsidTr="002D60B4">
        <w:trPr>
          <w:trHeight w:val="283"/>
          <w:jc w:val="center"/>
        </w:trPr>
        <w:tc>
          <w:tcPr>
            <w:tcW w:w="562" w:type="dxa"/>
            <w:vAlign w:val="center"/>
          </w:tcPr>
          <w:p w14:paraId="0BD86B40" w14:textId="77777777" w:rsidR="002C6F61" w:rsidRPr="00F53B24" w:rsidRDefault="002C6F61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B2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140" w:type="dxa"/>
            <w:vAlign w:val="center"/>
          </w:tcPr>
          <w:p w14:paraId="08971DBE" w14:textId="4F294662" w:rsidR="002C6F61" w:rsidRPr="002C6F61" w:rsidRDefault="002C6F61" w:rsidP="002D6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Частота (f)</w:t>
            </w:r>
          </w:p>
        </w:tc>
        <w:tc>
          <w:tcPr>
            <w:tcW w:w="829" w:type="dxa"/>
            <w:vAlign w:val="center"/>
          </w:tcPr>
          <w:p w14:paraId="285CAAF0" w14:textId="77777777" w:rsidR="002C6F61" w:rsidRPr="002C6F61" w:rsidRDefault="002C6F61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F6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874" w:type="dxa"/>
            <w:vAlign w:val="center"/>
          </w:tcPr>
          <w:p w14:paraId="06167369" w14:textId="3CC34485" w:rsidR="002C6F61" w:rsidRPr="002C6F61" w:rsidRDefault="002C6F61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Гц(герц)</w:t>
            </w:r>
          </w:p>
        </w:tc>
      </w:tr>
      <w:tr w:rsidR="002C6F61" w:rsidRPr="00F53B24" w14:paraId="2DEB52C0" w14:textId="77777777" w:rsidTr="002D60B4">
        <w:trPr>
          <w:trHeight w:val="283"/>
          <w:jc w:val="center"/>
        </w:trPr>
        <w:tc>
          <w:tcPr>
            <w:tcW w:w="562" w:type="dxa"/>
            <w:vAlign w:val="center"/>
          </w:tcPr>
          <w:p w14:paraId="55409A82" w14:textId="77777777" w:rsidR="002C6F61" w:rsidRPr="00F53B24" w:rsidRDefault="002C6F61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B2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140" w:type="dxa"/>
            <w:vAlign w:val="center"/>
          </w:tcPr>
          <w:p w14:paraId="2A745D2C" w14:textId="4C466F42" w:rsidR="002C6F61" w:rsidRPr="00F53B24" w:rsidRDefault="002C6F61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 (W)</w:t>
            </w:r>
          </w:p>
        </w:tc>
        <w:tc>
          <w:tcPr>
            <w:tcW w:w="829" w:type="dxa"/>
            <w:vAlign w:val="center"/>
          </w:tcPr>
          <w:p w14:paraId="4D2722B2" w14:textId="77777777" w:rsidR="002C6F61" w:rsidRPr="002C6F61" w:rsidRDefault="002C6F61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F6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874" w:type="dxa"/>
            <w:vAlign w:val="center"/>
          </w:tcPr>
          <w:p w14:paraId="716AEBF7" w14:textId="7FA16FEA" w:rsidR="002C6F61" w:rsidRPr="002C6F61" w:rsidRDefault="002C6F61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В(вольт)</w:t>
            </w:r>
          </w:p>
        </w:tc>
      </w:tr>
      <w:tr w:rsidR="002C6F61" w:rsidRPr="00F53B24" w14:paraId="1AB873D9" w14:textId="77777777" w:rsidTr="002D60B4">
        <w:trPr>
          <w:trHeight w:val="283"/>
          <w:jc w:val="center"/>
        </w:trPr>
        <w:tc>
          <w:tcPr>
            <w:tcW w:w="562" w:type="dxa"/>
            <w:vAlign w:val="center"/>
          </w:tcPr>
          <w:p w14:paraId="37D25882" w14:textId="77777777" w:rsidR="002C6F61" w:rsidRPr="00F53B24" w:rsidRDefault="002C6F61" w:rsidP="002C6F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B2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3140" w:type="dxa"/>
            <w:vAlign w:val="center"/>
          </w:tcPr>
          <w:p w14:paraId="1B9A3504" w14:textId="58155E1A" w:rsidR="002C6F61" w:rsidRPr="00F53B24" w:rsidRDefault="002C6F61" w:rsidP="002C6F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(U)</w:t>
            </w:r>
          </w:p>
        </w:tc>
        <w:tc>
          <w:tcPr>
            <w:tcW w:w="829" w:type="dxa"/>
            <w:vAlign w:val="center"/>
          </w:tcPr>
          <w:p w14:paraId="05F0A05D" w14:textId="77777777" w:rsidR="002C6F61" w:rsidRPr="002C6F61" w:rsidRDefault="002C6F61" w:rsidP="002C6F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F61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874" w:type="dxa"/>
          </w:tcPr>
          <w:p w14:paraId="7B44D551" w14:textId="1273BDCE" w:rsidR="002C6F61" w:rsidRPr="002C6F61" w:rsidRDefault="002C6F61" w:rsidP="002C6F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 час</w:t>
            </w:r>
          </w:p>
        </w:tc>
      </w:tr>
      <w:bookmarkEnd w:id="6"/>
      <w:bookmarkEnd w:id="7"/>
    </w:tbl>
    <w:p w14:paraId="7C6A3A36" w14:textId="77777777" w:rsidR="00C7097B" w:rsidRDefault="00C7097B" w:rsidP="00174DC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AC5CA8" w14:textId="2900EC54" w:rsidR="00174DCE" w:rsidRDefault="00174DCE" w:rsidP="00174DC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722"/>
        <w:gridCol w:w="1963"/>
      </w:tblGrid>
      <w:tr w:rsidR="002C6F61" w:rsidRPr="00452673" w14:paraId="0E8AA4AB" w14:textId="77777777" w:rsidTr="002D60B4">
        <w:trPr>
          <w:trHeight w:val="139"/>
          <w:jc w:val="center"/>
        </w:trPr>
        <w:tc>
          <w:tcPr>
            <w:tcW w:w="1980" w:type="dxa"/>
            <w:vAlign w:val="center"/>
          </w:tcPr>
          <w:p w14:paraId="150F1C41" w14:textId="77777777" w:rsidR="002C6F61" w:rsidRPr="00452673" w:rsidRDefault="002C6F61" w:rsidP="00452673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_Hlk211877606"/>
            <w:r w:rsidRPr="00452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2" w:type="dxa"/>
            <w:vAlign w:val="center"/>
          </w:tcPr>
          <w:p w14:paraId="7FBBB74F" w14:textId="77777777" w:rsidR="002C6F61" w:rsidRPr="00452673" w:rsidRDefault="002C6F61" w:rsidP="00452673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3" w:type="dxa"/>
            <w:vAlign w:val="center"/>
          </w:tcPr>
          <w:p w14:paraId="5F745FC3" w14:textId="77777777" w:rsidR="002C6F61" w:rsidRPr="00452673" w:rsidRDefault="002C6F61" w:rsidP="00452673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C6F61" w:rsidRPr="00F53B24" w14:paraId="4C1CA56C" w14:textId="77777777" w:rsidTr="002D60B4">
        <w:trPr>
          <w:trHeight w:val="283"/>
          <w:jc w:val="center"/>
        </w:trPr>
        <w:tc>
          <w:tcPr>
            <w:tcW w:w="1980" w:type="dxa"/>
            <w:vAlign w:val="center"/>
          </w:tcPr>
          <w:p w14:paraId="77DBEC04" w14:textId="47E17555" w:rsidR="002C6F61" w:rsidRPr="00F53B24" w:rsidRDefault="002C6F61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22" w:type="dxa"/>
            <w:vAlign w:val="center"/>
          </w:tcPr>
          <w:p w14:paraId="4AFA42A0" w14:textId="6DF59854" w:rsidR="002C6F61" w:rsidRPr="00F53B24" w:rsidRDefault="002C6F61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63" w:type="dxa"/>
            <w:vAlign w:val="center"/>
          </w:tcPr>
          <w:p w14:paraId="7DDAC0A0" w14:textId="77777777" w:rsidR="002C6F61" w:rsidRPr="00F53B24" w:rsidRDefault="002C6F61" w:rsidP="002D6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bookmarkEnd w:id="8"/>
    <w:p w14:paraId="5AB84ABF" w14:textId="39701F1C" w:rsidR="009C2F8B" w:rsidRDefault="009C2F8B" w:rsidP="009C2F8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DB7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9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 1.2, ОК 01</w:t>
      </w:r>
    </w:p>
    <w:p w14:paraId="360BB839" w14:textId="77777777" w:rsidR="00B233F0" w:rsidRDefault="00B233F0" w:rsidP="009C2F8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552B5B" w14:textId="418409D0" w:rsidR="00351DFD" w:rsidRPr="00351DFD" w:rsidRDefault="00C77C0E" w:rsidP="00C77C0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</w:t>
      </w:r>
      <w:r w:rsidR="009A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энергетическим диаграммам</w:t>
      </w:r>
      <w:r w:rsidR="006E1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изображенным на рисунке 1,</w:t>
      </w:r>
      <w:r w:rsidRPr="00641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правильное соответствие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0C2F1AB" w14:textId="7C5AFEB7" w:rsidR="009A02CC" w:rsidRPr="009A02CC" w:rsidRDefault="009A02CC" w:rsidP="009A02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211697842"/>
      <w:r w:rsidRPr="009A02CC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30642D" wp14:editId="6BDDBFF1">
                <wp:simplePos x="0" y="0"/>
                <wp:positionH relativeFrom="column">
                  <wp:posOffset>626745</wp:posOffset>
                </wp:positionH>
                <wp:positionV relativeFrom="paragraph">
                  <wp:posOffset>74295</wp:posOffset>
                </wp:positionV>
                <wp:extent cx="5050155" cy="2956601"/>
                <wp:effectExtent l="0" t="0" r="0" b="0"/>
                <wp:wrapNone/>
                <wp:docPr id="244" name="Группа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0155" cy="2956601"/>
                          <a:chOff x="1479" y="1308"/>
                          <a:chExt cx="8409" cy="4998"/>
                        </a:xfrm>
                      </wpg:grpSpPr>
                      <wpg:grpSp>
                        <wpg:cNvPr id="245" name="Group 182"/>
                        <wpg:cNvGrpSpPr>
                          <a:grpSpLocks/>
                        </wpg:cNvGrpSpPr>
                        <wpg:grpSpPr bwMode="auto">
                          <a:xfrm>
                            <a:off x="1479" y="1308"/>
                            <a:ext cx="8409" cy="4178"/>
                            <a:chOff x="1479" y="1308"/>
                            <a:chExt cx="8409" cy="4178"/>
                          </a:xfrm>
                        </wpg:grpSpPr>
                        <wps:wsp>
                          <wps:cNvPr id="246" name="Text Box 1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41" y="2934"/>
                              <a:ext cx="831" cy="4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7FE30C" w14:textId="77777777" w:rsidR="00C7097B" w:rsidRPr="00147CC5" w:rsidRDefault="00C7097B" w:rsidP="00325F69">
                                <w:pPr>
                                  <w:jc w:val="center"/>
                                  <w:rPr>
                                    <w:b/>
                                    <w:vertAlign w:val="subscript"/>
                                  </w:rPr>
                                </w:pPr>
                                <w:r>
                                  <w:rPr>
                                    <w:b/>
                                    <w:lang w:val="en-US"/>
                                  </w:rPr>
                                  <w:t>∆</w:t>
                                </w:r>
                                <w:r w:rsidRPr="00193AF0">
                                  <w:rPr>
                                    <w:b/>
                                    <w:lang w:val="en-US"/>
                                  </w:rPr>
                                  <w:t>W</w:t>
                                </w:r>
                                <w:r>
                                  <w:rPr>
                                    <w:b/>
                                    <w:vertAlign w:val="subscript"/>
                                  </w:rPr>
                                  <w:t>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Text Box 1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60" y="2970"/>
                              <a:ext cx="831" cy="4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360EE4" w14:textId="77777777" w:rsidR="00C7097B" w:rsidRPr="00147CC5" w:rsidRDefault="00C7097B" w:rsidP="00325F69">
                                <w:pPr>
                                  <w:jc w:val="center"/>
                                  <w:rPr>
                                    <w:b/>
                                    <w:vertAlign w:val="subscript"/>
                                  </w:rPr>
                                </w:pPr>
                                <w:r>
                                  <w:rPr>
                                    <w:b/>
                                    <w:lang w:val="en-US"/>
                                  </w:rPr>
                                  <w:t>∆</w:t>
                                </w:r>
                                <w:r w:rsidRPr="00193AF0">
                                  <w:rPr>
                                    <w:b/>
                                    <w:lang w:val="en-US"/>
                                  </w:rPr>
                                  <w:t>W</w:t>
                                </w:r>
                                <w:r>
                                  <w:rPr>
                                    <w:b/>
                                    <w:vertAlign w:val="subscript"/>
                                  </w:rPr>
                                  <w:t>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Text Box 1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70" y="1725"/>
                              <a:ext cx="672" cy="4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E5F7E7" w14:textId="77777777" w:rsidR="00C7097B" w:rsidRPr="00193AF0" w:rsidRDefault="00C7097B" w:rsidP="00325F69">
                                <w:pPr>
                                  <w:jc w:val="center"/>
                                  <w:rPr>
                                    <w:b/>
                                    <w:vertAlign w:val="subscript"/>
                                    <w:lang w:val="en-US"/>
                                  </w:rPr>
                                </w:pPr>
                                <w:r w:rsidRPr="00193AF0">
                                  <w:rPr>
                                    <w:b/>
                                    <w:lang w:val="en-US"/>
                                  </w:rPr>
                                  <w:t>W</w:t>
                                </w:r>
                                <w:r w:rsidRPr="00193AF0">
                                  <w:rPr>
                                    <w:b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Text Box 1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95" y="1665"/>
                              <a:ext cx="672" cy="4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641FCC" w14:textId="77777777" w:rsidR="00C7097B" w:rsidRPr="00193AF0" w:rsidRDefault="00C7097B" w:rsidP="00325F69">
                                <w:pPr>
                                  <w:jc w:val="center"/>
                                  <w:rPr>
                                    <w:b/>
                                    <w:vertAlign w:val="subscript"/>
                                    <w:lang w:val="en-US"/>
                                  </w:rPr>
                                </w:pPr>
                                <w:r w:rsidRPr="00193AF0">
                                  <w:rPr>
                                    <w:b/>
                                    <w:lang w:val="en-US"/>
                                  </w:rPr>
                                  <w:t>W</w:t>
                                </w:r>
                                <w:r w:rsidRPr="00193AF0">
                                  <w:rPr>
                                    <w:b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Text Box 1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9" y="1536"/>
                              <a:ext cx="672" cy="4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24CEDD" w14:textId="77777777" w:rsidR="00C7097B" w:rsidRPr="00193AF0" w:rsidRDefault="00C7097B" w:rsidP="00325F69">
                                <w:pPr>
                                  <w:jc w:val="center"/>
                                  <w:rPr>
                                    <w:b/>
                                    <w:vertAlign w:val="subscript"/>
                                    <w:lang w:val="en-US"/>
                                  </w:rPr>
                                </w:pPr>
                                <w:r w:rsidRPr="00193AF0">
                                  <w:rPr>
                                    <w:b/>
                                    <w:lang w:val="en-US"/>
                                  </w:rPr>
                                  <w:t>W</w:t>
                                </w:r>
                                <w:r w:rsidRPr="00193AF0">
                                  <w:rPr>
                                    <w:b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Text Box 1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92" y="2625"/>
                              <a:ext cx="1548" cy="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20FADC" w14:textId="77777777" w:rsidR="00C7097B" w:rsidRPr="00AF6E31" w:rsidRDefault="00C7097B" w:rsidP="00325F6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AF6E31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 xml:space="preserve">Запрещенная </w:t>
                                </w:r>
                              </w:p>
                              <w:p w14:paraId="2B448617" w14:textId="77777777" w:rsidR="00C7097B" w:rsidRPr="00193AF0" w:rsidRDefault="00C7097B" w:rsidP="00325F69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  <w:r w:rsidRPr="00193AF0">
                                  <w:rPr>
                                    <w:b/>
                                    <w:i/>
                                  </w:rPr>
                                  <w:t>зона</w:t>
                                </w:r>
                              </w:p>
                              <w:p w14:paraId="7ED8F4B9" w14:textId="77777777" w:rsidR="00C7097B" w:rsidRPr="00193AF0" w:rsidRDefault="00C7097B" w:rsidP="00325F69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Text Box 1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2" y="2880"/>
                              <a:ext cx="1548" cy="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314B46" w14:textId="77777777" w:rsidR="00C7097B" w:rsidRPr="00AF6E31" w:rsidRDefault="00C7097B" w:rsidP="00325F6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AF6E31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 xml:space="preserve">Запрещенная </w:t>
                                </w:r>
                              </w:p>
                              <w:p w14:paraId="5221B630" w14:textId="77777777" w:rsidR="00C7097B" w:rsidRPr="00193AF0" w:rsidRDefault="00C7097B" w:rsidP="00325F69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  <w:r w:rsidRPr="00193AF0">
                                  <w:rPr>
                                    <w:b/>
                                    <w:i/>
                                  </w:rPr>
                                  <w:t>зона</w:t>
                                </w:r>
                              </w:p>
                              <w:p w14:paraId="72572FA5" w14:textId="77777777" w:rsidR="00C7097B" w:rsidRPr="00193AF0" w:rsidRDefault="00C7097B" w:rsidP="00325F69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Text Box 1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67" y="4245"/>
                              <a:ext cx="1365" cy="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CBAF7A" w14:textId="77777777" w:rsidR="00C7097B" w:rsidRPr="00AF6E31" w:rsidRDefault="00C7097B" w:rsidP="00325F6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AF6E31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 xml:space="preserve">Валентная </w:t>
                                </w:r>
                              </w:p>
                              <w:p w14:paraId="42178967" w14:textId="77777777" w:rsidR="00C7097B" w:rsidRPr="00193AF0" w:rsidRDefault="00C7097B" w:rsidP="00325F69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  <w:r w:rsidRPr="00193AF0">
                                  <w:rPr>
                                    <w:b/>
                                    <w:i/>
                                  </w:rPr>
                                  <w:t>зона</w:t>
                                </w:r>
                              </w:p>
                              <w:p w14:paraId="1BFF0318" w14:textId="77777777" w:rsidR="00C7097B" w:rsidRPr="00193AF0" w:rsidRDefault="00C7097B" w:rsidP="00325F69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Text Box 1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62" y="4200"/>
                              <a:ext cx="1335" cy="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267EEC" w14:textId="77777777" w:rsidR="00C7097B" w:rsidRPr="00AF6E31" w:rsidRDefault="00C7097B" w:rsidP="00325F6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AF6E31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Валентная</w:t>
                                </w:r>
                                <w:r w:rsidRPr="00AF6E31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5CDFD6FC" w14:textId="77777777" w:rsidR="00C7097B" w:rsidRPr="00193AF0" w:rsidRDefault="00C7097B" w:rsidP="00325F69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  <w:r w:rsidRPr="00193AF0">
                                  <w:rPr>
                                    <w:b/>
                                    <w:i/>
                                  </w:rPr>
                                  <w:t>зона</w:t>
                                </w:r>
                              </w:p>
                              <w:p w14:paraId="124764AE" w14:textId="77777777" w:rsidR="00C7097B" w:rsidRPr="00193AF0" w:rsidRDefault="00C7097B" w:rsidP="00325F69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Text Box 1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61" y="4266"/>
                              <a:ext cx="1365" cy="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EE2699" w14:textId="77777777" w:rsidR="00C7097B" w:rsidRPr="00AF6E31" w:rsidRDefault="00C7097B" w:rsidP="00325F6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AF6E31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 xml:space="preserve">Валентная </w:t>
                                </w:r>
                              </w:p>
                              <w:p w14:paraId="664BAF0B" w14:textId="77777777" w:rsidR="00C7097B" w:rsidRPr="00193AF0" w:rsidRDefault="00C7097B" w:rsidP="00325F69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  <w:r w:rsidRPr="00193AF0">
                                  <w:rPr>
                                    <w:b/>
                                    <w:i/>
                                  </w:rPr>
                                  <w:t>зона</w:t>
                                </w:r>
                              </w:p>
                              <w:p w14:paraId="008735AE" w14:textId="77777777" w:rsidR="00C7097B" w:rsidRPr="00193AF0" w:rsidRDefault="00C7097B" w:rsidP="00325F69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Text Box 1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92" y="1308"/>
                              <a:ext cx="1608" cy="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231147" w14:textId="77777777" w:rsidR="00C7097B" w:rsidRPr="00193AF0" w:rsidRDefault="00C7097B" w:rsidP="00325F69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  <w:r w:rsidRPr="00193AF0">
                                  <w:rPr>
                                    <w:b/>
                                    <w:i/>
                                  </w:rPr>
                                  <w:t>Зона</w:t>
                                </w:r>
                              </w:p>
                              <w:p w14:paraId="025AAC10" w14:textId="77777777" w:rsidR="00C7097B" w:rsidRPr="00193AF0" w:rsidRDefault="00C7097B" w:rsidP="00325F69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  <w:r w:rsidRPr="00193AF0">
                                  <w:rPr>
                                    <w:b/>
                                    <w:i/>
                                  </w:rPr>
                                  <w:t>проводимости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Text Box 1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80" y="1455"/>
                              <a:ext cx="1608" cy="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78387" w14:textId="77777777" w:rsidR="00C7097B" w:rsidRPr="00193AF0" w:rsidRDefault="00C7097B" w:rsidP="00325F69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  <w:r w:rsidRPr="00193AF0">
                                  <w:rPr>
                                    <w:b/>
                                    <w:i/>
                                  </w:rPr>
                                  <w:t>Зона</w:t>
                                </w:r>
                              </w:p>
                              <w:p w14:paraId="48CDC835" w14:textId="77777777" w:rsidR="00C7097B" w:rsidRPr="00193AF0" w:rsidRDefault="00C7097B" w:rsidP="00325F69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  <w:r w:rsidRPr="00193AF0">
                                  <w:rPr>
                                    <w:b/>
                                    <w:i/>
                                  </w:rPr>
                                  <w:t>проводимости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3" y="1407"/>
                              <a:ext cx="1608" cy="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8674E5" w14:textId="77777777" w:rsidR="00C7097B" w:rsidRPr="00193AF0" w:rsidRDefault="00C7097B" w:rsidP="00325F69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  <w:r w:rsidRPr="00193AF0">
                                  <w:rPr>
                                    <w:b/>
                                    <w:i/>
                                  </w:rPr>
                                  <w:t>Зона</w:t>
                                </w:r>
                              </w:p>
                              <w:p w14:paraId="563F2E49" w14:textId="77777777" w:rsidR="00C7097B" w:rsidRPr="00193AF0" w:rsidRDefault="00C7097B" w:rsidP="00325F69">
                                <w:pPr>
                                  <w:jc w:val="center"/>
                                  <w:rPr>
                                    <w:b/>
                                    <w:i/>
                                  </w:rPr>
                                </w:pPr>
                                <w:r w:rsidRPr="00193AF0">
                                  <w:rPr>
                                    <w:b/>
                                    <w:i/>
                                  </w:rPr>
                                  <w:t>проводимости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9" name="Group 196"/>
                          <wpg:cNvGrpSpPr>
                            <a:grpSpLocks/>
                          </wpg:cNvGrpSpPr>
                          <wpg:grpSpPr bwMode="auto">
                            <a:xfrm>
                              <a:off x="5301" y="1494"/>
                              <a:ext cx="1260" cy="3420"/>
                              <a:chOff x="5301" y="1494"/>
                              <a:chExt cx="1260" cy="3420"/>
                            </a:xfrm>
                          </wpg:grpSpPr>
                          <wps:wsp>
                            <wps:cNvPr id="260" name="Rectangle 197" descr="Диагональный кирпич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01" y="2034"/>
                                <a:ext cx="1260" cy="900"/>
                              </a:xfrm>
                              <a:prstGeom prst="rect">
                                <a:avLst/>
                              </a:prstGeom>
                              <a:pattFill prst="diagBrick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1" name="Rectangle 198" descr="Горизонтальный кирпич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01" y="3474"/>
                                <a:ext cx="1260" cy="720"/>
                              </a:xfrm>
                              <a:prstGeom prst="rect">
                                <a:avLst/>
                              </a:prstGeom>
                              <a:pattFill prst="horzBrick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2" name="Lin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01" y="1494"/>
                                <a:ext cx="0" cy="342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63" name="Group 200"/>
                          <wpg:cNvGrpSpPr>
                            <a:grpSpLocks/>
                          </wpg:cNvGrpSpPr>
                          <wpg:grpSpPr bwMode="auto">
                            <a:xfrm>
                              <a:off x="2049" y="1371"/>
                              <a:ext cx="1296" cy="3609"/>
                              <a:chOff x="2049" y="1371"/>
                              <a:chExt cx="1296" cy="3609"/>
                            </a:xfrm>
                          </wpg:grpSpPr>
                          <wpg:grpSp>
                            <wpg:cNvPr id="264" name="Group 2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85" y="1911"/>
                                <a:ext cx="1260" cy="2409"/>
                                <a:chOff x="2061" y="1674"/>
                                <a:chExt cx="1260" cy="2700"/>
                              </a:xfrm>
                            </wpg:grpSpPr>
                            <wps:wsp>
                              <wps:cNvPr id="265" name="Rectangle 202" descr="Диагональный кирпич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61" y="1674"/>
                                  <a:ext cx="1260" cy="1980"/>
                                </a:xfrm>
                                <a:prstGeom prst="rect">
                                  <a:avLst/>
                                </a:prstGeom>
                                <a:pattFill prst="diagBrick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6" name="Rectangle 203" descr="Горизонтальный кирпич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61" y="3654"/>
                                  <a:ext cx="1260" cy="720"/>
                                </a:xfrm>
                                <a:prstGeom prst="rect">
                                  <a:avLst/>
                                </a:prstGeom>
                                <a:pattFill prst="horzBrick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67" name="Line 2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49" y="1371"/>
                                <a:ext cx="0" cy="3609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68" name="Group 205"/>
                          <wpg:cNvGrpSpPr>
                            <a:grpSpLocks/>
                          </wpg:cNvGrpSpPr>
                          <wpg:grpSpPr bwMode="auto">
                            <a:xfrm>
                              <a:off x="8370" y="1530"/>
                              <a:ext cx="1275" cy="3420"/>
                              <a:chOff x="8370" y="1530"/>
                              <a:chExt cx="1275" cy="3420"/>
                            </a:xfrm>
                          </wpg:grpSpPr>
                          <wps:wsp>
                            <wps:cNvPr id="269" name="Line 2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370" y="1530"/>
                                <a:ext cx="0" cy="342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0" name="Rectangle 207" descr="Диагональный кирпич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85" y="2025"/>
                                <a:ext cx="1260" cy="321"/>
                              </a:xfrm>
                              <a:prstGeom prst="rect">
                                <a:avLst/>
                              </a:prstGeom>
                              <a:pattFill prst="diagBrick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1" name="Rectangle 208" descr="Горизонтальный кирпич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85" y="3525"/>
                                <a:ext cx="1260" cy="720"/>
                              </a:xfrm>
                              <a:prstGeom prst="rect">
                                <a:avLst/>
                              </a:prstGeom>
                              <a:pattFill prst="horzBrick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2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9" y="5001"/>
                              <a:ext cx="648" cy="4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DF9018" w14:textId="77777777" w:rsidR="00C7097B" w:rsidRPr="00147CC5" w:rsidRDefault="00C7097B" w:rsidP="00325F69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а)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4" y="4986"/>
                              <a:ext cx="648" cy="4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A7BFF0" w14:textId="77777777" w:rsidR="00C7097B" w:rsidRPr="00147CC5" w:rsidRDefault="00C7097B" w:rsidP="00325F69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б)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Text Box 2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75" y="5003"/>
                              <a:ext cx="648" cy="4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B1E25" w14:textId="77777777" w:rsidR="00C7097B" w:rsidRPr="00147CC5" w:rsidRDefault="00C7097B" w:rsidP="00325F69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в)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5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5373"/>
                            <a:ext cx="7989" cy="9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067FA" w14:textId="2527AB88" w:rsidR="00C7097B" w:rsidRPr="006E1437" w:rsidRDefault="00C7097B" w:rsidP="006E1437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6E1437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Рисунок 1</w:t>
                              </w:r>
                              <w:r w:rsidRPr="006E1437">
                                <w:rPr>
                                  <w:rFonts w:ascii="Times New Roman" w:eastAsia="Aptos" w:hAnsi="Times New Roman" w:cs="Times New Roman"/>
                                  <w:kern w:val="2"/>
                                  <w:sz w:val="28"/>
                                  <w:szCs w:val="28"/>
                                  <w14:ligatures w14:val="standardContextual"/>
                                </w:rPr>
                                <w:t xml:space="preserve"> – </w:t>
                              </w:r>
                              <w:r w:rsidRPr="006E1437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Энергетическая диаграмма: 1) полупроводника; 2) металла (проводника); 3)</w:t>
                              </w:r>
                              <w:r w:rsidRPr="006E1437">
                                <w:rPr>
                                  <w:rFonts w:ascii="Times New Roman" w:hAnsi="Times New Roman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6E1437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диэлектрика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0642D" id="Группа 244" o:spid="_x0000_s1026" style="position:absolute;left:0;text-align:left;margin-left:49.35pt;margin-top:5.85pt;width:397.65pt;height:232.8pt;z-index:251663360" coordorigin="1479,1308" coordsize="8409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">
                <v:group id="Group 182" o:spid="_x0000_s1027" style="position:absolute;left:1479;top:1308;width:8409;height:4178" coordorigin="1479,1308" coordsize="8409,4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3" o:spid="_x0000_s1028" type="#_x0000_t202" style="position:absolute;left:7641;top:2934;width:831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" stroked="f">
                    <v:textbox>
                      <w:txbxContent>
                        <w:p w14:paraId="267FE30C" w14:textId="77777777" w:rsidR="00C7097B" w:rsidRPr="00147CC5" w:rsidRDefault="00C7097B" w:rsidP="00325F69">
                          <w:pPr>
                            <w:jc w:val="center"/>
                            <w:rPr>
                              <w:b/>
                              <w:vertAlign w:val="subscript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∆</w:t>
                          </w:r>
                          <w:r w:rsidRPr="00193AF0">
                            <w:rPr>
                              <w:b/>
                              <w:lang w:val="en-US"/>
                            </w:rPr>
                            <w:t>W</w:t>
                          </w:r>
                          <w:r>
                            <w:rPr>
                              <w:b/>
                              <w:vertAlign w:val="subscript"/>
                            </w:rPr>
                            <w:t>З</w:t>
                          </w:r>
                        </w:p>
                      </w:txbxContent>
                    </v:textbox>
                  </v:shape>
                  <v:shape id="Text Box 184" o:spid="_x0000_s1029" type="#_x0000_t202" style="position:absolute;left:4560;top:2970;width:831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/Z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" stroked="f">
                    <v:textbox>
                      <w:txbxContent>
                        <w:p w14:paraId="13360EE4" w14:textId="77777777" w:rsidR="00C7097B" w:rsidRPr="00147CC5" w:rsidRDefault="00C7097B" w:rsidP="00325F69">
                          <w:pPr>
                            <w:jc w:val="center"/>
                            <w:rPr>
                              <w:b/>
                              <w:vertAlign w:val="subscript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∆</w:t>
                          </w:r>
                          <w:r w:rsidRPr="00193AF0">
                            <w:rPr>
                              <w:b/>
                              <w:lang w:val="en-US"/>
                            </w:rPr>
                            <w:t>W</w:t>
                          </w:r>
                          <w:r>
                            <w:rPr>
                              <w:b/>
                              <w:vertAlign w:val="subscript"/>
                            </w:rPr>
                            <w:t>З</w:t>
                          </w:r>
                        </w:p>
                      </w:txbxContent>
                    </v:textbox>
                  </v:shape>
                  <v:shape id="Text Box 185" o:spid="_x0000_s1030" type="#_x0000_t202" style="position:absolute;left:7770;top:1725;width:672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Zur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GYW04&#10;E46AXH8BAAD//wMAUEsBAi0AFAAGAAgAAAAhANvh9svuAAAAhQEAABMAAAAAAAAAAAAAAAAAAAAA&#10;AFtDb250ZW50X1R5cGVzXS54bWxQSwECLQAUAAYACAAAACEAWvQsW78AAAAVAQAACwAAAAAAAAAA&#10;AAAAAAAfAQAAX3JlbHMvLnJlbHNQSwECLQAUAAYACAAAACEA/KWbq70AAADcAAAADwAAAAAAAAAA&#10;AAAAAAAHAgAAZHJzL2Rvd25yZXYueG1sUEsFBgAAAAADAAMAtwAAAPECAAAAAA==&#10;" stroked="f">
                    <v:textbox>
                      <w:txbxContent>
                        <w:p w14:paraId="1BE5F7E7" w14:textId="77777777" w:rsidR="00C7097B" w:rsidRPr="00193AF0" w:rsidRDefault="00C7097B" w:rsidP="00325F69">
                          <w:pPr>
                            <w:jc w:val="center"/>
                            <w:rPr>
                              <w:b/>
                              <w:vertAlign w:val="subscript"/>
                              <w:lang w:val="en-US"/>
                            </w:rPr>
                          </w:pPr>
                          <w:r w:rsidRPr="00193AF0">
                            <w:rPr>
                              <w:b/>
                              <w:lang w:val="en-US"/>
                            </w:rPr>
                            <w:t>W</w:t>
                          </w:r>
                          <w:r w:rsidRPr="00193AF0">
                            <w:rPr>
                              <w:b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186" o:spid="_x0000_s1031" type="#_x0000_t202" style="position:absolute;left:4695;top:1665;width:672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" stroked="f">
                    <v:textbox>
                      <w:txbxContent>
                        <w:p w14:paraId="60641FCC" w14:textId="77777777" w:rsidR="00C7097B" w:rsidRPr="00193AF0" w:rsidRDefault="00C7097B" w:rsidP="00325F69">
                          <w:pPr>
                            <w:jc w:val="center"/>
                            <w:rPr>
                              <w:b/>
                              <w:vertAlign w:val="subscript"/>
                              <w:lang w:val="en-US"/>
                            </w:rPr>
                          </w:pPr>
                          <w:r w:rsidRPr="00193AF0">
                            <w:rPr>
                              <w:b/>
                              <w:lang w:val="en-US"/>
                            </w:rPr>
                            <w:t>W</w:t>
                          </w:r>
                          <w:r w:rsidRPr="00193AF0">
                            <w:rPr>
                              <w:b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187" o:spid="_x0000_s1032" type="#_x0000_t202" style="position:absolute;left:1479;top:1536;width:672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gFw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mYX44&#10;E46AXH8BAAD//wMAUEsBAi0AFAAGAAgAAAAhANvh9svuAAAAhQEAABMAAAAAAAAAAAAAAAAAAAAA&#10;AFtDb250ZW50X1R5cGVzXS54bWxQSwECLQAUAAYACAAAACEAWvQsW78AAAAVAQAACwAAAAAAAAAA&#10;AAAAAAAfAQAAX3JlbHMvLnJlbHNQSwECLQAUAAYACAAAACEAhwoBcL0AAADcAAAADwAAAAAAAAAA&#10;AAAAAAAHAgAAZHJzL2Rvd25yZXYueG1sUEsFBgAAAAADAAMAtwAAAPECAAAAAA==&#10;" stroked="f">
                    <v:textbox>
                      <w:txbxContent>
                        <w:p w14:paraId="7C24CEDD" w14:textId="77777777" w:rsidR="00C7097B" w:rsidRPr="00193AF0" w:rsidRDefault="00C7097B" w:rsidP="00325F69">
                          <w:pPr>
                            <w:jc w:val="center"/>
                            <w:rPr>
                              <w:b/>
                              <w:vertAlign w:val="subscript"/>
                              <w:lang w:val="en-US"/>
                            </w:rPr>
                          </w:pPr>
                          <w:r w:rsidRPr="00193AF0">
                            <w:rPr>
                              <w:b/>
                              <w:lang w:val="en-US"/>
                            </w:rPr>
                            <w:t>W</w:t>
                          </w:r>
                          <w:r w:rsidRPr="00193AF0">
                            <w:rPr>
                              <w:b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188" o:spid="_x0000_s1033" type="#_x0000_t202" style="position:absolute;left:8292;top:2625;width:154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" stroked="f">
                    <v:textbox>
                      <w:txbxContent>
                        <w:p w14:paraId="2B20FADC" w14:textId="77777777" w:rsidR="00C7097B" w:rsidRPr="00AF6E31" w:rsidRDefault="00C7097B" w:rsidP="00325F6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AF6E31">
                            <w:rPr>
                              <w:rFonts w:ascii="Times New Roman" w:hAnsi="Times New Roman" w:cs="Times New Roman"/>
                              <w:b/>
                              <w:i/>
                              <w:sz w:val="18"/>
                              <w:szCs w:val="18"/>
                            </w:rPr>
                            <w:t xml:space="preserve">Запрещенная </w:t>
                          </w:r>
                        </w:p>
                        <w:p w14:paraId="2B448617" w14:textId="77777777" w:rsidR="00C7097B" w:rsidRPr="00193AF0" w:rsidRDefault="00C7097B" w:rsidP="00325F69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 w:rsidRPr="00193AF0">
                            <w:rPr>
                              <w:b/>
                              <w:i/>
                            </w:rPr>
                            <w:t>зона</w:t>
                          </w:r>
                        </w:p>
                        <w:p w14:paraId="7ED8F4B9" w14:textId="77777777" w:rsidR="00C7097B" w:rsidRPr="00193AF0" w:rsidRDefault="00C7097B" w:rsidP="00325F69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v:textbox>
                  </v:shape>
                  <v:shape id="Text Box 189" o:spid="_x0000_s1034" type="#_x0000_t202" style="position:absolute;left:5232;top:2880;width:154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" stroked="f">
                    <v:textbox>
                      <w:txbxContent>
                        <w:p w14:paraId="64314B46" w14:textId="77777777" w:rsidR="00C7097B" w:rsidRPr="00AF6E31" w:rsidRDefault="00C7097B" w:rsidP="00325F6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AF6E31">
                            <w:rPr>
                              <w:rFonts w:ascii="Times New Roman" w:hAnsi="Times New Roman" w:cs="Times New Roman"/>
                              <w:b/>
                              <w:i/>
                              <w:sz w:val="18"/>
                              <w:szCs w:val="18"/>
                            </w:rPr>
                            <w:t xml:space="preserve">Запрещенная </w:t>
                          </w:r>
                        </w:p>
                        <w:p w14:paraId="5221B630" w14:textId="77777777" w:rsidR="00C7097B" w:rsidRPr="00193AF0" w:rsidRDefault="00C7097B" w:rsidP="00325F69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 w:rsidRPr="00193AF0">
                            <w:rPr>
                              <w:b/>
                              <w:i/>
                            </w:rPr>
                            <w:t>зона</w:t>
                          </w:r>
                        </w:p>
                        <w:p w14:paraId="72572FA5" w14:textId="77777777" w:rsidR="00C7097B" w:rsidRPr="00193AF0" w:rsidRDefault="00C7097B" w:rsidP="00325F69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v:textbox>
                  </v:shape>
                  <v:shape id="Text Box 190" o:spid="_x0000_s1035" type="#_x0000_t202" style="position:absolute;left:8367;top:4245;width:1365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" stroked="f">
                    <v:textbox>
                      <w:txbxContent>
                        <w:p w14:paraId="15CBAF7A" w14:textId="77777777" w:rsidR="00C7097B" w:rsidRPr="00AF6E31" w:rsidRDefault="00C7097B" w:rsidP="00325F6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AF6E31">
                            <w:rPr>
                              <w:rFonts w:ascii="Times New Roman" w:hAnsi="Times New Roman" w:cs="Times New Roman"/>
                              <w:b/>
                              <w:i/>
                              <w:sz w:val="18"/>
                              <w:szCs w:val="18"/>
                            </w:rPr>
                            <w:t xml:space="preserve">Валентная </w:t>
                          </w:r>
                        </w:p>
                        <w:p w14:paraId="42178967" w14:textId="77777777" w:rsidR="00C7097B" w:rsidRPr="00193AF0" w:rsidRDefault="00C7097B" w:rsidP="00325F69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 w:rsidRPr="00193AF0">
                            <w:rPr>
                              <w:b/>
                              <w:i/>
                            </w:rPr>
                            <w:t>зона</w:t>
                          </w:r>
                        </w:p>
                        <w:p w14:paraId="1BFF0318" w14:textId="77777777" w:rsidR="00C7097B" w:rsidRPr="00193AF0" w:rsidRDefault="00C7097B" w:rsidP="00325F69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v:textbox>
                  </v:shape>
                  <v:shape id="Text Box 191" o:spid="_x0000_s1036" type="#_x0000_t202" style="position:absolute;left:5262;top:4200;width:1335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" stroked="f">
                    <v:textbox>
                      <w:txbxContent>
                        <w:p w14:paraId="21267EEC" w14:textId="77777777" w:rsidR="00C7097B" w:rsidRPr="00AF6E31" w:rsidRDefault="00C7097B" w:rsidP="00325F6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AF6E31">
                            <w:rPr>
                              <w:rFonts w:ascii="Times New Roman" w:hAnsi="Times New Roman" w:cs="Times New Roman"/>
                              <w:b/>
                              <w:i/>
                              <w:sz w:val="18"/>
                              <w:szCs w:val="18"/>
                            </w:rPr>
                            <w:t>Валентная</w:t>
                          </w:r>
                          <w:r w:rsidRPr="00AF6E31">
                            <w:rPr>
                              <w:rFonts w:ascii="Times New Roman" w:hAnsi="Times New Roman" w:cs="Times New Roman"/>
                              <w:b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CDFD6FC" w14:textId="77777777" w:rsidR="00C7097B" w:rsidRPr="00193AF0" w:rsidRDefault="00C7097B" w:rsidP="00325F69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 w:rsidRPr="00193AF0">
                            <w:rPr>
                              <w:b/>
                              <w:i/>
                            </w:rPr>
                            <w:t>зона</w:t>
                          </w:r>
                        </w:p>
                        <w:p w14:paraId="124764AE" w14:textId="77777777" w:rsidR="00C7097B" w:rsidRPr="00193AF0" w:rsidRDefault="00C7097B" w:rsidP="00325F69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v:textbox>
                  </v:shape>
                  <v:shape id="Text Box 192" o:spid="_x0000_s1037" type="#_x0000_t202" style="position:absolute;left:2061;top:4266;width:1365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" stroked="f">
                    <v:textbox>
                      <w:txbxContent>
                        <w:p w14:paraId="57EE2699" w14:textId="77777777" w:rsidR="00C7097B" w:rsidRPr="00AF6E31" w:rsidRDefault="00C7097B" w:rsidP="00325F6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AF6E31">
                            <w:rPr>
                              <w:rFonts w:ascii="Times New Roman" w:hAnsi="Times New Roman" w:cs="Times New Roman"/>
                              <w:b/>
                              <w:i/>
                              <w:sz w:val="18"/>
                              <w:szCs w:val="18"/>
                            </w:rPr>
                            <w:t xml:space="preserve">Валентная </w:t>
                          </w:r>
                        </w:p>
                        <w:p w14:paraId="664BAF0B" w14:textId="77777777" w:rsidR="00C7097B" w:rsidRPr="00193AF0" w:rsidRDefault="00C7097B" w:rsidP="00325F69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 w:rsidRPr="00193AF0">
                            <w:rPr>
                              <w:b/>
                              <w:i/>
                            </w:rPr>
                            <w:t>зона</w:t>
                          </w:r>
                        </w:p>
                        <w:p w14:paraId="008735AE" w14:textId="77777777" w:rsidR="00C7097B" w:rsidRPr="00193AF0" w:rsidRDefault="00C7097B" w:rsidP="00325F69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v:textbox>
                  </v:shape>
                  <v:shape id="Text Box 193" o:spid="_x0000_s1038" type="#_x0000_t202" style="position:absolute;left:1992;top:1308;width:160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" stroked="f">
                    <v:textbox>
                      <w:txbxContent>
                        <w:p w14:paraId="5E231147" w14:textId="77777777" w:rsidR="00C7097B" w:rsidRPr="00193AF0" w:rsidRDefault="00C7097B" w:rsidP="00325F69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 w:rsidRPr="00193AF0">
                            <w:rPr>
                              <w:b/>
                              <w:i/>
                            </w:rPr>
                            <w:t>Зона</w:t>
                          </w:r>
                        </w:p>
                        <w:p w14:paraId="025AAC10" w14:textId="77777777" w:rsidR="00C7097B" w:rsidRPr="00193AF0" w:rsidRDefault="00C7097B" w:rsidP="00325F69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 w:rsidRPr="00193AF0">
                            <w:rPr>
                              <w:b/>
                              <w:i/>
                            </w:rPr>
                            <w:t>проводимости</w:t>
                          </w:r>
                        </w:p>
                      </w:txbxContent>
                    </v:textbox>
                  </v:shape>
                  <v:shape id="Text Box 194" o:spid="_x0000_s1039" type="#_x0000_t202" style="position:absolute;left:8280;top:1455;width:160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" stroked="f">
                    <v:textbox>
                      <w:txbxContent>
                        <w:p w14:paraId="6B878387" w14:textId="77777777" w:rsidR="00C7097B" w:rsidRPr="00193AF0" w:rsidRDefault="00C7097B" w:rsidP="00325F69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 w:rsidRPr="00193AF0">
                            <w:rPr>
                              <w:b/>
                              <w:i/>
                            </w:rPr>
                            <w:t>Зона</w:t>
                          </w:r>
                        </w:p>
                        <w:p w14:paraId="48CDC835" w14:textId="77777777" w:rsidR="00C7097B" w:rsidRPr="00193AF0" w:rsidRDefault="00C7097B" w:rsidP="00325F69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 w:rsidRPr="00193AF0">
                            <w:rPr>
                              <w:b/>
                              <w:i/>
                            </w:rPr>
                            <w:t>проводимости</w:t>
                          </w:r>
                        </w:p>
                      </w:txbxContent>
                    </v:textbox>
                  </v:shape>
                  <v:shape id="Text Box 195" o:spid="_x0000_s1040" type="#_x0000_t202" style="position:absolute;left:5223;top:1407;width:160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A12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mYW04&#10;E46AXH8BAAD//wMAUEsBAi0AFAAGAAgAAAAhANvh9svuAAAAhQEAABMAAAAAAAAAAAAAAAAAAAAA&#10;AFtDb250ZW50X1R5cGVzXS54bWxQSwECLQAUAAYACAAAACEAWvQsW78AAAAVAQAACwAAAAAAAAAA&#10;AAAAAAAfAQAAX3JlbHMvLnJlbHNQSwECLQAUAAYACAAAACEAeXwNdr0AAADcAAAADwAAAAAAAAAA&#10;AAAAAAAHAgAAZHJzL2Rvd25yZXYueG1sUEsFBgAAAAADAAMAtwAAAPECAAAAAA==&#10;" stroked="f">
                    <v:textbox>
                      <w:txbxContent>
                        <w:p w14:paraId="198674E5" w14:textId="77777777" w:rsidR="00C7097B" w:rsidRPr="00193AF0" w:rsidRDefault="00C7097B" w:rsidP="00325F69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 w:rsidRPr="00193AF0">
                            <w:rPr>
                              <w:b/>
                              <w:i/>
                            </w:rPr>
                            <w:t>Зона</w:t>
                          </w:r>
                        </w:p>
                        <w:p w14:paraId="563F2E49" w14:textId="77777777" w:rsidR="00C7097B" w:rsidRPr="00193AF0" w:rsidRDefault="00C7097B" w:rsidP="00325F69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 w:rsidRPr="00193AF0">
                            <w:rPr>
                              <w:b/>
                              <w:i/>
                            </w:rPr>
                            <w:t>проводимости</w:t>
                          </w:r>
                        </w:p>
                      </w:txbxContent>
                    </v:textbox>
                  </v:shape>
                  <v:group id="Group 196" o:spid="_x0000_s1041" style="position:absolute;left:5301;top:1494;width:1260;height:3420" coordorigin="5301,1494" coordsize="1260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<v:rect id="Rectangle 197" o:spid="_x0000_s1042" alt="Диагональный кирпич" style="position:absolute;left:5301;top:2034;width:12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" fillcolor="black" strokeweight="1.5pt">
                      <v:fill r:id="rId8" o:title="" type="pattern"/>
                    </v:rect>
                    <v:rect id="Rectangle 198" o:spid="_x0000_s1043" alt="Горизонтальный кирпич" style="position:absolute;left:5301;top:3474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" fillcolor="black" strokeweight="1.5pt">
                      <v:fill r:id="rId9" o:title="" type="pattern"/>
                    </v:rect>
                    <v:line id="Line 199" o:spid="_x0000_s1044" style="position:absolute;visibility:visible;mso-wrap-style:square" from="5301,1494" to="5301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" strokeweight="3pt"/>
                  </v:group>
                  <v:group id="Group 200" o:spid="_x0000_s1045" style="position:absolute;left:2049;top:1371;width:1296;height:3609" coordorigin="2049,1371" coordsize="1296,3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<v:group id="Group 201" o:spid="_x0000_s1046" style="position:absolute;left:2085;top:1911;width:1260;height:2409" coordorigin="2061,1674" coordsize="1260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  <v:rect id="Rectangle 202" o:spid="_x0000_s1047" alt="Диагональный кирпич" style="position:absolute;left:2061;top:1674;width:126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" fillcolor="black" strokeweight="1.5pt">
                        <v:fill r:id="rId8" o:title="" type="pattern"/>
                      </v:rect>
                      <v:rect id="Rectangle 203" o:spid="_x0000_s1048" alt="Горизонтальный кирпич" style="position:absolute;left:2061;top:3654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" fillcolor="black" strokeweight="1.5pt">
                        <v:fill r:id="rId9" o:title="" type="pattern"/>
                      </v:rect>
                    </v:group>
                    <v:line id="Line 204" o:spid="_x0000_s1049" style="position:absolute;visibility:visible;mso-wrap-style:square" from="2049,1371" to="2049,4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" strokeweight="3pt"/>
                  </v:group>
                  <v:group id="Group 205" o:spid="_x0000_s1050" style="position:absolute;left:8370;top:1530;width:1275;height:3420" coordorigin="8370,1530" coordsize="1275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<v:line id="Line 206" o:spid="_x0000_s1051" style="position:absolute;visibility:visible;mso-wrap-style:square" from="8370,1530" to="8370,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" strokeweight="3pt"/>
                    <v:rect id="Rectangle 207" o:spid="_x0000_s1052" alt="Диагональный кирпич" style="position:absolute;left:8385;top:2025;width:126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" fillcolor="black" strokeweight="1.5pt">
                      <v:fill r:id="rId8" o:title="" type="pattern"/>
                    </v:rect>
                    <v:rect id="Rectangle 208" o:spid="_x0000_s1053" alt="Горизонтальный кирпич" style="position:absolute;left:8385;top:3525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" fillcolor="black" strokeweight="1.5pt">
                      <v:fill r:id="rId9" o:title="" type="pattern"/>
                    </v:rect>
                  </v:group>
                  <v:shape id="Text Box 209" o:spid="_x0000_s1054" type="#_x0000_t202" style="position:absolute;left:2349;top:5001;width:648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" stroked="f">
                    <v:textbox>
                      <w:txbxContent>
                        <w:p w14:paraId="50DF9018" w14:textId="77777777" w:rsidR="00C7097B" w:rsidRPr="00147CC5" w:rsidRDefault="00C7097B" w:rsidP="00325F69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vertAlign w:val="subscript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а)</w:t>
                          </w:r>
                        </w:p>
                      </w:txbxContent>
                    </v:textbox>
                  </v:shape>
                  <v:shape id="Text Box 210" o:spid="_x0000_s1055" type="#_x0000_t202" style="position:absolute;left:5544;top:4986;width:648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" stroked="f">
                    <v:textbox>
                      <w:txbxContent>
                        <w:p w14:paraId="2BA7BFF0" w14:textId="77777777" w:rsidR="00C7097B" w:rsidRPr="00147CC5" w:rsidRDefault="00C7097B" w:rsidP="00325F69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vertAlign w:val="subscript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б)</w:t>
                          </w:r>
                        </w:p>
                      </w:txbxContent>
                    </v:textbox>
                  </v:shape>
                  <v:shape id="Text Box 211" o:spid="_x0000_s1056" type="#_x0000_t202" style="position:absolute;left:8675;top:5003;width:648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sT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" stroked="f">
                    <v:textbox>
                      <w:txbxContent>
                        <w:p w14:paraId="5D7B1E25" w14:textId="77777777" w:rsidR="00C7097B" w:rsidRPr="00147CC5" w:rsidRDefault="00C7097B" w:rsidP="00325F69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vertAlign w:val="subscript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в)</w:t>
                          </w:r>
                        </w:p>
                      </w:txbxContent>
                    </v:textbox>
                  </v:shape>
                </v:group>
                <v:shape id="Text Box 212" o:spid="_x0000_s1057" type="#_x0000_t202" style="position:absolute;left:1593;top:5373;width:7989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" stroked="f">
                  <v:textbox>
                    <w:txbxContent>
                      <w:p w14:paraId="574067FA" w14:textId="2527AB88" w:rsidR="00C7097B" w:rsidRPr="006E1437" w:rsidRDefault="00C7097B" w:rsidP="006E1437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E143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Рисунок 1</w:t>
                        </w:r>
                        <w:r w:rsidRPr="006E1437">
                          <w:rPr>
                            <w:rFonts w:ascii="Times New Roman" w:eastAsia="Aptos" w:hAnsi="Times New Roman" w:cs="Times New Roman"/>
                            <w:kern w:val="2"/>
                            <w:sz w:val="28"/>
                            <w:szCs w:val="28"/>
                            <w14:ligatures w14:val="standardContextual"/>
                          </w:rPr>
                          <w:t xml:space="preserve"> – </w:t>
                        </w:r>
                        <w:r w:rsidRPr="006E143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Энергетическая диаграмма: 1) полупроводника; 2) металла (проводника); 3)</w:t>
                        </w:r>
                        <w:r w:rsidRPr="006E1437">
                          <w:rPr>
                            <w:rFonts w:ascii="Times New Roman" w:hAnsi="Times New Roman"/>
                            <w:sz w:val="44"/>
                            <w:szCs w:val="44"/>
                          </w:rPr>
                          <w:t xml:space="preserve"> </w:t>
                        </w:r>
                        <w:r w:rsidRPr="006E143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диэлектрика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BDF2CD" w14:textId="77777777" w:rsidR="009A02CC" w:rsidRPr="009A02CC" w:rsidRDefault="009A02CC" w:rsidP="009A02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1F189FD4" w14:textId="4ABC253A" w:rsidR="009A02CC" w:rsidRPr="009A02CC" w:rsidRDefault="009A02CC" w:rsidP="009A02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B85D83" w14:textId="77777777" w:rsidR="009A02CC" w:rsidRPr="009A02CC" w:rsidRDefault="009A02CC" w:rsidP="009A02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E827BB" w14:textId="77777777" w:rsidR="009A02CC" w:rsidRPr="009A02CC" w:rsidRDefault="009A02CC" w:rsidP="009A02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49132A" w14:textId="77777777" w:rsidR="009A02CC" w:rsidRPr="009A02CC" w:rsidRDefault="009A02CC" w:rsidP="009A02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71111E" w14:textId="77777777" w:rsidR="009A02CC" w:rsidRPr="009A02CC" w:rsidRDefault="009A02CC" w:rsidP="009A02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AA8418" w14:textId="77777777" w:rsidR="009A02CC" w:rsidRPr="009A02CC" w:rsidRDefault="009A02CC" w:rsidP="009A02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9A382E" w14:textId="77777777" w:rsidR="009A02CC" w:rsidRPr="009A02CC" w:rsidRDefault="009A02CC" w:rsidP="009A02C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840AAC" w14:textId="77777777" w:rsidR="009A02CC" w:rsidRDefault="009A02CC" w:rsidP="00C77C0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151CAC" w14:textId="77777777" w:rsidR="009A02CC" w:rsidRDefault="009A02CC" w:rsidP="00C77C0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B2CBCB" w14:textId="77777777" w:rsidR="009A02CC" w:rsidRDefault="009A02CC" w:rsidP="00C77C0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1A5780" w14:textId="77777777" w:rsidR="009A02CC" w:rsidRDefault="009A02CC" w:rsidP="00C77C0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A2E7CF" w14:textId="77777777" w:rsidR="00C77C0E" w:rsidRDefault="00C77C0E" w:rsidP="00C77C0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C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52A4D" w:rsidRPr="00452A4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–</w:t>
      </w:r>
      <w:r w:rsidR="00452A4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6C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D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C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452A4D" w:rsidRPr="00452A4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–</w:t>
      </w:r>
      <w:r w:rsidR="00452A4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D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D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452A4D" w:rsidRPr="00452A4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–</w:t>
      </w:r>
      <w:r w:rsidR="00452A4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D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</w:p>
    <w:p w14:paraId="0B36E8E5" w14:textId="77777777" w:rsidR="004913C2" w:rsidRDefault="00C77C0E" w:rsidP="004913C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DB7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9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 01</w:t>
      </w:r>
    </w:p>
    <w:p w14:paraId="52A037E0" w14:textId="77777777" w:rsidR="00B233F0" w:rsidRDefault="00B233F0" w:rsidP="00C77C0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BA9D74" w14:textId="04DE6C0C" w:rsidR="00452673" w:rsidRDefault="00452673" w:rsidP="00452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_Hlk211871129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Pr="0045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Определить соответствие между параметрами усилителя и формулами для их определения</w:t>
      </w:r>
      <w:r w:rsidR="00325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325F69" w:rsidRPr="00325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</w:t>
      </w:r>
      <w:r w:rsidR="00325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5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177EDC0" w14:textId="60E8A8DA" w:rsidR="00B233F0" w:rsidRDefault="00B233F0" w:rsidP="00452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"/>
        <w:gridCol w:w="3140"/>
        <w:gridCol w:w="1080"/>
        <w:gridCol w:w="3262"/>
      </w:tblGrid>
      <w:tr w:rsidR="00B233F0" w:rsidRPr="00B233F0" w14:paraId="6FC71485" w14:textId="77777777" w:rsidTr="00B233F0">
        <w:trPr>
          <w:trHeight w:val="283"/>
          <w:jc w:val="center"/>
        </w:trPr>
        <w:tc>
          <w:tcPr>
            <w:tcW w:w="1018" w:type="dxa"/>
            <w:vAlign w:val="center"/>
          </w:tcPr>
          <w:p w14:paraId="303204C5" w14:textId="77777777" w:rsidR="00B233F0" w:rsidRPr="00B233F0" w:rsidRDefault="00B233F0" w:rsidP="00B233F0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0" w:type="dxa"/>
            <w:vAlign w:val="center"/>
          </w:tcPr>
          <w:p w14:paraId="09EDD069" w14:textId="3C9EE3DD" w:rsidR="00B233F0" w:rsidRPr="00B233F0" w:rsidRDefault="00B233F0" w:rsidP="00B233F0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3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Параметры усилителя</w:t>
            </w:r>
          </w:p>
        </w:tc>
        <w:tc>
          <w:tcPr>
            <w:tcW w:w="1080" w:type="dxa"/>
            <w:vAlign w:val="center"/>
          </w:tcPr>
          <w:p w14:paraId="036113A1" w14:textId="77777777" w:rsidR="00B233F0" w:rsidRPr="00B233F0" w:rsidRDefault="00B233F0" w:rsidP="00B233F0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vAlign w:val="center"/>
          </w:tcPr>
          <w:p w14:paraId="3E3AC5E7" w14:textId="49C87846" w:rsidR="00B233F0" w:rsidRPr="00B233F0" w:rsidRDefault="00B233F0" w:rsidP="00B233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3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для определения параметров усилителя</w:t>
            </w:r>
          </w:p>
        </w:tc>
      </w:tr>
      <w:tr w:rsidR="00B233F0" w:rsidRPr="00B233F0" w14:paraId="22F2A0DD" w14:textId="77777777" w:rsidTr="00B233F0">
        <w:trPr>
          <w:trHeight w:val="283"/>
          <w:jc w:val="center"/>
        </w:trPr>
        <w:tc>
          <w:tcPr>
            <w:tcW w:w="1018" w:type="dxa"/>
            <w:vAlign w:val="center"/>
          </w:tcPr>
          <w:p w14:paraId="436B17D8" w14:textId="77777777" w:rsidR="00B233F0" w:rsidRPr="00B233F0" w:rsidRDefault="00B233F0" w:rsidP="00B233F0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3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40" w:type="dxa"/>
            <w:vAlign w:val="center"/>
          </w:tcPr>
          <w:p w14:paraId="7E7E981A" w14:textId="2533E469" w:rsidR="00B233F0" w:rsidRPr="00B233F0" w:rsidRDefault="00B233F0" w:rsidP="001B42C8">
            <w:pPr>
              <w:shd w:val="clear" w:color="auto" w:fill="FFFFFF"/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6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Коэффициент усиления по </w:t>
            </w:r>
            <w:r w:rsidRPr="00B233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4526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пряжению</w:t>
            </w:r>
          </w:p>
        </w:tc>
        <w:tc>
          <w:tcPr>
            <w:tcW w:w="1080" w:type="dxa"/>
            <w:vAlign w:val="center"/>
          </w:tcPr>
          <w:p w14:paraId="599E0718" w14:textId="77777777" w:rsidR="00B233F0" w:rsidRPr="00B233F0" w:rsidRDefault="00B233F0" w:rsidP="00B233F0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3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262" w:type="dxa"/>
            <w:vAlign w:val="center"/>
          </w:tcPr>
          <w:p w14:paraId="1E83020E" w14:textId="147F0F37" w:rsidR="00B233F0" w:rsidRPr="00B233F0" w:rsidRDefault="00B233F0" w:rsidP="001B42C8">
            <w:pPr>
              <w:shd w:val="clear" w:color="auto" w:fill="FFFFFF"/>
              <w:spacing w:after="0" w:line="240" w:lineRule="auto"/>
              <w:ind w:hanging="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673">
              <w:rPr>
                <w:rFonts w:ascii="Times New Roman" w:eastAsia="Calibri" w:hAnsi="Times New Roman" w:cs="Times New Roman"/>
                <w:noProof/>
                <w:color w:val="0070C0"/>
                <w:position w:val="-30"/>
                <w:sz w:val="24"/>
                <w:szCs w:val="24"/>
                <w:lang w:eastAsia="ru-RU"/>
              </w:rPr>
              <w:drawing>
                <wp:inline distT="0" distB="0" distL="0" distR="0" wp14:anchorId="6977608F" wp14:editId="23C034E7">
                  <wp:extent cx="390525" cy="438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3F0" w:rsidRPr="00B233F0" w14:paraId="1CCA047B" w14:textId="77777777" w:rsidTr="00B233F0">
        <w:trPr>
          <w:trHeight w:val="283"/>
          <w:jc w:val="center"/>
        </w:trPr>
        <w:tc>
          <w:tcPr>
            <w:tcW w:w="1018" w:type="dxa"/>
            <w:vAlign w:val="center"/>
          </w:tcPr>
          <w:p w14:paraId="51120697" w14:textId="77777777" w:rsidR="00B233F0" w:rsidRPr="00B233F0" w:rsidRDefault="00B233F0" w:rsidP="00B233F0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3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40" w:type="dxa"/>
            <w:vAlign w:val="center"/>
          </w:tcPr>
          <w:p w14:paraId="3B93B38F" w14:textId="484CC9B5" w:rsidR="00B233F0" w:rsidRPr="00B233F0" w:rsidRDefault="00B233F0" w:rsidP="001B42C8">
            <w:pPr>
              <w:shd w:val="clear" w:color="auto" w:fill="FFFFFF"/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усиления по току</w:t>
            </w:r>
          </w:p>
        </w:tc>
        <w:tc>
          <w:tcPr>
            <w:tcW w:w="1080" w:type="dxa"/>
            <w:vAlign w:val="center"/>
          </w:tcPr>
          <w:p w14:paraId="2C5C5396" w14:textId="77777777" w:rsidR="00B233F0" w:rsidRPr="00B233F0" w:rsidRDefault="00B233F0" w:rsidP="00B233F0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3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262" w:type="dxa"/>
            <w:vAlign w:val="center"/>
          </w:tcPr>
          <w:p w14:paraId="6CFF64C6" w14:textId="3A9FC3AE" w:rsidR="00B233F0" w:rsidRPr="00B233F0" w:rsidRDefault="00B233F0" w:rsidP="001B42C8">
            <w:pPr>
              <w:shd w:val="clear" w:color="auto" w:fill="FFFFFF"/>
              <w:spacing w:after="0" w:line="240" w:lineRule="auto"/>
              <w:ind w:hanging="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680" w:dyaOrig="700" w14:anchorId="35709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8pt;height:35.4pt" o:ole="">
                  <v:imagedata r:id="rId11" o:title=""/>
                </v:shape>
                <o:OLEObject Type="Embed" ProgID="Equation.3" ShapeID="_x0000_i1025" DrawAspect="Content" ObjectID="_1823312496" r:id="rId12"/>
              </w:object>
            </w:r>
          </w:p>
        </w:tc>
      </w:tr>
      <w:tr w:rsidR="00B233F0" w:rsidRPr="00B233F0" w14:paraId="035F0C6E" w14:textId="77777777" w:rsidTr="00B233F0">
        <w:trPr>
          <w:trHeight w:val="283"/>
          <w:jc w:val="center"/>
        </w:trPr>
        <w:tc>
          <w:tcPr>
            <w:tcW w:w="1018" w:type="dxa"/>
            <w:vAlign w:val="center"/>
          </w:tcPr>
          <w:p w14:paraId="0D1AA29A" w14:textId="77777777" w:rsidR="00B233F0" w:rsidRPr="00B233F0" w:rsidRDefault="00B233F0" w:rsidP="00B233F0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3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140" w:type="dxa"/>
            <w:vAlign w:val="center"/>
          </w:tcPr>
          <w:p w14:paraId="51DC9F19" w14:textId="170C1555" w:rsidR="00B233F0" w:rsidRPr="00B233F0" w:rsidRDefault="00B233F0" w:rsidP="001B42C8">
            <w:pPr>
              <w:shd w:val="clear" w:color="auto" w:fill="FFFFFF"/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усиления по мощности</w:t>
            </w:r>
          </w:p>
        </w:tc>
        <w:tc>
          <w:tcPr>
            <w:tcW w:w="1080" w:type="dxa"/>
            <w:vAlign w:val="center"/>
          </w:tcPr>
          <w:p w14:paraId="17D061EB" w14:textId="77777777" w:rsidR="00B233F0" w:rsidRPr="00B233F0" w:rsidRDefault="00B233F0" w:rsidP="00B233F0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3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262" w:type="dxa"/>
          </w:tcPr>
          <w:p w14:paraId="30493410" w14:textId="4EBCC543" w:rsidR="00B233F0" w:rsidRPr="00B233F0" w:rsidRDefault="00B233F0" w:rsidP="001B42C8">
            <w:pPr>
              <w:shd w:val="clear" w:color="auto" w:fill="FFFFFF"/>
              <w:spacing w:after="0" w:line="240" w:lineRule="auto"/>
              <w:ind w:hanging="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33F0">
              <w:rPr>
                <w:rFonts w:ascii="Times New Roman" w:eastAsia="Calibri" w:hAnsi="Times New Roman" w:cs="Times New Roman"/>
                <w:position w:val="-30"/>
                <w:sz w:val="24"/>
                <w:szCs w:val="24"/>
              </w:rPr>
              <w:object w:dxaOrig="1340" w:dyaOrig="700" w14:anchorId="491F3EE5">
                <v:shape id="_x0000_i1026" type="#_x0000_t75" style="width:66pt;height:35.4pt" o:ole="">
                  <v:imagedata r:id="rId13" o:title=""/>
                </v:shape>
                <o:OLEObject Type="Embed" ProgID="Equation.3" ShapeID="_x0000_i1026" DrawAspect="Content" ObjectID="_1823312497" r:id="rId14"/>
              </w:object>
            </w:r>
          </w:p>
        </w:tc>
      </w:tr>
    </w:tbl>
    <w:p w14:paraId="66229A2F" w14:textId="54F0FC9B" w:rsidR="00B233F0" w:rsidRDefault="00B233F0" w:rsidP="00452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17B308" w14:textId="2EBF9004" w:rsidR="00325F69" w:rsidRDefault="00325F69" w:rsidP="00452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p w14:paraId="0C407117" w14:textId="1F3F445E" w:rsidR="00B233F0" w:rsidRDefault="00B233F0" w:rsidP="00452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722"/>
        <w:gridCol w:w="1963"/>
      </w:tblGrid>
      <w:tr w:rsidR="00325F69" w:rsidRPr="00325F69" w14:paraId="1FDF7A4A" w14:textId="77777777" w:rsidTr="002D60B4">
        <w:trPr>
          <w:trHeight w:val="139"/>
          <w:jc w:val="center"/>
        </w:trPr>
        <w:tc>
          <w:tcPr>
            <w:tcW w:w="1980" w:type="dxa"/>
            <w:vAlign w:val="center"/>
          </w:tcPr>
          <w:p w14:paraId="3A07E67C" w14:textId="77777777" w:rsidR="00325F69" w:rsidRPr="00325F69" w:rsidRDefault="00325F69" w:rsidP="00325F69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2" w:type="dxa"/>
            <w:vAlign w:val="center"/>
          </w:tcPr>
          <w:p w14:paraId="5C21F1CC" w14:textId="77777777" w:rsidR="00325F69" w:rsidRPr="00325F69" w:rsidRDefault="00325F69" w:rsidP="00325F69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3" w:type="dxa"/>
            <w:vAlign w:val="center"/>
          </w:tcPr>
          <w:p w14:paraId="1D45F548" w14:textId="77777777" w:rsidR="00325F69" w:rsidRPr="00325F69" w:rsidRDefault="00325F69" w:rsidP="00325F69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25F69" w:rsidRPr="00325F69" w14:paraId="668D138D" w14:textId="77777777" w:rsidTr="002D60B4">
        <w:trPr>
          <w:trHeight w:val="283"/>
          <w:jc w:val="center"/>
        </w:trPr>
        <w:tc>
          <w:tcPr>
            <w:tcW w:w="1980" w:type="dxa"/>
            <w:vAlign w:val="center"/>
          </w:tcPr>
          <w:p w14:paraId="5B632606" w14:textId="00491FF9" w:rsidR="00325F69" w:rsidRPr="00325F69" w:rsidRDefault="00325F69" w:rsidP="001B42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722" w:type="dxa"/>
            <w:vAlign w:val="center"/>
          </w:tcPr>
          <w:p w14:paraId="05B6966A" w14:textId="3F5F0D65" w:rsidR="00325F69" w:rsidRPr="00325F69" w:rsidRDefault="00325F69" w:rsidP="001B42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63" w:type="dxa"/>
            <w:vAlign w:val="center"/>
          </w:tcPr>
          <w:p w14:paraId="48B51901" w14:textId="3BB10A5B" w:rsidR="00325F69" w:rsidRPr="00325F69" w:rsidRDefault="00325F69" w:rsidP="001B42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14:paraId="5E7B19FB" w14:textId="77777777" w:rsidR="004913C2" w:rsidRDefault="00325F69" w:rsidP="004913C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DB7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9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 1.2, ПК 1.4</w:t>
      </w:r>
    </w:p>
    <w:p w14:paraId="376FF135" w14:textId="536EE811" w:rsidR="006E1437" w:rsidRDefault="006E143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bookmarkEnd w:id="9"/>
    <w:bookmarkEnd w:id="10"/>
    <w:p w14:paraId="075E4626" w14:textId="7CA7879B" w:rsidR="00421106" w:rsidRDefault="00421106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6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Задания закрытого типа на </w:t>
      </w:r>
      <w:r>
        <w:rPr>
          <w:rFonts w:ascii="Times New Roman" w:hAnsi="Times New Roman" w:cs="Times New Roman"/>
          <w:b/>
          <w:bCs/>
          <w:sz w:val="28"/>
          <w:szCs w:val="28"/>
        </w:rPr>
        <w:t>установление правильной последовательности</w:t>
      </w:r>
    </w:p>
    <w:p w14:paraId="420A2EBC" w14:textId="77777777" w:rsidR="00F86BEC" w:rsidRDefault="00F86BEC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E0A53" w14:textId="32B7E8B7" w:rsidR="00421106" w:rsidRPr="00F86BEC" w:rsidRDefault="00F86BEC" w:rsidP="00F86B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1. </w:t>
      </w:r>
      <w:r w:rsidR="00421106" w:rsidRPr="00F86BEC">
        <w:rPr>
          <w:rFonts w:ascii="Times New Roman" w:eastAsia="Calibri" w:hAnsi="Times New Roman" w:cs="Times New Roman"/>
          <w:sz w:val="28"/>
        </w:rPr>
        <w:t xml:space="preserve">Расположите </w:t>
      </w:r>
      <w:r w:rsidR="00597294" w:rsidRPr="00F86BEC">
        <w:rPr>
          <w:rFonts w:ascii="Times New Roman" w:eastAsia="Calibri" w:hAnsi="Times New Roman" w:cs="Times New Roman"/>
          <w:sz w:val="28"/>
        </w:rPr>
        <w:t xml:space="preserve">величины номиналов емкостей </w:t>
      </w:r>
      <w:r w:rsidR="00421106" w:rsidRPr="00F86BEC">
        <w:rPr>
          <w:rFonts w:ascii="Times New Roman" w:eastAsia="Calibri" w:hAnsi="Times New Roman" w:cs="Times New Roman"/>
          <w:sz w:val="28"/>
        </w:rPr>
        <w:t xml:space="preserve">в порядке </w:t>
      </w:r>
      <w:r w:rsidR="00597294" w:rsidRPr="00F86BEC">
        <w:rPr>
          <w:rFonts w:ascii="Times New Roman" w:eastAsia="Calibri" w:hAnsi="Times New Roman" w:cs="Times New Roman"/>
          <w:sz w:val="28"/>
        </w:rPr>
        <w:t>возрастания:</w:t>
      </w:r>
    </w:p>
    <w:p w14:paraId="2DCA0D06" w14:textId="7571422F" w:rsidR="00597294" w:rsidRDefault="008558C8" w:rsidP="00F86B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</w:t>
      </w:r>
      <w:r w:rsidR="00597294">
        <w:rPr>
          <w:rFonts w:ascii="Times New Roman" w:eastAsia="Calibri" w:hAnsi="Times New Roman" w:cs="Times New Roman"/>
          <w:sz w:val="28"/>
        </w:rPr>
        <w:t>) Ф (фарада)</w:t>
      </w:r>
    </w:p>
    <w:p w14:paraId="4A96D068" w14:textId="7C7D2867" w:rsidR="00597294" w:rsidRPr="00597294" w:rsidRDefault="008558C8" w:rsidP="00F86B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Б</w:t>
      </w:r>
      <w:r w:rsidR="00597294">
        <w:rPr>
          <w:rFonts w:ascii="Times New Roman" w:eastAsia="Calibri" w:hAnsi="Times New Roman" w:cs="Times New Roman"/>
          <w:sz w:val="28"/>
        </w:rPr>
        <w:t>) мкФ (микрофарада)</w:t>
      </w:r>
    </w:p>
    <w:p w14:paraId="6372FC89" w14:textId="27721B19" w:rsidR="00421106" w:rsidRDefault="008558C8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97294" w:rsidRPr="00597294">
        <w:rPr>
          <w:rFonts w:ascii="Times New Roman" w:hAnsi="Times New Roman" w:cs="Times New Roman"/>
          <w:sz w:val="28"/>
          <w:szCs w:val="28"/>
        </w:rPr>
        <w:t>)</w:t>
      </w:r>
      <w:r w:rsidR="00597294" w:rsidRPr="00597294">
        <w:rPr>
          <w:rFonts w:ascii="Times New Roman" w:eastAsia="Calibri" w:hAnsi="Times New Roman" w:cs="Times New Roman"/>
          <w:sz w:val="28"/>
        </w:rPr>
        <w:t xml:space="preserve"> </w:t>
      </w:r>
      <w:r w:rsidR="00597294">
        <w:rPr>
          <w:rFonts w:ascii="Times New Roman" w:eastAsia="Calibri" w:hAnsi="Times New Roman" w:cs="Times New Roman"/>
          <w:sz w:val="28"/>
        </w:rPr>
        <w:t>пФ (пикофарада)</w:t>
      </w:r>
    </w:p>
    <w:p w14:paraId="303E1F26" w14:textId="3EB2E3EC" w:rsidR="00597294" w:rsidRDefault="008558C8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97294">
        <w:rPr>
          <w:rFonts w:ascii="Times New Roman" w:hAnsi="Times New Roman" w:cs="Times New Roman"/>
          <w:sz w:val="28"/>
          <w:szCs w:val="28"/>
        </w:rPr>
        <w:t>) нФ (нанофарада)</w:t>
      </w:r>
    </w:p>
    <w:p w14:paraId="00E77BE8" w14:textId="6CC7E49E" w:rsidR="00597294" w:rsidRDefault="00597294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85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Г, Б, А</w:t>
      </w:r>
    </w:p>
    <w:p w14:paraId="4B891419" w14:textId="2368DB38" w:rsidR="00597294" w:rsidRDefault="00597294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DB7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9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 1.2, ОК 03</w:t>
      </w:r>
    </w:p>
    <w:p w14:paraId="06C6D8FD" w14:textId="157F19BC" w:rsidR="008558C8" w:rsidRDefault="008558C8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376C43" w14:textId="62912B23" w:rsidR="008558C8" w:rsidRPr="008558C8" w:rsidRDefault="008558C8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558C8">
        <w:rPr>
          <w:rFonts w:ascii="Times New Roman" w:hAnsi="Times New Roman" w:cs="Times New Roman"/>
          <w:sz w:val="28"/>
          <w:szCs w:val="28"/>
        </w:rPr>
        <w:t>Расположите величины номиналов измеряемых токов в порядке возрастания:</w:t>
      </w:r>
    </w:p>
    <w:p w14:paraId="0E412A4C" w14:textId="3127E34E" w:rsidR="008558C8" w:rsidRDefault="008558C8" w:rsidP="00F86B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А) А (ампер)</w:t>
      </w:r>
    </w:p>
    <w:p w14:paraId="750064EC" w14:textId="492FA95B" w:rsidR="008558C8" w:rsidRPr="00597294" w:rsidRDefault="008558C8" w:rsidP="00F86B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Б) мА (миллиампер)</w:t>
      </w:r>
    </w:p>
    <w:p w14:paraId="2B2C9E3B" w14:textId="779BF887" w:rsidR="008558C8" w:rsidRDefault="008558C8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97294">
        <w:rPr>
          <w:rFonts w:ascii="Times New Roman" w:hAnsi="Times New Roman" w:cs="Times New Roman"/>
          <w:sz w:val="28"/>
          <w:szCs w:val="28"/>
        </w:rPr>
        <w:t>)</w:t>
      </w:r>
      <w:r w:rsidRPr="0059729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кА (килоампер)</w:t>
      </w:r>
    </w:p>
    <w:p w14:paraId="69BF17DF" w14:textId="29F4D05E" w:rsidR="008558C8" w:rsidRDefault="008558C8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мкА (микроампер)</w:t>
      </w:r>
    </w:p>
    <w:p w14:paraId="6303A911" w14:textId="1E265C8B" w:rsidR="008558C8" w:rsidRDefault="008558C8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Г, Б, А, В</w:t>
      </w:r>
    </w:p>
    <w:p w14:paraId="1E79CFF6" w14:textId="01EFEEC3" w:rsidR="008558C8" w:rsidRDefault="008558C8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DB7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9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ПК 3.1, ОК 03</w:t>
      </w:r>
    </w:p>
    <w:p w14:paraId="5D6DC8B6" w14:textId="57B9CA81" w:rsidR="005F3F71" w:rsidRDefault="005F3F71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777D84" w14:textId="58F2F48F" w:rsidR="005F3F71" w:rsidRPr="008558C8" w:rsidRDefault="005F3F71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211698989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558C8">
        <w:rPr>
          <w:rFonts w:ascii="Times New Roman" w:hAnsi="Times New Roman" w:cs="Times New Roman"/>
          <w:sz w:val="28"/>
          <w:szCs w:val="28"/>
        </w:rPr>
        <w:t xml:space="preserve">Расположите величины номиналов измеряемых </w:t>
      </w:r>
      <w:r>
        <w:rPr>
          <w:rFonts w:ascii="Times New Roman" w:hAnsi="Times New Roman" w:cs="Times New Roman"/>
          <w:sz w:val="28"/>
          <w:szCs w:val="28"/>
        </w:rPr>
        <w:t>мощностей</w:t>
      </w:r>
      <w:r w:rsidRPr="008558C8">
        <w:rPr>
          <w:rFonts w:ascii="Times New Roman" w:hAnsi="Times New Roman" w:cs="Times New Roman"/>
          <w:sz w:val="28"/>
          <w:szCs w:val="28"/>
        </w:rPr>
        <w:t xml:space="preserve"> в порядке возрастания:</w:t>
      </w:r>
    </w:p>
    <w:p w14:paraId="6C173247" w14:textId="43DB1024" w:rsidR="005F3F71" w:rsidRDefault="005F3F71" w:rsidP="00F86B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А) </w:t>
      </w:r>
      <w:r w:rsidR="00B27EE6">
        <w:rPr>
          <w:rFonts w:ascii="Times New Roman" w:eastAsia="Calibri" w:hAnsi="Times New Roman" w:cs="Times New Roman"/>
          <w:sz w:val="28"/>
        </w:rPr>
        <w:t>Вт</w:t>
      </w:r>
      <w:r>
        <w:rPr>
          <w:rFonts w:ascii="Times New Roman" w:eastAsia="Calibri" w:hAnsi="Times New Roman" w:cs="Times New Roman"/>
          <w:sz w:val="28"/>
        </w:rPr>
        <w:t xml:space="preserve"> (</w:t>
      </w:r>
      <w:r w:rsidR="00B27EE6">
        <w:rPr>
          <w:rFonts w:ascii="Times New Roman" w:eastAsia="Calibri" w:hAnsi="Times New Roman" w:cs="Times New Roman"/>
          <w:sz w:val="28"/>
        </w:rPr>
        <w:t>ватт)</w:t>
      </w:r>
    </w:p>
    <w:p w14:paraId="50F0BB6A" w14:textId="4606FB23" w:rsidR="005F3F71" w:rsidRPr="00597294" w:rsidRDefault="005F3F71" w:rsidP="00F86B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Б) ГВт (гигаватт)</w:t>
      </w:r>
    </w:p>
    <w:p w14:paraId="3E52A175" w14:textId="3D9DD9E9" w:rsidR="005F3F71" w:rsidRDefault="005F3F71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97294">
        <w:rPr>
          <w:rFonts w:ascii="Times New Roman" w:hAnsi="Times New Roman" w:cs="Times New Roman"/>
          <w:sz w:val="28"/>
          <w:szCs w:val="28"/>
        </w:rPr>
        <w:t>)</w:t>
      </w:r>
      <w:r w:rsidRPr="00597294">
        <w:rPr>
          <w:rFonts w:ascii="Times New Roman" w:eastAsia="Calibri" w:hAnsi="Times New Roman" w:cs="Times New Roman"/>
          <w:sz w:val="28"/>
        </w:rPr>
        <w:t xml:space="preserve"> </w:t>
      </w:r>
      <w:r w:rsidR="00B27EE6">
        <w:rPr>
          <w:rFonts w:ascii="Times New Roman" w:eastAsia="Calibri" w:hAnsi="Times New Roman" w:cs="Times New Roman"/>
          <w:sz w:val="28"/>
        </w:rPr>
        <w:t xml:space="preserve">мВт </w:t>
      </w:r>
      <w:r>
        <w:rPr>
          <w:rFonts w:ascii="Times New Roman" w:eastAsia="Calibri" w:hAnsi="Times New Roman" w:cs="Times New Roman"/>
          <w:sz w:val="28"/>
        </w:rPr>
        <w:t>(</w:t>
      </w:r>
      <w:r w:rsidR="00B27EE6">
        <w:rPr>
          <w:rFonts w:ascii="Times New Roman" w:eastAsia="Calibri" w:hAnsi="Times New Roman" w:cs="Times New Roman"/>
          <w:sz w:val="28"/>
        </w:rPr>
        <w:t>милливатт</w:t>
      </w:r>
      <w:r>
        <w:rPr>
          <w:rFonts w:ascii="Times New Roman" w:eastAsia="Calibri" w:hAnsi="Times New Roman" w:cs="Times New Roman"/>
          <w:sz w:val="28"/>
        </w:rPr>
        <w:t>)</w:t>
      </w:r>
    </w:p>
    <w:p w14:paraId="0308D814" w14:textId="20A01925" w:rsidR="005F3F71" w:rsidRDefault="005F3F71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B27EE6">
        <w:rPr>
          <w:rFonts w:ascii="Times New Roman" w:hAnsi="Times New Roman" w:cs="Times New Roman"/>
          <w:sz w:val="28"/>
          <w:szCs w:val="28"/>
        </w:rPr>
        <w:t>кВт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27EE6">
        <w:rPr>
          <w:rFonts w:ascii="Times New Roman" w:hAnsi="Times New Roman" w:cs="Times New Roman"/>
          <w:sz w:val="28"/>
          <w:szCs w:val="28"/>
        </w:rPr>
        <w:t>киловатт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8F16946" w14:textId="2DB2EE55" w:rsidR="00B27EE6" w:rsidRDefault="00B27EE6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МВт (мегаватт)</w:t>
      </w:r>
    </w:p>
    <w:p w14:paraId="05563130" w14:textId="242FCD1C" w:rsidR="005F3F71" w:rsidRDefault="005F3F71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27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27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27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27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Д, Б</w:t>
      </w:r>
    </w:p>
    <w:p w14:paraId="56A9C193" w14:textId="0DE0163F" w:rsidR="005F3F71" w:rsidRDefault="005F3F71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bookmarkEnd w:id="11"/>
      <w:r w:rsidR="00DB7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bookmarkStart w:id="12" w:name="_Hlk212051374"/>
      <w:r w:rsidR="004913C2" w:rsidRPr="0049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3.1, ОК 01</w:t>
      </w:r>
      <w:bookmarkEnd w:id="12"/>
      <w:r w:rsidR="0049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B243633" w14:textId="774016BE" w:rsidR="00ED7A56" w:rsidRDefault="00ED7A56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FF7A9A" w14:textId="5065113B" w:rsidR="00ED7A56" w:rsidRPr="008558C8" w:rsidRDefault="00ED7A56" w:rsidP="00F86BEC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D6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Расположите </w:t>
      </w:r>
      <w:r w:rsidR="00611DE9" w:rsidRPr="00AD652D">
        <w:rPr>
          <w:rFonts w:ascii="Times New Roman" w:hAnsi="Times New Roman" w:cs="Times New Roman"/>
          <w:color w:val="000000" w:themeColor="text1"/>
          <w:sz w:val="28"/>
          <w:szCs w:val="28"/>
        </w:rPr>
        <w:t>формулы</w:t>
      </w:r>
      <w:r w:rsidR="00AD652D" w:rsidRPr="00AD652D">
        <w:rPr>
          <w:rFonts w:ascii="Times New Roman" w:hAnsi="Times New Roman" w:cs="Times New Roman"/>
          <w:color w:val="000000" w:themeColor="text1"/>
          <w:sz w:val="28"/>
          <w:szCs w:val="28"/>
        </w:rPr>
        <w:t>, записанные</w:t>
      </w:r>
      <w:r w:rsidR="00611DE9" w:rsidRPr="00AD6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4D51" w:rsidRPr="00AD652D">
        <w:rPr>
          <w:rFonts w:ascii="Times New Roman" w:hAnsi="Times New Roman" w:cs="Times New Roman"/>
          <w:color w:val="000000" w:themeColor="text1"/>
          <w:sz w:val="28"/>
          <w:szCs w:val="28"/>
        </w:rPr>
        <w:t>для мгновенных</w:t>
      </w:r>
      <w:r w:rsidR="00F80397" w:rsidRPr="00AD6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значений напряжений</w:t>
      </w:r>
      <w:r w:rsidR="00AD652D" w:rsidRPr="00AD65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D6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порядке убывания действующих значений</w:t>
      </w:r>
      <w:r w:rsidR="00F80397">
        <w:rPr>
          <w:rFonts w:ascii="Times New Roman" w:hAnsi="Times New Roman" w:cs="Times New Roman"/>
          <w:sz w:val="28"/>
          <w:szCs w:val="28"/>
        </w:rPr>
        <w:t xml:space="preserve"> напряжений</w:t>
      </w:r>
      <w:r w:rsidR="00F74C4F">
        <w:rPr>
          <w:rFonts w:ascii="Times New Roman" w:hAnsi="Times New Roman" w:cs="Times New Roman"/>
          <w:sz w:val="28"/>
          <w:szCs w:val="28"/>
        </w:rPr>
        <w:t>:</w:t>
      </w:r>
    </w:p>
    <w:p w14:paraId="3A0F4003" w14:textId="0FF8907D" w:rsidR="00ED7A56" w:rsidRPr="00F74C4F" w:rsidRDefault="00ED7A56" w:rsidP="00F86B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А) </w:t>
      </w:r>
      <w:bookmarkStart w:id="13" w:name="_Hlk211700655"/>
      <w:r w:rsidR="005A4D51" w:rsidRPr="00F74C4F">
        <w:rPr>
          <w:rFonts w:ascii="Times New Roman" w:eastAsia="Calibri" w:hAnsi="Times New Roman" w:cs="Times New Roman"/>
          <w:sz w:val="28"/>
        </w:rPr>
        <w:t>u</w:t>
      </w:r>
      <w:bookmarkEnd w:id="13"/>
      <w:r w:rsidR="005A4D51" w:rsidRPr="00F74C4F">
        <w:rPr>
          <w:rFonts w:ascii="Times New Roman" w:eastAsia="Calibri" w:hAnsi="Times New Roman" w:cs="Times New Roman"/>
          <w:sz w:val="28"/>
        </w:rPr>
        <w:t>=183sin (ωt+62</w:t>
      </w:r>
      <w:r w:rsidR="00F74C4F" w:rsidRPr="00F74C4F">
        <w:rPr>
          <w:rFonts w:ascii="Times New Roman" w:eastAsia="Calibri" w:hAnsi="Times New Roman" w:cs="Times New Roman"/>
          <w:sz w:val="28"/>
        </w:rPr>
        <w:t>0</w:t>
      </w:r>
      <w:r w:rsidR="005A4D51" w:rsidRPr="00F74C4F">
        <w:rPr>
          <w:rFonts w:ascii="Times New Roman" w:eastAsia="Calibri" w:hAnsi="Times New Roman" w:cs="Times New Roman"/>
          <w:sz w:val="28"/>
        </w:rPr>
        <w:t>)</w:t>
      </w:r>
      <w:r w:rsidR="00F74C4F">
        <w:rPr>
          <w:rFonts w:ascii="Times New Roman" w:eastAsia="Calibri" w:hAnsi="Times New Roman" w:cs="Times New Roman"/>
          <w:sz w:val="28"/>
        </w:rPr>
        <w:t xml:space="preserve"> </w:t>
      </w:r>
      <w:r w:rsidR="005A4D51" w:rsidRPr="00F74C4F">
        <w:rPr>
          <w:rFonts w:ascii="Times New Roman" w:eastAsia="Calibri" w:hAnsi="Times New Roman" w:cs="Times New Roman"/>
          <w:sz w:val="28"/>
        </w:rPr>
        <w:t xml:space="preserve">В </w:t>
      </w:r>
    </w:p>
    <w:p w14:paraId="1BE8CCD9" w14:textId="59976611" w:rsidR="00F74C4F" w:rsidRPr="00F74C4F" w:rsidRDefault="00ED7A56" w:rsidP="00F86B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Б</w:t>
      </w:r>
      <w:r w:rsidRPr="00F74C4F">
        <w:rPr>
          <w:rFonts w:ascii="Times New Roman" w:eastAsia="Calibri" w:hAnsi="Times New Roman" w:cs="Times New Roman"/>
          <w:sz w:val="28"/>
        </w:rPr>
        <w:t xml:space="preserve">) </w:t>
      </w:r>
      <w:bookmarkStart w:id="14" w:name="_Hlk211700288"/>
      <w:r w:rsidR="00F74C4F" w:rsidRPr="00F74C4F">
        <w:rPr>
          <w:rFonts w:ascii="Times New Roman" w:eastAsia="Calibri" w:hAnsi="Times New Roman" w:cs="Times New Roman"/>
          <w:sz w:val="28"/>
        </w:rPr>
        <w:t>u</w:t>
      </w:r>
      <w:bookmarkEnd w:id="14"/>
      <w:r w:rsidR="00F74C4F" w:rsidRPr="00F74C4F">
        <w:rPr>
          <w:rFonts w:ascii="Times New Roman" w:eastAsia="Calibri" w:hAnsi="Times New Roman" w:cs="Times New Roman"/>
          <w:sz w:val="28"/>
        </w:rPr>
        <w:t>=180sin (ωt+π/4) B;</w:t>
      </w:r>
    </w:p>
    <w:p w14:paraId="7CAF445C" w14:textId="20336E3F" w:rsidR="00ED7A56" w:rsidRPr="00F74C4F" w:rsidRDefault="00ED7A56" w:rsidP="00F86B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74C4F">
        <w:rPr>
          <w:rFonts w:ascii="Times New Roman" w:eastAsia="Calibri" w:hAnsi="Times New Roman" w:cs="Times New Roman"/>
          <w:sz w:val="28"/>
        </w:rPr>
        <w:t xml:space="preserve">В) </w:t>
      </w:r>
      <w:r w:rsidR="00F74C4F" w:rsidRPr="00F74C4F">
        <w:rPr>
          <w:rFonts w:ascii="Times New Roman" w:eastAsia="Calibri" w:hAnsi="Times New Roman" w:cs="Times New Roman"/>
          <w:sz w:val="28"/>
        </w:rPr>
        <w:t>u=2.7sin (ωt- π/6) В</w:t>
      </w:r>
    </w:p>
    <w:p w14:paraId="0E46700E" w14:textId="77777777" w:rsidR="00F74C4F" w:rsidRPr="00F74C4F" w:rsidRDefault="00ED7A56" w:rsidP="00F86B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74C4F">
        <w:rPr>
          <w:rFonts w:ascii="Times New Roman" w:eastAsia="Calibri" w:hAnsi="Times New Roman" w:cs="Times New Roman"/>
          <w:sz w:val="28"/>
        </w:rPr>
        <w:t xml:space="preserve">Г) </w:t>
      </w:r>
      <w:r w:rsidR="00F74C4F" w:rsidRPr="00F74C4F">
        <w:rPr>
          <w:rFonts w:ascii="Times New Roman" w:eastAsia="Calibri" w:hAnsi="Times New Roman" w:cs="Times New Roman"/>
          <w:sz w:val="28"/>
        </w:rPr>
        <w:t>u=210sin785t B.</w:t>
      </w:r>
    </w:p>
    <w:p w14:paraId="72F3C6FA" w14:textId="17260AFC" w:rsidR="00ED7A56" w:rsidRPr="00F74C4F" w:rsidRDefault="00ED7A56" w:rsidP="00F86B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74C4F">
        <w:rPr>
          <w:rFonts w:ascii="Times New Roman" w:eastAsia="Calibri" w:hAnsi="Times New Roman" w:cs="Times New Roman"/>
          <w:sz w:val="28"/>
        </w:rPr>
        <w:t xml:space="preserve">Д) </w:t>
      </w:r>
      <w:r w:rsidR="00F74C4F" w:rsidRPr="00F74C4F">
        <w:rPr>
          <w:rFonts w:ascii="Times New Roman" w:eastAsia="Calibri" w:hAnsi="Times New Roman" w:cs="Times New Roman"/>
          <w:sz w:val="28"/>
        </w:rPr>
        <w:t xml:space="preserve">u =6,36sin (ωt+116,5º) В </w:t>
      </w:r>
    </w:p>
    <w:p w14:paraId="0D2546C1" w14:textId="55943D86" w:rsidR="00ED7A56" w:rsidRPr="00F74C4F" w:rsidRDefault="00ED7A56" w:rsidP="00F86B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74C4F">
        <w:rPr>
          <w:rFonts w:ascii="Times New Roman" w:eastAsia="Calibri" w:hAnsi="Times New Roman" w:cs="Times New Roman"/>
          <w:sz w:val="28"/>
        </w:rPr>
        <w:t xml:space="preserve">Правильный ответ: В, </w:t>
      </w:r>
      <w:r w:rsidR="00AD652D">
        <w:rPr>
          <w:rFonts w:ascii="Times New Roman" w:eastAsia="Calibri" w:hAnsi="Times New Roman" w:cs="Times New Roman"/>
          <w:sz w:val="28"/>
        </w:rPr>
        <w:t>Д</w:t>
      </w:r>
      <w:r w:rsidRPr="00F74C4F">
        <w:rPr>
          <w:rFonts w:ascii="Times New Roman" w:eastAsia="Calibri" w:hAnsi="Times New Roman" w:cs="Times New Roman"/>
          <w:sz w:val="28"/>
        </w:rPr>
        <w:t xml:space="preserve">, </w:t>
      </w:r>
      <w:r w:rsidR="00AD652D">
        <w:rPr>
          <w:rFonts w:ascii="Times New Roman" w:eastAsia="Calibri" w:hAnsi="Times New Roman" w:cs="Times New Roman"/>
          <w:sz w:val="28"/>
        </w:rPr>
        <w:t>Б</w:t>
      </w:r>
      <w:r w:rsidRPr="00F74C4F">
        <w:rPr>
          <w:rFonts w:ascii="Times New Roman" w:eastAsia="Calibri" w:hAnsi="Times New Roman" w:cs="Times New Roman"/>
          <w:sz w:val="28"/>
        </w:rPr>
        <w:t xml:space="preserve">, </w:t>
      </w:r>
      <w:r w:rsidR="00AD652D">
        <w:rPr>
          <w:rFonts w:ascii="Times New Roman" w:eastAsia="Calibri" w:hAnsi="Times New Roman" w:cs="Times New Roman"/>
          <w:sz w:val="28"/>
        </w:rPr>
        <w:t>А</w:t>
      </w:r>
      <w:r w:rsidRPr="00F74C4F">
        <w:rPr>
          <w:rFonts w:ascii="Times New Roman" w:eastAsia="Calibri" w:hAnsi="Times New Roman" w:cs="Times New Roman"/>
          <w:sz w:val="28"/>
        </w:rPr>
        <w:t xml:space="preserve">, </w:t>
      </w:r>
      <w:r w:rsidR="00AD652D">
        <w:rPr>
          <w:rFonts w:ascii="Times New Roman" w:eastAsia="Calibri" w:hAnsi="Times New Roman" w:cs="Times New Roman"/>
          <w:sz w:val="28"/>
        </w:rPr>
        <w:t>Г</w:t>
      </w:r>
    </w:p>
    <w:p w14:paraId="70B57D84" w14:textId="1E3C8B9E" w:rsidR="00ED7A56" w:rsidRDefault="00ED7A56" w:rsidP="00F86B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74C4F">
        <w:rPr>
          <w:rFonts w:ascii="Times New Roman" w:eastAsia="Calibri" w:hAnsi="Times New Roman" w:cs="Times New Roman"/>
          <w:sz w:val="28"/>
        </w:rPr>
        <w:t>Компетенции</w:t>
      </w:r>
      <w:r w:rsidR="00DB7004">
        <w:rPr>
          <w:rFonts w:ascii="Times New Roman" w:eastAsia="Calibri" w:hAnsi="Times New Roman" w:cs="Times New Roman"/>
          <w:sz w:val="28"/>
        </w:rPr>
        <w:t>:</w:t>
      </w:r>
      <w:r w:rsidR="004913C2">
        <w:rPr>
          <w:rFonts w:ascii="Times New Roman" w:eastAsia="Calibri" w:hAnsi="Times New Roman" w:cs="Times New Roman"/>
          <w:sz w:val="28"/>
        </w:rPr>
        <w:t xml:space="preserve"> </w:t>
      </w:r>
      <w:r w:rsidR="0049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3.1, ОК 01</w:t>
      </w:r>
    </w:p>
    <w:p w14:paraId="40726A1C" w14:textId="77777777" w:rsidR="005C73F6" w:rsidRDefault="005C73F6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Hlk211700870"/>
      <w:r w:rsidRPr="00BF16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открытого типа</w:t>
      </w:r>
      <w:r w:rsidRPr="00BF1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F87C72" w14:textId="77777777" w:rsidR="005C73F6" w:rsidRDefault="005C73F6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E1444" w14:textId="0001AC7C" w:rsidR="005C73F6" w:rsidRDefault="005C73F6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Hlk211702297"/>
      <w:r w:rsidRPr="00BF161D">
        <w:rPr>
          <w:rFonts w:ascii="Times New Roman" w:hAnsi="Times New Roman" w:cs="Times New Roman"/>
          <w:b/>
          <w:bCs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открытого типа</w:t>
      </w:r>
      <w:r w:rsidRPr="00BF1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5"/>
      <w:r>
        <w:rPr>
          <w:rFonts w:ascii="Times New Roman" w:hAnsi="Times New Roman" w:cs="Times New Roman"/>
          <w:b/>
          <w:bCs/>
          <w:sz w:val="28"/>
          <w:szCs w:val="28"/>
        </w:rPr>
        <w:t>на дополнение</w:t>
      </w:r>
    </w:p>
    <w:p w14:paraId="5B42C485" w14:textId="77777777" w:rsidR="000F29AF" w:rsidRDefault="000F29AF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94B2D" w14:textId="341C623C" w:rsidR="00682545" w:rsidRPr="00682545" w:rsidRDefault="00682545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7" w:name="_Hlk189828122"/>
      <w:bookmarkEnd w:id="16"/>
      <w:r w:rsidRPr="00682545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AC35ED">
        <w:rPr>
          <w:rFonts w:ascii="Times New Roman" w:hAnsi="Times New Roman" w:cs="Times New Roman"/>
          <w:i/>
          <w:iCs/>
          <w:sz w:val="28"/>
          <w:szCs w:val="28"/>
        </w:rPr>
        <w:t xml:space="preserve"> (укажите)</w:t>
      </w:r>
      <w:r w:rsidRPr="00682545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</w:t>
      </w:r>
      <w:r w:rsidR="00AC35ED">
        <w:rPr>
          <w:rFonts w:ascii="Times New Roman" w:hAnsi="Times New Roman" w:cs="Times New Roman"/>
          <w:i/>
          <w:iCs/>
          <w:sz w:val="28"/>
          <w:szCs w:val="28"/>
        </w:rPr>
        <w:t>элемент</w:t>
      </w:r>
      <w:r w:rsidRPr="00682545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3B88D34D" w14:textId="64CB5FF8" w:rsidR="00682545" w:rsidRDefault="00682545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211766180"/>
      <w:r w:rsidRPr="00682545">
        <w:rPr>
          <w:rFonts w:ascii="Times New Roman" w:hAnsi="Times New Roman" w:cs="Times New Roman"/>
          <w:sz w:val="28"/>
          <w:szCs w:val="28"/>
        </w:rPr>
        <w:t>1.</w:t>
      </w:r>
      <w:r w:rsidR="00473B96">
        <w:rPr>
          <w:rFonts w:ascii="Times New Roman" w:hAnsi="Times New Roman" w:cs="Times New Roman"/>
          <w:sz w:val="28"/>
          <w:szCs w:val="28"/>
        </w:rPr>
        <w:t xml:space="preserve"> </w:t>
      </w:r>
      <w:r w:rsidRPr="00682545">
        <w:rPr>
          <w:rFonts w:ascii="Times New Roman" w:hAnsi="Times New Roman" w:cs="Times New Roman"/>
          <w:sz w:val="28"/>
          <w:szCs w:val="28"/>
        </w:rPr>
        <w:t xml:space="preserve">Ток на __________ цепи прямо пропорционален </w:t>
      </w:r>
      <w:r w:rsidR="00EA4CF9">
        <w:rPr>
          <w:rFonts w:ascii="Times New Roman" w:hAnsi="Times New Roman" w:cs="Times New Roman"/>
          <w:sz w:val="28"/>
          <w:szCs w:val="28"/>
        </w:rPr>
        <w:t xml:space="preserve">приложенному </w:t>
      </w:r>
      <w:r w:rsidRPr="00682545">
        <w:rPr>
          <w:rFonts w:ascii="Times New Roman" w:hAnsi="Times New Roman" w:cs="Times New Roman"/>
          <w:sz w:val="28"/>
          <w:szCs w:val="28"/>
        </w:rPr>
        <w:t>напряжению и обратно пропорционален сопротивлению участка</w:t>
      </w:r>
    </w:p>
    <w:p w14:paraId="67AF9871" w14:textId="13B2C1E8" w:rsidR="00682545" w:rsidRPr="00682545" w:rsidRDefault="00682545" w:rsidP="00F86BEC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825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участке</w:t>
      </w:r>
    </w:p>
    <w:p w14:paraId="56781C2A" w14:textId="4637AA1E" w:rsidR="00682545" w:rsidRPr="00682545" w:rsidRDefault="00682545" w:rsidP="00F86BEC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825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Компетенции:</w:t>
      </w:r>
      <w:r w:rsidR="00F0773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ПК 3.1, ОК 01</w:t>
      </w:r>
    </w:p>
    <w:p w14:paraId="22BA06A9" w14:textId="77777777" w:rsidR="00682545" w:rsidRPr="00682545" w:rsidRDefault="00682545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04608" w14:textId="555C3AEC" w:rsidR="00682545" w:rsidRPr="00473B96" w:rsidRDefault="00473B96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211701881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82545" w:rsidRPr="00473B96">
        <w:rPr>
          <w:rFonts w:ascii="Times New Roman" w:hAnsi="Times New Roman" w:cs="Times New Roman"/>
          <w:sz w:val="28"/>
          <w:szCs w:val="28"/>
        </w:rPr>
        <w:t xml:space="preserve">Общее сопротивление </w:t>
      </w:r>
      <w:r w:rsidR="00EA4CF9">
        <w:rPr>
          <w:rFonts w:ascii="Times New Roman" w:hAnsi="Times New Roman" w:cs="Times New Roman"/>
          <w:sz w:val="28"/>
          <w:szCs w:val="28"/>
        </w:rPr>
        <w:t xml:space="preserve">цепи </w:t>
      </w:r>
      <w:r w:rsidR="00682545" w:rsidRPr="00473B96">
        <w:rPr>
          <w:rFonts w:ascii="Times New Roman" w:hAnsi="Times New Roman" w:cs="Times New Roman"/>
          <w:sz w:val="28"/>
          <w:szCs w:val="28"/>
        </w:rPr>
        <w:t>при ___________________ соединении равно сумме отдельных сопротивлений</w:t>
      </w:r>
      <w:r w:rsidR="00F86BEC">
        <w:rPr>
          <w:rFonts w:ascii="Times New Roman" w:hAnsi="Times New Roman" w:cs="Times New Roman"/>
          <w:sz w:val="28"/>
          <w:szCs w:val="28"/>
        </w:rPr>
        <w:t xml:space="preserve"> цепи</w:t>
      </w:r>
    </w:p>
    <w:p w14:paraId="45820FEE" w14:textId="13BE5BC6" w:rsidR="00682545" w:rsidRPr="00682545" w:rsidRDefault="00682545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последовательном</w:t>
      </w:r>
    </w:p>
    <w:p w14:paraId="62DB82FC" w14:textId="4D7FCAD2" w:rsidR="00682545" w:rsidRDefault="00682545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bookmarkEnd w:id="19"/>
      <w:r>
        <w:rPr>
          <w:rFonts w:ascii="Times New Roman" w:hAnsi="Times New Roman" w:cs="Times New Roman"/>
          <w:sz w:val="28"/>
          <w:szCs w:val="28"/>
        </w:rPr>
        <w:t>:</w:t>
      </w:r>
      <w:bookmarkStart w:id="20" w:name="_Hlk212051490"/>
      <w:r w:rsidR="00F0773B" w:rsidRPr="00F0773B">
        <w:rPr>
          <w:rFonts w:ascii="Times New Roman" w:hAnsi="Times New Roman" w:cs="Times New Roman"/>
          <w:sz w:val="28"/>
          <w:szCs w:val="28"/>
        </w:rPr>
        <w:t xml:space="preserve"> </w:t>
      </w:r>
      <w:r w:rsidR="00F0773B">
        <w:rPr>
          <w:rFonts w:ascii="Times New Roman" w:hAnsi="Times New Roman" w:cs="Times New Roman"/>
          <w:sz w:val="28"/>
          <w:szCs w:val="28"/>
        </w:rPr>
        <w:t>ПК 3.1, ОК 01</w:t>
      </w:r>
      <w:bookmarkEnd w:id="20"/>
      <w:r w:rsidR="00F0773B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8"/>
    <w:p w14:paraId="5BBA0D8F" w14:textId="77777777" w:rsidR="003905A7" w:rsidRPr="00682545" w:rsidRDefault="003905A7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CF4D6" w14:textId="0CF0E168" w:rsidR="00682545" w:rsidRPr="00EA4CF9" w:rsidRDefault="00AC35ED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29AF">
        <w:rPr>
          <w:rFonts w:ascii="Times New Roman" w:hAnsi="Times New Roman" w:cs="Times New Roman"/>
          <w:sz w:val="28"/>
          <w:szCs w:val="28"/>
        </w:rPr>
        <w:t>.</w:t>
      </w:r>
      <w:r w:rsidR="000F29AF" w:rsidRPr="000F29AF">
        <w:rPr>
          <w:rFonts w:ascii="Times New Roman" w:hAnsi="Times New Roman" w:cs="Times New Roman"/>
          <w:sz w:val="28"/>
          <w:szCs w:val="28"/>
        </w:rPr>
        <w:t xml:space="preserve"> </w:t>
      </w:r>
      <w:r w:rsidR="00682545" w:rsidRPr="000F29AF">
        <w:rPr>
          <w:rFonts w:ascii="Times New Roman" w:hAnsi="Times New Roman" w:cs="Times New Roman"/>
          <w:sz w:val="28"/>
          <w:szCs w:val="28"/>
        </w:rPr>
        <w:t>Сумма токов_____________</w:t>
      </w:r>
      <w:r w:rsidR="00EA4CF9" w:rsidRPr="00EA4CF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A4CF9" w:rsidRPr="00EA4CF9">
        <w:rPr>
          <w:rFonts w:ascii="Times New Roman" w:hAnsi="Times New Roman" w:cs="Times New Roman"/>
          <w:color w:val="000000" w:themeColor="text1"/>
          <w:sz w:val="28"/>
          <w:szCs w:val="28"/>
        </w:rPr>
        <w:t>к узлу электрической цепи, равна сумме токов, направленных от этого узла</w:t>
      </w:r>
      <w:r w:rsidR="00682545" w:rsidRPr="00EA4C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8FA061" w14:textId="10040D9A" w:rsidR="00682545" w:rsidRDefault="00682545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211707955"/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905A7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EA4CF9">
        <w:rPr>
          <w:rFonts w:ascii="Times New Roman" w:hAnsi="Times New Roman" w:cs="Times New Roman"/>
          <w:sz w:val="28"/>
          <w:szCs w:val="28"/>
        </w:rPr>
        <w:t>направленных</w:t>
      </w:r>
    </w:p>
    <w:p w14:paraId="22B90154" w14:textId="07E7752B" w:rsidR="003905A7" w:rsidRDefault="003905A7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F0773B">
        <w:rPr>
          <w:rFonts w:ascii="Times New Roman" w:hAnsi="Times New Roman" w:cs="Times New Roman"/>
          <w:sz w:val="28"/>
          <w:szCs w:val="28"/>
        </w:rPr>
        <w:t xml:space="preserve"> ПК 3.1, ОК 01</w:t>
      </w:r>
    </w:p>
    <w:bookmarkEnd w:id="21"/>
    <w:p w14:paraId="2C51DB38" w14:textId="5B53B7AD" w:rsidR="00AC35ED" w:rsidRDefault="00AC35ED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CC1C11" w14:textId="6EF191CB" w:rsidR="001906D4" w:rsidRPr="001906D4" w:rsidRDefault="00AC35ED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C35ED">
        <w:rPr>
          <w:rFonts w:ascii="Times New Roman" w:hAnsi="Times New Roman" w:cs="Times New Roman"/>
          <w:sz w:val="28"/>
          <w:szCs w:val="28"/>
        </w:rPr>
        <w:t>На принципиальной схеме</w:t>
      </w:r>
      <w:r w:rsidR="004848ED">
        <w:rPr>
          <w:rFonts w:ascii="Times New Roman" w:hAnsi="Times New Roman" w:cs="Times New Roman"/>
          <w:sz w:val="28"/>
          <w:szCs w:val="28"/>
        </w:rPr>
        <w:t xml:space="preserve"> </w:t>
      </w:r>
      <w:r w:rsidRPr="00AC35ED">
        <w:rPr>
          <w:rFonts w:ascii="Times New Roman" w:hAnsi="Times New Roman" w:cs="Times New Roman"/>
          <w:sz w:val="28"/>
          <w:szCs w:val="28"/>
        </w:rPr>
        <w:t>усилительного каскада с общим эмиттером</w:t>
      </w:r>
      <w:r w:rsidR="004848ED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995F91">
        <w:rPr>
          <w:rFonts w:ascii="Times New Roman" w:hAnsi="Times New Roman" w:cs="Times New Roman"/>
          <w:sz w:val="28"/>
          <w:szCs w:val="28"/>
        </w:rPr>
        <w:t>2</w:t>
      </w:r>
      <w:r w:rsidR="004848ED">
        <w:rPr>
          <w:rFonts w:ascii="Times New Roman" w:hAnsi="Times New Roman" w:cs="Times New Roman"/>
          <w:sz w:val="28"/>
          <w:szCs w:val="28"/>
        </w:rPr>
        <w:t>)</w:t>
      </w:r>
      <w:r w:rsidRPr="00AC35ED">
        <w:rPr>
          <w:rFonts w:ascii="Times New Roman" w:hAnsi="Times New Roman" w:cs="Times New Roman"/>
          <w:sz w:val="28"/>
          <w:szCs w:val="28"/>
        </w:rPr>
        <w:t xml:space="preserve"> пропущен элемент</w:t>
      </w:r>
      <w:r w:rsidR="0094625D">
        <w:rPr>
          <w:rFonts w:ascii="Times New Roman" w:hAnsi="Times New Roman" w:cs="Times New Roman"/>
          <w:sz w:val="28"/>
          <w:szCs w:val="28"/>
        </w:rPr>
        <w:t xml:space="preserve"> (</w:t>
      </w:r>
      <w:r w:rsidR="0094625D" w:rsidRPr="0094625D">
        <w:rPr>
          <w:rFonts w:ascii="Times New Roman" w:hAnsi="Times New Roman" w:cs="Times New Roman"/>
          <w:i/>
          <w:iCs/>
          <w:sz w:val="28"/>
          <w:szCs w:val="28"/>
        </w:rPr>
        <w:t>укажите название элемента</w:t>
      </w:r>
      <w:r w:rsidR="0094625D">
        <w:rPr>
          <w:rFonts w:ascii="Times New Roman" w:hAnsi="Times New Roman" w:cs="Times New Roman"/>
          <w:i/>
          <w:iCs/>
          <w:sz w:val="28"/>
          <w:szCs w:val="28"/>
        </w:rPr>
        <w:t xml:space="preserve"> и его нумерацию из перечня</w:t>
      </w:r>
      <w:r w:rsidR="001906D4">
        <w:rPr>
          <w:rFonts w:ascii="Times New Roman" w:hAnsi="Times New Roman" w:cs="Times New Roman"/>
          <w:i/>
          <w:iCs/>
          <w:sz w:val="28"/>
          <w:szCs w:val="28"/>
        </w:rPr>
        <w:t>):</w:t>
      </w:r>
    </w:p>
    <w:p w14:paraId="35BA5ADD" w14:textId="3C080AA1" w:rsidR="00AC35ED" w:rsidRDefault="001906D4" w:rsidP="001906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06D4">
        <w:rPr>
          <w:rFonts w:ascii="Times New Roman" w:hAnsi="Times New Roman" w:cs="Times New Roman"/>
          <w:i/>
          <w:iCs/>
          <w:sz w:val="28"/>
          <w:szCs w:val="28"/>
        </w:rPr>
        <w:t>А)</w:t>
      </w:r>
      <w:r w:rsidRPr="001906D4">
        <w:rPr>
          <w:rFonts w:ascii="Times New Roman" w:hAnsi="Times New Roman" w:cs="Times New Roman"/>
          <w:i/>
          <w:iCs/>
          <w:sz w:val="28"/>
          <w:szCs w:val="28"/>
        </w:rPr>
        <w:object w:dxaOrig="18075" w:dyaOrig="11925" w14:anchorId="005F3350">
          <v:shape id="_x0000_i1027" type="#_x0000_t75" style="width:55.2pt;height:36pt" o:ole="">
            <v:imagedata r:id="rId15" o:title=""/>
          </v:shape>
          <o:OLEObject Type="Embed" ProgID="AutoCAD.Drawing.15" ShapeID="_x0000_i1027" DrawAspect="Content" ObjectID="_1823312498" r:id="rId16"/>
        </w:object>
      </w:r>
      <w:r w:rsidRPr="001906D4">
        <w:rPr>
          <w:rFonts w:ascii="Times New Roman" w:hAnsi="Times New Roman" w:cs="Times New Roman"/>
          <w:i/>
          <w:iCs/>
          <w:sz w:val="28"/>
          <w:szCs w:val="28"/>
        </w:rPr>
        <w:t xml:space="preserve"> Б)</w:t>
      </w:r>
      <w:r w:rsidRPr="001906D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06B97B86" wp14:editId="14C48120">
            <wp:extent cx="714375" cy="466725"/>
            <wp:effectExtent l="0" t="0" r="9525" b="9525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06D4">
        <w:rPr>
          <w:rFonts w:ascii="Times New Roman" w:hAnsi="Times New Roman" w:cs="Times New Roman"/>
          <w:i/>
          <w:iCs/>
          <w:sz w:val="28"/>
          <w:szCs w:val="28"/>
        </w:rPr>
        <w:t xml:space="preserve"> В)</w:t>
      </w:r>
      <w:r w:rsidRPr="001906D4">
        <w:rPr>
          <w:rFonts w:ascii="Times New Roman" w:hAnsi="Times New Roman" w:cs="Times New Roman"/>
          <w:i/>
          <w:iCs/>
          <w:sz w:val="28"/>
          <w:szCs w:val="28"/>
        </w:rPr>
        <w:object w:dxaOrig="18075" w:dyaOrig="11925" w14:anchorId="5F404181">
          <v:shape id="_x0000_i1028" type="#_x0000_t75" style="width:53.4pt;height:34.8pt" o:ole="">
            <v:imagedata r:id="rId18" o:title=""/>
          </v:shape>
          <o:OLEObject Type="Embed" ProgID="AutoCAD.Drawing.15" ShapeID="_x0000_i1028" DrawAspect="Content" ObjectID="_1823312499" r:id="rId19"/>
        </w:object>
      </w:r>
      <w:r w:rsidRPr="001906D4">
        <w:rPr>
          <w:rFonts w:ascii="Times New Roman" w:hAnsi="Times New Roman" w:cs="Times New Roman"/>
          <w:i/>
          <w:iCs/>
          <w:sz w:val="28"/>
          <w:szCs w:val="28"/>
        </w:rPr>
        <w:t xml:space="preserve"> Г)</w:t>
      </w:r>
      <w:r w:rsidRPr="001906D4">
        <w:rPr>
          <w:rFonts w:ascii="Times New Roman" w:hAnsi="Times New Roman" w:cs="Times New Roman"/>
          <w:i/>
          <w:iCs/>
          <w:sz w:val="28"/>
          <w:szCs w:val="28"/>
        </w:rPr>
        <w:object w:dxaOrig="18075" w:dyaOrig="11925" w14:anchorId="3F1DC99B">
          <v:shape id="_x0000_i1029" type="#_x0000_t75" style="width:48.6pt;height:31.2pt" o:ole="">
            <v:imagedata r:id="rId20" o:title=""/>
          </v:shape>
          <o:OLEObject Type="Embed" ProgID="AutoCAD.Drawing.15" ShapeID="_x0000_i1029" DrawAspect="Content" ObjectID="_1823312500" r:id="rId21"/>
        </w:object>
      </w:r>
    </w:p>
    <w:p w14:paraId="1B8CA16D" w14:textId="77777777" w:rsidR="00CA0E10" w:rsidRPr="0094625D" w:rsidRDefault="00CA0E10" w:rsidP="001906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066B90E" w14:textId="1359DA86" w:rsidR="00AC35ED" w:rsidRDefault="00CA0E10" w:rsidP="00F86BEC">
      <w:pPr>
        <w:spacing w:after="0" w:line="276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920FAD4" wp14:editId="62616AD3">
            <wp:extent cx="2758440" cy="15087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BB0CE" w14:textId="434A775F" w:rsidR="00C4570F" w:rsidRDefault="00C4570F" w:rsidP="00AC35ED">
      <w:pPr>
        <w:spacing w:after="0" w:line="240" w:lineRule="auto"/>
        <w:ind w:firstLine="397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3C00E3B1" w14:textId="77777777" w:rsidR="00783A45" w:rsidRDefault="00783A45" w:rsidP="00F86BE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8935DA">
        <w:rPr>
          <w:rFonts w:ascii="Times New Roman" w:hAnsi="Times New Roman"/>
          <w:sz w:val="28"/>
          <w:szCs w:val="28"/>
        </w:rPr>
        <w:t>Рисунок 2 – Принципиальная схема усилительного каскада</w:t>
      </w:r>
    </w:p>
    <w:p w14:paraId="092BC2C3" w14:textId="6BEBE027" w:rsidR="005900A4" w:rsidRDefault="00783A45" w:rsidP="00F86BEC">
      <w:pPr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  <w:r w:rsidRPr="008935DA">
        <w:rPr>
          <w:rFonts w:ascii="Times New Roman" w:hAnsi="Times New Roman"/>
          <w:sz w:val="28"/>
          <w:szCs w:val="28"/>
        </w:rPr>
        <w:t xml:space="preserve"> с общим эмиттером</w:t>
      </w:r>
    </w:p>
    <w:p w14:paraId="1F115208" w14:textId="30DF7413" w:rsidR="00463B1C" w:rsidRDefault="00463B1C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211785042"/>
      <w:r>
        <w:rPr>
          <w:rFonts w:ascii="Times New Roman" w:hAnsi="Times New Roman" w:cs="Times New Roman"/>
          <w:sz w:val="28"/>
          <w:szCs w:val="28"/>
        </w:rPr>
        <w:t>Правильный ответ: Б)</w:t>
      </w:r>
      <w:r w:rsidR="00452A4D" w:rsidRPr="00452A4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–</w:t>
      </w:r>
      <w:r w:rsidR="00452A4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конденсатор</w:t>
      </w:r>
    </w:p>
    <w:p w14:paraId="009A4378" w14:textId="77777777" w:rsidR="00F86BEC" w:rsidRDefault="00463B1C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F0773B">
        <w:rPr>
          <w:rFonts w:ascii="Times New Roman" w:hAnsi="Times New Roman" w:cs="Times New Roman"/>
          <w:sz w:val="28"/>
          <w:szCs w:val="28"/>
        </w:rPr>
        <w:t xml:space="preserve"> ПК 3.1, ОК 01</w:t>
      </w:r>
    </w:p>
    <w:p w14:paraId="5DB62759" w14:textId="77777777" w:rsidR="00F86BEC" w:rsidRDefault="00F86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13C047" w14:textId="26EF46E0" w:rsidR="00525B2E" w:rsidRDefault="00525B2E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Hlk211787433"/>
      <w:bookmarkEnd w:id="22"/>
      <w:r w:rsidRPr="00525B2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Задания открытого типа </w:t>
      </w:r>
      <w:r>
        <w:rPr>
          <w:rFonts w:ascii="Times New Roman" w:hAnsi="Times New Roman" w:cs="Times New Roman"/>
          <w:b/>
          <w:bCs/>
          <w:sz w:val="28"/>
          <w:szCs w:val="28"/>
        </w:rPr>
        <w:t>с кратким свободным ответом</w:t>
      </w:r>
    </w:p>
    <w:bookmarkEnd w:id="23"/>
    <w:p w14:paraId="3CA4BD00" w14:textId="16F38ED5" w:rsidR="005E4A82" w:rsidRDefault="005E4A82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9BB65" w14:textId="21309080" w:rsidR="00BA372E" w:rsidRPr="00BA372E" w:rsidRDefault="00BA372E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211787541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A372E">
        <w:rPr>
          <w:rFonts w:ascii="Times New Roman" w:hAnsi="Times New Roman" w:cs="Times New Roman"/>
          <w:sz w:val="28"/>
          <w:szCs w:val="28"/>
        </w:rPr>
        <w:t>Если в усилителе, охваченном обратной связью, сигнал обратной связи совпадает по фазе с входным сигналом и складывается с ним, то в этом случае связь называют</w:t>
      </w:r>
      <w:r w:rsidR="004B07A8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14:paraId="7ED8B75F" w14:textId="7EFFC8AB" w:rsidR="00BA372E" w:rsidRPr="00BA372E" w:rsidRDefault="00BA372E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2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положительной обратной связью</w:t>
      </w:r>
    </w:p>
    <w:p w14:paraId="5AFFB743" w14:textId="381EC2F6" w:rsidR="00BA372E" w:rsidRPr="00BA372E" w:rsidRDefault="00BA372E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2E">
        <w:rPr>
          <w:rFonts w:ascii="Times New Roman" w:hAnsi="Times New Roman" w:cs="Times New Roman"/>
          <w:sz w:val="28"/>
          <w:szCs w:val="28"/>
        </w:rPr>
        <w:t>Компетенции:</w:t>
      </w:r>
      <w:r w:rsidR="00F0773B">
        <w:rPr>
          <w:rFonts w:ascii="Times New Roman" w:hAnsi="Times New Roman" w:cs="Times New Roman"/>
          <w:sz w:val="28"/>
          <w:szCs w:val="28"/>
        </w:rPr>
        <w:t xml:space="preserve"> ПК 3.1, ОК 03</w:t>
      </w:r>
    </w:p>
    <w:p w14:paraId="1FE7E349" w14:textId="77777777" w:rsidR="00BA372E" w:rsidRPr="00BA372E" w:rsidRDefault="00BA372E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ECA7E" w14:textId="455D1B20" w:rsidR="00BA372E" w:rsidRPr="00BA372E" w:rsidRDefault="00BA372E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bookmarkStart w:id="25" w:name="_Hlk211785468"/>
      <w:r w:rsidRPr="00BA372E">
        <w:rPr>
          <w:rFonts w:ascii="Times New Roman" w:hAnsi="Times New Roman" w:cs="Times New Roman"/>
          <w:color w:val="000000" w:themeColor="text1"/>
          <w:sz w:val="28"/>
          <w:szCs w:val="28"/>
        </w:rPr>
        <w:t>Схема, в которой выходной электрический сигнал связан с входным по законам алгебры логики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A3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называется</w:t>
      </w:r>
      <w:r w:rsidR="004B0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</w:t>
      </w:r>
    </w:p>
    <w:p w14:paraId="389A3AEF" w14:textId="3EF9105C" w:rsidR="00BA372E" w:rsidRPr="00BA372E" w:rsidRDefault="00CD7C8D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72E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</w:t>
      </w:r>
      <w:r w:rsidR="00BA372E" w:rsidRPr="00BA3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логической схемой.</w:t>
      </w:r>
    </w:p>
    <w:p w14:paraId="27A5F188" w14:textId="6E7B04E6" w:rsidR="00CD7C8D" w:rsidRDefault="00CD7C8D" w:rsidP="00F86BEC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BA372E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Компетенции:</w:t>
      </w:r>
      <w:r w:rsidR="00F0773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ПК 1.2, ПК 1.4, ОК 03</w:t>
      </w:r>
    </w:p>
    <w:bookmarkEnd w:id="25"/>
    <w:p w14:paraId="5DEB3A36" w14:textId="7D0CB6D3" w:rsidR="007F7564" w:rsidRDefault="007F7564" w:rsidP="00F86BEC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4F2719CD" w14:textId="2A496325" w:rsidR="004B07A8" w:rsidRPr="004B07A8" w:rsidRDefault="00CC633E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4B07A8" w:rsidRPr="004B0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Микросхема, в которой входные и выходные сигналы могут иметь два значения: логический ноль или логическая единица, каждому из которых соответствует определённый диапазон напряжения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B0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называется____________</w:t>
      </w:r>
    </w:p>
    <w:p w14:paraId="6D039196" w14:textId="03558F7D" w:rsidR="007F7564" w:rsidRPr="00BA372E" w:rsidRDefault="007F7564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72E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</w:t>
      </w:r>
      <w:r w:rsidR="00CC633E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цифровой микросхемой</w:t>
      </w:r>
      <w:r w:rsidRPr="00BA3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CF5272C" w14:textId="13716C57" w:rsidR="007F7564" w:rsidRDefault="007F7564" w:rsidP="00F86BEC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BA372E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Компетенции:</w:t>
      </w:r>
    </w:p>
    <w:p w14:paraId="0155FACF" w14:textId="77777777" w:rsidR="002F1AF6" w:rsidRDefault="002F1AF6" w:rsidP="00F86BEC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1D415B36" w14:textId="3D03CCC8" w:rsidR="0098090D" w:rsidRDefault="00CC633E" w:rsidP="00F86BE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_Hlk211786793"/>
      <w:bookmarkEnd w:id="24"/>
      <w:r w:rsidRPr="00CC633E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98090D" w:rsidRPr="00980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Функциональн</w:t>
      </w:r>
      <w:r w:rsidR="0098090D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98090D" w:rsidRPr="00980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схем</w:t>
      </w:r>
      <w:r w:rsidR="0098090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8090D" w:rsidRPr="00980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аналогового электронного устройства</w:t>
      </w:r>
      <w:r w:rsidR="0098090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090D" w:rsidRPr="00980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изображен</w:t>
      </w:r>
      <w:r w:rsidR="0098090D">
        <w:rPr>
          <w:rFonts w:ascii="Times New Roman" w:hAnsi="Times New Roman" w:cs="Times New Roman"/>
          <w:color w:val="000000" w:themeColor="text1"/>
          <w:sz w:val="28"/>
          <w:szCs w:val="28"/>
        </w:rPr>
        <w:t>ного</w:t>
      </w:r>
      <w:r w:rsidR="0098090D" w:rsidRPr="00980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рисунке</w:t>
      </w:r>
      <w:r w:rsidR="00980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3, называют </w:t>
      </w:r>
      <w:r w:rsidR="008B3A7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p w14:paraId="3DDF200E" w14:textId="77777777" w:rsidR="00DB7004" w:rsidRPr="0098090D" w:rsidRDefault="00DB7004" w:rsidP="0098090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A66D82" w14:textId="7E3D7610" w:rsidR="0098090D" w:rsidRDefault="0098090D" w:rsidP="00E5400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27A0D4C" wp14:editId="50499780">
            <wp:extent cx="2095500" cy="179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E73149" w14:textId="27DFD712" w:rsidR="0098090D" w:rsidRPr="00783A45" w:rsidRDefault="0098090D" w:rsidP="00663173">
      <w:pPr>
        <w:pStyle w:val="2"/>
        <w:spacing w:before="0" w:after="120" w:line="276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783A4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Рисунок 3 </w:t>
      </w:r>
      <w:r w:rsidR="008B3A7A" w:rsidRPr="00783A4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–</w:t>
      </w:r>
      <w:r w:rsidRPr="00783A4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8B3A7A" w:rsidRPr="00783A4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Функциональная схема аналогового электронного устройства</w:t>
      </w:r>
    </w:p>
    <w:p w14:paraId="599B16ED" w14:textId="04DD94E9" w:rsidR="00CC633E" w:rsidRDefault="00CC633E" w:rsidP="0066317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783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090D">
        <w:rPr>
          <w:rFonts w:ascii="Times New Roman" w:hAnsi="Times New Roman" w:cs="Times New Roman"/>
          <w:color w:val="000000" w:themeColor="text1"/>
          <w:sz w:val="28"/>
          <w:szCs w:val="28"/>
        </w:rPr>
        <w:t>операционным усилителем</w:t>
      </w:r>
    </w:p>
    <w:p w14:paraId="01558950" w14:textId="7348CE4B" w:rsidR="00CC633E" w:rsidRDefault="00CC633E" w:rsidP="0066317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F07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73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ПК 1.2, ПК 1.4, ОК 01</w:t>
      </w:r>
    </w:p>
    <w:bookmarkEnd w:id="26"/>
    <w:p w14:paraId="31496FE4" w14:textId="77777777" w:rsidR="00CC633E" w:rsidRPr="00CC633E" w:rsidRDefault="00CC633E" w:rsidP="0066317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E748CB" w14:textId="253AFB87" w:rsidR="0098090D" w:rsidRDefault="00CC633E" w:rsidP="0066317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33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8090D" w:rsidRPr="00CC633E">
        <w:rPr>
          <w:rFonts w:ascii="Times New Roman" w:hAnsi="Times New Roman" w:cs="Times New Roman"/>
          <w:color w:val="000000" w:themeColor="text1"/>
          <w:sz w:val="28"/>
          <w:szCs w:val="28"/>
        </w:rPr>
        <w:t>. Коэффициент усиления инвертирующей схемы включения операционного усилителя</w:t>
      </w:r>
      <w:r w:rsidR="00980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</w:t>
      </w:r>
      <w:r w:rsidR="00590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</w:t>
      </w:r>
    </w:p>
    <w:p w14:paraId="70E03F34" w14:textId="62D04082" w:rsidR="0098090D" w:rsidRDefault="0098090D" w:rsidP="0066317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CC633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CC633E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отношением сопротивлений</w:t>
      </w:r>
    </w:p>
    <w:p w14:paraId="65E59537" w14:textId="08FC310D" w:rsidR="00E54005" w:rsidRDefault="0098090D" w:rsidP="0066317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F07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1.2, ПК 3.1</w:t>
      </w:r>
    </w:p>
    <w:p w14:paraId="4DF26ACE" w14:textId="77777777" w:rsidR="00E54005" w:rsidRDefault="00E540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544CB343" w14:textId="58F90002" w:rsidR="007F7564" w:rsidRPr="00CC633E" w:rsidRDefault="00C266F4" w:rsidP="00E5400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</w:t>
      </w:r>
      <w:r w:rsidR="00CC633E" w:rsidRPr="00CC6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F7564" w:rsidRPr="00CC633E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интегральных логических элементов выполнять заданные логические функции при сохранении эксплуатационных показателей в заданных пределах в течении требуемого промежутка времени</w:t>
      </w:r>
      <w:r w:rsidR="00980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называют</w:t>
      </w:r>
    </w:p>
    <w:p w14:paraId="55ADF749" w14:textId="2D8FD8E7" w:rsidR="007F7564" w:rsidRPr="00BA372E" w:rsidRDefault="007F7564" w:rsidP="00E5400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72E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</w:t>
      </w:r>
      <w:r w:rsidRPr="00BA3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090D">
        <w:rPr>
          <w:rFonts w:ascii="Times New Roman" w:hAnsi="Times New Roman" w:cs="Times New Roman"/>
          <w:color w:val="000000" w:themeColor="text1"/>
          <w:sz w:val="28"/>
          <w:szCs w:val="28"/>
        </w:rPr>
        <w:t>надежностью</w:t>
      </w:r>
    </w:p>
    <w:p w14:paraId="0DF491F3" w14:textId="2DD0E0BB" w:rsidR="007F7564" w:rsidRDefault="007F7564" w:rsidP="00E54005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BA372E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Компетенции:</w:t>
      </w:r>
      <w:r w:rsidR="005531BF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ПК 1.2, ПК 3.1, ОК 1.3</w:t>
      </w:r>
    </w:p>
    <w:p w14:paraId="76DA479D" w14:textId="2EFA5144" w:rsidR="00CD56B0" w:rsidRDefault="00CD56B0" w:rsidP="00E54005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0055AE30" w14:textId="5126D6DF" w:rsidR="00CD56B0" w:rsidRDefault="00CD56B0" w:rsidP="00E5400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5B2E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  <w:r>
        <w:rPr>
          <w:rFonts w:ascii="Times New Roman" w:hAnsi="Times New Roman" w:cs="Times New Roman"/>
          <w:b/>
          <w:bCs/>
          <w:sz w:val="28"/>
          <w:szCs w:val="28"/>
        </w:rPr>
        <w:t>с развернутым ответом</w:t>
      </w:r>
    </w:p>
    <w:p w14:paraId="5A0E077F" w14:textId="67426ED9" w:rsidR="00F60C10" w:rsidRPr="00E14937" w:rsidRDefault="00F60C10" w:rsidP="00E5400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4FE1F6" w14:textId="55A64D86" w:rsidR="00517747" w:rsidRPr="00E14937" w:rsidRDefault="00E14937" w:rsidP="00E5400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517747" w:rsidRPr="00E14937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эквивалентное сопротивление электрической цепи, представленной на схеме (рисунок 4), и ток в цепи, если: R1=2,5 Ом, R2=6</w:t>
      </w:r>
      <w:r w:rsidR="00590C2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bookmarkStart w:id="27" w:name="_GoBack"/>
      <w:bookmarkEnd w:id="27"/>
      <w:r w:rsidR="00517747" w:rsidRPr="00E14937">
        <w:rPr>
          <w:rFonts w:ascii="Times New Roman" w:hAnsi="Times New Roman" w:cs="Times New Roman"/>
          <w:color w:val="000000" w:themeColor="text1"/>
          <w:sz w:val="28"/>
          <w:szCs w:val="28"/>
        </w:rPr>
        <w:t>Ом, R3=2 Ом, R4=1,5 Ом, R5=3 Ом, U=9 В.</w:t>
      </w:r>
    </w:p>
    <w:p w14:paraId="7774409E" w14:textId="5608D52F" w:rsidR="00E14937" w:rsidRDefault="00E14937" w:rsidP="00E54005">
      <w:pPr>
        <w:spacing w:after="120"/>
        <w:jc w:val="center"/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</w:pPr>
      <w:r w:rsidRPr="00E14937">
        <w:rPr>
          <w:noProof/>
          <w:lang w:eastAsia="ru-RU"/>
        </w:rPr>
        <w:drawing>
          <wp:inline distT="0" distB="0" distL="0" distR="0" wp14:anchorId="2BE75D38" wp14:editId="0CECADE5">
            <wp:extent cx="3086100" cy="1379220"/>
            <wp:effectExtent l="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70EB6" w14:textId="4C31BF86" w:rsidR="00517747" w:rsidRDefault="00517747" w:rsidP="00E54005">
      <w:pPr>
        <w:spacing w:after="120" w:line="276" w:lineRule="auto"/>
        <w:jc w:val="center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Рисунок 4 – Схема </w:t>
      </w:r>
      <w:r w:rsidR="00B67CB7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электрической цепи</w:t>
      </w:r>
    </w:p>
    <w:p w14:paraId="1F0BE6E4" w14:textId="1CB01EBD" w:rsidR="00A767E3" w:rsidRDefault="00A767E3" w:rsidP="00E54005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Задачи:</w:t>
      </w:r>
    </w:p>
    <w:p w14:paraId="5C8BEC1D" w14:textId="64C65C9E" w:rsidR="00B67CB7" w:rsidRDefault="00452A4D" w:rsidP="00E54005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bookmarkStart w:id="28" w:name="_Hlk212030267"/>
      <w:r w:rsidRPr="00452A4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</w:t>
      </w:r>
      <w:bookmarkEnd w:id="28"/>
      <w:r w:rsidR="00A767E3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найти эквивалентное сопротивление электрической цепи</w:t>
      </w:r>
      <w:r w:rsidR="00DB1CAC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(рисунок 4)</w:t>
      </w:r>
      <w:r w:rsidR="00A767E3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, используя для этого метод свертывания</w:t>
      </w:r>
      <w:r w:rsidR="00DB1CAC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;</w:t>
      </w:r>
    </w:p>
    <w:p w14:paraId="4D780C7D" w14:textId="0E3BF644" w:rsidR="00B67CB7" w:rsidRDefault="00452A4D" w:rsidP="00E54005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452A4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</w:t>
      </w:r>
      <w:r w:rsidR="00DB1CAC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определить ток в цепи по закону Ома, используя значение рассчитанного эквивалентного сопротивления цепи.</w:t>
      </w:r>
    </w:p>
    <w:p w14:paraId="0631A389" w14:textId="2087F261" w:rsidR="00DB1CAC" w:rsidRDefault="00DB1CAC" w:rsidP="00E5400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DB1CAC">
        <w:rPr>
          <w:rFonts w:ascii="Times New Roman" w:hAnsi="Times New Roman" w:cs="Times New Roman"/>
          <w:color w:val="000000"/>
          <w:spacing w:val="-11"/>
          <w:sz w:val="28"/>
          <w:szCs w:val="28"/>
        </w:rPr>
        <w:t>Время выполнения</w:t>
      </w:r>
      <w:r w:rsidR="004D0939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– 1</w:t>
      </w:r>
      <w:r w:rsidR="00590C21">
        <w:rPr>
          <w:rFonts w:ascii="Times New Roman" w:hAnsi="Times New Roman" w:cs="Times New Roman"/>
          <w:color w:val="000000"/>
          <w:spacing w:val="-11"/>
          <w:sz w:val="28"/>
          <w:szCs w:val="28"/>
        </w:rPr>
        <w:t>5</w:t>
      </w:r>
      <w:r w:rsidR="004D0939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минут.</w:t>
      </w:r>
    </w:p>
    <w:p w14:paraId="7EC76760" w14:textId="5B20430C" w:rsidR="004D0939" w:rsidRDefault="004D0939" w:rsidP="00E5400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Ожидаемый результат: </w:t>
      </w:r>
      <w:r w:rsidRPr="004D093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 w:eastAsia="uk-UA"/>
        </w:rPr>
        <w:t>R</w:t>
      </w:r>
      <w:r w:rsidR="003B4EBA" w:rsidRPr="003B4EBA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vertAlign w:val="subscript"/>
          <w:lang w:eastAsia="uk-UA"/>
        </w:rPr>
        <w:t>ЭКВ</w:t>
      </w:r>
      <w:r w:rsidRPr="004D093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vertAlign w:val="subscript"/>
          <w:lang w:eastAsia="uk-UA"/>
        </w:rPr>
        <w:t xml:space="preserve"> </w:t>
      </w:r>
      <w:r w:rsidRPr="004D093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4,5 Ом;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 w:eastAsia="uk-UA"/>
        </w:rPr>
        <w:t>I</w:t>
      </w:r>
      <w:r w:rsidRPr="004D093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= 2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А</w:t>
      </w:r>
    </w:p>
    <w:p w14:paraId="01F44AF0" w14:textId="77777777" w:rsidR="00D14A14" w:rsidRPr="00D14A14" w:rsidRDefault="00D14A14" w:rsidP="00E5400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 w:rsidRPr="00D14A1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Критерии оценивания:</w:t>
      </w:r>
    </w:p>
    <w:p w14:paraId="125C27CB" w14:textId="0C540086" w:rsidR="00ED625C" w:rsidRDefault="00ED625C" w:rsidP="00E5400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</w:pPr>
      <w:r w:rsidRPr="00ED625C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>– соблюдение последовательности объединения резисторов при использовании метода свертывания (нача</w:t>
      </w:r>
      <w:r w:rsidR="000C5E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>ть</w:t>
      </w:r>
      <w:r w:rsidRPr="00ED625C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 xml:space="preserve"> объединять</w:t>
      </w:r>
      <w:r w:rsidR="000C5E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 xml:space="preserve"> резисторы</w:t>
      </w:r>
      <w:r w:rsidRPr="00ED625C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 xml:space="preserve"> с конца схемы, противоположного источнику питания</w:t>
      </w:r>
      <w:r w:rsidR="003B4EBA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 xml:space="preserve"> </w:t>
      </w:r>
      <w:r w:rsidR="000C5E1D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>строго в последовательности:</w:t>
      </w:r>
      <w:r w:rsidR="003B4EBA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 xml:space="preserve"> </w:t>
      </w:r>
      <w:r w:rsidR="003B4EBA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val="en-US" w:eastAsia="uk-UA"/>
        </w:rPr>
        <w:t>R</w:t>
      </w:r>
      <w:r w:rsidR="003B4EBA" w:rsidRPr="001C5BF8">
        <w:rPr>
          <w:rFonts w:ascii="Times New Roman" w:eastAsia="Times New Roman" w:hAnsi="Times New Roman" w:cs="Times New Roman"/>
          <w:color w:val="000000" w:themeColor="text1"/>
          <w:spacing w:val="-11"/>
          <w:sz w:val="32"/>
          <w:szCs w:val="32"/>
          <w:vertAlign w:val="subscript"/>
          <w:lang w:eastAsia="uk-UA"/>
        </w:rPr>
        <w:t>45</w:t>
      </w:r>
      <w:r w:rsidR="001C5BF8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>,</w:t>
      </w:r>
      <w:r w:rsidR="003B4EBA" w:rsidRPr="003B4EBA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 xml:space="preserve"> </w:t>
      </w:r>
      <w:r w:rsidR="003B4EBA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val="en-US" w:eastAsia="uk-UA"/>
        </w:rPr>
        <w:t>R</w:t>
      </w:r>
      <w:r w:rsidR="003B4EBA" w:rsidRPr="001C5BF8">
        <w:rPr>
          <w:rFonts w:ascii="Times New Roman" w:eastAsia="Times New Roman" w:hAnsi="Times New Roman" w:cs="Times New Roman"/>
          <w:color w:val="000000" w:themeColor="text1"/>
          <w:spacing w:val="-11"/>
          <w:sz w:val="32"/>
          <w:szCs w:val="32"/>
          <w:vertAlign w:val="subscript"/>
          <w:lang w:eastAsia="uk-UA"/>
        </w:rPr>
        <w:t>345</w:t>
      </w:r>
      <w:r w:rsidR="001C5BF8">
        <w:rPr>
          <w:rFonts w:ascii="Times New Roman" w:eastAsia="Times New Roman" w:hAnsi="Times New Roman" w:cs="Times New Roman"/>
          <w:color w:val="000000" w:themeColor="text1"/>
          <w:spacing w:val="-11"/>
          <w:sz w:val="32"/>
          <w:szCs w:val="32"/>
          <w:lang w:eastAsia="uk-UA"/>
        </w:rPr>
        <w:t>,</w:t>
      </w:r>
      <w:r w:rsidR="003B4EBA" w:rsidRPr="001C5BF8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 xml:space="preserve"> </w:t>
      </w:r>
      <w:r w:rsidR="003B4EBA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val="en-US" w:eastAsia="uk-UA"/>
        </w:rPr>
        <w:t>R</w:t>
      </w:r>
      <w:r w:rsidR="003B4EBA" w:rsidRPr="001C5BF8">
        <w:rPr>
          <w:rFonts w:ascii="Times New Roman" w:eastAsia="Times New Roman" w:hAnsi="Times New Roman" w:cs="Times New Roman"/>
          <w:color w:val="000000" w:themeColor="text1"/>
          <w:spacing w:val="-11"/>
          <w:sz w:val="32"/>
          <w:szCs w:val="32"/>
          <w:vertAlign w:val="subscript"/>
          <w:lang w:eastAsia="uk-UA"/>
        </w:rPr>
        <w:t>2345</w:t>
      </w:r>
      <w:r w:rsidR="001C5BF8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>,</w:t>
      </w:r>
      <w:r w:rsidR="003B4EBA" w:rsidRPr="003B4EBA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 xml:space="preserve"> </w:t>
      </w:r>
      <w:r w:rsidR="003B4EBA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val="en-US" w:eastAsia="uk-UA"/>
        </w:rPr>
        <w:t>R</w:t>
      </w:r>
      <w:r w:rsidR="003B4EBA" w:rsidRPr="001C5BF8">
        <w:rPr>
          <w:rFonts w:ascii="Times New Roman" w:eastAsia="Times New Roman" w:hAnsi="Times New Roman" w:cs="Times New Roman"/>
          <w:color w:val="000000" w:themeColor="text1"/>
          <w:spacing w:val="-11"/>
          <w:sz w:val="32"/>
          <w:szCs w:val="32"/>
          <w:vertAlign w:val="subscript"/>
          <w:lang w:eastAsia="uk-UA"/>
        </w:rPr>
        <w:t>12345</w:t>
      </w:r>
      <w:r w:rsidR="001C5BF8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 xml:space="preserve"> =</w:t>
      </w:r>
      <w:r w:rsidR="003B4EBA" w:rsidRPr="003B4EBA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 xml:space="preserve"> </w:t>
      </w:r>
      <w:r w:rsidR="003B4EBA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val="en-US" w:eastAsia="uk-UA"/>
        </w:rPr>
        <w:t>R</w:t>
      </w:r>
      <w:r w:rsidR="003B4EBA" w:rsidRPr="003B4EBA">
        <w:rPr>
          <w:rFonts w:ascii="Times New Roman" w:eastAsia="Times New Roman" w:hAnsi="Times New Roman" w:cs="Times New Roman"/>
          <w:color w:val="000000" w:themeColor="text1"/>
          <w:spacing w:val="-11"/>
          <w:sz w:val="32"/>
          <w:szCs w:val="32"/>
          <w:vertAlign w:val="subscript"/>
          <w:lang w:eastAsia="uk-UA"/>
        </w:rPr>
        <w:t>ЭКВ</w:t>
      </w:r>
      <w:r w:rsidRPr="00ED625C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>;</w:t>
      </w:r>
    </w:p>
    <w:p w14:paraId="763414E1" w14:textId="111AFF9F" w:rsidR="003B4EBA" w:rsidRPr="003B4EBA" w:rsidRDefault="003B4EBA" w:rsidP="00E5400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</w:pPr>
      <w:bookmarkStart w:id="29" w:name="_Hlk212030994"/>
      <w:r w:rsidRPr="003B4EBA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>–</w:t>
      </w:r>
      <w:bookmarkEnd w:id="29"/>
      <w:r w:rsidRPr="003B4EBA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 xml:space="preserve"> соответствие решения правилам нахождения </w:t>
      </w:r>
      <w:bookmarkStart w:id="30" w:name="_Hlk212031139"/>
      <w:r w:rsidRPr="003B4EBA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>эквивалентного сопротивления параллельных и последовательных цепей</w:t>
      </w:r>
      <w:r w:rsidRPr="00403A90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>;</w:t>
      </w:r>
      <w:r w:rsidRPr="003B4EBA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 xml:space="preserve"> </w:t>
      </w:r>
    </w:p>
    <w:bookmarkEnd w:id="30"/>
    <w:p w14:paraId="13F6314E" w14:textId="16942E45" w:rsidR="000C5E1D" w:rsidRPr="00403A90" w:rsidRDefault="003B4EBA" w:rsidP="00E5400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</w:pPr>
      <w:r w:rsidRPr="00403A90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>– наличие записи формул для нахождения эквивалентных сопротивлений параллельных и последовательных цепей с подставленными в них числами</w:t>
      </w:r>
      <w:r w:rsidR="000C5E1D" w:rsidRPr="00403A90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 xml:space="preserve"> и в правильной</w:t>
      </w:r>
      <w:r w:rsidR="008809C2" w:rsidRPr="00403A90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 xml:space="preserve"> последовательности.</w:t>
      </w:r>
      <w:r w:rsidR="000C5E1D" w:rsidRPr="00403A90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 xml:space="preserve"> </w:t>
      </w:r>
      <w:bookmarkStart w:id="31" w:name="_Hlk212032194"/>
    </w:p>
    <w:bookmarkEnd w:id="31"/>
    <w:p w14:paraId="7E256CFE" w14:textId="19ACFC86" w:rsidR="005900A4" w:rsidRDefault="004D0939" w:rsidP="00E5400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Компетенции:</w:t>
      </w:r>
      <w:r w:rsidR="00776D7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ПК 3.1, ОК 01</w:t>
      </w:r>
    </w:p>
    <w:p w14:paraId="1C60702E" w14:textId="77777777" w:rsidR="005900A4" w:rsidRDefault="005900A4">
      <w:pP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br w:type="page"/>
      </w:r>
    </w:p>
    <w:p w14:paraId="6AAE49DF" w14:textId="278BC401" w:rsidR="004D0939" w:rsidRPr="00DB1CAC" w:rsidRDefault="003C79B9" w:rsidP="005900A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bookmarkStart w:id="32" w:name="_Hlk211794687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lastRenderedPageBreak/>
        <w:t>2. Составить систему уравнений по законам Кирхгофа для определения токов в сложной электрической цепи, изображенной на рисунке 5 (направления токов в ветвях</w:t>
      </w:r>
      <w:r w:rsidR="0001177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напр</w:t>
      </w:r>
      <w:r w:rsidR="0001177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авления обхода контуров </w:t>
      </w:r>
      <w:r w:rsidR="002F1AF6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в схеме </w:t>
      </w:r>
      <w:r w:rsidR="00771696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заданы</w:t>
      </w:r>
      <w:r w:rsidR="0001177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)</w:t>
      </w:r>
    </w:p>
    <w:bookmarkEnd w:id="17"/>
    <w:bookmarkEnd w:id="32"/>
    <w:p w14:paraId="236FE7D1" w14:textId="2CBD42A1" w:rsidR="00B67CB7" w:rsidRDefault="00E14937" w:rsidP="00BB72C8">
      <w:pPr>
        <w:spacing w:after="0" w:line="276" w:lineRule="auto"/>
        <w:jc w:val="center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E14937">
        <w:rPr>
          <w:noProof/>
          <w:lang w:eastAsia="ru-RU"/>
        </w:rPr>
        <w:drawing>
          <wp:inline distT="0" distB="0" distL="0" distR="0" wp14:anchorId="65F6265B" wp14:editId="0D44C933">
            <wp:extent cx="2689860" cy="2354580"/>
            <wp:effectExtent l="0" t="0" r="0" b="762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6E01A" w14:textId="59C0E167" w:rsidR="00E14937" w:rsidRDefault="0001177C" w:rsidP="00BB72C8">
      <w:pPr>
        <w:spacing w:after="0" w:line="276" w:lineRule="auto"/>
        <w:jc w:val="center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Рисунок 5 – Сложная электрическая цепь</w:t>
      </w:r>
    </w:p>
    <w:p w14:paraId="57941970" w14:textId="67A0C28A" w:rsidR="000F6729" w:rsidRDefault="000F6729" w:rsidP="0001177C">
      <w:pPr>
        <w:spacing w:after="0" w:line="240" w:lineRule="auto"/>
        <w:jc w:val="center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1D5414B5" w14:textId="06871A99" w:rsidR="000F6729" w:rsidRDefault="000F6729" w:rsidP="000F6729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bookmarkStart w:id="33" w:name="_Hlk211880994"/>
      <w:r w:rsidRPr="000F672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:</w:t>
      </w:r>
    </w:p>
    <w:p w14:paraId="0814183B" w14:textId="43445E39" w:rsidR="000F6729" w:rsidRDefault="00452A4D" w:rsidP="003E19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>
        <w:t>–</w:t>
      </w:r>
      <w:r w:rsidR="000F672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охарактеризовать цепь (число ветвей, узлов, контуров</w:t>
      </w:r>
      <w:r w:rsidR="009D7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, </w:t>
      </w:r>
      <w:r w:rsidR="003E198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число уравнений, необходимых для нахождения токов в цепи (рисунок </w:t>
      </w:r>
      <w:r w:rsidR="00BB72C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5</w:t>
      </w:r>
      <w:r w:rsidR="003E198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) с использованием законов </w:t>
      </w:r>
      <w:r w:rsidR="002F1AF6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Кирхгофа</w:t>
      </w:r>
      <w:r w:rsidR="000F672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);</w:t>
      </w:r>
    </w:p>
    <w:p w14:paraId="5029CD8D" w14:textId="1C2A46FF" w:rsidR="000F6729" w:rsidRDefault="00452A4D" w:rsidP="000F6729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>
        <w:t>–</w:t>
      </w:r>
      <w:r w:rsidR="000F672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определить число уравнений, составляемых по первому закону Кирхгофа;</w:t>
      </w:r>
    </w:p>
    <w:p w14:paraId="57E3B5E8" w14:textId="1A4789E5" w:rsidR="000F6729" w:rsidRDefault="00452A4D" w:rsidP="000F6729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 w:rsidRPr="00452A4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</w:t>
      </w:r>
      <w:r w:rsidR="000F672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</w:t>
      </w:r>
      <w:r w:rsidR="000F6729" w:rsidRPr="000F672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определить число уравнений, составляемых по </w:t>
      </w:r>
      <w:r w:rsidR="000F672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второму</w:t>
      </w:r>
      <w:r w:rsidR="000F6729" w:rsidRPr="000F672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закону Кирхгофа</w:t>
      </w:r>
      <w:r w:rsidR="000F672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;</w:t>
      </w:r>
    </w:p>
    <w:p w14:paraId="73F74364" w14:textId="76BF4C9C" w:rsidR="00452A4D" w:rsidRDefault="00452A4D" w:rsidP="00452A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 w:rsidRPr="00452A4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</w:t>
      </w:r>
      <w:r w:rsidR="000F672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составить систему уравнений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для сложной электрической цепи (рисунок 5) </w:t>
      </w:r>
      <w:bookmarkEnd w:id="33"/>
      <w:r w:rsidR="000F672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по законам Кирхгофа, используя формулировки законов</w:t>
      </w:r>
      <w:r w:rsidR="00B577C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(</w:t>
      </w:r>
      <w:r w:rsidR="00B577CD" w:rsidRPr="00B577CD"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  <w:lang w:eastAsia="uk-UA"/>
        </w:rPr>
        <w:t>по первому закону</w:t>
      </w:r>
      <w:r w:rsidR="00B577C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</w:t>
      </w:r>
      <w:r w:rsidR="00B577CD" w:rsidRPr="00B577CD"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  <w:lang w:eastAsia="uk-UA"/>
        </w:rPr>
        <w:t xml:space="preserve">Кирхгофа записать уравнения для узлов </w:t>
      </w:r>
      <w:bookmarkStart w:id="34" w:name="_Hlk212033743"/>
      <w:r w:rsidR="00B577CD" w:rsidRPr="00B577CD"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  <w:lang w:eastAsia="uk-UA"/>
        </w:rPr>
        <w:t>а, б, с</w:t>
      </w:r>
      <w:bookmarkEnd w:id="34"/>
      <w:r w:rsidR="00B577C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.</w:t>
      </w:r>
    </w:p>
    <w:p w14:paraId="1126904F" w14:textId="6BA26C15" w:rsidR="000F6729" w:rsidRDefault="00452A4D" w:rsidP="00452A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Время выполнения – 1</w:t>
      </w:r>
      <w:r w:rsidR="00C5164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минут.</w:t>
      </w:r>
      <w:r w:rsidR="000F672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</w:t>
      </w:r>
    </w:p>
    <w:p w14:paraId="644423F9" w14:textId="77777777" w:rsidR="00D3215B" w:rsidRDefault="009D7CE7" w:rsidP="00452A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Ожидаемый результат:</w:t>
      </w:r>
    </w:p>
    <w:p w14:paraId="73E5BB56" w14:textId="6AA910F4" w:rsidR="00D3215B" w:rsidRDefault="00D3215B" w:rsidP="004C473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 w:rsidRPr="00D3215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–</w:t>
      </w:r>
      <w:r w:rsidR="009D7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характеристика цепи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:</w:t>
      </w:r>
      <w:r w:rsidR="009D7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ветвей;</w:t>
      </w:r>
      <w:r w:rsidR="009D7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узла;</w:t>
      </w:r>
      <w:r w:rsidR="009D7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контура;</w:t>
      </w:r>
      <w:r w:rsidR="009D7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 уравнений;</w:t>
      </w:r>
    </w:p>
    <w:p w14:paraId="6CAA12FF" w14:textId="77777777" w:rsidR="00C223FB" w:rsidRDefault="00D3215B" w:rsidP="004C473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 w:rsidRPr="00D3215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число уравнений, составленных по первому закону</w:t>
      </w:r>
      <w:r w:rsidR="00C223F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– 3, число уравнений, составленных по второму закону – 3.</w:t>
      </w:r>
    </w:p>
    <w:p w14:paraId="35C3B775" w14:textId="03E2E505" w:rsidR="009D7CE7" w:rsidRDefault="007077F7" w:rsidP="004C473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 w:rsidRPr="007077F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–</w:t>
      </w:r>
      <w:r w:rsidR="00C223F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</w:t>
      </w:r>
      <w:r w:rsidR="00B577C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с</w:t>
      </w:r>
      <w:r w:rsidR="009D7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истема из</w:t>
      </w:r>
      <w:r w:rsidR="00C6487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6</w:t>
      </w:r>
      <w:r w:rsidR="009D7CE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уравнений</w:t>
      </w:r>
      <w:r w:rsidR="00C223F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:</w:t>
      </w:r>
    </w:p>
    <w:p w14:paraId="3D40322F" w14:textId="5C4B9A80" w:rsidR="00DA086C" w:rsidRPr="00AC4473" w:rsidRDefault="00E56B43" w:rsidP="004C47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FD1E41" wp14:editId="7260E828">
                <wp:simplePos x="0" y="0"/>
                <wp:positionH relativeFrom="column">
                  <wp:posOffset>40005</wp:posOffset>
                </wp:positionH>
                <wp:positionV relativeFrom="paragraph">
                  <wp:posOffset>19685</wp:posOffset>
                </wp:positionV>
                <wp:extent cx="540000" cy="1656000"/>
                <wp:effectExtent l="38100" t="0" r="12700" b="20955"/>
                <wp:wrapNone/>
                <wp:docPr id="4" name="Ле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1656000"/>
                        </a:xfrm>
                        <a:prstGeom prst="leftBrace">
                          <a:avLst>
                            <a:gd name="adj1" fmla="val 35527"/>
                            <a:gd name="adj2" fmla="val 48049"/>
                          </a:avLst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58C0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4" o:spid="_x0000_s1026" type="#_x0000_t87" style="position:absolute;margin-left:3.15pt;margin-top:1.55pt;width:42.5pt;height:13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" adj="2502,10379" strokecolor="black [3200]" strokeweight="1.5pt">
                <v:stroke joinstyle="miter"/>
              </v:shape>
            </w:pict>
          </mc:Fallback>
        </mc:AlternateContent>
      </w:r>
      <w:r w:rsidR="00DA086C" w:rsidRPr="00DA086C">
        <w:rPr>
          <w:rFonts w:ascii="Times New Roman" w:hAnsi="Times New Roman" w:cs="Times New Roman"/>
          <w:sz w:val="28"/>
          <w:szCs w:val="28"/>
        </w:rPr>
        <w:t>узел</w:t>
      </w:r>
      <w:r w:rsidR="00DA086C" w:rsidRPr="00AC4473">
        <w:rPr>
          <w:rFonts w:ascii="Times New Roman" w:hAnsi="Times New Roman" w:cs="Times New Roman"/>
          <w:sz w:val="28"/>
          <w:szCs w:val="28"/>
        </w:rPr>
        <w:t xml:space="preserve"> </w:t>
      </w:r>
      <w:r w:rsidR="00DA086C" w:rsidRPr="00DA086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A086C" w:rsidRPr="00AC4473">
        <w:rPr>
          <w:rFonts w:ascii="Times New Roman" w:hAnsi="Times New Roman" w:cs="Times New Roman"/>
          <w:sz w:val="28"/>
          <w:szCs w:val="28"/>
        </w:rPr>
        <w:t xml:space="preserve"> </w:t>
      </w:r>
      <w:r w:rsidR="00DA086C" w:rsidRPr="00DA0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A086C" w:rsidRPr="00AC4473">
        <w:rPr>
          <w:rFonts w:ascii="Times New Roman" w:hAnsi="Times New Roman" w:cs="Times New Roman"/>
          <w:sz w:val="32"/>
          <w:szCs w:val="32"/>
          <w:vertAlign w:val="subscript"/>
        </w:rPr>
        <w:t>6</w:t>
      </w:r>
      <w:r w:rsidR="00DA086C" w:rsidRPr="00AC4473">
        <w:rPr>
          <w:rFonts w:ascii="Times New Roman" w:hAnsi="Times New Roman" w:cs="Times New Roman"/>
          <w:sz w:val="28"/>
          <w:szCs w:val="28"/>
        </w:rPr>
        <w:t xml:space="preserve"> </w:t>
      </w:r>
      <w:r w:rsidR="00003764" w:rsidRPr="00AC4473">
        <w:rPr>
          <w:rFonts w:ascii="Times New Roman" w:hAnsi="Times New Roman" w:cs="Times New Roman"/>
          <w:sz w:val="28"/>
          <w:szCs w:val="28"/>
        </w:rPr>
        <w:t>=</w:t>
      </w:r>
      <w:r w:rsidR="00DA086C" w:rsidRPr="00AC4473">
        <w:rPr>
          <w:rFonts w:ascii="Times New Roman" w:hAnsi="Times New Roman" w:cs="Times New Roman"/>
          <w:sz w:val="28"/>
          <w:szCs w:val="28"/>
        </w:rPr>
        <w:t xml:space="preserve"> </w:t>
      </w:r>
      <w:r w:rsidR="00DA086C" w:rsidRPr="00DA0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A086C" w:rsidRPr="00AC4473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="00DA086C" w:rsidRPr="00AC4473">
        <w:rPr>
          <w:rFonts w:ascii="Times New Roman" w:hAnsi="Times New Roman" w:cs="Times New Roman"/>
          <w:sz w:val="28"/>
          <w:szCs w:val="28"/>
        </w:rPr>
        <w:t xml:space="preserve"> </w:t>
      </w:r>
      <w:r w:rsidR="00003764" w:rsidRPr="00AC4473">
        <w:rPr>
          <w:rFonts w:ascii="Times New Roman" w:hAnsi="Times New Roman" w:cs="Times New Roman"/>
          <w:sz w:val="28"/>
          <w:szCs w:val="28"/>
        </w:rPr>
        <w:t>+</w:t>
      </w:r>
      <w:r w:rsidR="00DA086C" w:rsidRPr="00AC4473">
        <w:rPr>
          <w:rFonts w:ascii="Times New Roman" w:hAnsi="Times New Roman" w:cs="Times New Roman"/>
          <w:sz w:val="28"/>
          <w:szCs w:val="28"/>
        </w:rPr>
        <w:t xml:space="preserve"> </w:t>
      </w:r>
      <w:r w:rsidR="00DA086C" w:rsidRPr="00DA0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A086C" w:rsidRPr="00AC4473">
        <w:rPr>
          <w:rFonts w:ascii="Times New Roman" w:hAnsi="Times New Roman" w:cs="Times New Roman"/>
          <w:sz w:val="32"/>
          <w:szCs w:val="32"/>
          <w:vertAlign w:val="subscript"/>
        </w:rPr>
        <w:t>1</w:t>
      </w:r>
    </w:p>
    <w:p w14:paraId="62D201CD" w14:textId="7B8FBA97" w:rsidR="00DA086C" w:rsidRPr="00C4570F" w:rsidRDefault="00DA086C" w:rsidP="004C47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86C">
        <w:rPr>
          <w:rFonts w:ascii="Times New Roman" w:hAnsi="Times New Roman" w:cs="Times New Roman"/>
          <w:sz w:val="28"/>
          <w:szCs w:val="28"/>
        </w:rPr>
        <w:object w:dxaOrig="180" w:dyaOrig="340" w14:anchorId="6984E919">
          <v:shape id="_x0000_i1030" type="#_x0000_t75" style="width:9pt;height:16.8pt" o:ole="">
            <v:imagedata r:id="rId26" o:title=""/>
          </v:shape>
          <o:OLEObject Type="Embed" ProgID="Equation.3" ShapeID="_x0000_i1030" DrawAspect="Content" ObjectID="_1823312501" r:id="rId27"/>
        </w:object>
      </w:r>
      <w:r w:rsidRPr="00DA086C">
        <w:rPr>
          <w:rFonts w:ascii="Times New Roman" w:hAnsi="Times New Roman" w:cs="Times New Roman"/>
          <w:sz w:val="28"/>
          <w:szCs w:val="28"/>
        </w:rPr>
        <w:t>узел</w:t>
      </w:r>
      <w:r w:rsidRPr="00C457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457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570F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3</w:t>
      </w:r>
      <w:r w:rsidR="00003764" w:rsidRPr="00C4570F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 xml:space="preserve"> </w:t>
      </w:r>
      <w:r w:rsidR="00003764" w:rsidRPr="00C4570F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570F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5</w:t>
      </w:r>
      <w:r w:rsidRPr="00C457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3764" w:rsidRPr="00C4570F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C457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570F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6</w:t>
      </w:r>
      <w:r w:rsidRPr="00C457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D9BEF50" w14:textId="78B7363E" w:rsidR="00DA086C" w:rsidRPr="00DA086C" w:rsidRDefault="00DA086C" w:rsidP="004C47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86C">
        <w:rPr>
          <w:rFonts w:ascii="Times New Roman" w:hAnsi="Times New Roman" w:cs="Times New Roman"/>
          <w:sz w:val="28"/>
          <w:szCs w:val="28"/>
        </w:rPr>
        <w:t>узел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086C">
        <w:rPr>
          <w:rFonts w:ascii="Times New Roman" w:hAnsi="Times New Roman" w:cs="Times New Roman"/>
          <w:sz w:val="28"/>
          <w:szCs w:val="28"/>
        </w:rPr>
        <w:t>с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DA086C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1</w:t>
      </w:r>
      <w:bookmarkStart w:id="35" w:name="_Hlk211879860"/>
      <w:r w:rsidRPr="00DA0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36" w:name="_Hlk211879825"/>
      <w:bookmarkEnd w:id="35"/>
      <w:r w:rsidRPr="00DA086C">
        <w:rPr>
          <w:rFonts w:ascii="Times New Roman" w:hAnsi="Times New Roman" w:cs="Times New Roman"/>
          <w:sz w:val="28"/>
          <w:szCs w:val="28"/>
          <w:lang w:val="en-US"/>
        </w:rPr>
        <w:t>+</w:t>
      </w:r>
      <w:bookmarkEnd w:id="36"/>
      <w:r w:rsidRPr="00DA086C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DA086C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5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3764" w:rsidRPr="00DA086C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DA086C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4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C1F682B" w14:textId="751B25F5" w:rsidR="00DA086C" w:rsidRPr="00DA086C" w:rsidRDefault="00DA086C" w:rsidP="004C47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86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DA086C">
        <w:rPr>
          <w:rFonts w:ascii="Times New Roman" w:hAnsi="Times New Roman" w:cs="Times New Roman"/>
          <w:sz w:val="28"/>
          <w:szCs w:val="28"/>
        </w:rPr>
        <w:t>к</w:t>
      </w:r>
      <w:r w:rsidR="00E46B2C" w:rsidRPr="00E46B2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03764" w:rsidRPr="00DA08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03764" w:rsidRPr="00DA086C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1</w:t>
      </w:r>
      <w:r w:rsidR="00003764" w:rsidRPr="00C6487D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 xml:space="preserve"> </w:t>
      </w:r>
      <w:r w:rsidR="00003764" w:rsidRPr="00DA086C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003764" w:rsidRPr="00003764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 xml:space="preserve"> 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A086C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6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A086C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6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 xml:space="preserve"> + I</w:t>
      </w:r>
      <w:r w:rsidRPr="00DA086C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1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A086C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1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 xml:space="preserve"> – I</w:t>
      </w:r>
      <w:r w:rsidRPr="00DA086C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5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A086C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5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3764" w:rsidRPr="00003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BEBDF03" w14:textId="3F35FAA2" w:rsidR="00DA086C" w:rsidRPr="00DA086C" w:rsidRDefault="00DA086C" w:rsidP="004C47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86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DA086C">
        <w:rPr>
          <w:rFonts w:ascii="Times New Roman" w:hAnsi="Times New Roman" w:cs="Times New Roman"/>
          <w:sz w:val="28"/>
          <w:szCs w:val="28"/>
        </w:rPr>
        <w:t>к</w:t>
      </w:r>
      <w:r w:rsidR="00E46B2C" w:rsidRPr="00E46B2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487D" w:rsidRPr="00DA086C">
        <w:rPr>
          <w:rFonts w:ascii="Times New Roman" w:hAnsi="Times New Roman" w:cs="Times New Roman"/>
          <w:sz w:val="28"/>
          <w:szCs w:val="28"/>
          <w:lang w:val="en-US"/>
        </w:rPr>
        <w:t>– E3 – E2</w:t>
      </w:r>
      <w:r w:rsidR="00C6487D" w:rsidRPr="00C648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487D" w:rsidRPr="00DA086C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C6487D" w:rsidRPr="00C648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6B2C" w:rsidRPr="00DA086C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A086C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3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A086C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3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37" w:name="_Hlk211879573"/>
      <w:r w:rsidRPr="00DA086C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bookmarkEnd w:id="37"/>
      <w:r w:rsidRPr="00DA0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A086C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2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A086C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2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 xml:space="preserve"> – I</w:t>
      </w:r>
      <w:r w:rsidRPr="00DA086C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6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A086C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6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8916A8A" w14:textId="0C6431E7" w:rsidR="0076083E" w:rsidRPr="00AC4473" w:rsidRDefault="00DA086C" w:rsidP="004C47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473">
        <w:rPr>
          <w:rFonts w:ascii="Times New Roman" w:hAnsi="Times New Roman" w:cs="Times New Roman"/>
          <w:sz w:val="28"/>
          <w:szCs w:val="28"/>
        </w:rPr>
        <w:t>3</w:t>
      </w:r>
      <w:r w:rsidRPr="00DA086C">
        <w:rPr>
          <w:rFonts w:ascii="Times New Roman" w:hAnsi="Times New Roman" w:cs="Times New Roman"/>
          <w:sz w:val="28"/>
          <w:szCs w:val="28"/>
        </w:rPr>
        <w:t>к</w:t>
      </w:r>
      <w:r w:rsidR="00E46B2C" w:rsidRPr="00AC4473">
        <w:rPr>
          <w:rFonts w:ascii="Times New Roman" w:hAnsi="Times New Roman" w:cs="Times New Roman"/>
          <w:sz w:val="28"/>
          <w:szCs w:val="28"/>
        </w:rPr>
        <w:t>.</w:t>
      </w:r>
      <w:r w:rsidRPr="00AC4473">
        <w:rPr>
          <w:rFonts w:ascii="Times New Roman" w:hAnsi="Times New Roman" w:cs="Times New Roman"/>
          <w:sz w:val="28"/>
          <w:szCs w:val="28"/>
        </w:rPr>
        <w:t xml:space="preserve"> </w:t>
      </w:r>
      <w:r w:rsidR="00C6487D" w:rsidRPr="00DA08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6487D" w:rsidRPr="00AC4473">
        <w:rPr>
          <w:rFonts w:ascii="Times New Roman" w:hAnsi="Times New Roman" w:cs="Times New Roman"/>
          <w:sz w:val="28"/>
          <w:szCs w:val="28"/>
        </w:rPr>
        <w:t xml:space="preserve">4 + </w:t>
      </w:r>
      <w:r w:rsidR="00C6487D" w:rsidRPr="00DA08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6487D" w:rsidRPr="00AC4473">
        <w:rPr>
          <w:rFonts w:ascii="Times New Roman" w:hAnsi="Times New Roman" w:cs="Times New Roman"/>
          <w:sz w:val="28"/>
          <w:szCs w:val="28"/>
        </w:rPr>
        <w:t xml:space="preserve">3 = 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C4473">
        <w:rPr>
          <w:rFonts w:ascii="Times New Roman" w:hAnsi="Times New Roman" w:cs="Times New Roman"/>
          <w:sz w:val="32"/>
          <w:szCs w:val="32"/>
          <w:vertAlign w:val="subscript"/>
        </w:rPr>
        <w:t>5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C4473">
        <w:rPr>
          <w:rFonts w:ascii="Times New Roman" w:hAnsi="Times New Roman" w:cs="Times New Roman"/>
          <w:sz w:val="32"/>
          <w:szCs w:val="32"/>
          <w:vertAlign w:val="subscript"/>
        </w:rPr>
        <w:t>5</w:t>
      </w:r>
      <w:r w:rsidRPr="00AC4473">
        <w:rPr>
          <w:rFonts w:ascii="Times New Roman" w:hAnsi="Times New Roman" w:cs="Times New Roman"/>
          <w:sz w:val="28"/>
          <w:szCs w:val="28"/>
        </w:rPr>
        <w:t xml:space="preserve"> + 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C4473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C4473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Pr="00AC4473">
        <w:rPr>
          <w:rFonts w:ascii="Times New Roman" w:hAnsi="Times New Roman" w:cs="Times New Roman"/>
          <w:sz w:val="28"/>
          <w:szCs w:val="28"/>
        </w:rPr>
        <w:t xml:space="preserve"> + 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C4473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DA086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C4473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AC44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DB2116" w14:textId="77777777" w:rsidR="0076083E" w:rsidRPr="00AC4473" w:rsidRDefault="0076083E">
      <w:pPr>
        <w:rPr>
          <w:rFonts w:ascii="Times New Roman" w:hAnsi="Times New Roman" w:cs="Times New Roman"/>
          <w:sz w:val="28"/>
          <w:szCs w:val="28"/>
        </w:rPr>
      </w:pPr>
      <w:r w:rsidRPr="00AC4473">
        <w:rPr>
          <w:rFonts w:ascii="Times New Roman" w:hAnsi="Times New Roman" w:cs="Times New Roman"/>
          <w:sz w:val="28"/>
          <w:szCs w:val="28"/>
        </w:rPr>
        <w:br w:type="page"/>
      </w:r>
    </w:p>
    <w:p w14:paraId="652D3F17" w14:textId="77777777" w:rsidR="00896F4E" w:rsidRPr="009B582C" w:rsidRDefault="00896F4E" w:rsidP="007225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_Hlk212030176"/>
      <w:bookmarkStart w:id="39" w:name="_Hlk212039834"/>
      <w:r w:rsidRPr="009B58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Критерии оценивания:</w:t>
      </w:r>
    </w:p>
    <w:bookmarkEnd w:id="38"/>
    <w:p w14:paraId="060EE406" w14:textId="58FB532E" w:rsidR="00896F4E" w:rsidRPr="009B582C" w:rsidRDefault="00896F4E" w:rsidP="007225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82C">
        <w:rPr>
          <w:rFonts w:ascii="Times New Roman" w:hAnsi="Times New Roman" w:cs="Times New Roman"/>
          <w:color w:val="000000" w:themeColor="text1"/>
          <w:sz w:val="28"/>
          <w:szCs w:val="28"/>
        </w:rPr>
        <w:t>− соответствие числа уравнений числу ветвей сложной электрической цепи</w:t>
      </w:r>
      <w:r w:rsidR="00941223" w:rsidRPr="009B582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83F0DE6" w14:textId="77CE996F" w:rsidR="00A871B4" w:rsidRPr="009B582C" w:rsidRDefault="00896F4E" w:rsidP="007225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соответствие записи первых трех уравнений системы </w:t>
      </w:r>
      <w:r w:rsidR="00941223" w:rsidRPr="009B582C"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формулировке 1-го закона Кирхгофа</w:t>
      </w:r>
      <w:r w:rsidR="00A871B4" w:rsidRPr="009B5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71B4" w:rsidRPr="009B582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(сумма токов, направленных к узлу электрической цепи, равна сумме токов, направленных от этого узла) </w:t>
      </w:r>
      <w:r w:rsidR="00941223" w:rsidRPr="009B582C">
        <w:rPr>
          <w:rFonts w:ascii="Times New Roman" w:hAnsi="Times New Roman" w:cs="Times New Roman"/>
          <w:color w:val="000000" w:themeColor="text1"/>
          <w:sz w:val="28"/>
          <w:szCs w:val="28"/>
        </w:rPr>
        <w:t>для 3х узлов</w:t>
      </w:r>
      <w:r w:rsidR="00BD1F35" w:rsidRPr="009B5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D1F35" w:rsidRPr="009B582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а, б, с)</w:t>
      </w:r>
      <w:r w:rsidR="00BD1F35" w:rsidRPr="009B5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5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направлений токов </w:t>
      </w:r>
      <w:r w:rsidR="00941223" w:rsidRPr="009B582C">
        <w:rPr>
          <w:rFonts w:ascii="Times New Roman" w:hAnsi="Times New Roman" w:cs="Times New Roman"/>
          <w:color w:val="000000" w:themeColor="text1"/>
          <w:sz w:val="28"/>
          <w:szCs w:val="28"/>
        </w:rPr>
        <w:t>к узлам;</w:t>
      </w:r>
      <w:r w:rsidR="00A871B4" w:rsidRPr="009B582C">
        <w:rPr>
          <w:color w:val="000000" w:themeColor="text1"/>
        </w:rPr>
        <w:t xml:space="preserve"> </w:t>
      </w:r>
    </w:p>
    <w:p w14:paraId="76D5090F" w14:textId="12B3FB3D" w:rsidR="00941223" w:rsidRPr="009B582C" w:rsidRDefault="00941223" w:rsidP="007225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82C">
        <w:rPr>
          <w:rFonts w:ascii="Times New Roman" w:hAnsi="Times New Roman" w:cs="Times New Roman"/>
          <w:color w:val="000000" w:themeColor="text1"/>
          <w:sz w:val="28"/>
          <w:szCs w:val="28"/>
        </w:rPr>
        <w:t>− соответствие записи остальных трех уравнений системы формулировке 2-го закона Кирхгофа</w:t>
      </w:r>
      <w:r w:rsidR="00A871B4" w:rsidRPr="009B5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71B4" w:rsidRPr="009B582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(алгебраическая сумма э.д.с. в любом </w:t>
      </w:r>
      <w:r w:rsidR="00547B93" w:rsidRPr="009B582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замкнутом </w:t>
      </w:r>
      <w:r w:rsidR="00A871B4" w:rsidRPr="009B582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контуре электрической цепи равна алгебраической сумме падений напряжения на сопротивлениях этого контура)</w:t>
      </w:r>
      <w:r w:rsidR="00A871B4" w:rsidRPr="009B5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582C">
        <w:rPr>
          <w:rFonts w:ascii="Times New Roman" w:hAnsi="Times New Roman" w:cs="Times New Roman"/>
          <w:color w:val="000000" w:themeColor="text1"/>
          <w:sz w:val="28"/>
          <w:szCs w:val="28"/>
        </w:rPr>
        <w:t>для 3х контуров цепи с учетом направлений токов в ветвях и обходов по контуру.</w:t>
      </w:r>
      <w:r w:rsidR="00A871B4" w:rsidRPr="009B582C">
        <w:rPr>
          <w:color w:val="000000" w:themeColor="text1"/>
        </w:rPr>
        <w:t xml:space="preserve"> </w:t>
      </w:r>
      <w:bookmarkStart w:id="40" w:name="_Hlk212033478"/>
    </w:p>
    <w:bookmarkEnd w:id="39"/>
    <w:bookmarkEnd w:id="40"/>
    <w:p w14:paraId="69C2FD76" w14:textId="6CBA1C28" w:rsidR="009D7CE7" w:rsidRPr="00896F4E" w:rsidRDefault="009D7CE7" w:rsidP="00722503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</w:t>
      </w:r>
      <w:r w:rsidRPr="00896F4E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:</w:t>
      </w:r>
      <w:r w:rsidR="00776D78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ПК 3.1, ОК 03</w:t>
      </w:r>
    </w:p>
    <w:p w14:paraId="22E0A013" w14:textId="77777777" w:rsidR="00B577CD" w:rsidRPr="00896F4E" w:rsidRDefault="00B577CD" w:rsidP="00722503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1DB298FE" w14:textId="7798126A" w:rsidR="002D60B4" w:rsidRDefault="008A314D" w:rsidP="007225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3</w:t>
      </w:r>
      <w:r w:rsidR="009D7CE7" w:rsidRPr="009D7CE7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. </w:t>
      </w:r>
      <w:r w:rsidR="002D60B4" w:rsidRPr="002D60B4">
        <w:rPr>
          <w:rFonts w:ascii="Times New Roman" w:eastAsia="Times New Roman" w:hAnsi="Times New Roman" w:cs="Times New Roman"/>
          <w:sz w:val="28"/>
          <w:szCs w:val="28"/>
        </w:rPr>
        <w:t>Минимизировать</w:t>
      </w:r>
      <w:r w:rsidR="00A1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366" w:rsidRPr="008D7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помощью карт Вейча</w:t>
      </w:r>
      <w:r w:rsidR="002D60B4" w:rsidRPr="008D7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0B4" w:rsidRPr="002D60B4">
        <w:rPr>
          <w:rFonts w:ascii="Times New Roman" w:eastAsia="Times New Roman" w:hAnsi="Times New Roman" w:cs="Times New Roman"/>
          <w:sz w:val="28"/>
          <w:szCs w:val="28"/>
        </w:rPr>
        <w:t>функцию</w:t>
      </w:r>
      <w:r w:rsidR="0078101E">
        <w:rPr>
          <w:rFonts w:ascii="Times New Roman" w:eastAsia="Times New Roman" w:hAnsi="Times New Roman" w:cs="Times New Roman"/>
          <w:sz w:val="28"/>
          <w:szCs w:val="28"/>
        </w:rPr>
        <w:t xml:space="preserve"> 3х аргументов</w:t>
      </w:r>
      <w:r w:rsidR="002D60B4" w:rsidRPr="002D60B4">
        <w:rPr>
          <w:rFonts w:ascii="Times New Roman" w:eastAsia="Times New Roman" w:hAnsi="Times New Roman" w:cs="Times New Roman"/>
          <w:sz w:val="28"/>
          <w:szCs w:val="28"/>
        </w:rPr>
        <w:t>, принимающую единичные значения на наборах 1, 4, 5, 7</w:t>
      </w:r>
      <w:r w:rsidR="002D60B4">
        <w:rPr>
          <w:rFonts w:ascii="Times New Roman" w:eastAsia="Times New Roman" w:hAnsi="Times New Roman" w:cs="Times New Roman"/>
          <w:sz w:val="28"/>
          <w:szCs w:val="28"/>
        </w:rPr>
        <w:t>, используя таблицу</w:t>
      </w:r>
      <w:r w:rsidR="00590C2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D60B4">
        <w:rPr>
          <w:rFonts w:ascii="Times New Roman" w:eastAsia="Times New Roman" w:hAnsi="Times New Roman" w:cs="Times New Roman"/>
          <w:sz w:val="28"/>
          <w:szCs w:val="28"/>
        </w:rPr>
        <w:t>1.</w:t>
      </w:r>
    </w:p>
    <w:p w14:paraId="72A8974F" w14:textId="368442B8" w:rsidR="007911EC" w:rsidRDefault="007911EC" w:rsidP="0076083E">
      <w:pPr>
        <w:spacing w:after="0" w:line="276" w:lineRule="auto"/>
        <w:ind w:firstLine="255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Таблица 1 – Таблица </w:t>
      </w:r>
      <w:r w:rsidRPr="008D7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истинности</w:t>
      </w:r>
      <w:r w:rsidR="00E43C4D" w:rsidRPr="008D7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3х аргументов</w:t>
      </w:r>
    </w:p>
    <w:tbl>
      <w:tblPr>
        <w:tblStyle w:val="ab"/>
        <w:tblW w:w="0" w:type="auto"/>
        <w:tblInd w:w="2547" w:type="dxa"/>
        <w:tblLook w:val="04A0" w:firstRow="1" w:lastRow="0" w:firstColumn="1" w:lastColumn="0" w:noHBand="0" w:noVBand="1"/>
      </w:tblPr>
      <w:tblGrid>
        <w:gridCol w:w="1034"/>
        <w:gridCol w:w="904"/>
        <w:gridCol w:w="949"/>
        <w:gridCol w:w="989"/>
        <w:gridCol w:w="904"/>
      </w:tblGrid>
      <w:tr w:rsidR="00256EAC" w:rsidRPr="0051292B" w14:paraId="51BEA092" w14:textId="77777777" w:rsidTr="003D1D88">
        <w:trPr>
          <w:trHeight w:val="700"/>
        </w:trPr>
        <w:tc>
          <w:tcPr>
            <w:tcW w:w="1034" w:type="dxa"/>
          </w:tcPr>
          <w:p w14:paraId="28F5C543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</w:rPr>
              <w:t>№ строки</w:t>
            </w:r>
          </w:p>
        </w:tc>
        <w:tc>
          <w:tcPr>
            <w:tcW w:w="904" w:type="dxa"/>
          </w:tcPr>
          <w:p w14:paraId="779D7314" w14:textId="77777777" w:rsidR="00256EAC" w:rsidRPr="00DF22B9" w:rsidRDefault="004C6CE7" w:rsidP="00101C5C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49" w:type="dxa"/>
          </w:tcPr>
          <w:p w14:paraId="6E54BB00" w14:textId="77777777" w:rsidR="00256EAC" w:rsidRPr="00DF22B9" w:rsidRDefault="004C6CE7" w:rsidP="00101C5C">
            <w:pPr>
              <w:spacing w:before="24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89" w:type="dxa"/>
          </w:tcPr>
          <w:p w14:paraId="4396EF34" w14:textId="77777777" w:rsidR="00256EAC" w:rsidRPr="00DF22B9" w:rsidRDefault="004C6CE7" w:rsidP="00101C5C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04" w:type="dxa"/>
          </w:tcPr>
          <w:p w14:paraId="10636FA4" w14:textId="77777777" w:rsidR="00256EAC" w:rsidRPr="00DF22B9" w:rsidRDefault="00256EAC" w:rsidP="00101C5C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  <w:tr w:rsidR="00256EAC" w:rsidRPr="0051292B" w14:paraId="78352AF0" w14:textId="77777777" w:rsidTr="003D1D88">
        <w:trPr>
          <w:trHeight w:val="471"/>
        </w:trPr>
        <w:tc>
          <w:tcPr>
            <w:tcW w:w="1034" w:type="dxa"/>
          </w:tcPr>
          <w:p w14:paraId="1922F182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04" w:type="dxa"/>
          </w:tcPr>
          <w:p w14:paraId="6C97D45A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49" w:type="dxa"/>
          </w:tcPr>
          <w:p w14:paraId="17BA6F84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89" w:type="dxa"/>
          </w:tcPr>
          <w:p w14:paraId="6654E74E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04" w:type="dxa"/>
          </w:tcPr>
          <w:p w14:paraId="623A78B2" w14:textId="3677BC51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EAC" w:rsidRPr="0051292B" w14:paraId="0645837D" w14:textId="77777777" w:rsidTr="003D1D88">
        <w:trPr>
          <w:trHeight w:val="471"/>
        </w:trPr>
        <w:tc>
          <w:tcPr>
            <w:tcW w:w="1034" w:type="dxa"/>
          </w:tcPr>
          <w:p w14:paraId="2ABD3712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04" w:type="dxa"/>
          </w:tcPr>
          <w:p w14:paraId="37F66703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49" w:type="dxa"/>
          </w:tcPr>
          <w:p w14:paraId="02DA9DC8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89" w:type="dxa"/>
          </w:tcPr>
          <w:p w14:paraId="17E3C445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04" w:type="dxa"/>
          </w:tcPr>
          <w:p w14:paraId="17ED50E8" w14:textId="2A8030FD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EAC" w:rsidRPr="0051292B" w14:paraId="7F162162" w14:textId="77777777" w:rsidTr="003D1D88">
        <w:trPr>
          <w:trHeight w:val="471"/>
        </w:trPr>
        <w:tc>
          <w:tcPr>
            <w:tcW w:w="1034" w:type="dxa"/>
          </w:tcPr>
          <w:p w14:paraId="33D21685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04" w:type="dxa"/>
          </w:tcPr>
          <w:p w14:paraId="1DB6CA6E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49" w:type="dxa"/>
          </w:tcPr>
          <w:p w14:paraId="088096D6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89" w:type="dxa"/>
          </w:tcPr>
          <w:p w14:paraId="48273E0C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04" w:type="dxa"/>
          </w:tcPr>
          <w:p w14:paraId="248435F1" w14:textId="12E43148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EAC" w:rsidRPr="0051292B" w14:paraId="0B8231F7" w14:textId="77777777" w:rsidTr="003D1D88">
        <w:trPr>
          <w:trHeight w:val="471"/>
        </w:trPr>
        <w:tc>
          <w:tcPr>
            <w:tcW w:w="1034" w:type="dxa"/>
          </w:tcPr>
          <w:p w14:paraId="0F0BADB5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4" w:type="dxa"/>
          </w:tcPr>
          <w:p w14:paraId="4E13AB08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49" w:type="dxa"/>
          </w:tcPr>
          <w:p w14:paraId="6395272C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89" w:type="dxa"/>
          </w:tcPr>
          <w:p w14:paraId="6C0CB7F2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04" w:type="dxa"/>
          </w:tcPr>
          <w:p w14:paraId="3EF9AD82" w14:textId="574342B0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EAC" w:rsidRPr="0051292B" w14:paraId="0C035FF1" w14:textId="77777777" w:rsidTr="003D1D88">
        <w:trPr>
          <w:trHeight w:val="471"/>
        </w:trPr>
        <w:tc>
          <w:tcPr>
            <w:tcW w:w="1034" w:type="dxa"/>
          </w:tcPr>
          <w:p w14:paraId="1CC38D20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04" w:type="dxa"/>
          </w:tcPr>
          <w:p w14:paraId="1509C78A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49" w:type="dxa"/>
          </w:tcPr>
          <w:p w14:paraId="3338B47A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89" w:type="dxa"/>
          </w:tcPr>
          <w:p w14:paraId="217080C4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04" w:type="dxa"/>
          </w:tcPr>
          <w:p w14:paraId="7408ADE0" w14:textId="4A62483B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EAC" w:rsidRPr="0051292B" w14:paraId="70885DAB" w14:textId="77777777" w:rsidTr="003D1D88">
        <w:trPr>
          <w:trHeight w:val="471"/>
        </w:trPr>
        <w:tc>
          <w:tcPr>
            <w:tcW w:w="1034" w:type="dxa"/>
          </w:tcPr>
          <w:p w14:paraId="788453E0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4" w:type="dxa"/>
          </w:tcPr>
          <w:p w14:paraId="0792A27A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49" w:type="dxa"/>
          </w:tcPr>
          <w:p w14:paraId="1F6FDD97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89" w:type="dxa"/>
          </w:tcPr>
          <w:p w14:paraId="2194B755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04" w:type="dxa"/>
          </w:tcPr>
          <w:p w14:paraId="614A0AAC" w14:textId="3779E7A9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EAC" w:rsidRPr="0051292B" w14:paraId="7B5AC218" w14:textId="77777777" w:rsidTr="003D1D88">
        <w:trPr>
          <w:trHeight w:val="471"/>
        </w:trPr>
        <w:tc>
          <w:tcPr>
            <w:tcW w:w="1034" w:type="dxa"/>
          </w:tcPr>
          <w:p w14:paraId="3A7E6C9F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04" w:type="dxa"/>
          </w:tcPr>
          <w:p w14:paraId="1F19E136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49" w:type="dxa"/>
          </w:tcPr>
          <w:p w14:paraId="3EE1991A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89" w:type="dxa"/>
          </w:tcPr>
          <w:p w14:paraId="6FBB5508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04" w:type="dxa"/>
          </w:tcPr>
          <w:p w14:paraId="00BA04E7" w14:textId="5AB90B45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EAC" w:rsidRPr="0051292B" w14:paraId="3348BAEC" w14:textId="77777777" w:rsidTr="003D1D88">
        <w:trPr>
          <w:trHeight w:val="201"/>
        </w:trPr>
        <w:tc>
          <w:tcPr>
            <w:tcW w:w="1034" w:type="dxa"/>
          </w:tcPr>
          <w:p w14:paraId="63D50B0E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04" w:type="dxa"/>
          </w:tcPr>
          <w:p w14:paraId="7F15F285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49" w:type="dxa"/>
          </w:tcPr>
          <w:p w14:paraId="0805E1BD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89" w:type="dxa"/>
          </w:tcPr>
          <w:p w14:paraId="64B1C83B" w14:textId="77777777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04" w:type="dxa"/>
          </w:tcPr>
          <w:p w14:paraId="135B5E98" w14:textId="07F23DD9" w:rsidR="00256EAC" w:rsidRPr="00DF22B9" w:rsidRDefault="00256EAC" w:rsidP="00256EA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2D7B58" w14:textId="77777777" w:rsidR="00722503" w:rsidRDefault="00722503" w:rsidP="007225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</w:p>
    <w:p w14:paraId="07F709E4" w14:textId="163966E7" w:rsidR="002D60B4" w:rsidRDefault="002D60B4" w:rsidP="007225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 w:rsidRPr="000F672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:</w:t>
      </w:r>
    </w:p>
    <w:p w14:paraId="2B431D16" w14:textId="02B6AAB1" w:rsidR="002D60B4" w:rsidRPr="002D60B4" w:rsidRDefault="002D60B4" w:rsidP="007225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r w:rsidRPr="00DA08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заполнить </w:t>
      </w:r>
      <w:bookmarkStart w:id="41" w:name="_Hlk212035973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значения функции</w:t>
      </w:r>
      <w:r w:rsidRPr="002D60B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 w:eastAsia="uk-UA"/>
        </w:rPr>
        <w:t>f</w:t>
      </w:r>
      <w:r w:rsidRPr="002D60B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в таблице истинности (таблица 1)</w:t>
      </w:r>
      <w:bookmarkEnd w:id="41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;</w:t>
      </w:r>
    </w:p>
    <w:p w14:paraId="5F9CB4C9" w14:textId="65575DD0" w:rsidR="002D60B4" w:rsidRDefault="002D60B4" w:rsidP="0072250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2" w:name="_Hlk212380956"/>
      <w:r w:rsidRPr="00DA08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2D60B4">
        <w:rPr>
          <w:rFonts w:ascii="Times New Roman" w:eastAsia="Calibri" w:hAnsi="Times New Roman" w:cs="Times New Roman"/>
          <w:sz w:val="28"/>
          <w:szCs w:val="28"/>
        </w:rPr>
        <w:t>апи</w:t>
      </w:r>
      <w:r>
        <w:rPr>
          <w:rFonts w:ascii="Times New Roman" w:eastAsia="Calibri" w:hAnsi="Times New Roman" w:cs="Times New Roman"/>
          <w:sz w:val="28"/>
          <w:szCs w:val="28"/>
        </w:rPr>
        <w:t>сать</w:t>
      </w:r>
      <w:r w:rsidRPr="002D60B4">
        <w:rPr>
          <w:rFonts w:ascii="Times New Roman" w:eastAsia="Calibri" w:hAnsi="Times New Roman" w:cs="Times New Roman"/>
          <w:sz w:val="28"/>
          <w:szCs w:val="28"/>
        </w:rPr>
        <w:t xml:space="preserve"> СДНФ</w:t>
      </w:r>
      <w:r w:rsidR="005B4442" w:rsidRPr="005B44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4442" w:rsidRPr="002D60B4">
        <w:rPr>
          <w:rFonts w:ascii="Times New Roman" w:eastAsia="Calibri" w:hAnsi="Times New Roman" w:cs="Times New Roman"/>
          <w:sz w:val="28"/>
          <w:szCs w:val="28"/>
        </w:rPr>
        <w:t>функци</w:t>
      </w:r>
      <w:r w:rsidR="005B444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5B4442" w:rsidRPr="002D60B4">
        <w:rPr>
          <w:rFonts w:ascii="Times New Roman" w:eastAsia="Calibri" w:hAnsi="Times New Roman" w:cs="Times New Roman"/>
          <w:sz w:val="28"/>
          <w:szCs w:val="28"/>
        </w:rPr>
        <w:t>по таблице истинности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bookmarkEnd w:id="42"/>
    <w:p w14:paraId="3DA8AD5E" w14:textId="6C3FF376" w:rsidR="002D60B4" w:rsidRDefault="002D60B4" w:rsidP="0072250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86C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43" w:name="_Hlk212380989"/>
      <w:r>
        <w:rPr>
          <w:rFonts w:ascii="Times New Roman" w:eastAsia="Calibri" w:hAnsi="Times New Roman" w:cs="Times New Roman"/>
          <w:sz w:val="28"/>
          <w:szCs w:val="28"/>
        </w:rPr>
        <w:t>заполнить карту Вейча</w:t>
      </w:r>
      <w:r w:rsidR="00764E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4EF5" w:rsidRPr="00EC5EB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(рисунок 6) </w:t>
      </w:r>
      <w:r w:rsidR="00764EF5">
        <w:rPr>
          <w:rFonts w:ascii="Times New Roman" w:eastAsia="Calibri" w:hAnsi="Times New Roman" w:cs="Times New Roman"/>
          <w:sz w:val="28"/>
          <w:szCs w:val="28"/>
        </w:rPr>
        <w:t>по СДНФ</w:t>
      </w:r>
      <w:r w:rsidR="00EC5EB1">
        <w:rPr>
          <w:rFonts w:ascii="Times New Roman" w:eastAsia="Calibri" w:hAnsi="Times New Roman" w:cs="Times New Roman"/>
          <w:sz w:val="28"/>
          <w:szCs w:val="28"/>
        </w:rPr>
        <w:t xml:space="preserve"> функции</w:t>
      </w:r>
      <w:r w:rsidR="008A314D">
        <w:rPr>
          <w:rFonts w:ascii="Times New Roman" w:eastAsia="Calibri" w:hAnsi="Times New Roman" w:cs="Times New Roman"/>
          <w:sz w:val="28"/>
          <w:szCs w:val="28"/>
        </w:rPr>
        <w:t xml:space="preserve"> из таблицы </w:t>
      </w:r>
      <w:r w:rsidR="005C75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истинности</w:t>
      </w:r>
      <w:r w:rsidR="00B237FA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43"/>
    </w:p>
    <w:p w14:paraId="727BF621" w14:textId="31FD4FDD" w:rsidR="00E97A4D" w:rsidRDefault="00E97A4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Style w:val="31"/>
        <w:tblW w:w="2860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572"/>
        <w:gridCol w:w="572"/>
        <w:gridCol w:w="572"/>
        <w:gridCol w:w="572"/>
      </w:tblGrid>
      <w:tr w:rsidR="005B4442" w:rsidRPr="005B4442" w14:paraId="40227AAA" w14:textId="77777777" w:rsidTr="006738F5">
        <w:trPr>
          <w:trHeight w:val="503"/>
          <w:jc w:val="center"/>
        </w:trPr>
        <w:tc>
          <w:tcPr>
            <w:tcW w:w="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C821C0" w14:textId="77777777" w:rsidR="005B4442" w:rsidRPr="005B4442" w:rsidRDefault="005B4442" w:rsidP="006738F5">
            <w:pPr>
              <w:rPr>
                <w:noProof/>
              </w:rPr>
            </w:pPr>
            <w:r w:rsidRPr="005B4442">
              <w:rPr>
                <w:noProof/>
                <w:lang w:eastAsia="ru-RU"/>
              </w:rPr>
              <w:lastRenderedPageBreak/>
              <w:drawing>
                <wp:inline distT="0" distB="0" distL="0" distR="0" wp14:anchorId="3F365FF1" wp14:editId="240B7BF7">
                  <wp:extent cx="209550" cy="12954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8"/>
                          <a:srcRect r="86779"/>
                          <a:stretch/>
                        </pic:blipFill>
                        <pic:spPr bwMode="auto">
                          <a:xfrm>
                            <a:off x="0" y="0"/>
                            <a:ext cx="209550" cy="1295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379C0" w14:textId="77777777" w:rsidR="005B4442" w:rsidRPr="005B4442" w:rsidRDefault="005B4442" w:rsidP="0067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442">
              <w:rPr>
                <w:noProof/>
                <w:lang w:eastAsia="ru-RU"/>
              </w:rPr>
              <w:drawing>
                <wp:inline distT="0" distB="0" distL="0" distR="0" wp14:anchorId="679F7D48" wp14:editId="6C962917">
                  <wp:extent cx="1304925" cy="295275"/>
                  <wp:effectExtent l="0" t="0" r="952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8"/>
                          <a:srcRect l="14423" r="3846" b="77205"/>
                          <a:stretch/>
                        </pic:blipFill>
                        <pic:spPr bwMode="auto">
                          <a:xfrm>
                            <a:off x="0" y="0"/>
                            <a:ext cx="1304925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442" w:rsidRPr="005B4442" w14:paraId="10E2597C" w14:textId="77777777" w:rsidTr="006738F5">
        <w:trPr>
          <w:trHeight w:val="503"/>
          <w:jc w:val="center"/>
        </w:trPr>
        <w:tc>
          <w:tcPr>
            <w:tcW w:w="5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8A347" w14:textId="77777777" w:rsidR="005B4442" w:rsidRPr="005B4442" w:rsidRDefault="005B4442" w:rsidP="00673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14:paraId="7D2C9442" w14:textId="77777777" w:rsidR="005B4442" w:rsidRPr="005B4442" w:rsidRDefault="005B4442" w:rsidP="00673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3240B465" w14:textId="77777777" w:rsidR="005B4442" w:rsidRPr="005B4442" w:rsidRDefault="005B4442" w:rsidP="00673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77554973" w14:textId="77777777" w:rsidR="005B4442" w:rsidRPr="005B4442" w:rsidRDefault="005B4442" w:rsidP="00673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1DEFBAEA" w14:textId="77777777" w:rsidR="005B4442" w:rsidRPr="005B4442" w:rsidRDefault="005B4442" w:rsidP="00673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442" w:rsidRPr="005B4442" w14:paraId="31DC4089" w14:textId="77777777" w:rsidTr="006738F5">
        <w:trPr>
          <w:trHeight w:val="503"/>
          <w:jc w:val="center"/>
        </w:trPr>
        <w:tc>
          <w:tcPr>
            <w:tcW w:w="5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F9F8B" w14:textId="77777777" w:rsidR="005B4442" w:rsidRPr="005B4442" w:rsidRDefault="005B4442" w:rsidP="00673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</w:tcPr>
          <w:p w14:paraId="5EE88BDC" w14:textId="77777777" w:rsidR="005B4442" w:rsidRPr="005B4442" w:rsidRDefault="005B4442" w:rsidP="00673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1A4A5423" w14:textId="77777777" w:rsidR="005B4442" w:rsidRPr="005B4442" w:rsidRDefault="005B4442" w:rsidP="00673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308A74B1" w14:textId="77777777" w:rsidR="005B4442" w:rsidRPr="005B4442" w:rsidRDefault="005B4442" w:rsidP="00673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4AAB8A0F" w14:textId="77777777" w:rsidR="005B4442" w:rsidRPr="005B4442" w:rsidRDefault="005B4442" w:rsidP="00673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442" w:rsidRPr="005B4442" w14:paraId="1AA8223E" w14:textId="77777777" w:rsidTr="006738F5">
        <w:trPr>
          <w:trHeight w:val="503"/>
          <w:jc w:val="center"/>
        </w:trPr>
        <w:tc>
          <w:tcPr>
            <w:tcW w:w="5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A48E80" w14:textId="77777777" w:rsidR="005B4442" w:rsidRPr="005B4442" w:rsidRDefault="005B4442" w:rsidP="006738F5">
            <w:pPr>
              <w:jc w:val="center"/>
              <w:rPr>
                <w:noProof/>
              </w:rPr>
            </w:pP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BB052" w14:textId="77777777" w:rsidR="005B4442" w:rsidRPr="005B4442" w:rsidRDefault="005B4442" w:rsidP="00673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42">
              <w:rPr>
                <w:noProof/>
                <w:lang w:eastAsia="ru-RU"/>
              </w:rPr>
              <w:drawing>
                <wp:inline distT="0" distB="0" distL="0" distR="0" wp14:anchorId="57B353CF" wp14:editId="15A3212A">
                  <wp:extent cx="1171575" cy="304800"/>
                  <wp:effectExtent l="0" t="0" r="952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8"/>
                          <a:srcRect l="20433" t="76470" r="5649"/>
                          <a:stretch/>
                        </pic:blipFill>
                        <pic:spPr bwMode="auto">
                          <a:xfrm>
                            <a:off x="0" y="0"/>
                            <a:ext cx="1171575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7B994" w14:textId="48716664" w:rsidR="00E5780E" w:rsidRPr="00403A90" w:rsidRDefault="00FE19D7" w:rsidP="006738F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44" w:name="_Hlk212566151"/>
      <w:r w:rsidRPr="00403A90">
        <w:rPr>
          <w:rFonts w:ascii="Times New Roman" w:eastAsia="Calibri" w:hAnsi="Times New Roman" w:cs="Times New Roman"/>
          <w:sz w:val="28"/>
          <w:szCs w:val="28"/>
        </w:rPr>
        <w:t>Рисунок 6 – Карта Вейча для трех аргументов</w:t>
      </w:r>
    </w:p>
    <w:p w14:paraId="5195BD84" w14:textId="3C129987" w:rsidR="00764EF5" w:rsidRPr="00403A90" w:rsidRDefault="00764EF5" w:rsidP="002073E7">
      <w:pPr>
        <w:spacing w:after="0" w:line="276" w:lineRule="auto"/>
        <w:ind w:firstLine="709"/>
        <w:rPr>
          <w:rFonts w:ascii="Times New Roman" w:eastAsia="Times New Roman" w:hAnsi="Times New Roman" w:cs="Times New Roman"/>
          <w:spacing w:val="-11"/>
          <w:sz w:val="28"/>
          <w:szCs w:val="28"/>
          <w:lang w:eastAsia="uk-UA"/>
        </w:rPr>
      </w:pPr>
      <w:bookmarkStart w:id="45" w:name="_Hlk212035984"/>
      <w:r w:rsidRPr="00403A90">
        <w:rPr>
          <w:rFonts w:ascii="Times New Roman" w:eastAsia="Calibri" w:hAnsi="Times New Roman" w:cs="Times New Roman"/>
          <w:sz w:val="28"/>
          <w:szCs w:val="28"/>
        </w:rPr>
        <w:t>–</w:t>
      </w:r>
      <w:bookmarkEnd w:id="45"/>
      <w:r w:rsidRPr="00403A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3A90">
        <w:rPr>
          <w:rFonts w:ascii="Times New Roman" w:eastAsia="Times New Roman" w:hAnsi="Times New Roman" w:cs="Times New Roman"/>
          <w:spacing w:val="-11"/>
          <w:sz w:val="28"/>
          <w:szCs w:val="28"/>
          <w:lang w:eastAsia="uk-UA"/>
        </w:rPr>
        <w:t>записать МДНФ</w:t>
      </w:r>
      <w:r w:rsidR="0076083E" w:rsidRPr="00403A90">
        <w:rPr>
          <w:rFonts w:ascii="Times New Roman" w:eastAsia="Times New Roman" w:hAnsi="Times New Roman" w:cs="Times New Roman"/>
          <w:spacing w:val="-11"/>
          <w:sz w:val="28"/>
          <w:szCs w:val="28"/>
          <w:lang w:eastAsia="uk-UA"/>
        </w:rPr>
        <w:t xml:space="preserve"> функции</w:t>
      </w:r>
      <w:r w:rsidRPr="00403A90">
        <w:rPr>
          <w:rFonts w:ascii="Times New Roman" w:eastAsia="Times New Roman" w:hAnsi="Times New Roman" w:cs="Times New Roman"/>
          <w:spacing w:val="-11"/>
          <w:sz w:val="28"/>
          <w:szCs w:val="28"/>
          <w:lang w:eastAsia="uk-UA"/>
        </w:rPr>
        <w:t xml:space="preserve"> по </w:t>
      </w:r>
      <w:r w:rsidR="00B237FA" w:rsidRPr="00403A90">
        <w:rPr>
          <w:rFonts w:ascii="Times New Roman" w:eastAsia="Times New Roman" w:hAnsi="Times New Roman" w:cs="Times New Roman"/>
          <w:spacing w:val="-11"/>
          <w:sz w:val="28"/>
          <w:szCs w:val="28"/>
          <w:lang w:eastAsia="uk-UA"/>
        </w:rPr>
        <w:t xml:space="preserve">заполненной </w:t>
      </w:r>
      <w:r w:rsidRPr="00403A90">
        <w:rPr>
          <w:rFonts w:ascii="Times New Roman" w:eastAsia="Times New Roman" w:hAnsi="Times New Roman" w:cs="Times New Roman"/>
          <w:spacing w:val="-11"/>
          <w:sz w:val="28"/>
          <w:szCs w:val="28"/>
          <w:lang w:eastAsia="uk-UA"/>
        </w:rPr>
        <w:t>карте Вейча</w:t>
      </w:r>
      <w:r w:rsidR="00B237FA" w:rsidRPr="00403A90">
        <w:rPr>
          <w:rFonts w:ascii="Times New Roman" w:eastAsia="Times New Roman" w:hAnsi="Times New Roman" w:cs="Times New Roman"/>
          <w:spacing w:val="-11"/>
          <w:sz w:val="28"/>
          <w:szCs w:val="28"/>
          <w:lang w:eastAsia="uk-UA"/>
        </w:rPr>
        <w:t>.</w:t>
      </w:r>
      <w:r w:rsidR="007911EC" w:rsidRPr="00403A90">
        <w:rPr>
          <w:rFonts w:ascii="Times New Roman" w:eastAsia="Times New Roman" w:hAnsi="Times New Roman" w:cs="Times New Roman"/>
          <w:spacing w:val="-11"/>
          <w:sz w:val="28"/>
          <w:szCs w:val="28"/>
          <w:lang w:eastAsia="uk-UA"/>
        </w:rPr>
        <w:t xml:space="preserve"> </w:t>
      </w:r>
    </w:p>
    <w:p w14:paraId="62028E10" w14:textId="0AFB5AF1" w:rsidR="006738F5" w:rsidRPr="00403A90" w:rsidRDefault="00764EF5" w:rsidP="002073E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uk-UA"/>
        </w:rPr>
      </w:pPr>
      <w:r w:rsidRPr="00403A90">
        <w:rPr>
          <w:rFonts w:ascii="Times New Roman" w:eastAsia="Times New Roman" w:hAnsi="Times New Roman" w:cs="Times New Roman"/>
          <w:spacing w:val="-11"/>
          <w:sz w:val="28"/>
          <w:szCs w:val="28"/>
          <w:lang w:eastAsia="uk-UA"/>
        </w:rPr>
        <w:t>Время выполнения – 1</w:t>
      </w:r>
      <w:r w:rsidR="008D7894" w:rsidRPr="00403A90">
        <w:rPr>
          <w:rFonts w:ascii="Times New Roman" w:eastAsia="Times New Roman" w:hAnsi="Times New Roman" w:cs="Times New Roman"/>
          <w:spacing w:val="-11"/>
          <w:sz w:val="28"/>
          <w:szCs w:val="28"/>
          <w:lang w:eastAsia="uk-UA"/>
        </w:rPr>
        <w:t>5</w:t>
      </w:r>
      <w:r w:rsidRPr="00403A90">
        <w:rPr>
          <w:rFonts w:ascii="Times New Roman" w:eastAsia="Times New Roman" w:hAnsi="Times New Roman" w:cs="Times New Roman"/>
          <w:spacing w:val="-11"/>
          <w:sz w:val="28"/>
          <w:szCs w:val="28"/>
          <w:lang w:eastAsia="uk-UA"/>
        </w:rPr>
        <w:t xml:space="preserve"> минут.</w:t>
      </w:r>
      <w:bookmarkEnd w:id="44"/>
    </w:p>
    <w:p w14:paraId="722D77BA" w14:textId="27B6F90E" w:rsidR="006369BA" w:rsidRDefault="00764EF5" w:rsidP="006738F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bookmarkStart w:id="46" w:name="_Hlk211965549"/>
      <w:r w:rsidRPr="00403A90">
        <w:rPr>
          <w:rFonts w:ascii="Times New Roman" w:eastAsia="Times New Roman" w:hAnsi="Times New Roman" w:cs="Times New Roman"/>
          <w:spacing w:val="-11"/>
          <w:sz w:val="28"/>
          <w:szCs w:val="28"/>
          <w:lang w:eastAsia="uk-UA"/>
        </w:rPr>
        <w:t>Ожидаемый результат</w:t>
      </w:r>
      <w:r w:rsidR="006369B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:</w:t>
      </w:r>
      <w:r w:rsidR="0076083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ab/>
      </w:r>
    </w:p>
    <w:p w14:paraId="4DC00B49" w14:textId="5396E72B" w:rsidR="006369BA" w:rsidRPr="00FE19D7" w:rsidRDefault="006369BA" w:rsidP="006738F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</w:pPr>
      <w:r w:rsidRPr="006369B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– значения функции </w:t>
      </w:r>
      <w:r w:rsidRPr="006369B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 w:eastAsia="uk-UA"/>
        </w:rPr>
        <w:t>f</w:t>
      </w:r>
      <w:r w:rsidRPr="006369B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в таблице истинности </w:t>
      </w:r>
      <w:r w:rsidRPr="00FE19D7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 xml:space="preserve">(таблица </w:t>
      </w:r>
      <w:r w:rsidR="00FE19D7" w:rsidRPr="00FE19D7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>2</w:t>
      </w:r>
      <w:r w:rsidRPr="00FE19D7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uk-UA"/>
        </w:rPr>
        <w:t>);</w:t>
      </w:r>
    </w:p>
    <w:p w14:paraId="064D516C" w14:textId="1C457E6F" w:rsidR="006369BA" w:rsidRDefault="006369BA" w:rsidP="002073E7">
      <w:pPr>
        <w:spacing w:after="0" w:line="276" w:lineRule="auto"/>
        <w:ind w:firstLine="21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Таблица </w:t>
      </w:r>
      <w:r w:rsidR="00FE19D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2</w:t>
      </w:r>
      <w:r w:rsidR="00D90A9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</w:t>
      </w:r>
      <w:r w:rsidR="00D90A9F" w:rsidRPr="00DA086C">
        <w:rPr>
          <w:rFonts w:ascii="Times New Roman" w:eastAsia="Calibri" w:hAnsi="Times New Roman" w:cs="Times New Roman"/>
          <w:sz w:val="28"/>
          <w:szCs w:val="28"/>
        </w:rPr>
        <w:t>–</w:t>
      </w:r>
      <w:r w:rsidR="00D90A9F" w:rsidRPr="00D90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A9F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D90A9F" w:rsidRPr="008D7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истинности для 3х аргументов</w:t>
      </w:r>
    </w:p>
    <w:p w14:paraId="5E5735C1" w14:textId="4021D212" w:rsidR="00DA3837" w:rsidRDefault="00DA3837" w:rsidP="002073E7">
      <w:pPr>
        <w:spacing w:after="12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84C1D8" wp14:editId="0EDE4FCE">
            <wp:extent cx="2941320" cy="23012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C0AF7" w14:textId="078839FE" w:rsidR="00764EF5" w:rsidRDefault="006369BA" w:rsidP="00764EF5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</w:pPr>
      <w:bookmarkStart w:id="47" w:name="_Hlk212382200"/>
      <w:r w:rsidRPr="006369B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–</w:t>
      </w:r>
      <w:r w:rsidR="00117E1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СДНФ </w:t>
      </w:r>
      <w:bookmarkStart w:id="48" w:name="_Hlk212036730"/>
      <w:r w:rsidRPr="006369BA">
        <w:rPr>
          <w:rFonts w:ascii="Times New Roman" w:eastAsia="Calibri" w:hAnsi="Times New Roman" w:cs="Times New Roman"/>
          <w:sz w:val="28"/>
          <w:szCs w:val="28"/>
        </w:rPr>
        <w:t>(один из возможных вариантов</w:t>
      </w:r>
      <w:r w:rsidR="007911EC">
        <w:rPr>
          <w:rFonts w:ascii="Times New Roman" w:eastAsia="Calibri" w:hAnsi="Times New Roman" w:cs="Times New Roman"/>
          <w:sz w:val="28"/>
          <w:szCs w:val="28"/>
        </w:rPr>
        <w:t xml:space="preserve"> записи</w:t>
      </w:r>
      <w:r w:rsidRPr="006369BA">
        <w:rPr>
          <w:rFonts w:ascii="Times New Roman" w:eastAsia="Calibri" w:hAnsi="Times New Roman" w:cs="Times New Roman"/>
          <w:sz w:val="28"/>
          <w:szCs w:val="28"/>
        </w:rPr>
        <w:t>)</w:t>
      </w:r>
      <w:r w:rsidR="00764EF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:</w:t>
      </w:r>
      <w:r w:rsidR="00D3619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</w:t>
      </w:r>
      <w:bookmarkEnd w:id="48"/>
    </w:p>
    <w:p w14:paraId="29719EB2" w14:textId="07D5E091" w:rsidR="00E6261E" w:rsidRPr="00E6261E" w:rsidRDefault="00E6261E" w:rsidP="00E6261E">
      <w:pPr>
        <w:spacing w:after="0" w:line="276" w:lineRule="auto"/>
        <w:ind w:firstLine="709"/>
        <w:rPr>
          <w:rFonts w:ascii="Cambria Math" w:eastAsia="Times New Roman" w:hAnsi="Cambria Math" w:cs="Times New Roman"/>
          <w:i/>
          <w:color w:val="000000"/>
          <w:spacing w:val="-11"/>
          <w:sz w:val="28"/>
          <w:szCs w:val="28"/>
          <w:lang w:eastAsia="uk-UA"/>
        </w:rPr>
      </w:pPr>
      <w:bookmarkStart w:id="49" w:name="_Hlk212035747"/>
      <w:r w:rsidRPr="00E6261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>–</w:t>
      </w:r>
      <w:r w:rsidR="00681A3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uk-UA"/>
        </w:rPr>
        <w:t xml:space="preserve"> </w:t>
      </w:r>
      <w:bookmarkStart w:id="50" w:name="_Hlk212034252"/>
      <w:bookmarkStart w:id="51" w:name="_Hlk211963949"/>
      <w:bookmarkEnd w:id="49"/>
      <m:oMath>
        <m:r>
          <w:rPr>
            <w:rFonts w:ascii="Cambria Math" w:eastAsia="Times New Roman" w:hAnsi="Cambria Math" w:cs="Times New Roman"/>
            <w:color w:val="000000"/>
            <w:spacing w:val="-11"/>
            <w:sz w:val="28"/>
            <w:szCs w:val="28"/>
            <w:lang w:val="en-US" w:eastAsia="uk-UA"/>
          </w:rPr>
          <m:t>f</m:t>
        </m:r>
      </m:oMath>
      <w:r w:rsidRPr="00E6261E">
        <w:rPr>
          <w:rFonts w:ascii="Cambria Math" w:eastAsia="Times New Roman" w:hAnsi="Cambria Math" w:cs="Times New Roman"/>
          <w:i/>
          <w:color w:val="000000"/>
          <w:spacing w:val="-11"/>
          <w:sz w:val="28"/>
          <w:szCs w:val="28"/>
          <w:lang w:eastAsia="uk-UA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11"/>
                <w:sz w:val="28"/>
                <w:szCs w:val="28"/>
                <w:lang w:val="en-US"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val="en-US" w:eastAsia="uk-UA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eastAsia="uk-UA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11"/>
            <w:sz w:val="28"/>
            <w:szCs w:val="28"/>
            <w:lang w:eastAsia="uk-UA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11"/>
                <w:sz w:val="28"/>
                <w:szCs w:val="28"/>
                <w:lang w:val="en-US"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val="en-US" w:eastAsia="uk-UA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eastAsia="uk-UA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11"/>
            <w:sz w:val="28"/>
            <w:szCs w:val="28"/>
            <w:lang w:eastAsia="uk-UA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11"/>
                <w:sz w:val="28"/>
                <w:szCs w:val="28"/>
                <w:lang w:val="en-US"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val="en-US" w:eastAsia="uk-UA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eastAsia="uk-UA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11"/>
            <w:sz w:val="28"/>
            <w:szCs w:val="28"/>
            <w:lang w:eastAsia="uk-UA"/>
          </w:rPr>
          <m:t>)=</m:t>
        </m:r>
        <m:bar>
          <m:barPr>
            <m:pos m:val="top"/>
            <m:ctrlPr>
              <w:rPr>
                <w:rFonts w:ascii="Cambria Math" w:eastAsia="Times New Roman" w:hAnsi="Cambria Math" w:cs="Times New Roman"/>
                <w:i/>
                <w:color w:val="000000"/>
                <w:spacing w:val="-11"/>
                <w:sz w:val="28"/>
                <w:szCs w:val="28"/>
                <w:lang w:val="en-US" w:eastAsia="uk-UA"/>
              </w:rPr>
            </m:ctrlPr>
          </m:bar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pacing w:val="-11"/>
                    <w:sz w:val="28"/>
                    <w:szCs w:val="28"/>
                    <w:lang w:val="en-US" w:eastAsia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11"/>
                    <w:sz w:val="28"/>
                    <w:szCs w:val="28"/>
                    <w:lang w:val="en-US" w:eastAsia="uk-UA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11"/>
                    <w:sz w:val="28"/>
                    <w:szCs w:val="28"/>
                    <w:lang w:eastAsia="uk-UA"/>
                  </w:rPr>
                  <m:t>1</m:t>
                </m:r>
              </m:sub>
            </m:sSub>
          </m:e>
        </m:bar>
        <m:r>
          <w:rPr>
            <w:rFonts w:ascii="Cambria Math" w:eastAsia="Times New Roman" w:hAnsi="Cambria Math" w:cs="Times New Roman"/>
            <w:color w:val="000000"/>
            <w:spacing w:val="-11"/>
            <w:sz w:val="28"/>
            <w:szCs w:val="28"/>
            <w:lang w:eastAsia="uk-UA"/>
          </w:rPr>
          <m:t xml:space="preserve"> .</m:t>
        </m:r>
        <m:bar>
          <m:barPr>
            <m:pos m:val="top"/>
            <m:ctrlPr>
              <w:rPr>
                <w:rFonts w:ascii="Cambria Math" w:eastAsia="Times New Roman" w:hAnsi="Cambria Math" w:cs="Times New Roman"/>
                <w:i/>
                <w:color w:val="000000"/>
                <w:spacing w:val="-11"/>
                <w:sz w:val="28"/>
                <w:szCs w:val="28"/>
                <w:lang w:val="en-US" w:eastAsia="uk-UA"/>
              </w:rPr>
            </m:ctrlPr>
          </m:bar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pacing w:val="-11"/>
                    <w:sz w:val="28"/>
                    <w:szCs w:val="28"/>
                    <w:lang w:val="en-US" w:eastAsia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11"/>
                    <w:sz w:val="28"/>
                    <w:szCs w:val="28"/>
                    <w:lang w:val="en-US" w:eastAsia="uk-UA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11"/>
                    <w:sz w:val="28"/>
                    <w:szCs w:val="28"/>
                    <w:lang w:eastAsia="uk-UA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eastAsia="uk-UA"/>
              </w:rPr>
              <m:t>.</m:t>
            </m:r>
          </m:e>
        </m:ba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11"/>
                <w:sz w:val="28"/>
                <w:szCs w:val="28"/>
                <w:lang w:val="en-US"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val="en-US" w:eastAsia="uk-UA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eastAsia="uk-UA"/>
              </w:rPr>
              <m:t>3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eastAsia="Times New Roman" w:hAnsi="Cambria Math" w:cs="Times New Roman"/>
            <w:color w:val="000000"/>
            <w:spacing w:val="-11"/>
            <w:sz w:val="28"/>
            <w:szCs w:val="28"/>
            <w:lang w:eastAsia="uk-UA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11"/>
                <w:sz w:val="28"/>
                <w:szCs w:val="28"/>
                <w:lang w:val="en-US"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val="en-US" w:eastAsia="uk-UA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eastAsia="uk-UA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11"/>
            <w:sz w:val="28"/>
            <w:szCs w:val="28"/>
            <w:lang w:eastAsia="uk-UA"/>
          </w:rPr>
          <m:t>.</m:t>
        </m:r>
        <m:bar>
          <m:barPr>
            <m:pos m:val="top"/>
            <m:ctrlPr>
              <w:rPr>
                <w:rFonts w:ascii="Cambria Math" w:eastAsia="Times New Roman" w:hAnsi="Cambria Math" w:cs="Times New Roman"/>
                <w:i/>
                <w:color w:val="000000"/>
                <w:spacing w:val="-11"/>
                <w:sz w:val="28"/>
                <w:szCs w:val="28"/>
                <w:lang w:val="en-US" w:eastAsia="uk-UA"/>
              </w:rPr>
            </m:ctrlPr>
          </m:bar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pacing w:val="-11"/>
                    <w:sz w:val="28"/>
                    <w:szCs w:val="28"/>
                    <w:lang w:val="en-US" w:eastAsia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11"/>
                    <w:sz w:val="28"/>
                    <w:szCs w:val="28"/>
                    <w:lang w:val="en-US" w:eastAsia="uk-UA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11"/>
                    <w:sz w:val="28"/>
                    <w:szCs w:val="28"/>
                    <w:lang w:eastAsia="uk-UA"/>
                  </w:rPr>
                  <m:t>2</m:t>
                </m:r>
              </m:sub>
            </m:sSub>
          </m:e>
        </m:bar>
        <m:r>
          <w:rPr>
            <w:rFonts w:ascii="Cambria Math" w:eastAsia="Times New Roman" w:hAnsi="Cambria Math" w:cs="Times New Roman"/>
            <w:color w:val="000000"/>
            <w:spacing w:val="-11"/>
            <w:sz w:val="28"/>
            <w:szCs w:val="28"/>
            <w:lang w:eastAsia="uk-UA"/>
          </w:rPr>
          <m:t xml:space="preserve">. </m:t>
        </m:r>
        <m:bar>
          <m:barPr>
            <m:pos m:val="top"/>
            <m:ctrlPr>
              <w:rPr>
                <w:rFonts w:ascii="Cambria Math" w:eastAsia="Times New Roman" w:hAnsi="Cambria Math" w:cs="Times New Roman"/>
                <w:i/>
                <w:color w:val="000000"/>
                <w:spacing w:val="-11"/>
                <w:sz w:val="28"/>
                <w:szCs w:val="28"/>
                <w:lang w:val="en-US" w:eastAsia="uk-UA"/>
              </w:rPr>
            </m:ctrlPr>
          </m:bar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pacing w:val="-11"/>
                    <w:sz w:val="28"/>
                    <w:szCs w:val="28"/>
                    <w:lang w:val="en-US" w:eastAsia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11"/>
                    <w:sz w:val="28"/>
                    <w:szCs w:val="28"/>
                    <w:lang w:val="en-US" w:eastAsia="uk-UA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11"/>
                    <w:sz w:val="28"/>
                    <w:szCs w:val="28"/>
                    <w:lang w:eastAsia="uk-UA"/>
                  </w:rPr>
                  <m:t>3</m:t>
                </m:r>
              </m:sub>
            </m:sSub>
          </m:e>
        </m:ba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val="en-US"/>
          </w:rPr>
          <m:t>v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11"/>
                <w:sz w:val="28"/>
                <w:szCs w:val="28"/>
                <w:lang w:val="en-US"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eastAsia="uk-UA"/>
              </w:rPr>
              <m:t xml:space="preserve"> </m:t>
            </m:r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val="en-US" w:eastAsia="uk-UA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eastAsia="uk-UA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11"/>
            <w:sz w:val="28"/>
            <w:szCs w:val="28"/>
            <w:lang w:eastAsia="uk-UA"/>
          </w:rPr>
          <m:t>.</m:t>
        </m:r>
        <m:bar>
          <m:barPr>
            <m:pos m:val="top"/>
            <m:ctrlPr>
              <w:rPr>
                <w:rFonts w:ascii="Cambria Math" w:eastAsia="Times New Roman" w:hAnsi="Cambria Math" w:cs="Times New Roman"/>
                <w:i/>
                <w:color w:val="000000"/>
                <w:spacing w:val="-11"/>
                <w:sz w:val="28"/>
                <w:szCs w:val="28"/>
                <w:lang w:val="en-US" w:eastAsia="uk-UA"/>
              </w:rPr>
            </m:ctrlPr>
          </m:bar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pacing w:val="-11"/>
                    <w:sz w:val="28"/>
                    <w:szCs w:val="28"/>
                    <w:lang w:val="en-US" w:eastAsia="uk-U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11"/>
                    <w:sz w:val="28"/>
                    <w:szCs w:val="28"/>
                    <w:lang w:val="en-US" w:eastAsia="uk-UA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11"/>
                    <w:sz w:val="28"/>
                    <w:szCs w:val="28"/>
                    <w:lang w:eastAsia="uk-UA"/>
                  </w:rPr>
                  <m:t>2</m:t>
                </m:r>
              </m:sub>
            </m:sSub>
          </m:e>
        </m:ba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11"/>
                <w:sz w:val="28"/>
                <w:szCs w:val="28"/>
                <w:lang w:val="en-US"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eastAsia="uk-UA"/>
              </w:rPr>
              <m:t>.</m:t>
            </m:r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val="en-US" w:eastAsia="uk-UA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eastAsia="uk-UA"/>
              </w:rPr>
              <m:t>3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val="en-US"/>
          </w:rPr>
          <m:t>v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11"/>
                <w:sz w:val="28"/>
                <w:szCs w:val="28"/>
                <w:lang w:val="en-US"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eastAsia="uk-UA"/>
              </w:rPr>
              <m:t xml:space="preserve"> </m:t>
            </m:r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val="en-US" w:eastAsia="uk-UA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eastAsia="uk-UA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11"/>
            <w:sz w:val="28"/>
            <w:szCs w:val="28"/>
            <w:lang w:eastAsia="uk-UA"/>
          </w:rPr>
          <m:t>.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11"/>
                <w:sz w:val="28"/>
                <w:szCs w:val="28"/>
                <w:lang w:val="en-US"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val="en-US" w:eastAsia="uk-UA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eastAsia="uk-UA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11"/>
            <w:sz w:val="28"/>
            <w:szCs w:val="28"/>
            <w:lang w:eastAsia="uk-UA"/>
          </w:rPr>
          <m:t>.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11"/>
                <w:sz w:val="28"/>
                <w:szCs w:val="28"/>
                <w:lang w:val="en-US"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val="en-US" w:eastAsia="uk-UA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11"/>
                <w:sz w:val="28"/>
                <w:szCs w:val="28"/>
                <w:lang w:eastAsia="uk-UA"/>
              </w:rPr>
              <m:t>3</m:t>
            </m:r>
          </m:sub>
        </m:sSub>
      </m:oMath>
    </w:p>
    <w:p w14:paraId="13241AA9" w14:textId="3063DC5D" w:rsidR="002D60B4" w:rsidRPr="00E6261E" w:rsidRDefault="00E6261E" w:rsidP="00E6261E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6261E">
        <w:rPr>
          <w:rFonts w:ascii="Cambria Math" w:eastAsia="Times New Roman" w:hAnsi="Cambria Math" w:cs="Times New Roman"/>
          <w:i/>
          <w:sz w:val="28"/>
          <w:szCs w:val="28"/>
        </w:rPr>
        <w:t xml:space="preserve">– </w:t>
      </w:r>
      <w:r>
        <w:rPr>
          <w:rFonts w:ascii="Cambria Math" w:eastAsia="Times New Roman" w:hAnsi="Cambria Math" w:cs="Times New Roman"/>
          <w:i/>
          <w:sz w:val="28"/>
          <w:szCs w:val="28"/>
        </w:rPr>
        <w:t>(</w:t>
      </w:r>
      <m:oMath>
        <m:r>
          <w:rPr>
            <w:rFonts w:ascii="Cambria Math" w:eastAsia="Calibri" w:hAnsi="Cambria Math" w:cs="Times New Roman"/>
            <w:sz w:val="28"/>
            <w:szCs w:val="28"/>
            <w:lang w:val="en-US"/>
          </w:rPr>
          <m:t>f</m:t>
        </m:r>
      </m:oMath>
      <w:r w:rsidR="002D60B4" w:rsidRPr="002D60B4">
        <w:rPr>
          <w:rFonts w:ascii="Times New Roman" w:eastAsia="Calibri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)=</m:t>
        </m:r>
        <m:bar>
          <m:barPr>
            <m:pos m:val="top"/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 ^</m:t>
        </m:r>
        <m:bar>
          <m:barPr>
            <m:pos m:val="top"/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ba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^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val="en-US"/>
          </w:rPr>
          <m:t>v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ba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Calibri" w:hAnsi="Cambria Math" w:cs="Times New Roman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ba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w:bookmarkStart w:id="52" w:name="_Hlk212035019"/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val="en-US"/>
          </w:rPr>
          <m:t>v</m:t>
        </m:r>
        <w:bookmarkEnd w:id="52"/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bar>
        <m:r>
          <w:rPr>
            <w:rFonts w:ascii="Cambria Math" w:eastAsia="Calibri" w:hAnsi="Cambria Math" w:cs="Times New Roman"/>
            <w:sz w:val="28"/>
            <w:szCs w:val="28"/>
          </w:rPr>
          <m:t>^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val="en-US"/>
          </w:rPr>
          <m:t>v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^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^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b>
        </m:sSub>
      </m:oMath>
      <w:bookmarkEnd w:id="50"/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6DAB3A03" w14:textId="703125C3" w:rsidR="00D3619C" w:rsidRDefault="00E6261E" w:rsidP="00E6261E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6261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B05B4">
        <w:rPr>
          <w:rFonts w:ascii="Times New Roman" w:eastAsia="Calibri" w:hAnsi="Times New Roman" w:cs="Times New Roman"/>
          <w:sz w:val="28"/>
          <w:szCs w:val="28"/>
        </w:rPr>
        <w:t>(</w:t>
      </w:r>
      <m:oMath>
        <m:r>
          <w:rPr>
            <w:rFonts w:ascii="Cambria Math" w:eastAsia="Calibri" w:hAnsi="Cambria Math" w:cs="Times New Roman"/>
            <w:sz w:val="28"/>
            <w:szCs w:val="28"/>
            <w:lang w:val="en-US"/>
          </w:rPr>
          <m:t>f</m:t>
        </m:r>
      </m:oMath>
      <w:r w:rsidR="00D3619C" w:rsidRPr="00D3619C">
        <w:rPr>
          <w:rFonts w:ascii="Times New Roman" w:eastAsia="Calibri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)=</m:t>
        </m:r>
        <m:bar>
          <m:barPr>
            <m:pos m:val="top"/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 .</m:t>
        </m:r>
        <m:bar>
          <m:barPr>
            <m:pos m:val="top"/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</w:rPr>
              <m:t>.</m:t>
            </m:r>
          </m:e>
        </m:ba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b>
        </m:sSub>
        <w:bookmarkStart w:id="53" w:name="_Hlk212035328"/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+</m:t>
        </m:r>
        <w:bookmarkEnd w:id="53"/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.</m:t>
        </m:r>
        <m:bar>
          <m:barPr>
            <m:pos m:val="top"/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ba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. </m:t>
        </m:r>
        <m:bar>
          <m:barPr>
            <m:pos m:val="top"/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ba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.</m:t>
        </m:r>
        <m:bar>
          <m:barPr>
            <m:pos m:val="top"/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ba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.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.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.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b>
        </m:sSub>
      </m:oMath>
      <w:r w:rsidR="005B05B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088A342" w14:textId="609744DB" w:rsidR="009D398E" w:rsidRDefault="00E6261E" w:rsidP="00E6261E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>–(</m:t>
        </m:r>
        <m:r>
          <w:rPr>
            <w:rFonts w:ascii="Cambria Math" w:eastAsia="Calibri" w:hAnsi="Cambria Math" w:cs="Times New Roman"/>
            <w:sz w:val="28"/>
            <w:szCs w:val="28"/>
            <w:lang w:val="en-US"/>
          </w:rPr>
          <m:t>f</m:t>
        </m:r>
      </m:oMath>
      <w:r w:rsidR="009D398E" w:rsidRPr="009D398E">
        <w:rPr>
          <w:rFonts w:ascii="Times New Roman" w:eastAsia="Calibri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)=</m:t>
        </m:r>
        <m:bar>
          <m:barPr>
            <m:pos m:val="top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bar>
        <m: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w:bookmarkStart w:id="54" w:name="_Hlk212037284"/>
        <m:r>
          <w:rPr>
            <w:rFonts w:ascii="Cambria Math" w:eastAsia="Calibri" w:hAnsi="Cambria Math" w:cs="Times New Roman"/>
            <w:sz w:val="28"/>
            <w:szCs w:val="28"/>
          </w:rPr>
          <m:t>^</m:t>
        </m:r>
        <w:bookmarkEnd w:id="54"/>
        <m:bar>
          <m:barPr>
            <m:pos m:val="top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ba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^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w:bookmarkStart w:id="55" w:name="_Hlk212035477"/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+</m:t>
        </m:r>
        <w:bookmarkEnd w:id="55"/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ba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Calibri" w:hAnsi="Cambria Math" w:cs="Times New Roman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ba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 +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bar>
        <m:r>
          <w:rPr>
            <w:rFonts w:ascii="Cambria Math" w:eastAsia="Calibri" w:hAnsi="Cambria Math" w:cs="Times New Roman"/>
            <w:sz w:val="28"/>
            <w:szCs w:val="28"/>
          </w:rPr>
          <m:t>^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 xml:space="preserve"> +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^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^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).</m:t>
        </m:r>
      </m:oMath>
    </w:p>
    <w:bookmarkEnd w:id="46"/>
    <w:bookmarkEnd w:id="51"/>
    <w:p w14:paraId="41DBFA00" w14:textId="29FADE83" w:rsidR="00681A3F" w:rsidRPr="00FE19D7" w:rsidRDefault="007911EC" w:rsidP="00681A3F">
      <w:pPr>
        <w:spacing w:after="0" w:line="276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–</m:t>
        </m:r>
      </m:oMath>
      <w:r w:rsidR="00681A3F">
        <w:rPr>
          <w:rFonts w:ascii="Times New Roman" w:eastAsiaTheme="minorEastAsia" w:hAnsi="Times New Roman" w:cs="Times New Roman"/>
          <w:sz w:val="28"/>
          <w:szCs w:val="28"/>
        </w:rPr>
        <w:t xml:space="preserve">заполненная </w:t>
      </w:r>
      <w:r>
        <w:rPr>
          <w:rFonts w:ascii="Times New Roman" w:eastAsiaTheme="minorEastAsia" w:hAnsi="Times New Roman" w:cs="Times New Roman"/>
          <w:sz w:val="28"/>
          <w:szCs w:val="28"/>
        </w:rPr>
        <w:t>по СДНФ</w:t>
      </w:r>
      <w:r w:rsidR="00EC5EB1">
        <w:rPr>
          <w:rFonts w:ascii="Times New Roman" w:eastAsiaTheme="minorEastAsia" w:hAnsi="Times New Roman" w:cs="Times New Roman"/>
          <w:sz w:val="28"/>
          <w:szCs w:val="28"/>
        </w:rPr>
        <w:t xml:space="preserve"> заданной функции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81A3F">
        <w:rPr>
          <w:rFonts w:ascii="Times New Roman" w:eastAsiaTheme="minorEastAsia" w:hAnsi="Times New Roman" w:cs="Times New Roman"/>
          <w:sz w:val="28"/>
          <w:szCs w:val="28"/>
        </w:rPr>
        <w:t xml:space="preserve">карта Вейча приведена на </w:t>
      </w:r>
      <w:r w:rsidR="00681A3F" w:rsidRPr="00FE19D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рисунке 7;</w:t>
      </w:r>
    </w:p>
    <w:bookmarkEnd w:id="47"/>
    <w:p w14:paraId="2A141399" w14:textId="77777777" w:rsidR="00681A3F" w:rsidRPr="00403A90" w:rsidRDefault="00681A3F" w:rsidP="00986756">
      <w:pPr>
        <w:spacing w:after="0" w:line="276" w:lineRule="auto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403A9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Pr="00403A9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3DDA2C" wp14:editId="5A7ABA05">
            <wp:extent cx="2589530" cy="1554480"/>
            <wp:effectExtent l="0" t="0" r="127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ицы 4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455" cy="156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88E1B" w14:textId="672B0DB9" w:rsidR="0076083E" w:rsidRPr="00403A90" w:rsidRDefault="00681A3F" w:rsidP="00FE19D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56" w:name="_Hlk212566632"/>
      <w:r w:rsidRPr="00403A9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Р</w:t>
      </w:r>
      <w:r w:rsidRPr="00403A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исунок</w:t>
      </w:r>
      <w:r w:rsidR="00D02A12" w:rsidRPr="00403A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403A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 </w:t>
      </w:r>
      <w:r w:rsidRPr="00403A90">
        <w:rPr>
          <w:rFonts w:ascii="Times New Roman" w:eastAsia="Calibri" w:hAnsi="Times New Roman" w:cs="Times New Roman"/>
          <w:sz w:val="28"/>
          <w:szCs w:val="28"/>
        </w:rPr>
        <w:t xml:space="preserve">– Заполненная карта Вейча </w:t>
      </w:r>
      <w:r w:rsidR="00986756" w:rsidRPr="00403A90">
        <w:rPr>
          <w:rFonts w:ascii="Times New Roman" w:eastAsia="Calibri" w:hAnsi="Times New Roman" w:cs="Times New Roman"/>
          <w:sz w:val="28"/>
          <w:szCs w:val="28"/>
        </w:rPr>
        <w:t>по</w:t>
      </w:r>
      <w:r w:rsidRPr="00403A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6756" w:rsidRPr="00403A90">
        <w:rPr>
          <w:rFonts w:ascii="Times New Roman" w:eastAsia="Calibri" w:hAnsi="Times New Roman" w:cs="Times New Roman"/>
          <w:sz w:val="28"/>
          <w:szCs w:val="28"/>
        </w:rPr>
        <w:t xml:space="preserve">СДНФ </w:t>
      </w:r>
      <w:r w:rsidRPr="00403A90">
        <w:rPr>
          <w:rFonts w:ascii="Times New Roman" w:eastAsia="Calibri" w:hAnsi="Times New Roman" w:cs="Times New Roman"/>
          <w:sz w:val="28"/>
          <w:szCs w:val="28"/>
        </w:rPr>
        <w:t>заданной функции</w:t>
      </w:r>
    </w:p>
    <w:p w14:paraId="3549B73F" w14:textId="07F72AB0" w:rsidR="00AF734D" w:rsidRDefault="00AF734D" w:rsidP="00FE19D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14:paraId="46DF60CE" w14:textId="59FF3E47" w:rsidR="007911EC" w:rsidRDefault="00681A3F" w:rsidP="0076083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7" w:name="_Hlk212036866"/>
      <w:bookmarkStart w:id="58" w:name="_Hlk212036809"/>
      <w:bookmarkStart w:id="59" w:name="_Hlk211965570"/>
      <w:bookmarkEnd w:id="56"/>
      <w:r w:rsidRPr="00DA086C">
        <w:rPr>
          <w:rFonts w:ascii="Times New Roman" w:eastAsia="Calibri" w:hAnsi="Times New Roman" w:cs="Times New Roman"/>
          <w:sz w:val="28"/>
          <w:szCs w:val="28"/>
        </w:rPr>
        <w:t>–</w:t>
      </w:r>
      <w:bookmarkEnd w:id="57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58"/>
      <w:r>
        <w:rPr>
          <w:rFonts w:ascii="Times New Roman" w:eastAsia="Calibri" w:hAnsi="Times New Roman" w:cs="Times New Roman"/>
          <w:sz w:val="28"/>
          <w:szCs w:val="28"/>
        </w:rPr>
        <w:t>МДНФ</w:t>
      </w:r>
      <w:r w:rsidR="007911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11EC" w:rsidRPr="007911EC">
        <w:rPr>
          <w:rFonts w:ascii="Times New Roman" w:eastAsia="Calibri" w:hAnsi="Times New Roman" w:cs="Times New Roman"/>
          <w:sz w:val="28"/>
          <w:szCs w:val="28"/>
        </w:rPr>
        <w:t>(один из возможных вариантов записи):</w:t>
      </w:r>
    </w:p>
    <w:p w14:paraId="5138CBAD" w14:textId="0A0B3767" w:rsidR="00681A3F" w:rsidRPr="00117E18" w:rsidRDefault="00117E18" w:rsidP="0076083E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A086C">
        <w:rPr>
          <w:rFonts w:ascii="Times New Roman" w:eastAsia="Calibri" w:hAnsi="Times New Roman" w:cs="Times New Roman"/>
          <w:sz w:val="28"/>
          <w:szCs w:val="28"/>
        </w:rPr>
        <w:lastRenderedPageBreak/>
        <w:t>–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</m:oMath>
      <w:r w:rsidR="00681A3F" w:rsidRPr="00DD68C6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)=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.x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v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ba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.x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v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.</m:t>
        </m:r>
        <m:bar>
          <m:barPr>
            <m:pos m:val="top"/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</m:sSub>
          </m:e>
        </m:bar>
      </m:oMath>
    </w:p>
    <w:p w14:paraId="78444553" w14:textId="7B7B2AD0" w:rsidR="007911EC" w:rsidRPr="00117E18" w:rsidRDefault="00117E18" w:rsidP="0076083E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60" w:name="_Hlk212037050"/>
      <m:oMath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–</m:t>
        </m:r>
        <w:bookmarkEnd w:id="60"/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</m:oMath>
      <w:r w:rsidR="007911EC" w:rsidRPr="007911EC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)=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w:bookmarkStart w:id="61" w:name="_Hlk212039469"/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+</m:t>
        </m:r>
        <w:bookmarkEnd w:id="61"/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ba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.x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bar>
      </m:oMath>
      <w:r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6EE8642D" w14:textId="616DA1FB" w:rsidR="007911EC" w:rsidRPr="00117E18" w:rsidRDefault="00117E18" w:rsidP="0076083E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–(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</m:oMath>
      <w:r w:rsidR="007911EC" w:rsidRPr="007911EC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)=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^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v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ba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^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ba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);</w:t>
      </w:r>
    </w:p>
    <w:p w14:paraId="13E4C691" w14:textId="31E853C6" w:rsidR="007911EC" w:rsidRDefault="00117E18" w:rsidP="0076083E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–(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</m:oMath>
      <w:r w:rsidR="007911EC" w:rsidRPr="007911EC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)=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^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+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ba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^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^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bar>
      </m:oMath>
      <w:r>
        <w:rPr>
          <w:rFonts w:ascii="Times New Roman" w:eastAsiaTheme="minorEastAsia" w:hAnsi="Times New Roman" w:cs="Times New Roman"/>
          <w:sz w:val="28"/>
          <w:szCs w:val="28"/>
        </w:rPr>
        <w:t>).</w:t>
      </w:r>
    </w:p>
    <w:bookmarkEnd w:id="59"/>
    <w:p w14:paraId="61E55A83" w14:textId="77777777" w:rsidR="008A314D" w:rsidRPr="008A314D" w:rsidRDefault="008A314D" w:rsidP="0076083E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A314D">
        <w:rPr>
          <w:rFonts w:ascii="Times New Roman" w:eastAsiaTheme="minorEastAsia" w:hAnsi="Times New Roman" w:cs="Times New Roman"/>
          <w:sz w:val="28"/>
          <w:szCs w:val="28"/>
        </w:rPr>
        <w:t>Критерии оценивания:</w:t>
      </w:r>
    </w:p>
    <w:p w14:paraId="721FE237" w14:textId="733F7843" w:rsidR="00E5780E" w:rsidRPr="002B0A18" w:rsidRDefault="004442F4" w:rsidP="0076083E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2B0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="00E5780E" w:rsidRPr="002B0A18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 клетки кар</w:t>
      </w:r>
      <w:r w:rsidRPr="002B0A18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т</w:t>
      </w:r>
      <w:r w:rsidR="00E5780E" w:rsidRPr="002B0A18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ы</w:t>
      </w:r>
      <w:r w:rsidRPr="002B0A18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Вейча</w:t>
      </w:r>
      <w:r w:rsidR="002B0A18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(рисунок 7)</w:t>
      </w:r>
      <w:r w:rsidR="00E5780E" w:rsidRPr="002B0A18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записываются</w:t>
      </w:r>
      <w:r w:rsidRPr="002B0A18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значения СДНФ</w:t>
      </w:r>
      <w:r w:rsidR="00B47EA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функции</w:t>
      </w:r>
      <w:r w:rsidRPr="002B0A18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, например, для 1</w:t>
      </w:r>
      <w:r w:rsidR="002B0A18" w:rsidRPr="002B0A18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 </w:t>
      </w:r>
      <w:r w:rsidR="002B0A18" w:rsidRPr="002B0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Pr="002B0A18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й конъюнкции (произведения) </w:t>
      </w:r>
      <m:oMath>
        <m:bar>
          <m:barPr>
            <m:pos m:val="top"/>
            <m:ctrlPr>
              <w:rPr>
                <w:rFonts w:ascii="Cambria Math" w:eastAsia="Aptos" w:hAnsi="Cambria Math" w:cs="Times New Roman"/>
                <w:color w:val="000000" w:themeColor="text1"/>
                <w:kern w:val="2"/>
                <w:sz w:val="28"/>
                <w:szCs w:val="24"/>
                <w14:ligatures w14:val="standardContextual"/>
              </w:rPr>
            </m:ctrlPr>
          </m:barPr>
          <m:e>
            <m:sSub>
              <m:sSubPr>
                <m:ctrlPr>
                  <w:rPr>
                    <w:rFonts w:ascii="Cambria Math" w:eastAsia="Aptos" w:hAnsi="Cambria Math" w:cs="Times New Roman"/>
                    <w:color w:val="000000" w:themeColor="text1"/>
                    <w:kern w:val="2"/>
                    <w:sz w:val="28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="Aptos" w:hAnsi="Cambria Math" w:cs="Times New Roman"/>
                    <w:color w:val="000000" w:themeColor="text1"/>
                    <w:kern w:val="2"/>
                    <w:sz w:val="28"/>
                    <w:szCs w:val="24"/>
                    <w14:ligatures w14:val="standardContextual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Aptos" w:hAnsi="Cambria Math" w:cs="Times New Roman"/>
                    <w:color w:val="000000" w:themeColor="text1"/>
                    <w:kern w:val="2"/>
                    <w:sz w:val="28"/>
                    <w:szCs w:val="24"/>
                    <w14:ligatures w14:val="standardContextual"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eastAsia="Aptos" w:hAnsi="Cambria Math" w:cs="Times New Roman"/>
            <w:color w:val="000000" w:themeColor="text1"/>
            <w:kern w:val="2"/>
            <w:sz w:val="28"/>
            <w:szCs w:val="24"/>
            <w14:ligatures w14:val="standardContextual"/>
          </w:rPr>
          <m:t xml:space="preserve"> </m:t>
        </m:r>
        <m:bar>
          <m:barPr>
            <m:pos m:val="top"/>
            <m:ctrlPr>
              <w:rPr>
                <w:rFonts w:ascii="Cambria Math" w:eastAsia="Aptos" w:hAnsi="Cambria Math" w:cs="Times New Roman"/>
                <w:color w:val="000000" w:themeColor="text1"/>
                <w:kern w:val="2"/>
                <w:sz w:val="28"/>
                <w:szCs w:val="24"/>
                <w14:ligatures w14:val="standardContextual"/>
              </w:rPr>
            </m:ctrlPr>
          </m:barPr>
          <m:e>
            <m:sSub>
              <m:sSubPr>
                <m:ctrlPr>
                  <w:rPr>
                    <w:rFonts w:ascii="Cambria Math" w:eastAsia="Aptos" w:hAnsi="Cambria Math" w:cs="Times New Roman"/>
                    <w:color w:val="000000" w:themeColor="text1"/>
                    <w:kern w:val="2"/>
                    <w:sz w:val="28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="Aptos" w:hAnsi="Cambria Math" w:cs="Times New Roman"/>
                    <w:color w:val="000000" w:themeColor="text1"/>
                    <w:kern w:val="2"/>
                    <w:sz w:val="28"/>
                    <w:szCs w:val="24"/>
                    <w14:ligatures w14:val="standardContextual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Aptos" w:hAnsi="Cambria Math" w:cs="Times New Roman"/>
                    <w:color w:val="000000" w:themeColor="text1"/>
                    <w:kern w:val="2"/>
                    <w:sz w:val="28"/>
                    <w:szCs w:val="24"/>
                    <w14:ligatures w14:val="standardContextual"/>
                  </w:rPr>
                  <m:t>2</m:t>
                </m:r>
              </m:sub>
            </m:sSub>
          </m:e>
        </m:bar>
        <m:sSub>
          <m:sSubPr>
            <m:ctrlPr>
              <w:rPr>
                <w:rFonts w:ascii="Cambria Math" w:eastAsia="Aptos" w:hAnsi="Cambria Math" w:cs="Times New Roman"/>
                <w:color w:val="000000" w:themeColor="text1"/>
                <w:kern w:val="2"/>
                <w:sz w:val="28"/>
                <w:szCs w:val="24"/>
                <w14:ligatures w14:val="standardContextual"/>
              </w:rPr>
            </m:ctrlPr>
          </m:sSubPr>
          <m:e>
            <m:r>
              <w:rPr>
                <w:rFonts w:ascii="Cambria Math" w:eastAsia="Aptos" w:hAnsi="Cambria Math" w:cs="Times New Roman"/>
                <w:color w:val="000000" w:themeColor="text1"/>
                <w:kern w:val="2"/>
                <w:sz w:val="28"/>
                <w:szCs w:val="24"/>
                <w14:ligatures w14:val="standardContextual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Aptos" w:hAnsi="Cambria Math" w:cs="Times New Roman"/>
                <w:color w:val="000000" w:themeColor="text1"/>
                <w:kern w:val="2"/>
                <w:sz w:val="28"/>
                <w:szCs w:val="24"/>
                <w14:ligatures w14:val="standardContextual"/>
              </w:rPr>
              <m:t>3</m:t>
            </m:r>
          </m:sub>
        </m:sSub>
      </m:oMath>
      <w:r w:rsidRPr="002B0A18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=1 (</w:t>
      </w:r>
      <m:oMath>
        <m:bar>
          <m:barPr>
            <m:pos m:val="top"/>
            <m:ctrlPr>
              <w:rPr>
                <w:rFonts w:ascii="Cambria Math" w:eastAsia="Aptos" w:hAnsi="Cambria Math" w:cs="Times New Roman"/>
                <w:color w:val="000000" w:themeColor="text1"/>
                <w:kern w:val="2"/>
                <w:sz w:val="28"/>
                <w:szCs w:val="24"/>
                <w14:ligatures w14:val="standardContextual"/>
              </w:rPr>
            </m:ctrlPr>
          </m:barPr>
          <m:e>
            <m:sSub>
              <m:sSubPr>
                <m:ctrlPr>
                  <w:rPr>
                    <w:rFonts w:ascii="Cambria Math" w:eastAsia="Aptos" w:hAnsi="Cambria Math" w:cs="Times New Roman"/>
                    <w:color w:val="000000" w:themeColor="text1"/>
                    <w:kern w:val="2"/>
                    <w:sz w:val="28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="Aptos" w:hAnsi="Cambria Math" w:cs="Times New Roman"/>
                    <w:color w:val="000000" w:themeColor="text1"/>
                    <w:kern w:val="2"/>
                    <w:sz w:val="28"/>
                    <w:szCs w:val="24"/>
                    <w14:ligatures w14:val="standardContextual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Aptos" w:hAnsi="Cambria Math" w:cs="Times New Roman"/>
                    <w:color w:val="000000" w:themeColor="text1"/>
                    <w:kern w:val="2"/>
                    <w:sz w:val="28"/>
                    <w:szCs w:val="24"/>
                    <w14:ligatures w14:val="standardContextual"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eastAsia="Aptos" w:hAnsi="Cambria Math" w:cs="Times New Roman"/>
            <w:color w:val="000000" w:themeColor="text1"/>
            <w:kern w:val="2"/>
            <w:sz w:val="28"/>
            <w:szCs w:val="24"/>
            <w14:ligatures w14:val="standardContextual"/>
          </w:rPr>
          <m:t xml:space="preserve">=1; </m:t>
        </m:r>
        <m:bar>
          <m:barPr>
            <m:pos m:val="top"/>
            <m:ctrlPr>
              <w:rPr>
                <w:rFonts w:ascii="Cambria Math" w:eastAsia="Aptos" w:hAnsi="Cambria Math" w:cs="Times New Roman"/>
                <w:color w:val="000000" w:themeColor="text1"/>
                <w:kern w:val="2"/>
                <w:sz w:val="28"/>
                <w:szCs w:val="24"/>
                <w14:ligatures w14:val="standardContextual"/>
              </w:rPr>
            </m:ctrlPr>
          </m:barPr>
          <m:e>
            <m:sSub>
              <m:sSubPr>
                <m:ctrlPr>
                  <w:rPr>
                    <w:rFonts w:ascii="Cambria Math" w:eastAsia="Aptos" w:hAnsi="Cambria Math" w:cs="Times New Roman"/>
                    <w:color w:val="000000" w:themeColor="text1"/>
                    <w:kern w:val="2"/>
                    <w:sz w:val="28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="Aptos" w:hAnsi="Cambria Math" w:cs="Times New Roman"/>
                    <w:color w:val="000000" w:themeColor="text1"/>
                    <w:kern w:val="2"/>
                    <w:sz w:val="28"/>
                    <w:szCs w:val="24"/>
                    <w14:ligatures w14:val="standardContextual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Aptos" w:hAnsi="Cambria Math" w:cs="Times New Roman"/>
                    <w:color w:val="000000" w:themeColor="text1"/>
                    <w:kern w:val="2"/>
                    <w:sz w:val="28"/>
                    <w:szCs w:val="24"/>
                    <w14:ligatures w14:val="standardContextual"/>
                  </w:rPr>
                  <m:t>2</m:t>
                </m:r>
              </m:sub>
            </m:sSub>
          </m:e>
        </m:bar>
        <m:r>
          <m:rPr>
            <m:sty m:val="p"/>
          </m:rPr>
          <w:rPr>
            <w:rFonts w:ascii="Cambria Math" w:eastAsia="Aptos" w:hAnsi="Cambria Math" w:cs="Times New Roman"/>
            <w:color w:val="000000" w:themeColor="text1"/>
            <w:kern w:val="2"/>
            <w:sz w:val="28"/>
            <w:szCs w:val="24"/>
            <w14:ligatures w14:val="standardContextual"/>
          </w:rPr>
          <m:t>=1;</m:t>
        </m:r>
      </m:oMath>
      <w:r w:rsidRPr="002B0A18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m:oMath>
        <m:sSub>
          <m:sSubPr>
            <m:ctrlPr>
              <w:rPr>
                <w:rFonts w:ascii="Cambria Math" w:eastAsia="Aptos" w:hAnsi="Cambria Math" w:cs="Times New Roman"/>
                <w:color w:val="000000" w:themeColor="text1"/>
                <w:kern w:val="2"/>
                <w:sz w:val="28"/>
                <w:szCs w:val="24"/>
                <w14:ligatures w14:val="standardContextual"/>
              </w:rPr>
            </m:ctrlPr>
          </m:sSubPr>
          <m:e>
            <m:r>
              <w:rPr>
                <w:rFonts w:ascii="Cambria Math" w:eastAsia="Aptos" w:hAnsi="Cambria Math" w:cs="Times New Roman"/>
                <w:color w:val="000000" w:themeColor="text1"/>
                <w:kern w:val="2"/>
                <w:sz w:val="28"/>
                <w:szCs w:val="24"/>
                <w14:ligatures w14:val="standardContextual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Aptos" w:hAnsi="Cambria Math" w:cs="Times New Roman"/>
                <w:color w:val="000000" w:themeColor="text1"/>
                <w:kern w:val="2"/>
                <w:sz w:val="28"/>
                <w:szCs w:val="24"/>
                <w14:ligatures w14:val="standardContextual"/>
              </w:rPr>
              <m:t>3</m:t>
            </m:r>
          </m:sub>
        </m:sSub>
        <m:r>
          <m:rPr>
            <m:sty m:val="p"/>
          </m:rPr>
          <w:rPr>
            <w:rFonts w:ascii="Cambria Math" w:eastAsia="Aptos" w:hAnsi="Cambria Math" w:cs="Times New Roman"/>
            <w:color w:val="000000" w:themeColor="text1"/>
            <w:kern w:val="2"/>
            <w:sz w:val="28"/>
            <w:szCs w:val="24"/>
            <w14:ligatures w14:val="standardContextual"/>
          </w:rPr>
          <m:t>=1)</m:t>
        </m:r>
      </m:oMath>
      <w:r w:rsidRPr="002B0A18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вписываем логическую 1 в третью клетку нижней строки (переменные конъюнкции выступают как координаты)</w:t>
      </w:r>
      <w:r w:rsidR="002B0A18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;</w:t>
      </w:r>
    </w:p>
    <w:p w14:paraId="76A3E579" w14:textId="6E154D23" w:rsidR="004442F4" w:rsidRPr="002B0A18" w:rsidRDefault="004442F4" w:rsidP="0076083E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2B0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Pr="002B0A18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положение клетки определяется набором аргументов;</w:t>
      </w:r>
    </w:p>
    <w:p w14:paraId="271EEEAD" w14:textId="63A96751" w:rsidR="00C12906" w:rsidRPr="002B0A18" w:rsidRDefault="00C12906" w:rsidP="0076083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A18"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 w:rsidR="000671B3" w:rsidRPr="002B0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62" w:name="_Hlk212040422"/>
      <w:r w:rsidR="008C4D8E" w:rsidRPr="002B0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объединение всех клеток, содержащих логические 1 замкнутыми областями с учетом того, что </w:t>
      </w:r>
      <w:r w:rsidRPr="002B0A18">
        <w:rPr>
          <w:rFonts w:ascii="Times New Roman" w:hAnsi="Times New Roman" w:cs="Times New Roman"/>
          <w:color w:val="000000" w:themeColor="text1"/>
          <w:sz w:val="28"/>
          <w:szCs w:val="28"/>
        </w:rPr>
        <w:t>допустимое число клеток области при объединении</w:t>
      </w:r>
      <w:r w:rsidR="008C4D8E" w:rsidRPr="002B0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равно:</w:t>
      </w:r>
      <w:r w:rsidRPr="002B0A18">
        <w:rPr>
          <w:rFonts w:ascii="Times New Roman" w:hAnsi="Times New Roman" w:cs="Times New Roman"/>
          <w:color w:val="000000" w:themeColor="text1"/>
          <w:sz w:val="28"/>
          <w:szCs w:val="28"/>
        </w:rPr>
        <w:t>1,2,4,8,</w:t>
      </w:r>
      <w:r w:rsidR="00963CB3" w:rsidRPr="002B0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0A18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bookmarkEnd w:id="62"/>
    <w:p w14:paraId="09206D77" w14:textId="60B32A3C" w:rsidR="00DB2EF7" w:rsidRPr="002B0A18" w:rsidRDefault="00DB2EF7" w:rsidP="0076083E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B0A1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Компетенции:</w:t>
      </w:r>
      <w:r w:rsidR="00776D78" w:rsidRPr="002B0A1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ПК 1.2, ПК 1.4, ПК 3.1, ОК 01, ОК 03</w:t>
      </w:r>
    </w:p>
    <w:sectPr w:rsidR="00DB2EF7" w:rsidRPr="002B0A18" w:rsidSect="00BF161D">
      <w:footerReference w:type="default" r:id="rId3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78388" w14:textId="77777777" w:rsidR="004C6CE7" w:rsidRDefault="004C6CE7" w:rsidP="009D7CE7">
      <w:pPr>
        <w:spacing w:after="0" w:line="240" w:lineRule="auto"/>
      </w:pPr>
      <w:r>
        <w:separator/>
      </w:r>
    </w:p>
  </w:endnote>
  <w:endnote w:type="continuationSeparator" w:id="0">
    <w:p w14:paraId="5FA8BF8E" w14:textId="77777777" w:rsidR="004C6CE7" w:rsidRDefault="004C6CE7" w:rsidP="009D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4350181"/>
      <w:docPartObj>
        <w:docPartGallery w:val="Page Numbers (Bottom of Page)"/>
        <w:docPartUnique/>
      </w:docPartObj>
    </w:sdtPr>
    <w:sdtEndPr/>
    <w:sdtContent>
      <w:p w14:paraId="3BAA0ADA" w14:textId="15FF8183" w:rsidR="00C7097B" w:rsidRDefault="00C7097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A90">
          <w:rPr>
            <w:noProof/>
          </w:rPr>
          <w:t>6</w:t>
        </w:r>
        <w:r>
          <w:fldChar w:fldCharType="end"/>
        </w:r>
      </w:p>
    </w:sdtContent>
  </w:sdt>
  <w:p w14:paraId="05C5742C" w14:textId="77777777" w:rsidR="00C7097B" w:rsidRDefault="00C709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F111E" w14:textId="77777777" w:rsidR="004C6CE7" w:rsidRDefault="004C6CE7" w:rsidP="009D7CE7">
      <w:pPr>
        <w:spacing w:after="0" w:line="240" w:lineRule="auto"/>
      </w:pPr>
      <w:r>
        <w:separator/>
      </w:r>
    </w:p>
  </w:footnote>
  <w:footnote w:type="continuationSeparator" w:id="0">
    <w:p w14:paraId="39057343" w14:textId="77777777" w:rsidR="004C6CE7" w:rsidRDefault="004C6CE7" w:rsidP="009D7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25FCD"/>
    <w:multiLevelType w:val="multilevel"/>
    <w:tmpl w:val="3136600C"/>
    <w:lvl w:ilvl="0">
      <w:start w:val="1"/>
      <w:numFmt w:val="decimal"/>
      <w:lvlText w:val="%1."/>
      <w:lvlJc w:val="left"/>
      <w:pPr>
        <w:tabs>
          <w:tab w:val="num" w:pos="-1408"/>
        </w:tabs>
        <w:ind w:left="-1408" w:hanging="360"/>
      </w:pPr>
    </w:lvl>
    <w:lvl w:ilvl="1" w:tentative="1">
      <w:start w:val="1"/>
      <w:numFmt w:val="decimal"/>
      <w:lvlText w:val="%2."/>
      <w:lvlJc w:val="left"/>
      <w:pPr>
        <w:tabs>
          <w:tab w:val="num" w:pos="-688"/>
        </w:tabs>
        <w:ind w:left="-688" w:hanging="360"/>
      </w:pPr>
    </w:lvl>
    <w:lvl w:ilvl="2" w:tentative="1">
      <w:start w:val="1"/>
      <w:numFmt w:val="decimal"/>
      <w:lvlText w:val="%3."/>
      <w:lvlJc w:val="left"/>
      <w:pPr>
        <w:tabs>
          <w:tab w:val="num" w:pos="32"/>
        </w:tabs>
        <w:ind w:left="32" w:hanging="360"/>
      </w:pPr>
    </w:lvl>
    <w:lvl w:ilvl="3" w:tentative="1">
      <w:start w:val="1"/>
      <w:numFmt w:val="decimal"/>
      <w:lvlText w:val="%4."/>
      <w:lvlJc w:val="left"/>
      <w:pPr>
        <w:tabs>
          <w:tab w:val="num" w:pos="752"/>
        </w:tabs>
        <w:ind w:left="752" w:hanging="360"/>
      </w:pPr>
    </w:lvl>
    <w:lvl w:ilvl="4" w:tentative="1">
      <w:start w:val="1"/>
      <w:numFmt w:val="decimal"/>
      <w:lvlText w:val="%5."/>
      <w:lvlJc w:val="left"/>
      <w:pPr>
        <w:tabs>
          <w:tab w:val="num" w:pos="1472"/>
        </w:tabs>
        <w:ind w:left="1472" w:hanging="360"/>
      </w:pPr>
    </w:lvl>
    <w:lvl w:ilvl="5" w:tentative="1">
      <w:start w:val="1"/>
      <w:numFmt w:val="decimal"/>
      <w:lvlText w:val="%6."/>
      <w:lvlJc w:val="left"/>
      <w:pPr>
        <w:tabs>
          <w:tab w:val="num" w:pos="2192"/>
        </w:tabs>
        <w:ind w:left="2192" w:hanging="360"/>
      </w:pPr>
    </w:lvl>
    <w:lvl w:ilvl="6" w:tentative="1">
      <w:start w:val="1"/>
      <w:numFmt w:val="decimal"/>
      <w:lvlText w:val="%7."/>
      <w:lvlJc w:val="left"/>
      <w:pPr>
        <w:tabs>
          <w:tab w:val="num" w:pos="2912"/>
        </w:tabs>
        <w:ind w:left="2912" w:hanging="360"/>
      </w:pPr>
    </w:lvl>
    <w:lvl w:ilvl="7" w:tentative="1">
      <w:start w:val="1"/>
      <w:numFmt w:val="decimal"/>
      <w:lvlText w:val="%8."/>
      <w:lvlJc w:val="left"/>
      <w:pPr>
        <w:tabs>
          <w:tab w:val="num" w:pos="3632"/>
        </w:tabs>
        <w:ind w:left="3632" w:hanging="360"/>
      </w:pPr>
    </w:lvl>
    <w:lvl w:ilvl="8" w:tentative="1">
      <w:start w:val="1"/>
      <w:numFmt w:val="decimal"/>
      <w:lvlText w:val="%9."/>
      <w:lvlJc w:val="left"/>
      <w:pPr>
        <w:tabs>
          <w:tab w:val="num" w:pos="4352"/>
        </w:tabs>
        <w:ind w:left="4352" w:hanging="360"/>
      </w:pPr>
    </w:lvl>
  </w:abstractNum>
  <w:abstractNum w:abstractNumId="1" w15:restartNumberingAfterBreak="0">
    <w:nsid w:val="0CC47D76"/>
    <w:multiLevelType w:val="multilevel"/>
    <w:tmpl w:val="DE4E0640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2782"/>
        </w:tabs>
        <w:ind w:left="2782" w:hanging="360"/>
      </w:pPr>
    </w:lvl>
    <w:lvl w:ilvl="2" w:tentative="1">
      <w:start w:val="1"/>
      <w:numFmt w:val="decimal"/>
      <w:lvlText w:val="%3."/>
      <w:lvlJc w:val="left"/>
      <w:pPr>
        <w:tabs>
          <w:tab w:val="num" w:pos="3502"/>
        </w:tabs>
        <w:ind w:left="3502" w:hanging="360"/>
      </w:pPr>
    </w:lvl>
    <w:lvl w:ilvl="3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entative="1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entative="1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entative="1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entative="1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2" w15:restartNumberingAfterBreak="0">
    <w:nsid w:val="15F042EF"/>
    <w:multiLevelType w:val="hybridMultilevel"/>
    <w:tmpl w:val="499A0BD8"/>
    <w:lvl w:ilvl="0" w:tplc="96247DF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63A30B3"/>
    <w:multiLevelType w:val="multilevel"/>
    <w:tmpl w:val="A9ACBA4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00B050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 w15:restartNumberingAfterBreak="0">
    <w:nsid w:val="31DC7412"/>
    <w:multiLevelType w:val="hybridMultilevel"/>
    <w:tmpl w:val="F1F86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B291A"/>
    <w:multiLevelType w:val="hybridMultilevel"/>
    <w:tmpl w:val="14963DFC"/>
    <w:lvl w:ilvl="0" w:tplc="8654EDDE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9DF535E"/>
    <w:multiLevelType w:val="hybridMultilevel"/>
    <w:tmpl w:val="88EAEC30"/>
    <w:lvl w:ilvl="0" w:tplc="D40202A4">
      <w:start w:val="4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1B21B37"/>
    <w:multiLevelType w:val="multilevel"/>
    <w:tmpl w:val="8E96AF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9632BC"/>
    <w:multiLevelType w:val="hybridMultilevel"/>
    <w:tmpl w:val="76668436"/>
    <w:lvl w:ilvl="0" w:tplc="0B703A76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7293177"/>
    <w:multiLevelType w:val="multilevel"/>
    <w:tmpl w:val="DA14B1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B55C56"/>
    <w:multiLevelType w:val="hybridMultilevel"/>
    <w:tmpl w:val="E642F4D0"/>
    <w:lvl w:ilvl="0" w:tplc="B9C8C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A72036"/>
    <w:multiLevelType w:val="hybridMultilevel"/>
    <w:tmpl w:val="2842E260"/>
    <w:lvl w:ilvl="0" w:tplc="6A3877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B1B48"/>
    <w:multiLevelType w:val="hybridMultilevel"/>
    <w:tmpl w:val="8004C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02E9"/>
    <w:multiLevelType w:val="hybridMultilevel"/>
    <w:tmpl w:val="DA2C67D2"/>
    <w:lvl w:ilvl="0" w:tplc="8D28E006">
      <w:start w:val="1"/>
      <w:numFmt w:val="decimal"/>
      <w:lvlText w:val="%1."/>
      <w:lvlJc w:val="left"/>
      <w:pPr>
        <w:ind w:left="1093" w:hanging="384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1B2D68"/>
    <w:multiLevelType w:val="multilevel"/>
    <w:tmpl w:val="C4FEFFA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EA71E3"/>
    <w:multiLevelType w:val="hybridMultilevel"/>
    <w:tmpl w:val="D59A23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FAA6F37"/>
    <w:multiLevelType w:val="hybridMultilevel"/>
    <w:tmpl w:val="52D29AAC"/>
    <w:lvl w:ilvl="0" w:tplc="FDB23C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4"/>
  </w:num>
  <w:num w:numId="5">
    <w:abstractNumId w:val="1"/>
  </w:num>
  <w:num w:numId="6">
    <w:abstractNumId w:val="0"/>
  </w:num>
  <w:num w:numId="7">
    <w:abstractNumId w:val="3"/>
  </w:num>
  <w:num w:numId="8">
    <w:abstractNumId w:val="13"/>
  </w:num>
  <w:num w:numId="9">
    <w:abstractNumId w:val="10"/>
  </w:num>
  <w:num w:numId="10">
    <w:abstractNumId w:val="5"/>
  </w:num>
  <w:num w:numId="11">
    <w:abstractNumId w:val="8"/>
  </w:num>
  <w:num w:numId="12">
    <w:abstractNumId w:val="11"/>
  </w:num>
  <w:num w:numId="13">
    <w:abstractNumId w:val="16"/>
  </w:num>
  <w:num w:numId="14">
    <w:abstractNumId w:val="2"/>
  </w:num>
  <w:num w:numId="15">
    <w:abstractNumId w:val="12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8DD"/>
    <w:rsid w:val="00003764"/>
    <w:rsid w:val="0001177C"/>
    <w:rsid w:val="00036745"/>
    <w:rsid w:val="00047213"/>
    <w:rsid w:val="00060755"/>
    <w:rsid w:val="000671B3"/>
    <w:rsid w:val="00095CE4"/>
    <w:rsid w:val="000C31C1"/>
    <w:rsid w:val="000C5E1D"/>
    <w:rsid w:val="000D0C56"/>
    <w:rsid w:val="000D6548"/>
    <w:rsid w:val="000E0659"/>
    <w:rsid w:val="000E142C"/>
    <w:rsid w:val="000F29AF"/>
    <w:rsid w:val="000F6729"/>
    <w:rsid w:val="00101C5C"/>
    <w:rsid w:val="00117E18"/>
    <w:rsid w:val="00120CB0"/>
    <w:rsid w:val="00160EE2"/>
    <w:rsid w:val="00174DCE"/>
    <w:rsid w:val="00185983"/>
    <w:rsid w:val="001906D4"/>
    <w:rsid w:val="001B42C8"/>
    <w:rsid w:val="001C5BF8"/>
    <w:rsid w:val="001E7ED3"/>
    <w:rsid w:val="002073E7"/>
    <w:rsid w:val="00256EAC"/>
    <w:rsid w:val="00280AA3"/>
    <w:rsid w:val="00293F5F"/>
    <w:rsid w:val="002B0A18"/>
    <w:rsid w:val="002C6F61"/>
    <w:rsid w:val="002D28DD"/>
    <w:rsid w:val="002D60B4"/>
    <w:rsid w:val="002F1AF6"/>
    <w:rsid w:val="00300887"/>
    <w:rsid w:val="00325F69"/>
    <w:rsid w:val="00332283"/>
    <w:rsid w:val="0034190F"/>
    <w:rsid w:val="00345AFA"/>
    <w:rsid w:val="00351DFD"/>
    <w:rsid w:val="00352856"/>
    <w:rsid w:val="00361B2B"/>
    <w:rsid w:val="00387BB7"/>
    <w:rsid w:val="003905A7"/>
    <w:rsid w:val="003B4EBA"/>
    <w:rsid w:val="003B67F8"/>
    <w:rsid w:val="003C79B9"/>
    <w:rsid w:val="003D1D88"/>
    <w:rsid w:val="003E198D"/>
    <w:rsid w:val="00403A90"/>
    <w:rsid w:val="004060EE"/>
    <w:rsid w:val="004060F1"/>
    <w:rsid w:val="00421106"/>
    <w:rsid w:val="00434F2B"/>
    <w:rsid w:val="004442F4"/>
    <w:rsid w:val="00450D0F"/>
    <w:rsid w:val="00452673"/>
    <w:rsid w:val="00452A4D"/>
    <w:rsid w:val="00456E5F"/>
    <w:rsid w:val="00463B1C"/>
    <w:rsid w:val="00473B96"/>
    <w:rsid w:val="004848ED"/>
    <w:rsid w:val="004913C2"/>
    <w:rsid w:val="004B07A8"/>
    <w:rsid w:val="004C4730"/>
    <w:rsid w:val="004C6CE7"/>
    <w:rsid w:val="004D0939"/>
    <w:rsid w:val="004E0135"/>
    <w:rsid w:val="004E7B10"/>
    <w:rsid w:val="004F35AA"/>
    <w:rsid w:val="004F6680"/>
    <w:rsid w:val="00517747"/>
    <w:rsid w:val="00525B2E"/>
    <w:rsid w:val="00547B93"/>
    <w:rsid w:val="005500C2"/>
    <w:rsid w:val="005531BF"/>
    <w:rsid w:val="00581D2B"/>
    <w:rsid w:val="005900A4"/>
    <w:rsid w:val="00590C21"/>
    <w:rsid w:val="00597294"/>
    <w:rsid w:val="005A4D51"/>
    <w:rsid w:val="005B05B4"/>
    <w:rsid w:val="005B2685"/>
    <w:rsid w:val="005B4442"/>
    <w:rsid w:val="005C73F6"/>
    <w:rsid w:val="005C7593"/>
    <w:rsid w:val="005D2D61"/>
    <w:rsid w:val="005E4A82"/>
    <w:rsid w:val="005F3F71"/>
    <w:rsid w:val="00611DE9"/>
    <w:rsid w:val="00615072"/>
    <w:rsid w:val="006201B6"/>
    <w:rsid w:val="006369BA"/>
    <w:rsid w:val="00641E62"/>
    <w:rsid w:val="00646543"/>
    <w:rsid w:val="00663173"/>
    <w:rsid w:val="006738F5"/>
    <w:rsid w:val="00681A3F"/>
    <w:rsid w:val="00682545"/>
    <w:rsid w:val="006B14C0"/>
    <w:rsid w:val="006B1B98"/>
    <w:rsid w:val="006B300E"/>
    <w:rsid w:val="006B661C"/>
    <w:rsid w:val="006C026C"/>
    <w:rsid w:val="006C384D"/>
    <w:rsid w:val="006C7AD6"/>
    <w:rsid w:val="006E1437"/>
    <w:rsid w:val="006E14CD"/>
    <w:rsid w:val="0070613E"/>
    <w:rsid w:val="007077F7"/>
    <w:rsid w:val="00722503"/>
    <w:rsid w:val="0073694A"/>
    <w:rsid w:val="0076083E"/>
    <w:rsid w:val="007638D4"/>
    <w:rsid w:val="00764EF5"/>
    <w:rsid w:val="00771696"/>
    <w:rsid w:val="00776D78"/>
    <w:rsid w:val="0078101E"/>
    <w:rsid w:val="00783A45"/>
    <w:rsid w:val="00787C40"/>
    <w:rsid w:val="007911EC"/>
    <w:rsid w:val="00796194"/>
    <w:rsid w:val="007A39C0"/>
    <w:rsid w:val="007C776E"/>
    <w:rsid w:val="007D0F05"/>
    <w:rsid w:val="007D4213"/>
    <w:rsid w:val="007F7564"/>
    <w:rsid w:val="00814BB2"/>
    <w:rsid w:val="008558C8"/>
    <w:rsid w:val="00874007"/>
    <w:rsid w:val="00876D0B"/>
    <w:rsid w:val="008809C2"/>
    <w:rsid w:val="008935DA"/>
    <w:rsid w:val="00896F4E"/>
    <w:rsid w:val="008A314D"/>
    <w:rsid w:val="008A35E5"/>
    <w:rsid w:val="008B3A7A"/>
    <w:rsid w:val="008B7077"/>
    <w:rsid w:val="008C4D8E"/>
    <w:rsid w:val="008D05FE"/>
    <w:rsid w:val="008D7894"/>
    <w:rsid w:val="00913365"/>
    <w:rsid w:val="00941223"/>
    <w:rsid w:val="0094625D"/>
    <w:rsid w:val="009577F4"/>
    <w:rsid w:val="00963352"/>
    <w:rsid w:val="00963CB3"/>
    <w:rsid w:val="0098090D"/>
    <w:rsid w:val="00986756"/>
    <w:rsid w:val="00995F91"/>
    <w:rsid w:val="00997B58"/>
    <w:rsid w:val="009A02CC"/>
    <w:rsid w:val="009A3B5A"/>
    <w:rsid w:val="009A5993"/>
    <w:rsid w:val="009A7881"/>
    <w:rsid w:val="009B582C"/>
    <w:rsid w:val="009C2F8B"/>
    <w:rsid w:val="009C3E14"/>
    <w:rsid w:val="009C7015"/>
    <w:rsid w:val="009D398E"/>
    <w:rsid w:val="009D7CE7"/>
    <w:rsid w:val="00A14366"/>
    <w:rsid w:val="00A767E3"/>
    <w:rsid w:val="00A82220"/>
    <w:rsid w:val="00A871B4"/>
    <w:rsid w:val="00AC35ED"/>
    <w:rsid w:val="00AC4473"/>
    <w:rsid w:val="00AD652D"/>
    <w:rsid w:val="00AF6E31"/>
    <w:rsid w:val="00AF734D"/>
    <w:rsid w:val="00B1072A"/>
    <w:rsid w:val="00B1570D"/>
    <w:rsid w:val="00B233F0"/>
    <w:rsid w:val="00B237FA"/>
    <w:rsid w:val="00B27EE6"/>
    <w:rsid w:val="00B31BDB"/>
    <w:rsid w:val="00B40F5A"/>
    <w:rsid w:val="00B438EA"/>
    <w:rsid w:val="00B47EAB"/>
    <w:rsid w:val="00B52024"/>
    <w:rsid w:val="00B52906"/>
    <w:rsid w:val="00B577CD"/>
    <w:rsid w:val="00B67CB7"/>
    <w:rsid w:val="00B977BA"/>
    <w:rsid w:val="00BA372E"/>
    <w:rsid w:val="00BB0ED5"/>
    <w:rsid w:val="00BB728B"/>
    <w:rsid w:val="00BB72C8"/>
    <w:rsid w:val="00BD1F35"/>
    <w:rsid w:val="00BE32EA"/>
    <w:rsid w:val="00BE4542"/>
    <w:rsid w:val="00BF161D"/>
    <w:rsid w:val="00BF7B3F"/>
    <w:rsid w:val="00C126EA"/>
    <w:rsid w:val="00C12906"/>
    <w:rsid w:val="00C223FB"/>
    <w:rsid w:val="00C266F4"/>
    <w:rsid w:val="00C35819"/>
    <w:rsid w:val="00C4570F"/>
    <w:rsid w:val="00C51640"/>
    <w:rsid w:val="00C6487D"/>
    <w:rsid w:val="00C7097B"/>
    <w:rsid w:val="00C77C0E"/>
    <w:rsid w:val="00CA0E10"/>
    <w:rsid w:val="00CC633E"/>
    <w:rsid w:val="00CD56B0"/>
    <w:rsid w:val="00CD7C8D"/>
    <w:rsid w:val="00CE1A4D"/>
    <w:rsid w:val="00D02A12"/>
    <w:rsid w:val="00D13B68"/>
    <w:rsid w:val="00D14A14"/>
    <w:rsid w:val="00D3215B"/>
    <w:rsid w:val="00D3619C"/>
    <w:rsid w:val="00D52E73"/>
    <w:rsid w:val="00D57235"/>
    <w:rsid w:val="00D9042B"/>
    <w:rsid w:val="00D90A9F"/>
    <w:rsid w:val="00DA086C"/>
    <w:rsid w:val="00DA134B"/>
    <w:rsid w:val="00DA3837"/>
    <w:rsid w:val="00DB1CAC"/>
    <w:rsid w:val="00DB2EF7"/>
    <w:rsid w:val="00DB7004"/>
    <w:rsid w:val="00DD65D8"/>
    <w:rsid w:val="00DE5CB4"/>
    <w:rsid w:val="00DE6DC9"/>
    <w:rsid w:val="00DF22B9"/>
    <w:rsid w:val="00E06C3D"/>
    <w:rsid w:val="00E14937"/>
    <w:rsid w:val="00E3181E"/>
    <w:rsid w:val="00E43C4D"/>
    <w:rsid w:val="00E46B2C"/>
    <w:rsid w:val="00E54005"/>
    <w:rsid w:val="00E56B43"/>
    <w:rsid w:val="00E5780E"/>
    <w:rsid w:val="00E606BC"/>
    <w:rsid w:val="00E6261E"/>
    <w:rsid w:val="00E71C6B"/>
    <w:rsid w:val="00E901C5"/>
    <w:rsid w:val="00E9321C"/>
    <w:rsid w:val="00E9433A"/>
    <w:rsid w:val="00E9747F"/>
    <w:rsid w:val="00E97A4D"/>
    <w:rsid w:val="00EA4CF9"/>
    <w:rsid w:val="00EC5EB1"/>
    <w:rsid w:val="00ED625C"/>
    <w:rsid w:val="00ED7A56"/>
    <w:rsid w:val="00EF1997"/>
    <w:rsid w:val="00F0377E"/>
    <w:rsid w:val="00F0773B"/>
    <w:rsid w:val="00F53B24"/>
    <w:rsid w:val="00F60C10"/>
    <w:rsid w:val="00F66798"/>
    <w:rsid w:val="00F71C02"/>
    <w:rsid w:val="00F74C4F"/>
    <w:rsid w:val="00F74C93"/>
    <w:rsid w:val="00F80397"/>
    <w:rsid w:val="00F86BEC"/>
    <w:rsid w:val="00FD2643"/>
    <w:rsid w:val="00FE19D7"/>
    <w:rsid w:val="00FF1AF2"/>
    <w:rsid w:val="00FF2F6C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9AC60"/>
  <w15:docId w15:val="{A57E1473-5559-4A24-A58D-6907604B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A14"/>
  </w:style>
  <w:style w:type="paragraph" w:styleId="1">
    <w:name w:val="heading 1"/>
    <w:basedOn w:val="a0"/>
    <w:next w:val="a"/>
    <w:link w:val="10"/>
    <w:uiPriority w:val="9"/>
    <w:qFormat/>
    <w:rsid w:val="00BF161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8B3A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6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F161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BF161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semiHidden/>
    <w:rsid w:val="00BF16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List Paragraph"/>
    <w:basedOn w:val="a"/>
    <w:qFormat/>
    <w:rsid w:val="00BF161D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06075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11">
    <w:name w:val="Сетка таблицы светлая1"/>
    <w:basedOn w:val="a2"/>
    <w:uiPriority w:val="40"/>
    <w:rsid w:val="00641E6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ody Text Indent"/>
    <w:basedOn w:val="a"/>
    <w:link w:val="a6"/>
    <w:rsid w:val="005A4D51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5A4D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8B3A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9D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D7CE7"/>
  </w:style>
  <w:style w:type="paragraph" w:styleId="a9">
    <w:name w:val="footer"/>
    <w:basedOn w:val="a"/>
    <w:link w:val="aa"/>
    <w:uiPriority w:val="99"/>
    <w:unhideWhenUsed/>
    <w:rsid w:val="009D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9D7CE7"/>
  </w:style>
  <w:style w:type="table" w:customStyle="1" w:styleId="12">
    <w:name w:val="Сетка таблицы1"/>
    <w:basedOn w:val="a2"/>
    <w:next w:val="ab"/>
    <w:uiPriority w:val="59"/>
    <w:rsid w:val="004526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2"/>
    <w:uiPriority w:val="39"/>
    <w:rsid w:val="00452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1"/>
    <w:uiPriority w:val="99"/>
    <w:semiHidden/>
    <w:rsid w:val="00D3619C"/>
    <w:rPr>
      <w:color w:val="808080"/>
    </w:rPr>
  </w:style>
  <w:style w:type="table" w:customStyle="1" w:styleId="21">
    <w:name w:val="Сетка таблицы2"/>
    <w:basedOn w:val="a2"/>
    <w:next w:val="ab"/>
    <w:uiPriority w:val="39"/>
    <w:rsid w:val="003D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b"/>
    <w:uiPriority w:val="39"/>
    <w:rsid w:val="005B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Quote"/>
    <w:basedOn w:val="a"/>
    <w:next w:val="a"/>
    <w:link w:val="23"/>
    <w:uiPriority w:val="29"/>
    <w:qFormat/>
    <w:rsid w:val="002073E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3">
    <w:name w:val="Цитата 2 Знак"/>
    <w:basedOn w:val="a1"/>
    <w:link w:val="22"/>
    <w:uiPriority w:val="29"/>
    <w:rsid w:val="002073E7"/>
    <w:rPr>
      <w:i/>
      <w:iCs/>
      <w:color w:val="404040" w:themeColor="text1" w:themeTint="BF"/>
      <w:kern w:val="2"/>
      <w14:ligatures w14:val="standardContextual"/>
    </w:rPr>
  </w:style>
  <w:style w:type="paragraph" w:styleId="ad">
    <w:name w:val="Intense Quote"/>
    <w:basedOn w:val="a"/>
    <w:next w:val="a"/>
    <w:link w:val="ae"/>
    <w:uiPriority w:val="30"/>
    <w:qFormat/>
    <w:rsid w:val="00207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e">
    <w:name w:val="Выделенная цитата Знак"/>
    <w:basedOn w:val="a1"/>
    <w:link w:val="ad"/>
    <w:uiPriority w:val="30"/>
    <w:rsid w:val="002073E7"/>
    <w:rPr>
      <w:i/>
      <w:iCs/>
      <w:color w:val="2F5496" w:themeColor="accent1" w:themeShade="BF"/>
      <w:kern w:val="2"/>
      <w14:ligatures w14:val="standardContextual"/>
    </w:rPr>
  </w:style>
  <w:style w:type="character" w:styleId="af">
    <w:name w:val="Intense Reference"/>
    <w:basedOn w:val="a1"/>
    <w:uiPriority w:val="32"/>
    <w:qFormat/>
    <w:rsid w:val="002073E7"/>
    <w:rPr>
      <w:b/>
      <w:bCs/>
      <w:smallCaps/>
      <w:color w:val="2F5496" w:themeColor="accent1" w:themeShade="BF"/>
      <w:spacing w:val="5"/>
    </w:rPr>
  </w:style>
  <w:style w:type="paragraph" w:styleId="af0">
    <w:name w:val="Balloon Text"/>
    <w:basedOn w:val="a"/>
    <w:link w:val="af1"/>
    <w:uiPriority w:val="99"/>
    <w:semiHidden/>
    <w:unhideWhenUsed/>
    <w:rsid w:val="00C7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C70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wmf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10" Type="http://schemas.openxmlformats.org/officeDocument/2006/relationships/image" Target="media/image3.wmf"/><Relationship Id="rId19" Type="http://schemas.openxmlformats.org/officeDocument/2006/relationships/oleObject" Target="embeddings/oleObject4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oleObject" Target="embeddings/oleObject2.bin"/><Relationship Id="rId22" Type="http://schemas.openxmlformats.org/officeDocument/2006/relationships/image" Target="media/image10.png"/><Relationship Id="rId27" Type="http://schemas.openxmlformats.org/officeDocument/2006/relationships/oleObject" Target="embeddings/oleObject6.bin"/><Relationship Id="rId30" Type="http://schemas.openxmlformats.org/officeDocument/2006/relationships/image" Target="media/image17.jpeg"/><Relationship Id="rId8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9B49A-B7F7-4019-A61A-5FFCDC98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11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168</cp:revision>
  <dcterms:created xsi:type="dcterms:W3CDTF">2025-10-18T06:01:00Z</dcterms:created>
  <dcterms:modified xsi:type="dcterms:W3CDTF">2025-10-30T03:55:00Z</dcterms:modified>
</cp:coreProperties>
</file>