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FF" w:rsidRPr="009267FE" w:rsidRDefault="00BE5FFF" w:rsidP="00BE5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Комплект оценочных материалов по дисциплине</w:t>
      </w:r>
    </w:p>
    <w:p w:rsidR="00A40D20" w:rsidRDefault="00A40D20" w:rsidP="00BE5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0D20">
        <w:rPr>
          <w:rFonts w:ascii="Times New Roman" w:hAnsi="Times New Roman"/>
          <w:b/>
          <w:sz w:val="28"/>
          <w:szCs w:val="28"/>
        </w:rPr>
        <w:t>ОУД.09</w:t>
      </w:r>
      <w:r w:rsidR="00BE5FFF" w:rsidRPr="009267FE">
        <w:rPr>
          <w:rFonts w:ascii="Times New Roman" w:hAnsi="Times New Roman"/>
          <w:b/>
          <w:sz w:val="28"/>
          <w:szCs w:val="28"/>
        </w:rPr>
        <w:t xml:space="preserve"> Физическая культура</w:t>
      </w:r>
      <w:r w:rsidR="00BE5FFF" w:rsidRPr="009267FE">
        <w:rPr>
          <w:rFonts w:ascii="Times New Roman" w:hAnsi="Times New Roman"/>
          <w:sz w:val="28"/>
          <w:szCs w:val="28"/>
        </w:rPr>
        <w:t xml:space="preserve"> </w:t>
      </w:r>
    </w:p>
    <w:p w:rsidR="00BE5FFF" w:rsidRPr="009267FE" w:rsidRDefault="00BE5FFF" w:rsidP="00BE5F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267FE">
        <w:rPr>
          <w:rFonts w:ascii="Times New Roman" w:hAnsi="Times New Roman"/>
          <w:sz w:val="28"/>
          <w:szCs w:val="28"/>
        </w:rPr>
        <w:t>09.02.01 Компьютерные системы и комплексы</w:t>
      </w:r>
    </w:p>
    <w:p w:rsidR="00FC37AA" w:rsidRPr="009267FE" w:rsidRDefault="00FC37AA" w:rsidP="00D92C1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 xml:space="preserve">Выберите один правильный ответ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Физическая подготовленность характеризуется: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pStyle w:val="1"/>
        <w:ind w:left="0" w:firstLine="709"/>
      </w:pPr>
      <w:r w:rsidRPr="009267FE">
        <w:t>высокой устойчивостью организма к стрессовым ситуациям</w:t>
      </w:r>
    </w:p>
    <w:p w:rsidR="000D549A" w:rsidRPr="009267FE" w:rsidRDefault="000D549A" w:rsidP="009267FE">
      <w:pPr>
        <w:pStyle w:val="1"/>
        <w:ind w:left="0" w:firstLine="709"/>
      </w:pPr>
      <w:r w:rsidRPr="009267FE">
        <w:t>уровнем развития физических качеств</w:t>
      </w:r>
    </w:p>
    <w:p w:rsidR="000D549A" w:rsidRPr="009267FE" w:rsidRDefault="000D549A" w:rsidP="009267FE">
      <w:pPr>
        <w:pStyle w:val="1"/>
        <w:ind w:left="0" w:firstLine="709"/>
      </w:pPr>
      <w:r w:rsidRPr="009267FE">
        <w:t>хорошим развитием систем дыхания и кровообращения</w:t>
      </w:r>
    </w:p>
    <w:p w:rsidR="000D549A" w:rsidRPr="009267FE" w:rsidRDefault="000D549A" w:rsidP="009267FE">
      <w:pPr>
        <w:pStyle w:val="1"/>
        <w:ind w:left="0" w:firstLine="709"/>
      </w:pPr>
      <w:r w:rsidRPr="009267FE">
        <w:t>высокими результатами в учебной и трудовой деятельности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Физическое упражнение – это: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>одно из вспомогательных средств физической культуры, направленное на решение конкретной задачи</w:t>
      </w:r>
    </w:p>
    <w:p w:rsidR="000D549A" w:rsidRPr="009267FE" w:rsidRDefault="000D549A" w:rsidP="009267FE">
      <w:pPr>
        <w:pStyle w:val="1"/>
        <w:ind w:left="0" w:firstLine="709"/>
      </w:pPr>
      <w:r w:rsidRPr="009267FE">
        <w:t>один из методов физического воспитания</w:t>
      </w:r>
    </w:p>
    <w:p w:rsidR="000D549A" w:rsidRPr="009267FE" w:rsidRDefault="000D549A" w:rsidP="009267FE">
      <w:pPr>
        <w:pStyle w:val="1"/>
        <w:ind w:left="0" w:firstLine="709"/>
      </w:pPr>
      <w:r w:rsidRPr="009267FE">
        <w:t>основное средство физической культуры, способствующее решению задач физического воспитания</w:t>
      </w:r>
    </w:p>
    <w:p w:rsidR="000D549A" w:rsidRPr="009267FE" w:rsidRDefault="000D549A" w:rsidP="009267FE">
      <w:pPr>
        <w:pStyle w:val="1"/>
        <w:ind w:left="0" w:firstLine="709"/>
      </w:pPr>
      <w:r w:rsidRPr="009267FE">
        <w:t>набор движений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Выберите правильный вариант ответа «Здоровый образ жизни»: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>активизация резервных возможностей человека</w:t>
      </w:r>
    </w:p>
    <w:p w:rsidR="000D549A" w:rsidRPr="009267FE" w:rsidRDefault="000D549A" w:rsidP="009267FE">
      <w:pPr>
        <w:pStyle w:val="1"/>
        <w:ind w:left="0" w:firstLine="709"/>
      </w:pPr>
      <w:r w:rsidRPr="009267FE">
        <w:t>типичные формы повседневной жизни</w:t>
      </w:r>
    </w:p>
    <w:p w:rsidR="000D549A" w:rsidRPr="009267FE" w:rsidRDefault="000D549A" w:rsidP="009267FE">
      <w:pPr>
        <w:pStyle w:val="1"/>
        <w:ind w:left="0" w:firstLine="709"/>
      </w:pPr>
      <w:r w:rsidRPr="009267FE">
        <w:t>активная деятельность людей, направленная на сохранение и укрепление здоровья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4. Строевые упражнения – это: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 xml:space="preserve">совместные действия в строю </w:t>
      </w:r>
    </w:p>
    <w:p w:rsidR="000D549A" w:rsidRPr="009267FE" w:rsidRDefault="000D549A" w:rsidP="009267FE">
      <w:pPr>
        <w:pStyle w:val="1"/>
        <w:ind w:left="0" w:firstLine="709"/>
      </w:pPr>
      <w:r w:rsidRPr="009267FE">
        <w:lastRenderedPageBreak/>
        <w:t>поточные комбинации</w:t>
      </w:r>
    </w:p>
    <w:p w:rsidR="000D549A" w:rsidRPr="009267FE" w:rsidRDefault="000D549A" w:rsidP="009267FE">
      <w:pPr>
        <w:pStyle w:val="1"/>
        <w:ind w:left="0" w:firstLine="709"/>
      </w:pPr>
      <w:r w:rsidRPr="009267FE">
        <w:t>сочетания движениями различными частями тела</w:t>
      </w:r>
    </w:p>
    <w:p w:rsidR="000D549A" w:rsidRPr="009267FE" w:rsidRDefault="000D549A" w:rsidP="009267FE">
      <w:pPr>
        <w:pStyle w:val="1"/>
        <w:ind w:left="0" w:firstLine="709"/>
      </w:pPr>
      <w:r w:rsidRPr="009267FE">
        <w:t>метания, лазания и т.д.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5. Физическая культура - это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>использование физических упражнений для отдыха и восстановления работоспособности после трудовой или учебной деятельности</w:t>
      </w:r>
    </w:p>
    <w:p w:rsidR="000D549A" w:rsidRPr="009267FE" w:rsidRDefault="000D549A" w:rsidP="009267FE">
      <w:pPr>
        <w:pStyle w:val="1"/>
        <w:ind w:left="0" w:firstLine="709"/>
      </w:pPr>
      <w:r w:rsidRPr="009267FE">
        <w:t>часть общей культуры, направленная на физическое совершенствование, сохранение и укрепление здоровья человека в процессе осознанной двигательной активности</w:t>
      </w:r>
    </w:p>
    <w:p w:rsidR="000D549A" w:rsidRPr="009267FE" w:rsidRDefault="000D549A" w:rsidP="009267FE">
      <w:pPr>
        <w:pStyle w:val="1"/>
        <w:ind w:left="0" w:firstLine="709"/>
      </w:pPr>
      <w:r w:rsidRPr="009267FE">
        <w:t>использование физических упражнений для восстановления после перенесенных заболеваний и травм</w:t>
      </w:r>
    </w:p>
    <w:p w:rsidR="000D549A" w:rsidRPr="009267FE" w:rsidRDefault="000D549A" w:rsidP="009267FE">
      <w:pPr>
        <w:pStyle w:val="1"/>
        <w:ind w:left="0" w:firstLine="709"/>
      </w:pPr>
      <w:r w:rsidRPr="009267FE">
        <w:t>образовательный урок в колледже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6. Длительность одной партии в волейболе: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>до счета 15</w:t>
      </w:r>
    </w:p>
    <w:p w:rsidR="000D549A" w:rsidRPr="009267FE" w:rsidRDefault="000D549A" w:rsidP="009267FE">
      <w:pPr>
        <w:pStyle w:val="1"/>
        <w:ind w:left="0" w:firstLine="709"/>
      </w:pPr>
      <w:r w:rsidRPr="009267FE">
        <w:t>до счета 20</w:t>
      </w:r>
    </w:p>
    <w:p w:rsidR="000D549A" w:rsidRPr="009267FE" w:rsidRDefault="000D549A" w:rsidP="009267FE">
      <w:pPr>
        <w:pStyle w:val="1"/>
        <w:ind w:left="0" w:firstLine="709"/>
      </w:pPr>
      <w:r w:rsidRPr="009267FE">
        <w:t>до счета 25</w:t>
      </w:r>
    </w:p>
    <w:p w:rsidR="000D549A" w:rsidRPr="009267FE" w:rsidRDefault="000D549A" w:rsidP="009267FE">
      <w:pPr>
        <w:pStyle w:val="1"/>
        <w:ind w:left="0" w:firstLine="709"/>
      </w:pPr>
      <w:r w:rsidRPr="009267FE">
        <w:t>до счета 17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7. Величина нагрузки физических упражнений обусловлена...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 xml:space="preserve">сочетанием объема и интенсивности двигательных действий; </w:t>
      </w:r>
    </w:p>
    <w:p w:rsidR="000D549A" w:rsidRPr="009267FE" w:rsidRDefault="000D549A" w:rsidP="009267FE">
      <w:pPr>
        <w:pStyle w:val="1"/>
        <w:ind w:left="0" w:firstLine="709"/>
      </w:pPr>
      <w:r w:rsidRPr="009267FE">
        <w:t xml:space="preserve">степенью преодолеваемых при их выполнении трудностей; </w:t>
      </w:r>
    </w:p>
    <w:p w:rsidR="000D549A" w:rsidRPr="009267FE" w:rsidRDefault="000D549A" w:rsidP="009267FE">
      <w:pPr>
        <w:pStyle w:val="1"/>
        <w:ind w:left="0" w:firstLine="709"/>
      </w:pPr>
      <w:r w:rsidRPr="009267FE">
        <w:t xml:space="preserve">утомлением, возникающим в результате их выполнения; </w:t>
      </w:r>
    </w:p>
    <w:p w:rsidR="000D549A" w:rsidRPr="009267FE" w:rsidRDefault="000D549A" w:rsidP="009267FE">
      <w:pPr>
        <w:pStyle w:val="1"/>
        <w:ind w:left="0" w:firstLine="709"/>
      </w:pPr>
      <w:r w:rsidRPr="009267FE">
        <w:t>частотой сердечных сокращений.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8.Под быстротой как физическим качеством понимается: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 xml:space="preserve">комплекс свойств человека, позволяющий передвигаться с большой скоростью; </w:t>
      </w:r>
    </w:p>
    <w:p w:rsidR="000D549A" w:rsidRPr="009267FE" w:rsidRDefault="000D549A" w:rsidP="009267FE">
      <w:pPr>
        <w:pStyle w:val="1"/>
        <w:ind w:left="0" w:firstLine="709"/>
      </w:pPr>
      <w:r w:rsidRPr="009267FE">
        <w:t xml:space="preserve">комплекс физических свойств человека, позволяющий быстро реагировать на сигналы и выполнять движения за кратчайший промежуток времени; </w:t>
      </w:r>
    </w:p>
    <w:p w:rsidR="000D549A" w:rsidRPr="009267FE" w:rsidRDefault="000D549A" w:rsidP="009267FE">
      <w:pPr>
        <w:pStyle w:val="1"/>
        <w:ind w:left="0" w:firstLine="709"/>
      </w:pPr>
      <w:r w:rsidRPr="009267FE">
        <w:t>способность человека быстро набирать скорость.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9. Отметьте вид физической подготовки, который обеспечивает наибольший эффект, нацеленный на оздоровление: </w:t>
      </w:r>
    </w:p>
    <w:p w:rsidR="000D549A" w:rsidRPr="009267FE" w:rsidRDefault="000D549A" w:rsidP="009267FE">
      <w:pPr>
        <w:pStyle w:val="1"/>
        <w:numPr>
          <w:ilvl w:val="0"/>
          <w:numId w:val="31"/>
        </w:numPr>
        <w:ind w:left="0" w:firstLine="709"/>
      </w:pPr>
      <w:r w:rsidRPr="009267FE">
        <w:t>велосипедный спорт;</w:t>
      </w:r>
    </w:p>
    <w:p w:rsidR="000D549A" w:rsidRPr="009267FE" w:rsidRDefault="000D549A" w:rsidP="009267FE">
      <w:pPr>
        <w:pStyle w:val="1"/>
        <w:ind w:left="0" w:firstLine="709"/>
      </w:pPr>
      <w:r w:rsidRPr="009267FE">
        <w:t xml:space="preserve">аэробика; </w:t>
      </w:r>
    </w:p>
    <w:p w:rsidR="000D549A" w:rsidRPr="009267FE" w:rsidRDefault="000D549A" w:rsidP="009267FE">
      <w:pPr>
        <w:pStyle w:val="1"/>
        <w:ind w:left="0" w:firstLine="709"/>
      </w:pPr>
      <w:r w:rsidRPr="009267FE">
        <w:t xml:space="preserve">альпинизм; </w:t>
      </w:r>
    </w:p>
    <w:p w:rsidR="000D549A" w:rsidRPr="009267FE" w:rsidRDefault="000D549A" w:rsidP="009267FE">
      <w:pPr>
        <w:pStyle w:val="1"/>
        <w:ind w:left="0" w:firstLine="709"/>
      </w:pPr>
      <w:r w:rsidRPr="009267FE">
        <w:t>регулярные занятия оздоровительными физическими упражнениями на свежем воздухе.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Г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10. Основными показателями физического развития человека являются: </w:t>
      </w:r>
    </w:p>
    <w:p w:rsidR="000D549A" w:rsidRPr="009267FE" w:rsidRDefault="000D549A" w:rsidP="009267FE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антропометрические характеристики человека; </w:t>
      </w:r>
    </w:p>
    <w:p w:rsidR="000D549A" w:rsidRPr="009267FE" w:rsidRDefault="000D549A" w:rsidP="009267FE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результаты прыжка в длину с места; </w:t>
      </w:r>
    </w:p>
    <w:p w:rsidR="000D549A" w:rsidRPr="009267FE" w:rsidRDefault="000D549A" w:rsidP="009267FE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результаты в челночном беге; </w:t>
      </w:r>
    </w:p>
    <w:p w:rsidR="000D549A" w:rsidRPr="009267FE" w:rsidRDefault="000D549A" w:rsidP="009267FE">
      <w:pPr>
        <w:pStyle w:val="a0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уровень развития общей выносливости.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11. Пять олимпийских колец символизируют: </w:t>
      </w:r>
    </w:p>
    <w:p w:rsidR="000D549A" w:rsidRPr="009267FE" w:rsidRDefault="000D549A" w:rsidP="009267FE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пять принципов олимпийского движения; </w:t>
      </w:r>
    </w:p>
    <w:p w:rsidR="000D549A" w:rsidRPr="009267FE" w:rsidRDefault="000D549A" w:rsidP="009267FE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основные цвета флагов стран-участниц игр олимпиады; </w:t>
      </w:r>
    </w:p>
    <w:p w:rsidR="000D549A" w:rsidRPr="009267FE" w:rsidRDefault="000D549A" w:rsidP="009267FE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союз континентов и встречу спортсменов на олимпийских играх; </w:t>
      </w:r>
    </w:p>
    <w:p w:rsidR="000D549A" w:rsidRPr="009267FE" w:rsidRDefault="000D549A" w:rsidP="009267FE">
      <w:pPr>
        <w:pStyle w:val="a0"/>
        <w:numPr>
          <w:ilvl w:val="0"/>
          <w:numId w:val="4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повсеместное становление спорта на службу гармонического развития человека.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Прочитайте текст, выберите все правильные ответы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12. Назовите из предложенного списка названия физических качеств: 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гибкость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прыгучесть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бодрость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выносливость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упорство</w:t>
      </w:r>
    </w:p>
    <w:p w:rsidR="000D549A" w:rsidRPr="009267FE" w:rsidRDefault="000D549A" w:rsidP="009267FE">
      <w:pPr>
        <w:pStyle w:val="a0"/>
        <w:numPr>
          <w:ilvl w:val="0"/>
          <w:numId w:val="4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67FE">
        <w:rPr>
          <w:rFonts w:ascii="Times New Roman" w:hAnsi="Times New Roman"/>
          <w:sz w:val="28"/>
          <w:szCs w:val="28"/>
        </w:rPr>
        <w:t>координированность</w:t>
      </w:r>
      <w:proofErr w:type="spellEnd"/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А, Г, 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13. К объективным показателям состояния организма при занятиях физическими упражнениями относятся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работоспособность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частота сердечных сокращений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настроение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частота дыхания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жизненная емкость легких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аппетит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вес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артериальное давление</w:t>
      </w:r>
    </w:p>
    <w:p w:rsidR="000D549A" w:rsidRPr="009267FE" w:rsidRDefault="000D549A" w:rsidP="009267FE">
      <w:pPr>
        <w:pStyle w:val="a0"/>
        <w:numPr>
          <w:ilvl w:val="0"/>
          <w:numId w:val="4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самочувствие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Б, Г, Д, Ж, З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14. Прикладные виды спорта: </w:t>
      </w:r>
    </w:p>
    <w:p w:rsidR="000D549A" w:rsidRPr="009267FE" w:rsidRDefault="000D549A" w:rsidP="009267FE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волейбол</w:t>
      </w:r>
    </w:p>
    <w:p w:rsidR="000D549A" w:rsidRPr="009267FE" w:rsidRDefault="000D549A" w:rsidP="009267FE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туризм</w:t>
      </w:r>
    </w:p>
    <w:p w:rsidR="000D549A" w:rsidRPr="009267FE" w:rsidRDefault="000D549A" w:rsidP="009267FE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67FE">
        <w:rPr>
          <w:rFonts w:ascii="Times New Roman" w:hAnsi="Times New Roman"/>
          <w:sz w:val="28"/>
          <w:szCs w:val="28"/>
        </w:rPr>
        <w:t>паркур</w:t>
      </w:r>
      <w:proofErr w:type="spellEnd"/>
    </w:p>
    <w:p w:rsidR="000D549A" w:rsidRPr="009267FE" w:rsidRDefault="000D549A" w:rsidP="009267FE">
      <w:pPr>
        <w:pStyle w:val="a0"/>
        <w:numPr>
          <w:ilvl w:val="0"/>
          <w:numId w:val="4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борьба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Б,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15. К антропометрическим показателям относят: </w:t>
      </w:r>
    </w:p>
    <w:p w:rsidR="000D549A" w:rsidRPr="009267FE" w:rsidRDefault="000D549A" w:rsidP="009267FE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рост</w:t>
      </w:r>
    </w:p>
    <w:p w:rsidR="000D549A" w:rsidRPr="009267FE" w:rsidRDefault="000D549A" w:rsidP="009267FE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вес</w:t>
      </w:r>
    </w:p>
    <w:p w:rsidR="000D549A" w:rsidRPr="009267FE" w:rsidRDefault="000D549A" w:rsidP="009267FE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ЧСС</w:t>
      </w:r>
    </w:p>
    <w:p w:rsidR="000D549A" w:rsidRPr="009267FE" w:rsidRDefault="000D549A" w:rsidP="009267FE">
      <w:pPr>
        <w:pStyle w:val="a0"/>
        <w:numPr>
          <w:ilvl w:val="0"/>
          <w:numId w:val="4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артериальное давление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А, Б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br w:type="page"/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187773037"/>
      <w:r w:rsidRPr="009267FE">
        <w:rPr>
          <w:rFonts w:ascii="Times New Roman" w:hAnsi="Times New Roman"/>
          <w:sz w:val="28"/>
          <w:szCs w:val="28"/>
        </w:rPr>
        <w:t>1. Установите соответствие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3903"/>
        <w:gridCol w:w="294"/>
        <w:gridCol w:w="524"/>
        <w:gridCol w:w="4285"/>
      </w:tblGrid>
      <w:tr w:rsidR="009267FE" w:rsidRPr="009267FE" w:rsidTr="004A2255">
        <w:tc>
          <w:tcPr>
            <w:tcW w:w="50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0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Для развития силовых способностей рекомендуются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8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Единоборства (каратэ, дзюдо, самбо), спортивные и подвижные игры</w:t>
            </w:r>
          </w:p>
        </w:tc>
      </w:tr>
      <w:tr w:rsidR="009267FE" w:rsidRPr="009267FE" w:rsidTr="004A2255">
        <w:tc>
          <w:tcPr>
            <w:tcW w:w="50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0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Для развития способности к выносливости рекомендуются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8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7FE">
              <w:rPr>
                <w:rFonts w:ascii="Times New Roman" w:hAnsi="Times New Roman"/>
                <w:sz w:val="28"/>
                <w:szCs w:val="28"/>
              </w:rPr>
              <w:t>Стретчинг</w:t>
            </w:r>
            <w:proofErr w:type="spellEnd"/>
          </w:p>
        </w:tc>
      </w:tr>
      <w:tr w:rsidR="009267FE" w:rsidRPr="009267FE" w:rsidTr="004A2255">
        <w:tc>
          <w:tcPr>
            <w:tcW w:w="50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0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Для развития координационных способностей рекомендуются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8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Упражнения с отягощением:(гантелями, набивными мячами и т.п.), на тренажерах</w:t>
            </w:r>
          </w:p>
        </w:tc>
      </w:tr>
      <w:tr w:rsidR="000D549A" w:rsidRPr="009267FE" w:rsidTr="004A2255">
        <w:tc>
          <w:tcPr>
            <w:tcW w:w="50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90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Для развития гибкости рекомендуются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8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Циклические упражнения: бег, ходьба, езда на велосипеде, ходьба на лыжах, плавание.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8"/>
        <w:gridCol w:w="1872"/>
        <w:gridCol w:w="1873"/>
        <w:gridCol w:w="1880"/>
      </w:tblGrid>
      <w:tr w:rsidR="009267FE" w:rsidRPr="009267FE" w:rsidTr="004A2255">
        <w:tc>
          <w:tcPr>
            <w:tcW w:w="187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80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D549A" w:rsidRPr="009267FE" w:rsidTr="004A2255">
        <w:tc>
          <w:tcPr>
            <w:tcW w:w="187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2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80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2. Установите соответствие между названием с его содержанием: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1636"/>
        <w:gridCol w:w="488"/>
        <w:gridCol w:w="555"/>
        <w:gridCol w:w="6032"/>
      </w:tblGrid>
      <w:tr w:rsidR="009267FE" w:rsidRPr="009267FE" w:rsidTr="004A2255">
        <w:tc>
          <w:tcPr>
            <w:tcW w:w="64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6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88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2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267FE" w:rsidRPr="009267FE" w:rsidTr="004A2255">
        <w:tc>
          <w:tcPr>
            <w:tcW w:w="64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63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Плавание</w:t>
            </w:r>
          </w:p>
        </w:tc>
        <w:tc>
          <w:tcPr>
            <w:tcW w:w="4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60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одновременно и соревнование, и разновидность тренировки в видах спорта, включающих компоненты бега или выносливости</w:t>
            </w:r>
          </w:p>
        </w:tc>
      </w:tr>
      <w:tr w:rsidR="009267FE" w:rsidRPr="009267FE" w:rsidTr="004A2255">
        <w:tc>
          <w:tcPr>
            <w:tcW w:w="64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63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Бег</w:t>
            </w:r>
          </w:p>
        </w:tc>
        <w:tc>
          <w:tcPr>
            <w:tcW w:w="4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60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способность человека держаться на поверхности воды и передвигаться в заданном направлении</w:t>
            </w:r>
          </w:p>
        </w:tc>
      </w:tr>
      <w:tr w:rsidR="000D549A" w:rsidRPr="009267FE" w:rsidTr="004A2255">
        <w:tc>
          <w:tcPr>
            <w:tcW w:w="64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63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</w:tc>
        <w:tc>
          <w:tcPr>
            <w:tcW w:w="4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60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способствующих общему развитию организма и укреплению здоровья</w:t>
            </w:r>
          </w:p>
        </w:tc>
      </w:tr>
    </w:tbl>
    <w:p w:rsidR="000D549A" w:rsidRPr="009267FE" w:rsidRDefault="000D549A" w:rsidP="000D549A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267FE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549A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Установите соответствие между понятием и толкованием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1"/>
        <w:gridCol w:w="513"/>
        <w:gridCol w:w="559"/>
        <w:gridCol w:w="5179"/>
      </w:tblGrid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79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17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Способность выполнять физические упражнения с наибольшей амплитудой движения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Выносливость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17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Точно, быстро, рационально выполнять двигательные действия в изменяющейся ситуации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17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Способность продолжительное время выполнять работу на высоком уровне без снижения ее эффективности</w:t>
            </w:r>
          </w:p>
        </w:tc>
      </w:tr>
      <w:tr w:rsidR="000D549A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4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Гибкость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17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Способность преодолевать внешнее напряжение или противостоять ему за счет мышечных усилий(напряжений)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  <w:gridCol w:w="1871"/>
      </w:tblGrid>
      <w:tr w:rsidR="009267FE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D549A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4. Установите соответствие между названием с его содержанием: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440"/>
        <w:gridCol w:w="513"/>
        <w:gridCol w:w="559"/>
        <w:gridCol w:w="5352"/>
      </w:tblGrid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44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Игровые действия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комплексная двигательная реакция игрока на игровую ситуацию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44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специализированные действия, используемые играющими для достижения целей игры</w:t>
            </w:r>
          </w:p>
        </w:tc>
      </w:tr>
      <w:tr w:rsidR="000D549A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44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Игровые приёмы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расположение и действия играющих в конкретном отрезке времени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267FE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549A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5. Установите соответствие между понятием и толкованием</w:t>
      </w:r>
    </w:p>
    <w:p w:rsidR="000D549A" w:rsidRPr="009267FE" w:rsidRDefault="000D549A" w:rsidP="000D549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2376"/>
        <w:gridCol w:w="400"/>
        <w:gridCol w:w="541"/>
        <w:gridCol w:w="5457"/>
      </w:tblGrid>
      <w:tr w:rsidR="009267FE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267FE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Физическое воспитание</w:t>
            </w: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систематическое, соответствующее полу, возрасту, состоянию здоровья и интересам, использование разнообразных двигательных действий, в том числе занятий физической культурой и спортом, для обеспечения жизнедеятельности человеческого организма</w:t>
            </w:r>
          </w:p>
        </w:tc>
      </w:tr>
      <w:tr w:rsidR="009267FE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комплекс морфологических и функциональных показателей развития организма человека, его физических качеств и двигательных способностей, обусловленных внутренними факторами и жизненными условиями</w:t>
            </w:r>
          </w:p>
        </w:tc>
      </w:tr>
      <w:tr w:rsidR="009267FE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результат физической подготовки, достигнутый в овладении двигательными навыками и в развитии физических качеств с одновременным увеличением физиологических резервов организма, обусловленных повышением уровня деятельности его функциональных систем</w:t>
            </w:r>
          </w:p>
        </w:tc>
      </w:tr>
      <w:tr w:rsidR="009267FE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Физическая подготовленность</w:t>
            </w: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педагогический процесс, направленный на формирование здорового, физически совершенного, социально активного, высоконравственного подрастающего поколения</w:t>
            </w:r>
          </w:p>
        </w:tc>
      </w:tr>
      <w:tr w:rsidR="000D549A" w:rsidRPr="009267FE" w:rsidTr="004A2255">
        <w:tc>
          <w:tcPr>
            <w:tcW w:w="58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376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0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45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область социальной деятельности, направленная на сохранение и укрепление здоровья человека, в процессе осознанной двигательной активности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9267FE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D549A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6. Установите соответствие между понятием и толкованием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1888"/>
        <w:gridCol w:w="513"/>
        <w:gridCol w:w="559"/>
        <w:gridCol w:w="5732"/>
      </w:tblGrid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Толкование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Йога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на улице, с использованием специального спортивного оборудования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выполняемых в водной среде как со специальным оборудованием, так и без него.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7FE">
              <w:rPr>
                <w:rFonts w:ascii="Times New Roman" w:hAnsi="Times New Roman"/>
                <w:sz w:val="28"/>
                <w:szCs w:val="28"/>
              </w:rPr>
              <w:t>Стрейтчинг</w:t>
            </w:r>
            <w:proofErr w:type="spellEnd"/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предупреждение гипоксии</w:t>
            </w:r>
          </w:p>
        </w:tc>
      </w:tr>
      <w:tr w:rsidR="009267FE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7FE">
              <w:rPr>
                <w:rFonts w:ascii="Times New Roman" w:hAnsi="Times New Roman"/>
                <w:sz w:val="28"/>
                <w:szCs w:val="28"/>
              </w:rPr>
              <w:t>Аквааэробика</w:t>
            </w:r>
            <w:proofErr w:type="spellEnd"/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направленная на растягивание мышц</w:t>
            </w:r>
          </w:p>
        </w:tc>
      </w:tr>
      <w:tr w:rsidR="000D549A" w:rsidRPr="009267FE" w:rsidTr="004A2255">
        <w:tc>
          <w:tcPr>
            <w:tcW w:w="66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1888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267FE">
              <w:rPr>
                <w:rFonts w:ascii="Times New Roman" w:hAnsi="Times New Roman"/>
                <w:sz w:val="28"/>
                <w:szCs w:val="28"/>
              </w:rPr>
              <w:t>Воркаут</w:t>
            </w:r>
            <w:proofErr w:type="spellEnd"/>
          </w:p>
        </w:tc>
        <w:tc>
          <w:tcPr>
            <w:tcW w:w="51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5732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Система физических упражнений, предполагающая выполнение упражнений статического и динамического характера, направленных на физическое и духовное совершенствование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  <w:gridCol w:w="1865"/>
        <w:gridCol w:w="1865"/>
      </w:tblGrid>
      <w:tr w:rsidR="009267FE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0D549A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6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7. Установите соответствие тестов и физических качеств, которые они определяют: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7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"/>
        <w:gridCol w:w="3477"/>
        <w:gridCol w:w="474"/>
        <w:gridCol w:w="553"/>
        <w:gridCol w:w="3651"/>
      </w:tblGrid>
      <w:tr w:rsidR="009267FE" w:rsidRPr="009267FE" w:rsidTr="004A2255">
        <w:tc>
          <w:tcPr>
            <w:tcW w:w="63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7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474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0D549A" w:rsidRPr="009267FE" w:rsidRDefault="000D549A" w:rsidP="004A225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Физическое качество</w:t>
            </w:r>
          </w:p>
        </w:tc>
      </w:tr>
      <w:tr w:rsidR="009267FE" w:rsidRPr="009267FE" w:rsidTr="004A2255">
        <w:tc>
          <w:tcPr>
            <w:tcW w:w="63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7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7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65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ловкость</w:t>
            </w:r>
          </w:p>
        </w:tc>
      </w:tr>
      <w:tr w:rsidR="009267FE" w:rsidRPr="009267FE" w:rsidTr="004A2255">
        <w:tc>
          <w:tcPr>
            <w:tcW w:w="63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7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47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65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сила</w:t>
            </w:r>
          </w:p>
        </w:tc>
      </w:tr>
      <w:tr w:rsidR="000D549A" w:rsidRPr="009267FE" w:rsidTr="004A2255">
        <w:tc>
          <w:tcPr>
            <w:tcW w:w="63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77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Метания мяча в цель</w:t>
            </w:r>
          </w:p>
        </w:tc>
        <w:tc>
          <w:tcPr>
            <w:tcW w:w="47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651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 xml:space="preserve">быстрота </w:t>
            </w:r>
          </w:p>
        </w:tc>
      </w:tr>
    </w:tbl>
    <w:p w:rsidR="000D549A" w:rsidRPr="009267FE" w:rsidRDefault="000D549A" w:rsidP="000D54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9"/>
        <w:gridCol w:w="1874"/>
        <w:gridCol w:w="1871"/>
      </w:tblGrid>
      <w:tr w:rsidR="009267FE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549A" w:rsidRPr="009267FE" w:rsidTr="004A2255">
        <w:tc>
          <w:tcPr>
            <w:tcW w:w="1879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74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8. Соотнесите понятия с их характеристикой:</w:t>
      </w:r>
    </w:p>
    <w:p w:rsidR="000D549A" w:rsidRPr="009267FE" w:rsidRDefault="000D549A" w:rsidP="000D549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15"/>
        <w:gridCol w:w="294"/>
        <w:gridCol w:w="523"/>
        <w:gridCol w:w="5420"/>
      </w:tblGrid>
      <w:tr w:rsidR="009267FE" w:rsidRPr="009267FE" w:rsidTr="004A2255">
        <w:tc>
          <w:tcPr>
            <w:tcW w:w="50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5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Понятие</w:t>
            </w:r>
          </w:p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0D549A" w:rsidRPr="009267FE" w:rsidRDefault="000D549A" w:rsidP="004A225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9267FE" w:rsidRPr="009267FE" w:rsidTr="004A2255">
        <w:tc>
          <w:tcPr>
            <w:tcW w:w="50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61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Врачебный контроль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2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исследования, проводимые совместно врачом и тренером для того, чтобы определить, как воздействуют на организм спортсмена тренировочные нагрузки, с целью предупредить переутомление и развитие патологических изменений, приводящих к заболеваниям</w:t>
            </w:r>
          </w:p>
        </w:tc>
      </w:tr>
      <w:tr w:rsidR="009267FE" w:rsidRPr="009267FE" w:rsidTr="004A2255">
        <w:tc>
          <w:tcPr>
            <w:tcW w:w="50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61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Врачебно-педагогический контроль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2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регулярные наблюдения за состоянием своего здоровья, физическим развитием и физической подготовкой и их изменениями под влиянием регулярных занятий физическими упражнениями и спортом</w:t>
            </w:r>
          </w:p>
        </w:tc>
      </w:tr>
      <w:tr w:rsidR="000D549A" w:rsidRPr="009267FE" w:rsidTr="004A2255">
        <w:tc>
          <w:tcPr>
            <w:tcW w:w="50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615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294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3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20" w:type="dxa"/>
          </w:tcPr>
          <w:p w:rsidR="000D549A" w:rsidRPr="009267FE" w:rsidRDefault="000D549A" w:rsidP="004A225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комплексное медицинское обследование физического развития и функциональной подготовленности занимающихся физкультурой и спортом, направленное на изучение состояния здоровья и влияния на организм регулярных физических нагрузок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75"/>
        <w:gridCol w:w="1871"/>
        <w:gridCol w:w="1868"/>
      </w:tblGrid>
      <w:tr w:rsidR="009267FE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0D549A" w:rsidRPr="009267FE" w:rsidTr="004A2255">
        <w:tc>
          <w:tcPr>
            <w:tcW w:w="1875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871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868" w:type="dxa"/>
          </w:tcPr>
          <w:p w:rsidR="000D549A" w:rsidRPr="009267FE" w:rsidRDefault="000D549A" w:rsidP="004A2255">
            <w:pPr>
              <w:spacing w:after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267FE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0D54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Установите последовательность присвоения спортивных разрядов в порядке возрастания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А) первый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Б) третий юношеский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В) третий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Г) второй юношеский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Д) второй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Е) кандидат в мастера спорта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Ж) первый юношеский спортивный разряд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Правильный ответ: Б, Г, Ж, В, Д, </w:t>
      </w:r>
      <w:proofErr w:type="gramStart"/>
      <w:r w:rsidRPr="009267FE">
        <w:rPr>
          <w:rFonts w:ascii="Times New Roman" w:hAnsi="Times New Roman"/>
          <w:sz w:val="28"/>
          <w:szCs w:val="28"/>
        </w:rPr>
        <w:t>А</w:t>
      </w:r>
      <w:proofErr w:type="gramEnd"/>
      <w:r w:rsidRPr="009267FE">
        <w:rPr>
          <w:rFonts w:ascii="Times New Roman" w:hAnsi="Times New Roman"/>
          <w:sz w:val="28"/>
          <w:szCs w:val="28"/>
        </w:rPr>
        <w:t>, 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Расставьте виды спорта в порядке убывания количества игроков в команде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А) футбол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Б) баскетбол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В) волейбол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Г) гандбол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А, В, Г, Б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этапов закаливания водой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А) обтирание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Б) контрастный душ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В) «</w:t>
      </w:r>
      <w:proofErr w:type="spellStart"/>
      <w:r w:rsidRPr="009267FE">
        <w:rPr>
          <w:rFonts w:ascii="Times New Roman" w:hAnsi="Times New Roman"/>
          <w:sz w:val="28"/>
          <w:szCs w:val="28"/>
        </w:rPr>
        <w:t>Моржевание</w:t>
      </w:r>
      <w:proofErr w:type="spellEnd"/>
      <w:r w:rsidRPr="009267FE">
        <w:rPr>
          <w:rFonts w:ascii="Times New Roman" w:hAnsi="Times New Roman"/>
          <w:sz w:val="28"/>
          <w:szCs w:val="28"/>
        </w:rPr>
        <w:t>»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Г) обливание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Д) купание в открытом водоеме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Е) душ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А, Г, Е, Б, Д,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4. Установите последовательность этапов при осуществлении спортивной подготовки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А) тренировочный этап (этап спортивной специализации)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Б) спортивно-оздоровительный этап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В) этап начальной подготовки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Г) этап высшего спортивного мастерства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Д) этап совершенствования спортивного мастерства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Правильный ответ: Б, В, </w:t>
      </w:r>
      <w:proofErr w:type="gramStart"/>
      <w:r w:rsidRPr="009267FE">
        <w:rPr>
          <w:rFonts w:ascii="Times New Roman" w:hAnsi="Times New Roman"/>
          <w:sz w:val="28"/>
          <w:szCs w:val="28"/>
        </w:rPr>
        <w:t>А</w:t>
      </w:r>
      <w:proofErr w:type="gramEnd"/>
      <w:r w:rsidRPr="009267FE">
        <w:rPr>
          <w:rFonts w:ascii="Times New Roman" w:hAnsi="Times New Roman"/>
          <w:sz w:val="28"/>
          <w:szCs w:val="28"/>
        </w:rPr>
        <w:t>, Д, Г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5. Установите правильную последовательность этапов обучения двигательному действию: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А) формирование двигательного навыка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Б) детализированное разучивание двигательного действия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В) достижение двигательного мастерства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Г) создание общего представления о двигательном действии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Д) обучение элементам техники двигательного действия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Правильный ответ: Г, Д, Б, </w:t>
      </w:r>
      <w:proofErr w:type="gramStart"/>
      <w:r w:rsidRPr="009267FE">
        <w:rPr>
          <w:rFonts w:ascii="Times New Roman" w:hAnsi="Times New Roman"/>
          <w:sz w:val="28"/>
          <w:szCs w:val="28"/>
        </w:rPr>
        <w:t>А</w:t>
      </w:r>
      <w:proofErr w:type="gramEnd"/>
      <w:r w:rsidRPr="009267FE">
        <w:rPr>
          <w:rFonts w:ascii="Times New Roman" w:hAnsi="Times New Roman"/>
          <w:sz w:val="28"/>
          <w:szCs w:val="28"/>
        </w:rPr>
        <w:t>, 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04,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1. Все виды спорта по специфике движений классифицируются на 6 групп. Современное пятиборье, легкоатлетические десятиборье, триатлон, лыжное двоеборье, биатлон относятся к группе_______________.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комбинированных видов спорта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2. Двигательно-активный отдых и развлечения с использованием физических упражнений, подвижных игр, в результате которых достигается хорошее самочувствие и настроение, восстанавливается умственная и физическая работоспособность называется 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физическая рекреация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Четко предписанная программа движений, точное дозирование нагрузки и управление ее динамикой по ходу упражнений, четкое нормирование места и длительности интервалов отдыха, круговая тренировка – это метод 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регламентированного упражнения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4. Соблюдение режима труда и отдыха, рациональное питание, организация целесообразного режима двигательной активности, отказ от вредных привычек выступают основными элементами 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здорового образа жизни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5. Целью _________________ подготовки является улучшение физических (двигательных) способностей и повышение физиологических возможностей спортсменов.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физической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6. Регулярные наблюдения за состоянием своего здоровья, физическим развитием, физической подготовкой и их изменениями под влиянием регулярных занятий упражнениями и спортом называется 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самоконтролем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7. Проба Штанге и проба </w:t>
      </w:r>
      <w:proofErr w:type="spellStart"/>
      <w:r w:rsidRPr="009267FE">
        <w:rPr>
          <w:rFonts w:ascii="Times New Roman" w:hAnsi="Times New Roman"/>
          <w:sz w:val="28"/>
          <w:szCs w:val="28"/>
        </w:rPr>
        <w:t>Генчи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 применяются для оценки состояния 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дыхательной системы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8. Ростовой индекс, индекс </w:t>
      </w:r>
      <w:proofErr w:type="spellStart"/>
      <w:r w:rsidRPr="009267FE">
        <w:rPr>
          <w:rFonts w:ascii="Times New Roman" w:hAnsi="Times New Roman"/>
          <w:sz w:val="28"/>
          <w:szCs w:val="28"/>
        </w:rPr>
        <w:t>Кетле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 используют для оценки __________________.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массы тела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1. Вид спорта, в котором играют два участника или две команды из двух игроков.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теннис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2. Как называется в баскетболе выполнение с мячом в руках более двух шагов?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пробежка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Как называют игрока в волейболе, который находится в позиции среди запасных игроков?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Либеро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4. Способность противостоять утомлению в мышечной работе, требующей значительных силовых напряжений, обозначается как?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Силовая выносливость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5. Как называют командный вид лёгкой атлетики, в котором представители команды поочерёдно пробегают определённые отрезки дистанции, передавая друг другу эстафетную палочку?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Эстафетный бег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6. С какого расстояния пробивается «пенальти» в футболе?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11 метров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7. Как называется способность выполнять движения, используя максимальную подвижность суставов?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гибкость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8. Дополните фразу: Способность совершать большое количество движений за короткий промежуток времени – это …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быстрота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9. Дополните фразу: Способность преодолевать внешнее напряжение или противостоять ему за счет мышечных усилий (напряжений) – это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Правильный ответ: сила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267FE">
        <w:rPr>
          <w:rFonts w:ascii="Times New Roman" w:hAnsi="Times New Roman"/>
          <w:bCs/>
          <w:sz w:val="28"/>
          <w:szCs w:val="28"/>
        </w:rPr>
        <w:t>10. Назовите традиционные русские (или народные) виды физической активности и игр.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267FE">
        <w:rPr>
          <w:rFonts w:ascii="Times New Roman" w:hAnsi="Times New Roman"/>
          <w:i/>
          <w:iCs/>
          <w:sz w:val="28"/>
          <w:szCs w:val="28"/>
        </w:rPr>
        <w:t>Правильный ответ: городки, лапта, перетягивание каната, кулачный бой и т.д.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bCs/>
          <w:sz w:val="28"/>
          <w:szCs w:val="28"/>
        </w:rPr>
        <w:t>Компетенции: ОК 06, ОК 08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br w:type="page"/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267FE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 xml:space="preserve">Прочитайте текст и запишите развернутый ответ.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Физическое развитие характеризуется изменениями трех групп показателей.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Задание. Назовите их и дайте характеристику.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Ожидаемый ответ (один из возможных вариантов):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Показатели телосложения – характеризуют биологические формы, или морфологию, человека (длина тела, масса тела, осанка, объемы и формы от дельных частей тела, величина жироотложения и др.).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Показатели здоровья – отражают морфологические и функциональные изменения физиологических систем организма чело века (сердечно-сосудистая, дыхательная, нервная, пищеварительная, выделительная системы и др.)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Показатели развития физических качеств – силы, быстроты, выносливости, гибкости, </w:t>
      </w:r>
      <w:proofErr w:type="spellStart"/>
      <w:r w:rsidRPr="009267FE">
        <w:rPr>
          <w:rFonts w:ascii="Times New Roman" w:hAnsi="Times New Roman"/>
          <w:sz w:val="28"/>
          <w:szCs w:val="28"/>
        </w:rPr>
        <w:t>координированности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. Допускаются иные формулировки, не искажающие смысл ответа.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На занятиях используются различные методы воспитания силы.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Задание. Назовите три метода воспитания силы, дайте им характеристику.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Метод максимальных усилий – упражнения выполняются с применением предельных или около предельных отягощений (90% рекордного для данного спортсмена. Этот метод используется, чтобы максимально на растить возможные результаты для конкретного занимающегося и связан с воспитанием «взрывной силы».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Метод повторных усилий (или метод «до отказа») упражнения с отягощением, составляющим 30-70% рекордного. Этот метод чаще используется с целью наращивания мышечной массы.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Метод динамических усилий – применение малых и средних отягощений (до 30% от рекордного). С помощью этого метода преимущественно развиваются скоростно-силовые качества, необходимые, например, в легко атлетических метаниях или в беге на короткие дистанции.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Выносливость – это способность противостоять физическому утомлению, непосредственно связанному с различными видами мышечной работы, в зависимости от которых различают и несколько видов выносливости.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Задание. Назовите три вида выносливости, дайте их характеристику.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Общая выносливость – это способность человека к продолжительной физической работе умеренной интенсивности с функционированием большей части мышечного аппарата, на пример, ходьба на лыжах, плавание, гребля и т. п.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Силовая выносливость – это способность длительное время выполнять упражнения или действия, требующие значительного проявления силы.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Статическим выносливость – способность в течение длительного времени поддерживать мышечные напряжения без изменения позы. Обычно в этом ре жиме работают лишь отдельные группы мышц.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4. С помощью пробы </w:t>
      </w:r>
      <w:proofErr w:type="spellStart"/>
      <w:r w:rsidRPr="009267FE">
        <w:rPr>
          <w:rFonts w:ascii="Times New Roman" w:hAnsi="Times New Roman"/>
          <w:sz w:val="28"/>
          <w:szCs w:val="28"/>
        </w:rPr>
        <w:t>Ромберга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 оцениваются показатели статической координации.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Задание. Она проводится в трех вариантах. Опишите их.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И.П.: стоя на двух ногах, стопы вместе; руки подняты вперед, пальцы разведены и глаза закрыты.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 И.П.: стоя на двух ногах, одна стопа перед другой, пятка одной упирается в носок другой; руки подняты вперед, пальцы разведены и глаза закрыты.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И.П.: стоя на одной ноге, опираясь подошвой второй ноги о коленную чашечку опорной; руки подняты вперед, пальцы разведены и глаза закрыты.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5. На конкретное содержание профессионально-прикладной физической подготовки оказывает влияние ряд факторов.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Задание. Перечислите три фактора и дайте им характеристику.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10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Формы (виды) труда – физический и умственный. Умственный труд связан с восприятием и переработкой большого количества информации и подразделяется на: операторский, управленческий, творческий труд, труд преподавателей и медицинских работников, труд учащихся и студентов. Физический труд требует большой мышечной активности и имеет место при отсутствии механизированных средств для работы (водитель, штукатур, повар, швея). Развивает мышечную систему, стимулирует обменные процессы в организме, но в то же время имеет низкую производительность, потребность в длительном отдыхе.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Условия труда – совокупность факторов производственной среды и трудового процесса, оказывающих влияние на работоспособность и здоровье работника (например, продолжи комфортность производственной сферы и т.д.).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Режим труда и отдыха – устанавливаемые для каждого вида работ порядок чередования периодов работы и отдыха и их продолжительность. Это такое соотношение и содержание периодов работы и отдыха, при которых высокая производительность труда сочетается с высокой и устойчивой работоспособностью человека без при знаков чрезмерного утомления в течение длительного времени. 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07, </w:t>
      </w:r>
      <w:r w:rsidRPr="009267FE">
        <w:rPr>
          <w:rFonts w:ascii="Times New Roman" w:hAnsi="Times New Roman"/>
          <w:sz w:val="28"/>
          <w:szCs w:val="28"/>
        </w:rPr>
        <w:t>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6. При дозировании физической нагрузки, регулировании интенсивности ее воздействия на организм необходимо учитывать ряд факторов. Задание. Назовите пять факторов, влияющих на степень физической нагрузки и опишите, в чем они заключаются.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Количество повторений упражнения: чем большее число раз повторяется упражнение, тем больше нагрузка, и наоборот.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Амплитуда движений: с увеличением амплитуды нагрузка на организм возрастает.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Исходное положение, из которого выполняется упражнение: изменение формы и величины опорной поверхности при выполнении упражнений (стоя, сидя, лежа), изменение положения центра тяжести тела по отношению к опоре.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4. Величина и количество участвующих в упражнении мышечных групп: чем больше мышц участвует в выполнении упражнения, чем они крупнее по массе, тем значительнее физическая нагрузка.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5. Степень сложности упражнения зависит и от количества </w:t>
      </w:r>
      <w:proofErr w:type="gramStart"/>
      <w:r w:rsidRPr="009267FE">
        <w:rPr>
          <w:rFonts w:ascii="Times New Roman" w:hAnsi="Times New Roman"/>
          <w:sz w:val="28"/>
          <w:szCs w:val="28"/>
        </w:rPr>
        <w:t>участвующих в упражнении мышечных групп</w:t>
      </w:r>
      <w:proofErr w:type="gramEnd"/>
      <w:r w:rsidRPr="009267FE">
        <w:rPr>
          <w:rFonts w:ascii="Times New Roman" w:hAnsi="Times New Roman"/>
          <w:sz w:val="28"/>
          <w:szCs w:val="28"/>
        </w:rPr>
        <w:t xml:space="preserve"> и от координации их деятельности. Сложные упражнения требуют усиленного напряжения, что приводит к более быстрому утомлению.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7. Учет проделанной тренировочной работы позволяет анализировать ход тренировочного процесса, вносить коррективы в планы тренировок. Задание. Назовите три вида учета, опишите, в чем они заключаются.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15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Предварительный учет – фиксация данных исходного уровня физической подготовленности и тренированности занимающихся.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Текущий учет – анализ показателей тренировочных занятий: количество проведенных тренировок в неделю, месяц, год; выполненный объем и интенсивность тренировочной работы (результаты участия в соревнованиях и выполнения отдельных тестов и норм разрядной классификации). Анализ показателей текущего учета позволяет проверять правильность хода тренировочного процесса и вносить необходимые поправки в планы тренировочных занятий.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3. Итоговый учет – осуществляется в конце периода занятий или в конце годичного цикла тренировочных занятий. Он предполагает сопоставление данных тренированности, объема тренировочной работы (время, километраж, количество подходов и т.д.), результатов, показанных на соревнованиях. На основании этого сопоставления и анализа корректируются планы тренировочных занятий на следующий годичный цикл.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Компетенции: ОК 8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8. Функциональные пробы в физической культуре используются для определения функционального состояния и возможностей организма занимающихся, определения толерантности к физическим нагрузкам, оценки резервных возможностей организма. Для оценки состояния сердечно сосудистой системы применяют несколько функциональных проб (тестов).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Задание. Назовите пять таких проб (тестов), опишите, как они выполняются.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Время выполнения – 20 мин.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Ожидаемый результат (один из возможных вариантов):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1. Одномоментная функциональная проба с приседанием: отдохнув в исходном положении «основная стойка» в течение трех минут на 4-й минуте подсчитать пульс за 15с с пересчетом на 1 мин (исходная частота). Далее выполнить 20 глубоких приседаний в течение 40с, с подниманием рук вперед, разводом коленей в стороны, с сохранением туловища в вертикальном положении. Сразу после приседаний вновь подсчитать часто ту пульса в течение первых 15с с пересчетом на 1 мин.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2. Степ-тест </w:t>
      </w:r>
      <w:proofErr w:type="spellStart"/>
      <w:r w:rsidRPr="009267FE">
        <w:rPr>
          <w:rFonts w:ascii="Times New Roman" w:hAnsi="Times New Roman"/>
          <w:sz w:val="28"/>
          <w:szCs w:val="28"/>
        </w:rPr>
        <w:t>Кэрша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: в течение 3 минут выполняются подъемы спуски с использованием гимнастической скамейки в возможно быстром темпе. Сразу после выполнения подъемов измерить пульс.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3. Гарвардский степ-тест: в течение 5 минут выполняются подъемы-спуски с использованием гимнастической скамейки в возможно быстром темпе. После выполнения подъемов в положении сидя подсчитать пульс на второй, третьей и четвертой минутах (в течение первых 30 с каждой минуты) восстанови тельного периода после нагрузки.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4. Проба </w:t>
      </w:r>
      <w:proofErr w:type="spellStart"/>
      <w:r w:rsidRPr="009267FE">
        <w:rPr>
          <w:rFonts w:ascii="Times New Roman" w:hAnsi="Times New Roman"/>
          <w:sz w:val="28"/>
          <w:szCs w:val="28"/>
        </w:rPr>
        <w:t>Рюфье</w:t>
      </w:r>
      <w:proofErr w:type="spellEnd"/>
      <w:r w:rsidRPr="009267FE">
        <w:rPr>
          <w:rFonts w:ascii="Times New Roman" w:hAnsi="Times New Roman"/>
          <w:sz w:val="28"/>
          <w:szCs w:val="28"/>
        </w:rPr>
        <w:t xml:space="preserve">: после 5 минут отдыха в положении лежа на спине замеряется пульс на лучевой артерии за 15 секунд. Затем в течение 45с выполняются 30 приседаний. После окончания на грузки необходимо лечь на пол и подсчитать число пульсаций за первые 15с, а потом – за последние 15с первой минуты периода восстановления. 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5. Ортостатическая проба – после 5 минут отдыха в положении лежа на спине произвести замер ЧСС без смены положения тела. Затем встать, спокойно постоять 1 минуту и посчитать пульс в течение минуты.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>Критерии оценивания:</w:t>
      </w:r>
    </w:p>
    <w:p w:rsidR="000D549A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267FE">
        <w:rPr>
          <w:rFonts w:ascii="Times New Roman" w:hAnsi="Times New Roman"/>
          <w:i/>
          <w:sz w:val="28"/>
          <w:szCs w:val="28"/>
        </w:rPr>
        <w:t>Допускаются иные формулировки, не искажающие смысл ответа.</w:t>
      </w:r>
    </w:p>
    <w:p w:rsidR="00A03542" w:rsidRPr="009267FE" w:rsidRDefault="000D549A" w:rsidP="009267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67FE">
        <w:rPr>
          <w:rFonts w:ascii="Times New Roman" w:hAnsi="Times New Roman"/>
          <w:sz w:val="28"/>
          <w:szCs w:val="28"/>
        </w:rPr>
        <w:t xml:space="preserve">Компетенции: </w:t>
      </w:r>
      <w:r w:rsidRPr="009267FE">
        <w:rPr>
          <w:rFonts w:ascii="Times New Roman" w:hAnsi="Times New Roman"/>
          <w:bCs/>
          <w:sz w:val="28"/>
          <w:szCs w:val="28"/>
        </w:rPr>
        <w:t xml:space="preserve">ОК 07, </w:t>
      </w:r>
      <w:r w:rsidRPr="009267FE">
        <w:rPr>
          <w:rFonts w:ascii="Times New Roman" w:hAnsi="Times New Roman"/>
          <w:sz w:val="28"/>
          <w:szCs w:val="28"/>
        </w:rPr>
        <w:t>ОК 8</w:t>
      </w:r>
    </w:p>
    <w:sectPr w:rsidR="00A03542" w:rsidRPr="009267FE" w:rsidSect="00DF6B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1042"/>
    <w:multiLevelType w:val="hybridMultilevel"/>
    <w:tmpl w:val="CC6E4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B35E5"/>
    <w:multiLevelType w:val="multilevel"/>
    <w:tmpl w:val="AE5684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853EE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7BF559F"/>
    <w:multiLevelType w:val="multilevel"/>
    <w:tmpl w:val="056E9816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AA7F13"/>
    <w:multiLevelType w:val="hybridMultilevel"/>
    <w:tmpl w:val="94B45026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361F7B"/>
    <w:multiLevelType w:val="hybridMultilevel"/>
    <w:tmpl w:val="C7523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09E"/>
    <w:multiLevelType w:val="multilevel"/>
    <w:tmpl w:val="F6B2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06E56"/>
    <w:multiLevelType w:val="multilevel"/>
    <w:tmpl w:val="FB2670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F2A73"/>
    <w:multiLevelType w:val="hybridMultilevel"/>
    <w:tmpl w:val="7F2E802C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864667C"/>
    <w:multiLevelType w:val="hybridMultilevel"/>
    <w:tmpl w:val="C5B41E84"/>
    <w:lvl w:ilvl="0" w:tplc="C0806D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F25CD"/>
    <w:multiLevelType w:val="hybridMultilevel"/>
    <w:tmpl w:val="E8000AFE"/>
    <w:lvl w:ilvl="0" w:tplc="2380466E">
      <w:start w:val="1"/>
      <w:numFmt w:val="russianUpper"/>
      <w:pStyle w:val="1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8C2F5E"/>
    <w:multiLevelType w:val="multilevel"/>
    <w:tmpl w:val="FB2670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EB6AF2"/>
    <w:multiLevelType w:val="hybridMultilevel"/>
    <w:tmpl w:val="8990F01A"/>
    <w:lvl w:ilvl="0" w:tplc="E1762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45D466E"/>
    <w:multiLevelType w:val="hybridMultilevel"/>
    <w:tmpl w:val="9920E09A"/>
    <w:lvl w:ilvl="0" w:tplc="544652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085D3C"/>
    <w:multiLevelType w:val="multilevel"/>
    <w:tmpl w:val="FCBAF1AE"/>
    <w:lvl w:ilvl="0">
      <w:start w:val="2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9A3D56"/>
    <w:multiLevelType w:val="multilevel"/>
    <w:tmpl w:val="87428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7E3EBF"/>
    <w:multiLevelType w:val="multilevel"/>
    <w:tmpl w:val="B4E2D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3C2EE7"/>
    <w:multiLevelType w:val="multilevel"/>
    <w:tmpl w:val="114C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EE1E7E"/>
    <w:multiLevelType w:val="multilevel"/>
    <w:tmpl w:val="E50A4F24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DC0271"/>
    <w:multiLevelType w:val="multilevel"/>
    <w:tmpl w:val="9252E58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21B6"/>
    <w:multiLevelType w:val="multilevel"/>
    <w:tmpl w:val="E3F26538"/>
    <w:lvl w:ilvl="0">
      <w:start w:val="2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1294"/>
    <w:multiLevelType w:val="multilevel"/>
    <w:tmpl w:val="CC927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204AEE"/>
    <w:multiLevelType w:val="multilevel"/>
    <w:tmpl w:val="BE8ED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D1431A"/>
    <w:multiLevelType w:val="hybridMultilevel"/>
    <w:tmpl w:val="B8E6D0E6"/>
    <w:lvl w:ilvl="0" w:tplc="6358A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2B158F"/>
    <w:multiLevelType w:val="multilevel"/>
    <w:tmpl w:val="65340E0E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BC6847"/>
    <w:multiLevelType w:val="multilevel"/>
    <w:tmpl w:val="7E0ACCEE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7709"/>
    <w:multiLevelType w:val="multilevel"/>
    <w:tmpl w:val="FB26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3C5D77"/>
    <w:multiLevelType w:val="hybridMultilevel"/>
    <w:tmpl w:val="C2DCE720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2EC3B13"/>
    <w:multiLevelType w:val="multilevel"/>
    <w:tmpl w:val="19A8C018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457F74"/>
    <w:multiLevelType w:val="hybridMultilevel"/>
    <w:tmpl w:val="A836A1E2"/>
    <w:lvl w:ilvl="0" w:tplc="18F26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83C56"/>
    <w:multiLevelType w:val="hybridMultilevel"/>
    <w:tmpl w:val="C816AD8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7420B4C"/>
    <w:multiLevelType w:val="hybridMultilevel"/>
    <w:tmpl w:val="42564078"/>
    <w:lvl w:ilvl="0" w:tplc="9A1A7656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BAC06C6"/>
    <w:multiLevelType w:val="hybridMultilevel"/>
    <w:tmpl w:val="9DF6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A073B"/>
    <w:multiLevelType w:val="multilevel"/>
    <w:tmpl w:val="2EFA85F4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7F484A"/>
    <w:multiLevelType w:val="hybridMultilevel"/>
    <w:tmpl w:val="FCBEBB68"/>
    <w:lvl w:ilvl="0" w:tplc="9A1A7656">
      <w:start w:val="1"/>
      <w:numFmt w:val="russianUpp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17577CC"/>
    <w:multiLevelType w:val="multilevel"/>
    <w:tmpl w:val="FB2670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1"/>
  </w:num>
  <w:num w:numId="5">
    <w:abstractNumId w:val="13"/>
  </w:num>
  <w:num w:numId="6">
    <w:abstractNumId w:val="33"/>
  </w:num>
  <w:num w:numId="7">
    <w:abstractNumId w:val="28"/>
  </w:num>
  <w:num w:numId="8">
    <w:abstractNumId w:val="1"/>
  </w:num>
  <w:num w:numId="9">
    <w:abstractNumId w:val="24"/>
  </w:num>
  <w:num w:numId="10">
    <w:abstractNumId w:val="25"/>
  </w:num>
  <w:num w:numId="11">
    <w:abstractNumId w:val="18"/>
  </w:num>
  <w:num w:numId="12">
    <w:abstractNumId w:val="12"/>
  </w:num>
  <w:num w:numId="13">
    <w:abstractNumId w:val="32"/>
  </w:num>
  <w:num w:numId="14">
    <w:abstractNumId w:val="6"/>
  </w:num>
  <w:num w:numId="15">
    <w:abstractNumId w:val="22"/>
  </w:num>
  <w:num w:numId="16">
    <w:abstractNumId w:val="15"/>
  </w:num>
  <w:num w:numId="17">
    <w:abstractNumId w:val="14"/>
  </w:num>
  <w:num w:numId="18">
    <w:abstractNumId w:val="20"/>
  </w:num>
  <w:num w:numId="19">
    <w:abstractNumId w:val="0"/>
  </w:num>
  <w:num w:numId="20">
    <w:abstractNumId w:val="26"/>
  </w:num>
  <w:num w:numId="21">
    <w:abstractNumId w:val="35"/>
  </w:num>
  <w:num w:numId="22">
    <w:abstractNumId w:val="7"/>
  </w:num>
  <w:num w:numId="23">
    <w:abstractNumId w:val="11"/>
  </w:num>
  <w:num w:numId="24">
    <w:abstractNumId w:val="2"/>
  </w:num>
  <w:num w:numId="25">
    <w:abstractNumId w:val="19"/>
  </w:num>
  <w:num w:numId="26">
    <w:abstractNumId w:val="3"/>
  </w:num>
  <w:num w:numId="27">
    <w:abstractNumId w:val="29"/>
  </w:num>
  <w:num w:numId="28">
    <w:abstractNumId w:val="5"/>
  </w:num>
  <w:num w:numId="29">
    <w:abstractNumId w:val="17"/>
  </w:num>
  <w:num w:numId="30">
    <w:abstractNumId w:val="10"/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10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4"/>
  </w:num>
  <w:num w:numId="41">
    <w:abstractNumId w:val="34"/>
  </w:num>
  <w:num w:numId="42">
    <w:abstractNumId w:val="27"/>
  </w:num>
  <w:num w:numId="43">
    <w:abstractNumId w:val="3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6"/>
    <w:rsid w:val="00000C58"/>
    <w:rsid w:val="00006F08"/>
    <w:rsid w:val="0001266F"/>
    <w:rsid w:val="0001293E"/>
    <w:rsid w:val="0001637B"/>
    <w:rsid w:val="00025C74"/>
    <w:rsid w:val="000269C0"/>
    <w:rsid w:val="00026F56"/>
    <w:rsid w:val="00027669"/>
    <w:rsid w:val="00044711"/>
    <w:rsid w:val="00045E63"/>
    <w:rsid w:val="00046191"/>
    <w:rsid w:val="00046C17"/>
    <w:rsid w:val="00047102"/>
    <w:rsid w:val="000525C4"/>
    <w:rsid w:val="00056E12"/>
    <w:rsid w:val="0006548C"/>
    <w:rsid w:val="00066EC7"/>
    <w:rsid w:val="0007135A"/>
    <w:rsid w:val="000714EE"/>
    <w:rsid w:val="0008416C"/>
    <w:rsid w:val="00093B5A"/>
    <w:rsid w:val="0009446C"/>
    <w:rsid w:val="00095D50"/>
    <w:rsid w:val="000A1D23"/>
    <w:rsid w:val="000B6045"/>
    <w:rsid w:val="000C75F1"/>
    <w:rsid w:val="000C7FD5"/>
    <w:rsid w:val="000D2701"/>
    <w:rsid w:val="000D5103"/>
    <w:rsid w:val="000D549A"/>
    <w:rsid w:val="000E323D"/>
    <w:rsid w:val="000F312D"/>
    <w:rsid w:val="00100ADE"/>
    <w:rsid w:val="001106BE"/>
    <w:rsid w:val="0011683C"/>
    <w:rsid w:val="00120966"/>
    <w:rsid w:val="0013273E"/>
    <w:rsid w:val="00135837"/>
    <w:rsid w:val="00142E0C"/>
    <w:rsid w:val="00143EB2"/>
    <w:rsid w:val="00144303"/>
    <w:rsid w:val="00145E25"/>
    <w:rsid w:val="00145E36"/>
    <w:rsid w:val="00152BB4"/>
    <w:rsid w:val="00153A5A"/>
    <w:rsid w:val="00153FDA"/>
    <w:rsid w:val="00160EA8"/>
    <w:rsid w:val="00166AD2"/>
    <w:rsid w:val="00170952"/>
    <w:rsid w:val="001729FA"/>
    <w:rsid w:val="00173AEB"/>
    <w:rsid w:val="00181BDB"/>
    <w:rsid w:val="00185964"/>
    <w:rsid w:val="00186EEE"/>
    <w:rsid w:val="00190CCC"/>
    <w:rsid w:val="001938C1"/>
    <w:rsid w:val="00196B52"/>
    <w:rsid w:val="00197C16"/>
    <w:rsid w:val="001A46B5"/>
    <w:rsid w:val="001A5F4E"/>
    <w:rsid w:val="001B1782"/>
    <w:rsid w:val="001B3971"/>
    <w:rsid w:val="001B49D6"/>
    <w:rsid w:val="001C1D8D"/>
    <w:rsid w:val="001C3949"/>
    <w:rsid w:val="001D6343"/>
    <w:rsid w:val="001E2557"/>
    <w:rsid w:val="001E68B5"/>
    <w:rsid w:val="001F5491"/>
    <w:rsid w:val="001F753B"/>
    <w:rsid w:val="00205007"/>
    <w:rsid w:val="0021179A"/>
    <w:rsid w:val="002128C3"/>
    <w:rsid w:val="00212936"/>
    <w:rsid w:val="00215939"/>
    <w:rsid w:val="00216B50"/>
    <w:rsid w:val="002240B3"/>
    <w:rsid w:val="002311D1"/>
    <w:rsid w:val="002556F2"/>
    <w:rsid w:val="00261A9E"/>
    <w:rsid w:val="002627BE"/>
    <w:rsid w:val="00266AC9"/>
    <w:rsid w:val="002677DB"/>
    <w:rsid w:val="00271B87"/>
    <w:rsid w:val="00285B1D"/>
    <w:rsid w:val="002A0CC0"/>
    <w:rsid w:val="002A2676"/>
    <w:rsid w:val="002A62C9"/>
    <w:rsid w:val="002C02DC"/>
    <w:rsid w:val="002C17D1"/>
    <w:rsid w:val="002C7C70"/>
    <w:rsid w:val="002D6862"/>
    <w:rsid w:val="002F18A5"/>
    <w:rsid w:val="003011E8"/>
    <w:rsid w:val="00302538"/>
    <w:rsid w:val="00302F17"/>
    <w:rsid w:val="00310175"/>
    <w:rsid w:val="003162C0"/>
    <w:rsid w:val="003309D8"/>
    <w:rsid w:val="0033172C"/>
    <w:rsid w:val="00337BF0"/>
    <w:rsid w:val="00337FF4"/>
    <w:rsid w:val="003507AF"/>
    <w:rsid w:val="0037541A"/>
    <w:rsid w:val="0038124D"/>
    <w:rsid w:val="00387C56"/>
    <w:rsid w:val="00391BA3"/>
    <w:rsid w:val="003A31A7"/>
    <w:rsid w:val="003A42FE"/>
    <w:rsid w:val="003B797E"/>
    <w:rsid w:val="003C7148"/>
    <w:rsid w:val="003D3EB5"/>
    <w:rsid w:val="003D589A"/>
    <w:rsid w:val="003E30ED"/>
    <w:rsid w:val="003F720C"/>
    <w:rsid w:val="004054E4"/>
    <w:rsid w:val="00405543"/>
    <w:rsid w:val="00405632"/>
    <w:rsid w:val="00411ACF"/>
    <w:rsid w:val="00412774"/>
    <w:rsid w:val="0042325A"/>
    <w:rsid w:val="00426490"/>
    <w:rsid w:val="00427933"/>
    <w:rsid w:val="004311B3"/>
    <w:rsid w:val="0043560C"/>
    <w:rsid w:val="004472BB"/>
    <w:rsid w:val="00451B4F"/>
    <w:rsid w:val="004539DF"/>
    <w:rsid w:val="004571AF"/>
    <w:rsid w:val="00471C9E"/>
    <w:rsid w:val="00485375"/>
    <w:rsid w:val="00494426"/>
    <w:rsid w:val="00494AF6"/>
    <w:rsid w:val="00494F29"/>
    <w:rsid w:val="004A1E59"/>
    <w:rsid w:val="004A6C2C"/>
    <w:rsid w:val="004B7A2B"/>
    <w:rsid w:val="004C2008"/>
    <w:rsid w:val="004E062D"/>
    <w:rsid w:val="004E104F"/>
    <w:rsid w:val="004F5434"/>
    <w:rsid w:val="004F754F"/>
    <w:rsid w:val="00513312"/>
    <w:rsid w:val="005137F6"/>
    <w:rsid w:val="00532D98"/>
    <w:rsid w:val="005402AD"/>
    <w:rsid w:val="00541D49"/>
    <w:rsid w:val="00542290"/>
    <w:rsid w:val="005505D2"/>
    <w:rsid w:val="00551280"/>
    <w:rsid w:val="00551D8E"/>
    <w:rsid w:val="00551F64"/>
    <w:rsid w:val="00562CA5"/>
    <w:rsid w:val="00562FEC"/>
    <w:rsid w:val="00566CD4"/>
    <w:rsid w:val="00583DAF"/>
    <w:rsid w:val="00584912"/>
    <w:rsid w:val="00585B1A"/>
    <w:rsid w:val="00587B67"/>
    <w:rsid w:val="005941F2"/>
    <w:rsid w:val="005A4748"/>
    <w:rsid w:val="005A74CD"/>
    <w:rsid w:val="005B2599"/>
    <w:rsid w:val="005B41DE"/>
    <w:rsid w:val="005C1029"/>
    <w:rsid w:val="005C33B2"/>
    <w:rsid w:val="005C4375"/>
    <w:rsid w:val="005D180E"/>
    <w:rsid w:val="005D1C60"/>
    <w:rsid w:val="005D1D18"/>
    <w:rsid w:val="005D7519"/>
    <w:rsid w:val="005E18A7"/>
    <w:rsid w:val="00605A46"/>
    <w:rsid w:val="00612E74"/>
    <w:rsid w:val="006146E4"/>
    <w:rsid w:val="0061493C"/>
    <w:rsid w:val="00616744"/>
    <w:rsid w:val="006214D2"/>
    <w:rsid w:val="00634735"/>
    <w:rsid w:val="00635D5A"/>
    <w:rsid w:val="00636010"/>
    <w:rsid w:val="006509F1"/>
    <w:rsid w:val="00652627"/>
    <w:rsid w:val="00662F84"/>
    <w:rsid w:val="00663989"/>
    <w:rsid w:val="0068073F"/>
    <w:rsid w:val="006870AA"/>
    <w:rsid w:val="006C24DE"/>
    <w:rsid w:val="006C25FA"/>
    <w:rsid w:val="006C408C"/>
    <w:rsid w:val="006C7822"/>
    <w:rsid w:val="006D4C04"/>
    <w:rsid w:val="006D6A7F"/>
    <w:rsid w:val="006E086F"/>
    <w:rsid w:val="006E38C6"/>
    <w:rsid w:val="006E4525"/>
    <w:rsid w:val="006E55A2"/>
    <w:rsid w:val="00707070"/>
    <w:rsid w:val="007128CA"/>
    <w:rsid w:val="00722397"/>
    <w:rsid w:val="007237F5"/>
    <w:rsid w:val="00726178"/>
    <w:rsid w:val="00731B61"/>
    <w:rsid w:val="00734290"/>
    <w:rsid w:val="007411DF"/>
    <w:rsid w:val="00745C4B"/>
    <w:rsid w:val="00755428"/>
    <w:rsid w:val="00760439"/>
    <w:rsid w:val="00763C47"/>
    <w:rsid w:val="00765720"/>
    <w:rsid w:val="007667FE"/>
    <w:rsid w:val="00772ACE"/>
    <w:rsid w:val="00775F7D"/>
    <w:rsid w:val="0078057A"/>
    <w:rsid w:val="00781CF0"/>
    <w:rsid w:val="0078446A"/>
    <w:rsid w:val="0078696F"/>
    <w:rsid w:val="007A3335"/>
    <w:rsid w:val="007A36F1"/>
    <w:rsid w:val="007A6EBB"/>
    <w:rsid w:val="007B5AFF"/>
    <w:rsid w:val="007B5C7B"/>
    <w:rsid w:val="007B78A6"/>
    <w:rsid w:val="007C2CF2"/>
    <w:rsid w:val="007D240A"/>
    <w:rsid w:val="007D5CA8"/>
    <w:rsid w:val="007E0BCC"/>
    <w:rsid w:val="007F6796"/>
    <w:rsid w:val="007F70FF"/>
    <w:rsid w:val="00806BC0"/>
    <w:rsid w:val="008254F4"/>
    <w:rsid w:val="0082750B"/>
    <w:rsid w:val="00833025"/>
    <w:rsid w:val="008333E6"/>
    <w:rsid w:val="00840B9B"/>
    <w:rsid w:val="00847598"/>
    <w:rsid w:val="00862CF2"/>
    <w:rsid w:val="00874E6F"/>
    <w:rsid w:val="00876CA8"/>
    <w:rsid w:val="00877C45"/>
    <w:rsid w:val="00880756"/>
    <w:rsid w:val="00882549"/>
    <w:rsid w:val="00882CA5"/>
    <w:rsid w:val="008A4038"/>
    <w:rsid w:val="008A4D5E"/>
    <w:rsid w:val="008B6E7B"/>
    <w:rsid w:val="008C4F6D"/>
    <w:rsid w:val="008D60CF"/>
    <w:rsid w:val="008E071A"/>
    <w:rsid w:val="008E15AB"/>
    <w:rsid w:val="008E310C"/>
    <w:rsid w:val="008E41AA"/>
    <w:rsid w:val="008E5E72"/>
    <w:rsid w:val="008E6B41"/>
    <w:rsid w:val="008E6F74"/>
    <w:rsid w:val="008F3C89"/>
    <w:rsid w:val="008F3E8C"/>
    <w:rsid w:val="008F489D"/>
    <w:rsid w:val="009015E4"/>
    <w:rsid w:val="0090167D"/>
    <w:rsid w:val="00903B94"/>
    <w:rsid w:val="0091071E"/>
    <w:rsid w:val="00916F1A"/>
    <w:rsid w:val="00926372"/>
    <w:rsid w:val="009267FE"/>
    <w:rsid w:val="009308E5"/>
    <w:rsid w:val="00930F1C"/>
    <w:rsid w:val="00946622"/>
    <w:rsid w:val="00947A9E"/>
    <w:rsid w:val="00950BCE"/>
    <w:rsid w:val="009523F1"/>
    <w:rsid w:val="009550D8"/>
    <w:rsid w:val="009560F5"/>
    <w:rsid w:val="00962DFA"/>
    <w:rsid w:val="00966BEE"/>
    <w:rsid w:val="00973FA0"/>
    <w:rsid w:val="009753D5"/>
    <w:rsid w:val="00976C0A"/>
    <w:rsid w:val="00980831"/>
    <w:rsid w:val="00981500"/>
    <w:rsid w:val="009818E8"/>
    <w:rsid w:val="0098440A"/>
    <w:rsid w:val="00986E34"/>
    <w:rsid w:val="009945EB"/>
    <w:rsid w:val="00995C34"/>
    <w:rsid w:val="00995C6B"/>
    <w:rsid w:val="009964C3"/>
    <w:rsid w:val="009A236E"/>
    <w:rsid w:val="009A2499"/>
    <w:rsid w:val="009A4854"/>
    <w:rsid w:val="009B6939"/>
    <w:rsid w:val="009B6CC8"/>
    <w:rsid w:val="009C4DC8"/>
    <w:rsid w:val="009D0562"/>
    <w:rsid w:val="009D5B5A"/>
    <w:rsid w:val="009D7BD8"/>
    <w:rsid w:val="009E09B0"/>
    <w:rsid w:val="009E67F1"/>
    <w:rsid w:val="009F0B69"/>
    <w:rsid w:val="00A03542"/>
    <w:rsid w:val="00A05FDE"/>
    <w:rsid w:val="00A100B7"/>
    <w:rsid w:val="00A10B27"/>
    <w:rsid w:val="00A14D54"/>
    <w:rsid w:val="00A15992"/>
    <w:rsid w:val="00A2036E"/>
    <w:rsid w:val="00A23948"/>
    <w:rsid w:val="00A27FC8"/>
    <w:rsid w:val="00A32BAC"/>
    <w:rsid w:val="00A346E0"/>
    <w:rsid w:val="00A34BDB"/>
    <w:rsid w:val="00A35CF1"/>
    <w:rsid w:val="00A40D20"/>
    <w:rsid w:val="00A43201"/>
    <w:rsid w:val="00A440D2"/>
    <w:rsid w:val="00A45D70"/>
    <w:rsid w:val="00A4708C"/>
    <w:rsid w:val="00A5275D"/>
    <w:rsid w:val="00A54036"/>
    <w:rsid w:val="00A637A1"/>
    <w:rsid w:val="00A814ED"/>
    <w:rsid w:val="00A81696"/>
    <w:rsid w:val="00A816C8"/>
    <w:rsid w:val="00A83DC0"/>
    <w:rsid w:val="00A97C00"/>
    <w:rsid w:val="00AA21BC"/>
    <w:rsid w:val="00AA3B92"/>
    <w:rsid w:val="00AA49F0"/>
    <w:rsid w:val="00AA784E"/>
    <w:rsid w:val="00AB44A2"/>
    <w:rsid w:val="00AB5EFA"/>
    <w:rsid w:val="00AD482F"/>
    <w:rsid w:val="00AD5F4B"/>
    <w:rsid w:val="00AD6CB4"/>
    <w:rsid w:val="00AE2C9C"/>
    <w:rsid w:val="00AE426F"/>
    <w:rsid w:val="00AF139E"/>
    <w:rsid w:val="00AF252F"/>
    <w:rsid w:val="00AF2976"/>
    <w:rsid w:val="00AF48C9"/>
    <w:rsid w:val="00B02633"/>
    <w:rsid w:val="00B04D36"/>
    <w:rsid w:val="00B12DEA"/>
    <w:rsid w:val="00B16B84"/>
    <w:rsid w:val="00B24765"/>
    <w:rsid w:val="00B27600"/>
    <w:rsid w:val="00B358A9"/>
    <w:rsid w:val="00B3732B"/>
    <w:rsid w:val="00B423DB"/>
    <w:rsid w:val="00B4641F"/>
    <w:rsid w:val="00B468EC"/>
    <w:rsid w:val="00B478F3"/>
    <w:rsid w:val="00B51E57"/>
    <w:rsid w:val="00B53013"/>
    <w:rsid w:val="00B613A8"/>
    <w:rsid w:val="00B6647B"/>
    <w:rsid w:val="00B73E04"/>
    <w:rsid w:val="00B75BE6"/>
    <w:rsid w:val="00B76794"/>
    <w:rsid w:val="00B92353"/>
    <w:rsid w:val="00BA3A2F"/>
    <w:rsid w:val="00BA46AE"/>
    <w:rsid w:val="00BB51D0"/>
    <w:rsid w:val="00BB752E"/>
    <w:rsid w:val="00BC6E77"/>
    <w:rsid w:val="00BD11DF"/>
    <w:rsid w:val="00BD346F"/>
    <w:rsid w:val="00BD5CD2"/>
    <w:rsid w:val="00BD6C14"/>
    <w:rsid w:val="00BE45A4"/>
    <w:rsid w:val="00BE5FFF"/>
    <w:rsid w:val="00BF0147"/>
    <w:rsid w:val="00C02D86"/>
    <w:rsid w:val="00C04E19"/>
    <w:rsid w:val="00C07B47"/>
    <w:rsid w:val="00C24C90"/>
    <w:rsid w:val="00C24DFC"/>
    <w:rsid w:val="00C3486B"/>
    <w:rsid w:val="00C4259C"/>
    <w:rsid w:val="00C44CC2"/>
    <w:rsid w:val="00C47FAA"/>
    <w:rsid w:val="00C57D5B"/>
    <w:rsid w:val="00C70280"/>
    <w:rsid w:val="00C71755"/>
    <w:rsid w:val="00C74C3A"/>
    <w:rsid w:val="00C80109"/>
    <w:rsid w:val="00C81F90"/>
    <w:rsid w:val="00C85DB5"/>
    <w:rsid w:val="00C941EE"/>
    <w:rsid w:val="00CA1FF3"/>
    <w:rsid w:val="00CA7CD3"/>
    <w:rsid w:val="00CB025E"/>
    <w:rsid w:val="00CB5DCD"/>
    <w:rsid w:val="00CD08B2"/>
    <w:rsid w:val="00CD64FD"/>
    <w:rsid w:val="00CD7975"/>
    <w:rsid w:val="00CE2A24"/>
    <w:rsid w:val="00CE79C0"/>
    <w:rsid w:val="00CF0DA1"/>
    <w:rsid w:val="00CF2CE7"/>
    <w:rsid w:val="00D05BBF"/>
    <w:rsid w:val="00D131CB"/>
    <w:rsid w:val="00D1513C"/>
    <w:rsid w:val="00D15BAC"/>
    <w:rsid w:val="00D173F3"/>
    <w:rsid w:val="00D27475"/>
    <w:rsid w:val="00D3118B"/>
    <w:rsid w:val="00D34BE4"/>
    <w:rsid w:val="00D42328"/>
    <w:rsid w:val="00D42861"/>
    <w:rsid w:val="00D52322"/>
    <w:rsid w:val="00D5518F"/>
    <w:rsid w:val="00D62415"/>
    <w:rsid w:val="00D73658"/>
    <w:rsid w:val="00D90B29"/>
    <w:rsid w:val="00D92C1D"/>
    <w:rsid w:val="00D9490D"/>
    <w:rsid w:val="00DA01D2"/>
    <w:rsid w:val="00DA1E20"/>
    <w:rsid w:val="00DA6157"/>
    <w:rsid w:val="00DB1CB5"/>
    <w:rsid w:val="00DB1DAF"/>
    <w:rsid w:val="00DC3D6C"/>
    <w:rsid w:val="00DC62F1"/>
    <w:rsid w:val="00DD0914"/>
    <w:rsid w:val="00DD34A0"/>
    <w:rsid w:val="00DD3925"/>
    <w:rsid w:val="00DF6B63"/>
    <w:rsid w:val="00E04AF8"/>
    <w:rsid w:val="00E05E7D"/>
    <w:rsid w:val="00E118AE"/>
    <w:rsid w:val="00E1233C"/>
    <w:rsid w:val="00E15572"/>
    <w:rsid w:val="00E31589"/>
    <w:rsid w:val="00E31931"/>
    <w:rsid w:val="00E413E0"/>
    <w:rsid w:val="00E50946"/>
    <w:rsid w:val="00E51279"/>
    <w:rsid w:val="00E51C93"/>
    <w:rsid w:val="00E5211D"/>
    <w:rsid w:val="00E631CF"/>
    <w:rsid w:val="00E66B76"/>
    <w:rsid w:val="00E71D6E"/>
    <w:rsid w:val="00E72F5C"/>
    <w:rsid w:val="00E74F96"/>
    <w:rsid w:val="00E922DD"/>
    <w:rsid w:val="00E95819"/>
    <w:rsid w:val="00EA23FC"/>
    <w:rsid w:val="00EA79C1"/>
    <w:rsid w:val="00EA7B4C"/>
    <w:rsid w:val="00EC7804"/>
    <w:rsid w:val="00ED1154"/>
    <w:rsid w:val="00ED3D63"/>
    <w:rsid w:val="00EE01F1"/>
    <w:rsid w:val="00EE18D8"/>
    <w:rsid w:val="00EE4EF4"/>
    <w:rsid w:val="00EF1DF7"/>
    <w:rsid w:val="00EF76AD"/>
    <w:rsid w:val="00F0797E"/>
    <w:rsid w:val="00F10CFA"/>
    <w:rsid w:val="00F115CF"/>
    <w:rsid w:val="00F15132"/>
    <w:rsid w:val="00F23774"/>
    <w:rsid w:val="00F300E7"/>
    <w:rsid w:val="00F34760"/>
    <w:rsid w:val="00F35AB3"/>
    <w:rsid w:val="00F4040A"/>
    <w:rsid w:val="00F42B73"/>
    <w:rsid w:val="00F5203D"/>
    <w:rsid w:val="00F536CE"/>
    <w:rsid w:val="00F57740"/>
    <w:rsid w:val="00F627CB"/>
    <w:rsid w:val="00F654F7"/>
    <w:rsid w:val="00F67B10"/>
    <w:rsid w:val="00F72F63"/>
    <w:rsid w:val="00F73028"/>
    <w:rsid w:val="00F7500C"/>
    <w:rsid w:val="00F76360"/>
    <w:rsid w:val="00F86743"/>
    <w:rsid w:val="00FA1EA3"/>
    <w:rsid w:val="00FC37AA"/>
    <w:rsid w:val="00FC6277"/>
    <w:rsid w:val="00FC7B0C"/>
    <w:rsid w:val="00FD5E02"/>
    <w:rsid w:val="00FE00BB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185F"/>
  <w15:docId w15:val="{9E5B6A33-AB66-4864-B975-BF88128D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C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0"/>
    <w:link w:val="10"/>
    <w:autoRedefine/>
    <w:qFormat/>
    <w:rsid w:val="00763C47"/>
    <w:pPr>
      <w:numPr>
        <w:numId w:val="30"/>
      </w:numPr>
      <w:tabs>
        <w:tab w:val="left" w:pos="1134"/>
      </w:tabs>
      <w:spacing w:after="0"/>
      <w:jc w:val="both"/>
      <w:outlineLvl w:val="0"/>
    </w:pPr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120966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03B9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03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63C47"/>
    <w:rPr>
      <w:rFonts w:eastAsia="Calibri"/>
      <w:sz w:val="28"/>
      <w:szCs w:val="28"/>
      <w:lang w:eastAsia="en-US"/>
    </w:rPr>
  </w:style>
  <w:style w:type="paragraph" w:styleId="a0">
    <w:name w:val="List Paragraph"/>
    <w:aliases w:val="Список2,Содержание. 2 уровень,List Paragraph"/>
    <w:basedOn w:val="a"/>
    <w:link w:val="a4"/>
    <w:uiPriority w:val="1"/>
    <w:qFormat/>
    <w:rsid w:val="000525C4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120966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a4">
    <w:name w:val="Абзац списка Знак"/>
    <w:aliases w:val="Список2 Знак,Содержание. 2 уровень Знак,List Paragraph Знак"/>
    <w:link w:val="a0"/>
    <w:uiPriority w:val="1"/>
    <w:qFormat/>
    <w:rsid w:val="00120966"/>
    <w:rPr>
      <w:rFonts w:ascii="Calibri" w:hAnsi="Calibri"/>
      <w:sz w:val="22"/>
      <w:szCs w:val="22"/>
    </w:rPr>
  </w:style>
  <w:style w:type="paragraph" w:styleId="21">
    <w:name w:val="Body Text Indent 2"/>
    <w:basedOn w:val="a"/>
    <w:link w:val="22"/>
    <w:rsid w:val="00120966"/>
    <w:pPr>
      <w:widowControl w:val="0"/>
      <w:spacing w:after="120" w:line="480" w:lineRule="auto"/>
      <w:ind w:left="283" w:hanging="240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120966"/>
    <w:rPr>
      <w:snapToGrid w:val="0"/>
    </w:rPr>
  </w:style>
  <w:style w:type="character" w:customStyle="1" w:styleId="longtext">
    <w:name w:val="long_text"/>
    <w:basedOn w:val="a1"/>
    <w:rsid w:val="00120966"/>
  </w:style>
  <w:style w:type="paragraph" w:customStyle="1" w:styleId="a5">
    <w:name w:val="Текст в заданном формате"/>
    <w:basedOn w:val="a"/>
    <w:qFormat/>
    <w:rsid w:val="00F72F6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  <w:style w:type="character" w:styleId="a6">
    <w:name w:val="Emphasis"/>
    <w:uiPriority w:val="20"/>
    <w:qFormat/>
    <w:rsid w:val="00F72F63"/>
    <w:rPr>
      <w:i/>
      <w:iCs/>
    </w:rPr>
  </w:style>
  <w:style w:type="paragraph" w:customStyle="1" w:styleId="Default">
    <w:name w:val="Default"/>
    <w:rsid w:val="006870A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7">
    <w:name w:val="Table Grid"/>
    <w:basedOn w:val="a2"/>
    <w:uiPriority w:val="39"/>
    <w:rsid w:val="00CF2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2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F2CE7"/>
    <w:rPr>
      <w:rFonts w:ascii="Tahoma" w:eastAsia="Calibri" w:hAnsi="Tahoma" w:cs="Tahoma"/>
      <w:sz w:val="16"/>
      <w:szCs w:val="16"/>
      <w:lang w:eastAsia="en-US"/>
    </w:rPr>
  </w:style>
  <w:style w:type="character" w:customStyle="1" w:styleId="40">
    <w:name w:val="Заголовок 4 Знак"/>
    <w:basedOn w:val="a1"/>
    <w:link w:val="4"/>
    <w:semiHidden/>
    <w:rsid w:val="00903B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903B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aa">
    <w:name w:val="List"/>
    <w:basedOn w:val="a"/>
    <w:rsid w:val="009C4DC8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9107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1"/>
    <w:uiPriority w:val="99"/>
    <w:unhideWhenUsed/>
    <w:rsid w:val="008F3E8C"/>
    <w:rPr>
      <w:color w:val="0000FF"/>
      <w:u w:val="single"/>
    </w:rPr>
  </w:style>
  <w:style w:type="character" w:styleId="ad">
    <w:name w:val="FollowedHyperlink"/>
    <w:basedOn w:val="a1"/>
    <w:uiPriority w:val="99"/>
    <w:semiHidden/>
    <w:unhideWhenUsed/>
    <w:rsid w:val="00AB44A2"/>
    <w:rPr>
      <w:color w:val="800080" w:themeColor="followedHyperlink"/>
      <w:u w:val="single"/>
    </w:rPr>
  </w:style>
  <w:style w:type="character" w:styleId="ae">
    <w:name w:val="Strong"/>
    <w:basedOn w:val="a1"/>
    <w:uiPriority w:val="22"/>
    <w:qFormat/>
    <w:rsid w:val="001D634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46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46C17"/>
    <w:rPr>
      <w:rFonts w:ascii="Courier New" w:hAnsi="Courier New" w:cs="Courier New"/>
    </w:rPr>
  </w:style>
  <w:style w:type="character" w:styleId="HTML1">
    <w:name w:val="HTML Code"/>
    <w:basedOn w:val="a1"/>
    <w:uiPriority w:val="99"/>
    <w:semiHidden/>
    <w:unhideWhenUsed/>
    <w:rsid w:val="00046C1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9304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2A1D-6645-4DE3-91A2-09445398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</cp:revision>
  <cp:lastPrinted>2025-10-16T19:40:00Z</cp:lastPrinted>
  <dcterms:created xsi:type="dcterms:W3CDTF">2025-10-28T09:22:00Z</dcterms:created>
  <dcterms:modified xsi:type="dcterms:W3CDTF">2025-11-14T18:38:00Z</dcterms:modified>
</cp:coreProperties>
</file>