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40475" w14:textId="373B24C3" w:rsidR="003E1B31" w:rsidRDefault="003E1B31" w:rsidP="003E1B31">
      <w:pPr>
        <w:pStyle w:val="TableParagraph"/>
        <w:spacing w:line="276" w:lineRule="auto"/>
        <w:ind w:left="109"/>
        <w:jc w:val="center"/>
        <w:rPr>
          <w:sz w:val="28"/>
          <w:szCs w:val="28"/>
          <w:lang w:val="ru-RU"/>
        </w:rPr>
      </w:pPr>
      <w:bookmarkStart w:id="0" w:name="_Hlk190885430"/>
      <w:bookmarkStart w:id="1" w:name="_GoBack"/>
      <w:r>
        <w:rPr>
          <w:b/>
          <w:sz w:val="28"/>
          <w:szCs w:val="28"/>
          <w:lang w:val="ru-RU"/>
        </w:rPr>
        <w:t xml:space="preserve">Комплект оценочных материалов по </w:t>
      </w:r>
      <w:bookmarkStart w:id="2" w:name="_Hlk138590592"/>
      <w:r>
        <w:rPr>
          <w:b/>
          <w:sz w:val="28"/>
          <w:szCs w:val="28"/>
          <w:lang w:val="ru-RU"/>
        </w:rPr>
        <w:t>производственной практике</w:t>
      </w:r>
      <w:r>
        <w:rPr>
          <w:szCs w:val="28"/>
          <w:lang w:val="ru-RU"/>
        </w:rPr>
        <w:br/>
      </w:r>
      <w:bookmarkEnd w:id="2"/>
      <w:r>
        <w:rPr>
          <w:rFonts w:eastAsiaTheme="minorHAnsi" w:cstheme="minorBidi"/>
          <w:sz w:val="28"/>
          <w:szCs w:val="28"/>
          <w:u w:val="single"/>
          <w:lang w:val="ru-RU"/>
        </w:rPr>
        <w:t>ПП.04</w:t>
      </w:r>
      <w:r>
        <w:rPr>
          <w:rFonts w:eastAsiaTheme="minorHAnsi" w:cstheme="minorBidi"/>
          <w:sz w:val="28"/>
          <w:szCs w:val="28"/>
          <w:u w:val="single"/>
          <w:lang w:val="ru-RU"/>
        </w:rPr>
        <w:t xml:space="preserve"> Выполнение работ по монтажу, наладке, эксплуатации и обслуживанию локальных компьютерных сетей </w:t>
      </w:r>
      <w:r>
        <w:rPr>
          <w:rFonts w:eastAsiaTheme="minorHAnsi" w:cstheme="minorBidi"/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специальности</w:t>
      </w:r>
    </w:p>
    <w:p w14:paraId="675BF3DD" w14:textId="77777777" w:rsidR="003E1B31" w:rsidRDefault="003E1B31" w:rsidP="003E1B31">
      <w:pPr>
        <w:autoSpaceDE w:val="0"/>
        <w:autoSpaceDN w:val="0"/>
        <w:adjustRightInd w:val="0"/>
        <w:spacing w:line="276" w:lineRule="auto"/>
        <w:ind w:firstLine="709"/>
        <w:jc w:val="center"/>
        <w:rPr>
          <w:szCs w:val="28"/>
        </w:rPr>
      </w:pPr>
      <w:r>
        <w:rPr>
          <w:szCs w:val="28"/>
          <w:u w:val="single"/>
        </w:rPr>
        <w:t>09.02.01 Компьютерные системы и комплексы</w:t>
      </w:r>
    </w:p>
    <w:bookmarkEnd w:id="1"/>
    <w:p w14:paraId="46E7D9CC" w14:textId="77777777" w:rsidR="000D163F" w:rsidRDefault="000D163F" w:rsidP="00D1626A"/>
    <w:p w14:paraId="361613BA" w14:textId="77777777" w:rsidR="00D1626A" w:rsidRPr="00D1626A" w:rsidRDefault="00D1626A" w:rsidP="00D1626A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44802695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0EC3C870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07ED1D46" w14:textId="0BD1A7FF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 xml:space="preserve">Что такое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в контексте информационной безопасности компьютерных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Программа для шифрования данных на жестком диске.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Устройство или программное обеспечение, контролирующее входящий и исходящий сетевой трафик по заданным правилам.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Инструмент для резервного копирования файлов.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526A573" w14:textId="69EA1CD0" w:rsidR="001B1D1A" w:rsidRPr="001B1D1A" w:rsidRDefault="001B1D1A" w:rsidP="001B1D1A">
      <w:pPr>
        <w:ind w:firstLine="709"/>
        <w:jc w:val="both"/>
      </w:pPr>
      <w:r>
        <w:t>Компетенции (индикаторы): ОК 1</w:t>
      </w:r>
    </w:p>
    <w:p w14:paraId="2E88BCD4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4EC0E5E9" w14:textId="713EA77E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протокол используется для создания защищенного соединения в интернете, например, при онлайн-банкинге?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HTTP.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FTP.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HTTPS.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C</w:t>
      </w:r>
    </w:p>
    <w:p w14:paraId="0BAC8809" w14:textId="6F00C6A5" w:rsidR="001B1D1A" w:rsidRPr="001B1D1A" w:rsidRDefault="001B1D1A" w:rsidP="001B1D1A">
      <w:pPr>
        <w:ind w:firstLine="709"/>
        <w:jc w:val="both"/>
      </w:pPr>
      <w:r>
        <w:t>Компетенции (индикаторы): ОК 2</w:t>
      </w:r>
    </w:p>
    <w:p w14:paraId="5940EDC4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2AEE550A" w14:textId="569D6BD6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VPN и зачем оно применяется в компьютерных сетях?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Вирусная защита для персональных компьютеров.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Виртуальная частная сеть, обеспечивающая безопасное соединение через публичные сети.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Программа для ускорения загрузки веб-страниц.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03EE7BA" w14:textId="1CE751ED" w:rsidR="001B1D1A" w:rsidRPr="001B1D1A" w:rsidRDefault="001B1D1A" w:rsidP="001B1D1A">
      <w:pPr>
        <w:ind w:firstLine="709"/>
        <w:jc w:val="both"/>
      </w:pPr>
      <w:r>
        <w:t>Компетенции (индикаторы): ОК 3</w:t>
      </w:r>
    </w:p>
    <w:p w14:paraId="14413C7F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4:</w:t>
      </w:r>
    </w:p>
    <w:p w14:paraId="25BAA224" w14:textId="3390DD1C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тип атаки заключается в массовой отправке запросов на сервер с целью его перегрузки?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Фишинг.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 xml:space="preserve">B)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>-атака.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SQL-инъекция.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577F468C" w14:textId="351A8CEF" w:rsidR="001B1D1A" w:rsidRPr="001B1D1A" w:rsidRDefault="001B1D1A" w:rsidP="001B1D1A">
      <w:pPr>
        <w:ind w:firstLine="709"/>
        <w:jc w:val="both"/>
      </w:pPr>
      <w:r>
        <w:t>Компетенции (индикаторы): ОК 4</w:t>
      </w:r>
    </w:p>
    <w:p w14:paraId="03EAF5EE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67E95D70" w14:textId="22AEE954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IDS (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Intrusion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Detection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 xml:space="preserve"> </w:t>
      </w:r>
      <w:proofErr w:type="spellStart"/>
      <w:r w:rsidRPr="001B1D1A">
        <w:rPr>
          <w:rFonts w:eastAsiaTheme="minorHAnsi" w:cstheme="minorBidi"/>
          <w:sz w:val="28"/>
          <w:szCs w:val="22"/>
          <w:lang w:eastAsia="en-US"/>
        </w:rPr>
        <w:t>System</w:t>
      </w:r>
      <w:proofErr w:type="spellEnd"/>
      <w:r w:rsidRPr="001B1D1A">
        <w:rPr>
          <w:rFonts w:eastAsiaTheme="minorHAnsi" w:cstheme="minorBidi"/>
          <w:sz w:val="28"/>
          <w:szCs w:val="22"/>
          <w:lang w:eastAsia="en-US"/>
        </w:rPr>
        <w:t>) в системах информационной безопасности?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Система для шифрования паролей.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Система обнаружения вторжений, которая мониторит сеть на предмет подозрительной активности.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Инструмент для обновления операционной системы.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2B39FD75" w14:textId="220BA39F" w:rsidR="001B1D1A" w:rsidRPr="001B1D1A" w:rsidRDefault="001B1D1A" w:rsidP="001B1D1A">
      <w:pPr>
        <w:ind w:firstLine="709"/>
        <w:jc w:val="both"/>
      </w:pPr>
      <w:r>
        <w:t>Компетенции (индикаторы): ОК 5</w:t>
      </w:r>
    </w:p>
    <w:p w14:paraId="7EB27171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1EB70180" w14:textId="1F4DD47A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метод шифрования данных используется для защиты информации во время передачи по сети?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Симметричное шифрование (например, AES).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Только хранение данных в облаке.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Резервное копирование на внешний диск.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07DCFD07" w14:textId="00ED1799" w:rsidR="001B1D1A" w:rsidRPr="001B1D1A" w:rsidRDefault="001B1D1A" w:rsidP="001B1D1A">
      <w:pPr>
        <w:ind w:firstLine="709"/>
        <w:jc w:val="both"/>
      </w:pPr>
      <w:r>
        <w:t>Компетенции (индикаторы): ОК 6</w:t>
      </w:r>
    </w:p>
    <w:p w14:paraId="6DC1524E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2C7F6D21" w14:textId="016475E3" w:rsid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подразумевает под собой "социальная инженерия" как угроза информационной безопасности?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Физическое повреждение серверов.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Манипуляция людьми для получения конфиденциальной информации без технических взломов.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Автоматическое сканирование уязвимостей ПО.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60B24B7" w14:textId="5CBB7A40" w:rsidR="001B1D1A" w:rsidRPr="001B1D1A" w:rsidRDefault="001B1D1A" w:rsidP="001B1D1A">
      <w:pPr>
        <w:ind w:firstLine="709"/>
        <w:jc w:val="both"/>
      </w:pPr>
      <w:r>
        <w:t>Компетенции (индикаторы): ОК 7</w:t>
      </w:r>
    </w:p>
    <w:p w14:paraId="2F8A48F5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8:</w:t>
      </w:r>
    </w:p>
    <w:p w14:paraId="3B9D4620" w14:textId="4E5F5204" w:rsidR="001B1D1A" w:rsidRP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Какой стандарт используется для оценки и управления рисками в информационной безопасности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ISO 27001.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TCP/IP.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HTML5.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1F2077B6" w14:textId="054E6DD6" w:rsidR="001B1D1A" w:rsidRPr="001B1D1A" w:rsidRDefault="001B1D1A" w:rsidP="001B1D1A">
      <w:pPr>
        <w:ind w:firstLine="709"/>
        <w:jc w:val="both"/>
      </w:pPr>
      <w:r>
        <w:t>Компетенции (индикаторы): ОК 8</w:t>
      </w:r>
    </w:p>
    <w:p w14:paraId="75C85BFF" w14:textId="77777777" w:rsidR="001B1D1A" w:rsidRPr="001B1D1A" w:rsidRDefault="001B1D1A" w:rsidP="001B1D1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1B1D1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227E4850" w14:textId="77777777" w:rsidR="001B1D1A" w:rsidRPr="001B1D1A" w:rsidRDefault="001B1D1A" w:rsidP="001B1D1A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1B1D1A">
        <w:rPr>
          <w:rFonts w:eastAsiaTheme="minorHAnsi" w:cstheme="minorBidi"/>
          <w:sz w:val="28"/>
          <w:szCs w:val="22"/>
          <w:lang w:eastAsia="en-US"/>
        </w:rPr>
        <w:t>Что такое двухфакторная аутентификация (2FA) и почему она важна для безопасности сетей?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A) Метод, требующий только пароль для входа.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B) Метод, требующий два типа верификации (например, пароль + код из SMS), для повышения защиты от несанкционированного доступа.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  <w:t>C) Способ шифрования файлов на устройстве.</w:t>
      </w:r>
      <w:r w:rsidRPr="001B1D1A">
        <w:rPr>
          <w:rFonts w:eastAsiaTheme="minorHAnsi" w:cstheme="minorBidi"/>
          <w:sz w:val="28"/>
          <w:szCs w:val="22"/>
          <w:lang w:eastAsia="en-US"/>
        </w:rPr>
        <w:br/>
      </w:r>
      <w:r w:rsidRPr="001B1D1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3550ABC" w14:textId="77777777" w:rsidR="001B1D1A" w:rsidRPr="001B1D1A" w:rsidRDefault="001B1D1A" w:rsidP="001B1D1A"/>
    <w:p w14:paraId="0570DB69" w14:textId="40A09767" w:rsidR="00D061CF" w:rsidRPr="003C7D17" w:rsidRDefault="00D061CF" w:rsidP="00D061CF">
      <w:pPr>
        <w:ind w:firstLine="709"/>
        <w:jc w:val="both"/>
      </w:pPr>
      <w:r>
        <w:t xml:space="preserve">Компетенции (индикаторы): </w:t>
      </w:r>
      <w:r w:rsidR="001B1D1A">
        <w:t>ОК 9</w:t>
      </w:r>
    </w:p>
    <w:p w14:paraId="5DF7CFD8" w14:textId="77777777" w:rsidR="00D061CF" w:rsidRDefault="00D061CF" w:rsidP="00162AF0">
      <w:pPr>
        <w:ind w:firstLine="709"/>
        <w:jc w:val="both"/>
      </w:pPr>
    </w:p>
    <w:p w14:paraId="020CCBDE" w14:textId="56A97B79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33EC6C1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0FFAA6F7" w14:textId="2FA1BB13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соответствие: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 xml:space="preserve">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Программа для создания резервных копий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Устройство или ПО для контроля сетевого трафика по правилам безопасности.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Инструмент для шифрования паролей пользователей.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A92A0B1" w14:textId="2B1205A7" w:rsidR="00F7524F" w:rsidRPr="00F7524F" w:rsidRDefault="00F7524F" w:rsidP="00F7524F">
      <w:pPr>
        <w:ind w:firstLine="709"/>
        <w:jc w:val="both"/>
      </w:pPr>
      <w:r>
        <w:t>Компетенции (индикаторы): ОК 1</w:t>
      </w:r>
    </w:p>
    <w:p w14:paraId="1DE3FC98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4E5E02CC" w14:textId="5214423D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HTTPS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Протокол для передачи файлов без шифрования.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Протокол для защищенной передачи данных по интернету.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 xml:space="preserve">C) Стандарт для беспроводных сетей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Wi-Fi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>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E3DFE24" w14:textId="2F38C31B" w:rsidR="00F7524F" w:rsidRPr="00F7524F" w:rsidRDefault="00F7524F" w:rsidP="00F7524F">
      <w:pPr>
        <w:ind w:firstLine="709"/>
        <w:jc w:val="both"/>
      </w:pPr>
      <w:r>
        <w:t>Компетенции (индикаторы): ОК 2</w:t>
      </w:r>
    </w:p>
    <w:p w14:paraId="079E331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</w:t>
      </w:r>
    </w:p>
    <w:p w14:paraId="5B19B651" w14:textId="553F301A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VPN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Система для обнаружения вирусов на компьютере.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Технология для создания безопасного туннеля в публичных сетях.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Метод резервного копирования файлов в облако.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42527B7" w14:textId="1F27B9EB" w:rsidR="00F7524F" w:rsidRPr="00F7524F" w:rsidRDefault="00F7524F" w:rsidP="00F7524F">
      <w:pPr>
        <w:ind w:firstLine="709"/>
        <w:jc w:val="both"/>
      </w:pPr>
      <w:r>
        <w:t>Компетенции (индикаторы): ОК 3</w:t>
      </w:r>
    </w:p>
    <w:p w14:paraId="04742289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765DA4D4" w14:textId="06A520FB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 xml:space="preserve">Установите соответствие: </w:t>
      </w:r>
      <w:proofErr w:type="spellStart"/>
      <w:r w:rsidRPr="00F7524F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F7524F">
        <w:rPr>
          <w:rFonts w:eastAsiaTheme="minorHAnsi" w:cstheme="minorBidi"/>
          <w:sz w:val="28"/>
          <w:szCs w:val="22"/>
          <w:lang w:eastAsia="en-US"/>
        </w:rPr>
        <w:t>-атака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 манипуляции людьми для получения информации.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Атака, направленная на перегрузку сервера множеством запросов.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Внедрение вредоносного кода в базу данных через формы.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07EEF010" w14:textId="49D6EC97" w:rsidR="00F7524F" w:rsidRPr="00F7524F" w:rsidRDefault="00F7524F" w:rsidP="00F7524F">
      <w:pPr>
        <w:ind w:firstLine="709"/>
        <w:jc w:val="both"/>
      </w:pPr>
      <w:r>
        <w:t>Компетенции (индикаторы): ОК 4</w:t>
      </w:r>
    </w:p>
    <w:p w14:paraId="018948AA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0AB547C0" w14:textId="4A02F6BD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IDS (система обнаружения вторжений)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Инструмент для шифрования сообщений в мессенджерах.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Система мониторинга сети на предмет подозрительной активности.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Программа для автоматического обновления ПО.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EC084B1" w14:textId="2C7459C8" w:rsidR="00F7524F" w:rsidRPr="00F7524F" w:rsidRDefault="00F7524F" w:rsidP="00F7524F">
      <w:pPr>
        <w:ind w:firstLine="709"/>
        <w:jc w:val="both"/>
      </w:pPr>
      <w:r>
        <w:t>Компетенции (индикаторы): ОК 5</w:t>
      </w:r>
    </w:p>
    <w:p w14:paraId="678E47BF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58635C2A" w14:textId="4182AE61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Симметричное шифрование (например, AES)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Метод, где ключ шифрования отличается от ключа дешифрования.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Метод, использующий один ключ для шифрования и дешифрования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Способ хранения данных без шифрования на сервере.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4D68981A" w14:textId="1EA5643B" w:rsidR="00F7524F" w:rsidRPr="00F7524F" w:rsidRDefault="00F7524F" w:rsidP="00F7524F">
      <w:pPr>
        <w:ind w:firstLine="709"/>
        <w:jc w:val="both"/>
      </w:pPr>
      <w:r>
        <w:t>Компетенции (индикаторы): ОК 6</w:t>
      </w:r>
    </w:p>
    <w:p w14:paraId="76D39D75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2F4C886B" w14:textId="7868A663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Социальная инженерия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Физическое повреждение сетевого оборудования.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Техника манипуляции людьми для получения конфиденциальных данных.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Автоматический анализ уязвимостей в программном обеспечении.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1C40F2F" w14:textId="4243E3B0" w:rsidR="00F7524F" w:rsidRPr="00F7524F" w:rsidRDefault="00F7524F" w:rsidP="00F7524F">
      <w:pPr>
        <w:ind w:firstLine="709"/>
        <w:jc w:val="both"/>
      </w:pPr>
      <w:r>
        <w:lastRenderedPageBreak/>
        <w:t>Компетенции (индикаторы): ОК 7</w:t>
      </w:r>
    </w:p>
    <w:p w14:paraId="261A2E8A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55782A6A" w14:textId="61465270" w:rsid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Стандарт ISO 27001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Протокол для маршрутизации пакетов в сети.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Стандарт для управления информационной безопасностью.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Формат для веб-страниц.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1D56B67" w14:textId="772F9B60" w:rsidR="00F7524F" w:rsidRPr="00F7524F" w:rsidRDefault="00F7524F" w:rsidP="00F7524F">
      <w:pPr>
        <w:ind w:firstLine="709"/>
        <w:jc w:val="both"/>
      </w:pPr>
      <w:r>
        <w:t>Компетенции (индикаторы): ОК 8</w:t>
      </w:r>
    </w:p>
    <w:p w14:paraId="7E000CE1" w14:textId="77777777" w:rsidR="00F7524F" w:rsidRPr="00F7524F" w:rsidRDefault="00F7524F" w:rsidP="00F7524F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F7524F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</w:t>
      </w:r>
    </w:p>
    <w:p w14:paraId="62FB14EA" w14:textId="77777777" w:rsidR="00F7524F" w:rsidRPr="00F7524F" w:rsidRDefault="00F7524F" w:rsidP="00F7524F">
      <w:pPr>
        <w:pStyle w:val="a6"/>
        <w:spacing w:before="0" w:beforeAutospacing="0" w:after="240" w:afterAutospacing="0"/>
        <w:rPr>
          <w:rFonts w:eastAsiaTheme="minorHAnsi" w:cstheme="minorBidi"/>
          <w:sz w:val="28"/>
          <w:szCs w:val="22"/>
          <w:lang w:eastAsia="en-US"/>
        </w:rPr>
      </w:pPr>
      <w:r w:rsidRPr="00F7524F">
        <w:rPr>
          <w:rFonts w:eastAsiaTheme="minorHAnsi" w:cstheme="minorBidi"/>
          <w:sz w:val="28"/>
          <w:szCs w:val="22"/>
          <w:lang w:eastAsia="en-US"/>
        </w:rPr>
        <w:t>Установите соответствие: Двухфакторная аутентификация (2FA) — это...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A) Метод входа только с одним паролем.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B) Метод верификации с двумя факторами (например, пароль + биометрия).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  <w:t>C) Способ шифрования файлов на локальном диске.</w:t>
      </w:r>
      <w:r w:rsidRPr="00F7524F">
        <w:rPr>
          <w:rFonts w:eastAsiaTheme="minorHAnsi" w:cstheme="minorBidi"/>
          <w:sz w:val="28"/>
          <w:szCs w:val="22"/>
          <w:lang w:eastAsia="en-US"/>
        </w:rPr>
        <w:br/>
      </w:r>
      <w:r w:rsidRPr="00F7524F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3EF2C612" w14:textId="77777777" w:rsidR="00F7524F" w:rsidRPr="00F7524F" w:rsidRDefault="00F7524F" w:rsidP="00F7524F"/>
    <w:p w14:paraId="4B0CEF71" w14:textId="7ECE8CC9" w:rsidR="00E6613B" w:rsidRDefault="00E6613B" w:rsidP="00E6613B">
      <w:pPr>
        <w:ind w:firstLine="709"/>
        <w:jc w:val="both"/>
      </w:pPr>
      <w:r>
        <w:t>Компетенции (индикаторы):</w:t>
      </w:r>
      <w:r w:rsidR="00F7524F">
        <w:t xml:space="preserve"> ОК 9</w:t>
      </w:r>
    </w:p>
    <w:p w14:paraId="5CA5BF3A" w14:textId="77777777" w:rsidR="008F7D13" w:rsidRPr="0070038B" w:rsidRDefault="008F7D13" w:rsidP="00F807EE">
      <w:pPr>
        <w:jc w:val="center"/>
      </w:pPr>
    </w:p>
    <w:p w14:paraId="73E38CAA" w14:textId="3278D1B2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5E5D91A8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</w:t>
      </w:r>
    </w:p>
    <w:p w14:paraId="46A9B7EB" w14:textId="43ADAFAF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настройке базового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 xml:space="preserve"> для защиты сети: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A) 1. Определить правила доступа; 2.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3. Протестировать конфигурацию.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B) 1.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2. Определить правила доступа; 3. Протестировать конфигурацию.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 xml:space="preserve">C) 1. Протестировать конфигурацию; 2. Установить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firewall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; 3. Определить правила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939A343" w14:textId="26367BBE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8017CB2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</w:t>
      </w:r>
    </w:p>
    <w:p w14:paraId="6C19C00F" w14:textId="4D19B56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двухфакторной аутентификации (2FA):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Ввести пароль; 2. Получить код подтверждения; 3. Ввести код для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sz w:val="28"/>
          <w:szCs w:val="22"/>
          <w:lang w:eastAsia="en-US"/>
        </w:rPr>
        <w:lastRenderedPageBreak/>
        <w:t>B) 1. Получить код подтверждения; 2. Ввести пароль; 3. Ввести код для доступа.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Ввести код для доступа; 2. Ввести пароль; 3. Получить код подтверждения.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6E517879" w14:textId="695A2E43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32E9E1FB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</w:t>
      </w:r>
    </w:p>
    <w:p w14:paraId="518F2EA1" w14:textId="1280C19C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проведении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пентеста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 xml:space="preserve"> (тестирования на проникновение) в сети: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Анализ результатов; 2. Сканирование уязвимостей; 3. Планирование атаки.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Планирование атаки; 2. Сканирование уязвимостей; 3. Анализ результатов.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Сканирование уязвимостей; 2. Анализ результатов; 3. Планирование атаки.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709038F0" w14:textId="304473C2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7CFCA529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</w:t>
      </w:r>
    </w:p>
    <w:p w14:paraId="03590B76" w14:textId="029938D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шифрования данных с использованием симметричного ключа (например, AES):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Генерировать ключ; 2. Зашифровать данные; 3. Передать ключ получателю.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Зашифровать данные; 2. Генерировать ключ; 3. Передать ключ получателю.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Передать ключ получателю; 2. Генерировать ключ; 3. Зашифровать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B26C030" w14:textId="622A796A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0A196132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</w:t>
      </w:r>
    </w:p>
    <w:p w14:paraId="0AB27EE7" w14:textId="49DDE2DE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 xml:space="preserve">Установите последовательность шагов при реагировании на </w:t>
      </w:r>
      <w:proofErr w:type="spellStart"/>
      <w:r w:rsidRPr="0077532A">
        <w:rPr>
          <w:rFonts w:eastAsiaTheme="minorHAnsi" w:cstheme="minorBidi"/>
          <w:sz w:val="28"/>
          <w:szCs w:val="22"/>
          <w:lang w:eastAsia="en-US"/>
        </w:rPr>
        <w:t>DDoS</w:t>
      </w:r>
      <w:proofErr w:type="spellEnd"/>
      <w:r w:rsidRPr="0077532A">
        <w:rPr>
          <w:rFonts w:eastAsiaTheme="minorHAnsi" w:cstheme="minorBidi"/>
          <w:sz w:val="28"/>
          <w:szCs w:val="22"/>
          <w:lang w:eastAsia="en-US"/>
        </w:rPr>
        <w:t>-атаку: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Изолировать атакуемый сервер; 2. Обнаружить атаку; 3. Восстановить нормальную работу.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Обнаружить атаку; 2. Изолировать атакуемый сервер; 3. Восстановить нормальную работу.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Восстановить нормальную работу; 2. Обнаружить атаку; 3. Изолировать атакуемый сервер.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60552AC6" w14:textId="58C7C339" w:rsidR="0077532A" w:rsidRPr="0077532A" w:rsidRDefault="0077532A" w:rsidP="0077532A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7CBB1F2F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</w:t>
      </w:r>
    </w:p>
    <w:p w14:paraId="31A841EA" w14:textId="5FD900C4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процессе настройки VPN-соединения: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Установить VPN-клиент; 2. Ввести учетные данные; 3. Подключиться к серверу.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Ввести учетные данные; 2. Установить VPN-клиент; 3. Подключиться к серверу.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Подключиться к серверу; 2. Установить VPN-клиент; 3. Ввести учетные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22FF4C87" w14:textId="4CE0099E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1EF580F5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7:</w:t>
      </w:r>
    </w:p>
    <w:p w14:paraId="4B60ED67" w14:textId="38BD09E9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в атаки социальной инженерии (например, фишинг):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Отправить поддельное сообщение; 2. Получить ответ жертвы; 3. Использовать полученные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Получить ответ жертвы; 2. Отправить поддельное сообщение; 3. Использовать полученные данные.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Использовать полученные данные; 2. Отправить поддельное сообщение; 3. Получить ответ жертвы.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A</w:t>
      </w:r>
    </w:p>
    <w:p w14:paraId="473214B9" w14:textId="51BD2248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60805D4F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</w:t>
      </w:r>
    </w:p>
    <w:p w14:paraId="3788982F" w14:textId="42B822BA" w:rsidR="0077532A" w:rsidRDefault="0077532A" w:rsidP="0077532A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  <w:lang w:eastAsia="en-US"/>
        </w:rPr>
      </w:pPr>
      <w:r w:rsidRPr="0077532A">
        <w:rPr>
          <w:rFonts w:eastAsiaTheme="minorHAnsi" w:cstheme="minorBidi"/>
          <w:sz w:val="28"/>
          <w:szCs w:val="22"/>
          <w:lang w:eastAsia="en-US"/>
        </w:rPr>
        <w:t>Установите последовательность шагов при внедрении стандарта ISO 27001 в организации: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A) 1. Провести аудит; 2. Разработать политику безопасности; 3. Получить сертификат.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B) 1. Разработать политику безопасности; 2. Провести аудит; 3. Получить сертификат.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  <w:t>C) 1. Получить сертификат; 2. Разработать политику безопасности; 3. Провести аудит.</w:t>
      </w:r>
      <w:r w:rsidRPr="0077532A">
        <w:rPr>
          <w:rFonts w:eastAsiaTheme="minorHAnsi" w:cstheme="minorBidi"/>
          <w:sz w:val="28"/>
          <w:szCs w:val="22"/>
          <w:lang w:eastAsia="en-US"/>
        </w:rPr>
        <w:br/>
      </w:r>
      <w:r w:rsidRPr="0077532A">
        <w:rPr>
          <w:rFonts w:eastAsiaTheme="minorHAnsi" w:cstheme="minorBidi"/>
          <w:b/>
          <w:bCs/>
          <w:sz w:val="28"/>
          <w:szCs w:val="22"/>
          <w:lang w:eastAsia="en-US"/>
        </w:rPr>
        <w:t>Правильный ответ: B</w:t>
      </w:r>
    </w:p>
    <w:p w14:paraId="2D18FFA1" w14:textId="2C5E4D02" w:rsidR="0077532A" w:rsidRPr="0077532A" w:rsidRDefault="0077532A" w:rsidP="0077532A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0E431FEA" w14:textId="77777777" w:rsidR="0077532A" w:rsidRPr="0077532A" w:rsidRDefault="0077532A" w:rsidP="0077532A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77532A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9:</w:t>
      </w:r>
    </w:p>
    <w:p w14:paraId="402C0982" w14:textId="77777777" w:rsidR="0077532A" w:rsidRPr="0077532A" w:rsidRDefault="0077532A" w:rsidP="0077532A">
      <w:pPr>
        <w:ind w:firstLine="709"/>
        <w:jc w:val="both"/>
      </w:pPr>
      <w:r w:rsidRPr="0077532A">
        <w:t>Установите последовательность шагов в процессе обновления ПО для устранения уязвимостей:</w:t>
      </w:r>
      <w:r w:rsidRPr="0077532A">
        <w:br/>
        <w:t>A) 1. Скачать обновление; 2. Установить обновление; 3. Перезагрузить систему.</w:t>
      </w:r>
      <w:r w:rsidRPr="0077532A">
        <w:br/>
        <w:t>B) 1. Установить обновление; 2. Скачать обновление; 3. Перезагрузить систему.</w:t>
      </w:r>
      <w:r w:rsidRPr="0077532A">
        <w:br/>
        <w:t>C) 1. Перезагрузить систему; 2. Скачать обновление; 3. Установить обновление.</w:t>
      </w:r>
      <w:r w:rsidRPr="0077532A">
        <w:br/>
      </w:r>
      <w:r w:rsidRPr="0077532A">
        <w:rPr>
          <w:b/>
          <w:bCs/>
        </w:rPr>
        <w:t>Правильный ответ: A</w:t>
      </w:r>
    </w:p>
    <w:p w14:paraId="60116E42" w14:textId="77777777" w:rsidR="0077532A" w:rsidRPr="0077532A" w:rsidRDefault="0077532A" w:rsidP="0077532A"/>
    <w:p w14:paraId="06312CAB" w14:textId="3BC005E5" w:rsidR="006C369E" w:rsidRPr="00107C3A" w:rsidRDefault="006C369E" w:rsidP="006C369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77532A">
        <w:t>ОК 9</w:t>
      </w:r>
    </w:p>
    <w:p w14:paraId="7EEAC3B7" w14:textId="77777777" w:rsidR="00643F0E" w:rsidRDefault="00643F0E" w:rsidP="008F7D13"/>
    <w:p w14:paraId="4417E326" w14:textId="77777777" w:rsidR="00F807EE" w:rsidRPr="00F807EE" w:rsidRDefault="00F807EE" w:rsidP="00F807EE">
      <w:pPr>
        <w:pStyle w:val="3"/>
        <w:keepNext w:val="0"/>
        <w:keepLines w:val="0"/>
        <w:spacing w:before="0" w:after="48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4811FA8B" w:rsidR="00F807EE" w:rsidRDefault="00F807EE" w:rsidP="00F807EE">
      <w:pPr>
        <w:pStyle w:val="4"/>
      </w:pPr>
      <w:r w:rsidRPr="00433296">
        <w:t>Задания открытого типа на дополнение</w:t>
      </w:r>
    </w:p>
    <w:bookmarkEnd w:id="0"/>
    <w:p w14:paraId="144CAA64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5C318941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</w:rPr>
        <w:t xml:space="preserve"> подключения компьютеров в локальной сети часто используется кабель типа _____.</w:t>
      </w:r>
      <w:r w:rsidRPr="00485FB9">
        <w:rPr>
          <w:rFonts w:eastAsiaTheme="minorHAnsi" w:cstheme="minorBidi"/>
          <w:sz w:val="28"/>
          <w:szCs w:val="22"/>
        </w:rPr>
        <w:br/>
        <w:t>A) HDMI; B) </w:t>
      </w:r>
      <w:r w:rsidRPr="00485FB9">
        <w:rPr>
          <w:rFonts w:eastAsiaTheme="minorHAnsi" w:cstheme="minorBidi"/>
          <w:b/>
          <w:bCs/>
          <w:sz w:val="28"/>
          <w:szCs w:val="22"/>
        </w:rPr>
        <w:t>витая пара</w:t>
      </w:r>
      <w:r w:rsidRPr="00485FB9">
        <w:rPr>
          <w:rFonts w:eastAsiaTheme="minorHAnsi" w:cstheme="minorBidi"/>
          <w:sz w:val="28"/>
          <w:szCs w:val="22"/>
        </w:rPr>
        <w:t>; C) коаксиальный.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витая пара.</w:t>
      </w:r>
    </w:p>
    <w:p w14:paraId="736B7507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7C757564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4125743D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Вопрос: Устройство, которое направляет трафик между различными сегментами сети, называется _____.</w:t>
      </w:r>
      <w:r w:rsidRPr="00485FB9">
        <w:rPr>
          <w:rFonts w:eastAsiaTheme="minorHAnsi" w:cstheme="minorBidi"/>
          <w:sz w:val="28"/>
          <w:szCs w:val="22"/>
        </w:rPr>
        <w:br/>
        <w:t xml:space="preserve">A) </w:t>
      </w:r>
      <w:proofErr w:type="spellStart"/>
      <w:r w:rsidRPr="00485FB9">
        <w:rPr>
          <w:rFonts w:eastAsiaTheme="minorHAnsi" w:cstheme="minorBidi"/>
          <w:sz w:val="28"/>
          <w:szCs w:val="22"/>
        </w:rPr>
        <w:t>хаб</w:t>
      </w:r>
      <w:proofErr w:type="spellEnd"/>
      <w:r w:rsidRPr="00485FB9">
        <w:rPr>
          <w:rFonts w:eastAsiaTheme="minorHAnsi" w:cstheme="minorBidi"/>
          <w:sz w:val="28"/>
          <w:szCs w:val="22"/>
        </w:rPr>
        <w:t>; B) </w:t>
      </w:r>
      <w:r w:rsidRPr="00485FB9">
        <w:rPr>
          <w:rFonts w:eastAsiaTheme="minorHAnsi" w:cstheme="minorBidi"/>
          <w:b/>
          <w:bCs/>
          <w:sz w:val="28"/>
          <w:szCs w:val="22"/>
        </w:rPr>
        <w:t>маршрутизатор</w:t>
      </w:r>
      <w:r w:rsidRPr="00485FB9">
        <w:rPr>
          <w:rFonts w:eastAsiaTheme="minorHAnsi" w:cstheme="minorBidi"/>
          <w:sz w:val="28"/>
          <w:szCs w:val="22"/>
        </w:rPr>
        <w:t>; C) репитер.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маршрутизатор.</w:t>
      </w:r>
    </w:p>
    <w:p w14:paraId="54E92C30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10511A16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12628002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Вопрос: Уникальный идентификатор сетевого устройства на уровне канала называется _____ -адресом.</w:t>
      </w:r>
      <w:r w:rsidRPr="00485FB9">
        <w:rPr>
          <w:rFonts w:eastAsiaTheme="minorHAnsi" w:cstheme="minorBidi"/>
          <w:sz w:val="28"/>
          <w:szCs w:val="22"/>
        </w:rPr>
        <w:br/>
        <w:t>A) IP; B) </w:t>
      </w:r>
      <w:r w:rsidRPr="00485FB9">
        <w:rPr>
          <w:rFonts w:eastAsiaTheme="minorHAnsi" w:cstheme="minorBidi"/>
          <w:b/>
          <w:bCs/>
          <w:sz w:val="28"/>
          <w:szCs w:val="22"/>
        </w:rPr>
        <w:t>MAC</w:t>
      </w:r>
      <w:r w:rsidRPr="00485FB9">
        <w:rPr>
          <w:rFonts w:eastAsiaTheme="minorHAnsi" w:cstheme="minorBidi"/>
          <w:sz w:val="28"/>
          <w:szCs w:val="22"/>
        </w:rPr>
        <w:t>; C) DNS.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MAC.</w:t>
      </w:r>
    </w:p>
    <w:p w14:paraId="67D5812D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04C97AE3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407BFA48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 xml:space="preserve">Вопрос: Стандарт беспроводной связи, обеспечивающий высокую скорость передачи данных в </w:t>
      </w:r>
      <w:proofErr w:type="spellStart"/>
      <w:r w:rsidRPr="00485FB9">
        <w:rPr>
          <w:rFonts w:eastAsiaTheme="minorHAnsi" w:cstheme="minorBidi"/>
          <w:sz w:val="28"/>
          <w:szCs w:val="22"/>
        </w:rPr>
        <w:t>Wi-Fi</w:t>
      </w:r>
      <w:proofErr w:type="spellEnd"/>
      <w:r w:rsidRPr="00485FB9">
        <w:rPr>
          <w:rFonts w:eastAsiaTheme="minorHAnsi" w:cstheme="minorBidi"/>
          <w:sz w:val="28"/>
          <w:szCs w:val="22"/>
        </w:rPr>
        <w:t xml:space="preserve"> сетях, — это _____.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sz w:val="28"/>
          <w:szCs w:val="22"/>
        </w:rPr>
        <w:lastRenderedPageBreak/>
        <w:t>A) 802.11b; B) </w:t>
      </w:r>
      <w:r w:rsidRPr="00485FB9">
        <w:rPr>
          <w:rFonts w:eastAsiaTheme="minorHAnsi" w:cstheme="minorBidi"/>
          <w:b/>
          <w:bCs/>
          <w:sz w:val="28"/>
          <w:szCs w:val="22"/>
        </w:rPr>
        <w:t>802.11ac</w:t>
      </w:r>
      <w:r w:rsidRPr="00485FB9">
        <w:rPr>
          <w:rFonts w:eastAsiaTheme="minorHAnsi" w:cstheme="minorBidi"/>
          <w:sz w:val="28"/>
          <w:szCs w:val="22"/>
        </w:rPr>
        <w:t xml:space="preserve">; C) </w:t>
      </w:r>
      <w:proofErr w:type="spellStart"/>
      <w:r w:rsidRPr="00485FB9">
        <w:rPr>
          <w:rFonts w:eastAsiaTheme="minorHAnsi" w:cstheme="minorBidi"/>
          <w:sz w:val="28"/>
          <w:szCs w:val="22"/>
        </w:rPr>
        <w:t>Bluetooth</w:t>
      </w:r>
      <w:proofErr w:type="spellEnd"/>
      <w:r w:rsidRPr="00485FB9">
        <w:rPr>
          <w:rFonts w:eastAsiaTheme="minorHAnsi" w:cstheme="minorBidi"/>
          <w:sz w:val="28"/>
          <w:szCs w:val="22"/>
        </w:rPr>
        <w:t>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802.11ac.</w:t>
      </w:r>
    </w:p>
    <w:p w14:paraId="6F3D6F40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22E1D4F3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4CB33AEE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Вопрос: Протокол, используемый для диагностики сетевых подключений и проверки доступности узлов, — это _____.</w:t>
      </w:r>
      <w:r w:rsidRPr="00485FB9">
        <w:rPr>
          <w:rFonts w:eastAsiaTheme="minorHAnsi" w:cstheme="minorBidi"/>
          <w:sz w:val="28"/>
          <w:szCs w:val="22"/>
        </w:rPr>
        <w:br/>
        <w:t>A) TCP; B) </w:t>
      </w:r>
      <w:r w:rsidRPr="00485FB9">
        <w:rPr>
          <w:rFonts w:eastAsiaTheme="minorHAnsi" w:cstheme="minorBidi"/>
          <w:b/>
          <w:bCs/>
          <w:sz w:val="28"/>
          <w:szCs w:val="22"/>
        </w:rPr>
        <w:t>ICMP</w:t>
      </w:r>
      <w:r w:rsidRPr="00485FB9">
        <w:rPr>
          <w:rFonts w:eastAsiaTheme="minorHAnsi" w:cstheme="minorBidi"/>
          <w:sz w:val="28"/>
          <w:szCs w:val="22"/>
        </w:rPr>
        <w:t>; C) HTTP.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ICMP.</w:t>
      </w:r>
    </w:p>
    <w:p w14:paraId="12E88F56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7ECF85AB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7A47F07F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Вопрос: Инструмент для проверки целостности и правильности обжима кабеля называется _____.</w:t>
      </w:r>
      <w:r w:rsidRPr="00485FB9">
        <w:rPr>
          <w:rFonts w:eastAsiaTheme="minorHAnsi" w:cstheme="minorBidi"/>
          <w:sz w:val="28"/>
          <w:szCs w:val="22"/>
        </w:rPr>
        <w:br/>
        <w:t>A) мультиметр; B) </w:t>
      </w:r>
      <w:r w:rsidRPr="00485FB9">
        <w:rPr>
          <w:rFonts w:eastAsiaTheme="minorHAnsi" w:cstheme="minorBidi"/>
          <w:b/>
          <w:bCs/>
          <w:sz w:val="28"/>
          <w:szCs w:val="22"/>
        </w:rPr>
        <w:t>кабельный тестер</w:t>
      </w:r>
      <w:r w:rsidRPr="00485FB9">
        <w:rPr>
          <w:rFonts w:eastAsiaTheme="minorHAnsi" w:cstheme="minorBidi"/>
          <w:sz w:val="28"/>
          <w:szCs w:val="22"/>
        </w:rPr>
        <w:t>; C) осциллограф.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кабельный тестер.</w:t>
      </w:r>
    </w:p>
    <w:p w14:paraId="34E2303F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6461C151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7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154237DD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</w:rPr>
        <w:t>: Для</w:t>
      </w:r>
      <w:proofErr w:type="gramEnd"/>
      <w:r w:rsidRPr="00485FB9">
        <w:rPr>
          <w:rFonts w:eastAsiaTheme="minorHAnsi" w:cstheme="minorBidi"/>
          <w:sz w:val="28"/>
          <w:szCs w:val="22"/>
        </w:rPr>
        <w:t xml:space="preserve"> защиты беспроводной сети от несанкционированного доступа рекомендуется использовать шифрование _____.</w:t>
      </w:r>
      <w:r w:rsidRPr="00485FB9">
        <w:rPr>
          <w:rFonts w:eastAsiaTheme="minorHAnsi" w:cstheme="minorBidi"/>
          <w:sz w:val="28"/>
          <w:szCs w:val="22"/>
        </w:rPr>
        <w:br/>
        <w:t>A) WEP; B) </w:t>
      </w:r>
      <w:r w:rsidRPr="00485FB9">
        <w:rPr>
          <w:rFonts w:eastAsiaTheme="minorHAnsi" w:cstheme="minorBidi"/>
          <w:b/>
          <w:bCs/>
          <w:sz w:val="28"/>
          <w:szCs w:val="22"/>
        </w:rPr>
        <w:t>WPA3</w:t>
      </w:r>
      <w:r w:rsidRPr="00485FB9">
        <w:rPr>
          <w:rFonts w:eastAsiaTheme="minorHAnsi" w:cstheme="minorBidi"/>
          <w:sz w:val="28"/>
          <w:szCs w:val="22"/>
        </w:rPr>
        <w:t>; C) VPN.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WPA3.</w:t>
      </w:r>
    </w:p>
    <w:p w14:paraId="2865E14B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6780C313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51C89F05" w14:textId="77777777" w:rsidR="00D235F7" w:rsidRPr="00485FB9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</w:t>
      </w:r>
      <w:proofErr w:type="gramStart"/>
      <w:r w:rsidRPr="00485FB9">
        <w:rPr>
          <w:rFonts w:eastAsiaTheme="minorHAnsi" w:cstheme="minorBidi"/>
          <w:sz w:val="28"/>
          <w:szCs w:val="22"/>
        </w:rPr>
        <w:t>: При</w:t>
      </w:r>
      <w:proofErr w:type="gramEnd"/>
      <w:r w:rsidRPr="00485FB9">
        <w:rPr>
          <w:rFonts w:eastAsiaTheme="minorHAnsi" w:cstheme="minorBidi"/>
          <w:sz w:val="28"/>
          <w:szCs w:val="22"/>
        </w:rPr>
        <w:t xml:space="preserve"> настройке локальной сети важно правильно назначить _____ -адреса устройствам для их идентификации.</w:t>
      </w:r>
      <w:r w:rsidRPr="00485FB9">
        <w:rPr>
          <w:rFonts w:eastAsiaTheme="minorHAnsi" w:cstheme="minorBidi"/>
          <w:sz w:val="28"/>
          <w:szCs w:val="22"/>
        </w:rPr>
        <w:br/>
        <w:t>A) MAC; B) </w:t>
      </w:r>
      <w:r w:rsidRPr="00485FB9">
        <w:rPr>
          <w:rFonts w:eastAsiaTheme="minorHAnsi" w:cstheme="minorBidi"/>
          <w:b/>
          <w:bCs/>
          <w:sz w:val="28"/>
          <w:szCs w:val="22"/>
        </w:rPr>
        <w:t>IP</w:t>
      </w:r>
      <w:r w:rsidRPr="00485FB9">
        <w:rPr>
          <w:rFonts w:eastAsiaTheme="minorHAnsi" w:cstheme="minorBidi"/>
          <w:sz w:val="28"/>
          <w:szCs w:val="22"/>
        </w:rPr>
        <w:t>; C) URL.</w:t>
      </w:r>
      <w:r w:rsidRPr="00485FB9">
        <w:rPr>
          <w:rFonts w:eastAsiaTheme="minorHAnsi" w:cstheme="minorBidi"/>
          <w:sz w:val="28"/>
          <w:szCs w:val="22"/>
        </w:rPr>
        <w:br/>
      </w:r>
      <w:r w:rsidRPr="00485FB9">
        <w:rPr>
          <w:rFonts w:eastAsiaTheme="minorHAnsi" w:cstheme="minorBidi"/>
          <w:b/>
          <w:bCs/>
          <w:sz w:val="28"/>
          <w:szCs w:val="22"/>
        </w:rPr>
        <w:t>Правильный ответ: B) IP.</w:t>
      </w:r>
    </w:p>
    <w:p w14:paraId="18896AF8" w14:textId="77777777" w:rsidR="00D235F7" w:rsidRPr="00485FB9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AD97200" w14:textId="77777777" w:rsidR="00D235F7" w:rsidRPr="00485FB9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</w:t>
      </w:r>
      <w:proofErr w:type="gramStart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>: Заполните</w:t>
      </w:r>
      <w:proofErr w:type="gramEnd"/>
      <w:r w:rsidRPr="00485FB9">
        <w:rPr>
          <w:rFonts w:ascii="Times New Roman" w:eastAsiaTheme="minorHAnsi" w:hAnsi="Times New Roman" w:cstheme="minorBidi"/>
          <w:color w:val="auto"/>
          <w:sz w:val="28"/>
          <w:szCs w:val="22"/>
        </w:rPr>
        <w:t xml:space="preserve"> пропуск</w:t>
      </w:r>
    </w:p>
    <w:p w14:paraId="32F755E6" w14:textId="77777777" w:rsidR="00D235F7" w:rsidRPr="00485FB9" w:rsidRDefault="00D235F7" w:rsidP="00D235F7">
      <w:pPr>
        <w:pStyle w:val="a6"/>
        <w:spacing w:before="0" w:beforeAutospacing="0"/>
        <w:rPr>
          <w:rFonts w:eastAsiaTheme="minorHAnsi" w:cstheme="minorBidi"/>
          <w:sz w:val="28"/>
          <w:szCs w:val="22"/>
        </w:rPr>
      </w:pPr>
      <w:r w:rsidRPr="00485FB9">
        <w:rPr>
          <w:rFonts w:eastAsiaTheme="minorHAnsi" w:cstheme="minorBidi"/>
          <w:sz w:val="28"/>
          <w:szCs w:val="22"/>
        </w:rPr>
        <w:t>Вопрос: Устройство, которое соединяет несколько устройств в одной сети и управляет трафиком, называется _____.</w:t>
      </w:r>
      <w:r w:rsidRPr="00485FB9">
        <w:rPr>
          <w:rFonts w:eastAsiaTheme="minorHAnsi" w:cstheme="minorBidi"/>
          <w:sz w:val="28"/>
          <w:szCs w:val="22"/>
        </w:rPr>
        <w:br/>
        <w:t>A) модем; B) </w:t>
      </w:r>
      <w:r w:rsidRPr="009C6CFB">
        <w:rPr>
          <w:rFonts w:eastAsiaTheme="minorHAnsi" w:cstheme="minorBidi"/>
          <w:sz w:val="28"/>
          <w:szCs w:val="22"/>
        </w:rPr>
        <w:t>коммутатор</w:t>
      </w:r>
      <w:r w:rsidRPr="00485FB9">
        <w:rPr>
          <w:rFonts w:eastAsiaTheme="minorHAnsi" w:cstheme="minorBidi"/>
          <w:sz w:val="28"/>
          <w:szCs w:val="22"/>
        </w:rPr>
        <w:t>; C) усилитель.</w:t>
      </w:r>
      <w:r w:rsidRPr="00485FB9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sz w:val="28"/>
          <w:szCs w:val="22"/>
        </w:rPr>
        <w:t>Правильный ответ: B) коммутатор.</w:t>
      </w:r>
    </w:p>
    <w:p w14:paraId="55A7219C" w14:textId="77777777" w:rsidR="00D235F7" w:rsidRPr="00107C3A" w:rsidRDefault="00D235F7" w:rsidP="00D235F7">
      <w:pPr>
        <w:ind w:firstLine="709"/>
        <w:jc w:val="both"/>
      </w:pPr>
      <w:r>
        <w:lastRenderedPageBreak/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07C13B56" w14:textId="77777777" w:rsidR="00D235F7" w:rsidRDefault="00D235F7" w:rsidP="00D235F7"/>
    <w:p w14:paraId="1B0E07AB" w14:textId="77777777" w:rsidR="00D235F7" w:rsidRPr="009C6CFB" w:rsidRDefault="00D235F7" w:rsidP="00D235F7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кратким свободным ответом</w:t>
      </w:r>
    </w:p>
    <w:p w14:paraId="0448F228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Краткий свободный ответ</w:t>
      </w:r>
    </w:p>
    <w:p w14:paraId="7D7EA37F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IP-адрес?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Уникальный числовой идентификатор устройства.</w:t>
      </w:r>
    </w:p>
    <w:p w14:paraId="7E533D76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5A69E1A9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свободный ответ</w:t>
      </w:r>
    </w:p>
    <w:p w14:paraId="2B02EBBC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 xml:space="preserve">Вопрос: Назовите тип кабеля для </w:t>
      </w:r>
      <w:proofErr w:type="spellStart"/>
      <w:r w:rsidRPr="009C6CFB">
        <w:rPr>
          <w:rFonts w:eastAsiaTheme="minorHAnsi" w:cstheme="minorBidi"/>
          <w:sz w:val="28"/>
          <w:szCs w:val="22"/>
        </w:rPr>
        <w:t>Ethernet</w:t>
      </w:r>
      <w:proofErr w:type="spellEnd"/>
      <w:r w:rsidRPr="009C6CFB">
        <w:rPr>
          <w:rFonts w:eastAsiaTheme="minorHAnsi" w:cstheme="minorBidi"/>
          <w:sz w:val="28"/>
          <w:szCs w:val="22"/>
        </w:rPr>
        <w:t>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Витая пара.</w:t>
      </w:r>
    </w:p>
    <w:p w14:paraId="2A1A4EE2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4E5107CC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3: Краткий свободный ответ</w:t>
      </w:r>
    </w:p>
    <w:p w14:paraId="15A4F2D5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коммутатор в сети?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Устройство для соединения компьютеров.</w:t>
      </w:r>
    </w:p>
    <w:p w14:paraId="7404810F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6BD818AE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свободный ответ</w:t>
      </w:r>
    </w:p>
    <w:p w14:paraId="5C37AB58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проверить целостность кабеля?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С помощью кабельного тестера.</w:t>
      </w:r>
    </w:p>
    <w:p w14:paraId="5EB52A9B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67305BC4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свободный ответ</w:t>
      </w:r>
    </w:p>
    <w:p w14:paraId="453D57C7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VLAN?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Виртуальная локальная сеть.</w:t>
      </w:r>
    </w:p>
    <w:p w14:paraId="5D5D4482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5E1A198C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свободный ответ</w:t>
      </w:r>
    </w:p>
    <w:p w14:paraId="2A530666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Назовите команду для проверки связи.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 xml:space="preserve">Правильный ответ: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>.</w:t>
      </w:r>
    </w:p>
    <w:p w14:paraId="4E29382B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1E5C9D8B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7: Краткий свободный ответ</w:t>
      </w:r>
    </w:p>
    <w:p w14:paraId="6214A1C1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</w:t>
      </w:r>
      <w:proofErr w:type="spellStart"/>
      <w:r w:rsidRPr="009C6CFB">
        <w:rPr>
          <w:rFonts w:eastAsiaTheme="minorHAnsi" w:cstheme="minorBidi"/>
          <w:sz w:val="28"/>
          <w:szCs w:val="22"/>
        </w:rPr>
        <w:t>Wi-Fi</w:t>
      </w:r>
      <w:proofErr w:type="spellEnd"/>
      <w:r w:rsidRPr="009C6CFB">
        <w:rPr>
          <w:rFonts w:eastAsiaTheme="minorHAnsi" w:cstheme="minorBidi"/>
          <w:sz w:val="28"/>
          <w:szCs w:val="22"/>
        </w:rPr>
        <w:t>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Беспроводная технология передачи данных.</w:t>
      </w:r>
    </w:p>
    <w:p w14:paraId="4C8E5529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0B65DCE4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Краткий свободный ответ</w:t>
      </w:r>
    </w:p>
    <w:p w14:paraId="5DD7C5E2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Как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обновить прошивку роутера?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Через веб-интерфейс устройства.</w:t>
      </w:r>
    </w:p>
    <w:p w14:paraId="39CF4BA4" w14:textId="77777777" w:rsidR="00D235F7" w:rsidRPr="00275BC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60959291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свободный ответ</w:t>
      </w:r>
    </w:p>
    <w:p w14:paraId="6524A329" w14:textId="77777777" w:rsidR="00D235F7" w:rsidRPr="009C6CFB" w:rsidRDefault="00D235F7" w:rsidP="00D235F7">
      <w:pPr>
        <w:pStyle w:val="a6"/>
        <w:spacing w:before="0" w:beforeAutospacing="0"/>
        <w:rPr>
          <w:rFonts w:eastAsiaTheme="minorHAnsi" w:cstheme="minorBidi"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MAC-адрес?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Физический адрес сетевого устройства.</w:t>
      </w:r>
    </w:p>
    <w:p w14:paraId="4994379B" w14:textId="77777777" w:rsidR="00D235F7" w:rsidRPr="00107C3A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56261BBC" w14:textId="77777777" w:rsidR="00D235F7" w:rsidRPr="009C6CFB" w:rsidRDefault="00D235F7" w:rsidP="00D235F7">
      <w:pPr>
        <w:rPr>
          <w:b/>
        </w:rPr>
      </w:pPr>
    </w:p>
    <w:p w14:paraId="0F02E0C1" w14:textId="77777777" w:rsidR="00D235F7" w:rsidRPr="009C6CFB" w:rsidRDefault="00D235F7" w:rsidP="00D235F7">
      <w:pPr>
        <w:pStyle w:val="4"/>
        <w:rPr>
          <w:bCs w:val="0"/>
          <w:kern w:val="0"/>
          <w:szCs w:val="22"/>
          <w14:ligatures w14:val="none"/>
        </w:rPr>
      </w:pPr>
      <w:r w:rsidRPr="009C6CFB">
        <w:rPr>
          <w:bCs w:val="0"/>
          <w:kern w:val="0"/>
          <w:szCs w:val="22"/>
          <w14:ligatures w14:val="none"/>
        </w:rPr>
        <w:t>Задания открытого типа с развернутым ответом</w:t>
      </w:r>
    </w:p>
    <w:p w14:paraId="7C74FD56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1: Краткий развернутый ответ</w:t>
      </w:r>
    </w:p>
    <w:p w14:paraId="2F27D969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Объясните, что такое IP-адрес и какую роль он играет в локальной компьютерной сети.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IP-адрес — это уникальный числовой идентификатор, присваиваемый каждому устройству в сети, который используется для маршрутизации данных и обеспечения правильной доставки информации между устройствами.</w:t>
      </w:r>
    </w:p>
    <w:p w14:paraId="26CC4CB7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1</w:t>
      </w:r>
    </w:p>
    <w:p w14:paraId="06A7CB78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2: Краткий развернутый ответ</w:t>
      </w:r>
    </w:p>
    <w:p w14:paraId="6E357CE7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Опишите основные шаги по монтажу витой пары для подключения компьютера к коммутатору.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 xml:space="preserve">Правильный ответ: Сначала нужно зачистить изоляцию кабеля, затем скрутить провода в соответствии с цветовой схемой (например, T568B), надеть коннектор RJ-45 и обжать его с помощью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кримпера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>, после чего проверить целостность кабеля тестером.</w:t>
      </w:r>
    </w:p>
    <w:p w14:paraId="1505A09B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2</w:t>
      </w:r>
    </w:p>
    <w:p w14:paraId="13EF295C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3: Краткий развернутый ответ</w:t>
      </w:r>
    </w:p>
    <w:p w14:paraId="59127A19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Перечислите основные инструменты, необходимые для монтажа и обслуживания локальной компьютерной сети, и объясните их назначение.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 xml:space="preserve">Правильный ответ: Основные инструменты включают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кримпер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для обжима коннекторов, кабельный тестер для проверки целостности кабелей, отвертки для сборки оборудования, мультиметр для измерения электрических параметров и программное обеспечение для настройки устройств.</w:t>
      </w:r>
    </w:p>
    <w:p w14:paraId="34E2FC75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3</w:t>
      </w:r>
    </w:p>
    <w:p w14:paraId="02FBD326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4: Краткий развернутый ответ</w:t>
      </w:r>
    </w:p>
    <w:p w14:paraId="11E00697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VLAN и для чего оно применяется в локальных сетях?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VLAN (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Virtual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Local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Area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Network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>) — это технология логического разделения сети на сегменты, которая применяется для повышения безопасности, оптимизации трафика и изоляции групп устройств без физического разделения.</w:t>
      </w:r>
    </w:p>
    <w:p w14:paraId="5A6981A8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4</w:t>
      </w:r>
    </w:p>
    <w:p w14:paraId="1CA000B8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5: Краткий развернутый ответ</w:t>
      </w:r>
    </w:p>
    <w:p w14:paraId="414861E5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 xml:space="preserve">Вопрос: Как настроить базовые параметры беспроводной точки доступа для создания безопасной </w:t>
      </w:r>
      <w:proofErr w:type="spellStart"/>
      <w:r w:rsidRPr="009C6CFB">
        <w:rPr>
          <w:rFonts w:eastAsiaTheme="minorHAnsi" w:cstheme="minorBidi"/>
          <w:sz w:val="28"/>
          <w:szCs w:val="22"/>
        </w:rPr>
        <w:t>Wi-Fi</w:t>
      </w:r>
      <w:proofErr w:type="spellEnd"/>
      <w:r w:rsidRPr="009C6CFB">
        <w:rPr>
          <w:rFonts w:eastAsiaTheme="minorHAnsi" w:cstheme="minorBidi"/>
          <w:sz w:val="28"/>
          <w:szCs w:val="22"/>
        </w:rPr>
        <w:t xml:space="preserve"> сети?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Для настройки войдите в веб-интерфейс роутера, установите уникальное имя сети (SSID), выберите тип шифрования (например, WPA3), задайте сложный пароль, выберите канал и отключите ненужные функции, такие как WPS.</w:t>
      </w:r>
    </w:p>
    <w:p w14:paraId="10E059DF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5</w:t>
      </w:r>
    </w:p>
    <w:p w14:paraId="09E48506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6: Краткий развернутый ответ</w:t>
      </w:r>
    </w:p>
    <w:p w14:paraId="1ECFF5D2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Какие основные методы используются для диагностики сетевых проблем в локальной сети?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 xml:space="preserve">Правильный ответ: Основные методы включают использование команд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ping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и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tracert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для проверки подключения, анализ логов устройств, тестирование кабелей с помощью тестера, проверку настроек IP- и MAC-адресов, а также мониторинг трафика с помощью специализированного ПО.</w:t>
      </w:r>
    </w:p>
    <w:p w14:paraId="2B164D6F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6</w:t>
      </w:r>
    </w:p>
    <w:p w14:paraId="11A5747E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lastRenderedPageBreak/>
        <w:t>Задание 7: Краткий развернутый ответ</w:t>
      </w:r>
    </w:p>
    <w:p w14:paraId="1372BF19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</w:t>
      </w:r>
      <w:proofErr w:type="gramStart"/>
      <w:r w:rsidRPr="009C6CFB">
        <w:rPr>
          <w:rFonts w:eastAsiaTheme="minorHAnsi" w:cstheme="minorBidi"/>
          <w:sz w:val="28"/>
          <w:szCs w:val="22"/>
        </w:rPr>
        <w:t>: Что</w:t>
      </w:r>
      <w:proofErr w:type="gramEnd"/>
      <w:r w:rsidRPr="009C6CFB">
        <w:rPr>
          <w:rFonts w:eastAsiaTheme="minorHAnsi" w:cstheme="minorBidi"/>
          <w:sz w:val="28"/>
          <w:szCs w:val="22"/>
        </w:rPr>
        <w:t xml:space="preserve"> такое протокол SNMP и как он применяется в эксплуатации и обслуживании сетей?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ответ: SNMP (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Simple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Network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Management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 xml:space="preserve"> </w:t>
      </w:r>
      <w:proofErr w:type="spellStart"/>
      <w:r w:rsidRPr="009C6CFB">
        <w:rPr>
          <w:rFonts w:eastAsiaTheme="minorHAnsi" w:cstheme="minorBidi"/>
          <w:b/>
          <w:bCs/>
          <w:sz w:val="28"/>
          <w:szCs w:val="22"/>
        </w:rPr>
        <w:t>Protocol</w:t>
      </w:r>
      <w:proofErr w:type="spellEnd"/>
      <w:r w:rsidRPr="009C6CFB">
        <w:rPr>
          <w:rFonts w:eastAsiaTheme="minorHAnsi" w:cstheme="minorBidi"/>
          <w:b/>
          <w:bCs/>
          <w:sz w:val="28"/>
          <w:szCs w:val="22"/>
        </w:rPr>
        <w:t>) — это стандартный протокол для управления и мониторинга сетевых устройств, который применяется для сбора информации о производительности, обнаружения неисправностей и удаленного управления оборудованием в сети.</w:t>
      </w:r>
    </w:p>
    <w:p w14:paraId="3419D3D6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7</w:t>
      </w:r>
    </w:p>
    <w:p w14:paraId="5DE08398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8: Краткий развернутый ответ</w:t>
      </w:r>
    </w:p>
    <w:p w14:paraId="092549AB" w14:textId="77777777" w:rsidR="00D235F7" w:rsidRPr="009C6CFB" w:rsidRDefault="00D235F7" w:rsidP="00D235F7">
      <w:pPr>
        <w:pStyle w:val="a6"/>
        <w:spacing w:before="0" w:beforeAutospacing="0" w:after="240" w:after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Опишите процесс обновления прошивки на сетевом коммутаторе.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</w:rPr>
        <w:t>: Сначала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</w:rPr>
        <w:t xml:space="preserve"> скачайте новую версию прошивки с официального сайта производителя, затем войдите в интерфейс управления коммутатором (через консоль или веб), загрузите файл прошивки, подтвердите обновление и перезагрузите устройство для применения изменений.</w:t>
      </w:r>
    </w:p>
    <w:p w14:paraId="7687EABA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8</w:t>
      </w:r>
    </w:p>
    <w:p w14:paraId="5744D7F5" w14:textId="77777777" w:rsidR="00D235F7" w:rsidRPr="009C6CFB" w:rsidRDefault="00D235F7" w:rsidP="00D235F7">
      <w:pPr>
        <w:pStyle w:val="3"/>
        <w:spacing w:before="360" w:after="240"/>
        <w:rPr>
          <w:rFonts w:ascii="Times New Roman" w:eastAsiaTheme="minorHAnsi" w:hAnsi="Times New Roman" w:cstheme="minorBidi"/>
          <w:color w:val="auto"/>
          <w:sz w:val="28"/>
          <w:szCs w:val="22"/>
        </w:rPr>
      </w:pPr>
      <w:r w:rsidRPr="009C6CFB">
        <w:rPr>
          <w:rFonts w:ascii="Times New Roman" w:eastAsiaTheme="minorHAnsi" w:hAnsi="Times New Roman" w:cstheme="minorBidi"/>
          <w:color w:val="auto"/>
          <w:sz w:val="28"/>
          <w:szCs w:val="22"/>
        </w:rPr>
        <w:t>Задание 9: Краткий развернутый ответ</w:t>
      </w:r>
    </w:p>
    <w:p w14:paraId="071DAB8C" w14:textId="77777777" w:rsidR="00D235F7" w:rsidRPr="009C6CFB" w:rsidRDefault="00D235F7" w:rsidP="00D235F7">
      <w:pPr>
        <w:pStyle w:val="a6"/>
        <w:spacing w:before="0" w:beforeAutospacing="0"/>
        <w:rPr>
          <w:rFonts w:eastAsiaTheme="minorHAnsi" w:cstheme="minorBidi"/>
          <w:b/>
          <w:bCs/>
          <w:sz w:val="28"/>
          <w:szCs w:val="22"/>
        </w:rPr>
      </w:pPr>
      <w:r w:rsidRPr="009C6CFB">
        <w:rPr>
          <w:rFonts w:eastAsiaTheme="minorHAnsi" w:cstheme="minorBidi"/>
          <w:sz w:val="28"/>
          <w:szCs w:val="22"/>
        </w:rPr>
        <w:t>Вопрос: Какие меры безопасности следует принимать при эксплуатации беспроводной локальной сети?</w:t>
      </w:r>
      <w:r w:rsidRPr="009C6CFB">
        <w:rPr>
          <w:rFonts w:eastAsiaTheme="minorHAnsi" w:cstheme="minorBidi"/>
          <w:sz w:val="28"/>
          <w:szCs w:val="22"/>
        </w:rPr>
        <w:br/>
      </w:r>
      <w:r w:rsidRPr="009C6CFB">
        <w:rPr>
          <w:rFonts w:eastAsiaTheme="minorHAnsi" w:cstheme="minorBidi"/>
          <w:b/>
          <w:bCs/>
          <w:sz w:val="28"/>
          <w:szCs w:val="22"/>
        </w:rPr>
        <w:t>Правильный ответ</w:t>
      </w:r>
      <w:proofErr w:type="gramStart"/>
      <w:r w:rsidRPr="009C6CFB">
        <w:rPr>
          <w:rFonts w:eastAsiaTheme="minorHAnsi" w:cstheme="minorBidi"/>
          <w:b/>
          <w:bCs/>
          <w:sz w:val="28"/>
          <w:szCs w:val="22"/>
        </w:rPr>
        <w:t>: Следует</w:t>
      </w:r>
      <w:proofErr w:type="gramEnd"/>
      <w:r w:rsidRPr="009C6CFB">
        <w:rPr>
          <w:rFonts w:eastAsiaTheme="minorHAnsi" w:cstheme="minorBidi"/>
          <w:b/>
          <w:bCs/>
          <w:sz w:val="28"/>
          <w:szCs w:val="22"/>
        </w:rPr>
        <w:t xml:space="preserve"> использовать сильное шифрование (WPA3), регулярно менять пароли, отключать функцию WPS, применять фильтрацию MAC-адресов, обновлять прошивку устройств и мониторить подключения для предотвращения несанкционированного доступа.</w:t>
      </w:r>
    </w:p>
    <w:p w14:paraId="184ACFA9" w14:textId="77777777" w:rsidR="00D235F7" w:rsidRPr="009C6CFB" w:rsidRDefault="00D235F7" w:rsidP="00D235F7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ОК 9</w:t>
      </w:r>
    </w:p>
    <w:p w14:paraId="61468725" w14:textId="77777777" w:rsidR="00BF2033" w:rsidRPr="00B6366A" w:rsidRDefault="00BF2033" w:rsidP="00BF2033"/>
    <w:p w14:paraId="6482108B" w14:textId="77777777" w:rsidR="000D163F" w:rsidRPr="00643F0E" w:rsidRDefault="000D163F" w:rsidP="008F7D13"/>
    <w:sectPr w:rsidR="000D163F" w:rsidRPr="00643F0E" w:rsidSect="00AF21E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18"/>
  </w:num>
  <w:num w:numId="5">
    <w:abstractNumId w:val="17"/>
  </w:num>
  <w:num w:numId="6">
    <w:abstractNumId w:val="12"/>
  </w:num>
  <w:num w:numId="7">
    <w:abstractNumId w:val="14"/>
  </w:num>
  <w:num w:numId="8">
    <w:abstractNumId w:val="5"/>
  </w:num>
  <w:num w:numId="9">
    <w:abstractNumId w:val="0"/>
  </w:num>
  <w:num w:numId="10">
    <w:abstractNumId w:val="19"/>
  </w:num>
  <w:num w:numId="11">
    <w:abstractNumId w:val="4"/>
  </w:num>
  <w:num w:numId="12">
    <w:abstractNumId w:val="13"/>
  </w:num>
  <w:num w:numId="13">
    <w:abstractNumId w:val="1"/>
  </w:num>
  <w:num w:numId="14">
    <w:abstractNumId w:val="11"/>
  </w:num>
  <w:num w:numId="15">
    <w:abstractNumId w:val="10"/>
  </w:num>
  <w:num w:numId="16">
    <w:abstractNumId w:val="3"/>
  </w:num>
  <w:num w:numId="17">
    <w:abstractNumId w:val="16"/>
  </w:num>
  <w:num w:numId="18">
    <w:abstractNumId w:val="2"/>
  </w:num>
  <w:num w:numId="19">
    <w:abstractNumId w:val="6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35"/>
    <w:rsid w:val="000132DC"/>
    <w:rsid w:val="00057F93"/>
    <w:rsid w:val="00060785"/>
    <w:rsid w:val="000D163F"/>
    <w:rsid w:val="001072B0"/>
    <w:rsid w:val="00107C3A"/>
    <w:rsid w:val="0013642C"/>
    <w:rsid w:val="00141ED1"/>
    <w:rsid w:val="00155F12"/>
    <w:rsid w:val="00162AF0"/>
    <w:rsid w:val="00173EF8"/>
    <w:rsid w:val="001B1D1A"/>
    <w:rsid w:val="001C4DDD"/>
    <w:rsid w:val="001D2212"/>
    <w:rsid w:val="001F415C"/>
    <w:rsid w:val="00226A80"/>
    <w:rsid w:val="0023169C"/>
    <w:rsid w:val="00234FC2"/>
    <w:rsid w:val="002423DB"/>
    <w:rsid w:val="002457F4"/>
    <w:rsid w:val="002B6931"/>
    <w:rsid w:val="002B6951"/>
    <w:rsid w:val="003336AB"/>
    <w:rsid w:val="00334E4F"/>
    <w:rsid w:val="00343642"/>
    <w:rsid w:val="00352D3C"/>
    <w:rsid w:val="00356346"/>
    <w:rsid w:val="00365117"/>
    <w:rsid w:val="0038036B"/>
    <w:rsid w:val="0039670B"/>
    <w:rsid w:val="003B3E52"/>
    <w:rsid w:val="003E1B31"/>
    <w:rsid w:val="003E6FCF"/>
    <w:rsid w:val="00485A01"/>
    <w:rsid w:val="004C1CAA"/>
    <w:rsid w:val="004C751B"/>
    <w:rsid w:val="00577535"/>
    <w:rsid w:val="005F1351"/>
    <w:rsid w:val="00643F0E"/>
    <w:rsid w:val="006716FE"/>
    <w:rsid w:val="006C369E"/>
    <w:rsid w:val="006D07AE"/>
    <w:rsid w:val="0070038B"/>
    <w:rsid w:val="00720152"/>
    <w:rsid w:val="00723FBF"/>
    <w:rsid w:val="00727944"/>
    <w:rsid w:val="00732A92"/>
    <w:rsid w:val="00767C38"/>
    <w:rsid w:val="0077532A"/>
    <w:rsid w:val="00797A84"/>
    <w:rsid w:val="007F736E"/>
    <w:rsid w:val="008312AA"/>
    <w:rsid w:val="0083626E"/>
    <w:rsid w:val="00843D88"/>
    <w:rsid w:val="00872406"/>
    <w:rsid w:val="00894BE9"/>
    <w:rsid w:val="008E238F"/>
    <w:rsid w:val="008F7D13"/>
    <w:rsid w:val="00932835"/>
    <w:rsid w:val="00982F91"/>
    <w:rsid w:val="009B2C3A"/>
    <w:rsid w:val="00A30A74"/>
    <w:rsid w:val="00A352AB"/>
    <w:rsid w:val="00A47BD4"/>
    <w:rsid w:val="00A50220"/>
    <w:rsid w:val="00A81AB9"/>
    <w:rsid w:val="00AE5874"/>
    <w:rsid w:val="00AF21E6"/>
    <w:rsid w:val="00AF46D9"/>
    <w:rsid w:val="00BF2033"/>
    <w:rsid w:val="00C56784"/>
    <w:rsid w:val="00C633CC"/>
    <w:rsid w:val="00C6413E"/>
    <w:rsid w:val="00C65F7A"/>
    <w:rsid w:val="00C74E99"/>
    <w:rsid w:val="00C950D3"/>
    <w:rsid w:val="00CA6FB0"/>
    <w:rsid w:val="00D03353"/>
    <w:rsid w:val="00D061CF"/>
    <w:rsid w:val="00D10082"/>
    <w:rsid w:val="00D12B67"/>
    <w:rsid w:val="00D1626A"/>
    <w:rsid w:val="00D235F7"/>
    <w:rsid w:val="00D47B81"/>
    <w:rsid w:val="00DD0837"/>
    <w:rsid w:val="00DF31E7"/>
    <w:rsid w:val="00E313D3"/>
    <w:rsid w:val="00E34AD6"/>
    <w:rsid w:val="00E5724E"/>
    <w:rsid w:val="00E6613B"/>
    <w:rsid w:val="00E66D7B"/>
    <w:rsid w:val="00EA52E9"/>
    <w:rsid w:val="00EC5D11"/>
    <w:rsid w:val="00ED5886"/>
    <w:rsid w:val="00EF3C6A"/>
    <w:rsid w:val="00F02773"/>
    <w:rsid w:val="00F7524F"/>
    <w:rsid w:val="00F8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chartTrackingRefBased/>
  <w15:docId w15:val="{456F0338-E258-45F2-BAF4-6690C5A8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Normal (Web)"/>
    <w:basedOn w:val="a"/>
    <w:uiPriority w:val="99"/>
    <w:unhideWhenUsed/>
    <w:rsid w:val="001B1D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1B1D1A"/>
    <w:rPr>
      <w:b/>
      <w:bCs/>
    </w:rPr>
  </w:style>
  <w:style w:type="paragraph" w:customStyle="1" w:styleId="TableParagraph">
    <w:name w:val="Table Paragraph"/>
    <w:basedOn w:val="a"/>
    <w:uiPriority w:val="1"/>
    <w:qFormat/>
    <w:rsid w:val="003E1B31"/>
    <w:pPr>
      <w:widowControl w:val="0"/>
      <w:ind w:left="103"/>
    </w:pPr>
    <w:rPr>
      <w:rFonts w:eastAsia="Times New Roma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64646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2446</Words>
  <Characters>13944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Sidorov</dc:creator>
  <cp:keywords/>
  <dc:description/>
  <cp:lastModifiedBy>User</cp:lastModifiedBy>
  <cp:revision>50</cp:revision>
  <dcterms:created xsi:type="dcterms:W3CDTF">2025-02-19T15:47:00Z</dcterms:created>
  <dcterms:modified xsi:type="dcterms:W3CDTF">2025-10-30T06:53:00Z</dcterms:modified>
</cp:coreProperties>
</file>