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2D32" w:rsidRPr="00BE09B0" w:rsidRDefault="00192D32" w:rsidP="00192D32">
      <w:pPr>
        <w:spacing w:after="0" w:line="240" w:lineRule="auto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  <w:t>Комплект оценочных материалов по дисциплине</w:t>
      </w:r>
    </w:p>
    <w:p w:rsidR="00192D32" w:rsidRPr="00BE09B0" w:rsidRDefault="00485C58" w:rsidP="00192D32">
      <w:pPr>
        <w:spacing w:after="0" w:line="240" w:lineRule="auto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ЕН.03</w:t>
      </w:r>
      <w:r w:rsidR="00A24D61" w:rsidRPr="0009372D">
        <w:rPr>
          <w:rFonts w:ascii="Times New Roman" w:hAnsi="Times New Roman"/>
          <w:b/>
          <w:color w:val="000000"/>
          <w:sz w:val="28"/>
          <w:szCs w:val="28"/>
        </w:rPr>
        <w:t xml:space="preserve"> Теория</w:t>
      </w:r>
      <w:r w:rsidR="00A24D61" w:rsidRPr="00AF3253">
        <w:rPr>
          <w:rFonts w:ascii="Times New Roman" w:hAnsi="Times New Roman"/>
          <w:b/>
          <w:sz w:val="28"/>
          <w:szCs w:val="28"/>
        </w:rPr>
        <w:t xml:space="preserve"> вероятностей и математическая статистика</w:t>
      </w:r>
    </w:p>
    <w:p w:rsidR="00425EB2" w:rsidRPr="00BE09B0" w:rsidRDefault="00425EB2" w:rsidP="00425EB2">
      <w:pPr>
        <w:spacing w:after="0" w:line="240" w:lineRule="auto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  <w:t xml:space="preserve">для специальности </w:t>
      </w:r>
      <w:r w:rsidR="00485C58">
        <w:rPr>
          <w:rFonts w:ascii="Times New Roman" w:hAnsi="Times New Roman"/>
          <w:b/>
          <w:color w:val="000000"/>
          <w:sz w:val="28"/>
          <w:szCs w:val="28"/>
        </w:rPr>
        <w:t>09.02.03 Программирование в компьютерных системах</w:t>
      </w:r>
      <w:bookmarkStart w:id="0" w:name="_GoBack"/>
      <w:bookmarkEnd w:id="0"/>
    </w:p>
    <w:p w:rsidR="00425EB2" w:rsidRPr="00BE09B0" w:rsidRDefault="00425EB2" w:rsidP="00192D32">
      <w:pPr>
        <w:spacing w:after="0" w:line="240" w:lineRule="auto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</w:pPr>
    </w:p>
    <w:p w:rsidR="00192D32" w:rsidRPr="00BE09B0" w:rsidRDefault="00192D32" w:rsidP="0063245C">
      <w:pPr>
        <w:spacing w:after="240" w:line="240" w:lineRule="auto"/>
        <w:jc w:val="both"/>
        <w:outlineLvl w:val="2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</w:t>
      </w:r>
    </w:p>
    <w:p w:rsidR="00192D32" w:rsidRPr="00BE09B0" w:rsidRDefault="00192D32" w:rsidP="0063245C">
      <w:pPr>
        <w:spacing w:after="24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выбор правильного ответа</w:t>
      </w:r>
    </w:p>
    <w:p w:rsidR="00192D32" w:rsidRPr="00BE09B0" w:rsidRDefault="00192D32" w:rsidP="00623207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1. Выберите один правильный ответ</w:t>
      </w:r>
    </w:p>
    <w:p w:rsidR="00606B23" w:rsidRPr="002F0EA6" w:rsidRDefault="002F0EA6" w:rsidP="002F0EA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2F0EA6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Не верно характеризует понятие «комбинаторные задачи» утверждение:</w:t>
      </w:r>
    </w:p>
    <w:p w:rsidR="00606B23" w:rsidRPr="00BE09B0" w:rsidRDefault="00606B23" w:rsidP="003325DD">
      <w:pPr>
        <w:spacing w:after="0" w:line="240" w:lineRule="auto"/>
        <w:ind w:left="1418" w:hanging="283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А) </w:t>
      </w:r>
      <w:r w:rsidR="002F0EA6" w:rsidRPr="002F0EA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Задачи, требующие осуществлять перебор всех возможных вариантов или подсчитывать их число, называются комбинаторными;</w:t>
      </w:r>
    </w:p>
    <w:p w:rsidR="00606B23" w:rsidRPr="00BE09B0" w:rsidRDefault="00606B23" w:rsidP="003325DD">
      <w:pPr>
        <w:spacing w:after="0" w:line="240" w:lineRule="auto"/>
        <w:ind w:left="1418" w:hanging="283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Б) </w:t>
      </w:r>
      <w:r w:rsidR="002F0EA6" w:rsidRPr="002F0EA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«Особая примета» комбинаторных задач </w:t>
      </w:r>
      <w:r w:rsidR="002F0EA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– </w:t>
      </w:r>
      <w:r w:rsidR="002F0EA6" w:rsidRPr="002F0EA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вопрос, который можно сформулировать так, чтобы он начинался словами: «Сколькими способами…»;</w:t>
      </w:r>
    </w:p>
    <w:p w:rsidR="00606B23" w:rsidRPr="00BE09B0" w:rsidRDefault="00606B23" w:rsidP="003325DD">
      <w:pPr>
        <w:spacing w:after="0" w:line="240" w:lineRule="auto"/>
        <w:ind w:left="1418" w:hanging="283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В) </w:t>
      </w:r>
      <w:r w:rsidR="002F0EA6" w:rsidRPr="002F0EA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Комбинаторные задачи исследуют закономерности появления случайных событий;</w:t>
      </w:r>
    </w:p>
    <w:p w:rsidR="00606B23" w:rsidRPr="00BE09B0" w:rsidRDefault="00606B23" w:rsidP="003325DD">
      <w:pPr>
        <w:spacing w:after="0" w:line="240" w:lineRule="auto"/>
        <w:ind w:left="1418" w:hanging="283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Г) </w:t>
      </w:r>
      <w:r w:rsidR="002F0EA6" w:rsidRPr="002F0EA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Комбинаторные задачи связаны с составлением различных комбинаций из имеющихся элементов.</w:t>
      </w:r>
    </w:p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Правильный ответ: </w:t>
      </w:r>
      <w:proofErr w:type="gramStart"/>
      <w:r w:rsidR="002F0EA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В</w:t>
      </w:r>
      <w:proofErr w:type="gramEnd"/>
    </w:p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Компетенции (индикаторы):</w:t>
      </w:r>
      <w:r w:rsidR="00606B23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ОК.01,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4, ПК </w:t>
      </w:r>
      <w:r w:rsidR="00FE4DA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2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  <w:r w:rsidR="00FE4DA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4</w:t>
      </w:r>
      <w:r w:rsidR="001A7FCF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, </w:t>
      </w:r>
      <w:r w:rsidR="00E54B13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ПК </w:t>
      </w:r>
      <w:r w:rsidR="00FE4DA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3</w:t>
      </w:r>
      <w:r w:rsidR="00E54B13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  <w:r w:rsidR="00FE4DA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4</w:t>
      </w:r>
    </w:p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:rsidR="00223E71" w:rsidRPr="00BE09B0" w:rsidRDefault="00223E71" w:rsidP="00223E71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2</w:t>
      </w: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 Выберите один правильный ответ</w:t>
      </w:r>
    </w:p>
    <w:p w:rsidR="00223E71" w:rsidRPr="002F0EA6" w:rsidRDefault="00223E71" w:rsidP="00223E7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2F0EA6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Схемой испытаний Бернулли называется</w:t>
      </w:r>
      <w:r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:</w:t>
      </w:r>
    </w:p>
    <w:p w:rsidR="00223E71" w:rsidRPr="00BE09B0" w:rsidRDefault="00223E71" w:rsidP="00223E71">
      <w:pPr>
        <w:spacing w:after="0" w:line="240" w:lineRule="auto"/>
        <w:ind w:left="1418" w:hanging="283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А)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Pr="002F0EA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последовательность независимых испытаний, в которых результатом каждого из испытаний может быть один из двух исходов (например, успех и неудача), и вероятность “успеха” (или “неудачи”) в каждом из испытаний одна и та же</w:t>
      </w:r>
      <w:r w:rsidRPr="00BE09B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;</w:t>
      </w:r>
    </w:p>
    <w:p w:rsidR="00223E71" w:rsidRPr="00BE09B0" w:rsidRDefault="00223E71" w:rsidP="00223E71">
      <w:pPr>
        <w:spacing w:after="0" w:line="240" w:lineRule="auto"/>
        <w:ind w:left="1418" w:hanging="283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Б)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Pr="002F0EA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последовательность зависимых испытаний, в которых результатом каждого из испытаний может быть один из двух исходов (например, успех и неудача), и вероятность “успеха” (или “неудачи”) в каждом из испытаний одна и та же</w:t>
      </w:r>
      <w:r w:rsidRPr="00BE09B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;</w:t>
      </w:r>
    </w:p>
    <w:p w:rsidR="00223E71" w:rsidRPr="00BE09B0" w:rsidRDefault="00223E71" w:rsidP="00223E71">
      <w:pPr>
        <w:spacing w:after="0" w:line="240" w:lineRule="auto"/>
        <w:ind w:left="1418" w:hanging="283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В)</w:t>
      </w:r>
      <w:r w:rsidRPr="00223E7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Pr="002F0EA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последовательность независимых испытаний, в которых результатом каждого из испытаний может быть один из двух исходов (например, успех и неудача), и вероятность “успеха” (или “неудачи”) меняется от опыта к опыту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;</w:t>
      </w:r>
    </w:p>
    <w:p w:rsidR="00223E71" w:rsidRPr="002F0EA6" w:rsidRDefault="00223E71" w:rsidP="00223E71">
      <w:pPr>
        <w:spacing w:after="0" w:line="240" w:lineRule="auto"/>
        <w:ind w:left="1418" w:hanging="283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Г)</w:t>
      </w:r>
      <w:r w:rsidRPr="002F0EA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последовательность зависимых испытаний, в которых результатом каждого из испытаний может быть один из двух исходов (например, успех и неудача), и вероятность “успеха” (или “неудачи”) меняется от опыта к опыту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:rsidR="00223E71" w:rsidRPr="00BE09B0" w:rsidRDefault="00223E71" w:rsidP="00223E7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Правильный ответ: </w:t>
      </w:r>
      <w:proofErr w:type="gramStart"/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А</w:t>
      </w:r>
      <w:proofErr w:type="gramEnd"/>
    </w:p>
    <w:p w:rsidR="00223E71" w:rsidRDefault="00223E71" w:rsidP="00223E7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Компетенции (индикаторы):</w:t>
      </w:r>
      <w:r w:rsidRP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6, </w:t>
      </w: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7, </w:t>
      </w: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9, ПК </w:t>
      </w:r>
      <w:r w:rsidR="00E54B13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  <w:r w:rsidR="00E54B13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1, </w:t>
      </w:r>
      <w:r w:rsidR="00E54B13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ПК </w:t>
      </w:r>
      <w:r w:rsidR="00FE4DA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3</w:t>
      </w:r>
      <w:r w:rsidR="00E54B13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  <w:r w:rsidR="00FE4DA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4</w:t>
      </w:r>
    </w:p>
    <w:p w:rsidR="00FE4DA7" w:rsidRPr="00BE09B0" w:rsidRDefault="00FE4DA7" w:rsidP="00223E7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:rsidR="00192D32" w:rsidRPr="00BE09B0" w:rsidRDefault="00223E71" w:rsidP="00623207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lastRenderedPageBreak/>
        <w:t>3</w:t>
      </w:r>
      <w:r w:rsidR="00192D32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 Выберите один правильный ответ</w:t>
      </w:r>
    </w:p>
    <w:p w:rsidR="00223E71" w:rsidRPr="00223E71" w:rsidRDefault="00223E71" w:rsidP="00223E7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223E71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 xml:space="preserve">Дискретной случайной величиной называют такую случайную величину, </w:t>
      </w:r>
    </w:p>
    <w:p w:rsidR="0063245C" w:rsidRPr="00BE09B0" w:rsidRDefault="0063245C" w:rsidP="003325DD">
      <w:pPr>
        <w:spacing w:after="0" w:line="240" w:lineRule="auto"/>
        <w:ind w:left="1418" w:hanging="283"/>
        <w:jc w:val="both"/>
        <w:rPr>
          <w:rFonts w:ascii="Times New Roman" w:hAnsi="Times New Roman" w:cs="Times New Roman"/>
          <w:sz w:val="28"/>
          <w:szCs w:val="28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А) </w:t>
      </w:r>
      <w:r w:rsidR="00223E71" w:rsidRPr="00223E7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множество возможных значений которой либо конечное, либо бесконечное, но несчетное</w:t>
      </w:r>
    </w:p>
    <w:p w:rsidR="0063245C" w:rsidRPr="00BE09B0" w:rsidRDefault="0063245C" w:rsidP="003325DD">
      <w:pPr>
        <w:spacing w:after="0" w:line="240" w:lineRule="auto"/>
        <w:ind w:left="1418" w:hanging="283"/>
        <w:jc w:val="both"/>
        <w:rPr>
          <w:rFonts w:ascii="Times New Roman" w:hAnsi="Times New Roman" w:cs="Times New Roman"/>
          <w:sz w:val="28"/>
          <w:szCs w:val="28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Б) </w:t>
      </w:r>
      <w:r w:rsidR="00223E71" w:rsidRPr="00223E7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которая может принять любое значение из некоторого конечного или бесконечного интервала</w:t>
      </w:r>
    </w:p>
    <w:p w:rsidR="0063245C" w:rsidRDefault="0063245C" w:rsidP="003325DD">
      <w:pPr>
        <w:spacing w:after="0" w:line="240" w:lineRule="auto"/>
        <w:ind w:left="1418" w:hanging="283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В) </w:t>
      </w:r>
      <w:r w:rsidR="00223E71" w:rsidRPr="00223E7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которая может принять конкретное, заранее определенное значение из некоторого конечного или бесконечного интервала</w:t>
      </w:r>
    </w:p>
    <w:p w:rsidR="00223E71" w:rsidRPr="00BE09B0" w:rsidRDefault="00223E71" w:rsidP="003325DD">
      <w:pPr>
        <w:spacing w:after="0" w:line="240" w:lineRule="auto"/>
        <w:ind w:left="1418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223E7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множество возможных значений которой является счетным</w:t>
      </w:r>
    </w:p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Правильный ответ: </w:t>
      </w:r>
      <w:r w:rsidR="00223E7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Г</w:t>
      </w:r>
    </w:p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Компетенции (индикаторы):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ОК.02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,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3</w:t>
      </w:r>
      <w:r w:rsidR="007A4F3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, ПК 1.1,</w:t>
      </w:r>
      <w:r w:rsidR="007A4F36" w:rsidRPr="007A4F3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7A4F3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ПК </w:t>
      </w:r>
      <w:r w:rsidR="00FE4DA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2</w:t>
      </w:r>
      <w:r w:rsidR="007A4F3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  <w:r w:rsidR="00FE4DA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4</w:t>
      </w:r>
    </w:p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:rsidR="00192D32" w:rsidRPr="00BE09B0" w:rsidRDefault="00223E71" w:rsidP="00623207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4</w:t>
      </w:r>
      <w:r w:rsidR="00192D32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 Выберите один правильный ответ</w:t>
      </w:r>
    </w:p>
    <w:p w:rsidR="00223E71" w:rsidRPr="00223E71" w:rsidRDefault="00223E71" w:rsidP="00223E7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223E71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Основными числовыми характеристиками случайных величин являются:</w:t>
      </w:r>
    </w:p>
    <w:p w:rsidR="0063245C" w:rsidRPr="00BE09B0" w:rsidRDefault="0063245C" w:rsidP="003325DD">
      <w:pPr>
        <w:spacing w:after="0" w:line="240" w:lineRule="auto"/>
        <w:ind w:left="1418" w:hanging="283"/>
        <w:jc w:val="both"/>
        <w:rPr>
          <w:rFonts w:ascii="Times New Roman" w:hAnsi="Times New Roman" w:cs="Times New Roman"/>
          <w:sz w:val="28"/>
          <w:szCs w:val="28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А) </w:t>
      </w:r>
      <w:r w:rsidR="00223E71" w:rsidRPr="00223E7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математическое ожидание, мода, медиана</w:t>
      </w:r>
    </w:p>
    <w:p w:rsidR="0063245C" w:rsidRPr="00BE09B0" w:rsidRDefault="0063245C" w:rsidP="003325DD">
      <w:pPr>
        <w:spacing w:after="0" w:line="240" w:lineRule="auto"/>
        <w:ind w:left="1418" w:hanging="283"/>
        <w:jc w:val="both"/>
        <w:rPr>
          <w:rFonts w:ascii="Times New Roman" w:hAnsi="Times New Roman" w:cs="Times New Roman"/>
          <w:sz w:val="28"/>
          <w:szCs w:val="28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Б) </w:t>
      </w:r>
      <w:r w:rsidR="00223E71" w:rsidRPr="00223E7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математическое ожидание, дисперсия, среднее квадратическое отклонение</w:t>
      </w:r>
    </w:p>
    <w:p w:rsidR="0063245C" w:rsidRDefault="0063245C" w:rsidP="003325DD">
      <w:pPr>
        <w:spacing w:after="0" w:line="240" w:lineRule="auto"/>
        <w:ind w:left="1418" w:hanging="283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В) </w:t>
      </w:r>
      <w:r w:rsidR="00223E71" w:rsidRPr="00223E7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мода, медиана, стандартное отклонение, дисперсия</w:t>
      </w:r>
    </w:p>
    <w:p w:rsidR="00223E71" w:rsidRPr="00BE09B0" w:rsidRDefault="00223E71" w:rsidP="003325DD">
      <w:pPr>
        <w:spacing w:after="0" w:line="240" w:lineRule="auto"/>
        <w:ind w:left="1418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 w:rsidRPr="00223E7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математическое ожидание, среднее линейное отклонение</w:t>
      </w:r>
    </w:p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Правильный ответ: </w:t>
      </w:r>
      <w:proofErr w:type="gramStart"/>
      <w:r w:rsidR="00223E7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Б</w:t>
      </w:r>
      <w:proofErr w:type="gramEnd"/>
    </w:p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Компетенции (индикаторы):</w:t>
      </w:r>
      <w:r w:rsidR="00AF26CC" w:rsidRP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5,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8, ПК </w:t>
      </w:r>
      <w:r w:rsidR="007A4F3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2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  <w:r w:rsidR="00FE4DA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4</w:t>
      </w:r>
    </w:p>
    <w:p w:rsidR="0063245C" w:rsidRPr="00BE09B0" w:rsidRDefault="0063245C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:rsidR="0063245C" w:rsidRPr="00BE09B0" w:rsidRDefault="0063245C" w:rsidP="00192D32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:rsidR="00192D32" w:rsidRPr="00BE09B0" w:rsidRDefault="00192D32" w:rsidP="00192D32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установление соответствия</w:t>
      </w:r>
    </w:p>
    <w:p w:rsidR="00606B23" w:rsidRDefault="00192D32" w:rsidP="00623207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1. Установите правильное соответствие. </w:t>
      </w:r>
      <w:r w:rsidR="00E55E6B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Каждому элементу левого столбца соответствует только один элемент правого столбца.</w:t>
      </w:r>
    </w:p>
    <w:p w:rsidR="00334808" w:rsidRDefault="00334808" w:rsidP="0033480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334808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На стол бросаются два игральных кубика. Рассмотрим события: А – на первом кубике 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6</w:t>
      </w:r>
      <w:r w:rsidRPr="00334808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очков; В – на втором кубике 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6</w:t>
      </w:r>
      <w:r w:rsidRPr="00334808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очков. Каждому из событий первого столбца поставьте в соответствие комбинацию событий А и В второго столбца.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64"/>
        <w:gridCol w:w="2257"/>
      </w:tblGrid>
      <w:tr w:rsidR="00334808" w:rsidRPr="00BE09B0" w:rsidTr="00334808">
        <w:trPr>
          <w:tblCellSpacing w:w="0" w:type="dxa"/>
        </w:trPr>
        <w:tc>
          <w:tcPr>
            <w:tcW w:w="3827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E55E6B" w:rsidRPr="00BE09B0" w:rsidRDefault="00E55E6B" w:rsidP="00141C23">
            <w:pPr>
              <w:spacing w:after="0"/>
              <w:rPr>
                <w:rFonts w:ascii="Times New Roman" w:hAnsi="Times New Roman" w:cs="Times New Roman"/>
              </w:rPr>
            </w:pPr>
            <w:r w:rsidRPr="00BE09B0">
              <w:rPr>
                <w:rFonts w:ascii="Times New Roman" w:hAnsi="Times New Roman" w:cs="Times New Roman"/>
              </w:rPr>
              <w:t xml:space="preserve">1) </w:t>
            </w:r>
            <w:r w:rsidR="00334808" w:rsidRPr="0033480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 xml:space="preserve">только на втором кубике выпало </w:t>
            </w:r>
            <w:r w:rsidR="00C6292E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6</w:t>
            </w:r>
            <w:r w:rsidR="00334808" w:rsidRPr="0033480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 xml:space="preserve"> очков</w:t>
            </w:r>
          </w:p>
        </w:tc>
        <w:tc>
          <w:tcPr>
            <w:tcW w:w="1173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E55E6B" w:rsidRPr="00BE09B0" w:rsidRDefault="00E55E6B" w:rsidP="00141C23">
            <w:pPr>
              <w:spacing w:after="0"/>
              <w:rPr>
                <w:rFonts w:ascii="Times New Roman" w:hAnsi="Times New Roman" w:cs="Times New Roman"/>
              </w:rPr>
            </w:pPr>
            <w:r w:rsidRPr="00BE09B0">
              <w:rPr>
                <w:rFonts w:ascii="Times New Roman" w:hAnsi="Times New Roman" w:cs="Times New Roman"/>
              </w:rPr>
              <w:t xml:space="preserve">А) </w:t>
            </w:r>
            <m:oMath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14:ligatures w14:val="standardContextual"/>
                </w:rPr>
                <m:t>A⋅B</m:t>
              </m:r>
            </m:oMath>
          </w:p>
        </w:tc>
      </w:tr>
      <w:tr w:rsidR="00334808" w:rsidRPr="00BE09B0" w:rsidTr="00334808">
        <w:trPr>
          <w:tblCellSpacing w:w="0" w:type="dxa"/>
        </w:trPr>
        <w:tc>
          <w:tcPr>
            <w:tcW w:w="3827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E55E6B" w:rsidRPr="00BE09B0" w:rsidRDefault="00E55E6B" w:rsidP="00141C23">
            <w:pPr>
              <w:spacing w:after="0"/>
              <w:rPr>
                <w:rFonts w:ascii="Times New Roman" w:hAnsi="Times New Roman" w:cs="Times New Roman"/>
              </w:rPr>
            </w:pPr>
            <w:r w:rsidRPr="00BE09B0">
              <w:rPr>
                <w:rFonts w:ascii="Times New Roman" w:hAnsi="Times New Roman" w:cs="Times New Roman"/>
              </w:rPr>
              <w:t xml:space="preserve">2) </w:t>
            </w:r>
            <w:r w:rsidR="00334808" w:rsidRPr="0033480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 xml:space="preserve">только на одном из кубиков выпало </w:t>
            </w:r>
            <w:r w:rsidR="00C6292E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6</w:t>
            </w:r>
            <w:r w:rsidR="00334808" w:rsidRPr="0033480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 xml:space="preserve"> очков</w:t>
            </w:r>
          </w:p>
        </w:tc>
        <w:tc>
          <w:tcPr>
            <w:tcW w:w="1173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E55E6B" w:rsidRPr="00BE09B0" w:rsidRDefault="00E55E6B" w:rsidP="00141C23">
            <w:pPr>
              <w:spacing w:after="0"/>
              <w:rPr>
                <w:rFonts w:ascii="Times New Roman" w:hAnsi="Times New Roman" w:cs="Times New Roman"/>
              </w:rPr>
            </w:pPr>
            <w:r w:rsidRPr="00BE09B0">
              <w:rPr>
                <w:rFonts w:ascii="Times New Roman" w:hAnsi="Times New Roman" w:cs="Times New Roman"/>
              </w:rPr>
              <w:t xml:space="preserve">Б) </w:t>
            </w:r>
            <m:oMath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14:ligatures w14:val="standardContextual"/>
                </w:rPr>
                <m:t>A+B</m:t>
              </m:r>
            </m:oMath>
          </w:p>
        </w:tc>
      </w:tr>
      <w:tr w:rsidR="00334808" w:rsidRPr="00BE09B0" w:rsidTr="00334808">
        <w:trPr>
          <w:tblCellSpacing w:w="0" w:type="dxa"/>
        </w:trPr>
        <w:tc>
          <w:tcPr>
            <w:tcW w:w="3827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:rsidR="00E55E6B" w:rsidRPr="00BE09B0" w:rsidRDefault="0074003D" w:rsidP="00141C23">
            <w:pPr>
              <w:spacing w:after="0"/>
              <w:rPr>
                <w:rFonts w:ascii="Times New Roman" w:hAnsi="Times New Roman" w:cs="Times New Roman"/>
              </w:rPr>
            </w:pPr>
            <w:r w:rsidRPr="00BE09B0">
              <w:rPr>
                <w:rFonts w:ascii="Times New Roman" w:hAnsi="Times New Roman" w:cs="Times New Roman"/>
              </w:rPr>
              <w:t>3</w:t>
            </w:r>
            <w:r w:rsidR="00E55E6B" w:rsidRPr="00BE09B0">
              <w:rPr>
                <w:rFonts w:ascii="Times New Roman" w:hAnsi="Times New Roman" w:cs="Times New Roman"/>
              </w:rPr>
              <w:t xml:space="preserve">) </w:t>
            </w:r>
            <w:r w:rsidR="00334808" w:rsidRPr="0033480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 xml:space="preserve">на обоих кубиках выпало по </w:t>
            </w:r>
            <w:r w:rsidR="00C6292E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6</w:t>
            </w:r>
            <w:r w:rsidR="00334808" w:rsidRPr="0033480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 xml:space="preserve"> очков</w:t>
            </w:r>
          </w:p>
        </w:tc>
        <w:tc>
          <w:tcPr>
            <w:tcW w:w="1173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E55E6B" w:rsidRPr="00BE09B0" w:rsidRDefault="0074003D" w:rsidP="00141C23">
            <w:pPr>
              <w:spacing w:after="0"/>
              <w:rPr>
                <w:rFonts w:ascii="Times New Roman" w:hAnsi="Times New Roman" w:cs="Times New Roman"/>
              </w:rPr>
            </w:pPr>
            <w:r w:rsidRPr="00BE09B0">
              <w:rPr>
                <w:rFonts w:ascii="Times New Roman" w:hAnsi="Times New Roman" w:cs="Times New Roman"/>
              </w:rPr>
              <w:t>В</w:t>
            </w:r>
            <w:r w:rsidR="00E55E6B" w:rsidRPr="00BE09B0">
              <w:rPr>
                <w:rFonts w:ascii="Times New Roman" w:hAnsi="Times New Roman" w:cs="Times New Roman"/>
              </w:rPr>
              <w:t xml:space="preserve">) </w:t>
            </w:r>
            <m:oMath>
              <m:acc>
                <m:accPr>
                  <m:chr m:val="̅"/>
                  <m:ctrlPr>
                    <w:rPr>
                      <w:rFonts w:ascii="Cambria Math" w:eastAsia="Aptos" w:hAnsi="Cambria Math" w:cs="Times New Roman"/>
                      <w:i/>
                      <w:kern w:val="2"/>
                      <w:sz w:val="28"/>
                      <w:szCs w:val="24"/>
                      <w14:ligatures w14:val="standardContextual"/>
                    </w:rPr>
                  </m:ctrlPr>
                </m:accPr>
                <m:e>
                  <m:r>
                    <w:rPr>
                      <w:rFonts w:ascii="Cambria Math" w:eastAsia="Aptos" w:hAnsi="Cambria Math" w:cs="Times New Roman"/>
                      <w:kern w:val="2"/>
                      <w:sz w:val="28"/>
                      <w:szCs w:val="24"/>
                      <w14:ligatures w14:val="standardContextual"/>
                    </w:rPr>
                    <m:t>A</m:t>
                  </m:r>
                </m:e>
              </m:acc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14:ligatures w14:val="standardContextual"/>
                </w:rPr>
                <m:t>⋅B</m:t>
              </m:r>
            </m:oMath>
          </w:p>
        </w:tc>
      </w:tr>
      <w:tr w:rsidR="00334808" w:rsidRPr="00BE09B0" w:rsidTr="00334808">
        <w:trPr>
          <w:tblCellSpacing w:w="0" w:type="dxa"/>
        </w:trPr>
        <w:tc>
          <w:tcPr>
            <w:tcW w:w="3827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:rsidR="00141C23" w:rsidRPr="00BE09B0" w:rsidRDefault="00141C23" w:rsidP="00141C23">
            <w:pPr>
              <w:spacing w:after="0"/>
              <w:rPr>
                <w:rFonts w:ascii="Times New Roman" w:hAnsi="Times New Roman" w:cs="Times New Roman"/>
              </w:rPr>
            </w:pPr>
            <w:r w:rsidRPr="00BE09B0">
              <w:rPr>
                <w:rFonts w:ascii="Times New Roman" w:hAnsi="Times New Roman" w:cs="Times New Roman"/>
              </w:rPr>
              <w:t xml:space="preserve">4) </w:t>
            </w:r>
            <w:r w:rsidR="00334808" w:rsidRPr="0033480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 xml:space="preserve">хотя бы на одном кубике выпало </w:t>
            </w:r>
            <w:r w:rsidR="00C6292E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6</w:t>
            </w:r>
            <w:r w:rsidR="00334808" w:rsidRPr="0033480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 xml:space="preserve"> очков</w:t>
            </w:r>
          </w:p>
        </w:tc>
        <w:tc>
          <w:tcPr>
            <w:tcW w:w="1173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:rsidR="00141C23" w:rsidRPr="00BE09B0" w:rsidRDefault="00141C23" w:rsidP="00141C23">
            <w:pPr>
              <w:spacing w:after="0"/>
              <w:rPr>
                <w:rFonts w:ascii="Times New Roman" w:hAnsi="Times New Roman" w:cs="Times New Roman"/>
              </w:rPr>
            </w:pPr>
            <w:r w:rsidRPr="00BE09B0">
              <w:rPr>
                <w:rFonts w:ascii="Times New Roman" w:hAnsi="Times New Roman" w:cs="Times New Roman"/>
              </w:rPr>
              <w:t xml:space="preserve">Г) </w:t>
            </w:r>
            <m:oMath>
              <m:acc>
                <m:accPr>
                  <m:chr m:val="̅"/>
                  <m:ctrlPr>
                    <w:rPr>
                      <w:rFonts w:ascii="Cambria Math" w:eastAsia="Aptos" w:hAnsi="Cambria Math" w:cs="Times New Roman"/>
                      <w:i/>
                      <w:kern w:val="2"/>
                      <w:sz w:val="28"/>
                      <w:szCs w:val="24"/>
                      <w14:ligatures w14:val="standardContextual"/>
                    </w:rPr>
                  </m:ctrlPr>
                </m:accPr>
                <m:e>
                  <m:r>
                    <w:rPr>
                      <w:rFonts w:ascii="Cambria Math" w:eastAsia="Aptos" w:hAnsi="Cambria Math" w:cs="Times New Roman"/>
                      <w:kern w:val="2"/>
                      <w:sz w:val="28"/>
                      <w:szCs w:val="24"/>
                      <w14:ligatures w14:val="standardContextual"/>
                    </w:rPr>
                    <m:t>A</m:t>
                  </m:r>
                </m:e>
              </m:acc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14:ligatures w14:val="standardContextual"/>
                </w:rPr>
                <m:t>⋅B+A⋅</m:t>
              </m:r>
              <m:acc>
                <m:accPr>
                  <m:chr m:val="̅"/>
                  <m:ctrlPr>
                    <w:rPr>
                      <w:rFonts w:ascii="Cambria Math" w:eastAsia="Aptos" w:hAnsi="Cambria Math" w:cs="Times New Roman"/>
                      <w:i/>
                      <w:kern w:val="2"/>
                      <w:sz w:val="28"/>
                      <w:szCs w:val="24"/>
                      <w14:ligatures w14:val="standardContextual"/>
                    </w:rPr>
                  </m:ctrlPr>
                </m:accPr>
                <m:e>
                  <m:r>
                    <w:rPr>
                      <w:rFonts w:ascii="Cambria Math" w:eastAsia="Aptos" w:hAnsi="Cambria Math" w:cs="Times New Roman"/>
                      <w:kern w:val="2"/>
                      <w:sz w:val="28"/>
                      <w:szCs w:val="24"/>
                      <w14:ligatures w14:val="standardContextual"/>
                    </w:rPr>
                    <m:t>B</m:t>
                  </m:r>
                </m:e>
              </m:acc>
            </m:oMath>
          </w:p>
        </w:tc>
      </w:tr>
      <w:tr w:rsidR="00334808" w:rsidRPr="00BE09B0" w:rsidTr="00334808">
        <w:trPr>
          <w:tblCellSpacing w:w="0" w:type="dxa"/>
        </w:trPr>
        <w:tc>
          <w:tcPr>
            <w:tcW w:w="3827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:rsidR="00334808" w:rsidRPr="00BE09B0" w:rsidRDefault="00334808" w:rsidP="00141C2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5) </w:t>
            </w:r>
            <w:r w:rsidRPr="0033480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 xml:space="preserve">ни на одном из кубиков не выпало </w:t>
            </w:r>
            <w:r w:rsidR="00C6292E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6</w:t>
            </w:r>
            <w:r w:rsidRPr="0033480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 xml:space="preserve"> очков</w:t>
            </w:r>
          </w:p>
        </w:tc>
        <w:tc>
          <w:tcPr>
            <w:tcW w:w="1173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:rsidR="00334808" w:rsidRPr="00BE09B0" w:rsidRDefault="00334808" w:rsidP="00141C2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Д)</w:t>
            </w:r>
            <w:r w:rsidRPr="0033480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 xml:space="preserve"> </w:t>
            </w:r>
            <m:oMath>
              <m:acc>
                <m:accPr>
                  <m:chr m:val="̅"/>
                  <m:ctrlPr>
                    <w:rPr>
                      <w:rFonts w:ascii="Cambria Math" w:eastAsia="Aptos" w:hAnsi="Cambria Math" w:cs="Times New Roman"/>
                      <w:i/>
                      <w:kern w:val="2"/>
                      <w:sz w:val="28"/>
                      <w:szCs w:val="24"/>
                      <w14:ligatures w14:val="standardContextual"/>
                    </w:rPr>
                  </m:ctrlPr>
                </m:accPr>
                <m:e>
                  <m:r>
                    <w:rPr>
                      <w:rFonts w:ascii="Cambria Math" w:eastAsia="Aptos" w:hAnsi="Cambria Math" w:cs="Times New Roman"/>
                      <w:kern w:val="2"/>
                      <w:sz w:val="28"/>
                      <w:szCs w:val="24"/>
                      <w14:ligatures w14:val="standardContextual"/>
                    </w:rPr>
                    <m:t>A</m:t>
                  </m:r>
                </m:e>
              </m:acc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14:ligatures w14:val="standardContextual"/>
                </w:rPr>
                <m:t>⋅</m:t>
              </m:r>
              <m:acc>
                <m:accPr>
                  <m:chr m:val="̅"/>
                  <m:ctrlPr>
                    <w:rPr>
                      <w:rFonts w:ascii="Cambria Math" w:eastAsia="Aptos" w:hAnsi="Cambria Math" w:cs="Times New Roman"/>
                      <w:i/>
                      <w:kern w:val="2"/>
                      <w:sz w:val="28"/>
                      <w:szCs w:val="24"/>
                      <w14:ligatures w14:val="standardContextual"/>
                    </w:rPr>
                  </m:ctrlPr>
                </m:accPr>
                <m:e>
                  <m:r>
                    <w:rPr>
                      <w:rFonts w:ascii="Cambria Math" w:eastAsia="Aptos" w:hAnsi="Cambria Math" w:cs="Times New Roman"/>
                      <w:kern w:val="2"/>
                      <w:sz w:val="28"/>
                      <w:szCs w:val="24"/>
                      <w14:ligatures w14:val="standardContextual"/>
                    </w:rPr>
                    <m:t>B</m:t>
                  </m:r>
                </m:e>
              </m:acc>
            </m:oMath>
          </w:p>
        </w:tc>
      </w:tr>
    </w:tbl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Правильный ответ: </w:t>
      </w:r>
    </w:p>
    <w:tbl>
      <w:tblPr>
        <w:tblStyle w:val="1d"/>
        <w:tblW w:w="5000" w:type="pct"/>
        <w:tblLook w:val="04A0" w:firstRow="1" w:lastRow="0" w:firstColumn="1" w:lastColumn="0" w:noHBand="0" w:noVBand="1"/>
      </w:tblPr>
      <w:tblGrid>
        <w:gridCol w:w="1920"/>
        <w:gridCol w:w="1931"/>
        <w:gridCol w:w="1931"/>
        <w:gridCol w:w="1923"/>
        <w:gridCol w:w="1922"/>
      </w:tblGrid>
      <w:tr w:rsidR="00334808" w:rsidRPr="00BE09B0" w:rsidTr="00334808">
        <w:tc>
          <w:tcPr>
            <w:tcW w:w="997" w:type="pct"/>
          </w:tcPr>
          <w:p w:rsidR="00334808" w:rsidRPr="00BE09B0" w:rsidRDefault="00334808" w:rsidP="00192D32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 w:rsidRPr="00BE09B0">
              <w:rPr>
                <w:rFonts w:ascii="Times New Roman" w:eastAsia="Aptos" w:hAnsi="Times New Roman" w:cs="Times New Roman"/>
                <w:sz w:val="28"/>
              </w:rPr>
              <w:t>1</w:t>
            </w:r>
          </w:p>
        </w:tc>
        <w:tc>
          <w:tcPr>
            <w:tcW w:w="1003" w:type="pct"/>
          </w:tcPr>
          <w:p w:rsidR="00334808" w:rsidRPr="00BE09B0" w:rsidRDefault="00334808" w:rsidP="00192D32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 w:rsidRPr="00BE09B0">
              <w:rPr>
                <w:rFonts w:ascii="Times New Roman" w:eastAsia="Aptos" w:hAnsi="Times New Roman" w:cs="Times New Roman"/>
                <w:sz w:val="28"/>
              </w:rPr>
              <w:t>2</w:t>
            </w:r>
          </w:p>
        </w:tc>
        <w:tc>
          <w:tcPr>
            <w:tcW w:w="1003" w:type="pct"/>
          </w:tcPr>
          <w:p w:rsidR="00334808" w:rsidRPr="00BE09B0" w:rsidRDefault="00334808" w:rsidP="00192D32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 w:rsidRPr="00BE09B0">
              <w:rPr>
                <w:rFonts w:ascii="Times New Roman" w:eastAsia="Aptos" w:hAnsi="Times New Roman" w:cs="Times New Roman"/>
                <w:sz w:val="28"/>
              </w:rPr>
              <w:t>3</w:t>
            </w:r>
          </w:p>
        </w:tc>
        <w:tc>
          <w:tcPr>
            <w:tcW w:w="999" w:type="pct"/>
          </w:tcPr>
          <w:p w:rsidR="00334808" w:rsidRPr="00BE09B0" w:rsidRDefault="00334808" w:rsidP="00192D32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 w:rsidRPr="00BE09B0">
              <w:rPr>
                <w:rFonts w:ascii="Times New Roman" w:eastAsia="Aptos" w:hAnsi="Times New Roman" w:cs="Times New Roman"/>
                <w:sz w:val="28"/>
              </w:rPr>
              <w:t>4</w:t>
            </w:r>
          </w:p>
        </w:tc>
        <w:tc>
          <w:tcPr>
            <w:tcW w:w="999" w:type="pct"/>
          </w:tcPr>
          <w:p w:rsidR="00334808" w:rsidRPr="00BE09B0" w:rsidRDefault="00334808" w:rsidP="00192D32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>
              <w:rPr>
                <w:rFonts w:ascii="Times New Roman" w:eastAsia="Aptos" w:hAnsi="Times New Roman" w:cs="Times New Roman"/>
                <w:sz w:val="28"/>
              </w:rPr>
              <w:t>5</w:t>
            </w:r>
          </w:p>
        </w:tc>
      </w:tr>
      <w:tr w:rsidR="00334808" w:rsidRPr="00BE09B0" w:rsidTr="00334808">
        <w:tc>
          <w:tcPr>
            <w:tcW w:w="997" w:type="pct"/>
          </w:tcPr>
          <w:p w:rsidR="00334808" w:rsidRPr="00BE09B0" w:rsidRDefault="00334808" w:rsidP="00192D32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 w:rsidRPr="00BE09B0">
              <w:rPr>
                <w:rFonts w:ascii="Times New Roman" w:eastAsia="Aptos" w:hAnsi="Times New Roman" w:cs="Times New Roman"/>
                <w:sz w:val="28"/>
              </w:rPr>
              <w:t>В</w:t>
            </w:r>
          </w:p>
        </w:tc>
        <w:tc>
          <w:tcPr>
            <w:tcW w:w="1003" w:type="pct"/>
          </w:tcPr>
          <w:p w:rsidR="00334808" w:rsidRPr="00BE09B0" w:rsidRDefault="00C6292E" w:rsidP="00192D32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>
              <w:rPr>
                <w:rFonts w:ascii="Times New Roman" w:eastAsia="Aptos" w:hAnsi="Times New Roman" w:cs="Times New Roman"/>
                <w:sz w:val="28"/>
              </w:rPr>
              <w:t>Г</w:t>
            </w:r>
          </w:p>
        </w:tc>
        <w:tc>
          <w:tcPr>
            <w:tcW w:w="1003" w:type="pct"/>
          </w:tcPr>
          <w:p w:rsidR="00334808" w:rsidRPr="00BE09B0" w:rsidRDefault="00C6292E" w:rsidP="00192D32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>
              <w:rPr>
                <w:rFonts w:ascii="Times New Roman" w:eastAsia="Aptos" w:hAnsi="Times New Roman" w:cs="Times New Roman"/>
                <w:sz w:val="28"/>
              </w:rPr>
              <w:t>А</w:t>
            </w:r>
          </w:p>
        </w:tc>
        <w:tc>
          <w:tcPr>
            <w:tcW w:w="999" w:type="pct"/>
          </w:tcPr>
          <w:p w:rsidR="00334808" w:rsidRPr="00BE09B0" w:rsidRDefault="00334808" w:rsidP="00192D32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 w:rsidRPr="00BE09B0">
              <w:rPr>
                <w:rFonts w:ascii="Times New Roman" w:eastAsia="Aptos" w:hAnsi="Times New Roman" w:cs="Times New Roman"/>
                <w:sz w:val="28"/>
              </w:rPr>
              <w:t>Б</w:t>
            </w:r>
          </w:p>
        </w:tc>
        <w:tc>
          <w:tcPr>
            <w:tcW w:w="999" w:type="pct"/>
          </w:tcPr>
          <w:p w:rsidR="00334808" w:rsidRPr="00BE09B0" w:rsidRDefault="00C6292E" w:rsidP="00192D32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>
              <w:rPr>
                <w:rFonts w:ascii="Times New Roman" w:eastAsia="Aptos" w:hAnsi="Times New Roman" w:cs="Times New Roman"/>
                <w:sz w:val="28"/>
              </w:rPr>
              <w:t>Д</w:t>
            </w:r>
          </w:p>
        </w:tc>
      </w:tr>
    </w:tbl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Компетенции (индикаторы):</w:t>
      </w:r>
      <w:r w:rsidR="00AF26CC" w:rsidRP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ОК.01,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4,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9, ПК 1.1</w:t>
      </w:r>
      <w:r w:rsidR="0010528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, ПК </w:t>
      </w:r>
      <w:r w:rsidR="00FE4DA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</w:t>
      </w:r>
      <w:r w:rsidR="0010528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  <w:r w:rsidR="00FE4DA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2</w:t>
      </w:r>
    </w:p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:rsidR="00192D32" w:rsidRDefault="00192D32" w:rsidP="00623207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2. Установите правильное соответствие. Каждому элементу левого столбца соответствует только один элемент правого столбца.</w:t>
      </w:r>
    </w:p>
    <w:p w:rsidR="009450A2" w:rsidRPr="009450A2" w:rsidRDefault="009450A2" w:rsidP="00197C4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9450A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Изъята одна карта из колоды в 36 карт. Каждому из событий первого столбца поставьте в соответствие его вероятность из второго столбца.</w:t>
      </w:r>
    </w:p>
    <w:p w:rsidR="009450A2" w:rsidRPr="00BE09B0" w:rsidRDefault="009450A2" w:rsidP="009450A2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5"/>
        <w:gridCol w:w="1058"/>
        <w:gridCol w:w="1058"/>
      </w:tblGrid>
      <w:tr w:rsidR="00197C4A" w:rsidRPr="00BE09B0" w:rsidTr="002254E9">
        <w:trPr>
          <w:tblCellSpacing w:w="0" w:type="dxa"/>
        </w:trPr>
        <w:tc>
          <w:tcPr>
            <w:tcW w:w="39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</w:tcPr>
          <w:p w:rsidR="00300E39" w:rsidRPr="00BE09B0" w:rsidRDefault="00197C4A" w:rsidP="00F44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1" w:name="_Hlk212481347"/>
            <w:r>
              <w:rPr>
                <w:rFonts w:ascii="Times New Roman" w:hAnsi="Times New Roman" w:cs="Times New Roman"/>
                <w:b/>
              </w:rPr>
              <w:t>Событие</w:t>
            </w:r>
          </w:p>
        </w:tc>
        <w:tc>
          <w:tcPr>
            <w:tcW w:w="1100" w:type="pct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</w:tcPr>
          <w:p w:rsidR="00300E39" w:rsidRPr="00BE09B0" w:rsidRDefault="00197C4A" w:rsidP="00F44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</w:rPr>
              <w:t>Вероятность события</w:t>
            </w:r>
          </w:p>
        </w:tc>
      </w:tr>
      <w:tr w:rsidR="00197C4A" w:rsidRPr="00BE09B0" w:rsidTr="002254E9">
        <w:trPr>
          <w:trHeight w:val="620"/>
          <w:tblCellSpacing w:w="0" w:type="dxa"/>
        </w:trPr>
        <w:tc>
          <w:tcPr>
            <w:tcW w:w="39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:rsidR="00300E39" w:rsidRPr="00197C4A" w:rsidRDefault="00300E39" w:rsidP="00197C4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7C4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1) </w:t>
            </w:r>
            <w:r w:rsidR="00197C4A" w:rsidRPr="00197C4A"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  <w:t>вынута карта бубновой масти</w:t>
            </w:r>
          </w:p>
        </w:tc>
        <w:tc>
          <w:tcPr>
            <w:tcW w:w="5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:rsidR="00300E39" w:rsidRPr="00197C4A" w:rsidRDefault="00300E39" w:rsidP="002254E9">
            <w:pPr>
              <w:spacing w:after="0" w:line="240" w:lineRule="auto"/>
              <w:jc w:val="center"/>
              <w:rPr>
                <w:noProof/>
                <w:sz w:val="28"/>
                <w:szCs w:val="28"/>
              </w:rPr>
            </w:pPr>
            <w:r w:rsidRPr="00197C4A"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  <w:t>А)</w:t>
            </w:r>
          </w:p>
        </w:tc>
        <w:tc>
          <w:tcPr>
            <w:tcW w:w="5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:rsidR="00300E39" w:rsidRPr="00197C4A" w:rsidRDefault="00881F0F" w:rsidP="00225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eastAsia="Aptos" w:hAnsi="Cambria Math" w:cs="Times New Roman"/>
                        <w:i/>
                        <w:kern w:val="2"/>
                        <w:sz w:val="28"/>
                        <w:szCs w:val="28"/>
                        <w14:ligatures w14:val="standardContextual"/>
                      </w:rPr>
                    </m:ctrlPr>
                  </m:fPr>
                  <m:num>
                    <m:r>
                      <w:rPr>
                        <w:rFonts w:ascii="Cambria Math" w:eastAsia="Aptos" w:hAnsi="Cambria Math" w:cs="Times New Roman"/>
                        <w:kern w:val="2"/>
                        <w:sz w:val="28"/>
                        <w:szCs w:val="28"/>
                        <w14:ligatures w14:val="standardContextual"/>
                      </w:rPr>
                      <m:t>1</m:t>
                    </m:r>
                  </m:num>
                  <m:den>
                    <m:r>
                      <w:rPr>
                        <w:rFonts w:ascii="Cambria Math" w:eastAsia="Aptos" w:hAnsi="Cambria Math" w:cs="Times New Roman"/>
                        <w:kern w:val="2"/>
                        <w:sz w:val="28"/>
                        <w:szCs w:val="28"/>
                        <w14:ligatures w14:val="standardContextual"/>
                      </w:rPr>
                      <m:t>9</m:t>
                    </m:r>
                  </m:den>
                </m:f>
              </m:oMath>
            </m:oMathPara>
          </w:p>
        </w:tc>
      </w:tr>
      <w:tr w:rsidR="00197C4A" w:rsidRPr="00BE09B0" w:rsidTr="002254E9">
        <w:trPr>
          <w:tblCellSpacing w:w="0" w:type="dxa"/>
        </w:trPr>
        <w:tc>
          <w:tcPr>
            <w:tcW w:w="39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:rsidR="00300E39" w:rsidRPr="00197C4A" w:rsidRDefault="00300E39" w:rsidP="00197C4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7C4A">
              <w:rPr>
                <w:rFonts w:ascii="Times New Roman" w:hAnsi="Times New Roman" w:cs="Times New Roman"/>
                <w:bCs/>
                <w:sz w:val="28"/>
                <w:szCs w:val="28"/>
              </w:rPr>
              <w:t>2)</w:t>
            </w:r>
            <w:r w:rsidRPr="00197C4A">
              <w:rPr>
                <w:sz w:val="28"/>
                <w:szCs w:val="28"/>
              </w:rPr>
              <w:t xml:space="preserve"> </w:t>
            </w:r>
            <w:r w:rsidR="00197C4A" w:rsidRPr="00197C4A"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вынут </w:t>
            </w:r>
            <w:r w:rsidR="004C5524"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  <w:t>валет</w:t>
            </w:r>
            <w:r w:rsidR="00197C4A" w:rsidRPr="00197C4A"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черной масти</w:t>
            </w:r>
          </w:p>
        </w:tc>
        <w:tc>
          <w:tcPr>
            <w:tcW w:w="5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:rsidR="00300E39" w:rsidRPr="00197C4A" w:rsidRDefault="00300E39" w:rsidP="002254E9">
            <w:pPr>
              <w:spacing w:after="0" w:line="240" w:lineRule="auto"/>
              <w:jc w:val="center"/>
              <w:rPr>
                <w:noProof/>
                <w:sz w:val="28"/>
                <w:szCs w:val="28"/>
              </w:rPr>
            </w:pPr>
            <w:r w:rsidRPr="00197C4A"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  <w:t>Б)</w:t>
            </w:r>
          </w:p>
        </w:tc>
        <w:tc>
          <w:tcPr>
            <w:tcW w:w="5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:rsidR="00300E39" w:rsidRPr="00197C4A" w:rsidRDefault="00881F0F" w:rsidP="00225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eastAsia="Aptos" w:hAnsi="Cambria Math" w:cs="Times New Roman"/>
                        <w:i/>
                        <w:kern w:val="2"/>
                        <w:sz w:val="28"/>
                        <w:szCs w:val="28"/>
                        <w14:ligatures w14:val="standardContextual"/>
                      </w:rPr>
                    </m:ctrlPr>
                  </m:fPr>
                  <m:num>
                    <m:r>
                      <w:rPr>
                        <w:rFonts w:ascii="Cambria Math" w:eastAsia="Aptos" w:hAnsi="Cambria Math" w:cs="Times New Roman"/>
                        <w:kern w:val="2"/>
                        <w:sz w:val="28"/>
                        <w:szCs w:val="28"/>
                        <w14:ligatures w14:val="standardContextual"/>
                      </w:rPr>
                      <m:t>2</m:t>
                    </m:r>
                  </m:num>
                  <m:den>
                    <m:r>
                      <w:rPr>
                        <w:rFonts w:ascii="Cambria Math" w:eastAsia="Aptos" w:hAnsi="Cambria Math" w:cs="Times New Roman"/>
                        <w:kern w:val="2"/>
                        <w:sz w:val="28"/>
                        <w:szCs w:val="28"/>
                        <w14:ligatures w14:val="standardContextual"/>
                      </w:rPr>
                      <m:t>9</m:t>
                    </m:r>
                  </m:den>
                </m:f>
              </m:oMath>
            </m:oMathPara>
          </w:p>
        </w:tc>
      </w:tr>
      <w:tr w:rsidR="00197C4A" w:rsidRPr="00BE09B0" w:rsidTr="002254E9">
        <w:trPr>
          <w:tblCellSpacing w:w="0" w:type="dxa"/>
        </w:trPr>
        <w:tc>
          <w:tcPr>
            <w:tcW w:w="39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:rsidR="00300E39" w:rsidRPr="00197C4A" w:rsidRDefault="00300E39" w:rsidP="00197C4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7C4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3) </w:t>
            </w:r>
            <w:r w:rsidR="00197C4A" w:rsidRPr="00197C4A"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вынут </w:t>
            </w:r>
            <w:r w:rsidR="004C5524"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  <w:t>валет</w:t>
            </w:r>
          </w:p>
        </w:tc>
        <w:tc>
          <w:tcPr>
            <w:tcW w:w="5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:rsidR="00300E39" w:rsidRPr="00197C4A" w:rsidRDefault="00300E39" w:rsidP="002254E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97C4A"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  <w:t>В)</w:t>
            </w:r>
          </w:p>
        </w:tc>
        <w:tc>
          <w:tcPr>
            <w:tcW w:w="5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:rsidR="00300E39" w:rsidRPr="00197C4A" w:rsidRDefault="00881F0F" w:rsidP="00225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eastAsia="Aptos" w:hAnsi="Cambria Math" w:cs="Times New Roman"/>
                        <w:i/>
                        <w:kern w:val="2"/>
                        <w:sz w:val="28"/>
                        <w:szCs w:val="28"/>
                        <w14:ligatures w14:val="standardContextual"/>
                      </w:rPr>
                    </m:ctrlPr>
                  </m:fPr>
                  <m:num>
                    <m:r>
                      <w:rPr>
                        <w:rFonts w:ascii="Cambria Math" w:eastAsia="Aptos" w:hAnsi="Cambria Math" w:cs="Times New Roman"/>
                        <w:kern w:val="2"/>
                        <w:sz w:val="28"/>
                        <w:szCs w:val="28"/>
                        <w14:ligatures w14:val="standardContextual"/>
                      </w:rPr>
                      <m:t>1</m:t>
                    </m:r>
                  </m:num>
                  <m:den>
                    <m:r>
                      <w:rPr>
                        <w:rFonts w:ascii="Cambria Math" w:eastAsia="Aptos" w:hAnsi="Cambria Math" w:cs="Times New Roman"/>
                        <w:kern w:val="2"/>
                        <w:sz w:val="28"/>
                        <w:szCs w:val="28"/>
                        <w14:ligatures w14:val="standardContextual"/>
                      </w:rPr>
                      <m:t>4</m:t>
                    </m:r>
                  </m:den>
                </m:f>
              </m:oMath>
            </m:oMathPara>
          </w:p>
        </w:tc>
      </w:tr>
      <w:tr w:rsidR="00197C4A" w:rsidRPr="00BE09B0" w:rsidTr="002254E9">
        <w:trPr>
          <w:tblCellSpacing w:w="0" w:type="dxa"/>
        </w:trPr>
        <w:tc>
          <w:tcPr>
            <w:tcW w:w="39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:rsidR="00197C4A" w:rsidRPr="00197C4A" w:rsidRDefault="00197C4A" w:rsidP="00197C4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7C4A"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  <w:r w:rsidRPr="00197C4A"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вынут </w:t>
            </w:r>
            <w:r w:rsidR="004C5524"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  <w:t>валет</w:t>
            </w:r>
            <w:r w:rsidRPr="00197C4A"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или </w:t>
            </w:r>
            <w:r w:rsidR="004C5524"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  <w:t>туз</w:t>
            </w:r>
          </w:p>
        </w:tc>
        <w:tc>
          <w:tcPr>
            <w:tcW w:w="5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:rsidR="00197C4A" w:rsidRPr="00197C4A" w:rsidRDefault="00197C4A" w:rsidP="002254E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C4A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:rsidR="00197C4A" w:rsidRPr="00197C4A" w:rsidRDefault="00881F0F" w:rsidP="00225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eastAsia="Aptos" w:hAnsi="Cambria Math" w:cs="Times New Roman"/>
                        <w:i/>
                        <w:kern w:val="2"/>
                        <w:sz w:val="28"/>
                        <w:szCs w:val="28"/>
                        <w14:ligatures w14:val="standardContextual"/>
                      </w:rPr>
                    </m:ctrlPr>
                  </m:fPr>
                  <m:num>
                    <m:r>
                      <w:rPr>
                        <w:rFonts w:ascii="Cambria Math" w:eastAsia="Aptos" w:hAnsi="Cambria Math" w:cs="Times New Roman"/>
                        <w:kern w:val="2"/>
                        <w:sz w:val="28"/>
                        <w:szCs w:val="28"/>
                        <w14:ligatures w14:val="standardContextual"/>
                      </w:rPr>
                      <m:t>8</m:t>
                    </m:r>
                  </m:num>
                  <m:den>
                    <m:r>
                      <w:rPr>
                        <w:rFonts w:ascii="Cambria Math" w:eastAsia="Aptos" w:hAnsi="Cambria Math" w:cs="Times New Roman"/>
                        <w:kern w:val="2"/>
                        <w:sz w:val="28"/>
                        <w:szCs w:val="28"/>
                        <w14:ligatures w14:val="standardContextual"/>
                      </w:rPr>
                      <m:t>9</m:t>
                    </m:r>
                  </m:den>
                </m:f>
              </m:oMath>
            </m:oMathPara>
          </w:p>
        </w:tc>
      </w:tr>
      <w:tr w:rsidR="00197C4A" w:rsidRPr="00BE09B0" w:rsidTr="002254E9">
        <w:trPr>
          <w:tblCellSpacing w:w="0" w:type="dxa"/>
        </w:trPr>
        <w:tc>
          <w:tcPr>
            <w:tcW w:w="39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:rsidR="00197C4A" w:rsidRPr="00197C4A" w:rsidRDefault="00197C4A" w:rsidP="00197C4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7C4A">
              <w:rPr>
                <w:rFonts w:ascii="Times New Roman" w:hAnsi="Times New Roman" w:cs="Times New Roman"/>
                <w:sz w:val="28"/>
                <w:szCs w:val="28"/>
              </w:rPr>
              <w:t xml:space="preserve">5) </w:t>
            </w:r>
            <w:r w:rsidRPr="00197C4A"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вынут не </w:t>
            </w:r>
            <w:r w:rsidR="004C5524"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  <w:t>валет</w:t>
            </w:r>
          </w:p>
        </w:tc>
        <w:tc>
          <w:tcPr>
            <w:tcW w:w="5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:rsidR="00197C4A" w:rsidRPr="00197C4A" w:rsidRDefault="00197C4A" w:rsidP="002254E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C4A"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:rsidR="00197C4A" w:rsidRPr="00197C4A" w:rsidRDefault="00881F0F" w:rsidP="00225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eastAsia="Aptos" w:hAnsi="Cambria Math" w:cs="Times New Roman"/>
                        <w:i/>
                        <w:kern w:val="2"/>
                        <w:sz w:val="28"/>
                        <w:szCs w:val="24"/>
                        <w14:ligatures w14:val="standardContextual"/>
                      </w:rPr>
                    </m:ctrlPr>
                  </m:fPr>
                  <m:num>
                    <m:r>
                      <w:rPr>
                        <w:rFonts w:ascii="Cambria Math" w:eastAsia="Aptos" w:hAnsi="Cambria Math" w:cs="Times New Roman"/>
                        <w:kern w:val="2"/>
                        <w:sz w:val="28"/>
                        <w:szCs w:val="24"/>
                        <w14:ligatures w14:val="standardContextual"/>
                      </w:rPr>
                      <m:t>1</m:t>
                    </m:r>
                  </m:num>
                  <m:den>
                    <m:r>
                      <w:rPr>
                        <w:rFonts w:ascii="Cambria Math" w:eastAsia="Aptos" w:hAnsi="Cambria Math" w:cs="Times New Roman"/>
                        <w:kern w:val="2"/>
                        <w:sz w:val="28"/>
                        <w:szCs w:val="24"/>
                        <w14:ligatures w14:val="standardContextual"/>
                      </w:rPr>
                      <m:t>18</m:t>
                    </m:r>
                  </m:den>
                </m:f>
              </m:oMath>
            </m:oMathPara>
          </w:p>
        </w:tc>
      </w:tr>
    </w:tbl>
    <w:bookmarkEnd w:id="1"/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Правильный ответ: </w:t>
      </w:r>
    </w:p>
    <w:tbl>
      <w:tblPr>
        <w:tblStyle w:val="1d"/>
        <w:tblW w:w="5000" w:type="pct"/>
        <w:tblLook w:val="04A0" w:firstRow="1" w:lastRow="0" w:firstColumn="1" w:lastColumn="0" w:noHBand="0" w:noVBand="1"/>
      </w:tblPr>
      <w:tblGrid>
        <w:gridCol w:w="1926"/>
        <w:gridCol w:w="1926"/>
        <w:gridCol w:w="1925"/>
        <w:gridCol w:w="1925"/>
        <w:gridCol w:w="1925"/>
      </w:tblGrid>
      <w:tr w:rsidR="00197C4A" w:rsidRPr="00BE09B0" w:rsidTr="00197C4A">
        <w:tc>
          <w:tcPr>
            <w:tcW w:w="1000" w:type="pct"/>
          </w:tcPr>
          <w:p w:rsidR="00197C4A" w:rsidRPr="00BE09B0" w:rsidRDefault="00197C4A" w:rsidP="00192D32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 w:rsidRPr="00BE09B0">
              <w:rPr>
                <w:rFonts w:ascii="Times New Roman" w:eastAsia="Aptos" w:hAnsi="Times New Roman" w:cs="Times New Roman"/>
                <w:sz w:val="28"/>
              </w:rPr>
              <w:t>1</w:t>
            </w:r>
          </w:p>
        </w:tc>
        <w:tc>
          <w:tcPr>
            <w:tcW w:w="1000" w:type="pct"/>
          </w:tcPr>
          <w:p w:rsidR="00197C4A" w:rsidRPr="00BE09B0" w:rsidRDefault="00197C4A" w:rsidP="00192D32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 w:rsidRPr="00BE09B0">
              <w:rPr>
                <w:rFonts w:ascii="Times New Roman" w:eastAsia="Aptos" w:hAnsi="Times New Roman" w:cs="Times New Roman"/>
                <w:sz w:val="28"/>
              </w:rPr>
              <w:t>2</w:t>
            </w:r>
          </w:p>
        </w:tc>
        <w:tc>
          <w:tcPr>
            <w:tcW w:w="1000" w:type="pct"/>
          </w:tcPr>
          <w:p w:rsidR="00197C4A" w:rsidRPr="00BE09B0" w:rsidRDefault="00197C4A" w:rsidP="00192D32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 w:rsidRPr="00BE09B0">
              <w:rPr>
                <w:rFonts w:ascii="Times New Roman" w:eastAsia="Aptos" w:hAnsi="Times New Roman" w:cs="Times New Roman"/>
                <w:sz w:val="28"/>
              </w:rPr>
              <w:t>3</w:t>
            </w:r>
          </w:p>
        </w:tc>
        <w:tc>
          <w:tcPr>
            <w:tcW w:w="1000" w:type="pct"/>
          </w:tcPr>
          <w:p w:rsidR="00197C4A" w:rsidRPr="00BE09B0" w:rsidRDefault="00197C4A" w:rsidP="00192D32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>
              <w:rPr>
                <w:rFonts w:ascii="Times New Roman" w:eastAsia="Aptos" w:hAnsi="Times New Roman" w:cs="Times New Roman"/>
                <w:sz w:val="28"/>
              </w:rPr>
              <w:t>4</w:t>
            </w:r>
          </w:p>
        </w:tc>
        <w:tc>
          <w:tcPr>
            <w:tcW w:w="1000" w:type="pct"/>
          </w:tcPr>
          <w:p w:rsidR="00197C4A" w:rsidRPr="00BE09B0" w:rsidRDefault="00197C4A" w:rsidP="00192D32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>
              <w:rPr>
                <w:rFonts w:ascii="Times New Roman" w:eastAsia="Aptos" w:hAnsi="Times New Roman" w:cs="Times New Roman"/>
                <w:sz w:val="28"/>
              </w:rPr>
              <w:t>5</w:t>
            </w:r>
          </w:p>
        </w:tc>
      </w:tr>
      <w:tr w:rsidR="00197C4A" w:rsidRPr="00BE09B0" w:rsidTr="00197C4A">
        <w:tc>
          <w:tcPr>
            <w:tcW w:w="1000" w:type="pct"/>
          </w:tcPr>
          <w:p w:rsidR="00197C4A" w:rsidRPr="00BE09B0" w:rsidRDefault="002254E9" w:rsidP="00192D32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>
              <w:rPr>
                <w:rFonts w:ascii="Times New Roman" w:eastAsia="Aptos" w:hAnsi="Times New Roman" w:cs="Times New Roman"/>
                <w:sz w:val="28"/>
              </w:rPr>
              <w:t>В</w:t>
            </w:r>
          </w:p>
        </w:tc>
        <w:tc>
          <w:tcPr>
            <w:tcW w:w="1000" w:type="pct"/>
          </w:tcPr>
          <w:p w:rsidR="00197C4A" w:rsidRPr="00BE09B0" w:rsidRDefault="004C5524" w:rsidP="00192D32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>
              <w:rPr>
                <w:rFonts w:ascii="Times New Roman" w:eastAsia="Aptos" w:hAnsi="Times New Roman" w:cs="Times New Roman"/>
                <w:sz w:val="28"/>
              </w:rPr>
              <w:t>Д</w:t>
            </w:r>
          </w:p>
        </w:tc>
        <w:tc>
          <w:tcPr>
            <w:tcW w:w="1000" w:type="pct"/>
          </w:tcPr>
          <w:p w:rsidR="00197C4A" w:rsidRPr="00BE09B0" w:rsidRDefault="00197C4A" w:rsidP="00192D32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 w:rsidRPr="00BE09B0">
              <w:rPr>
                <w:rFonts w:ascii="Times New Roman" w:eastAsia="Aptos" w:hAnsi="Times New Roman" w:cs="Times New Roman"/>
                <w:sz w:val="28"/>
              </w:rPr>
              <w:t>А</w:t>
            </w:r>
          </w:p>
        </w:tc>
        <w:tc>
          <w:tcPr>
            <w:tcW w:w="1000" w:type="pct"/>
          </w:tcPr>
          <w:p w:rsidR="00197C4A" w:rsidRPr="00BE09B0" w:rsidRDefault="004C5524" w:rsidP="00192D32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>
              <w:rPr>
                <w:rFonts w:ascii="Times New Roman" w:eastAsia="Aptos" w:hAnsi="Times New Roman" w:cs="Times New Roman"/>
                <w:sz w:val="28"/>
              </w:rPr>
              <w:t>Б</w:t>
            </w:r>
          </w:p>
        </w:tc>
        <w:tc>
          <w:tcPr>
            <w:tcW w:w="1000" w:type="pct"/>
          </w:tcPr>
          <w:p w:rsidR="00197C4A" w:rsidRPr="00BE09B0" w:rsidRDefault="004C5524" w:rsidP="00192D32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>
              <w:rPr>
                <w:rFonts w:ascii="Times New Roman" w:eastAsia="Aptos" w:hAnsi="Times New Roman" w:cs="Times New Roman"/>
                <w:sz w:val="28"/>
              </w:rPr>
              <w:t>Г</w:t>
            </w:r>
          </w:p>
        </w:tc>
      </w:tr>
    </w:tbl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Компетенции (индикаторы):</w:t>
      </w:r>
      <w:r w:rsidR="00AF26CC" w:rsidRP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ОК.02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,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3,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5,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9, ПК </w:t>
      </w:r>
      <w:r w:rsidR="00FE4DA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3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  <w:r w:rsidR="00FE4DA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4</w:t>
      </w:r>
    </w:p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:rsidR="00192D32" w:rsidRDefault="00192D32" w:rsidP="00623207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3. Установите правильное соответствие. Каждому элементу левого столбца соответствует только один элемент правого столбца.</w:t>
      </w:r>
    </w:p>
    <w:p w:rsidR="004C5524" w:rsidRDefault="004C5524" w:rsidP="004C552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4C5524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Пусть случайная величина Х – дневная выработка рабочих бригады. Установить соответствие между статистическими характеристиками этой случайной величины и их практической интерпретацией.</w:t>
      </w:r>
    </w:p>
    <w:p w:rsidR="003A08CD" w:rsidRPr="00BE09B0" w:rsidRDefault="003A08CD" w:rsidP="004C552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5"/>
        <w:gridCol w:w="850"/>
        <w:gridCol w:w="1266"/>
      </w:tblGrid>
      <w:tr w:rsidR="003A08CD" w:rsidRPr="00BE09B0" w:rsidTr="003A08CD">
        <w:trPr>
          <w:tblCellSpacing w:w="0" w:type="dxa"/>
        </w:trPr>
        <w:tc>
          <w:tcPr>
            <w:tcW w:w="39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</w:tcPr>
          <w:p w:rsidR="00AD7602" w:rsidRPr="00BE09B0" w:rsidRDefault="003A08CD" w:rsidP="00AD7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08CD">
              <w:rPr>
                <w:rFonts w:ascii="Times New Roman" w:hAnsi="Times New Roman" w:cs="Times New Roman"/>
                <w:b/>
              </w:rPr>
              <w:t>практическ</w:t>
            </w:r>
            <w:r>
              <w:rPr>
                <w:rFonts w:ascii="Times New Roman" w:hAnsi="Times New Roman" w:cs="Times New Roman"/>
                <w:b/>
              </w:rPr>
              <w:t>ая</w:t>
            </w:r>
            <w:r w:rsidRPr="003A08CD">
              <w:rPr>
                <w:rFonts w:ascii="Times New Roman" w:hAnsi="Times New Roman" w:cs="Times New Roman"/>
                <w:b/>
              </w:rPr>
              <w:t xml:space="preserve"> интерпретаци</w:t>
            </w:r>
            <w:r>
              <w:rPr>
                <w:rFonts w:ascii="Times New Roman" w:hAnsi="Times New Roman" w:cs="Times New Roman"/>
                <w:b/>
              </w:rPr>
              <w:t>я</w:t>
            </w:r>
          </w:p>
        </w:tc>
        <w:tc>
          <w:tcPr>
            <w:tcW w:w="1100" w:type="pct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</w:tcPr>
          <w:p w:rsidR="00AD7602" w:rsidRPr="00BE09B0" w:rsidRDefault="00216AE3" w:rsidP="00AD7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6AE3">
              <w:rPr>
                <w:rFonts w:ascii="Times New Roman" w:hAnsi="Times New Roman" w:cs="Times New Roman"/>
                <w:b/>
              </w:rPr>
              <w:t>статистически</w:t>
            </w:r>
            <w:r>
              <w:rPr>
                <w:rFonts w:ascii="Times New Roman" w:hAnsi="Times New Roman" w:cs="Times New Roman"/>
                <w:b/>
              </w:rPr>
              <w:t>е</w:t>
            </w:r>
            <w:r w:rsidRPr="00216AE3">
              <w:rPr>
                <w:rFonts w:ascii="Times New Roman" w:hAnsi="Times New Roman" w:cs="Times New Roman"/>
                <w:b/>
              </w:rPr>
              <w:t xml:space="preserve"> характеристики</w:t>
            </w:r>
          </w:p>
        </w:tc>
      </w:tr>
      <w:tr w:rsidR="003A08CD" w:rsidRPr="00BE09B0" w:rsidTr="003A08CD">
        <w:trPr>
          <w:tblCellSpacing w:w="0" w:type="dxa"/>
        </w:trPr>
        <w:tc>
          <w:tcPr>
            <w:tcW w:w="39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:rsidR="00AD7602" w:rsidRPr="003A08CD" w:rsidRDefault="00AD7602" w:rsidP="00AD760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A08CD">
              <w:rPr>
                <w:rFonts w:ascii="Times New Roman" w:hAnsi="Times New Roman" w:cs="Times New Roman"/>
                <w:bCs/>
              </w:rPr>
              <w:t>1)</w:t>
            </w:r>
            <w:r w:rsidRPr="003A08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A08CD" w:rsidRPr="003A08CD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средняя выработка рабочих за смену</w:t>
            </w:r>
          </w:p>
        </w:tc>
        <w:tc>
          <w:tcPr>
            <w:tcW w:w="442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:rsidR="00AD7602" w:rsidRPr="00BE09B0" w:rsidRDefault="00AD7602" w:rsidP="003A08CD">
            <w:pPr>
              <w:spacing w:after="0" w:line="240" w:lineRule="auto"/>
              <w:jc w:val="right"/>
              <w:rPr>
                <w:noProof/>
              </w:rPr>
            </w:pPr>
            <w:r w:rsidRPr="00BE09B0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А)</w:t>
            </w:r>
          </w:p>
        </w:tc>
        <w:tc>
          <w:tcPr>
            <w:tcW w:w="657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:rsidR="00AD7602" w:rsidRPr="00BE09B0" w:rsidRDefault="00881F0F" w:rsidP="003A08C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Aptos" w:hAnsi="Cambria Math" w:cs="Times New Roman"/>
                        <w:i/>
                        <w:kern w:val="2"/>
                        <w:sz w:val="28"/>
                        <w:szCs w:val="24"/>
                        <w14:ligatures w14:val="standardContextual"/>
                      </w:rPr>
                    </m:ctrlPr>
                  </m:sSubPr>
                  <m:e>
                    <m:r>
                      <w:rPr>
                        <w:rFonts w:ascii="Cambria Math" w:eastAsia="Aptos" w:hAnsi="Cambria Math" w:cs="Times New Roman"/>
                        <w:kern w:val="2"/>
                        <w:sz w:val="28"/>
                        <w:szCs w:val="24"/>
                        <w14:ligatures w14:val="standardContextual"/>
                      </w:rPr>
                      <m:t>M</m:t>
                    </m:r>
                  </m:e>
                  <m:sub>
                    <m:r>
                      <w:rPr>
                        <w:rFonts w:ascii="Cambria Math" w:eastAsia="Aptos" w:hAnsi="Cambria Math" w:cs="Times New Roman"/>
                        <w:kern w:val="2"/>
                        <w:sz w:val="28"/>
                        <w:szCs w:val="24"/>
                        <w14:ligatures w14:val="standardContextual"/>
                      </w:rPr>
                      <m:t>o</m:t>
                    </m:r>
                  </m:sub>
                </m:sSub>
              </m:oMath>
            </m:oMathPara>
          </w:p>
        </w:tc>
      </w:tr>
      <w:tr w:rsidR="003A08CD" w:rsidRPr="00BE09B0" w:rsidTr="003A08CD">
        <w:trPr>
          <w:tblCellSpacing w:w="0" w:type="dxa"/>
        </w:trPr>
        <w:tc>
          <w:tcPr>
            <w:tcW w:w="39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:rsidR="00AD7602" w:rsidRPr="003A08CD" w:rsidRDefault="00AD7602" w:rsidP="00AD760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A08CD">
              <w:rPr>
                <w:rFonts w:ascii="Times New Roman" w:hAnsi="Times New Roman" w:cs="Times New Roman"/>
                <w:bCs/>
                <w:sz w:val="24"/>
                <w:szCs w:val="24"/>
              </w:rPr>
              <w:t>2)</w:t>
            </w:r>
            <w:r w:rsidRPr="003A08CD">
              <w:rPr>
                <w:sz w:val="24"/>
                <w:szCs w:val="24"/>
              </w:rPr>
              <w:t xml:space="preserve"> </w:t>
            </w:r>
            <w:r w:rsidR="003A08CD" w:rsidRPr="003A08CD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различие в выработке рабочих</w:t>
            </w:r>
          </w:p>
        </w:tc>
        <w:tc>
          <w:tcPr>
            <w:tcW w:w="442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:rsidR="00AD7602" w:rsidRPr="00BE09B0" w:rsidRDefault="00AD7602" w:rsidP="003A08CD">
            <w:pPr>
              <w:spacing w:after="0" w:line="240" w:lineRule="auto"/>
              <w:jc w:val="right"/>
              <w:rPr>
                <w:noProof/>
              </w:rPr>
            </w:pPr>
            <w:r w:rsidRPr="00BE09B0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Б)</w:t>
            </w:r>
          </w:p>
        </w:tc>
        <w:tc>
          <w:tcPr>
            <w:tcW w:w="657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:rsidR="00AD7602" w:rsidRPr="00BE09B0" w:rsidRDefault="003A08CD" w:rsidP="003A08C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m:oMathPara>
              <m:oMath>
                <m:r>
                  <w:rPr>
                    <w:rFonts w:ascii="Cambria Math" w:eastAsia="Aptos" w:hAnsi="Cambria Math" w:cs="Times New Roman"/>
                    <w:kern w:val="2"/>
                    <w:sz w:val="28"/>
                    <w:szCs w:val="24"/>
                    <w14:ligatures w14:val="standardContextual"/>
                  </w:rPr>
                  <m:t>D</m:t>
                </m:r>
              </m:oMath>
            </m:oMathPara>
          </w:p>
        </w:tc>
      </w:tr>
      <w:tr w:rsidR="003A08CD" w:rsidRPr="00BE09B0" w:rsidTr="003A08CD">
        <w:trPr>
          <w:tblCellSpacing w:w="0" w:type="dxa"/>
        </w:trPr>
        <w:tc>
          <w:tcPr>
            <w:tcW w:w="39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:rsidR="00AD7602" w:rsidRPr="003A08CD" w:rsidRDefault="00AD7602" w:rsidP="00AD760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A08CD">
              <w:rPr>
                <w:rFonts w:ascii="Times New Roman" w:hAnsi="Times New Roman" w:cs="Times New Roman"/>
                <w:bCs/>
              </w:rPr>
              <w:t>3)</w:t>
            </w:r>
            <w:r w:rsidRPr="003A08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A08CD" w:rsidRPr="003A08CD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типичная выработка рабочих бригады</w:t>
            </w:r>
          </w:p>
        </w:tc>
        <w:tc>
          <w:tcPr>
            <w:tcW w:w="442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:rsidR="00AD7602" w:rsidRPr="00BE09B0" w:rsidRDefault="00AD7602" w:rsidP="003A08CD">
            <w:pPr>
              <w:spacing w:after="0" w:line="240" w:lineRule="auto"/>
              <w:jc w:val="right"/>
            </w:pPr>
            <w:r w:rsidRPr="00BE09B0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В)</w:t>
            </w:r>
          </w:p>
        </w:tc>
        <w:tc>
          <w:tcPr>
            <w:tcW w:w="657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:rsidR="00AD7602" w:rsidRPr="00BE09B0" w:rsidRDefault="00881F0F" w:rsidP="003A08C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eastAsia="Aptos" w:hAnsi="Cambria Math" w:cs="Times New Roman"/>
                        <w:i/>
                        <w:kern w:val="2"/>
                        <w:sz w:val="28"/>
                        <w:szCs w:val="24"/>
                        <w14:ligatures w14:val="standardContextual"/>
                      </w:rPr>
                    </m:ctrlPr>
                  </m:accPr>
                  <m:e>
                    <m:r>
                      <w:rPr>
                        <w:rFonts w:ascii="Cambria Math" w:eastAsia="Aptos" w:hAnsi="Cambria Math" w:cs="Times New Roman"/>
                        <w:kern w:val="2"/>
                        <w:sz w:val="28"/>
                        <w:szCs w:val="24"/>
                        <w14:ligatures w14:val="standardContextual"/>
                      </w:rPr>
                      <m:t>x</m:t>
                    </m:r>
                  </m:e>
                </m:acc>
              </m:oMath>
            </m:oMathPara>
          </w:p>
        </w:tc>
      </w:tr>
      <w:tr w:rsidR="003A08CD" w:rsidRPr="00BE09B0" w:rsidTr="003A08CD">
        <w:trPr>
          <w:tblCellSpacing w:w="0" w:type="dxa"/>
        </w:trPr>
        <w:tc>
          <w:tcPr>
            <w:tcW w:w="39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:rsidR="003A08CD" w:rsidRPr="003A08CD" w:rsidRDefault="003A08CD" w:rsidP="00AD760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A08CD">
              <w:rPr>
                <w:rFonts w:ascii="Times New Roman" w:hAnsi="Times New Roman" w:cs="Times New Roman"/>
                <w:bCs/>
              </w:rPr>
              <w:t>4)</w:t>
            </w:r>
            <w:r w:rsidRPr="003A08CD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 xml:space="preserve"> стабильность работы бригады</w:t>
            </w:r>
          </w:p>
        </w:tc>
        <w:tc>
          <w:tcPr>
            <w:tcW w:w="442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:rsidR="003A08CD" w:rsidRPr="00BE09B0" w:rsidRDefault="003A08CD" w:rsidP="003A08CD">
            <w:pPr>
              <w:spacing w:after="0" w:line="240" w:lineRule="auto"/>
              <w:jc w:val="right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Г)</w:t>
            </w:r>
          </w:p>
        </w:tc>
        <w:tc>
          <w:tcPr>
            <w:tcW w:w="657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:rsidR="003A08CD" w:rsidRPr="00BE09B0" w:rsidRDefault="003A08CD" w:rsidP="003A08C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m:oMathPara>
              <m:oMath>
                <m:r>
                  <w:rPr>
                    <w:rFonts w:ascii="Cambria Math" w:eastAsia="Aptos" w:hAnsi="Cambria Math" w:cs="Times New Roman"/>
                    <w:kern w:val="2"/>
                    <w:sz w:val="28"/>
                    <w:szCs w:val="24"/>
                    <w14:ligatures w14:val="standardContextual"/>
                  </w:rPr>
                  <m:t>σ</m:t>
                </m:r>
              </m:oMath>
            </m:oMathPara>
          </w:p>
        </w:tc>
      </w:tr>
    </w:tbl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Правильный ответ: </w:t>
      </w:r>
    </w:p>
    <w:tbl>
      <w:tblPr>
        <w:tblStyle w:val="1d"/>
        <w:tblW w:w="5000" w:type="pct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3A08CD" w:rsidRPr="00BE09B0" w:rsidTr="003A08CD">
        <w:tc>
          <w:tcPr>
            <w:tcW w:w="1250" w:type="pct"/>
          </w:tcPr>
          <w:p w:rsidR="003A08CD" w:rsidRPr="00BE09B0" w:rsidRDefault="003A08CD" w:rsidP="00192D32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 w:rsidRPr="00BE09B0">
              <w:rPr>
                <w:rFonts w:ascii="Times New Roman" w:eastAsia="Aptos" w:hAnsi="Times New Roman" w:cs="Times New Roman"/>
                <w:sz w:val="28"/>
              </w:rPr>
              <w:t>1</w:t>
            </w:r>
          </w:p>
        </w:tc>
        <w:tc>
          <w:tcPr>
            <w:tcW w:w="1250" w:type="pct"/>
          </w:tcPr>
          <w:p w:rsidR="003A08CD" w:rsidRPr="00BE09B0" w:rsidRDefault="003A08CD" w:rsidP="00192D32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 w:rsidRPr="00BE09B0">
              <w:rPr>
                <w:rFonts w:ascii="Times New Roman" w:eastAsia="Aptos" w:hAnsi="Times New Roman" w:cs="Times New Roman"/>
                <w:sz w:val="28"/>
              </w:rPr>
              <w:t>2</w:t>
            </w:r>
          </w:p>
        </w:tc>
        <w:tc>
          <w:tcPr>
            <w:tcW w:w="1250" w:type="pct"/>
          </w:tcPr>
          <w:p w:rsidR="003A08CD" w:rsidRPr="00BE09B0" w:rsidRDefault="003A08CD" w:rsidP="00192D32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 w:rsidRPr="00BE09B0">
              <w:rPr>
                <w:rFonts w:ascii="Times New Roman" w:eastAsia="Aptos" w:hAnsi="Times New Roman" w:cs="Times New Roman"/>
                <w:sz w:val="28"/>
              </w:rPr>
              <w:t>3</w:t>
            </w:r>
          </w:p>
        </w:tc>
        <w:tc>
          <w:tcPr>
            <w:tcW w:w="1250" w:type="pct"/>
          </w:tcPr>
          <w:p w:rsidR="003A08CD" w:rsidRPr="00BE09B0" w:rsidRDefault="003A08CD" w:rsidP="00192D32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>
              <w:rPr>
                <w:rFonts w:ascii="Times New Roman" w:eastAsia="Aptos" w:hAnsi="Times New Roman" w:cs="Times New Roman"/>
                <w:sz w:val="28"/>
              </w:rPr>
              <w:t>4</w:t>
            </w:r>
          </w:p>
        </w:tc>
      </w:tr>
      <w:tr w:rsidR="003A08CD" w:rsidRPr="00BE09B0" w:rsidTr="003A08CD">
        <w:tc>
          <w:tcPr>
            <w:tcW w:w="1250" w:type="pct"/>
          </w:tcPr>
          <w:p w:rsidR="003A08CD" w:rsidRPr="00BE09B0" w:rsidRDefault="003A08CD" w:rsidP="00192D32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 w:rsidRPr="00BE09B0">
              <w:rPr>
                <w:rFonts w:ascii="Times New Roman" w:eastAsia="Aptos" w:hAnsi="Times New Roman" w:cs="Times New Roman"/>
                <w:sz w:val="28"/>
              </w:rPr>
              <w:t>В</w:t>
            </w:r>
          </w:p>
        </w:tc>
        <w:tc>
          <w:tcPr>
            <w:tcW w:w="1250" w:type="pct"/>
          </w:tcPr>
          <w:p w:rsidR="003A08CD" w:rsidRPr="00BE09B0" w:rsidRDefault="003A08CD" w:rsidP="00192D32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>
              <w:rPr>
                <w:rFonts w:ascii="Times New Roman" w:eastAsia="Aptos" w:hAnsi="Times New Roman" w:cs="Times New Roman"/>
                <w:sz w:val="28"/>
              </w:rPr>
              <w:t>Г</w:t>
            </w:r>
          </w:p>
        </w:tc>
        <w:tc>
          <w:tcPr>
            <w:tcW w:w="1250" w:type="pct"/>
          </w:tcPr>
          <w:p w:rsidR="003A08CD" w:rsidRPr="00BE09B0" w:rsidRDefault="003A08CD" w:rsidP="00192D32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>
              <w:rPr>
                <w:rFonts w:ascii="Times New Roman" w:eastAsia="Aptos" w:hAnsi="Times New Roman" w:cs="Times New Roman"/>
                <w:sz w:val="28"/>
              </w:rPr>
              <w:t>А</w:t>
            </w:r>
          </w:p>
        </w:tc>
        <w:tc>
          <w:tcPr>
            <w:tcW w:w="1250" w:type="pct"/>
          </w:tcPr>
          <w:p w:rsidR="003A08CD" w:rsidRPr="00BE09B0" w:rsidRDefault="003A08CD" w:rsidP="00192D32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>
              <w:rPr>
                <w:rFonts w:ascii="Times New Roman" w:eastAsia="Aptos" w:hAnsi="Times New Roman" w:cs="Times New Roman"/>
                <w:sz w:val="28"/>
              </w:rPr>
              <w:t>Б</w:t>
            </w:r>
          </w:p>
        </w:tc>
      </w:tr>
    </w:tbl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Компетенции (индикаторы):</w:t>
      </w:r>
      <w:r w:rsidR="00AF26CC" w:rsidRP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6,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7,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8</w:t>
      </w:r>
      <w:r w:rsidR="00E54B13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, ПК </w:t>
      </w:r>
      <w:r w:rsidR="00485C58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</w:t>
      </w:r>
      <w:r w:rsidR="00E54B13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.2</w:t>
      </w:r>
    </w:p>
    <w:p w:rsidR="005E69C5" w:rsidRPr="00BE09B0" w:rsidRDefault="005E69C5" w:rsidP="00192D32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:rsidR="00192D32" w:rsidRPr="00BE09B0" w:rsidRDefault="00192D32" w:rsidP="00192D32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установление правильной последовательности</w:t>
      </w:r>
    </w:p>
    <w:p w:rsidR="005B527A" w:rsidRDefault="00192D32" w:rsidP="00623207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  <w:lastRenderedPageBreak/>
        <w:t xml:space="preserve">1. </w:t>
      </w:r>
      <w:bookmarkStart w:id="2" w:name="_Hlk212660473"/>
      <w:r w:rsidR="00770511" w:rsidRPr="00AE07A8"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  <w:t>Установите правильную последовательность</w:t>
      </w:r>
      <w:r w:rsidR="004C1A7C"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  <w:t xml:space="preserve"> </w:t>
      </w:r>
      <w:r w:rsidR="004C1A7C" w:rsidRPr="004C1A7C"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  <w:t>по возрастанию результатов:</w:t>
      </w:r>
      <w:bookmarkEnd w:id="2"/>
    </w:p>
    <w:p w:rsidR="005B527A" w:rsidRPr="00BE09B0" w:rsidRDefault="005B527A" w:rsidP="005B527A">
      <w:pPr>
        <w:spacing w:after="0" w:line="240" w:lineRule="auto"/>
        <w:ind w:left="1418" w:hanging="283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А)</w:t>
      </w:r>
      <w:r w:rsidR="004C1A7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4C1A7C" w:rsidRPr="004C1A7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Сколько различных двузначных чисел с разными цифрами можно записать, используя цифры 0, 3, 5, 7?</w:t>
      </w:r>
    </w:p>
    <w:p w:rsidR="005B527A" w:rsidRPr="00BE09B0" w:rsidRDefault="005B527A" w:rsidP="005B527A">
      <w:pPr>
        <w:spacing w:after="0" w:line="240" w:lineRule="auto"/>
        <w:ind w:left="1418" w:hanging="283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Б)</w:t>
      </w:r>
      <w:r w:rsidR="004C1A7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4C1A7C" w:rsidRPr="004C1A7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Сколькими способами можно положить 6 различных писем в 6 различных конвертов?</w:t>
      </w:r>
    </w:p>
    <w:p w:rsidR="005B527A" w:rsidRPr="00BE09B0" w:rsidRDefault="005B527A" w:rsidP="005B527A">
      <w:pPr>
        <w:spacing w:after="0" w:line="240" w:lineRule="auto"/>
        <w:ind w:left="1418" w:hanging="283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В)</w:t>
      </w:r>
      <w:r w:rsidR="004C1A7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4C1A7C" w:rsidRPr="004C1A7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Сколькими способами можно обозначить данный вектор, используя буквы К, L, M, N, P, Q?</w:t>
      </w:r>
    </w:p>
    <w:p w:rsidR="005B527A" w:rsidRPr="00BE09B0" w:rsidRDefault="005B527A" w:rsidP="005B527A">
      <w:pPr>
        <w:spacing w:after="0" w:line="240" w:lineRule="auto"/>
        <w:ind w:left="1418" w:hanging="283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Г)</w:t>
      </w:r>
      <w:r w:rsidR="004C1A7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4C1A7C" w:rsidRPr="004C1A7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В аудитории 16 ламп. Сколько существует вариантов ее освещения, если одновременно должны светиться 14 ламп?</w:t>
      </w:r>
    </w:p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Правильный ответ: </w:t>
      </w:r>
      <w:r w:rsidR="009B51D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А, В, Г, Б</w:t>
      </w:r>
    </w:p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Компетенции (индикаторы):</w:t>
      </w:r>
      <w:r w:rsidR="00AF26CC" w:rsidRP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ОК.01,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8,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9, ПК </w:t>
      </w:r>
      <w:r w:rsidR="00E54B13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  <w:r w:rsidR="00E54B13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</w:t>
      </w:r>
    </w:p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:rsidR="00AE07A8" w:rsidRPr="00AE07A8" w:rsidRDefault="00192D32" w:rsidP="00AE07A8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  <w:t xml:space="preserve">2. </w:t>
      </w:r>
      <w:r w:rsidR="00AE07A8" w:rsidRPr="00AE07A8"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  <w:t>Установите правильную последовательность для расчетов статистических мер:</w:t>
      </w:r>
    </w:p>
    <w:p w:rsidR="00A31FD5" w:rsidRPr="00BE09B0" w:rsidRDefault="00A31FD5" w:rsidP="00FA1558">
      <w:pPr>
        <w:spacing w:after="0" w:line="240" w:lineRule="auto"/>
        <w:ind w:left="1418" w:hanging="283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А)</w:t>
      </w:r>
      <w:r w:rsidR="0077051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770511" w:rsidRPr="0077051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Нахождение дисперсии</w:t>
      </w: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,</w:t>
      </w:r>
    </w:p>
    <w:p w:rsidR="00A31FD5" w:rsidRPr="00BE09B0" w:rsidRDefault="00A31FD5" w:rsidP="00FA1558">
      <w:pPr>
        <w:spacing w:after="0" w:line="240" w:lineRule="auto"/>
        <w:ind w:left="1418" w:hanging="283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Б)</w:t>
      </w:r>
      <w:r w:rsidR="0077051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770511" w:rsidRPr="0077051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Вычисление средне</w:t>
      </w:r>
      <w:r w:rsidR="0077051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квадратического отклонения</w:t>
      </w: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,</w:t>
      </w:r>
    </w:p>
    <w:p w:rsidR="00A31FD5" w:rsidRPr="00BE09B0" w:rsidRDefault="00A31FD5" w:rsidP="00FA1558">
      <w:pPr>
        <w:spacing w:after="0" w:line="240" w:lineRule="auto"/>
        <w:ind w:left="1418" w:hanging="283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В)</w:t>
      </w:r>
      <w:r w:rsidR="0077051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770511" w:rsidRPr="0077051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Вычисление среднего</w:t>
      </w:r>
      <w:r w:rsidR="0077051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</w:p>
    <w:p w:rsidR="00192D32" w:rsidRPr="00BE09B0" w:rsidRDefault="00A31FD5" w:rsidP="00A31FD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Правильный ответ: </w:t>
      </w:r>
      <w:r w:rsidRPr="00BE09B0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В, А</w:t>
      </w:r>
      <w:r w:rsidR="00770511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 xml:space="preserve">, </w:t>
      </w:r>
      <w:r w:rsidR="00770511" w:rsidRPr="00BE09B0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Б</w:t>
      </w: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</w:p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Компетенции (индикаторы):</w:t>
      </w:r>
      <w:r w:rsidR="00AF26CC" w:rsidRP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5,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6,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7</w:t>
      </w:r>
      <w:r w:rsidR="00DF1413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, 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ПК </w:t>
      </w:r>
      <w:r w:rsidR="00E54B13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2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  <w:r w:rsidR="00485C58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4</w:t>
      </w:r>
    </w:p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:rsidR="00FA1558" w:rsidRPr="00BE09B0" w:rsidRDefault="00192D32" w:rsidP="00FA1558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  <w:t xml:space="preserve">3. </w:t>
      </w:r>
      <w:r w:rsidR="00770511" w:rsidRPr="00770511"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  <w:t xml:space="preserve">Дана выборка: 21; 12; 37; 16; 12. </w:t>
      </w:r>
      <w:r w:rsidR="00770511" w:rsidRPr="00AE07A8"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  <w:t>Установите правильную последовательность</w:t>
      </w:r>
      <w:r w:rsidR="00770511" w:rsidRPr="00770511"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  <w:t xml:space="preserve"> статистическ</w:t>
      </w:r>
      <w:r w:rsidR="00770511"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  <w:t>их</w:t>
      </w:r>
      <w:r w:rsidR="00770511" w:rsidRPr="00770511"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  <w:t xml:space="preserve"> показател</w:t>
      </w:r>
      <w:r w:rsidR="00770511"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  <w:t>ей</w:t>
      </w:r>
      <w:r w:rsidR="00770511" w:rsidRPr="00770511"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  <w:t xml:space="preserve"> по возрастанию их числовы</w:t>
      </w:r>
      <w:r w:rsidR="00D01B23"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  <w:t>х</w:t>
      </w:r>
      <w:r w:rsidR="00770511" w:rsidRPr="00770511"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  <w:t xml:space="preserve"> значени</w:t>
      </w:r>
      <w:r w:rsidR="00D01B23"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  <w:t>й</w:t>
      </w:r>
      <w:r w:rsidR="00770511" w:rsidRPr="00770511"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  <w:t>:</w:t>
      </w:r>
    </w:p>
    <w:p w:rsidR="00FA1558" w:rsidRPr="00BE09B0" w:rsidRDefault="00FA1558" w:rsidP="00FA1558">
      <w:pPr>
        <w:spacing w:after="0" w:line="240" w:lineRule="auto"/>
        <w:ind w:left="1418" w:hanging="283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А)</w:t>
      </w:r>
      <w:r w:rsidR="00D01B23" w:rsidRPr="00D01B23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размах</w:t>
      </w:r>
    </w:p>
    <w:p w:rsidR="00FA1558" w:rsidRPr="00BE09B0" w:rsidRDefault="00FA1558" w:rsidP="00FA1558">
      <w:pPr>
        <w:spacing w:after="0" w:line="240" w:lineRule="auto"/>
        <w:ind w:left="1418" w:hanging="283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Б)</w:t>
      </w:r>
      <w:r w:rsidR="00D01B23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D01B23" w:rsidRPr="00D01B23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мода</w:t>
      </w:r>
    </w:p>
    <w:p w:rsidR="00FA1558" w:rsidRPr="00BE09B0" w:rsidRDefault="00FA1558" w:rsidP="00FA1558">
      <w:pPr>
        <w:spacing w:after="0" w:line="240" w:lineRule="auto"/>
        <w:ind w:left="1418" w:hanging="283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В)</w:t>
      </w:r>
      <w:r w:rsidR="00D01B23" w:rsidRPr="00D01B23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среднее значение выборки</w:t>
      </w:r>
    </w:p>
    <w:p w:rsidR="00FA1558" w:rsidRPr="00BE09B0" w:rsidRDefault="00FA1558" w:rsidP="00FA1558">
      <w:pPr>
        <w:spacing w:after="0" w:line="240" w:lineRule="auto"/>
        <w:ind w:left="1418" w:hanging="283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Г)</w:t>
      </w:r>
      <w:r w:rsidR="00D01B23" w:rsidRPr="00D01B23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медиана</w:t>
      </w:r>
    </w:p>
    <w:p w:rsidR="00FA1558" w:rsidRPr="00BE09B0" w:rsidRDefault="00FA1558" w:rsidP="00FA155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Правильный порядок: </w:t>
      </w:r>
      <w:r w:rsidR="00D01B23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Б,</w:t>
      </w:r>
      <w:r w:rsidR="00D01B23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Г, </w:t>
      </w:r>
      <w:r w:rsidR="00D01B23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В, А</w:t>
      </w:r>
    </w:p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Компетенции (индикаторы):</w:t>
      </w:r>
      <w:r w:rsidR="00AF26CC" w:rsidRP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ОК.02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,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3,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4, </w:t>
      </w:r>
      <w:r w:rsidR="0010528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ПК </w:t>
      </w:r>
      <w:r w:rsidR="00485C58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2</w:t>
      </w:r>
      <w:r w:rsidR="0010528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  <w:r w:rsidR="00485C58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4</w:t>
      </w:r>
      <w:r w:rsidR="0010528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, 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ПК </w:t>
      </w:r>
      <w:r w:rsidR="00485C58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3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  <w:r w:rsidR="00485C58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4</w:t>
      </w:r>
    </w:p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:rsidR="00192D32" w:rsidRPr="00BE09B0" w:rsidRDefault="00192D32" w:rsidP="00192D32">
      <w:pPr>
        <w:spacing w:after="480" w:line="240" w:lineRule="auto"/>
        <w:jc w:val="both"/>
        <w:outlineLvl w:val="2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</w:t>
      </w:r>
    </w:p>
    <w:p w:rsidR="00192D32" w:rsidRPr="00BE09B0" w:rsidRDefault="00192D32" w:rsidP="00192D32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на дополнение</w:t>
      </w:r>
    </w:p>
    <w:p w:rsidR="00192D32" w:rsidRPr="00BE09B0" w:rsidRDefault="00192D32" w:rsidP="00623207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bookmarkStart w:id="3" w:name="_Hlk189828122"/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1. Напишите пропущенное слово (словосочетание).</w:t>
      </w:r>
    </w:p>
    <w:p w:rsidR="00192D32" w:rsidRPr="00BE09B0" w:rsidRDefault="0071080A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71080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Если вероятность события A равна 0,7, то вероятность того, что событие A не произойдет, равна ___</w:t>
      </w:r>
      <w:r w:rsidR="00970536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_________________.</w:t>
      </w:r>
    </w:p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Правильный ответ: </w:t>
      </w:r>
      <w:r w:rsidR="00F95F15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0,3</w:t>
      </w: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</w:p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Компетенции (индикаторы):</w:t>
      </w:r>
      <w:r w:rsidR="00AF26CC" w:rsidRP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ОК.01,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ОК.02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,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6</w:t>
      </w:r>
      <w:r w:rsidR="0010528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, ПК 1.1</w:t>
      </w:r>
    </w:p>
    <w:bookmarkEnd w:id="3"/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:rsidR="00192D32" w:rsidRPr="00BE09B0" w:rsidRDefault="00192D32" w:rsidP="00623207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2. Напишите пропущенное слово (словосочетание).</w:t>
      </w:r>
    </w:p>
    <w:p w:rsidR="00970536" w:rsidRPr="00BE09B0" w:rsidRDefault="00881F0F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881F0F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Предположим, что в результате некоторого испытания обязательно происходит одно из взаимоисключающих друг друга событий, причем каждое из </w:t>
      </w:r>
      <w:r w:rsidRPr="00881F0F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lastRenderedPageBreak/>
        <w:t xml:space="preserve">них не разделяется на более простые. Например, при бросании монеты: 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Г</w:t>
      </w:r>
      <w:r w:rsidRPr="00881F0F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– появление 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герба</w:t>
      </w:r>
      <w:r w:rsidRPr="00881F0F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и 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Ц</w:t>
      </w:r>
      <w:r w:rsidRPr="00881F0F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– появление 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цифры</w:t>
      </w:r>
      <w:r w:rsidRPr="00881F0F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. При бросании двух монет: 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ГГ</w:t>
      </w:r>
      <w:r w:rsidRPr="00881F0F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, 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ГЦ</w:t>
      </w:r>
      <w:r w:rsidRPr="00881F0F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, 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ЦГ, ЦЦ</w:t>
      </w:r>
      <w:r w:rsidRPr="00881F0F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Pr="00881F0F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Такие события называются </w:t>
      </w: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________________</w:t>
      </w:r>
      <w:r w:rsidRPr="00881F0F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событиями. </w:t>
      </w:r>
    </w:p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Правильный ответ: </w:t>
      </w:r>
      <w:r w:rsidR="00881F0F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элементарными</w:t>
      </w: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</w:p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Компетенции (индикаторы):</w:t>
      </w:r>
      <w:r w:rsidR="00AF26CC" w:rsidRP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3,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4</w:t>
      </w:r>
      <w:r w:rsidR="00D6108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,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7</w:t>
      </w:r>
    </w:p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:rsidR="00192D32" w:rsidRPr="00BE09B0" w:rsidRDefault="00192D32" w:rsidP="00623207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3. Напишите пропущенн</w:t>
      </w:r>
      <w:r w:rsidR="00F2698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ые</w:t>
      </w: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слов</w:t>
      </w:r>
      <w:r w:rsidR="00F2698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а</w:t>
      </w: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(словосочетание).</w:t>
      </w:r>
    </w:p>
    <w:p w:rsidR="00970536" w:rsidRPr="00BE09B0" w:rsidRDefault="00881F0F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881F0F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Рассмотрим вопрос об изменении числовых характеристик случайной величины при изменении ее значений. Пусть в ряду данных, состоящих из 15 чисел, наименьшее число уменьшили на 5. Тогда </w:t>
      </w:r>
      <w:r w:rsidR="00F2698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м</w:t>
      </w:r>
      <w:r w:rsidR="00F26987" w:rsidRPr="00881F0F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едиана останется неизменной</w:t>
      </w:r>
      <w:r w:rsidR="00F2698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,</w:t>
      </w:r>
      <w:r w:rsidR="00F26987" w:rsidRPr="00881F0F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Pr="00881F0F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размах ряда 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___________</w:t>
      </w:r>
      <w:r w:rsidRPr="00881F0F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на 5, а среднее арифметическое на</w:t>
      </w:r>
      <w:r w:rsidR="00F2698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____________ </w:t>
      </w:r>
      <w:proofErr w:type="spellStart"/>
      <w:r w:rsidR="00F2698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на</w:t>
      </w:r>
      <w:proofErr w:type="spellEnd"/>
      <w:r w:rsidR="00F2698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m:oMath>
        <m:f>
          <m:fPr>
            <m:ctrlPr>
              <w:rPr>
                <w:rFonts w:ascii="Cambria Math" w:eastAsia="Aptos" w:hAnsi="Cambria Math" w:cs="Times New Roman"/>
                <w:i/>
                <w:kern w:val="2"/>
                <w:sz w:val="28"/>
                <w:szCs w:val="24"/>
                <w14:ligatures w14:val="standardContextual"/>
              </w:rPr>
            </m:ctrlPr>
          </m:fPr>
          <m:num>
            <m:r>
              <w:rPr>
                <w:rFonts w:ascii="Cambria Math" w:eastAsia="Aptos" w:hAnsi="Cambria Math" w:cs="Times New Roman"/>
                <w:kern w:val="2"/>
                <w:sz w:val="28"/>
                <w:szCs w:val="24"/>
                <w14:ligatures w14:val="standardContextual"/>
              </w:rPr>
              <m:t>1</m:t>
            </m:r>
          </m:num>
          <m:den>
            <m:r>
              <w:rPr>
                <w:rFonts w:ascii="Cambria Math" w:eastAsia="Aptos" w:hAnsi="Cambria Math" w:cs="Times New Roman"/>
                <w:kern w:val="2"/>
                <w:sz w:val="28"/>
                <w:szCs w:val="24"/>
                <w14:ligatures w14:val="standardContextual"/>
              </w:rPr>
              <m:t>3</m:t>
            </m:r>
          </m:den>
        </m:f>
      </m:oMath>
      <w:r w:rsidRPr="00881F0F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</w:p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Правильный ответ: </w:t>
      </w:r>
      <w:r w:rsidR="00F2698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увеличили; уменьшили</w:t>
      </w: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</w:p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Компетенции (индикаторы):</w:t>
      </w:r>
      <w:r w:rsidR="00AF26CC" w:rsidRP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5,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8,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9</w:t>
      </w:r>
      <w:r w:rsidR="00E54B13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, ПК </w:t>
      </w:r>
      <w:r w:rsidR="00485C58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2</w:t>
      </w:r>
      <w:r w:rsidR="00E54B13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  <w:r w:rsidR="00485C58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4</w:t>
      </w:r>
    </w:p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:rsidR="00192D32" w:rsidRPr="00BE09B0" w:rsidRDefault="00192D32" w:rsidP="00192D32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с кратким свободным ответом</w:t>
      </w:r>
    </w:p>
    <w:p w:rsidR="00D35845" w:rsidRPr="00BE09B0" w:rsidRDefault="00192D32" w:rsidP="00D35845">
      <w:pPr>
        <w:spacing w:line="240" w:lineRule="auto"/>
        <w:ind w:left="72"/>
        <w:jc w:val="both"/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  <w:t>1</w:t>
      </w: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. </w:t>
      </w:r>
      <w:r w:rsidR="00EA340C" w:rsidRPr="00A0296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Консультационный пункт института получает пакеты с контрольными работами из городов А, В и С. Вероятность получения пакета из города А равна 0,7, из города В —0.2. Найти вероятность р того, что очередной пакет будет получен из города С.</w:t>
      </w:r>
    </w:p>
    <w:p w:rsidR="00623207" w:rsidRPr="00BE09B0" w:rsidRDefault="00623207" w:rsidP="00A0296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Правильный ответ:</w:t>
      </w:r>
      <w:r w:rsidR="00A0296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m:oMath>
        <m:r>
          <w:rPr>
            <w:rFonts w:ascii="Cambria Math" w:eastAsia="Aptos" w:hAnsi="Cambria Math" w:cs="Times New Roman"/>
            <w:kern w:val="2"/>
            <w:sz w:val="28"/>
            <w:szCs w:val="24"/>
            <w:lang w:val="en-US"/>
            <w14:ligatures w14:val="standardContextual"/>
          </w:rPr>
          <m:t>p</m:t>
        </m:r>
        <m:r>
          <w:rPr>
            <w:rFonts w:ascii="Cambria Math" w:eastAsia="Aptos" w:hAnsi="Cambria Math" w:cs="Times New Roman"/>
            <w:kern w:val="2"/>
            <w:sz w:val="28"/>
            <w:szCs w:val="24"/>
            <w14:ligatures w14:val="standardContextual"/>
          </w:rPr>
          <m:t>=</m:t>
        </m:r>
        <m:r>
          <w:rPr>
            <w:rFonts w:ascii="Cambria Math" w:eastAsia="Aptos" w:hAnsi="Cambria Math" w:cs="Times New Roman"/>
            <w:kern w:val="2"/>
            <w:sz w:val="28"/>
            <w:szCs w:val="24"/>
            <w14:ligatures w14:val="standardContextual"/>
          </w:rPr>
          <m:t>1</m:t>
        </m:r>
        <m:r>
          <w:rPr>
            <w:rFonts w:ascii="Cambria Math" w:eastAsia="Aptos" w:hAnsi="Cambria Math" w:cs="Times New Roman"/>
            <w:kern w:val="2"/>
            <w:sz w:val="28"/>
            <w:szCs w:val="24"/>
            <w14:ligatures w14:val="standardContextual"/>
          </w:rPr>
          <m:t>-(0,7+0,2)=0,</m:t>
        </m:r>
        <m:r>
          <w:rPr>
            <w:rFonts w:ascii="Cambria Math" w:eastAsia="Aptos" w:hAnsi="Cambria Math" w:cs="Times New Roman"/>
            <w:kern w:val="2"/>
            <w:sz w:val="28"/>
            <w:szCs w:val="24"/>
            <w14:ligatures w14:val="standardContextual"/>
          </w:rPr>
          <m:t>1</m:t>
        </m:r>
        <m:r>
          <w:rPr>
            <w:rFonts w:ascii="Cambria Math" w:eastAsia="Aptos" w:hAnsi="Cambria Math" w:cs="Times New Roman"/>
            <w:kern w:val="2"/>
            <w:sz w:val="28"/>
            <w:szCs w:val="24"/>
            <w14:ligatures w14:val="standardContextual"/>
          </w:rPr>
          <m:t>.</m:t>
        </m:r>
      </m:oMath>
    </w:p>
    <w:p w:rsidR="00623207" w:rsidRPr="00BE09B0" w:rsidRDefault="00623207" w:rsidP="0062320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Компетенции (индикаторы):</w:t>
      </w:r>
      <w:r w:rsidR="007619AD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ОК.02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,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3,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8, ПК </w:t>
      </w:r>
      <w:r w:rsidR="00485C58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  <w:r w:rsidR="00E54B13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</w:t>
      </w:r>
    </w:p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:rsidR="00192D32" w:rsidRPr="00BE09B0" w:rsidRDefault="00192D32" w:rsidP="00A0296A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A0296A"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  <w:t>2.</w:t>
      </w: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A0296A" w:rsidRPr="00A0296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Пусть </w:t>
      </w:r>
      <m:oMath>
        <m:r>
          <w:rPr>
            <w:rFonts w:ascii="Cambria Math" w:eastAsia="Aptos" w:hAnsi="Cambria Math" w:cs="Times New Roman"/>
            <w:kern w:val="2"/>
            <w:sz w:val="28"/>
            <w:szCs w:val="24"/>
            <w14:ligatures w14:val="standardContextual"/>
          </w:rPr>
          <m:t>А</m:t>
        </m:r>
      </m:oMath>
      <w:r w:rsidR="00A0296A" w:rsidRPr="00A0296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и </w:t>
      </w:r>
      <m:oMath>
        <m:r>
          <w:rPr>
            <w:rFonts w:ascii="Cambria Math" w:eastAsia="Aptos" w:hAnsi="Cambria Math" w:cs="Times New Roman"/>
            <w:kern w:val="2"/>
            <w:sz w:val="28"/>
            <w:szCs w:val="24"/>
            <w14:ligatures w14:val="standardContextual"/>
          </w:rPr>
          <m:t>В</m:t>
        </m:r>
      </m:oMath>
      <w:r w:rsidR="00A0296A" w:rsidRPr="00A0296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– произвольные события. Проиллюстрировать с помощью кругов Эйлера следующие события:</w:t>
      </w:r>
      <w:r w:rsidR="00A0296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m:oMath>
        <m:r>
          <w:rPr>
            <w:rFonts w:ascii="Cambria Math" w:eastAsia="Aptos" w:hAnsi="Cambria Math" w:cs="Times New Roman"/>
            <w:kern w:val="2"/>
            <w:sz w:val="28"/>
            <w:szCs w:val="24"/>
            <w14:ligatures w14:val="standardContextual"/>
          </w:rPr>
          <m:t xml:space="preserve">а) </m:t>
        </m:r>
        <m:acc>
          <m:accPr>
            <m:chr m:val="̅"/>
            <m:ctrlPr>
              <w:rPr>
                <w:rFonts w:ascii="Cambria Math" w:eastAsia="Aptos" w:hAnsi="Cambria Math" w:cs="Times New Roman"/>
                <w:bCs/>
                <w:i/>
                <w:kern w:val="2"/>
                <w:sz w:val="28"/>
                <w:szCs w:val="24"/>
                <w14:ligatures w14:val="standardContextual"/>
              </w:rPr>
            </m:ctrlPr>
          </m:accPr>
          <m:e>
            <m:r>
              <w:rPr>
                <w:rFonts w:ascii="Cambria Math" w:eastAsia="Aptos" w:hAnsi="Cambria Math" w:cs="Times New Roman"/>
                <w:kern w:val="2"/>
                <w:sz w:val="28"/>
                <w:szCs w:val="24"/>
                <w14:ligatures w14:val="standardContextual"/>
              </w:rPr>
              <m:t xml:space="preserve"> </m:t>
            </m:r>
            <m:r>
              <w:rPr>
                <w:rFonts w:ascii="Cambria Math" w:eastAsia="Aptos" w:hAnsi="Cambria Math" w:cs="Times New Roman"/>
                <w:kern w:val="2"/>
                <w:sz w:val="28"/>
                <w:szCs w:val="24"/>
                <w14:ligatures w14:val="standardContextual"/>
              </w:rPr>
              <m:t>A</m:t>
            </m:r>
          </m:e>
        </m:acc>
        <m:r>
          <w:rPr>
            <w:rFonts w:ascii="Cambria Math" w:eastAsia="Aptos" w:hAnsi="Cambria Math" w:cs="Times New Roman"/>
            <w:kern w:val="2"/>
            <w:sz w:val="28"/>
            <w:szCs w:val="24"/>
            <w14:ligatures w14:val="standardContextual"/>
          </w:rPr>
          <m:t>⋅B</m:t>
        </m:r>
        <m:r>
          <w:rPr>
            <w:rFonts w:ascii="Cambria Math" w:eastAsia="Aptos" w:hAnsi="Cambria Math" w:cs="Times New Roman"/>
            <w:kern w:val="2"/>
            <w:sz w:val="28"/>
            <w:szCs w:val="24"/>
            <w14:ligatures w14:val="standardContextual"/>
          </w:rPr>
          <m:t xml:space="preserve">, </m:t>
        </m:r>
        <m:r>
          <w:rPr>
            <w:rFonts w:ascii="Cambria Math" w:hAnsi="Cambria Math"/>
          </w:rPr>
          <m:t xml:space="preserve">   б)  </m:t>
        </m:r>
        <m:acc>
          <m:accPr>
            <m:chr m:val="̅"/>
            <m:ctrlPr>
              <w:rPr>
                <w:rFonts w:ascii="Cambria Math" w:eastAsia="Aptos" w:hAnsi="Cambria Math" w:cs="Times New Roman"/>
                <w:b/>
                <w:bCs/>
                <w:i/>
                <w:kern w:val="2"/>
                <w:sz w:val="28"/>
                <w:szCs w:val="24"/>
                <w14:ligatures w14:val="standardContextual"/>
              </w:rPr>
            </m:ctrlPr>
          </m:accPr>
          <m:e>
            <m:r>
              <m:rPr>
                <m:sty m:val="bi"/>
              </m:rPr>
              <w:rPr>
                <w:rFonts w:ascii="Cambria Math" w:eastAsia="Aptos" w:hAnsi="Cambria Math" w:cs="Times New Roman"/>
                <w:kern w:val="2"/>
                <w:sz w:val="28"/>
                <w:szCs w:val="24"/>
                <w14:ligatures w14:val="standardContextual"/>
              </w:rPr>
              <m:t>А · В</m:t>
            </m:r>
          </m:e>
        </m:acc>
      </m:oMath>
    </w:p>
    <w:p w:rsidR="00F44028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Правильный ответ:</w:t>
      </w:r>
    </w:p>
    <w:p w:rsidR="00A0296A" w:rsidRDefault="00A0296A" w:rsidP="00192D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</w:t>
      </w:r>
      <w:r w:rsidRPr="00A90410">
        <w:rPr>
          <w:rFonts w:ascii="Times New Roman" w:hAnsi="Times New Roman"/>
          <w:sz w:val="24"/>
          <w:szCs w:val="24"/>
        </w:rPr>
        <w:object w:dxaOrig="3510" w:dyaOrig="21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0" type="#_x0000_t75" style="width:159.75pt;height:95.25pt" o:ole="">
            <v:imagedata r:id="rId7" o:title="" croptop="3332f" cropbottom="5554f" cropleft="3431f" cropright="3431f"/>
          </v:shape>
          <o:OLEObject Type="Embed" ProgID="PBrush" ShapeID="_x0000_i1050" DrawAspect="Content" ObjectID="_1823361108" r:id="rId8"/>
        </w:object>
      </w:r>
      <w:r>
        <w:rPr>
          <w:rFonts w:ascii="Times New Roman" w:hAnsi="Times New Roman"/>
          <w:sz w:val="24"/>
          <w:szCs w:val="24"/>
        </w:rPr>
        <w:t xml:space="preserve">б) </w:t>
      </w:r>
      <w:r w:rsidRPr="00A90410">
        <w:rPr>
          <w:rFonts w:ascii="Times New Roman" w:hAnsi="Times New Roman"/>
          <w:sz w:val="24"/>
          <w:szCs w:val="24"/>
        </w:rPr>
        <w:object w:dxaOrig="3510" w:dyaOrig="2190">
          <v:shape id="_x0000_i1055" type="#_x0000_t75" style="width:162pt;height:96.75pt" o:ole="">
            <v:imagedata r:id="rId9" o:title="" croptop="3932f" cropbottom="5243f" cropleft="2489f" cropright="3318f"/>
          </v:shape>
          <o:OLEObject Type="Embed" ProgID="PBrush" ShapeID="_x0000_i1055" DrawAspect="Content" ObjectID="_1823361109" r:id="rId10"/>
        </w:object>
      </w:r>
    </w:p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Компетенции (индикаторы):</w:t>
      </w:r>
      <w:r w:rsidR="00AF26CC" w:rsidRP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ОК.01,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4,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6, ПК </w:t>
      </w:r>
      <w:r w:rsidR="00485C58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3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  <w:r w:rsidR="00485C58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4</w:t>
      </w:r>
    </w:p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:rsidR="00192D32" w:rsidRPr="00A0296A" w:rsidRDefault="00192D32" w:rsidP="006232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9B0"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  <w:t xml:space="preserve">3. </w:t>
      </w:r>
      <w:r w:rsidR="00E50C57" w:rsidRPr="00E50C5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Прибор может собираться из высококачественных деталей и из деталей обычного качества; вообще около 40 % приборов собирается из высококачественных деталей. Если прибор собран из высококачественных деталей, его надежность (вероятность безотказной работы) за время </w:t>
      </w:r>
      <w:r w:rsidR="00E50C57" w:rsidRPr="00E50C57">
        <w:rPr>
          <w:rFonts w:ascii="Times New Roman" w:eastAsia="Aptos" w:hAnsi="Times New Roman" w:cs="Times New Roman"/>
          <w:kern w:val="2"/>
          <w:sz w:val="28"/>
          <w:szCs w:val="24"/>
          <w:lang w:val="en-US"/>
          <w14:ligatures w14:val="standardContextual"/>
        </w:rPr>
        <w:t>t</w:t>
      </w:r>
      <w:r w:rsidR="00E50C57" w:rsidRPr="00E50C5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равна 0,95, если из деталей обычного качества — его надежность равна 0,7. Прибор испытывался в течение времени </w:t>
      </w:r>
      <w:r w:rsidR="00E50C57" w:rsidRPr="00E50C57">
        <w:rPr>
          <w:rFonts w:ascii="Times New Roman" w:eastAsia="Aptos" w:hAnsi="Times New Roman" w:cs="Times New Roman"/>
          <w:kern w:val="2"/>
          <w:sz w:val="28"/>
          <w:szCs w:val="24"/>
          <w:lang w:val="en-US"/>
          <w14:ligatures w14:val="standardContextual"/>
        </w:rPr>
        <w:t>t</w:t>
      </w:r>
      <w:r w:rsidR="00E50C57" w:rsidRPr="00E50C5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и работал безотказно. Найти вероятность того, что он собран из высококачественных деталей.</w:t>
      </w:r>
    </w:p>
    <w:p w:rsidR="00E50C57" w:rsidRPr="00E50C57" w:rsidRDefault="00192D32" w:rsidP="00E50C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Правильный ответ:</w:t>
      </w:r>
    </w:p>
    <w:p w:rsidR="00192D32" w:rsidRPr="00BE09B0" w:rsidRDefault="00E50C57" w:rsidP="00E50C5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E50C57">
        <w:rPr>
          <w:rFonts w:ascii="Times New Roman" w:eastAsia="Times New Roman" w:hAnsi="Times New Roman" w:cs="Times New Roman"/>
          <w:i/>
          <w:position w:val="-28"/>
          <w:sz w:val="28"/>
          <w:szCs w:val="28"/>
          <w:lang w:eastAsia="ru-RU"/>
        </w:rPr>
        <w:object w:dxaOrig="3980" w:dyaOrig="660">
          <v:shape id="_x0000_i1065" type="#_x0000_t75" style="width:198.75pt;height:33pt" o:ole="">
            <v:imagedata r:id="rId11" o:title=""/>
          </v:shape>
          <o:OLEObject Type="Embed" ProgID="Equation.DSMT4" ShapeID="_x0000_i1065" DrawAspect="Content" ObjectID="_1823361110" r:id="rId12"/>
        </w:object>
      </w:r>
      <w:r w:rsidR="00192D32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</w:p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Компетенции (индикаторы):</w:t>
      </w:r>
      <w:r w:rsidR="00AF26CC" w:rsidRP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5,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7,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9</w:t>
      </w:r>
      <w:r w:rsidR="00E54B13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, ПК </w:t>
      </w:r>
      <w:r w:rsidR="00485C58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3</w:t>
      </w:r>
      <w:r w:rsidR="00E54B13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  <w:r w:rsidR="00485C58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4</w:t>
      </w:r>
    </w:p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:rsidR="00192D32" w:rsidRPr="00BE09B0" w:rsidRDefault="00192D32" w:rsidP="00192D32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с развернутым ответом</w:t>
      </w:r>
    </w:p>
    <w:p w:rsidR="00192D32" w:rsidRPr="00BE09B0" w:rsidRDefault="00192D32" w:rsidP="00E50C57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  <w:t xml:space="preserve">1. </w:t>
      </w:r>
      <w:r w:rsidR="00E50C57" w:rsidRPr="00E50C5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В группе спортсменов 20 лыжников, 6 велосипедистов и 4 бегуна. Вероятность выполнить норму для каждого спортсмена равна соответственно 0,9; 0,8; 0,75.</w:t>
      </w:r>
      <w:r w:rsidR="00E50C5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E50C57" w:rsidRPr="00E50C5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Найти вероятность того, что спортсмен, вызванный наудачу, выполнит норму.</w:t>
      </w:r>
    </w:p>
    <w:p w:rsidR="00F44028" w:rsidRPr="00BE09B0" w:rsidRDefault="00F44028" w:rsidP="00F4402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Привести расширенное решение.</w:t>
      </w:r>
    </w:p>
    <w:p w:rsidR="00F44028" w:rsidRPr="00BE09B0" w:rsidRDefault="00F44028" w:rsidP="00F4402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Время выполнения – </w:t>
      </w:r>
      <w:r w:rsidR="00E50C5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15</w:t>
      </w: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мин.</w:t>
      </w:r>
    </w:p>
    <w:p w:rsidR="00F44028" w:rsidRPr="00BE09B0" w:rsidRDefault="00F44028" w:rsidP="00F4402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Ожидаемый результат:</w:t>
      </w:r>
    </w:p>
    <w:p w:rsidR="00E50C57" w:rsidRPr="00E50C57" w:rsidRDefault="00E50C57" w:rsidP="00E50C57">
      <w:pPr>
        <w:spacing w:after="0" w:line="276" w:lineRule="auto"/>
        <w:ind w:left="567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Пусть </w:t>
      </w:r>
      <w:r w:rsidRPr="00E50C5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</w:t>
      </w:r>
      <w:r w:rsidRPr="00E50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событие, которое состоит в том, что спортсмен, вызванный наудачу, выполнит норму. Это событие наступит одновременно с наступлением одной из гипотез.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Таких гипотез м</w:t>
      </w:r>
      <w:r w:rsidRPr="00E50C57">
        <w:rPr>
          <w:rFonts w:ascii="Times New Roman" w:eastAsia="Times New Roman" w:hAnsi="Times New Roman" w:cs="Times New Roman"/>
          <w:sz w:val="28"/>
          <w:szCs w:val="28"/>
          <w:lang w:eastAsia="ru-RU"/>
        </w:rPr>
        <w:t>ожет оказаться три случая:</w:t>
      </w:r>
    </w:p>
    <w:p w:rsidR="00E50C57" w:rsidRPr="00E50C57" w:rsidRDefault="00E50C57" w:rsidP="00E50C57">
      <w:pPr>
        <w:spacing w:after="0" w:line="276" w:lineRule="auto"/>
        <w:ind w:left="567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C57">
        <w:rPr>
          <w:rFonts w:ascii="Times New Roman" w:eastAsia="Times New Roman" w:hAnsi="Times New Roman" w:cs="Times New Roman"/>
          <w:position w:val="-12"/>
          <w:sz w:val="28"/>
          <w:szCs w:val="28"/>
          <w:lang w:eastAsia="ru-RU"/>
        </w:rPr>
        <w:object w:dxaOrig="315" w:dyaOrig="360">
          <v:shape id="_x0000_i1133" type="#_x0000_t75" style="width:15.75pt;height:18pt" o:ole="" fillcolor="window">
            <v:imagedata r:id="rId13" o:title=""/>
          </v:shape>
          <o:OLEObject Type="Embed" ProgID="Equation.DSMT4" ShapeID="_x0000_i1133" DrawAspect="Content" ObjectID="_1823361111" r:id="rId14"/>
        </w:object>
      </w:r>
      <w:r w:rsidRPr="00E50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вызванный спортсмен окажется лыжником;</w:t>
      </w:r>
    </w:p>
    <w:p w:rsidR="00E50C57" w:rsidRPr="00E50C57" w:rsidRDefault="00E50C57" w:rsidP="00E50C57">
      <w:pPr>
        <w:spacing w:after="0" w:line="276" w:lineRule="auto"/>
        <w:ind w:left="567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C57">
        <w:rPr>
          <w:rFonts w:ascii="Times New Roman" w:eastAsia="Times New Roman" w:hAnsi="Times New Roman" w:cs="Times New Roman"/>
          <w:position w:val="-12"/>
          <w:sz w:val="28"/>
          <w:szCs w:val="28"/>
          <w:lang w:eastAsia="ru-RU"/>
        </w:rPr>
        <w:object w:dxaOrig="345" w:dyaOrig="360">
          <v:shape id="_x0000_i1134" type="#_x0000_t75" style="width:17.25pt;height:18pt" o:ole="" fillcolor="window">
            <v:imagedata r:id="rId15" o:title=""/>
          </v:shape>
          <o:OLEObject Type="Embed" ProgID="Equation.DSMT4" ShapeID="_x0000_i1134" DrawAspect="Content" ObjectID="_1823361112" r:id="rId16"/>
        </w:object>
      </w:r>
      <w:r w:rsidRPr="00E50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вызванный спортсмен окажется велосипедистом;</w:t>
      </w:r>
    </w:p>
    <w:p w:rsidR="00E50C57" w:rsidRPr="00E50C57" w:rsidRDefault="00E50C57" w:rsidP="00E50C57">
      <w:pPr>
        <w:spacing w:after="0" w:line="276" w:lineRule="auto"/>
        <w:ind w:left="567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C57">
        <w:rPr>
          <w:rFonts w:ascii="Times New Roman" w:eastAsia="Times New Roman" w:hAnsi="Times New Roman" w:cs="Times New Roman"/>
          <w:position w:val="-12"/>
          <w:sz w:val="28"/>
          <w:szCs w:val="28"/>
          <w:lang w:eastAsia="ru-RU"/>
        </w:rPr>
        <w:object w:dxaOrig="345" w:dyaOrig="360">
          <v:shape id="_x0000_i1135" type="#_x0000_t75" style="width:17.25pt;height:18pt" o:ole="" fillcolor="window">
            <v:imagedata r:id="rId17" o:title=""/>
          </v:shape>
          <o:OLEObject Type="Embed" ProgID="Equation.DSMT4" ShapeID="_x0000_i1135" DrawAspect="Content" ObjectID="_1823361113" r:id="rId18"/>
        </w:object>
      </w:r>
      <w:r w:rsidRPr="00E50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вызванный спортсмен окажется бегуном.</w:t>
      </w:r>
    </w:p>
    <w:p w:rsidR="00E50C57" w:rsidRPr="00E50C57" w:rsidRDefault="00E50C57" w:rsidP="00E50C57">
      <w:pPr>
        <w:spacing w:after="0" w:line="276" w:lineRule="auto"/>
        <w:ind w:left="567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C57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 спортсменов 30, следовательно, вероятности гипотез равны:</w:t>
      </w:r>
    </w:p>
    <w:p w:rsidR="00E50C57" w:rsidRPr="00E50C57" w:rsidRDefault="00E50C57" w:rsidP="00E50C57">
      <w:pPr>
        <w:spacing w:after="0" w:line="276" w:lineRule="auto"/>
        <w:ind w:left="567" w:firstLine="127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C57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1440" w:dyaOrig="615">
          <v:shape id="_x0000_i1136" type="#_x0000_t75" style="width:1in;height:30.75pt" o:ole="" fillcolor="window">
            <v:imagedata r:id="rId19" o:title=""/>
          </v:shape>
          <o:OLEObject Type="Embed" ProgID="Equation.DSMT4" ShapeID="_x0000_i1136" DrawAspect="Content" ObjectID="_1823361114" r:id="rId20"/>
        </w:object>
      </w:r>
      <w:r w:rsidRPr="00E50C5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50C57" w:rsidRPr="00E50C57" w:rsidRDefault="00E50C57" w:rsidP="00E50C57">
      <w:pPr>
        <w:spacing w:after="0" w:line="276" w:lineRule="auto"/>
        <w:ind w:left="567" w:firstLine="127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C57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1365" w:dyaOrig="615">
          <v:shape id="_x0000_i1137" type="#_x0000_t75" style="width:68.25pt;height:30.75pt" o:ole="" fillcolor="window">
            <v:imagedata r:id="rId21" o:title=""/>
          </v:shape>
          <o:OLEObject Type="Embed" ProgID="Equation.DSMT4" ShapeID="_x0000_i1137" DrawAspect="Content" ObjectID="_1823361115" r:id="rId22"/>
        </w:object>
      </w:r>
    </w:p>
    <w:p w:rsidR="00E50C57" w:rsidRPr="00E50C57" w:rsidRDefault="00E50C57" w:rsidP="00E50C57">
      <w:pPr>
        <w:spacing w:after="0" w:line="276" w:lineRule="auto"/>
        <w:ind w:left="567" w:firstLine="127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C57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1260" w:dyaOrig="615">
          <v:shape id="_x0000_i1138" type="#_x0000_t75" style="width:63pt;height:30.75pt" o:ole="" fillcolor="window">
            <v:imagedata r:id="rId23" o:title=""/>
          </v:shape>
          <o:OLEObject Type="Embed" ProgID="Equation.DSMT4" ShapeID="_x0000_i1138" DrawAspect="Content" ObjectID="_1823361116" r:id="rId24"/>
        </w:object>
      </w:r>
    </w:p>
    <w:p w:rsidR="00E50C57" w:rsidRPr="00E50C57" w:rsidRDefault="00E50C57" w:rsidP="00E50C57">
      <w:pPr>
        <w:spacing w:after="0" w:line="276" w:lineRule="auto"/>
        <w:ind w:left="567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C57">
        <w:rPr>
          <w:rFonts w:ascii="Times New Roman" w:eastAsia="Times New Roman" w:hAnsi="Times New Roman" w:cs="Times New Roman"/>
          <w:sz w:val="28"/>
          <w:szCs w:val="28"/>
          <w:lang w:eastAsia="ru-RU"/>
        </w:rPr>
        <w:t>Убедимся, что совокупность гипотез составляет полную группу событий:</w:t>
      </w:r>
    </w:p>
    <w:p w:rsidR="00E50C57" w:rsidRPr="00E50C57" w:rsidRDefault="00E50C57" w:rsidP="00E50C57">
      <w:pPr>
        <w:spacing w:after="0" w:line="276" w:lineRule="auto"/>
        <w:ind w:left="567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C57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1680" w:dyaOrig="615">
          <v:shape id="_x0000_i1139" type="#_x0000_t75" style="width:84pt;height:30.75pt" o:ole="" fillcolor="window">
            <v:imagedata r:id="rId25" o:title=""/>
          </v:shape>
          <o:OLEObject Type="Embed" ProgID="Equation.DSMT4" ShapeID="_x0000_i1139" DrawAspect="Content" ObjectID="_1823361117" r:id="rId26"/>
        </w:object>
      </w:r>
      <w:r w:rsidRPr="00E50C5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50C57" w:rsidRPr="00E50C57" w:rsidRDefault="00E50C57" w:rsidP="00E50C57">
      <w:pPr>
        <w:spacing w:after="0" w:line="276" w:lineRule="auto"/>
        <w:ind w:left="567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Рассчитаем у</w:t>
      </w:r>
      <w:r w:rsidRPr="00E50C57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словные вероятности:</w:t>
      </w:r>
    </w:p>
    <w:p w:rsidR="00E50C57" w:rsidRPr="00E50C57" w:rsidRDefault="00E50C57" w:rsidP="00E50C57">
      <w:pPr>
        <w:spacing w:after="0" w:line="276" w:lineRule="auto"/>
        <w:ind w:left="567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C57">
        <w:rPr>
          <w:rFonts w:ascii="Times New Roman" w:eastAsia="Times New Roman" w:hAnsi="Times New Roman" w:cs="Times New Roman"/>
          <w:position w:val="-14"/>
          <w:sz w:val="28"/>
          <w:szCs w:val="28"/>
          <w:lang w:eastAsia="ru-RU"/>
        </w:rPr>
        <w:object w:dxaOrig="1725" w:dyaOrig="405">
          <v:shape id="_x0000_i1140" type="#_x0000_t75" style="width:86.25pt;height:20.25pt" o:ole="" fillcolor="window">
            <v:imagedata r:id="rId27" o:title=""/>
          </v:shape>
          <o:OLEObject Type="Embed" ProgID="Equation.DSMT4" ShapeID="_x0000_i1140" DrawAspect="Content" ObjectID="_1823361118" r:id="rId28"/>
        </w:object>
      </w:r>
      <w:r w:rsidRPr="00E50C5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50C57" w:rsidRPr="00E50C57" w:rsidRDefault="00E50C57" w:rsidP="00E50C57">
      <w:pPr>
        <w:spacing w:after="0" w:line="276" w:lineRule="auto"/>
        <w:ind w:left="567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C57">
        <w:rPr>
          <w:rFonts w:ascii="Times New Roman" w:eastAsia="Times New Roman" w:hAnsi="Times New Roman" w:cs="Times New Roman"/>
          <w:position w:val="-14"/>
          <w:sz w:val="28"/>
          <w:szCs w:val="28"/>
          <w:lang w:eastAsia="ru-RU"/>
        </w:rPr>
        <w:object w:dxaOrig="1620" w:dyaOrig="405">
          <v:shape id="_x0000_i1141" type="#_x0000_t75" style="width:81pt;height:20.25pt" o:ole="" fillcolor="window">
            <v:imagedata r:id="rId29" o:title=""/>
          </v:shape>
          <o:OLEObject Type="Embed" ProgID="Equation.DSMT4" ShapeID="_x0000_i1141" DrawAspect="Content" ObjectID="_1823361119" r:id="rId30"/>
        </w:object>
      </w:r>
    </w:p>
    <w:p w:rsidR="00E50C57" w:rsidRPr="00E50C57" w:rsidRDefault="00E50C57" w:rsidP="00E50C57">
      <w:pPr>
        <w:spacing w:after="0" w:line="276" w:lineRule="auto"/>
        <w:ind w:left="567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C57">
        <w:rPr>
          <w:rFonts w:ascii="Times New Roman" w:eastAsia="Times New Roman" w:hAnsi="Times New Roman" w:cs="Times New Roman"/>
          <w:position w:val="-14"/>
          <w:sz w:val="28"/>
          <w:szCs w:val="28"/>
          <w:lang w:eastAsia="ru-RU"/>
        </w:rPr>
        <w:object w:dxaOrig="1680" w:dyaOrig="405">
          <v:shape id="_x0000_i1142" type="#_x0000_t75" style="width:84pt;height:20.25pt" o:ole="" fillcolor="window">
            <v:imagedata r:id="rId31" o:title=""/>
          </v:shape>
          <o:OLEObject Type="Embed" ProgID="Equation.DSMT4" ShapeID="_x0000_i1142" DrawAspect="Content" ObjectID="_1823361120" r:id="rId32"/>
        </w:object>
      </w:r>
    </w:p>
    <w:p w:rsidR="00E50C57" w:rsidRPr="00E50C57" w:rsidRDefault="00E50C57" w:rsidP="00E50C57">
      <w:pPr>
        <w:spacing w:after="0" w:line="276" w:lineRule="auto"/>
        <w:ind w:left="567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C5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формуле полной вероятности:</w:t>
      </w:r>
    </w:p>
    <w:p w:rsidR="00E50C57" w:rsidRPr="00E50C57" w:rsidRDefault="00E50C57" w:rsidP="00E50C57">
      <w:pPr>
        <w:spacing w:after="0" w:line="276" w:lineRule="auto"/>
        <w:ind w:left="567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C57">
        <w:rPr>
          <w:rFonts w:ascii="Times New Roman" w:eastAsia="Times New Roman" w:hAnsi="Times New Roman" w:cs="Times New Roman"/>
          <w:position w:val="-42"/>
          <w:sz w:val="28"/>
          <w:szCs w:val="28"/>
          <w:lang w:eastAsia="ru-RU"/>
        </w:rPr>
        <w:object w:dxaOrig="5880" w:dyaOrig="960">
          <v:shape id="_x0000_i1143" type="#_x0000_t75" style="width:294pt;height:48pt" o:ole="">
            <v:imagedata r:id="rId33" o:title=""/>
          </v:shape>
          <o:OLEObject Type="Embed" ProgID="Equation.DSMT4" ShapeID="_x0000_i1143" DrawAspect="Content" ObjectID="_1823361121" r:id="rId34"/>
        </w:object>
      </w:r>
    </w:p>
    <w:p w:rsidR="00F44028" w:rsidRPr="00BE09B0" w:rsidRDefault="009E5FBF" w:rsidP="00F44028">
      <w:pPr>
        <w:spacing w:after="0" w:line="276" w:lineRule="auto"/>
        <w:ind w:left="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9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Ответ: </w:t>
      </w:r>
      <w:r w:rsidR="00E50C57" w:rsidRPr="00E50C57">
        <w:rPr>
          <w:rFonts w:ascii="Times New Roman" w:eastAsia="Times New Roman" w:hAnsi="Times New Roman" w:cs="Times New Roman"/>
          <w:position w:val="-14"/>
          <w:sz w:val="28"/>
          <w:szCs w:val="28"/>
          <w:lang w:eastAsia="ru-RU"/>
        </w:rPr>
        <w:object w:dxaOrig="1305" w:dyaOrig="405">
          <v:shape id="_x0000_i1158" type="#_x0000_t75" style="width:65.25pt;height:20.25pt" o:ole="" fillcolor="window">
            <v:imagedata r:id="rId35" o:title=""/>
          </v:shape>
          <o:OLEObject Type="Embed" ProgID="Equation.DSMT4" ShapeID="_x0000_i1158" DrawAspect="Content" ObjectID="_1823361122" r:id="rId36"/>
        </w:object>
      </w:r>
    </w:p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Критерии оценивания:</w:t>
      </w:r>
    </w:p>
    <w:p w:rsidR="00BB0012" w:rsidRDefault="00BB0012" w:rsidP="00A55010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B001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ясность и логическая стройность решения</w:t>
      </w:r>
    </w:p>
    <w:p w:rsidR="00BB0012" w:rsidRDefault="00BB0012" w:rsidP="00A55010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B001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lastRenderedPageBreak/>
        <w:t>полнота и правильность применения теоремы полной вероятности</w:t>
      </w:r>
    </w:p>
    <w:p w:rsidR="00A55010" w:rsidRPr="00BE09B0" w:rsidRDefault="00BB0012" w:rsidP="00A55010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B001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корректный ответ.</w:t>
      </w:r>
    </w:p>
    <w:p w:rsidR="00192D32" w:rsidRDefault="00192D32" w:rsidP="00A5501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ОК.01,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ОК.02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,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4,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5, ПК </w:t>
      </w:r>
      <w:r w:rsidR="00485C58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  <w:r w:rsidR="00E54B13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, ПК </w:t>
      </w:r>
      <w:r w:rsidR="00E54B13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2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  <w:r w:rsidR="00485C58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4</w:t>
      </w:r>
    </w:p>
    <w:p w:rsidR="00BB0012" w:rsidRDefault="00BB0012" w:rsidP="00A5501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:rsidR="00BB0012" w:rsidRDefault="00BB0012" w:rsidP="00DC6F70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  <w:t>2</w:t>
      </w:r>
      <w:r w:rsidRPr="00BE09B0"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  <w:t xml:space="preserve">. </w:t>
      </w:r>
      <w:r w:rsidR="00DC6F70" w:rsidRPr="00DC6F7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Производится три независимых опыта, в каждом из которых событие A появляется с вероятностью 0,4. Рассматривается случайная величина X – число появлений события A в трех опытах. Построить ряд и многоугольник распределения, функцию распределения случайной величины X. Найти: вероятность событий: A={X&lt;2}; B={</w:t>
      </w:r>
      <w:r w:rsidR="00DC6F70" w:rsidRPr="00DC6F70">
        <w:rPr>
          <w:rFonts w:ascii="Times New Roman" w:eastAsia="Aptos" w:hAnsi="Times New Roman" w:cs="Times New Roman"/>
          <w:kern w:val="2"/>
          <w:position w:val="-6"/>
          <w:sz w:val="28"/>
          <w:szCs w:val="24"/>
          <w14:ligatures w14:val="standardContextual"/>
        </w:rPr>
        <w:object w:dxaOrig="1060" w:dyaOrig="300">
          <v:shape id="_x0000_i1255" type="#_x0000_t75" style="width:53.25pt;height:15pt" o:ole="">
            <v:imagedata r:id="rId37" o:title=""/>
          </v:shape>
          <o:OLEObject Type="Embed" ProgID="Equation.DSMT4" ShapeID="_x0000_i1255" DrawAspect="Content" ObjectID="_1823361123" r:id="rId38"/>
        </w:object>
      </w:r>
      <w:r w:rsidR="00DC6F70" w:rsidRPr="00DC6F7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}; C={</w:t>
      </w:r>
      <w:r w:rsidR="00DC6F70" w:rsidRPr="00DC6F70">
        <w:rPr>
          <w:rFonts w:ascii="Times New Roman" w:eastAsia="Aptos" w:hAnsi="Times New Roman" w:cs="Times New Roman"/>
          <w:kern w:val="2"/>
          <w:position w:val="-6"/>
          <w:sz w:val="28"/>
          <w:szCs w:val="24"/>
          <w14:ligatures w14:val="standardContextual"/>
        </w:rPr>
        <w:object w:dxaOrig="1060" w:dyaOrig="300">
          <v:shape id="_x0000_i1257" type="#_x0000_t75" style="width:53.25pt;height:15pt" o:ole="">
            <v:imagedata r:id="rId39" o:title=""/>
          </v:shape>
          <o:OLEObject Type="Embed" ProgID="Equation.DSMT4" ShapeID="_x0000_i1257" DrawAspect="Content" ObjectID="_1823361124" r:id="rId40"/>
        </w:object>
      </w:r>
      <w:r w:rsidR="00DC6F70" w:rsidRPr="00DC6F7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}.</w:t>
      </w:r>
      <w:r w:rsidR="00DC6F7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Привести расширенное решение.</w:t>
      </w:r>
    </w:p>
    <w:p w:rsidR="00DC6F70" w:rsidRPr="00BE09B0" w:rsidRDefault="00DC6F70" w:rsidP="00DC6F7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Время выполнения – 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20</w:t>
      </w: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мин.</w:t>
      </w:r>
    </w:p>
    <w:p w:rsidR="00DC6F70" w:rsidRPr="00BE09B0" w:rsidRDefault="00DC6F70" w:rsidP="00DC6F7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Ожидаемый результат:</w:t>
      </w:r>
    </w:p>
    <w:p w:rsidR="00DC6F70" w:rsidRPr="00DC6F70" w:rsidRDefault="00DC6F70" w:rsidP="00DC6F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C6F7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Случайная величина X может принимать значения </w:t>
      </w:r>
      <w:r w:rsidRPr="00DC6F70">
        <w:rPr>
          <w:rFonts w:ascii="Times New Roman" w:eastAsia="Times New Roman" w:hAnsi="Times New Roman" w:cs="Times New Roman"/>
          <w:position w:val="-12"/>
          <w:sz w:val="28"/>
          <w:szCs w:val="28"/>
          <w:lang w:eastAsia="zh-CN"/>
        </w:rPr>
        <w:object w:dxaOrig="720" w:dyaOrig="375">
          <v:shape id="_x0000_i1192" type="#_x0000_t75" style="width:36pt;height:18.75pt" o:ole="">
            <v:imagedata r:id="rId41" o:title=""/>
          </v:shape>
          <o:OLEObject Type="Embed" ProgID="Equation.DSMT4" ShapeID="_x0000_i1192" DrawAspect="Content" ObjectID="_1823361125" r:id="rId42"/>
        </w:object>
      </w:r>
      <w:r w:rsidRPr="00DC6F7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; </w:t>
      </w:r>
      <w:r w:rsidRPr="00DC6F70">
        <w:rPr>
          <w:rFonts w:ascii="Times New Roman" w:eastAsia="Times New Roman" w:hAnsi="Times New Roman" w:cs="Times New Roman"/>
          <w:position w:val="-12"/>
          <w:sz w:val="28"/>
          <w:szCs w:val="28"/>
          <w:lang w:eastAsia="zh-CN"/>
        </w:rPr>
        <w:object w:dxaOrig="645" w:dyaOrig="375">
          <v:shape id="_x0000_i1193" type="#_x0000_t75" style="width:32.25pt;height:18.75pt" o:ole="">
            <v:imagedata r:id="rId43" o:title=""/>
          </v:shape>
          <o:OLEObject Type="Embed" ProgID="Equation.DSMT4" ShapeID="_x0000_i1193" DrawAspect="Content" ObjectID="_1823361126" r:id="rId44"/>
        </w:object>
      </w:r>
      <w:r w:rsidRPr="00DC6F7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; </w:t>
      </w:r>
      <w:r w:rsidRPr="00DC6F70">
        <w:rPr>
          <w:rFonts w:ascii="Times New Roman" w:eastAsia="Times New Roman" w:hAnsi="Times New Roman" w:cs="Times New Roman"/>
          <w:position w:val="-12"/>
          <w:sz w:val="28"/>
          <w:szCs w:val="28"/>
          <w:lang w:eastAsia="zh-CN"/>
        </w:rPr>
        <w:object w:dxaOrig="720" w:dyaOrig="375">
          <v:shape id="_x0000_i1194" type="#_x0000_t75" style="width:36pt;height:18.75pt" o:ole="">
            <v:imagedata r:id="rId45" o:title=""/>
          </v:shape>
          <o:OLEObject Type="Embed" ProgID="Equation.DSMT4" ShapeID="_x0000_i1194" DrawAspect="Content" ObjectID="_1823361127" r:id="rId46"/>
        </w:object>
      </w:r>
      <w:r w:rsidRPr="00DC6F7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; </w:t>
      </w:r>
      <w:r w:rsidRPr="00DC6F70">
        <w:rPr>
          <w:rFonts w:ascii="Times New Roman" w:eastAsia="Times New Roman" w:hAnsi="Times New Roman" w:cs="Times New Roman"/>
          <w:position w:val="-12"/>
          <w:sz w:val="28"/>
          <w:szCs w:val="28"/>
          <w:lang w:eastAsia="zh-CN"/>
        </w:rPr>
        <w:object w:dxaOrig="705" w:dyaOrig="375">
          <v:shape id="_x0000_i1195" type="#_x0000_t75" style="width:35.25pt;height:18.75pt" o:ole="">
            <v:imagedata r:id="rId47" o:title=""/>
          </v:shape>
          <o:OLEObject Type="Embed" ProgID="Equation.DSMT4" ShapeID="_x0000_i1195" DrawAspect="Content" ObjectID="_1823361128" r:id="rId48"/>
        </w:object>
      </w:r>
      <w:r w:rsidRPr="00DC6F7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 Соответствующие им вероятности </w:t>
      </w:r>
      <w:r w:rsidRPr="00DC6F70">
        <w:rPr>
          <w:rFonts w:ascii="Times New Roman" w:eastAsia="Times New Roman" w:hAnsi="Times New Roman" w:cs="Times New Roman"/>
          <w:position w:val="-12"/>
          <w:sz w:val="28"/>
          <w:szCs w:val="28"/>
          <w:lang w:eastAsia="zh-CN"/>
        </w:rPr>
        <w:object w:dxaOrig="1500" w:dyaOrig="380">
          <v:shape id="_x0000_i1396" type="#_x0000_t75" style="width:75pt;height:18.75pt" o:ole="">
            <v:imagedata r:id="rId49" o:title=""/>
          </v:shape>
          <o:OLEObject Type="Embed" ProgID="Equation.DSMT4" ShapeID="_x0000_i1396" DrawAspect="Content" ObjectID="_1823361129" r:id="rId50"/>
        </w:object>
      </w:r>
      <w:r w:rsidRPr="00DC6F7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найдем, воспользовавшись формулой Бернулли. При </w:t>
      </w:r>
      <m:oMath>
        <m:r>
          <w:rPr>
            <w:rFonts w:ascii="Cambria Math" w:eastAsia="Times New Roman" w:hAnsi="Cambria Math" w:cs="Times New Roman"/>
            <w:sz w:val="28"/>
            <w:szCs w:val="28"/>
            <w:lang w:eastAsia="zh-CN"/>
          </w:rPr>
          <m:t>n=3</m:t>
        </m:r>
      </m:oMath>
      <w:r w:rsidRPr="00DC6F7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</w:t>
      </w:r>
      <w:r w:rsidRPr="00DC6F70">
        <w:rPr>
          <w:rFonts w:ascii="Times New Roman" w:eastAsia="Times New Roman" w:hAnsi="Times New Roman" w:cs="Times New Roman"/>
          <w:position w:val="-12"/>
          <w:sz w:val="28"/>
          <w:szCs w:val="28"/>
          <w:lang w:eastAsia="zh-CN"/>
        </w:rPr>
        <w:object w:dxaOrig="900" w:dyaOrig="360">
          <v:shape id="_x0000_i1197" type="#_x0000_t75" style="width:45pt;height:18pt" o:ole="">
            <v:imagedata r:id="rId51" o:title=""/>
          </v:shape>
          <o:OLEObject Type="Embed" ProgID="Equation.DSMT4" ShapeID="_x0000_i1197" DrawAspect="Content" ObjectID="_1823361130" r:id="rId52"/>
        </w:object>
      </w:r>
      <w:r w:rsidRPr="00DC6F7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; </w:t>
      </w:r>
      <w:r w:rsidRPr="00DC6F70">
        <w:rPr>
          <w:rFonts w:ascii="Times New Roman" w:eastAsia="Times New Roman" w:hAnsi="Times New Roman" w:cs="Times New Roman"/>
          <w:position w:val="-12"/>
          <w:sz w:val="28"/>
          <w:szCs w:val="28"/>
          <w:lang w:eastAsia="zh-CN"/>
        </w:rPr>
        <w:object w:dxaOrig="1680" w:dyaOrig="360">
          <v:shape id="_x0000_i1198" type="#_x0000_t75" style="width:84pt;height:18pt" o:ole="">
            <v:imagedata r:id="rId53" o:title=""/>
          </v:shape>
          <o:OLEObject Type="Embed" ProgID="Equation.DSMT4" ShapeID="_x0000_i1198" DrawAspect="Content" ObjectID="_1823361131" r:id="rId54"/>
        </w:object>
      </w:r>
      <w:r w:rsidRPr="00DC6F7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имеем:</w:t>
      </w:r>
    </w:p>
    <w:p w:rsidR="00DC6F70" w:rsidRPr="00DC6F70" w:rsidRDefault="00DC6F70" w:rsidP="00DC6F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C6F70">
        <w:rPr>
          <w:rFonts w:ascii="Times New Roman" w:eastAsia="Times New Roman" w:hAnsi="Times New Roman" w:cs="Times New Roman"/>
          <w:position w:val="-12"/>
          <w:sz w:val="28"/>
          <w:szCs w:val="28"/>
          <w:lang w:eastAsia="zh-CN"/>
        </w:rPr>
        <w:object w:dxaOrig="4140" w:dyaOrig="405">
          <v:shape id="_x0000_i1385" type="#_x0000_t75" style="width:207pt;height:20.25pt" o:ole="">
            <v:imagedata r:id="rId55" o:title=""/>
          </v:shape>
          <o:OLEObject Type="Embed" ProgID="Equation.DSMT4" ShapeID="_x0000_i1385" DrawAspect="Content" ObjectID="_1823361132" r:id="rId56"/>
        </w:object>
      </w:r>
      <w:r w:rsidRPr="00DC6F70">
        <w:rPr>
          <w:rFonts w:ascii="Times New Roman" w:eastAsia="Times New Roman" w:hAnsi="Times New Roman" w:cs="Times New Roman"/>
          <w:sz w:val="28"/>
          <w:szCs w:val="28"/>
          <w:lang w:eastAsia="zh-CN"/>
        </w:rPr>
        <w:t>;</w:t>
      </w:r>
    </w:p>
    <w:p w:rsidR="00DC6F70" w:rsidRPr="00DC6F70" w:rsidRDefault="00DC6F70" w:rsidP="00DC6F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C6F70">
        <w:rPr>
          <w:rFonts w:ascii="Times New Roman" w:eastAsia="Times New Roman" w:hAnsi="Times New Roman" w:cs="Times New Roman"/>
          <w:position w:val="-12"/>
          <w:sz w:val="28"/>
          <w:szCs w:val="28"/>
          <w:lang w:eastAsia="zh-CN"/>
        </w:rPr>
        <w:object w:dxaOrig="4785" w:dyaOrig="405">
          <v:shape id="_x0000_i1386" type="#_x0000_t75" style="width:239.25pt;height:20.25pt" o:ole="">
            <v:imagedata r:id="rId57" o:title=""/>
          </v:shape>
          <o:OLEObject Type="Embed" ProgID="Equation.DSMT4" ShapeID="_x0000_i1386" DrawAspect="Content" ObjectID="_1823361133" r:id="rId58"/>
        </w:object>
      </w:r>
      <w:r w:rsidRPr="00DC6F70">
        <w:rPr>
          <w:rFonts w:ascii="Times New Roman" w:eastAsia="Times New Roman" w:hAnsi="Times New Roman" w:cs="Times New Roman"/>
          <w:sz w:val="28"/>
          <w:szCs w:val="28"/>
          <w:lang w:eastAsia="zh-CN"/>
        </w:rPr>
        <w:t>;</w:t>
      </w:r>
    </w:p>
    <w:p w:rsidR="00DC6F70" w:rsidRPr="00DC6F70" w:rsidRDefault="00DC6F70" w:rsidP="00DC6F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C6F70">
        <w:rPr>
          <w:rFonts w:ascii="Times New Roman" w:eastAsia="Calibri" w:hAnsi="Times New Roman" w:cs="Times New Roman"/>
          <w:position w:val="-12"/>
          <w:sz w:val="28"/>
          <w:szCs w:val="28"/>
        </w:rPr>
        <w:object w:dxaOrig="4320" w:dyaOrig="375">
          <v:shape id="_x0000_i1387" type="#_x0000_t75" style="width:3in;height:18.75pt" o:ole="">
            <v:imagedata r:id="rId59" o:title=""/>
          </v:shape>
          <o:OLEObject Type="Embed" ProgID="Equation.3" ShapeID="_x0000_i1387" DrawAspect="Content" ObjectID="_1823361134" r:id="rId60"/>
        </w:object>
      </w:r>
      <w:r w:rsidRPr="00DC6F70">
        <w:rPr>
          <w:rFonts w:ascii="Times New Roman" w:eastAsia="Times New Roman" w:hAnsi="Times New Roman" w:cs="Times New Roman"/>
          <w:sz w:val="28"/>
          <w:szCs w:val="28"/>
          <w:lang w:eastAsia="zh-CN"/>
        </w:rPr>
        <w:t>;</w:t>
      </w:r>
    </w:p>
    <w:p w:rsidR="00DC6F70" w:rsidRPr="00DC6F70" w:rsidRDefault="00DC6F70" w:rsidP="00DC6F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C6F70">
        <w:rPr>
          <w:rFonts w:ascii="Times New Roman" w:eastAsia="Calibri" w:hAnsi="Times New Roman" w:cs="Times New Roman"/>
          <w:position w:val="-12"/>
          <w:sz w:val="28"/>
          <w:szCs w:val="28"/>
        </w:rPr>
        <w:object w:dxaOrig="3720" w:dyaOrig="375">
          <v:shape id="_x0000_i1388" type="#_x0000_t75" style="width:186pt;height:18.75pt" o:ole="">
            <v:imagedata r:id="rId61" o:title=""/>
          </v:shape>
          <o:OLEObject Type="Embed" ProgID="Equation.3" ShapeID="_x0000_i1388" DrawAspect="Content" ObjectID="_1823361135" r:id="rId62"/>
        </w:object>
      </w:r>
      <w:r w:rsidRPr="00DC6F70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DC6F70" w:rsidRDefault="00DC6F70" w:rsidP="00DC6F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C6F70">
        <w:rPr>
          <w:rFonts w:ascii="Times New Roman" w:eastAsia="Times New Roman" w:hAnsi="Times New Roman" w:cs="Times New Roman"/>
          <w:sz w:val="28"/>
          <w:szCs w:val="28"/>
          <w:lang w:eastAsia="zh-CN"/>
        </w:rPr>
        <w:t>Отсюда ряд распределения случайной величины X имеет вид: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925"/>
        <w:gridCol w:w="1926"/>
        <w:gridCol w:w="1926"/>
      </w:tblGrid>
      <w:tr w:rsidR="00DC6F70" w:rsidTr="00DC6F70">
        <w:tc>
          <w:tcPr>
            <w:tcW w:w="1925" w:type="dxa"/>
            <w:vAlign w:val="center"/>
          </w:tcPr>
          <w:p w:rsidR="00DC6F70" w:rsidRDefault="00DC6F70" w:rsidP="00DC6F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eastAsia="zh-CN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zh-CN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zh-CN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1925" w:type="dxa"/>
            <w:vAlign w:val="center"/>
          </w:tcPr>
          <w:p w:rsidR="00DC6F70" w:rsidRDefault="00DC6F70" w:rsidP="00DC6F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0</w:t>
            </w:r>
          </w:p>
        </w:tc>
        <w:tc>
          <w:tcPr>
            <w:tcW w:w="1925" w:type="dxa"/>
            <w:vAlign w:val="center"/>
          </w:tcPr>
          <w:p w:rsidR="00DC6F70" w:rsidRDefault="00DC6F70" w:rsidP="00DC6F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926" w:type="dxa"/>
            <w:vAlign w:val="center"/>
          </w:tcPr>
          <w:p w:rsidR="00DC6F70" w:rsidRDefault="00DC6F70" w:rsidP="00DC6F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1926" w:type="dxa"/>
            <w:vAlign w:val="center"/>
          </w:tcPr>
          <w:p w:rsidR="00DC6F70" w:rsidRDefault="00DC6F70" w:rsidP="00DC6F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3</w:t>
            </w:r>
          </w:p>
        </w:tc>
      </w:tr>
      <w:tr w:rsidR="00DC6F70" w:rsidTr="00DC6F70">
        <w:tc>
          <w:tcPr>
            <w:tcW w:w="1925" w:type="dxa"/>
            <w:vAlign w:val="center"/>
          </w:tcPr>
          <w:p w:rsidR="00DC6F70" w:rsidRDefault="00DC6F70" w:rsidP="00DC6F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eastAsia="zh-CN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zh-CN"/>
                      </w:rPr>
                      <m:t>p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zh-CN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1925" w:type="dxa"/>
            <w:vAlign w:val="center"/>
          </w:tcPr>
          <w:p w:rsidR="00DC6F70" w:rsidRDefault="00DC6F70" w:rsidP="00DC6F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0,216</w:t>
            </w:r>
          </w:p>
        </w:tc>
        <w:tc>
          <w:tcPr>
            <w:tcW w:w="1925" w:type="dxa"/>
            <w:vAlign w:val="center"/>
          </w:tcPr>
          <w:p w:rsidR="00DC6F70" w:rsidRDefault="00DC6F70" w:rsidP="00DC6F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0,432</w:t>
            </w:r>
          </w:p>
        </w:tc>
        <w:tc>
          <w:tcPr>
            <w:tcW w:w="1926" w:type="dxa"/>
            <w:vAlign w:val="center"/>
          </w:tcPr>
          <w:p w:rsidR="00DC6F70" w:rsidRDefault="00DC6F70" w:rsidP="00DC6F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0,288</w:t>
            </w:r>
          </w:p>
        </w:tc>
        <w:tc>
          <w:tcPr>
            <w:tcW w:w="1926" w:type="dxa"/>
            <w:vAlign w:val="center"/>
          </w:tcPr>
          <w:p w:rsidR="00DC6F70" w:rsidRDefault="00DC6F70" w:rsidP="00DC6F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0,064</w:t>
            </w:r>
          </w:p>
        </w:tc>
      </w:tr>
    </w:tbl>
    <w:p w:rsidR="00DC6F70" w:rsidRPr="00DC6F70" w:rsidRDefault="00DC6F70" w:rsidP="00DC6F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C6F7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(Контроль: </w:t>
      </w:r>
      <w:r w:rsidRPr="00DC6F70">
        <w:rPr>
          <w:rFonts w:ascii="Times New Roman" w:eastAsia="Calibri" w:hAnsi="Times New Roman" w:cs="Times New Roman"/>
          <w:position w:val="-28"/>
          <w:sz w:val="28"/>
          <w:szCs w:val="28"/>
        </w:rPr>
        <w:object w:dxaOrig="4005" w:dyaOrig="675">
          <v:shape id="_x0000_i1389" type="#_x0000_t75" style="width:200.25pt;height:33.75pt" o:ole="">
            <v:imagedata r:id="rId63" o:title=""/>
          </v:shape>
          <o:OLEObject Type="Embed" ProgID="Equation.3" ShapeID="_x0000_i1389" DrawAspect="Content" ObjectID="_1823361136" r:id="rId64"/>
        </w:object>
      </w:r>
      <w:r w:rsidRPr="00DC6F70">
        <w:rPr>
          <w:rFonts w:ascii="Times New Roman" w:eastAsia="Times New Roman" w:hAnsi="Times New Roman" w:cs="Times New Roman"/>
          <w:sz w:val="28"/>
          <w:szCs w:val="28"/>
          <w:lang w:eastAsia="zh-CN"/>
        </w:rPr>
        <w:t>).</w:t>
      </w:r>
    </w:p>
    <w:p w:rsidR="00DC6F70" w:rsidRPr="00DC6F70" w:rsidRDefault="00DC6F70" w:rsidP="00DC6F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C6F70">
        <w:rPr>
          <w:rFonts w:ascii="Times New Roman" w:eastAsia="Times New Roman" w:hAnsi="Times New Roman" w:cs="Times New Roman"/>
          <w:sz w:val="28"/>
          <w:szCs w:val="28"/>
          <w:lang w:eastAsia="zh-CN"/>
        </w:rPr>
        <w:t>Многоугольник распределения случайной величины X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:</w:t>
      </w:r>
    </w:p>
    <w:p w:rsidR="00DC6F70" w:rsidRPr="00DC6F70" w:rsidRDefault="00DC6F70" w:rsidP="00DC6F7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C6F70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drawing>
          <wp:inline distT="0" distB="0" distL="0" distR="0" wp14:anchorId="63F88EB3" wp14:editId="2C3A6F93">
            <wp:extent cx="2628900" cy="1971675"/>
            <wp:effectExtent l="0" t="0" r="0" b="9525"/>
            <wp:docPr id="48" name="Рисунок 11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5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BEBA8EAE-BF5A-486C-A8C5-ECC9F3942E4B}">
                          <a14:imgProps xmlns:a14="http://schemas.microsoft.com/office/drawing/2010/main">
                            <a14:imgLayer r:embed="rId6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6F70" w:rsidRPr="00DC6F70" w:rsidRDefault="00DC6F70" w:rsidP="00DC6F7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6F7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Найдем функцию распределения F(x). По определению функции распределения имеем: если </w:t>
      </w:r>
      <w:r w:rsidRPr="00DC6F70">
        <w:rPr>
          <w:rFonts w:ascii="Times New Roman" w:eastAsia="Calibri" w:hAnsi="Times New Roman" w:cs="Times New Roman"/>
          <w:position w:val="-6"/>
          <w:sz w:val="28"/>
          <w:szCs w:val="28"/>
        </w:rPr>
        <w:object w:dxaOrig="555" w:dyaOrig="285">
          <v:shape id="_x0000_i1204" type="#_x0000_t75" style="width:27.75pt;height:14.25pt" o:ole="">
            <v:imagedata r:id="rId67" o:title=""/>
          </v:shape>
          <o:OLEObject Type="Embed" ProgID="Equation.3" ShapeID="_x0000_i1204" DrawAspect="Content" ObjectID="_1823361137" r:id="rId68"/>
        </w:object>
      </w:r>
      <w:r w:rsidRPr="00DC6F70">
        <w:rPr>
          <w:rFonts w:ascii="Times New Roman" w:eastAsia="Calibri" w:hAnsi="Times New Roman" w:cs="Times New Roman"/>
          <w:sz w:val="28"/>
          <w:szCs w:val="28"/>
        </w:rPr>
        <w:t xml:space="preserve">, то </w:t>
      </w:r>
      <w:r w:rsidRPr="00DC6F70">
        <w:rPr>
          <w:rFonts w:ascii="Times New Roman" w:eastAsia="Calibri" w:hAnsi="Times New Roman" w:cs="Times New Roman"/>
          <w:position w:val="-10"/>
          <w:sz w:val="28"/>
          <w:szCs w:val="28"/>
        </w:rPr>
        <w:object w:dxaOrig="2085" w:dyaOrig="315">
          <v:shape id="_x0000_i1205" type="#_x0000_t75" style="width:104.25pt;height:15.75pt" o:ole="">
            <v:imagedata r:id="rId69" o:title=""/>
          </v:shape>
          <o:OLEObject Type="Embed" ProgID="Equation.3" ShapeID="_x0000_i1205" DrawAspect="Content" ObjectID="_1823361138" r:id="rId70"/>
        </w:object>
      </w:r>
      <w:r w:rsidRPr="00DC6F70">
        <w:rPr>
          <w:rFonts w:ascii="Times New Roman" w:eastAsia="Calibri" w:hAnsi="Times New Roman" w:cs="Times New Roman"/>
          <w:sz w:val="28"/>
          <w:szCs w:val="28"/>
        </w:rPr>
        <w:t>;</w:t>
      </w:r>
    </w:p>
    <w:p w:rsidR="00DC6F70" w:rsidRPr="00DC6F70" w:rsidRDefault="00DC6F70" w:rsidP="00DC6F70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6F70">
        <w:rPr>
          <w:rFonts w:ascii="Times New Roman" w:eastAsia="Calibri" w:hAnsi="Times New Roman" w:cs="Times New Roman"/>
          <w:sz w:val="28"/>
          <w:szCs w:val="28"/>
        </w:rPr>
        <w:t xml:space="preserve">если </w:t>
      </w:r>
      <w:r w:rsidRPr="00DC6F70">
        <w:rPr>
          <w:rFonts w:ascii="Times New Roman" w:eastAsia="Calibri" w:hAnsi="Times New Roman" w:cs="Times New Roman"/>
          <w:position w:val="-6"/>
          <w:sz w:val="28"/>
          <w:szCs w:val="28"/>
        </w:rPr>
        <w:object w:dxaOrig="900" w:dyaOrig="285">
          <v:shape id="_x0000_i1206" type="#_x0000_t75" style="width:45pt;height:14.25pt" o:ole="">
            <v:imagedata r:id="rId71" o:title=""/>
          </v:shape>
          <o:OLEObject Type="Embed" ProgID="Equation.3" ShapeID="_x0000_i1206" DrawAspect="Content" ObjectID="_1823361139" r:id="rId72"/>
        </w:object>
      </w:r>
      <w:r w:rsidRPr="00DC6F70">
        <w:rPr>
          <w:rFonts w:ascii="Times New Roman" w:eastAsia="Calibri" w:hAnsi="Times New Roman" w:cs="Times New Roman"/>
          <w:sz w:val="28"/>
          <w:szCs w:val="28"/>
        </w:rPr>
        <w:t xml:space="preserve">, то </w:t>
      </w:r>
      <w:r w:rsidRPr="00DC6F70">
        <w:rPr>
          <w:rFonts w:ascii="Times New Roman" w:eastAsia="Calibri" w:hAnsi="Times New Roman" w:cs="Times New Roman"/>
          <w:position w:val="-10"/>
          <w:sz w:val="28"/>
          <w:szCs w:val="28"/>
        </w:rPr>
        <w:object w:dxaOrig="3660" w:dyaOrig="315">
          <v:shape id="_x0000_i1207" type="#_x0000_t75" style="width:183pt;height:15.75pt" o:ole="">
            <v:imagedata r:id="rId73" o:title=""/>
          </v:shape>
          <o:OLEObject Type="Embed" ProgID="Equation.3" ShapeID="_x0000_i1207" DrawAspect="Content" ObjectID="_1823361140" r:id="rId74"/>
        </w:object>
      </w:r>
      <w:r w:rsidRPr="00DC6F70">
        <w:rPr>
          <w:rFonts w:ascii="Times New Roman" w:eastAsia="Calibri" w:hAnsi="Times New Roman" w:cs="Times New Roman"/>
          <w:sz w:val="28"/>
          <w:szCs w:val="28"/>
        </w:rPr>
        <w:t>;</w:t>
      </w:r>
    </w:p>
    <w:p w:rsidR="00DC6F70" w:rsidRPr="00DC6F70" w:rsidRDefault="00DC6F70" w:rsidP="00DC6F70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6F70">
        <w:rPr>
          <w:rFonts w:ascii="Times New Roman" w:eastAsia="Calibri" w:hAnsi="Times New Roman" w:cs="Times New Roman"/>
          <w:sz w:val="28"/>
          <w:szCs w:val="28"/>
        </w:rPr>
        <w:t xml:space="preserve">если </w:t>
      </w:r>
      <w:r w:rsidRPr="00DC6F70">
        <w:rPr>
          <w:rFonts w:ascii="Times New Roman" w:eastAsia="Calibri" w:hAnsi="Times New Roman" w:cs="Times New Roman"/>
          <w:position w:val="-6"/>
          <w:sz w:val="28"/>
          <w:szCs w:val="28"/>
        </w:rPr>
        <w:object w:dxaOrig="900" w:dyaOrig="285">
          <v:shape id="_x0000_i1208" type="#_x0000_t75" style="width:45pt;height:14.25pt" o:ole="">
            <v:imagedata r:id="rId75" o:title=""/>
          </v:shape>
          <o:OLEObject Type="Embed" ProgID="Equation.3" ShapeID="_x0000_i1208" DrawAspect="Content" ObjectID="_1823361141" r:id="rId76"/>
        </w:object>
      </w:r>
      <w:r w:rsidRPr="00DC6F70">
        <w:rPr>
          <w:rFonts w:ascii="Times New Roman" w:eastAsia="Calibri" w:hAnsi="Times New Roman" w:cs="Times New Roman"/>
          <w:sz w:val="28"/>
          <w:szCs w:val="28"/>
        </w:rPr>
        <w:t xml:space="preserve">, то </w:t>
      </w:r>
      <w:r w:rsidRPr="00DC6F70">
        <w:rPr>
          <w:rFonts w:ascii="Times New Roman" w:eastAsia="Calibri" w:hAnsi="Times New Roman" w:cs="Times New Roman"/>
          <w:position w:val="-10"/>
          <w:sz w:val="28"/>
          <w:szCs w:val="28"/>
        </w:rPr>
        <w:object w:dxaOrig="5145" w:dyaOrig="315">
          <v:shape id="_x0000_i1209" type="#_x0000_t75" style="width:257.25pt;height:15.75pt" o:ole="">
            <v:imagedata r:id="rId77" o:title=""/>
          </v:shape>
          <o:OLEObject Type="Embed" ProgID="Equation.3" ShapeID="_x0000_i1209" DrawAspect="Content" ObjectID="_1823361142" r:id="rId78"/>
        </w:object>
      </w:r>
      <w:r w:rsidRPr="00DC6F70">
        <w:rPr>
          <w:rFonts w:ascii="Times New Roman" w:eastAsia="Calibri" w:hAnsi="Times New Roman" w:cs="Times New Roman"/>
          <w:sz w:val="28"/>
          <w:szCs w:val="28"/>
        </w:rPr>
        <w:t>;</w:t>
      </w:r>
    </w:p>
    <w:p w:rsidR="00DC6F70" w:rsidRPr="00DC6F70" w:rsidRDefault="00DC6F70" w:rsidP="00DC6F70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6F70">
        <w:rPr>
          <w:rFonts w:ascii="Times New Roman" w:eastAsia="Calibri" w:hAnsi="Times New Roman" w:cs="Times New Roman"/>
          <w:sz w:val="28"/>
          <w:szCs w:val="28"/>
        </w:rPr>
        <w:t xml:space="preserve">если </w:t>
      </w:r>
      <w:r w:rsidRPr="00DC6F70">
        <w:rPr>
          <w:rFonts w:ascii="Times New Roman" w:eastAsia="Calibri" w:hAnsi="Times New Roman" w:cs="Times New Roman"/>
          <w:position w:val="-6"/>
          <w:sz w:val="28"/>
          <w:szCs w:val="28"/>
        </w:rPr>
        <w:object w:dxaOrig="915" w:dyaOrig="285">
          <v:shape id="_x0000_i1210" type="#_x0000_t75" style="width:45.75pt;height:14.25pt" o:ole="">
            <v:imagedata r:id="rId79" o:title=""/>
          </v:shape>
          <o:OLEObject Type="Embed" ProgID="Equation.3" ShapeID="_x0000_i1210" DrawAspect="Content" ObjectID="_1823361143" r:id="rId80"/>
        </w:object>
      </w:r>
      <w:r w:rsidRPr="00DC6F70">
        <w:rPr>
          <w:rFonts w:ascii="Times New Roman" w:eastAsia="Calibri" w:hAnsi="Times New Roman" w:cs="Times New Roman"/>
          <w:sz w:val="28"/>
          <w:szCs w:val="28"/>
        </w:rPr>
        <w:t xml:space="preserve">, то </w:t>
      </w:r>
      <w:r w:rsidRPr="00DC6F70">
        <w:rPr>
          <w:rFonts w:ascii="Times New Roman" w:eastAsia="Calibri" w:hAnsi="Times New Roman" w:cs="Times New Roman"/>
          <w:position w:val="-10"/>
          <w:sz w:val="28"/>
          <w:szCs w:val="28"/>
        </w:rPr>
        <w:object w:dxaOrig="6720" w:dyaOrig="300">
          <v:shape id="_x0000_i1424" type="#_x0000_t75" style="width:336pt;height:15pt" o:ole="">
            <v:imagedata r:id="rId81" o:title=""/>
          </v:shape>
          <o:OLEObject Type="Embed" ProgID="Equation.DSMT4" ShapeID="_x0000_i1424" DrawAspect="Content" ObjectID="_1823361144" r:id="rId82"/>
        </w:object>
      </w:r>
      <w:r w:rsidRPr="00DC6F70">
        <w:rPr>
          <w:rFonts w:ascii="Times New Roman" w:eastAsia="Calibri" w:hAnsi="Times New Roman" w:cs="Times New Roman"/>
          <w:sz w:val="28"/>
          <w:szCs w:val="28"/>
        </w:rPr>
        <w:t>;</w:t>
      </w:r>
    </w:p>
    <w:p w:rsidR="00DC6F70" w:rsidRPr="00DC6F70" w:rsidRDefault="00DC6F70" w:rsidP="00DC6F70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6F70">
        <w:rPr>
          <w:rFonts w:ascii="Times New Roman" w:eastAsia="Calibri" w:hAnsi="Times New Roman" w:cs="Times New Roman"/>
          <w:sz w:val="24"/>
          <w:szCs w:val="24"/>
        </w:rPr>
        <w:t xml:space="preserve">если </w:t>
      </w:r>
      <w:r w:rsidRPr="00DC6F70">
        <w:rPr>
          <w:rFonts w:ascii="Times New Roman" w:eastAsia="Calibri" w:hAnsi="Times New Roman" w:cs="Times New Roman"/>
          <w:position w:val="-6"/>
          <w:sz w:val="24"/>
          <w:szCs w:val="24"/>
        </w:rPr>
        <w:object w:dxaOrig="555" w:dyaOrig="285">
          <v:shape id="_x0000_i1212" type="#_x0000_t75" style="width:27.75pt;height:14.25pt" o:ole="">
            <v:imagedata r:id="rId83" o:title=""/>
          </v:shape>
          <o:OLEObject Type="Embed" ProgID="Equation.3" ShapeID="_x0000_i1212" DrawAspect="Content" ObjectID="_1823361145" r:id="rId84"/>
        </w:object>
      </w:r>
      <w:r w:rsidRPr="00DC6F70">
        <w:rPr>
          <w:rFonts w:ascii="Times New Roman" w:eastAsia="Calibri" w:hAnsi="Times New Roman" w:cs="Times New Roman"/>
          <w:sz w:val="24"/>
          <w:szCs w:val="24"/>
        </w:rPr>
        <w:t xml:space="preserve">, то </w:t>
      </w:r>
      <w:r w:rsidRPr="00DC6F70">
        <w:rPr>
          <w:rFonts w:ascii="Times New Roman" w:eastAsia="Calibri" w:hAnsi="Times New Roman" w:cs="Times New Roman"/>
          <w:position w:val="-10"/>
          <w:sz w:val="24"/>
          <w:szCs w:val="24"/>
        </w:rPr>
        <w:object w:dxaOrig="5265" w:dyaOrig="315">
          <v:shape id="_x0000_i1213" type="#_x0000_t75" style="width:263.25pt;height:15.75pt" o:ole="">
            <v:imagedata r:id="rId85" o:title=""/>
          </v:shape>
          <o:OLEObject Type="Embed" ProgID="Equation.3" ShapeID="_x0000_i1213" DrawAspect="Content" ObjectID="_1823361146" r:id="rId86"/>
        </w:object>
      </w:r>
    </w:p>
    <w:p w:rsidR="00DC6F70" w:rsidRPr="00DC6F70" w:rsidRDefault="00DC6F70" w:rsidP="00DC6F70">
      <w:pPr>
        <w:spacing w:after="0" w:line="240" w:lineRule="auto"/>
        <w:ind w:left="709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C6F70">
        <w:rPr>
          <w:rFonts w:ascii="Calibri" w:eastAsia="Calibri" w:hAnsi="Calibri" w:cs="Times New Roman"/>
          <w:position w:val="-10"/>
          <w:sz w:val="24"/>
          <w:szCs w:val="24"/>
        </w:rPr>
        <w:object w:dxaOrig="3360" w:dyaOrig="315">
          <v:shape id="_x0000_i1214" type="#_x0000_t75" style="width:168pt;height:15.75pt" o:ole="">
            <v:imagedata r:id="rId87" o:title=""/>
          </v:shape>
          <o:OLEObject Type="Embed" ProgID="Equation.3" ShapeID="_x0000_i1214" DrawAspect="Content" ObjectID="_1823361147" r:id="rId88"/>
        </w:object>
      </w:r>
      <w:r w:rsidRPr="00DC6F70">
        <w:rPr>
          <w:rFonts w:ascii="Calibri" w:eastAsia="Calibri" w:hAnsi="Calibri" w:cs="Times New Roman"/>
          <w:sz w:val="24"/>
          <w:szCs w:val="24"/>
        </w:rPr>
        <w:t>.</w:t>
      </w:r>
    </w:p>
    <w:p w:rsidR="00DC6F70" w:rsidRPr="00DC6F70" w:rsidRDefault="00DC6F70" w:rsidP="00DC6F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C6F70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 xml:space="preserve">Итак, </w:t>
      </w:r>
      <w:r w:rsidRPr="00DC6F70">
        <w:rPr>
          <w:rFonts w:ascii="Times New Roman" w:eastAsia="Calibri" w:hAnsi="Times New Roman" w:cs="Times New Roman"/>
          <w:position w:val="-84"/>
          <w:sz w:val="28"/>
          <w:szCs w:val="28"/>
        </w:rPr>
        <w:object w:dxaOrig="3315" w:dyaOrig="1800">
          <v:shape id="_x0000_i1215" type="#_x0000_t75" style="width:165.75pt;height:90pt" o:ole="">
            <v:imagedata r:id="rId89" o:title=""/>
          </v:shape>
          <o:OLEObject Type="Embed" ProgID="Equation.3" ShapeID="_x0000_i1215" DrawAspect="Content" ObjectID="_1823361148" r:id="rId90"/>
        </w:object>
      </w:r>
    </w:p>
    <w:p w:rsidR="00DC6F70" w:rsidRPr="00DC6F70" w:rsidRDefault="00DC6F70" w:rsidP="00DC6F70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C6F70">
        <w:rPr>
          <w:rFonts w:ascii="Times New Roman" w:eastAsia="Times New Roman" w:hAnsi="Times New Roman" w:cs="Times New Roman"/>
          <w:sz w:val="28"/>
          <w:szCs w:val="28"/>
          <w:lang w:eastAsia="zh-CN"/>
        </w:rPr>
        <w:t>График функции F(x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):</w:t>
      </w:r>
    </w:p>
    <w:p w:rsidR="00DC6F70" w:rsidRPr="00DC6F70" w:rsidRDefault="00DC6F70" w:rsidP="00DC6F7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C6F70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drawing>
          <wp:inline distT="0" distB="0" distL="0" distR="0" wp14:anchorId="26E0BA49" wp14:editId="16573F4A">
            <wp:extent cx="2686050" cy="1933575"/>
            <wp:effectExtent l="0" t="0" r="0" b="9525"/>
            <wp:docPr id="49" name="Рисунок 13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6"/>
                    <pic:cNvPicPr>
                      <a:picLocks noChangeAspect="1" noChangeArrowheads="1"/>
                    </pic:cNvPicPr>
                  </pic:nvPicPr>
                  <pic:blipFill>
                    <a:blip r:embed="rId91">
                      <a:extLst>
                        <a:ext uri="{BEBA8EAE-BF5A-486C-A8C5-ECC9F3942E4B}">
                          <a14:imgProps xmlns:a14="http://schemas.microsoft.com/office/drawing/2010/main">
                            <a14:imgLayer r:embed="rId92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6F70" w:rsidRPr="00DC6F70" w:rsidRDefault="00DC6F70" w:rsidP="00DC6F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C6F7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Вычислим искомые вероятности непосредственно: </w:t>
      </w:r>
    </w:p>
    <w:p w:rsidR="00DC6F70" w:rsidRPr="00DC6F70" w:rsidRDefault="00DC6F70" w:rsidP="00DC6F70">
      <w:pPr>
        <w:spacing w:after="0" w:line="240" w:lineRule="auto"/>
        <w:ind w:left="113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6F70">
        <w:rPr>
          <w:rFonts w:ascii="Times New Roman" w:eastAsia="Calibri" w:hAnsi="Times New Roman" w:cs="Times New Roman"/>
          <w:position w:val="-10"/>
          <w:sz w:val="28"/>
          <w:szCs w:val="28"/>
        </w:rPr>
        <w:object w:dxaOrig="6315" w:dyaOrig="315">
          <v:shape id="_x0000_i1216" type="#_x0000_t75" style="width:315.75pt;height:15.75pt" o:ole="">
            <v:imagedata r:id="rId93" o:title=""/>
          </v:shape>
          <o:OLEObject Type="Embed" ProgID="Equation.3" ShapeID="_x0000_i1216" DrawAspect="Content" ObjectID="_1823361149" r:id="rId94"/>
        </w:object>
      </w:r>
      <w:r w:rsidRPr="00DC6F70">
        <w:rPr>
          <w:rFonts w:ascii="Times New Roman" w:eastAsia="Calibri" w:hAnsi="Times New Roman" w:cs="Times New Roman"/>
          <w:sz w:val="28"/>
          <w:szCs w:val="28"/>
        </w:rPr>
        <w:t>;</w:t>
      </w:r>
    </w:p>
    <w:p w:rsidR="00DC6F70" w:rsidRPr="00DC6F70" w:rsidRDefault="00DC6F70" w:rsidP="00DC6F70">
      <w:pPr>
        <w:spacing w:after="0" w:line="240" w:lineRule="auto"/>
        <w:ind w:left="113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6F70">
        <w:rPr>
          <w:rFonts w:ascii="Times New Roman" w:eastAsia="Calibri" w:hAnsi="Times New Roman" w:cs="Times New Roman"/>
          <w:position w:val="-10"/>
          <w:sz w:val="28"/>
          <w:szCs w:val="28"/>
        </w:rPr>
        <w:object w:dxaOrig="6525" w:dyaOrig="315">
          <v:shape id="_x0000_i1217" type="#_x0000_t75" style="width:326.25pt;height:15.75pt" o:ole="">
            <v:imagedata r:id="rId95" o:title=""/>
          </v:shape>
          <o:OLEObject Type="Embed" ProgID="Equation.3" ShapeID="_x0000_i1217" DrawAspect="Content" ObjectID="_1823361150" r:id="rId96"/>
        </w:object>
      </w:r>
      <w:r w:rsidRPr="00DC6F70">
        <w:rPr>
          <w:rFonts w:ascii="Times New Roman" w:eastAsia="Calibri" w:hAnsi="Times New Roman" w:cs="Times New Roman"/>
          <w:sz w:val="28"/>
          <w:szCs w:val="28"/>
        </w:rPr>
        <w:t>;</w:t>
      </w:r>
    </w:p>
    <w:p w:rsidR="00DC6F70" w:rsidRPr="00DC6F70" w:rsidRDefault="00DC6F70" w:rsidP="00DC6F70">
      <w:pPr>
        <w:spacing w:after="0" w:line="240" w:lineRule="auto"/>
        <w:ind w:left="1134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DC6F70">
        <w:rPr>
          <w:rFonts w:ascii="Times New Roman" w:eastAsia="Calibri" w:hAnsi="Times New Roman" w:cs="Times New Roman"/>
          <w:position w:val="-10"/>
          <w:sz w:val="28"/>
          <w:szCs w:val="28"/>
        </w:rPr>
        <w:object w:dxaOrig="6660" w:dyaOrig="315">
          <v:shape id="_x0000_i1218" type="#_x0000_t75" style="width:333pt;height:15.75pt" o:ole="">
            <v:imagedata r:id="rId97" o:title=""/>
          </v:shape>
          <o:OLEObject Type="Embed" ProgID="Equation.3" ShapeID="_x0000_i1218" DrawAspect="Content" ObjectID="_1823361151" r:id="rId98"/>
        </w:object>
      </w:r>
      <w:r w:rsidRPr="00DC6F7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B0012" w:rsidRPr="00BE09B0" w:rsidRDefault="00BB0012" w:rsidP="00BB001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Критерии оценивания:</w:t>
      </w:r>
    </w:p>
    <w:p w:rsidR="00651C30" w:rsidRDefault="00DC6F70" w:rsidP="00BB0012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DC6F7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Правильность определения вероятностей </w:t>
      </w:r>
      <w:r w:rsidR="00651C3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(</w:t>
      </w:r>
      <w:r w:rsidRPr="00DC6F7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учтены ли все возможные значения случайной величины, правильно ли рассчитаны вероятности каждого из них, соблюдается ли сумма вероятностей равна 1</w:t>
      </w:r>
      <w:r w:rsidR="00651C3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)</w:t>
      </w:r>
    </w:p>
    <w:p w:rsidR="00651C30" w:rsidRDefault="00DC6F70" w:rsidP="00BB0012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DC6F7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Точность и полнота записи закона распределения </w:t>
      </w:r>
      <w:r w:rsidR="00651C3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(</w:t>
      </w:r>
      <w:r w:rsidRPr="00DC6F7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закон представлен полностью — указаны все значения случайной величины и их вероятности</w:t>
      </w:r>
      <w:r w:rsidR="00651C3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, </w:t>
      </w:r>
      <w:r w:rsidRPr="00DC6F7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построена таблица</w:t>
      </w:r>
      <w:r w:rsidR="00651C3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, многоугольник распределения)</w:t>
      </w:r>
    </w:p>
    <w:p w:rsidR="00651C30" w:rsidRDefault="00651C30" w:rsidP="00BB0012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DC6F7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Правильность определения 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функции распределения ДСВ (</w:t>
      </w:r>
      <w:r w:rsidR="00DC6F70" w:rsidRPr="00DC6F7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шаги решения логически обоснованы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, построен график)</w:t>
      </w:r>
    </w:p>
    <w:p w:rsidR="00BB0012" w:rsidRPr="00BE09B0" w:rsidRDefault="00DC6F70" w:rsidP="00BB0012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DC6F7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Корректность расчетов</w:t>
      </w:r>
      <w:r w:rsidR="00651C3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вероятностей событий (</w:t>
      </w:r>
      <w:r w:rsidRPr="00DC6F7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все вероятности посчитаны правильно, без ошибок в арифметике</w:t>
      </w:r>
      <w:r w:rsidR="00651C3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)</w:t>
      </w:r>
      <w:r w:rsidRPr="00DC6F7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</w:p>
    <w:p w:rsidR="00BB0012" w:rsidRDefault="00BB0012" w:rsidP="00BB001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Компетенции (индикаторы): 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ОК.01, </w:t>
      </w: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ОК.02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, </w:t>
      </w: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4, </w:t>
      </w: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5, ПК </w:t>
      </w:r>
      <w:r w:rsidR="00485C58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  <w:r w:rsidR="00485C58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2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, ПК </w:t>
      </w:r>
      <w:r w:rsidR="00485C58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3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  <w:r w:rsidR="00485C58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4</w:t>
      </w:r>
    </w:p>
    <w:sectPr w:rsidR="00BB0012" w:rsidSect="00E719D7">
      <w:footerReference w:type="default" r:id="rId99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1F0F" w:rsidRDefault="00881F0F">
      <w:pPr>
        <w:spacing w:after="0" w:line="240" w:lineRule="auto"/>
      </w:pPr>
      <w:r>
        <w:separator/>
      </w:r>
    </w:p>
  </w:endnote>
  <w:endnote w:type="continuationSeparator" w:id="0">
    <w:p w:rsidR="00881F0F" w:rsidRDefault="00881F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881F0F" w:rsidRPr="006943A0" w:rsidRDefault="00881F0F" w:rsidP="004C1A7C">
        <w:pPr>
          <w:pStyle w:val="1b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Pr="006943A0">
          <w:rPr>
            <w:sz w:val="24"/>
          </w:rPr>
          <w:t>2</w:t>
        </w:r>
        <w:r w:rsidRPr="006943A0">
          <w:rPr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1F0F" w:rsidRDefault="00881F0F">
      <w:pPr>
        <w:spacing w:after="0" w:line="240" w:lineRule="auto"/>
      </w:pPr>
      <w:r>
        <w:separator/>
      </w:r>
    </w:p>
  </w:footnote>
  <w:footnote w:type="continuationSeparator" w:id="0">
    <w:p w:rsidR="00881F0F" w:rsidRDefault="00881F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42BED"/>
    <w:multiLevelType w:val="singleLevel"/>
    <w:tmpl w:val="BCE67384"/>
    <w:lvl w:ilvl="0">
      <w:start w:val="1"/>
      <w:numFmt w:val="lowerLetter"/>
      <w:lvlText w:val="%1)"/>
      <w:legacy w:legacy="1" w:legacySpace="0" w:legacyIndent="284"/>
      <w:lvlJc w:val="left"/>
      <w:pPr>
        <w:ind w:left="284" w:hanging="284"/>
      </w:pPr>
    </w:lvl>
  </w:abstractNum>
  <w:abstractNum w:abstractNumId="1" w15:restartNumberingAfterBreak="0">
    <w:nsid w:val="0B696BC2"/>
    <w:multiLevelType w:val="singleLevel"/>
    <w:tmpl w:val="BCE67384"/>
    <w:lvl w:ilvl="0">
      <w:start w:val="1"/>
      <w:numFmt w:val="lowerLetter"/>
      <w:lvlText w:val="%1)"/>
      <w:legacy w:legacy="1" w:legacySpace="0" w:legacyIndent="284"/>
      <w:lvlJc w:val="left"/>
      <w:pPr>
        <w:ind w:left="284" w:hanging="284"/>
      </w:pPr>
    </w:lvl>
  </w:abstractNum>
  <w:abstractNum w:abstractNumId="2" w15:restartNumberingAfterBreak="0">
    <w:nsid w:val="1145467E"/>
    <w:multiLevelType w:val="hybridMultilevel"/>
    <w:tmpl w:val="6A328C44"/>
    <w:lvl w:ilvl="0" w:tplc="B6347618">
      <w:start w:val="1"/>
      <w:numFmt w:val="decimal"/>
      <w:lvlText w:val="%1."/>
      <w:lvlJc w:val="left"/>
      <w:pPr>
        <w:ind w:left="353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F7BC8B28">
      <w:start w:val="1"/>
      <w:numFmt w:val="decimal"/>
      <w:lvlText w:val="%2."/>
      <w:lvlJc w:val="left"/>
      <w:pPr>
        <w:ind w:left="1074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2" w:tplc="19423DEC">
      <w:numFmt w:val="bullet"/>
      <w:lvlText w:val="•"/>
      <w:lvlJc w:val="left"/>
      <w:pPr>
        <w:ind w:left="2158" w:hanging="360"/>
      </w:pPr>
      <w:rPr>
        <w:rFonts w:hint="default"/>
        <w:lang w:val="ru-RU" w:eastAsia="ru-RU" w:bidi="ru-RU"/>
      </w:rPr>
    </w:lvl>
    <w:lvl w:ilvl="3" w:tplc="0BFE70CC">
      <w:numFmt w:val="bullet"/>
      <w:lvlText w:val="•"/>
      <w:lvlJc w:val="left"/>
      <w:pPr>
        <w:ind w:left="3236" w:hanging="360"/>
      </w:pPr>
      <w:rPr>
        <w:rFonts w:hint="default"/>
        <w:lang w:val="ru-RU" w:eastAsia="ru-RU" w:bidi="ru-RU"/>
      </w:rPr>
    </w:lvl>
    <w:lvl w:ilvl="4" w:tplc="CCB4BEF4">
      <w:numFmt w:val="bullet"/>
      <w:lvlText w:val="•"/>
      <w:lvlJc w:val="left"/>
      <w:pPr>
        <w:ind w:left="4315" w:hanging="360"/>
      </w:pPr>
      <w:rPr>
        <w:rFonts w:hint="default"/>
        <w:lang w:val="ru-RU" w:eastAsia="ru-RU" w:bidi="ru-RU"/>
      </w:rPr>
    </w:lvl>
    <w:lvl w:ilvl="5" w:tplc="3650EE2C">
      <w:numFmt w:val="bullet"/>
      <w:lvlText w:val="•"/>
      <w:lvlJc w:val="left"/>
      <w:pPr>
        <w:ind w:left="5393" w:hanging="360"/>
      </w:pPr>
      <w:rPr>
        <w:rFonts w:hint="default"/>
        <w:lang w:val="ru-RU" w:eastAsia="ru-RU" w:bidi="ru-RU"/>
      </w:rPr>
    </w:lvl>
    <w:lvl w:ilvl="6" w:tplc="AA8AF7BC">
      <w:numFmt w:val="bullet"/>
      <w:lvlText w:val="•"/>
      <w:lvlJc w:val="left"/>
      <w:pPr>
        <w:ind w:left="6472" w:hanging="360"/>
      </w:pPr>
      <w:rPr>
        <w:rFonts w:hint="default"/>
        <w:lang w:val="ru-RU" w:eastAsia="ru-RU" w:bidi="ru-RU"/>
      </w:rPr>
    </w:lvl>
    <w:lvl w:ilvl="7" w:tplc="9662C80C">
      <w:numFmt w:val="bullet"/>
      <w:lvlText w:val="•"/>
      <w:lvlJc w:val="left"/>
      <w:pPr>
        <w:ind w:left="7550" w:hanging="360"/>
      </w:pPr>
      <w:rPr>
        <w:rFonts w:hint="default"/>
        <w:lang w:val="ru-RU" w:eastAsia="ru-RU" w:bidi="ru-RU"/>
      </w:rPr>
    </w:lvl>
    <w:lvl w:ilvl="8" w:tplc="07E06B9C">
      <w:numFmt w:val="bullet"/>
      <w:lvlText w:val="•"/>
      <w:lvlJc w:val="left"/>
      <w:pPr>
        <w:ind w:left="8629" w:hanging="360"/>
      </w:pPr>
      <w:rPr>
        <w:rFonts w:hint="default"/>
        <w:lang w:val="ru-RU" w:eastAsia="ru-RU" w:bidi="ru-RU"/>
      </w:rPr>
    </w:lvl>
  </w:abstractNum>
  <w:abstractNum w:abstractNumId="3" w15:restartNumberingAfterBreak="0">
    <w:nsid w:val="35F832A0"/>
    <w:multiLevelType w:val="hybridMultilevel"/>
    <w:tmpl w:val="B61835B6"/>
    <w:lvl w:ilvl="0" w:tplc="A76A1C14">
      <w:start w:val="1"/>
      <w:numFmt w:val="bullet"/>
      <w:lvlText w:val="−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46A29C3"/>
    <w:multiLevelType w:val="hybridMultilevel"/>
    <w:tmpl w:val="FC6A228E"/>
    <w:lvl w:ilvl="0" w:tplc="37D684FE">
      <w:start w:val="1"/>
      <w:numFmt w:val="decimal"/>
      <w:lvlText w:val="%1)"/>
      <w:lvlJc w:val="left"/>
      <w:pPr>
        <w:ind w:left="1065" w:hanging="7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B04892"/>
    <w:multiLevelType w:val="hybridMultilevel"/>
    <w:tmpl w:val="0EC60260"/>
    <w:lvl w:ilvl="0" w:tplc="24A8A7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CD198B"/>
    <w:multiLevelType w:val="hybridMultilevel"/>
    <w:tmpl w:val="BB86A41A"/>
    <w:lvl w:ilvl="0" w:tplc="A31E3EA0">
      <w:start w:val="1"/>
      <w:numFmt w:val="russianUpper"/>
      <w:lvlText w:val="%1."/>
      <w:lvlJc w:val="left"/>
      <w:pPr>
        <w:ind w:left="1854" w:hanging="360"/>
      </w:pPr>
      <w:rPr>
        <w:rFonts w:hint="default"/>
      </w:rPr>
    </w:lvl>
    <w:lvl w:ilvl="1" w:tplc="110C561A">
      <w:start w:val="1"/>
      <w:numFmt w:val="russianUpper"/>
      <w:lvlText w:val="%2."/>
      <w:lvlJc w:val="left"/>
      <w:pPr>
        <w:ind w:left="135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D5385D"/>
    <w:multiLevelType w:val="hybridMultilevel"/>
    <w:tmpl w:val="16007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1F6FDA"/>
    <w:multiLevelType w:val="singleLevel"/>
    <w:tmpl w:val="BCE67384"/>
    <w:lvl w:ilvl="0">
      <w:start w:val="1"/>
      <w:numFmt w:val="lowerLetter"/>
      <w:lvlText w:val="%1)"/>
      <w:legacy w:legacy="1" w:legacySpace="0" w:legacyIndent="284"/>
      <w:lvlJc w:val="left"/>
      <w:pPr>
        <w:ind w:left="284" w:hanging="284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1"/>
    <w:lvlOverride w:ilvl="0">
      <w:startOverride w:val="1"/>
    </w:lvlOverride>
  </w:num>
  <w:num w:numId="5">
    <w:abstractNumId w:val="8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7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D32"/>
    <w:rsid w:val="0005271B"/>
    <w:rsid w:val="000667E6"/>
    <w:rsid w:val="00104124"/>
    <w:rsid w:val="0010528B"/>
    <w:rsid w:val="00141C23"/>
    <w:rsid w:val="00192D32"/>
    <w:rsid w:val="00197C4A"/>
    <w:rsid w:val="001A7FCF"/>
    <w:rsid w:val="00216AE3"/>
    <w:rsid w:val="00223E71"/>
    <w:rsid w:val="002254E9"/>
    <w:rsid w:val="002D0AB6"/>
    <w:rsid w:val="002F0EA6"/>
    <w:rsid w:val="00300E39"/>
    <w:rsid w:val="003325DD"/>
    <w:rsid w:val="00334808"/>
    <w:rsid w:val="00364B0E"/>
    <w:rsid w:val="003A08CD"/>
    <w:rsid w:val="003F6749"/>
    <w:rsid w:val="00425EB2"/>
    <w:rsid w:val="00485C58"/>
    <w:rsid w:val="004C1A7C"/>
    <w:rsid w:val="004C5524"/>
    <w:rsid w:val="005844A6"/>
    <w:rsid w:val="0059596A"/>
    <w:rsid w:val="00597F1F"/>
    <w:rsid w:val="005B527A"/>
    <w:rsid w:val="005D421D"/>
    <w:rsid w:val="005E69C5"/>
    <w:rsid w:val="00606B23"/>
    <w:rsid w:val="00623207"/>
    <w:rsid w:val="0063245C"/>
    <w:rsid w:val="00651C30"/>
    <w:rsid w:val="0071080A"/>
    <w:rsid w:val="0072534B"/>
    <w:rsid w:val="0074003D"/>
    <w:rsid w:val="007619AD"/>
    <w:rsid w:val="00770511"/>
    <w:rsid w:val="007A4F36"/>
    <w:rsid w:val="007F19B8"/>
    <w:rsid w:val="00881F0F"/>
    <w:rsid w:val="009450A2"/>
    <w:rsid w:val="00957784"/>
    <w:rsid w:val="00970536"/>
    <w:rsid w:val="009B51DA"/>
    <w:rsid w:val="009E5FBF"/>
    <w:rsid w:val="00A0296A"/>
    <w:rsid w:val="00A24D61"/>
    <w:rsid w:val="00A31FD5"/>
    <w:rsid w:val="00A55010"/>
    <w:rsid w:val="00AC46F8"/>
    <w:rsid w:val="00AD7602"/>
    <w:rsid w:val="00AE07A8"/>
    <w:rsid w:val="00AF26CC"/>
    <w:rsid w:val="00B766A3"/>
    <w:rsid w:val="00BB0012"/>
    <w:rsid w:val="00BE09B0"/>
    <w:rsid w:val="00BE2174"/>
    <w:rsid w:val="00C6292E"/>
    <w:rsid w:val="00D01B23"/>
    <w:rsid w:val="00D35845"/>
    <w:rsid w:val="00D52C1A"/>
    <w:rsid w:val="00D6108C"/>
    <w:rsid w:val="00DC6F70"/>
    <w:rsid w:val="00DF1413"/>
    <w:rsid w:val="00E50C57"/>
    <w:rsid w:val="00E54B13"/>
    <w:rsid w:val="00E55E6B"/>
    <w:rsid w:val="00E719D7"/>
    <w:rsid w:val="00E822AF"/>
    <w:rsid w:val="00EA340C"/>
    <w:rsid w:val="00F26987"/>
    <w:rsid w:val="00F44028"/>
    <w:rsid w:val="00F8513A"/>
    <w:rsid w:val="00F95F15"/>
    <w:rsid w:val="00FA1558"/>
    <w:rsid w:val="00FC614C"/>
    <w:rsid w:val="00FE4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,"/>
  <w:listSeparator w:val=";"/>
  <w14:docId w14:val="557F029A"/>
  <w15:chartTrackingRefBased/>
  <w15:docId w15:val="{6F618493-15E1-4EF0-9E97-06E20B3B4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D7602"/>
  </w:style>
  <w:style w:type="paragraph" w:styleId="1">
    <w:name w:val="heading 1"/>
    <w:basedOn w:val="a"/>
    <w:next w:val="a"/>
    <w:link w:val="10"/>
    <w:uiPriority w:val="9"/>
    <w:qFormat/>
    <w:rsid w:val="00192D32"/>
    <w:pPr>
      <w:keepNext/>
      <w:keepLines/>
      <w:spacing w:before="240" w:after="0"/>
      <w:outlineLvl w:val="0"/>
    </w:pPr>
    <w:rPr>
      <w:rFonts w:ascii="Times New Roman" w:hAnsi="Times New Roman"/>
      <w:b/>
      <w:bCs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2D32"/>
    <w:pPr>
      <w:keepNext/>
      <w:keepLines/>
      <w:spacing w:before="40" w:after="0"/>
      <w:outlineLvl w:val="1"/>
    </w:pPr>
    <w:rPr>
      <w:rFonts w:ascii="Times New Roman" w:hAnsi="Times New Roman"/>
      <w:b/>
      <w:bCs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2D32"/>
    <w:pPr>
      <w:keepNext/>
      <w:keepLines/>
      <w:spacing w:before="40" w:after="0"/>
      <w:outlineLvl w:val="2"/>
    </w:pPr>
    <w:rPr>
      <w:rFonts w:ascii="Times New Roman" w:hAnsi="Times New Roman"/>
      <w:b/>
      <w:bCs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2D32"/>
    <w:pPr>
      <w:keepNext/>
      <w:keepLines/>
      <w:spacing w:before="40" w:after="0"/>
      <w:outlineLvl w:val="3"/>
    </w:pPr>
    <w:rPr>
      <w:rFonts w:ascii="Times New Roman" w:hAnsi="Times New Roman"/>
      <w:b/>
      <w:bCs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2D32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color w:val="0F4761"/>
      <w:sz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2D32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i/>
      <w:iCs/>
      <w:color w:val="595959"/>
      <w:sz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2D32"/>
    <w:pPr>
      <w:keepNext/>
      <w:keepLines/>
      <w:spacing w:before="40" w:after="0"/>
      <w:outlineLvl w:val="6"/>
    </w:pPr>
    <w:rPr>
      <w:rFonts w:ascii="Times New Roman" w:eastAsia="Times New Roman" w:hAnsi="Times New Roman" w:cs="Times New Roman"/>
      <w:color w:val="595959"/>
      <w:sz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2D32"/>
    <w:pPr>
      <w:keepNext/>
      <w:keepLines/>
      <w:spacing w:before="40" w:after="0"/>
      <w:outlineLvl w:val="7"/>
    </w:pPr>
    <w:rPr>
      <w:rFonts w:ascii="Times New Roman" w:eastAsia="Times New Roman" w:hAnsi="Times New Roman" w:cs="Times New Roman"/>
      <w:i/>
      <w:iCs/>
      <w:color w:val="272727"/>
      <w:sz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2D32"/>
    <w:pPr>
      <w:keepNext/>
      <w:keepLines/>
      <w:spacing w:before="40" w:after="0"/>
      <w:outlineLvl w:val="8"/>
    </w:pPr>
    <w:rPr>
      <w:rFonts w:ascii="Times New Roman" w:eastAsia="Times New Roman" w:hAnsi="Times New Roman" w:cs="Times New Roman"/>
      <w:color w:val="272727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3"/>
    <w:next w:val="a"/>
    <w:uiPriority w:val="9"/>
    <w:qFormat/>
    <w:rsid w:val="00192D32"/>
    <w:pPr>
      <w:pageBreakBefore/>
      <w:jc w:val="center"/>
      <w:outlineLvl w:val="0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customStyle="1" w:styleId="21">
    <w:name w:val="Заголовок 21"/>
    <w:basedOn w:val="a3"/>
    <w:next w:val="a"/>
    <w:uiPriority w:val="9"/>
    <w:unhideWhenUsed/>
    <w:qFormat/>
    <w:rsid w:val="00192D32"/>
    <w:pPr>
      <w:spacing w:after="480"/>
      <w:jc w:val="center"/>
      <w:outlineLvl w:val="1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customStyle="1" w:styleId="31">
    <w:name w:val="Заголовок 31"/>
    <w:basedOn w:val="a"/>
    <w:next w:val="a"/>
    <w:uiPriority w:val="9"/>
    <w:unhideWhenUsed/>
    <w:qFormat/>
    <w:rsid w:val="00192D32"/>
    <w:pPr>
      <w:spacing w:after="48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customStyle="1" w:styleId="41">
    <w:name w:val="Заголовок 41"/>
    <w:basedOn w:val="a"/>
    <w:next w:val="a"/>
    <w:uiPriority w:val="9"/>
    <w:unhideWhenUsed/>
    <w:qFormat/>
    <w:rsid w:val="00192D32"/>
    <w:pPr>
      <w:spacing w:after="36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customStyle="1" w:styleId="51">
    <w:name w:val="Заголовок 51"/>
    <w:basedOn w:val="a"/>
    <w:next w:val="a"/>
    <w:uiPriority w:val="9"/>
    <w:semiHidden/>
    <w:unhideWhenUsed/>
    <w:qFormat/>
    <w:rsid w:val="00192D32"/>
    <w:pPr>
      <w:keepNext/>
      <w:keepLines/>
      <w:spacing w:before="80" w:after="40" w:line="240" w:lineRule="auto"/>
      <w:ind w:firstLine="709"/>
      <w:jc w:val="both"/>
      <w:outlineLvl w:val="4"/>
    </w:pPr>
    <w:rPr>
      <w:rFonts w:ascii="Times New Roman" w:eastAsia="Times New Roman" w:hAnsi="Times New Roman" w:cs="Times New Roman"/>
      <w:color w:val="0F4761"/>
      <w:kern w:val="2"/>
      <w:sz w:val="28"/>
      <w:szCs w:val="24"/>
      <w14:ligatures w14:val="standardContextual"/>
    </w:rPr>
  </w:style>
  <w:style w:type="paragraph" w:customStyle="1" w:styleId="61">
    <w:name w:val="Заголовок 61"/>
    <w:basedOn w:val="a"/>
    <w:next w:val="a"/>
    <w:uiPriority w:val="9"/>
    <w:semiHidden/>
    <w:unhideWhenUsed/>
    <w:qFormat/>
    <w:rsid w:val="00192D32"/>
    <w:pPr>
      <w:keepNext/>
      <w:keepLines/>
      <w:spacing w:before="40" w:after="0" w:line="240" w:lineRule="auto"/>
      <w:ind w:firstLine="709"/>
      <w:jc w:val="both"/>
      <w:outlineLvl w:val="5"/>
    </w:pPr>
    <w:rPr>
      <w:rFonts w:ascii="Times New Roman" w:eastAsia="Times New Roman" w:hAnsi="Times New Roman" w:cs="Times New Roman"/>
      <w:i/>
      <w:iCs/>
      <w:color w:val="595959"/>
      <w:kern w:val="2"/>
      <w:sz w:val="28"/>
      <w:szCs w:val="24"/>
      <w14:ligatures w14:val="standardContextual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192D32"/>
    <w:pPr>
      <w:keepNext/>
      <w:keepLines/>
      <w:spacing w:before="40" w:after="0" w:line="240" w:lineRule="auto"/>
      <w:ind w:firstLine="709"/>
      <w:jc w:val="both"/>
      <w:outlineLvl w:val="6"/>
    </w:pPr>
    <w:rPr>
      <w:rFonts w:ascii="Times New Roman" w:eastAsia="Times New Roman" w:hAnsi="Times New Roman" w:cs="Times New Roman"/>
      <w:color w:val="595959"/>
      <w:kern w:val="2"/>
      <w:sz w:val="28"/>
      <w:szCs w:val="24"/>
      <w14:ligatures w14:val="standardContextual"/>
    </w:rPr>
  </w:style>
  <w:style w:type="paragraph" w:customStyle="1" w:styleId="81">
    <w:name w:val="Заголовок 81"/>
    <w:basedOn w:val="a"/>
    <w:next w:val="a"/>
    <w:uiPriority w:val="9"/>
    <w:semiHidden/>
    <w:unhideWhenUsed/>
    <w:qFormat/>
    <w:rsid w:val="00192D32"/>
    <w:pPr>
      <w:keepNext/>
      <w:keepLines/>
      <w:spacing w:after="0" w:line="240" w:lineRule="auto"/>
      <w:ind w:firstLine="709"/>
      <w:jc w:val="both"/>
      <w:outlineLvl w:val="7"/>
    </w:pPr>
    <w:rPr>
      <w:rFonts w:ascii="Times New Roman" w:eastAsia="Times New Roman" w:hAnsi="Times New Roman" w:cs="Times New Roman"/>
      <w:i/>
      <w:iCs/>
      <w:color w:val="272727"/>
      <w:kern w:val="2"/>
      <w:sz w:val="28"/>
      <w:szCs w:val="24"/>
      <w14:ligatures w14:val="standardContextual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192D32"/>
    <w:pPr>
      <w:keepNext/>
      <w:keepLines/>
      <w:spacing w:after="0" w:line="240" w:lineRule="auto"/>
      <w:ind w:firstLine="709"/>
      <w:jc w:val="both"/>
      <w:outlineLvl w:val="8"/>
    </w:pPr>
    <w:rPr>
      <w:rFonts w:ascii="Times New Roman" w:eastAsia="Times New Roman" w:hAnsi="Times New Roman" w:cs="Times New Roman"/>
      <w:color w:val="272727"/>
      <w:kern w:val="2"/>
      <w:sz w:val="28"/>
      <w:szCs w:val="24"/>
      <w14:ligatures w14:val="standardContextual"/>
    </w:rPr>
  </w:style>
  <w:style w:type="numbering" w:customStyle="1" w:styleId="12">
    <w:name w:val="Нет списка1"/>
    <w:next w:val="a2"/>
    <w:uiPriority w:val="99"/>
    <w:semiHidden/>
    <w:unhideWhenUsed/>
    <w:rsid w:val="00192D32"/>
  </w:style>
  <w:style w:type="character" w:customStyle="1" w:styleId="10">
    <w:name w:val="Заголовок 1 Знак"/>
    <w:basedOn w:val="a0"/>
    <w:link w:val="1"/>
    <w:uiPriority w:val="9"/>
    <w:rsid w:val="00192D32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0"/>
    <w:link w:val="2"/>
    <w:uiPriority w:val="9"/>
    <w:rsid w:val="00192D32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0"/>
    <w:link w:val="3"/>
    <w:uiPriority w:val="9"/>
    <w:rsid w:val="00192D32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0"/>
    <w:link w:val="4"/>
    <w:uiPriority w:val="9"/>
    <w:rsid w:val="00192D32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92D32"/>
    <w:rPr>
      <w:rFonts w:ascii="Times New Roman" w:eastAsia="Times New Roman" w:hAnsi="Times New Roman" w:cs="Times New Roman"/>
      <w:color w:val="0F4761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192D32"/>
    <w:rPr>
      <w:rFonts w:ascii="Times New Roman" w:eastAsia="Times New Roman" w:hAnsi="Times New Roman" w:cs="Times New Roman"/>
      <w:i/>
      <w:iCs/>
      <w:color w:val="595959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192D32"/>
    <w:rPr>
      <w:rFonts w:ascii="Times New Roman" w:eastAsia="Times New Roman" w:hAnsi="Times New Roman" w:cs="Times New Roman"/>
      <w:color w:val="595959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192D32"/>
    <w:rPr>
      <w:rFonts w:ascii="Times New Roman" w:eastAsia="Times New Roman" w:hAnsi="Times New Roman" w:cs="Times New Roman"/>
      <w:i/>
      <w:iCs/>
      <w:color w:val="272727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192D32"/>
    <w:rPr>
      <w:rFonts w:ascii="Times New Roman" w:eastAsia="Times New Roman" w:hAnsi="Times New Roman" w:cs="Times New Roman"/>
      <w:color w:val="272727"/>
      <w:sz w:val="28"/>
    </w:rPr>
  </w:style>
  <w:style w:type="paragraph" w:customStyle="1" w:styleId="13">
    <w:name w:val="Заголовок1"/>
    <w:basedOn w:val="a"/>
    <w:next w:val="a"/>
    <w:uiPriority w:val="10"/>
    <w:qFormat/>
    <w:rsid w:val="00192D32"/>
    <w:pPr>
      <w:spacing w:after="80" w:line="240" w:lineRule="auto"/>
      <w:ind w:firstLine="709"/>
      <w:contextualSpacing/>
      <w:jc w:val="both"/>
    </w:pPr>
    <w:rPr>
      <w:rFonts w:ascii="Aptos Display" w:eastAsia="Times New Roman" w:hAnsi="Aptos Display" w:cs="Times New Roman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5"/>
    <w:uiPriority w:val="10"/>
    <w:rsid w:val="00192D32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customStyle="1" w:styleId="14">
    <w:name w:val="Подзаголовок1"/>
    <w:basedOn w:val="a"/>
    <w:next w:val="a"/>
    <w:uiPriority w:val="11"/>
    <w:qFormat/>
    <w:rsid w:val="00192D32"/>
    <w:pPr>
      <w:numPr>
        <w:ilvl w:val="1"/>
      </w:num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595959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7"/>
    <w:uiPriority w:val="11"/>
    <w:rsid w:val="00192D32"/>
    <w:rPr>
      <w:rFonts w:ascii="Times New Roman" w:eastAsia="Times New Roman" w:hAnsi="Times New Roman" w:cs="Times New Roman"/>
      <w:color w:val="595959"/>
      <w:spacing w:val="15"/>
      <w:sz w:val="28"/>
      <w:szCs w:val="28"/>
    </w:rPr>
  </w:style>
  <w:style w:type="paragraph" w:customStyle="1" w:styleId="210">
    <w:name w:val="Цитата 21"/>
    <w:basedOn w:val="a"/>
    <w:next w:val="a"/>
    <w:uiPriority w:val="29"/>
    <w:qFormat/>
    <w:rsid w:val="00192D32"/>
    <w:pPr>
      <w:spacing w:before="160" w:after="0" w:line="240" w:lineRule="auto"/>
      <w:ind w:firstLine="709"/>
      <w:jc w:val="center"/>
    </w:pPr>
    <w:rPr>
      <w:rFonts w:ascii="Times New Roman" w:hAnsi="Times New Roman"/>
      <w:i/>
      <w:iCs/>
      <w:color w:val="404040"/>
      <w:kern w:val="2"/>
      <w:sz w:val="28"/>
      <w:szCs w:val="24"/>
      <w14:ligatures w14:val="standardContextual"/>
    </w:rPr>
  </w:style>
  <w:style w:type="character" w:customStyle="1" w:styleId="22">
    <w:name w:val="Цитата 2 Знак"/>
    <w:basedOn w:val="a0"/>
    <w:link w:val="23"/>
    <w:uiPriority w:val="29"/>
    <w:rsid w:val="00192D32"/>
    <w:rPr>
      <w:rFonts w:ascii="Times New Roman" w:hAnsi="Times New Roman"/>
      <w:i/>
      <w:iCs/>
      <w:color w:val="404040"/>
      <w:sz w:val="28"/>
    </w:rPr>
  </w:style>
  <w:style w:type="paragraph" w:customStyle="1" w:styleId="15">
    <w:name w:val="Абзац списка1"/>
    <w:basedOn w:val="a"/>
    <w:next w:val="a8"/>
    <w:uiPriority w:val="34"/>
    <w:qFormat/>
    <w:rsid w:val="00192D32"/>
    <w:pPr>
      <w:spacing w:after="0" w:line="240" w:lineRule="auto"/>
      <w:ind w:left="720" w:firstLine="709"/>
      <w:contextualSpacing/>
      <w:jc w:val="both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6">
    <w:name w:val="Сильное выделение1"/>
    <w:basedOn w:val="a0"/>
    <w:uiPriority w:val="21"/>
    <w:qFormat/>
    <w:rsid w:val="00192D32"/>
    <w:rPr>
      <w:i/>
      <w:iCs/>
      <w:color w:val="0F4761"/>
    </w:rPr>
  </w:style>
  <w:style w:type="paragraph" w:customStyle="1" w:styleId="17">
    <w:name w:val="Выделенная цитата1"/>
    <w:basedOn w:val="a"/>
    <w:next w:val="a"/>
    <w:uiPriority w:val="30"/>
    <w:qFormat/>
    <w:rsid w:val="00192D32"/>
    <w:pPr>
      <w:pBdr>
        <w:top w:val="single" w:sz="4" w:space="10" w:color="0F4761"/>
        <w:bottom w:val="single" w:sz="4" w:space="10" w:color="0F4761"/>
      </w:pBdr>
      <w:spacing w:before="360" w:after="360" w:line="240" w:lineRule="auto"/>
      <w:ind w:left="864" w:right="864" w:firstLine="709"/>
      <w:jc w:val="center"/>
    </w:pPr>
    <w:rPr>
      <w:rFonts w:ascii="Times New Roman" w:hAnsi="Times New Roman"/>
      <w:i/>
      <w:iCs/>
      <w:color w:val="0F4761"/>
      <w:kern w:val="2"/>
      <w:sz w:val="28"/>
      <w:szCs w:val="24"/>
      <w14:ligatures w14:val="standardContextual"/>
    </w:rPr>
  </w:style>
  <w:style w:type="character" w:customStyle="1" w:styleId="a9">
    <w:name w:val="Выделенная цитата Знак"/>
    <w:basedOn w:val="a0"/>
    <w:link w:val="aa"/>
    <w:uiPriority w:val="30"/>
    <w:rsid w:val="00192D32"/>
    <w:rPr>
      <w:rFonts w:ascii="Times New Roman" w:hAnsi="Times New Roman"/>
      <w:i/>
      <w:iCs/>
      <w:color w:val="0F4761"/>
      <w:sz w:val="28"/>
    </w:rPr>
  </w:style>
  <w:style w:type="character" w:customStyle="1" w:styleId="18">
    <w:name w:val="Сильная ссылка1"/>
    <w:basedOn w:val="a0"/>
    <w:uiPriority w:val="32"/>
    <w:qFormat/>
    <w:rsid w:val="00192D32"/>
    <w:rPr>
      <w:b/>
      <w:bCs/>
      <w:smallCaps/>
      <w:color w:val="0F4761"/>
      <w:spacing w:val="5"/>
    </w:rPr>
  </w:style>
  <w:style w:type="paragraph" w:customStyle="1" w:styleId="19">
    <w:name w:val="Без интервала1"/>
    <w:next w:val="a3"/>
    <w:uiPriority w:val="1"/>
    <w:qFormat/>
    <w:rsid w:val="00192D32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customStyle="1" w:styleId="Style6">
    <w:name w:val="Style6"/>
    <w:basedOn w:val="a"/>
    <w:uiPriority w:val="99"/>
    <w:rsid w:val="00192D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4">
    <w:name w:val="Font Style24"/>
    <w:uiPriority w:val="99"/>
    <w:rsid w:val="00192D32"/>
    <w:rPr>
      <w:rFonts w:ascii="Times New Roman" w:hAnsi="Times New Roman"/>
      <w:color w:val="000000"/>
      <w:sz w:val="26"/>
    </w:rPr>
  </w:style>
  <w:style w:type="paragraph" w:customStyle="1" w:styleId="1a">
    <w:name w:val="Верхний колонтитул1"/>
    <w:basedOn w:val="a"/>
    <w:next w:val="ab"/>
    <w:link w:val="ac"/>
    <w:uiPriority w:val="99"/>
    <w:unhideWhenUsed/>
    <w:rsid w:val="00192D32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c">
    <w:name w:val="Верхний колонтитул Знак"/>
    <w:basedOn w:val="a0"/>
    <w:link w:val="1a"/>
    <w:uiPriority w:val="99"/>
    <w:rsid w:val="00192D32"/>
    <w:rPr>
      <w:rFonts w:ascii="Times New Roman" w:hAnsi="Times New Roman"/>
      <w:sz w:val="28"/>
    </w:rPr>
  </w:style>
  <w:style w:type="paragraph" w:customStyle="1" w:styleId="1b">
    <w:name w:val="Нижний колонтитул1"/>
    <w:basedOn w:val="a"/>
    <w:next w:val="ad"/>
    <w:link w:val="ae"/>
    <w:uiPriority w:val="99"/>
    <w:unhideWhenUsed/>
    <w:rsid w:val="00192D32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e">
    <w:name w:val="Нижний колонтитул Знак"/>
    <w:basedOn w:val="a0"/>
    <w:link w:val="1b"/>
    <w:uiPriority w:val="99"/>
    <w:rsid w:val="00192D32"/>
    <w:rPr>
      <w:rFonts w:ascii="Times New Roman" w:hAnsi="Times New Roman"/>
      <w:sz w:val="28"/>
    </w:rPr>
  </w:style>
  <w:style w:type="character" w:styleId="af">
    <w:name w:val="Placeholder Text"/>
    <w:basedOn w:val="a0"/>
    <w:uiPriority w:val="99"/>
    <w:semiHidden/>
    <w:rsid w:val="00192D32"/>
    <w:rPr>
      <w:color w:val="808080"/>
    </w:rPr>
  </w:style>
  <w:style w:type="table" w:customStyle="1" w:styleId="1c">
    <w:name w:val="Сетка таблицы1"/>
    <w:basedOn w:val="a1"/>
    <w:next w:val="af0"/>
    <w:uiPriority w:val="39"/>
    <w:rsid w:val="00192D32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d">
    <w:name w:val="Сетка таблицы светлая1"/>
    <w:basedOn w:val="a1"/>
    <w:next w:val="af1"/>
    <w:uiPriority w:val="40"/>
    <w:rsid w:val="00192D32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a3">
    <w:name w:val="No Spacing"/>
    <w:uiPriority w:val="1"/>
    <w:qFormat/>
    <w:rsid w:val="00192D32"/>
    <w:pPr>
      <w:spacing w:after="0" w:line="240" w:lineRule="auto"/>
    </w:pPr>
  </w:style>
  <w:style w:type="character" w:customStyle="1" w:styleId="110">
    <w:name w:val="Заголовок 1 Знак1"/>
    <w:basedOn w:val="a0"/>
    <w:uiPriority w:val="9"/>
    <w:rsid w:val="00192D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11">
    <w:name w:val="Заголовок 2 Знак1"/>
    <w:basedOn w:val="a0"/>
    <w:uiPriority w:val="9"/>
    <w:semiHidden/>
    <w:rsid w:val="00192D3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10">
    <w:name w:val="Заголовок 3 Знак1"/>
    <w:basedOn w:val="a0"/>
    <w:uiPriority w:val="9"/>
    <w:semiHidden/>
    <w:rsid w:val="00192D3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10">
    <w:name w:val="Заголовок 4 Знак1"/>
    <w:basedOn w:val="a0"/>
    <w:uiPriority w:val="9"/>
    <w:semiHidden/>
    <w:rsid w:val="00192D3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510">
    <w:name w:val="Заголовок 5 Знак1"/>
    <w:basedOn w:val="a0"/>
    <w:uiPriority w:val="9"/>
    <w:semiHidden/>
    <w:rsid w:val="00192D32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610">
    <w:name w:val="Заголовок 6 Знак1"/>
    <w:basedOn w:val="a0"/>
    <w:uiPriority w:val="9"/>
    <w:semiHidden/>
    <w:rsid w:val="00192D3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710">
    <w:name w:val="Заголовок 7 Знак1"/>
    <w:basedOn w:val="a0"/>
    <w:uiPriority w:val="9"/>
    <w:semiHidden/>
    <w:rsid w:val="00192D3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810">
    <w:name w:val="Заголовок 8 Знак1"/>
    <w:basedOn w:val="a0"/>
    <w:uiPriority w:val="9"/>
    <w:semiHidden/>
    <w:rsid w:val="00192D3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10">
    <w:name w:val="Заголовок 9 Знак1"/>
    <w:basedOn w:val="a0"/>
    <w:uiPriority w:val="9"/>
    <w:semiHidden/>
    <w:rsid w:val="00192D3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5">
    <w:name w:val="Title"/>
    <w:basedOn w:val="a"/>
    <w:next w:val="a"/>
    <w:link w:val="a4"/>
    <w:uiPriority w:val="10"/>
    <w:qFormat/>
    <w:rsid w:val="00192D32"/>
    <w:pPr>
      <w:spacing w:after="0" w:line="240" w:lineRule="auto"/>
      <w:contextualSpacing/>
    </w:pPr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character" w:customStyle="1" w:styleId="1e">
    <w:name w:val="Заголовок Знак1"/>
    <w:basedOn w:val="a0"/>
    <w:uiPriority w:val="10"/>
    <w:rsid w:val="00192D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Subtitle"/>
    <w:basedOn w:val="a"/>
    <w:next w:val="a"/>
    <w:link w:val="a6"/>
    <w:uiPriority w:val="11"/>
    <w:qFormat/>
    <w:rsid w:val="00192D32"/>
    <w:pPr>
      <w:numPr>
        <w:ilvl w:val="1"/>
      </w:numPr>
    </w:pPr>
    <w:rPr>
      <w:rFonts w:ascii="Times New Roman" w:eastAsia="Times New Roman" w:hAnsi="Times New Roman" w:cs="Times New Roman"/>
      <w:color w:val="595959"/>
      <w:spacing w:val="15"/>
      <w:sz w:val="28"/>
      <w:szCs w:val="28"/>
    </w:rPr>
  </w:style>
  <w:style w:type="character" w:customStyle="1" w:styleId="1f">
    <w:name w:val="Подзаголовок Знак1"/>
    <w:basedOn w:val="a0"/>
    <w:uiPriority w:val="11"/>
    <w:rsid w:val="00192D32"/>
    <w:rPr>
      <w:rFonts w:eastAsiaTheme="minorEastAsia"/>
      <w:color w:val="5A5A5A" w:themeColor="text1" w:themeTint="A5"/>
      <w:spacing w:val="15"/>
    </w:rPr>
  </w:style>
  <w:style w:type="paragraph" w:styleId="23">
    <w:name w:val="Quote"/>
    <w:basedOn w:val="a"/>
    <w:next w:val="a"/>
    <w:link w:val="22"/>
    <w:uiPriority w:val="29"/>
    <w:qFormat/>
    <w:rsid w:val="00192D32"/>
    <w:pPr>
      <w:spacing w:before="200"/>
      <w:ind w:left="864" w:right="864"/>
      <w:jc w:val="center"/>
    </w:pPr>
    <w:rPr>
      <w:rFonts w:ascii="Times New Roman" w:hAnsi="Times New Roman"/>
      <w:i/>
      <w:iCs/>
      <w:color w:val="404040"/>
      <w:sz w:val="28"/>
    </w:rPr>
  </w:style>
  <w:style w:type="character" w:customStyle="1" w:styleId="212">
    <w:name w:val="Цитата 2 Знак1"/>
    <w:basedOn w:val="a0"/>
    <w:uiPriority w:val="29"/>
    <w:rsid w:val="00192D32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192D32"/>
    <w:pPr>
      <w:ind w:left="720"/>
      <w:contextualSpacing/>
    </w:pPr>
  </w:style>
  <w:style w:type="character" w:styleId="af2">
    <w:name w:val="Intense Emphasis"/>
    <w:basedOn w:val="a0"/>
    <w:uiPriority w:val="21"/>
    <w:qFormat/>
    <w:rsid w:val="00192D32"/>
    <w:rPr>
      <w:i/>
      <w:iCs/>
      <w:color w:val="4472C4" w:themeColor="accent1"/>
    </w:rPr>
  </w:style>
  <w:style w:type="paragraph" w:styleId="aa">
    <w:name w:val="Intense Quote"/>
    <w:basedOn w:val="a"/>
    <w:next w:val="a"/>
    <w:link w:val="a9"/>
    <w:uiPriority w:val="30"/>
    <w:qFormat/>
    <w:rsid w:val="00192D3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rFonts w:ascii="Times New Roman" w:hAnsi="Times New Roman"/>
      <w:i/>
      <w:iCs/>
      <w:color w:val="0F4761"/>
      <w:sz w:val="28"/>
    </w:rPr>
  </w:style>
  <w:style w:type="character" w:customStyle="1" w:styleId="1f0">
    <w:name w:val="Выделенная цитата Знак1"/>
    <w:basedOn w:val="a0"/>
    <w:uiPriority w:val="30"/>
    <w:rsid w:val="00192D32"/>
    <w:rPr>
      <w:i/>
      <w:iCs/>
      <w:color w:val="4472C4" w:themeColor="accent1"/>
    </w:rPr>
  </w:style>
  <w:style w:type="character" w:styleId="af3">
    <w:name w:val="Intense Reference"/>
    <w:basedOn w:val="a0"/>
    <w:uiPriority w:val="32"/>
    <w:qFormat/>
    <w:rsid w:val="00192D32"/>
    <w:rPr>
      <w:b/>
      <w:bCs/>
      <w:smallCaps/>
      <w:color w:val="4472C4" w:themeColor="accent1"/>
      <w:spacing w:val="5"/>
    </w:rPr>
  </w:style>
  <w:style w:type="paragraph" w:styleId="ab">
    <w:name w:val="header"/>
    <w:basedOn w:val="a"/>
    <w:link w:val="1f1"/>
    <w:uiPriority w:val="99"/>
    <w:unhideWhenUsed/>
    <w:rsid w:val="00192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f1">
    <w:name w:val="Верхний колонтитул Знак1"/>
    <w:basedOn w:val="a0"/>
    <w:link w:val="ab"/>
    <w:uiPriority w:val="99"/>
    <w:rsid w:val="00192D32"/>
  </w:style>
  <w:style w:type="paragraph" w:styleId="ad">
    <w:name w:val="footer"/>
    <w:basedOn w:val="a"/>
    <w:link w:val="1f2"/>
    <w:uiPriority w:val="99"/>
    <w:unhideWhenUsed/>
    <w:rsid w:val="00192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f2">
    <w:name w:val="Нижний колонтитул Знак1"/>
    <w:basedOn w:val="a0"/>
    <w:link w:val="ad"/>
    <w:uiPriority w:val="99"/>
    <w:rsid w:val="00192D32"/>
  </w:style>
  <w:style w:type="table" w:styleId="af0">
    <w:name w:val="Table Grid"/>
    <w:basedOn w:val="a1"/>
    <w:uiPriority w:val="39"/>
    <w:rsid w:val="00192D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1">
    <w:name w:val="Grid Table Light"/>
    <w:basedOn w:val="a1"/>
    <w:uiPriority w:val="40"/>
    <w:rsid w:val="00192D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47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63" Type="http://schemas.openxmlformats.org/officeDocument/2006/relationships/image" Target="media/image29.wmf"/><Relationship Id="rId68" Type="http://schemas.openxmlformats.org/officeDocument/2006/relationships/oleObject" Target="embeddings/oleObject30.bin"/><Relationship Id="rId76" Type="http://schemas.openxmlformats.org/officeDocument/2006/relationships/oleObject" Target="embeddings/oleObject34.bin"/><Relationship Id="rId84" Type="http://schemas.openxmlformats.org/officeDocument/2006/relationships/oleObject" Target="embeddings/oleObject38.bin"/><Relationship Id="rId89" Type="http://schemas.openxmlformats.org/officeDocument/2006/relationships/image" Target="media/image42.wmf"/><Relationship Id="rId97" Type="http://schemas.openxmlformats.org/officeDocument/2006/relationships/image" Target="media/image46.wmf"/><Relationship Id="rId7" Type="http://schemas.openxmlformats.org/officeDocument/2006/relationships/image" Target="media/image1.png"/><Relationship Id="rId71" Type="http://schemas.openxmlformats.org/officeDocument/2006/relationships/image" Target="media/image33.wmf"/><Relationship Id="rId92" Type="http://schemas.microsoft.com/office/2007/relationships/hdphoto" Target="media/hdphoto2.wdp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image" Target="media/image12.wmf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6.bin"/><Relationship Id="rId66" Type="http://schemas.microsoft.com/office/2007/relationships/hdphoto" Target="media/hdphoto1.wdp"/><Relationship Id="rId74" Type="http://schemas.openxmlformats.org/officeDocument/2006/relationships/oleObject" Target="embeddings/oleObject33.bin"/><Relationship Id="rId79" Type="http://schemas.openxmlformats.org/officeDocument/2006/relationships/image" Target="media/image37.wmf"/><Relationship Id="rId87" Type="http://schemas.openxmlformats.org/officeDocument/2006/relationships/image" Target="media/image41.wmf"/><Relationship Id="rId5" Type="http://schemas.openxmlformats.org/officeDocument/2006/relationships/footnotes" Target="footnotes.xml"/><Relationship Id="rId61" Type="http://schemas.openxmlformats.org/officeDocument/2006/relationships/image" Target="media/image28.wmf"/><Relationship Id="rId82" Type="http://schemas.openxmlformats.org/officeDocument/2006/relationships/oleObject" Target="embeddings/oleObject37.bin"/><Relationship Id="rId90" Type="http://schemas.openxmlformats.org/officeDocument/2006/relationships/oleObject" Target="embeddings/oleObject41.bin"/><Relationship Id="rId95" Type="http://schemas.openxmlformats.org/officeDocument/2006/relationships/image" Target="media/image45.wmf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2.wmf"/><Relationship Id="rId77" Type="http://schemas.openxmlformats.org/officeDocument/2006/relationships/image" Target="media/image36.wmf"/><Relationship Id="rId100" Type="http://schemas.openxmlformats.org/officeDocument/2006/relationships/fontTable" Target="fontTable.xml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2.bin"/><Relationship Id="rId80" Type="http://schemas.openxmlformats.org/officeDocument/2006/relationships/oleObject" Target="embeddings/oleObject36.bin"/><Relationship Id="rId85" Type="http://schemas.openxmlformats.org/officeDocument/2006/relationships/image" Target="media/image40.wmf"/><Relationship Id="rId93" Type="http://schemas.openxmlformats.org/officeDocument/2006/relationships/image" Target="media/image44.wmf"/><Relationship Id="rId98" Type="http://schemas.openxmlformats.org/officeDocument/2006/relationships/oleObject" Target="embeddings/oleObject44.bin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image" Target="media/image27.wmf"/><Relationship Id="rId67" Type="http://schemas.openxmlformats.org/officeDocument/2006/relationships/image" Target="media/image31.wmf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8.bin"/><Relationship Id="rId70" Type="http://schemas.openxmlformats.org/officeDocument/2006/relationships/oleObject" Target="embeddings/oleObject31.bin"/><Relationship Id="rId75" Type="http://schemas.openxmlformats.org/officeDocument/2006/relationships/image" Target="media/image35.wmf"/><Relationship Id="rId83" Type="http://schemas.openxmlformats.org/officeDocument/2006/relationships/image" Target="media/image39.wmf"/><Relationship Id="rId88" Type="http://schemas.openxmlformats.org/officeDocument/2006/relationships/oleObject" Target="embeddings/oleObject40.bin"/><Relationship Id="rId91" Type="http://schemas.openxmlformats.org/officeDocument/2006/relationships/image" Target="media/image43.png"/><Relationship Id="rId96" Type="http://schemas.openxmlformats.org/officeDocument/2006/relationships/oleObject" Target="embeddings/oleObject43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0.png"/><Relationship Id="rId73" Type="http://schemas.openxmlformats.org/officeDocument/2006/relationships/image" Target="media/image34.wmf"/><Relationship Id="rId78" Type="http://schemas.openxmlformats.org/officeDocument/2006/relationships/oleObject" Target="embeddings/oleObject35.bin"/><Relationship Id="rId81" Type="http://schemas.openxmlformats.org/officeDocument/2006/relationships/image" Target="media/image38.wmf"/><Relationship Id="rId86" Type="http://schemas.openxmlformats.org/officeDocument/2006/relationships/oleObject" Target="embeddings/oleObject39.bin"/><Relationship Id="rId94" Type="http://schemas.openxmlformats.org/officeDocument/2006/relationships/oleObject" Target="embeddings/oleObject42.bin"/><Relationship Id="rId99" Type="http://schemas.openxmlformats.org/officeDocument/2006/relationships/footer" Target="footer1.xml"/><Relationship Id="rId10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1798</Words>
  <Characters>10251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</dc:creator>
  <cp:keywords/>
  <dc:description/>
  <cp:lastModifiedBy>SP</cp:lastModifiedBy>
  <cp:revision>2</cp:revision>
  <dcterms:created xsi:type="dcterms:W3CDTF">2025-10-30T17:18:00Z</dcterms:created>
  <dcterms:modified xsi:type="dcterms:W3CDTF">2025-10-30T17:18:00Z</dcterms:modified>
</cp:coreProperties>
</file>