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865" w:rsidRPr="00B4125F" w:rsidRDefault="00DC2865" w:rsidP="00DC2865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125F">
        <w:rPr>
          <w:rFonts w:ascii="Times New Roman" w:hAnsi="Times New Roman" w:cs="Times New Roman"/>
          <w:b/>
          <w:sz w:val="28"/>
          <w:szCs w:val="28"/>
        </w:rPr>
        <w:t>Комплект оценочных материалов по дисциплине</w:t>
      </w:r>
    </w:p>
    <w:p w:rsidR="00DC2865" w:rsidRPr="00B4125F" w:rsidRDefault="00DC2865" w:rsidP="00DC2865">
      <w:pPr>
        <w:spacing w:after="0" w:line="276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4125F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Pr="00B4125F">
        <w:rPr>
          <w:rFonts w:ascii="Times New Roman" w:hAnsi="Times New Roman" w:cs="Times New Roman"/>
          <w:b/>
          <w:sz w:val="28"/>
          <w:szCs w:val="28"/>
          <w:u w:val="single"/>
        </w:rPr>
        <w:tab/>
        <w:t xml:space="preserve">   О</w:t>
      </w:r>
      <w:r w:rsidR="00EC16E9">
        <w:rPr>
          <w:rFonts w:ascii="Times New Roman" w:hAnsi="Times New Roman" w:cs="Times New Roman"/>
          <w:b/>
          <w:sz w:val="28"/>
          <w:szCs w:val="28"/>
          <w:u w:val="single"/>
        </w:rPr>
        <w:t xml:space="preserve">ДПОУ.02 </w:t>
      </w:r>
      <w:r w:rsidR="00EC16E9" w:rsidRPr="00B4125F">
        <w:rPr>
          <w:rFonts w:ascii="Times New Roman" w:hAnsi="Times New Roman" w:cs="Times New Roman"/>
          <w:b/>
          <w:sz w:val="28"/>
          <w:szCs w:val="28"/>
          <w:u w:val="single"/>
        </w:rPr>
        <w:t>Мировая</w:t>
      </w:r>
      <w:r w:rsidR="00B02547">
        <w:rPr>
          <w:rFonts w:ascii="Times New Roman" w:hAnsi="Times New Roman" w:cs="Times New Roman"/>
          <w:b/>
          <w:sz w:val="28"/>
          <w:szCs w:val="28"/>
          <w:u w:val="single"/>
        </w:rPr>
        <w:t xml:space="preserve"> художественная культура</w:t>
      </w:r>
      <w:r w:rsidRPr="00B4125F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Pr="00B4125F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Pr="00B4125F">
        <w:rPr>
          <w:rFonts w:ascii="Times New Roman" w:hAnsi="Times New Roman" w:cs="Times New Roman"/>
          <w:b/>
          <w:sz w:val="28"/>
          <w:szCs w:val="28"/>
          <w:u w:val="single"/>
        </w:rPr>
        <w:tab/>
      </w:r>
    </w:p>
    <w:p w:rsidR="00DC2865" w:rsidRPr="00B4125F" w:rsidRDefault="00DC2865" w:rsidP="00DC2865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(шифр, наименование учебной дисциплины)</w:t>
      </w:r>
    </w:p>
    <w:p w:rsidR="00DC2865" w:rsidRPr="00B4125F" w:rsidRDefault="00EC16E9" w:rsidP="00DC2865">
      <w:pPr>
        <w:spacing w:after="0" w:line="276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             </w:t>
      </w:r>
      <w:r w:rsidR="0071178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09.02.0</w:t>
      </w:r>
      <w:r w:rsidR="00711787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711787">
        <w:rPr>
          <w:rFonts w:ascii="Times New Roman" w:hAnsi="Times New Roman" w:cs="Times New Roman"/>
          <w:b/>
          <w:sz w:val="28"/>
          <w:szCs w:val="28"/>
          <w:u w:val="single"/>
        </w:rPr>
        <w:t>Прикладная информатика (по отраслям)</w:t>
      </w:r>
      <w:r w:rsidR="00DC2865" w:rsidRPr="00B4125F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="00711787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bookmarkStart w:id="0" w:name="_GoBack"/>
      <w:bookmarkEnd w:id="0"/>
    </w:p>
    <w:p w:rsidR="00DC2865" w:rsidRPr="00B4125F" w:rsidRDefault="00DC2865" w:rsidP="00DC2865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(код, наименование специальности)</w:t>
      </w:r>
    </w:p>
    <w:p w:rsidR="00DC2865" w:rsidRPr="00B4125F" w:rsidRDefault="00DC2865" w:rsidP="00DC286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2865" w:rsidRPr="00B4125F" w:rsidRDefault="00DC2865" w:rsidP="00DC2865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125F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B4125F">
        <w:rPr>
          <w:rFonts w:ascii="Times New Roman" w:hAnsi="Times New Roman" w:cs="Times New Roman"/>
          <w:b/>
          <w:sz w:val="28"/>
          <w:szCs w:val="28"/>
        </w:rPr>
        <w:t xml:space="preserve">. Задания закрытого типа на выбор правильного ответа </w:t>
      </w:r>
    </w:p>
    <w:p w:rsidR="00DC2865" w:rsidRPr="00B4125F" w:rsidRDefault="00DC2865" w:rsidP="00DC2865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004D4" w:rsidRDefault="00DC2865" w:rsidP="00C004D4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4125F">
        <w:rPr>
          <w:rFonts w:ascii="Times New Roman" w:hAnsi="Times New Roman" w:cs="Times New Roman"/>
          <w:i/>
          <w:sz w:val="28"/>
          <w:szCs w:val="28"/>
        </w:rPr>
        <w:t xml:space="preserve">Выберите один правильный ответ </w:t>
      </w:r>
    </w:p>
    <w:p w:rsidR="00556791" w:rsidRDefault="00556791" w:rsidP="00C004D4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004D4" w:rsidRPr="00556791" w:rsidRDefault="00362342" w:rsidP="0055679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791">
        <w:rPr>
          <w:rFonts w:ascii="Times New Roman" w:hAnsi="Times New Roman" w:cs="Times New Roman"/>
          <w:sz w:val="28"/>
          <w:szCs w:val="28"/>
        </w:rPr>
        <w:t>1</w:t>
      </w:r>
      <w:r w:rsidRPr="00C004D4">
        <w:rPr>
          <w:rFonts w:ascii="Times New Roman" w:hAnsi="Times New Roman" w:cs="Times New Roman"/>
          <w:sz w:val="28"/>
          <w:szCs w:val="28"/>
        </w:rPr>
        <w:t>. Главное достижение Античности-</w:t>
      </w:r>
    </w:p>
    <w:p w:rsidR="00362342" w:rsidRPr="00C004D4" w:rsidRDefault="00362342" w:rsidP="0055679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04D4">
        <w:rPr>
          <w:rFonts w:ascii="Times New Roman" w:hAnsi="Times New Roman" w:cs="Times New Roman"/>
          <w:sz w:val="28"/>
          <w:szCs w:val="28"/>
        </w:rPr>
        <w:t>А) осознание человека центром вселенной</w:t>
      </w:r>
    </w:p>
    <w:p w:rsidR="00362342" w:rsidRPr="00C004D4" w:rsidRDefault="00362342" w:rsidP="0055679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04D4">
        <w:rPr>
          <w:rFonts w:ascii="Times New Roman" w:hAnsi="Times New Roman" w:cs="Times New Roman"/>
          <w:sz w:val="28"/>
          <w:szCs w:val="28"/>
        </w:rPr>
        <w:t>Б) развитие градостроительства</w:t>
      </w:r>
    </w:p>
    <w:p w:rsidR="00556791" w:rsidRDefault="00362342" w:rsidP="0055679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04D4">
        <w:rPr>
          <w:rFonts w:ascii="Times New Roman" w:hAnsi="Times New Roman" w:cs="Times New Roman"/>
          <w:sz w:val="28"/>
          <w:szCs w:val="28"/>
        </w:rPr>
        <w:t>В) зарождение христианства</w:t>
      </w:r>
      <w:bookmarkStart w:id="1" w:name="_Hlk213404891"/>
    </w:p>
    <w:p w:rsidR="00362342" w:rsidRPr="00B4125F" w:rsidRDefault="00362342" w:rsidP="0055679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</w:p>
    <w:p w:rsidR="00362342" w:rsidRPr="00362342" w:rsidRDefault="00362342" w:rsidP="0055679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Компетенции: ОК 04</w:t>
      </w:r>
      <w:r>
        <w:rPr>
          <w:rFonts w:ascii="Times New Roman" w:hAnsi="Times New Roman" w:cs="Times New Roman"/>
          <w:sz w:val="28"/>
          <w:szCs w:val="28"/>
        </w:rPr>
        <w:t xml:space="preserve">, ПК </w:t>
      </w:r>
      <w:r w:rsidR="00BB7F3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.4</w:t>
      </w:r>
    </w:p>
    <w:bookmarkEnd w:id="1"/>
    <w:p w:rsidR="00362342" w:rsidRPr="00362342" w:rsidRDefault="00362342" w:rsidP="0036234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385EF1" w:rsidRPr="000109B5" w:rsidRDefault="00362342" w:rsidP="0055679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791">
        <w:rPr>
          <w:rFonts w:ascii="Times New Roman" w:hAnsi="Times New Roman" w:cs="Times New Roman"/>
          <w:sz w:val="28"/>
          <w:szCs w:val="28"/>
        </w:rPr>
        <w:t>2. </w:t>
      </w:r>
      <w:r w:rsidR="00385EF1" w:rsidRPr="00556791">
        <w:rPr>
          <w:rFonts w:ascii="Times New Roman" w:hAnsi="Times New Roman" w:cs="Times New Roman"/>
          <w:sz w:val="28"/>
          <w:szCs w:val="28"/>
        </w:rPr>
        <w:t>«Капитолийская волчица»- отражение</w:t>
      </w:r>
    </w:p>
    <w:p w:rsidR="00385EF1" w:rsidRPr="00556791" w:rsidRDefault="00385EF1" w:rsidP="0055679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791">
        <w:rPr>
          <w:rFonts w:ascii="Times New Roman" w:hAnsi="Times New Roman" w:cs="Times New Roman"/>
          <w:sz w:val="28"/>
          <w:szCs w:val="28"/>
        </w:rPr>
        <w:t>А) мифа о происхождении города Рима</w:t>
      </w:r>
    </w:p>
    <w:p w:rsidR="00385EF1" w:rsidRPr="00556791" w:rsidRDefault="00385EF1" w:rsidP="0055679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791">
        <w:rPr>
          <w:rFonts w:ascii="Times New Roman" w:hAnsi="Times New Roman" w:cs="Times New Roman"/>
          <w:sz w:val="28"/>
          <w:szCs w:val="28"/>
        </w:rPr>
        <w:t>Б) зооморфных представлений первобытных людей</w:t>
      </w:r>
    </w:p>
    <w:p w:rsidR="00385EF1" w:rsidRPr="00556791" w:rsidRDefault="00385EF1" w:rsidP="0055679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791">
        <w:rPr>
          <w:rFonts w:ascii="Times New Roman" w:hAnsi="Times New Roman" w:cs="Times New Roman"/>
          <w:sz w:val="28"/>
          <w:szCs w:val="28"/>
        </w:rPr>
        <w:t>В) одного из театральных сюжетов Древней Греции</w:t>
      </w:r>
    </w:p>
    <w:p w:rsidR="00385EF1" w:rsidRPr="00B4125F" w:rsidRDefault="00385EF1" w:rsidP="0055679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</w:p>
    <w:p w:rsidR="00385EF1" w:rsidRPr="00362342" w:rsidRDefault="00385EF1" w:rsidP="0055679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Компетенции: ОК 04</w:t>
      </w:r>
      <w:r>
        <w:rPr>
          <w:rFonts w:ascii="Times New Roman" w:hAnsi="Times New Roman" w:cs="Times New Roman"/>
          <w:sz w:val="28"/>
          <w:szCs w:val="28"/>
        </w:rPr>
        <w:t xml:space="preserve">, ПК </w:t>
      </w:r>
      <w:r w:rsidR="00BB7F3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.4</w:t>
      </w:r>
    </w:p>
    <w:p w:rsidR="000109B5" w:rsidRPr="00362342" w:rsidRDefault="000109B5" w:rsidP="00385EF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385EF1" w:rsidRPr="00556791" w:rsidRDefault="00362342" w:rsidP="0055679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791">
        <w:rPr>
          <w:rFonts w:ascii="Times New Roman" w:hAnsi="Times New Roman" w:cs="Times New Roman"/>
          <w:sz w:val="28"/>
          <w:szCs w:val="28"/>
        </w:rPr>
        <w:t>3. </w:t>
      </w:r>
      <w:r w:rsidR="00385EF1" w:rsidRPr="00556791">
        <w:rPr>
          <w:rFonts w:ascii="Times New Roman" w:hAnsi="Times New Roman" w:cs="Times New Roman"/>
          <w:sz w:val="28"/>
          <w:szCs w:val="28"/>
        </w:rPr>
        <w:t>Кто автор знаменитой скульптуры «Давид»</w:t>
      </w:r>
    </w:p>
    <w:p w:rsidR="00556791" w:rsidRPr="00556791" w:rsidRDefault="00385EF1" w:rsidP="0055679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791">
        <w:rPr>
          <w:rFonts w:ascii="Times New Roman" w:hAnsi="Times New Roman" w:cs="Times New Roman"/>
          <w:sz w:val="28"/>
          <w:szCs w:val="28"/>
        </w:rPr>
        <w:t>А) Рафаэль                 </w:t>
      </w:r>
    </w:p>
    <w:p w:rsidR="00385EF1" w:rsidRPr="00556791" w:rsidRDefault="00385EF1" w:rsidP="0055679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791">
        <w:rPr>
          <w:rFonts w:ascii="Times New Roman" w:hAnsi="Times New Roman" w:cs="Times New Roman"/>
          <w:sz w:val="28"/>
          <w:szCs w:val="28"/>
        </w:rPr>
        <w:t>Б) Микеланджело  </w:t>
      </w:r>
    </w:p>
    <w:p w:rsidR="00556791" w:rsidRPr="00556791" w:rsidRDefault="00385EF1" w:rsidP="0055679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791">
        <w:rPr>
          <w:rFonts w:ascii="Times New Roman" w:hAnsi="Times New Roman" w:cs="Times New Roman"/>
          <w:sz w:val="28"/>
          <w:szCs w:val="28"/>
        </w:rPr>
        <w:t>В) Рембрандт             </w:t>
      </w:r>
    </w:p>
    <w:p w:rsidR="00385EF1" w:rsidRPr="00556791" w:rsidRDefault="00385EF1" w:rsidP="0055679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791">
        <w:rPr>
          <w:rFonts w:ascii="Times New Roman" w:hAnsi="Times New Roman" w:cs="Times New Roman"/>
          <w:sz w:val="28"/>
          <w:szCs w:val="28"/>
        </w:rPr>
        <w:t>Г) Леонардо да Винчи</w:t>
      </w:r>
    </w:p>
    <w:p w:rsidR="000109B5" w:rsidRPr="00B4125F" w:rsidRDefault="000109B5" w:rsidP="0055679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="00385EF1">
        <w:rPr>
          <w:rFonts w:ascii="Times New Roman" w:hAnsi="Times New Roman" w:cs="Times New Roman"/>
          <w:sz w:val="28"/>
          <w:szCs w:val="28"/>
        </w:rPr>
        <w:t>Б</w:t>
      </w:r>
      <w:proofErr w:type="gramEnd"/>
    </w:p>
    <w:p w:rsidR="000109B5" w:rsidRPr="00362342" w:rsidRDefault="000109B5" w:rsidP="0055679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Компетенции: ОК 04</w:t>
      </w:r>
      <w:r>
        <w:rPr>
          <w:rFonts w:ascii="Times New Roman" w:hAnsi="Times New Roman" w:cs="Times New Roman"/>
          <w:sz w:val="28"/>
          <w:szCs w:val="28"/>
        </w:rPr>
        <w:t xml:space="preserve">, ПК </w:t>
      </w:r>
      <w:r w:rsidR="00BB7F3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.4</w:t>
      </w:r>
    </w:p>
    <w:p w:rsidR="000109B5" w:rsidRPr="00362342" w:rsidRDefault="000109B5" w:rsidP="0036234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385EF1" w:rsidRPr="00556791" w:rsidRDefault="00362342" w:rsidP="0055679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791">
        <w:rPr>
          <w:rFonts w:ascii="Times New Roman" w:hAnsi="Times New Roman" w:cs="Times New Roman"/>
          <w:sz w:val="28"/>
          <w:szCs w:val="28"/>
        </w:rPr>
        <w:t>4.  </w:t>
      </w:r>
      <w:r w:rsidR="00385EF1" w:rsidRPr="00556791">
        <w:rPr>
          <w:rFonts w:ascii="Times New Roman" w:hAnsi="Times New Roman" w:cs="Times New Roman"/>
          <w:sz w:val="28"/>
          <w:szCs w:val="28"/>
        </w:rPr>
        <w:t>Назовите итальянского живописца, автора росписи «Тайная вечеря», «</w:t>
      </w:r>
      <w:proofErr w:type="gramStart"/>
      <w:r w:rsidR="00385EF1" w:rsidRPr="00556791">
        <w:rPr>
          <w:rFonts w:ascii="Times New Roman" w:hAnsi="Times New Roman" w:cs="Times New Roman"/>
          <w:sz w:val="28"/>
          <w:szCs w:val="28"/>
        </w:rPr>
        <w:t>Джоконда»…</w:t>
      </w:r>
      <w:proofErr w:type="gramEnd"/>
    </w:p>
    <w:p w:rsidR="00385EF1" w:rsidRPr="00556791" w:rsidRDefault="00876CD7" w:rsidP="0055679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791">
        <w:rPr>
          <w:rFonts w:ascii="Times New Roman" w:hAnsi="Times New Roman" w:cs="Times New Roman"/>
          <w:sz w:val="28"/>
          <w:szCs w:val="28"/>
        </w:rPr>
        <w:t>А</w:t>
      </w:r>
      <w:r w:rsidR="00385EF1" w:rsidRPr="00556791">
        <w:rPr>
          <w:rFonts w:ascii="Times New Roman" w:hAnsi="Times New Roman" w:cs="Times New Roman"/>
          <w:sz w:val="28"/>
          <w:szCs w:val="28"/>
        </w:rPr>
        <w:t>) Рафаэль</w:t>
      </w:r>
    </w:p>
    <w:p w:rsidR="00385EF1" w:rsidRPr="00556791" w:rsidRDefault="00876CD7" w:rsidP="0055679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791">
        <w:rPr>
          <w:rFonts w:ascii="Times New Roman" w:hAnsi="Times New Roman" w:cs="Times New Roman"/>
          <w:sz w:val="28"/>
          <w:szCs w:val="28"/>
        </w:rPr>
        <w:t>Б</w:t>
      </w:r>
      <w:r w:rsidR="00385EF1" w:rsidRPr="00556791">
        <w:rPr>
          <w:rFonts w:ascii="Times New Roman" w:hAnsi="Times New Roman" w:cs="Times New Roman"/>
          <w:sz w:val="28"/>
          <w:szCs w:val="28"/>
        </w:rPr>
        <w:t>) Леонардо да Винчи</w:t>
      </w:r>
    </w:p>
    <w:p w:rsidR="00385EF1" w:rsidRPr="00556791" w:rsidRDefault="00876CD7" w:rsidP="0055679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791">
        <w:rPr>
          <w:rFonts w:ascii="Times New Roman" w:hAnsi="Times New Roman" w:cs="Times New Roman"/>
          <w:sz w:val="28"/>
          <w:szCs w:val="28"/>
        </w:rPr>
        <w:t>В)</w:t>
      </w:r>
      <w:r w:rsidR="00385EF1" w:rsidRPr="00556791">
        <w:rPr>
          <w:rFonts w:ascii="Times New Roman" w:hAnsi="Times New Roman" w:cs="Times New Roman"/>
          <w:sz w:val="28"/>
          <w:szCs w:val="28"/>
        </w:rPr>
        <w:t xml:space="preserve"> Джорджоне</w:t>
      </w:r>
    </w:p>
    <w:p w:rsidR="000109B5" w:rsidRPr="00556791" w:rsidRDefault="00876CD7" w:rsidP="0055679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791">
        <w:rPr>
          <w:rFonts w:ascii="Times New Roman" w:hAnsi="Times New Roman" w:cs="Times New Roman"/>
          <w:sz w:val="28"/>
          <w:szCs w:val="28"/>
        </w:rPr>
        <w:t>Г</w:t>
      </w:r>
      <w:r w:rsidR="00385EF1" w:rsidRPr="00556791">
        <w:rPr>
          <w:rFonts w:ascii="Times New Roman" w:hAnsi="Times New Roman" w:cs="Times New Roman"/>
          <w:sz w:val="28"/>
          <w:szCs w:val="28"/>
        </w:rPr>
        <w:t>) Тициан</w:t>
      </w:r>
      <w:r w:rsidR="000109B5" w:rsidRPr="000109B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09B5" w:rsidRPr="00B4125F" w:rsidRDefault="000109B5" w:rsidP="0055679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hAnsi="Times New Roman" w:cs="Times New Roman"/>
          <w:sz w:val="28"/>
          <w:szCs w:val="28"/>
        </w:rPr>
        <w:t>Б</w:t>
      </w:r>
      <w:proofErr w:type="gramEnd"/>
    </w:p>
    <w:p w:rsidR="000109B5" w:rsidRDefault="000109B5" w:rsidP="0055679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Компетенции: ОК 04</w:t>
      </w:r>
      <w:r>
        <w:rPr>
          <w:rFonts w:ascii="Times New Roman" w:hAnsi="Times New Roman" w:cs="Times New Roman"/>
          <w:sz w:val="28"/>
          <w:szCs w:val="28"/>
        </w:rPr>
        <w:t xml:space="preserve">, ПК </w:t>
      </w:r>
      <w:r w:rsidR="00BB7F3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="00BB7F30">
        <w:rPr>
          <w:rFonts w:ascii="Times New Roman" w:hAnsi="Times New Roman" w:cs="Times New Roman"/>
          <w:sz w:val="28"/>
          <w:szCs w:val="28"/>
        </w:rPr>
        <w:t>2</w:t>
      </w:r>
    </w:p>
    <w:p w:rsidR="00876CD7" w:rsidRPr="000109B5" w:rsidRDefault="00876CD7" w:rsidP="00876CD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4DDA" w:rsidRPr="00556791" w:rsidRDefault="00876CD7" w:rsidP="0055679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791">
        <w:rPr>
          <w:rFonts w:ascii="Times New Roman" w:hAnsi="Times New Roman" w:cs="Times New Roman"/>
          <w:sz w:val="28"/>
          <w:szCs w:val="28"/>
        </w:rPr>
        <w:t>5</w:t>
      </w:r>
      <w:r w:rsidR="00E84DDA" w:rsidRPr="00556791">
        <w:rPr>
          <w:rFonts w:ascii="Times New Roman" w:hAnsi="Times New Roman" w:cs="Times New Roman"/>
          <w:sz w:val="28"/>
          <w:szCs w:val="28"/>
        </w:rPr>
        <w:t>. Крещение Руси произошло в</w:t>
      </w:r>
    </w:p>
    <w:p w:rsidR="00E84DDA" w:rsidRPr="00556791" w:rsidRDefault="00E84DDA" w:rsidP="0055679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791">
        <w:rPr>
          <w:rFonts w:ascii="Times New Roman" w:hAnsi="Times New Roman" w:cs="Times New Roman"/>
          <w:sz w:val="28"/>
          <w:szCs w:val="28"/>
        </w:rPr>
        <w:t>А) 882 году</w:t>
      </w:r>
    </w:p>
    <w:p w:rsidR="00E84DDA" w:rsidRPr="00556791" w:rsidRDefault="00E84DDA" w:rsidP="0055679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791">
        <w:rPr>
          <w:rFonts w:ascii="Times New Roman" w:hAnsi="Times New Roman" w:cs="Times New Roman"/>
          <w:sz w:val="28"/>
          <w:szCs w:val="28"/>
        </w:rPr>
        <w:t>Б) 1055 году</w:t>
      </w:r>
    </w:p>
    <w:p w:rsidR="00E84DDA" w:rsidRPr="00556791" w:rsidRDefault="00E84DDA" w:rsidP="0055679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791">
        <w:rPr>
          <w:rFonts w:ascii="Times New Roman" w:hAnsi="Times New Roman" w:cs="Times New Roman"/>
          <w:sz w:val="28"/>
          <w:szCs w:val="28"/>
        </w:rPr>
        <w:t>В) 988 году</w:t>
      </w:r>
    </w:p>
    <w:p w:rsidR="00DC2865" w:rsidRPr="00B4125F" w:rsidRDefault="00DC2865" w:rsidP="00DC286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="00E84DDA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DC2865" w:rsidRDefault="00DC2865" w:rsidP="00DC286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Компетенции: ОК 04</w:t>
      </w:r>
      <w:r>
        <w:rPr>
          <w:rFonts w:ascii="Times New Roman" w:hAnsi="Times New Roman" w:cs="Times New Roman"/>
          <w:sz w:val="28"/>
          <w:szCs w:val="28"/>
        </w:rPr>
        <w:t xml:space="preserve">, ПК </w:t>
      </w:r>
      <w:r w:rsidR="00BB7F3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.4</w:t>
      </w:r>
    </w:p>
    <w:p w:rsidR="00E84DDA" w:rsidRDefault="00E84DDA" w:rsidP="00DC286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0AD5" w:rsidRPr="00556791" w:rsidRDefault="00876CD7" w:rsidP="0055679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E84DDA" w:rsidRPr="00556791">
        <w:rPr>
          <w:rFonts w:ascii="Times New Roman" w:hAnsi="Times New Roman" w:cs="Times New Roman"/>
          <w:sz w:val="28"/>
          <w:szCs w:val="28"/>
        </w:rPr>
        <w:t xml:space="preserve">. </w:t>
      </w:r>
      <w:r w:rsidR="00870AD5" w:rsidRPr="00556791">
        <w:rPr>
          <w:rFonts w:ascii="Times New Roman" w:hAnsi="Times New Roman" w:cs="Times New Roman"/>
          <w:sz w:val="28"/>
          <w:szCs w:val="28"/>
        </w:rPr>
        <w:t>К какому направлению русской пейзажной живописи можно отнести пейзажи И. Левитана?</w:t>
      </w:r>
    </w:p>
    <w:p w:rsidR="00870AD5" w:rsidRPr="00556791" w:rsidRDefault="00870AD5" w:rsidP="0055679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791">
        <w:rPr>
          <w:rFonts w:ascii="Times New Roman" w:hAnsi="Times New Roman" w:cs="Times New Roman"/>
          <w:sz w:val="28"/>
          <w:szCs w:val="28"/>
        </w:rPr>
        <w:t>А) лирический</w:t>
      </w:r>
    </w:p>
    <w:p w:rsidR="00870AD5" w:rsidRPr="00556791" w:rsidRDefault="00870AD5" w:rsidP="0055679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791">
        <w:rPr>
          <w:rFonts w:ascii="Times New Roman" w:hAnsi="Times New Roman" w:cs="Times New Roman"/>
          <w:sz w:val="28"/>
          <w:szCs w:val="28"/>
        </w:rPr>
        <w:t>Б) эпический</w:t>
      </w:r>
    </w:p>
    <w:p w:rsidR="00870AD5" w:rsidRPr="00870AD5" w:rsidRDefault="00870AD5" w:rsidP="0055679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реалистический</w:t>
      </w:r>
    </w:p>
    <w:p w:rsidR="000B569E" w:rsidRPr="00B4125F" w:rsidRDefault="000B569E" w:rsidP="000B569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0B569E" w:rsidRDefault="000B569E" w:rsidP="000B569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Компетенции: ОК 04</w:t>
      </w:r>
      <w:r>
        <w:rPr>
          <w:rFonts w:ascii="Times New Roman" w:hAnsi="Times New Roman" w:cs="Times New Roman"/>
          <w:sz w:val="28"/>
          <w:szCs w:val="28"/>
        </w:rPr>
        <w:t xml:space="preserve">, ПК </w:t>
      </w:r>
      <w:r w:rsidR="00BB7F3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.4</w:t>
      </w:r>
    </w:p>
    <w:p w:rsidR="00DC2865" w:rsidRPr="00B4125F" w:rsidRDefault="00DC2865" w:rsidP="00DC286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2865" w:rsidRPr="00B4125F" w:rsidRDefault="00DC2865" w:rsidP="00DC2865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4125F">
        <w:rPr>
          <w:rFonts w:ascii="Times New Roman" w:hAnsi="Times New Roman" w:cs="Times New Roman"/>
          <w:i/>
          <w:sz w:val="28"/>
          <w:szCs w:val="28"/>
        </w:rPr>
        <w:t>Выберите все правильные ответы</w:t>
      </w:r>
    </w:p>
    <w:p w:rsidR="00D558AD" w:rsidRPr="00B4125F" w:rsidRDefault="00D558AD" w:rsidP="009B4D3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58AD" w:rsidRPr="00385EF1" w:rsidRDefault="00D558AD" w:rsidP="00D558A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C2865">
        <w:rPr>
          <w:rFonts w:ascii="Times New Roman" w:hAnsi="Times New Roman" w:cs="Times New Roman"/>
          <w:sz w:val="28"/>
          <w:szCs w:val="28"/>
        </w:rPr>
        <w:t xml:space="preserve"> </w:t>
      </w:r>
      <w:r w:rsidRPr="00642B5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1. </w:t>
      </w:r>
      <w:r w:rsidRPr="00385E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Какую пещеру с рисунками первобытного человека обнаружили дети?</w:t>
      </w:r>
    </w:p>
    <w:p w:rsidR="00D558AD" w:rsidRPr="00385EF1" w:rsidRDefault="00D558AD" w:rsidP="00D558AD">
      <w:pPr>
        <w:shd w:val="clear" w:color="auto" w:fill="FFFFFF"/>
        <w:spacing w:after="0" w:line="294" w:lineRule="atLeast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5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Фон де Гом</w:t>
      </w:r>
    </w:p>
    <w:p w:rsidR="00D558AD" w:rsidRPr="00385EF1" w:rsidRDefault="00D558AD" w:rsidP="00D558A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5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</w:t>
      </w:r>
      <w:r w:rsidRPr="00385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Б) </w:t>
      </w:r>
      <w:proofErr w:type="spellStart"/>
      <w:r w:rsidRPr="00385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Альтамира</w:t>
      </w:r>
      <w:proofErr w:type="spellEnd"/>
    </w:p>
    <w:p w:rsidR="00D558AD" w:rsidRPr="00385EF1" w:rsidRDefault="00D558AD" w:rsidP="00D558AD">
      <w:pPr>
        <w:shd w:val="clear" w:color="auto" w:fill="FFFFFF"/>
        <w:spacing w:after="0" w:line="294" w:lineRule="atLeast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5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</w:t>
      </w:r>
      <w:proofErr w:type="spellStart"/>
      <w:r w:rsidRPr="00385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Капова</w:t>
      </w:r>
      <w:proofErr w:type="spellEnd"/>
    </w:p>
    <w:p w:rsidR="00D558AD" w:rsidRPr="00385EF1" w:rsidRDefault="00D558AD" w:rsidP="00D558A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85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</w:t>
      </w:r>
      <w:r w:rsidRPr="00385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Г) </w:t>
      </w:r>
      <w:proofErr w:type="spellStart"/>
      <w:r w:rsidRPr="00385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Игнатьевская</w:t>
      </w:r>
      <w:proofErr w:type="spellEnd"/>
    </w:p>
    <w:p w:rsidR="00DC2865" w:rsidRPr="00385EF1" w:rsidRDefault="00DC2865" w:rsidP="00DC286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5EF1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D558AD" w:rsidRPr="00385EF1">
        <w:rPr>
          <w:rFonts w:ascii="Times New Roman" w:hAnsi="Times New Roman" w:cs="Times New Roman"/>
          <w:sz w:val="28"/>
          <w:szCs w:val="28"/>
        </w:rPr>
        <w:t>Б</w:t>
      </w:r>
      <w:r w:rsidRPr="00385EF1">
        <w:rPr>
          <w:rFonts w:ascii="Times New Roman" w:hAnsi="Times New Roman" w:cs="Times New Roman"/>
          <w:sz w:val="28"/>
          <w:szCs w:val="28"/>
        </w:rPr>
        <w:t>, В</w:t>
      </w:r>
      <w:r w:rsidR="00D558AD" w:rsidRPr="00385EF1">
        <w:rPr>
          <w:rFonts w:ascii="Times New Roman" w:hAnsi="Times New Roman" w:cs="Times New Roman"/>
          <w:sz w:val="28"/>
          <w:szCs w:val="28"/>
        </w:rPr>
        <w:t>, Г</w:t>
      </w:r>
    </w:p>
    <w:p w:rsidR="00DC2865" w:rsidRPr="00385EF1" w:rsidRDefault="00DC2865" w:rsidP="00DC286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5EF1">
        <w:rPr>
          <w:rFonts w:ascii="Times New Roman" w:hAnsi="Times New Roman" w:cs="Times New Roman"/>
          <w:sz w:val="28"/>
          <w:szCs w:val="28"/>
        </w:rPr>
        <w:t xml:space="preserve">Компетенции: ОК 03, ПК </w:t>
      </w:r>
      <w:r w:rsidR="00BB7F30">
        <w:rPr>
          <w:rFonts w:ascii="Times New Roman" w:hAnsi="Times New Roman" w:cs="Times New Roman"/>
          <w:sz w:val="28"/>
          <w:szCs w:val="28"/>
        </w:rPr>
        <w:t>1</w:t>
      </w:r>
      <w:r w:rsidRPr="00385EF1">
        <w:rPr>
          <w:rFonts w:ascii="Times New Roman" w:hAnsi="Times New Roman" w:cs="Times New Roman"/>
          <w:sz w:val="28"/>
          <w:szCs w:val="28"/>
        </w:rPr>
        <w:t>.4</w:t>
      </w:r>
    </w:p>
    <w:p w:rsidR="00DC2865" w:rsidRPr="00385EF1" w:rsidRDefault="00DC2865" w:rsidP="00DC286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85EF1" w:rsidRPr="007F5882" w:rsidRDefault="00DC2865" w:rsidP="007F588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5EF1">
        <w:rPr>
          <w:rFonts w:ascii="Times New Roman" w:hAnsi="Times New Roman" w:cs="Times New Roman"/>
          <w:sz w:val="28"/>
          <w:szCs w:val="28"/>
        </w:rPr>
        <w:t>2.</w:t>
      </w:r>
      <w:r w:rsidR="000109B5" w:rsidRPr="007F5882">
        <w:rPr>
          <w:rFonts w:ascii="Times New Roman" w:hAnsi="Times New Roman" w:cs="Times New Roman"/>
          <w:sz w:val="28"/>
          <w:szCs w:val="28"/>
        </w:rPr>
        <w:t xml:space="preserve"> </w:t>
      </w:r>
      <w:r w:rsidR="00385EF1" w:rsidRPr="007F5882">
        <w:rPr>
          <w:rFonts w:ascii="Times New Roman" w:hAnsi="Times New Roman" w:cs="Times New Roman"/>
          <w:sz w:val="28"/>
          <w:szCs w:val="28"/>
        </w:rPr>
        <w:t>Кого из итальянск</w:t>
      </w:r>
      <w:r w:rsidR="00876CD7" w:rsidRPr="007F5882">
        <w:rPr>
          <w:rFonts w:ascii="Times New Roman" w:hAnsi="Times New Roman" w:cs="Times New Roman"/>
          <w:sz w:val="28"/>
          <w:szCs w:val="28"/>
        </w:rPr>
        <w:t xml:space="preserve">их </w:t>
      </w:r>
      <w:r w:rsidR="00385EF1" w:rsidRPr="007F5882">
        <w:rPr>
          <w:rFonts w:ascii="Times New Roman" w:hAnsi="Times New Roman" w:cs="Times New Roman"/>
          <w:sz w:val="28"/>
          <w:szCs w:val="28"/>
        </w:rPr>
        <w:t>живописц</w:t>
      </w:r>
      <w:r w:rsidR="00876CD7" w:rsidRPr="007F5882">
        <w:rPr>
          <w:rFonts w:ascii="Times New Roman" w:hAnsi="Times New Roman" w:cs="Times New Roman"/>
          <w:sz w:val="28"/>
          <w:szCs w:val="28"/>
        </w:rPr>
        <w:t>ев называют Титанами эпохи Возрождения?</w:t>
      </w:r>
    </w:p>
    <w:p w:rsidR="00385EF1" w:rsidRPr="007F5882" w:rsidRDefault="00876CD7" w:rsidP="007F588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5882">
        <w:rPr>
          <w:rFonts w:ascii="Times New Roman" w:hAnsi="Times New Roman" w:cs="Times New Roman"/>
          <w:sz w:val="28"/>
          <w:szCs w:val="28"/>
        </w:rPr>
        <w:t xml:space="preserve">А) </w:t>
      </w:r>
      <w:r w:rsidR="00385EF1" w:rsidRPr="007F5882">
        <w:rPr>
          <w:rFonts w:ascii="Times New Roman" w:hAnsi="Times New Roman" w:cs="Times New Roman"/>
          <w:sz w:val="28"/>
          <w:szCs w:val="28"/>
        </w:rPr>
        <w:t>Рафаэль</w:t>
      </w:r>
    </w:p>
    <w:p w:rsidR="00385EF1" w:rsidRPr="007F5882" w:rsidRDefault="00876CD7" w:rsidP="007F588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5882">
        <w:rPr>
          <w:rFonts w:ascii="Times New Roman" w:hAnsi="Times New Roman" w:cs="Times New Roman"/>
          <w:sz w:val="28"/>
          <w:szCs w:val="28"/>
        </w:rPr>
        <w:t>Б</w:t>
      </w:r>
      <w:r w:rsidR="00385EF1" w:rsidRPr="007F5882">
        <w:rPr>
          <w:rFonts w:ascii="Times New Roman" w:hAnsi="Times New Roman" w:cs="Times New Roman"/>
          <w:sz w:val="28"/>
          <w:szCs w:val="28"/>
        </w:rPr>
        <w:t>) Леонардо да Винчи</w:t>
      </w:r>
    </w:p>
    <w:p w:rsidR="00385EF1" w:rsidRPr="007F5882" w:rsidRDefault="00876CD7" w:rsidP="007F588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5882">
        <w:rPr>
          <w:rFonts w:ascii="Times New Roman" w:hAnsi="Times New Roman" w:cs="Times New Roman"/>
          <w:sz w:val="28"/>
          <w:szCs w:val="28"/>
        </w:rPr>
        <w:t>В</w:t>
      </w:r>
      <w:r w:rsidR="00385EF1" w:rsidRPr="007F5882">
        <w:rPr>
          <w:rFonts w:ascii="Times New Roman" w:hAnsi="Times New Roman" w:cs="Times New Roman"/>
          <w:sz w:val="28"/>
          <w:szCs w:val="28"/>
        </w:rPr>
        <w:t>) Джорджоне</w:t>
      </w:r>
    </w:p>
    <w:p w:rsidR="00385EF1" w:rsidRPr="007F5882" w:rsidRDefault="00876CD7" w:rsidP="007F588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5882">
        <w:rPr>
          <w:rFonts w:ascii="Times New Roman" w:hAnsi="Times New Roman" w:cs="Times New Roman"/>
          <w:sz w:val="28"/>
          <w:szCs w:val="28"/>
        </w:rPr>
        <w:t>Г</w:t>
      </w:r>
      <w:r w:rsidR="00385EF1" w:rsidRPr="007F5882">
        <w:rPr>
          <w:rFonts w:ascii="Times New Roman" w:hAnsi="Times New Roman" w:cs="Times New Roman"/>
          <w:sz w:val="28"/>
          <w:szCs w:val="28"/>
        </w:rPr>
        <w:t>) Тициан</w:t>
      </w:r>
    </w:p>
    <w:p w:rsidR="00876CD7" w:rsidRPr="007F5882" w:rsidRDefault="00876CD7" w:rsidP="007F588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5882">
        <w:rPr>
          <w:rFonts w:ascii="Times New Roman" w:hAnsi="Times New Roman" w:cs="Times New Roman"/>
          <w:sz w:val="28"/>
          <w:szCs w:val="28"/>
        </w:rPr>
        <w:t>Д) Микеланджело</w:t>
      </w:r>
    </w:p>
    <w:p w:rsidR="00876CD7" w:rsidRPr="007F5882" w:rsidRDefault="00876CD7" w:rsidP="007F588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Е) </w:t>
      </w:r>
      <w:r w:rsidRPr="007F5882">
        <w:rPr>
          <w:rFonts w:ascii="Times New Roman" w:hAnsi="Times New Roman" w:cs="Times New Roman"/>
          <w:sz w:val="28"/>
          <w:szCs w:val="28"/>
        </w:rPr>
        <w:t>Рембрандт</w:t>
      </w:r>
    </w:p>
    <w:p w:rsidR="00876CD7" w:rsidRPr="00B4125F" w:rsidRDefault="00876CD7" w:rsidP="007F588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 xml:space="preserve">А, </w:t>
      </w:r>
      <w:r w:rsidRPr="00B4125F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, Д</w:t>
      </w:r>
    </w:p>
    <w:p w:rsidR="00385EF1" w:rsidRPr="00385EF1" w:rsidRDefault="00876CD7" w:rsidP="007F588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Компетенции: ОК 07, ПК </w:t>
      </w:r>
      <w:r w:rsidR="00BB7F30">
        <w:rPr>
          <w:rFonts w:ascii="Times New Roman" w:hAnsi="Times New Roman" w:cs="Times New Roman"/>
          <w:sz w:val="28"/>
          <w:szCs w:val="28"/>
        </w:rPr>
        <w:t>1.1</w:t>
      </w:r>
    </w:p>
    <w:p w:rsidR="00385EF1" w:rsidRDefault="00385EF1" w:rsidP="000109B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85EF1" w:rsidRDefault="00385EF1" w:rsidP="000109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09B5" w:rsidRPr="007F5882" w:rsidRDefault="00876CD7" w:rsidP="007F588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5882">
        <w:rPr>
          <w:rFonts w:ascii="Times New Roman" w:hAnsi="Times New Roman" w:cs="Times New Roman"/>
          <w:sz w:val="28"/>
          <w:szCs w:val="28"/>
        </w:rPr>
        <w:t xml:space="preserve">3. </w:t>
      </w:r>
      <w:r w:rsidR="000109B5" w:rsidRPr="007F5882">
        <w:rPr>
          <w:rFonts w:ascii="Times New Roman" w:hAnsi="Times New Roman" w:cs="Times New Roman"/>
          <w:sz w:val="28"/>
          <w:szCs w:val="28"/>
        </w:rPr>
        <w:t>Кто из художников создал самые яркие картины народной жизни и выб</w:t>
      </w:r>
      <w:r w:rsidR="00870AD5" w:rsidRPr="007F5882">
        <w:rPr>
          <w:rFonts w:ascii="Times New Roman" w:hAnsi="Times New Roman" w:cs="Times New Roman"/>
          <w:sz w:val="28"/>
          <w:szCs w:val="28"/>
        </w:rPr>
        <w:t>и</w:t>
      </w:r>
      <w:r w:rsidR="000109B5" w:rsidRPr="007F5882">
        <w:rPr>
          <w:rFonts w:ascii="Times New Roman" w:hAnsi="Times New Roman" w:cs="Times New Roman"/>
          <w:sz w:val="28"/>
          <w:szCs w:val="28"/>
        </w:rPr>
        <w:t xml:space="preserve">рал народную тему </w:t>
      </w:r>
      <w:r w:rsidR="00870AD5" w:rsidRPr="007F5882">
        <w:rPr>
          <w:rFonts w:ascii="Times New Roman" w:hAnsi="Times New Roman" w:cs="Times New Roman"/>
          <w:sz w:val="28"/>
          <w:szCs w:val="28"/>
        </w:rPr>
        <w:t xml:space="preserve">частым </w:t>
      </w:r>
      <w:r w:rsidR="000109B5" w:rsidRPr="007F5882">
        <w:rPr>
          <w:rFonts w:ascii="Times New Roman" w:hAnsi="Times New Roman" w:cs="Times New Roman"/>
          <w:sz w:val="28"/>
          <w:szCs w:val="28"/>
        </w:rPr>
        <w:t>сюжетом?</w:t>
      </w:r>
    </w:p>
    <w:p w:rsidR="000109B5" w:rsidRPr="007F5882" w:rsidRDefault="000109B5" w:rsidP="007F588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5882">
        <w:rPr>
          <w:rFonts w:ascii="Times New Roman" w:hAnsi="Times New Roman" w:cs="Times New Roman"/>
          <w:sz w:val="28"/>
          <w:szCs w:val="28"/>
        </w:rPr>
        <w:t>А) М.</w:t>
      </w:r>
      <w:r w:rsidR="009B4D32" w:rsidRPr="007F5882">
        <w:rPr>
          <w:rFonts w:ascii="Times New Roman" w:hAnsi="Times New Roman" w:cs="Times New Roman"/>
          <w:sz w:val="28"/>
          <w:szCs w:val="28"/>
        </w:rPr>
        <w:t xml:space="preserve"> </w:t>
      </w:r>
      <w:r w:rsidRPr="007F5882">
        <w:rPr>
          <w:rFonts w:ascii="Times New Roman" w:hAnsi="Times New Roman" w:cs="Times New Roman"/>
          <w:sz w:val="28"/>
          <w:szCs w:val="28"/>
        </w:rPr>
        <w:t xml:space="preserve">Врубель    </w:t>
      </w:r>
    </w:p>
    <w:p w:rsidR="000109B5" w:rsidRPr="007F5882" w:rsidRDefault="000109B5" w:rsidP="007F588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5882">
        <w:rPr>
          <w:rFonts w:ascii="Times New Roman" w:hAnsi="Times New Roman" w:cs="Times New Roman"/>
          <w:sz w:val="28"/>
          <w:szCs w:val="28"/>
        </w:rPr>
        <w:lastRenderedPageBreak/>
        <w:t>Б) В.</w:t>
      </w:r>
      <w:r w:rsidR="00870AD5" w:rsidRPr="007F5882">
        <w:rPr>
          <w:rFonts w:ascii="Times New Roman" w:hAnsi="Times New Roman" w:cs="Times New Roman"/>
          <w:sz w:val="28"/>
          <w:szCs w:val="28"/>
        </w:rPr>
        <w:t xml:space="preserve"> Суриков</w:t>
      </w:r>
      <w:r w:rsidRPr="007F5882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870AD5" w:rsidRPr="007F5882" w:rsidRDefault="00870AD5" w:rsidP="007F588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5882">
        <w:rPr>
          <w:rFonts w:ascii="Times New Roman" w:hAnsi="Times New Roman" w:cs="Times New Roman"/>
          <w:sz w:val="28"/>
          <w:szCs w:val="28"/>
        </w:rPr>
        <w:t>В)</w:t>
      </w:r>
      <w:r w:rsidR="000109B5" w:rsidRPr="007F5882">
        <w:rPr>
          <w:rFonts w:ascii="Times New Roman" w:hAnsi="Times New Roman" w:cs="Times New Roman"/>
          <w:sz w:val="28"/>
          <w:szCs w:val="28"/>
        </w:rPr>
        <w:t xml:space="preserve"> </w:t>
      </w:r>
      <w:r w:rsidRPr="007F5882">
        <w:rPr>
          <w:rFonts w:ascii="Times New Roman" w:hAnsi="Times New Roman" w:cs="Times New Roman"/>
          <w:sz w:val="28"/>
          <w:szCs w:val="28"/>
        </w:rPr>
        <w:t>В. Перов</w:t>
      </w:r>
    </w:p>
    <w:p w:rsidR="000109B5" w:rsidRPr="007F5882" w:rsidRDefault="00870AD5" w:rsidP="007F588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5882">
        <w:rPr>
          <w:rFonts w:ascii="Times New Roman" w:hAnsi="Times New Roman" w:cs="Times New Roman"/>
          <w:sz w:val="28"/>
          <w:szCs w:val="28"/>
        </w:rPr>
        <w:t>Г)</w:t>
      </w:r>
      <w:r w:rsidR="000109B5" w:rsidRPr="007F5882">
        <w:rPr>
          <w:rFonts w:ascii="Times New Roman" w:hAnsi="Times New Roman" w:cs="Times New Roman"/>
          <w:sz w:val="28"/>
          <w:szCs w:val="28"/>
        </w:rPr>
        <w:t xml:space="preserve"> </w:t>
      </w:r>
      <w:r w:rsidRPr="007F5882">
        <w:rPr>
          <w:rFonts w:ascii="Times New Roman" w:hAnsi="Times New Roman" w:cs="Times New Roman"/>
          <w:sz w:val="28"/>
          <w:szCs w:val="28"/>
        </w:rPr>
        <w:t>И. Репин</w:t>
      </w:r>
    </w:p>
    <w:p w:rsidR="00876CD7" w:rsidRPr="007F5882" w:rsidRDefault="00870AD5" w:rsidP="007F588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5882">
        <w:rPr>
          <w:rFonts w:ascii="Times New Roman" w:hAnsi="Times New Roman" w:cs="Times New Roman"/>
          <w:sz w:val="28"/>
          <w:szCs w:val="28"/>
        </w:rPr>
        <w:t>Д) К.</w:t>
      </w:r>
      <w:r w:rsidR="009B4D32" w:rsidRPr="007F5882">
        <w:rPr>
          <w:rFonts w:ascii="Times New Roman" w:hAnsi="Times New Roman" w:cs="Times New Roman"/>
          <w:sz w:val="28"/>
          <w:szCs w:val="28"/>
        </w:rPr>
        <w:t xml:space="preserve"> </w:t>
      </w:r>
      <w:r w:rsidRPr="007F5882">
        <w:rPr>
          <w:rFonts w:ascii="Times New Roman" w:hAnsi="Times New Roman" w:cs="Times New Roman"/>
          <w:sz w:val="28"/>
          <w:szCs w:val="28"/>
        </w:rPr>
        <w:t>Федотов</w:t>
      </w:r>
    </w:p>
    <w:p w:rsidR="00DC2865" w:rsidRPr="007F5882" w:rsidRDefault="00DC2865" w:rsidP="007F588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Правильный ответ: Б</w:t>
      </w:r>
      <w:r w:rsidR="00870AD5">
        <w:rPr>
          <w:rFonts w:ascii="Times New Roman" w:hAnsi="Times New Roman" w:cs="Times New Roman"/>
          <w:sz w:val="28"/>
          <w:szCs w:val="28"/>
        </w:rPr>
        <w:t>, В, Д</w:t>
      </w:r>
    </w:p>
    <w:p w:rsidR="00DC2865" w:rsidRDefault="00DC2865" w:rsidP="007F588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Компетенции: ОК 07, ПК </w:t>
      </w:r>
      <w:r w:rsidR="00BB7F30">
        <w:rPr>
          <w:rFonts w:ascii="Times New Roman" w:hAnsi="Times New Roman" w:cs="Times New Roman"/>
          <w:sz w:val="28"/>
          <w:szCs w:val="28"/>
        </w:rPr>
        <w:t>1.2</w:t>
      </w:r>
    </w:p>
    <w:p w:rsidR="000B569E" w:rsidRDefault="000B569E" w:rsidP="00DC286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569E" w:rsidRPr="007F5882" w:rsidRDefault="00876CD7" w:rsidP="007F588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5882">
        <w:rPr>
          <w:rFonts w:ascii="Times New Roman" w:hAnsi="Times New Roman" w:cs="Times New Roman"/>
          <w:sz w:val="28"/>
          <w:szCs w:val="28"/>
        </w:rPr>
        <w:t>4</w:t>
      </w:r>
      <w:r w:rsidR="000B569E" w:rsidRPr="007F5882">
        <w:rPr>
          <w:rFonts w:ascii="Times New Roman" w:hAnsi="Times New Roman" w:cs="Times New Roman"/>
          <w:sz w:val="28"/>
          <w:szCs w:val="28"/>
        </w:rPr>
        <w:t>. Какой храм изменил свой внешний вид после реконструкции?</w:t>
      </w:r>
    </w:p>
    <w:p w:rsidR="000B569E" w:rsidRPr="007F5882" w:rsidRDefault="000B569E" w:rsidP="007F588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5882">
        <w:rPr>
          <w:rFonts w:ascii="Times New Roman" w:hAnsi="Times New Roman" w:cs="Times New Roman"/>
          <w:sz w:val="28"/>
          <w:szCs w:val="28"/>
        </w:rPr>
        <w:t>А) Покрова на Нерли</w:t>
      </w:r>
    </w:p>
    <w:p w:rsidR="000B569E" w:rsidRPr="007F5882" w:rsidRDefault="000B569E" w:rsidP="007F588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5882">
        <w:rPr>
          <w:rFonts w:ascii="Times New Roman" w:hAnsi="Times New Roman" w:cs="Times New Roman"/>
          <w:sz w:val="28"/>
          <w:szCs w:val="28"/>
        </w:rPr>
        <w:t>Б) Успенский во Владимире</w:t>
      </w:r>
    </w:p>
    <w:p w:rsidR="000B569E" w:rsidRPr="007F5882" w:rsidRDefault="000B569E" w:rsidP="007F588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5882">
        <w:rPr>
          <w:rFonts w:ascii="Times New Roman" w:hAnsi="Times New Roman" w:cs="Times New Roman"/>
          <w:sz w:val="28"/>
          <w:szCs w:val="28"/>
        </w:rPr>
        <w:t xml:space="preserve">В) Киевская София </w:t>
      </w:r>
    </w:p>
    <w:p w:rsidR="000B569E" w:rsidRPr="007F5882" w:rsidRDefault="000B569E" w:rsidP="007F588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5882">
        <w:rPr>
          <w:rFonts w:ascii="Times New Roman" w:hAnsi="Times New Roman" w:cs="Times New Roman"/>
          <w:sz w:val="28"/>
          <w:szCs w:val="28"/>
        </w:rPr>
        <w:t>Г)</w:t>
      </w:r>
      <w:r w:rsidR="0077551B" w:rsidRPr="007F5882">
        <w:rPr>
          <w:rFonts w:ascii="Times New Roman" w:hAnsi="Times New Roman" w:cs="Times New Roman"/>
          <w:sz w:val="28"/>
          <w:szCs w:val="28"/>
        </w:rPr>
        <w:t xml:space="preserve"> Храм Василия Блаженного в Москве</w:t>
      </w:r>
    </w:p>
    <w:p w:rsidR="0077551B" w:rsidRPr="00B4125F" w:rsidRDefault="0077551B" w:rsidP="007F588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Правильный ответ: Б</w:t>
      </w:r>
      <w:r>
        <w:rPr>
          <w:rFonts w:ascii="Times New Roman" w:hAnsi="Times New Roman" w:cs="Times New Roman"/>
          <w:sz w:val="28"/>
          <w:szCs w:val="28"/>
        </w:rPr>
        <w:t>, Г</w:t>
      </w:r>
    </w:p>
    <w:p w:rsidR="0077551B" w:rsidRDefault="0077551B" w:rsidP="007F588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Компетенции: ОК 07, ПК </w:t>
      </w:r>
      <w:r w:rsidR="00BB7F3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.4</w:t>
      </w:r>
    </w:p>
    <w:p w:rsidR="000B569E" w:rsidRPr="00B4125F" w:rsidRDefault="000B569E" w:rsidP="00E73FF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2865" w:rsidRPr="00B4125F" w:rsidRDefault="00DC2865" w:rsidP="00DC28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2865" w:rsidRPr="00B4125F" w:rsidRDefault="00DC2865" w:rsidP="00DC2865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125F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B4125F">
        <w:rPr>
          <w:rFonts w:ascii="Times New Roman" w:hAnsi="Times New Roman" w:cs="Times New Roman"/>
          <w:b/>
          <w:sz w:val="28"/>
          <w:szCs w:val="28"/>
        </w:rPr>
        <w:t xml:space="preserve">. Задания </w:t>
      </w:r>
      <w:r w:rsidR="00E730FF">
        <w:rPr>
          <w:rFonts w:ascii="Times New Roman" w:hAnsi="Times New Roman" w:cs="Times New Roman"/>
          <w:b/>
          <w:sz w:val="28"/>
          <w:szCs w:val="28"/>
        </w:rPr>
        <w:t xml:space="preserve">закрытого </w:t>
      </w:r>
      <w:r w:rsidRPr="00B4125F">
        <w:rPr>
          <w:rFonts w:ascii="Times New Roman" w:hAnsi="Times New Roman" w:cs="Times New Roman"/>
          <w:b/>
          <w:sz w:val="28"/>
          <w:szCs w:val="28"/>
        </w:rPr>
        <w:t>типа на установление соответствия</w:t>
      </w:r>
    </w:p>
    <w:p w:rsidR="00DC2865" w:rsidRPr="00B4125F" w:rsidRDefault="00DC2865" w:rsidP="00DC2865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2865" w:rsidRDefault="00DC2865" w:rsidP="00DC2865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4125F">
        <w:rPr>
          <w:rFonts w:ascii="Times New Roman" w:hAnsi="Times New Roman" w:cs="Times New Roman"/>
          <w:i/>
          <w:sz w:val="28"/>
          <w:szCs w:val="28"/>
        </w:rPr>
        <w:t>Установите правильное соответствие.</w:t>
      </w:r>
    </w:p>
    <w:p w:rsidR="009B4D32" w:rsidRPr="00B4125F" w:rsidRDefault="009B4D32" w:rsidP="00DC2865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C2865" w:rsidRPr="00642B5E" w:rsidRDefault="00876CD7" w:rsidP="00EE4D41">
      <w:pPr>
        <w:shd w:val="clear" w:color="auto" w:fill="FFFFFF"/>
        <w:spacing w:after="0" w:line="294" w:lineRule="atLeast"/>
        <w:ind w:left="284" w:hanging="284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</w:t>
      </w:r>
      <w:r w:rsidR="00DC2865" w:rsidRPr="00642B5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Соотнесите форму мегалитических построек и определение:</w:t>
      </w:r>
      <w:r w:rsidR="00DC2865" w:rsidRPr="00642B5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="00DC2865" w:rsidRPr="00642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дольмен </w:t>
      </w:r>
      <w:r w:rsidR="00DC2865" w:rsidRPr="00642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 менгир </w:t>
      </w:r>
      <w:r w:rsidR="00DC2865" w:rsidRPr="00642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 кромлех </w:t>
      </w:r>
      <w:r w:rsidR="00DC2865" w:rsidRPr="00642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А) удлиненный камень, поставленный вертикально</w:t>
      </w:r>
    </w:p>
    <w:p w:rsidR="00DC2865" w:rsidRPr="00642B5E" w:rsidRDefault="00DC2865" w:rsidP="00EE4D41">
      <w:pPr>
        <w:shd w:val="clear" w:color="auto" w:fill="FFFFFF"/>
        <w:spacing w:after="0" w:line="294" w:lineRule="atLeast"/>
        <w:ind w:left="284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42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каменные глыбы, поставленные вертикально и перекрытые каменной плитой</w:t>
      </w:r>
      <w:r w:rsidRPr="00642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В) каменные глыбы, расположенные по кругу;</w:t>
      </w:r>
      <w:r w:rsidRPr="00642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Г) закрытый каменный ящик из четырех плит и плиты перекрытия</w:t>
      </w:r>
    </w:p>
    <w:p w:rsidR="00DC2865" w:rsidRPr="00DC2865" w:rsidRDefault="00DC2865" w:rsidP="00DC286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DC2865" w:rsidRPr="00B4125F" w:rsidRDefault="00DC2865" w:rsidP="00DC286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tbl>
      <w:tblPr>
        <w:tblW w:w="5095" w:type="dxa"/>
        <w:tblInd w:w="170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3"/>
        <w:gridCol w:w="1701"/>
        <w:gridCol w:w="1701"/>
      </w:tblGrid>
      <w:tr w:rsidR="00DC2865" w:rsidRPr="00B4125F" w:rsidTr="00DC2865"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865" w:rsidRPr="00B4125F" w:rsidRDefault="00DC2865" w:rsidP="00DC2865">
            <w:pPr>
              <w:spacing w:after="0"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865" w:rsidRPr="00B4125F" w:rsidRDefault="00DC2865" w:rsidP="00DC2865">
            <w:pPr>
              <w:spacing w:after="0"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865" w:rsidRPr="00B4125F" w:rsidRDefault="00DC2865" w:rsidP="00DC2865">
            <w:pPr>
              <w:spacing w:after="0"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C2865" w:rsidRPr="00B4125F" w:rsidTr="00DC2865"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865" w:rsidRPr="00B4125F" w:rsidRDefault="00DC2865" w:rsidP="00DC2865">
            <w:pPr>
              <w:spacing w:after="0"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865" w:rsidRPr="00B4125F" w:rsidRDefault="00DC2865" w:rsidP="00DC2865">
            <w:pPr>
              <w:spacing w:after="0"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865" w:rsidRPr="00B4125F" w:rsidRDefault="00DC2865" w:rsidP="00DC2865">
            <w:pPr>
              <w:spacing w:after="0"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</w:tr>
    </w:tbl>
    <w:p w:rsidR="00DC2865" w:rsidRPr="00B4125F" w:rsidRDefault="00DC2865" w:rsidP="00DC286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Компетенции: ОК 0</w:t>
      </w:r>
      <w:r w:rsidRPr="00B4125F">
        <w:rPr>
          <w:rFonts w:ascii="Times New Roman" w:hAnsi="Times New Roman" w:cs="Times New Roman"/>
          <w:sz w:val="28"/>
          <w:szCs w:val="28"/>
          <w:lang w:val="en-US"/>
        </w:rPr>
        <w:t>6</w:t>
      </w:r>
      <w:r w:rsidRPr="00B4125F">
        <w:rPr>
          <w:rFonts w:ascii="Times New Roman" w:hAnsi="Times New Roman" w:cs="Times New Roman"/>
          <w:sz w:val="28"/>
          <w:szCs w:val="28"/>
        </w:rPr>
        <w:t>, ПК 1.4</w:t>
      </w:r>
    </w:p>
    <w:p w:rsidR="00DC2865" w:rsidRPr="00B4125F" w:rsidRDefault="00DC2865" w:rsidP="00DC286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2865" w:rsidRPr="00876CD7" w:rsidRDefault="00876CD7" w:rsidP="00876CD7">
      <w:pPr>
        <w:spacing w:after="0"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D558AD" w:rsidRPr="00876CD7">
        <w:rPr>
          <w:rFonts w:ascii="Times New Roman" w:hAnsi="Times New Roman" w:cs="Times New Roman"/>
          <w:sz w:val="28"/>
          <w:szCs w:val="28"/>
        </w:rPr>
        <w:t xml:space="preserve"> </w:t>
      </w:r>
      <w:r w:rsidR="00D558AD" w:rsidRPr="00876CD7">
        <w:rPr>
          <w:rFonts w:ascii="Times New Roman" w:hAnsi="Times New Roman" w:cs="Times New Roman"/>
          <w:sz w:val="28"/>
          <w:szCs w:val="28"/>
        </w:rPr>
        <w:tab/>
      </w:r>
      <w:r w:rsidR="00D558AD" w:rsidRPr="00876CD7">
        <w:rPr>
          <w:rFonts w:ascii="Times New Roman" w:hAnsi="Times New Roman" w:cs="Times New Roman"/>
          <w:sz w:val="28"/>
          <w:szCs w:val="28"/>
        </w:rPr>
        <w:tab/>
      </w:r>
      <w:r w:rsidR="00D558AD" w:rsidRPr="00876CD7">
        <w:rPr>
          <w:rFonts w:ascii="Times New Roman" w:hAnsi="Times New Roman" w:cs="Times New Roman"/>
          <w:sz w:val="28"/>
          <w:szCs w:val="28"/>
        </w:rPr>
        <w:tab/>
      </w:r>
      <w:r w:rsidR="00D558AD" w:rsidRPr="00876CD7">
        <w:rPr>
          <w:rFonts w:ascii="Times New Roman" w:hAnsi="Times New Roman" w:cs="Times New Roman"/>
          <w:sz w:val="28"/>
          <w:szCs w:val="28"/>
        </w:rPr>
        <w:tab/>
      </w:r>
      <w:r w:rsidR="00D558AD" w:rsidRPr="00876CD7">
        <w:rPr>
          <w:rFonts w:ascii="Times New Roman" w:hAnsi="Times New Roman" w:cs="Times New Roman"/>
          <w:sz w:val="28"/>
          <w:szCs w:val="28"/>
        </w:rPr>
        <w:tab/>
        <w:t>Правильный ответ: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084"/>
      </w:tblGrid>
      <w:tr w:rsidR="00DC2865" w:rsidRPr="00B4125F" w:rsidTr="00D558AD">
        <w:trPr>
          <w:trHeight w:val="80"/>
        </w:trPr>
        <w:tc>
          <w:tcPr>
            <w:tcW w:w="3261" w:type="dxa"/>
          </w:tcPr>
          <w:p w:rsidR="00DC2865" w:rsidRPr="00B4125F" w:rsidRDefault="00DC2865" w:rsidP="00D558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84" w:type="dxa"/>
          </w:tcPr>
          <w:p w:rsidR="00DC2865" w:rsidRPr="00B4125F" w:rsidRDefault="00DC2865" w:rsidP="0070049A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2865" w:rsidRPr="00B4125F" w:rsidTr="0070049A">
        <w:tc>
          <w:tcPr>
            <w:tcW w:w="3261" w:type="dxa"/>
          </w:tcPr>
          <w:p w:rsidR="00B02547" w:rsidRPr="00E84DDA" w:rsidRDefault="00B02547" w:rsidP="00B02547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876CD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Определите понятие</w:t>
            </w:r>
          </w:p>
          <w:p w:rsidR="00B02547" w:rsidRPr="00E84DDA" w:rsidRDefault="00B02547" w:rsidP="00B02547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E84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А) Вид изобразительного искусства, дающий </w:t>
            </w:r>
            <w:r w:rsidRPr="00E84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объемно-пространственное изображение материальных предметов, преимущественно человека.</w:t>
            </w:r>
          </w:p>
          <w:p w:rsidR="00B02547" w:rsidRPr="00E84DDA" w:rsidRDefault="00B02547" w:rsidP="00B02547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E84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Б) Вид пластического искусства, целью которого является возведение построек, соответствующих определенным целям.</w:t>
            </w:r>
          </w:p>
          <w:p w:rsidR="00B02547" w:rsidRPr="00E84DDA" w:rsidRDefault="00B02547" w:rsidP="00B02547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E84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В) Один из видов изобразительного искусства, произведения которого создаются с помощью красок, наносимых на какую-либо поверхность.</w:t>
            </w:r>
          </w:p>
          <w:p w:rsidR="00B02547" w:rsidRPr="00E84DDA" w:rsidRDefault="00B02547" w:rsidP="00B02547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E84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Г) Один из видов изобразительного искусства, близких живописи со стороны содержания и формы, но имеющий свои собственные конкретные задачи и художественные возможности. В отличие от живописи, основным изобразительным средством является однотонный рисунок.</w:t>
            </w:r>
          </w:p>
          <w:p w:rsidR="00DC2865" w:rsidRPr="00E73FFE" w:rsidRDefault="00B02547" w:rsidP="00E73FFE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4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Д) Исторически определенная ступень развития общества и человека, выраженная в результатах материальной и духовной деятельности человека.</w:t>
            </w:r>
          </w:p>
        </w:tc>
        <w:tc>
          <w:tcPr>
            <w:tcW w:w="6084" w:type="dxa"/>
          </w:tcPr>
          <w:p w:rsidR="00DC2865" w:rsidRPr="00B4125F" w:rsidRDefault="00DC2865" w:rsidP="0070049A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А) </w:t>
            </w:r>
            <w:r w:rsidR="00B02547">
              <w:rPr>
                <w:rFonts w:ascii="Times New Roman" w:hAnsi="Times New Roman" w:cs="Times New Roman"/>
                <w:sz w:val="28"/>
                <w:szCs w:val="28"/>
              </w:rPr>
              <w:t>СКУЛЬПТУРА</w:t>
            </w:r>
          </w:p>
          <w:p w:rsidR="00DC2865" w:rsidRPr="00B4125F" w:rsidRDefault="00DC2865" w:rsidP="0070049A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Б) </w:t>
            </w:r>
            <w:r w:rsidR="00B02547">
              <w:rPr>
                <w:rFonts w:ascii="Times New Roman" w:hAnsi="Times New Roman" w:cs="Times New Roman"/>
                <w:sz w:val="28"/>
                <w:szCs w:val="28"/>
              </w:rPr>
              <w:t>АРХИТЕКТУРА</w:t>
            </w:r>
          </w:p>
          <w:p w:rsidR="00DC2865" w:rsidRPr="00B4125F" w:rsidRDefault="00DC2865" w:rsidP="0070049A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В) </w:t>
            </w:r>
            <w:r w:rsidR="00B02547">
              <w:rPr>
                <w:rFonts w:ascii="Times New Roman" w:hAnsi="Times New Roman" w:cs="Times New Roman"/>
                <w:sz w:val="28"/>
                <w:szCs w:val="28"/>
              </w:rPr>
              <w:t>ЖИВОПИСЬ</w:t>
            </w:r>
          </w:p>
          <w:p w:rsidR="00DC2865" w:rsidRPr="00B4125F" w:rsidRDefault="00DC2865" w:rsidP="0070049A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Г) </w:t>
            </w:r>
            <w:r w:rsidR="00B02547">
              <w:rPr>
                <w:rFonts w:ascii="Times New Roman" w:hAnsi="Times New Roman" w:cs="Times New Roman"/>
                <w:sz w:val="28"/>
                <w:szCs w:val="28"/>
              </w:rPr>
              <w:t>ГРАФИКА</w:t>
            </w:r>
          </w:p>
          <w:p w:rsidR="00DC2865" w:rsidRDefault="00B02547" w:rsidP="0070049A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 ЭПОХ</w:t>
            </w:r>
            <w:r w:rsidR="00D558A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:rsidR="00D558AD" w:rsidRPr="00B4125F" w:rsidRDefault="00D558AD" w:rsidP="00D558AD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Компетенции: ОК 0</w:t>
            </w:r>
            <w:r w:rsidRPr="000109B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, ПК 1.4</w:t>
            </w:r>
          </w:p>
          <w:p w:rsidR="00D558AD" w:rsidRPr="00B4125F" w:rsidRDefault="00D558AD" w:rsidP="0070049A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C2865" w:rsidRPr="00B4125F" w:rsidRDefault="00DC2865" w:rsidP="00DC28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2865" w:rsidRPr="00B4125F" w:rsidRDefault="00DC2865" w:rsidP="00DC2865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125F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B4125F">
        <w:rPr>
          <w:rFonts w:ascii="Times New Roman" w:hAnsi="Times New Roman" w:cs="Times New Roman"/>
          <w:b/>
          <w:sz w:val="28"/>
          <w:szCs w:val="28"/>
        </w:rPr>
        <w:t xml:space="preserve">. Задания </w:t>
      </w:r>
      <w:r w:rsidR="002F11C2">
        <w:rPr>
          <w:rFonts w:ascii="Times New Roman" w:hAnsi="Times New Roman" w:cs="Times New Roman"/>
          <w:b/>
          <w:sz w:val="28"/>
          <w:szCs w:val="28"/>
        </w:rPr>
        <w:t xml:space="preserve">закрытого типа </w:t>
      </w:r>
      <w:r w:rsidRPr="00B4125F">
        <w:rPr>
          <w:rFonts w:ascii="Times New Roman" w:hAnsi="Times New Roman" w:cs="Times New Roman"/>
          <w:b/>
          <w:sz w:val="28"/>
          <w:szCs w:val="28"/>
        </w:rPr>
        <w:t>на установление правильной последовательности</w:t>
      </w:r>
    </w:p>
    <w:p w:rsidR="00DC2865" w:rsidRPr="00B4125F" w:rsidRDefault="00DC2865" w:rsidP="00DC2865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C2865" w:rsidRPr="007F5882" w:rsidRDefault="00DC2865" w:rsidP="00DC2865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F5882">
        <w:rPr>
          <w:rFonts w:ascii="Times New Roman" w:hAnsi="Times New Roman" w:cs="Times New Roman"/>
          <w:i/>
          <w:sz w:val="28"/>
          <w:szCs w:val="28"/>
        </w:rPr>
        <w:t>Установите правильную последовательность.</w:t>
      </w:r>
    </w:p>
    <w:p w:rsidR="00DC2865" w:rsidRDefault="00DC2865" w:rsidP="00DB68F3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F5882">
        <w:rPr>
          <w:rFonts w:ascii="Times New Roman" w:hAnsi="Times New Roman" w:cs="Times New Roman"/>
          <w:i/>
          <w:sz w:val="28"/>
          <w:szCs w:val="28"/>
        </w:rPr>
        <w:t>Запишите правильную последовательность бук</w:t>
      </w:r>
      <w:r w:rsidR="009B4D32" w:rsidRPr="007F5882">
        <w:rPr>
          <w:rFonts w:ascii="Times New Roman" w:hAnsi="Times New Roman" w:cs="Times New Roman"/>
          <w:i/>
          <w:sz w:val="28"/>
          <w:szCs w:val="28"/>
        </w:rPr>
        <w:t>в</w:t>
      </w:r>
      <w:r w:rsidR="002B4097" w:rsidRPr="007F5882">
        <w:rPr>
          <w:rFonts w:ascii="Times New Roman" w:hAnsi="Times New Roman" w:cs="Times New Roman"/>
          <w:i/>
          <w:sz w:val="28"/>
          <w:szCs w:val="28"/>
        </w:rPr>
        <w:t xml:space="preserve"> или цифр</w:t>
      </w:r>
      <w:r w:rsidRPr="007F5882">
        <w:rPr>
          <w:rFonts w:ascii="Times New Roman" w:hAnsi="Times New Roman" w:cs="Times New Roman"/>
          <w:i/>
          <w:sz w:val="28"/>
          <w:szCs w:val="28"/>
        </w:rPr>
        <w:t xml:space="preserve"> слева направо. </w:t>
      </w:r>
    </w:p>
    <w:p w:rsidR="007F5882" w:rsidRPr="007F5882" w:rsidRDefault="007F5882" w:rsidP="00DB68F3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C233C" w:rsidRPr="007F5882" w:rsidRDefault="00DC2865" w:rsidP="007F588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233C">
        <w:rPr>
          <w:rFonts w:ascii="Times New Roman" w:hAnsi="Times New Roman" w:cs="Times New Roman"/>
          <w:sz w:val="28"/>
          <w:szCs w:val="28"/>
        </w:rPr>
        <w:t>1.</w:t>
      </w:r>
      <w:r w:rsidR="001C233C" w:rsidRPr="007F5882">
        <w:rPr>
          <w:rFonts w:ascii="Times New Roman" w:hAnsi="Times New Roman" w:cs="Times New Roman"/>
          <w:sz w:val="28"/>
          <w:szCs w:val="28"/>
        </w:rPr>
        <w:t xml:space="preserve"> Какие черты характерны для творчества романтиков?</w:t>
      </w:r>
    </w:p>
    <w:p w:rsidR="001C233C" w:rsidRPr="007F5882" w:rsidRDefault="001C233C" w:rsidP="007F588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5882">
        <w:rPr>
          <w:rFonts w:ascii="Times New Roman" w:hAnsi="Times New Roman" w:cs="Times New Roman"/>
          <w:sz w:val="28"/>
          <w:szCs w:val="28"/>
        </w:rPr>
        <w:t>А) Трагические мотивы разлада с окружающей средой</w:t>
      </w:r>
    </w:p>
    <w:p w:rsidR="001C233C" w:rsidRPr="007F5882" w:rsidRDefault="001C233C" w:rsidP="007F588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5882">
        <w:rPr>
          <w:rFonts w:ascii="Times New Roman" w:hAnsi="Times New Roman" w:cs="Times New Roman"/>
          <w:sz w:val="28"/>
          <w:szCs w:val="28"/>
        </w:rPr>
        <w:t>Б) Утверждение очистительной силы искусства</w:t>
      </w:r>
    </w:p>
    <w:p w:rsidR="001C233C" w:rsidRPr="007F5882" w:rsidRDefault="001C233C" w:rsidP="007F588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5882">
        <w:rPr>
          <w:rFonts w:ascii="Times New Roman" w:hAnsi="Times New Roman" w:cs="Times New Roman"/>
          <w:sz w:val="28"/>
          <w:szCs w:val="28"/>
        </w:rPr>
        <w:t>В) Утверждение идеи противоречивости жизни</w:t>
      </w:r>
    </w:p>
    <w:p w:rsidR="00DC2865" w:rsidRPr="000A24B0" w:rsidRDefault="00DC2865" w:rsidP="001C233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24B0">
        <w:rPr>
          <w:rFonts w:ascii="Times New Roman" w:hAnsi="Times New Roman" w:cs="Times New Roman"/>
          <w:sz w:val="28"/>
          <w:szCs w:val="28"/>
        </w:rPr>
        <w:t xml:space="preserve">Правильный ответ: А, Б, </w:t>
      </w:r>
      <w:r w:rsidR="001C233C">
        <w:rPr>
          <w:rFonts w:ascii="Times New Roman" w:hAnsi="Times New Roman" w:cs="Times New Roman"/>
          <w:sz w:val="28"/>
          <w:szCs w:val="28"/>
        </w:rPr>
        <w:t>В</w:t>
      </w:r>
    </w:p>
    <w:p w:rsidR="00DC2865" w:rsidRPr="000A24B0" w:rsidRDefault="00DC2865" w:rsidP="007F588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24B0">
        <w:rPr>
          <w:rFonts w:ascii="Times New Roman" w:hAnsi="Times New Roman" w:cs="Times New Roman"/>
          <w:sz w:val="28"/>
          <w:szCs w:val="28"/>
        </w:rPr>
        <w:t>Компетенции: ОК 07</w:t>
      </w:r>
      <w:r w:rsidRPr="00B4125F">
        <w:rPr>
          <w:rFonts w:ascii="Times New Roman" w:hAnsi="Times New Roman" w:cs="Times New Roman"/>
          <w:sz w:val="28"/>
          <w:szCs w:val="28"/>
        </w:rPr>
        <w:t xml:space="preserve">, ПК </w:t>
      </w:r>
      <w:r>
        <w:rPr>
          <w:rFonts w:ascii="Times New Roman" w:hAnsi="Times New Roman" w:cs="Times New Roman"/>
          <w:sz w:val="28"/>
          <w:szCs w:val="28"/>
        </w:rPr>
        <w:t>3.3</w:t>
      </w:r>
    </w:p>
    <w:p w:rsidR="00DC2865" w:rsidRPr="00B4125F" w:rsidRDefault="00DC2865" w:rsidP="00DC286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2865" w:rsidRDefault="00DC2865" w:rsidP="00196B5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0F92">
        <w:rPr>
          <w:rFonts w:ascii="Times New Roman" w:hAnsi="Times New Roman" w:cs="Times New Roman"/>
          <w:sz w:val="28"/>
          <w:szCs w:val="28"/>
        </w:rPr>
        <w:t>2.</w:t>
      </w:r>
      <w:r w:rsidRPr="00B4125F">
        <w:rPr>
          <w:rFonts w:ascii="Times New Roman" w:hAnsi="Times New Roman" w:cs="Times New Roman"/>
          <w:sz w:val="28"/>
          <w:szCs w:val="28"/>
        </w:rPr>
        <w:t xml:space="preserve"> </w:t>
      </w:r>
      <w:bookmarkStart w:id="2" w:name="_Hlk213412166"/>
      <w:r w:rsidR="00B3509C">
        <w:rPr>
          <w:rFonts w:ascii="Times New Roman" w:hAnsi="Times New Roman" w:cs="Times New Roman"/>
          <w:sz w:val="28"/>
          <w:szCs w:val="28"/>
        </w:rPr>
        <w:t>Расположите имена представителей культуры в хронологическом порядке их жизнедеятельности. Запишите цифры, которыми о</w:t>
      </w:r>
      <w:r w:rsidR="00D90F92">
        <w:rPr>
          <w:rFonts w:ascii="Times New Roman" w:hAnsi="Times New Roman" w:cs="Times New Roman"/>
          <w:sz w:val="28"/>
          <w:szCs w:val="28"/>
        </w:rPr>
        <w:t>б</w:t>
      </w:r>
      <w:r w:rsidR="00B3509C">
        <w:rPr>
          <w:rFonts w:ascii="Times New Roman" w:hAnsi="Times New Roman" w:cs="Times New Roman"/>
          <w:sz w:val="28"/>
          <w:szCs w:val="28"/>
        </w:rPr>
        <w:t>означены имена, в правильной последовательности.</w:t>
      </w:r>
    </w:p>
    <w:p w:rsidR="00B3509C" w:rsidRDefault="00B3509C" w:rsidP="00196B5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иконописец Андрей Рублев</w:t>
      </w:r>
    </w:p>
    <w:p w:rsidR="00B3509C" w:rsidRDefault="00B3509C" w:rsidP="00196B5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летописец Нестор</w:t>
      </w:r>
    </w:p>
    <w:p w:rsidR="00B3509C" w:rsidRDefault="00B3509C" w:rsidP="00196B5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D90F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художник М.А.</w:t>
      </w:r>
      <w:r w:rsidR="00D90F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Врубель</w:t>
      </w:r>
    </w:p>
    <w:p w:rsidR="00B3509C" w:rsidRDefault="00B3509C" w:rsidP="00196B5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зодчий</w:t>
      </w:r>
      <w:r w:rsidR="00D90F92">
        <w:rPr>
          <w:rFonts w:ascii="Times New Roman" w:hAnsi="Times New Roman" w:cs="Times New Roman"/>
          <w:sz w:val="28"/>
          <w:szCs w:val="28"/>
        </w:rPr>
        <w:t xml:space="preserve"> В.И. Баженов</w:t>
      </w:r>
    </w:p>
    <w:p w:rsidR="00D90F92" w:rsidRDefault="00D90F92" w:rsidP="00196B5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поэт А.С. Пушкин</w:t>
      </w:r>
    </w:p>
    <w:p w:rsidR="00D90F92" w:rsidRPr="00B4125F" w:rsidRDefault="00D90F92" w:rsidP="00196B5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Правильный ответ: 2</w:t>
      </w:r>
      <w:r w:rsidR="009B4D3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1,4,5,3</w:t>
      </w:r>
    </w:p>
    <w:p w:rsidR="00DC2865" w:rsidRDefault="00DC2865" w:rsidP="00DC286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Компетенции: ОК 03, ПК </w:t>
      </w:r>
      <w:r w:rsidR="00BB7F30">
        <w:rPr>
          <w:rFonts w:ascii="Times New Roman" w:hAnsi="Times New Roman" w:cs="Times New Roman"/>
          <w:sz w:val="28"/>
          <w:szCs w:val="28"/>
        </w:rPr>
        <w:t>1</w:t>
      </w:r>
      <w:r w:rsidRPr="00B4125F">
        <w:rPr>
          <w:rFonts w:ascii="Times New Roman" w:hAnsi="Times New Roman" w:cs="Times New Roman"/>
          <w:sz w:val="28"/>
          <w:szCs w:val="28"/>
        </w:rPr>
        <w:t>.4</w:t>
      </w:r>
    </w:p>
    <w:p w:rsidR="002B4097" w:rsidRDefault="002B4097" w:rsidP="00DC286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3B9A" w:rsidRDefault="002B4097" w:rsidP="00DC286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Расположите события истории советской культуры в хронологической последовательности.</w:t>
      </w:r>
    </w:p>
    <w:p w:rsidR="002B4097" w:rsidRDefault="002B4097" w:rsidP="00DC286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создание общества художников-передвижников</w:t>
      </w:r>
    </w:p>
    <w:p w:rsidR="002B4097" w:rsidRDefault="002B4097" w:rsidP="00DC286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принятие христианства на Руси</w:t>
      </w:r>
    </w:p>
    <w:p w:rsidR="002B4097" w:rsidRDefault="002B4097" w:rsidP="00DC286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выход на экраны фильма Э.А. Рязанова «Ирония судьбы </w:t>
      </w:r>
      <w:proofErr w:type="gramStart"/>
      <w:r>
        <w:rPr>
          <w:rFonts w:ascii="Times New Roman" w:hAnsi="Times New Roman" w:cs="Times New Roman"/>
          <w:sz w:val="28"/>
          <w:szCs w:val="28"/>
        </w:rPr>
        <w:t>или 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легким паром»</w:t>
      </w:r>
    </w:p>
    <w:p w:rsidR="002B4097" w:rsidRDefault="002B4097" w:rsidP="00DC286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создание В.И. Мухиной скульптурной композиции «Рабочий и колхозница»</w:t>
      </w:r>
    </w:p>
    <w:p w:rsidR="002B4097" w:rsidRPr="00B4125F" w:rsidRDefault="002B4097" w:rsidP="002B409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2, 1, 4, 3</w:t>
      </w:r>
    </w:p>
    <w:p w:rsidR="002B4097" w:rsidRPr="00B4125F" w:rsidRDefault="002B4097" w:rsidP="00E73FF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Компетенции: ОК 03, ПК </w:t>
      </w:r>
      <w:r w:rsidR="00BB7F30">
        <w:rPr>
          <w:rFonts w:ascii="Times New Roman" w:hAnsi="Times New Roman" w:cs="Times New Roman"/>
          <w:sz w:val="28"/>
          <w:szCs w:val="28"/>
        </w:rPr>
        <w:t>2</w:t>
      </w:r>
      <w:r w:rsidRPr="00B4125F">
        <w:rPr>
          <w:rFonts w:ascii="Times New Roman" w:hAnsi="Times New Roman" w:cs="Times New Roman"/>
          <w:sz w:val="28"/>
          <w:szCs w:val="28"/>
        </w:rPr>
        <w:t>.4</w:t>
      </w:r>
    </w:p>
    <w:bookmarkEnd w:id="2"/>
    <w:p w:rsidR="00DC2865" w:rsidRPr="00B4125F" w:rsidRDefault="00DC2865" w:rsidP="00DC28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2865" w:rsidRPr="00B4125F" w:rsidRDefault="00DC2865" w:rsidP="00DC2865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125F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B4125F">
        <w:rPr>
          <w:rFonts w:ascii="Times New Roman" w:hAnsi="Times New Roman" w:cs="Times New Roman"/>
          <w:b/>
          <w:sz w:val="28"/>
          <w:szCs w:val="28"/>
        </w:rPr>
        <w:t xml:space="preserve">.  Задания открытого типа </w:t>
      </w:r>
      <w:r w:rsidR="002F11C2">
        <w:rPr>
          <w:rFonts w:ascii="Times New Roman" w:hAnsi="Times New Roman" w:cs="Times New Roman"/>
          <w:b/>
          <w:sz w:val="28"/>
          <w:szCs w:val="28"/>
        </w:rPr>
        <w:t>на дополнение</w:t>
      </w:r>
    </w:p>
    <w:p w:rsidR="00DC2865" w:rsidRPr="00B4125F" w:rsidRDefault="00DC2865" w:rsidP="00DC2865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C2865" w:rsidRPr="00B4125F" w:rsidRDefault="00DC2865" w:rsidP="00DC2865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4125F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</w:t>
      </w:r>
    </w:p>
    <w:p w:rsidR="003D0073" w:rsidRPr="00497C6E" w:rsidRDefault="00DC2865" w:rsidP="00497C6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5EF1">
        <w:rPr>
          <w:rFonts w:ascii="Times New Roman" w:hAnsi="Times New Roman" w:cs="Times New Roman"/>
          <w:sz w:val="28"/>
          <w:szCs w:val="28"/>
        </w:rPr>
        <w:t xml:space="preserve">1. </w:t>
      </w:r>
      <w:r w:rsidR="003D0073" w:rsidRPr="00497C6E">
        <w:rPr>
          <w:rFonts w:ascii="Times New Roman" w:hAnsi="Times New Roman" w:cs="Times New Roman"/>
          <w:sz w:val="28"/>
          <w:szCs w:val="28"/>
        </w:rPr>
        <w:t>Назовите особенности идейных задач русского романтизма (вставьте пропущенное слово)</w:t>
      </w:r>
    </w:p>
    <w:p w:rsidR="003D0073" w:rsidRPr="00497C6E" w:rsidRDefault="003D0073" w:rsidP="00497C6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C6E">
        <w:rPr>
          <w:rFonts w:ascii="Times New Roman" w:hAnsi="Times New Roman" w:cs="Times New Roman"/>
          <w:sz w:val="28"/>
          <w:szCs w:val="28"/>
        </w:rPr>
        <w:t>Русский романтизм никогда не противопоставлял себя русскому…</w:t>
      </w:r>
    </w:p>
    <w:p w:rsidR="003D0073" w:rsidRPr="00497C6E" w:rsidRDefault="003D0073" w:rsidP="00497C6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C6E">
        <w:rPr>
          <w:rFonts w:ascii="Times New Roman" w:hAnsi="Times New Roman" w:cs="Times New Roman"/>
          <w:sz w:val="28"/>
          <w:szCs w:val="28"/>
        </w:rPr>
        <w:lastRenderedPageBreak/>
        <w:t>В русском романтизме … интересы всегда выходили на первый план и отодвигали чисто…</w:t>
      </w:r>
    </w:p>
    <w:p w:rsidR="003D0073" w:rsidRPr="00497C6E" w:rsidRDefault="003D0073" w:rsidP="00497C6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C6E">
        <w:rPr>
          <w:rFonts w:ascii="Times New Roman" w:hAnsi="Times New Roman" w:cs="Times New Roman"/>
          <w:sz w:val="28"/>
          <w:szCs w:val="28"/>
        </w:rPr>
        <w:t>Слова для отбора:</w:t>
      </w:r>
    </w:p>
    <w:p w:rsidR="003D0073" w:rsidRPr="00497C6E" w:rsidRDefault="00385EF1" w:rsidP="00497C6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C6E">
        <w:rPr>
          <w:rFonts w:ascii="Times New Roman" w:hAnsi="Times New Roman" w:cs="Times New Roman"/>
          <w:sz w:val="28"/>
          <w:szCs w:val="28"/>
        </w:rPr>
        <w:t>А)</w:t>
      </w:r>
      <w:r w:rsidR="003D0073" w:rsidRPr="00497C6E">
        <w:rPr>
          <w:rFonts w:ascii="Times New Roman" w:hAnsi="Times New Roman" w:cs="Times New Roman"/>
          <w:sz w:val="28"/>
          <w:szCs w:val="28"/>
        </w:rPr>
        <w:t xml:space="preserve"> общечеловеческое</w:t>
      </w:r>
    </w:p>
    <w:p w:rsidR="003D0073" w:rsidRPr="00497C6E" w:rsidRDefault="00385EF1" w:rsidP="00497C6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C6E">
        <w:rPr>
          <w:rFonts w:ascii="Times New Roman" w:hAnsi="Times New Roman" w:cs="Times New Roman"/>
          <w:sz w:val="28"/>
          <w:szCs w:val="28"/>
        </w:rPr>
        <w:t xml:space="preserve">Б) </w:t>
      </w:r>
      <w:r w:rsidR="003D0073" w:rsidRPr="00497C6E">
        <w:rPr>
          <w:rFonts w:ascii="Times New Roman" w:hAnsi="Times New Roman" w:cs="Times New Roman"/>
          <w:sz w:val="28"/>
          <w:szCs w:val="28"/>
        </w:rPr>
        <w:t>просвещение</w:t>
      </w:r>
    </w:p>
    <w:p w:rsidR="003D0073" w:rsidRPr="00497C6E" w:rsidRDefault="00385EF1" w:rsidP="00497C6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C6E">
        <w:rPr>
          <w:rFonts w:ascii="Times New Roman" w:hAnsi="Times New Roman" w:cs="Times New Roman"/>
          <w:sz w:val="28"/>
          <w:szCs w:val="28"/>
        </w:rPr>
        <w:t>В)</w:t>
      </w:r>
      <w:r w:rsidR="003D0073" w:rsidRPr="00497C6E">
        <w:rPr>
          <w:rFonts w:ascii="Times New Roman" w:hAnsi="Times New Roman" w:cs="Times New Roman"/>
          <w:sz w:val="28"/>
          <w:szCs w:val="28"/>
        </w:rPr>
        <w:t xml:space="preserve"> </w:t>
      </w:r>
      <w:r w:rsidRPr="00497C6E">
        <w:rPr>
          <w:rFonts w:ascii="Times New Roman" w:hAnsi="Times New Roman" w:cs="Times New Roman"/>
          <w:sz w:val="28"/>
          <w:szCs w:val="28"/>
        </w:rPr>
        <w:t>л</w:t>
      </w:r>
      <w:r w:rsidR="003D0073" w:rsidRPr="00497C6E">
        <w:rPr>
          <w:rFonts w:ascii="Times New Roman" w:hAnsi="Times New Roman" w:cs="Times New Roman"/>
          <w:sz w:val="28"/>
          <w:szCs w:val="28"/>
        </w:rPr>
        <w:t>ичное</w:t>
      </w:r>
    </w:p>
    <w:p w:rsidR="00385EF1" w:rsidRPr="00B4125F" w:rsidRDefault="00385EF1" w:rsidP="00385EF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213425870"/>
      <w:r w:rsidRPr="00B4125F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bookmarkEnd w:id="3"/>
      <w:r w:rsidRPr="00B4125F">
        <w:rPr>
          <w:rFonts w:ascii="Times New Roman" w:hAnsi="Times New Roman" w:cs="Times New Roman"/>
          <w:sz w:val="28"/>
          <w:szCs w:val="28"/>
        </w:rPr>
        <w:t xml:space="preserve">Б, </w:t>
      </w:r>
      <w:r>
        <w:rPr>
          <w:rFonts w:ascii="Times New Roman" w:hAnsi="Times New Roman" w:cs="Times New Roman"/>
          <w:sz w:val="28"/>
          <w:szCs w:val="28"/>
        </w:rPr>
        <w:t xml:space="preserve">А, </w:t>
      </w:r>
      <w:r w:rsidRPr="00B4125F">
        <w:rPr>
          <w:rFonts w:ascii="Times New Roman" w:hAnsi="Times New Roman" w:cs="Times New Roman"/>
          <w:sz w:val="28"/>
          <w:szCs w:val="28"/>
        </w:rPr>
        <w:t>В</w:t>
      </w:r>
    </w:p>
    <w:p w:rsidR="00385EF1" w:rsidRDefault="00385EF1" w:rsidP="00385EF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213677746"/>
      <w:r w:rsidRPr="00B4125F">
        <w:rPr>
          <w:rFonts w:ascii="Times New Roman" w:hAnsi="Times New Roman" w:cs="Times New Roman"/>
          <w:sz w:val="28"/>
          <w:szCs w:val="28"/>
        </w:rPr>
        <w:t xml:space="preserve">Компетенции: ОК 03, ПК </w:t>
      </w:r>
      <w:r w:rsidR="00BB7F30">
        <w:rPr>
          <w:rFonts w:ascii="Times New Roman" w:hAnsi="Times New Roman" w:cs="Times New Roman"/>
          <w:sz w:val="28"/>
          <w:szCs w:val="28"/>
        </w:rPr>
        <w:t>1</w:t>
      </w:r>
      <w:r w:rsidRPr="00B4125F">
        <w:rPr>
          <w:rFonts w:ascii="Times New Roman" w:hAnsi="Times New Roman" w:cs="Times New Roman"/>
          <w:sz w:val="28"/>
          <w:szCs w:val="28"/>
        </w:rPr>
        <w:t>.4</w:t>
      </w:r>
    </w:p>
    <w:p w:rsidR="00052F8C" w:rsidRDefault="00052F8C" w:rsidP="00385EF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52F8C" w:rsidRDefault="00052F8C" w:rsidP="00385EF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C6E">
        <w:rPr>
          <w:rFonts w:ascii="Times New Roman" w:hAnsi="Times New Roman" w:cs="Times New Roman"/>
          <w:sz w:val="28"/>
          <w:szCs w:val="28"/>
        </w:rPr>
        <w:t>Дайте определения оставшемуся понятию.</w:t>
      </w:r>
    </w:p>
    <w:p w:rsidR="00052F8C" w:rsidRDefault="00052F8C" w:rsidP="00385EF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52F8C" w:rsidRPr="00052F8C" w:rsidRDefault="00052F8C" w:rsidP="00052F8C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4343C"/>
          <w:sz w:val="23"/>
          <w:szCs w:val="23"/>
          <w:lang w:eastAsia="ru-RU"/>
        </w:rPr>
      </w:pPr>
      <w:r w:rsidRPr="00052F8C">
        <w:rPr>
          <w:rFonts w:ascii="Helvetica" w:eastAsia="Times New Roman" w:hAnsi="Helvetica" w:cs="Times New Roman"/>
          <w:color w:val="34343C"/>
          <w:sz w:val="23"/>
          <w:szCs w:val="23"/>
          <w:lang w:eastAsia="ru-RU"/>
        </w:rPr>
        <w:t>1 – Рококо. 2 – Архитектура. 3 – Футуризм. 4 – Перформанс. 5 – Горельеф. 6 – Амфитеатр.</w:t>
      </w:r>
    </w:p>
    <w:p w:rsidR="00052F8C" w:rsidRPr="00052F8C" w:rsidRDefault="00052F8C" w:rsidP="00052F8C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4343C"/>
          <w:sz w:val="23"/>
          <w:szCs w:val="23"/>
          <w:lang w:eastAsia="ru-RU"/>
        </w:rPr>
      </w:pPr>
      <w:r w:rsidRPr="00052F8C">
        <w:rPr>
          <w:rFonts w:ascii="Helvetica" w:eastAsia="Times New Roman" w:hAnsi="Helvetica" w:cs="Times New Roman"/>
          <w:color w:val="34343C"/>
          <w:sz w:val="23"/>
          <w:szCs w:val="23"/>
          <w:lang w:eastAsia="ru-RU"/>
        </w:rPr>
        <w:t>7 –Былина. 8 – Акварель. 9 – Алтарь. 10 – Баркарола.</w:t>
      </w:r>
    </w:p>
    <w:p w:rsidR="00052F8C" w:rsidRPr="00052F8C" w:rsidRDefault="00052F8C" w:rsidP="00052F8C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4343C"/>
          <w:sz w:val="23"/>
          <w:szCs w:val="23"/>
          <w:lang w:eastAsia="ru-RU"/>
        </w:rPr>
      </w:pPr>
      <w:r w:rsidRPr="00052F8C">
        <w:rPr>
          <w:rFonts w:ascii="Helvetica" w:eastAsia="Times New Roman" w:hAnsi="Helvetica" w:cs="Times New Roman"/>
          <w:color w:val="34343C"/>
          <w:sz w:val="23"/>
          <w:szCs w:val="23"/>
          <w:lang w:eastAsia="ru-RU"/>
        </w:rPr>
        <w:t>А – Жертвенник, первоначально – место для жертвоприношений на открытом воздухе. В</w:t>
      </w:r>
    </w:p>
    <w:p w:rsidR="00052F8C" w:rsidRPr="00052F8C" w:rsidRDefault="00052F8C" w:rsidP="00052F8C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4343C"/>
          <w:sz w:val="23"/>
          <w:szCs w:val="23"/>
          <w:lang w:eastAsia="ru-RU"/>
        </w:rPr>
      </w:pPr>
      <w:r w:rsidRPr="00052F8C">
        <w:rPr>
          <w:rFonts w:ascii="Helvetica" w:eastAsia="Times New Roman" w:hAnsi="Helvetica" w:cs="Times New Roman"/>
          <w:color w:val="34343C"/>
          <w:sz w:val="23"/>
          <w:szCs w:val="23"/>
          <w:lang w:eastAsia="ru-RU"/>
        </w:rPr>
        <w:t>Древней Греции и Древнем Риме – отдельные сооружения, украшенные мрамором и</w:t>
      </w:r>
    </w:p>
    <w:p w:rsidR="00052F8C" w:rsidRPr="00052F8C" w:rsidRDefault="00052F8C" w:rsidP="00052F8C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4343C"/>
          <w:sz w:val="23"/>
          <w:szCs w:val="23"/>
          <w:lang w:eastAsia="ru-RU"/>
        </w:rPr>
      </w:pPr>
      <w:r w:rsidRPr="00052F8C">
        <w:rPr>
          <w:rFonts w:ascii="Helvetica" w:eastAsia="Times New Roman" w:hAnsi="Helvetica" w:cs="Times New Roman"/>
          <w:color w:val="34343C"/>
          <w:sz w:val="23"/>
          <w:szCs w:val="23"/>
          <w:lang w:eastAsia="ru-RU"/>
        </w:rPr>
        <w:t>рельефами. В</w:t>
      </w:r>
    </w:p>
    <w:p w:rsidR="00052F8C" w:rsidRPr="00052F8C" w:rsidRDefault="00052F8C" w:rsidP="00052F8C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4343C"/>
          <w:sz w:val="23"/>
          <w:szCs w:val="23"/>
          <w:lang w:eastAsia="ru-RU"/>
        </w:rPr>
      </w:pPr>
      <w:r w:rsidRPr="00052F8C">
        <w:rPr>
          <w:rFonts w:ascii="Helvetica" w:eastAsia="Times New Roman" w:hAnsi="Helvetica" w:cs="Times New Roman"/>
          <w:color w:val="34343C"/>
          <w:sz w:val="23"/>
          <w:szCs w:val="23"/>
          <w:lang w:eastAsia="ru-RU"/>
        </w:rPr>
        <w:t>христианских храмах – стол («престол»), на котором совершалось священное таинство.</w:t>
      </w:r>
    </w:p>
    <w:p w:rsidR="00052F8C" w:rsidRPr="00052F8C" w:rsidRDefault="00052F8C" w:rsidP="00052F8C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4343C"/>
          <w:sz w:val="23"/>
          <w:szCs w:val="23"/>
          <w:lang w:eastAsia="ru-RU"/>
        </w:rPr>
      </w:pPr>
      <w:r w:rsidRPr="00052F8C">
        <w:rPr>
          <w:rFonts w:ascii="Helvetica" w:eastAsia="Times New Roman" w:hAnsi="Helvetica" w:cs="Times New Roman"/>
          <w:color w:val="34343C"/>
          <w:sz w:val="23"/>
          <w:szCs w:val="23"/>
          <w:lang w:eastAsia="ru-RU"/>
        </w:rPr>
        <w:t>Б – Разновидность выпуклого рельефа, в котором изображение выступает над плоскостью</w:t>
      </w:r>
    </w:p>
    <w:p w:rsidR="00052F8C" w:rsidRPr="00052F8C" w:rsidRDefault="00052F8C" w:rsidP="00052F8C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4343C"/>
          <w:sz w:val="23"/>
          <w:szCs w:val="23"/>
          <w:lang w:eastAsia="ru-RU"/>
        </w:rPr>
      </w:pPr>
      <w:r w:rsidRPr="00052F8C">
        <w:rPr>
          <w:rFonts w:ascii="Helvetica" w:eastAsia="Times New Roman" w:hAnsi="Helvetica" w:cs="Times New Roman"/>
          <w:color w:val="34343C"/>
          <w:sz w:val="23"/>
          <w:szCs w:val="23"/>
          <w:lang w:eastAsia="ru-RU"/>
        </w:rPr>
        <w:t>фона</w:t>
      </w:r>
    </w:p>
    <w:p w:rsidR="00052F8C" w:rsidRPr="00052F8C" w:rsidRDefault="00052F8C" w:rsidP="00052F8C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4343C"/>
          <w:sz w:val="23"/>
          <w:szCs w:val="23"/>
          <w:lang w:eastAsia="ru-RU"/>
        </w:rPr>
      </w:pPr>
      <w:r w:rsidRPr="00052F8C">
        <w:rPr>
          <w:rFonts w:ascii="Helvetica" w:eastAsia="Times New Roman" w:hAnsi="Helvetica" w:cs="Times New Roman"/>
          <w:color w:val="34343C"/>
          <w:sz w:val="23"/>
          <w:szCs w:val="23"/>
          <w:lang w:eastAsia="ru-RU"/>
        </w:rPr>
        <w:t>более, чем на половину объёма. Некоторые элементы могут быть совсем отделены от</w:t>
      </w:r>
    </w:p>
    <w:p w:rsidR="00052F8C" w:rsidRPr="00052F8C" w:rsidRDefault="00052F8C" w:rsidP="00052F8C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4343C"/>
          <w:sz w:val="23"/>
          <w:szCs w:val="23"/>
          <w:lang w:eastAsia="ru-RU"/>
        </w:rPr>
      </w:pPr>
      <w:r w:rsidRPr="00052F8C">
        <w:rPr>
          <w:rFonts w:ascii="Helvetica" w:eastAsia="Times New Roman" w:hAnsi="Helvetica" w:cs="Times New Roman"/>
          <w:color w:val="34343C"/>
          <w:sz w:val="23"/>
          <w:szCs w:val="23"/>
          <w:lang w:eastAsia="ru-RU"/>
        </w:rPr>
        <w:t>плоскости.</w:t>
      </w:r>
    </w:p>
    <w:p w:rsidR="00052F8C" w:rsidRPr="00052F8C" w:rsidRDefault="00052F8C" w:rsidP="00052F8C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4343C"/>
          <w:sz w:val="23"/>
          <w:szCs w:val="23"/>
          <w:lang w:eastAsia="ru-RU"/>
        </w:rPr>
      </w:pPr>
      <w:r w:rsidRPr="00052F8C">
        <w:rPr>
          <w:rFonts w:ascii="Helvetica" w:eastAsia="Times New Roman" w:hAnsi="Helvetica" w:cs="Times New Roman"/>
          <w:color w:val="34343C"/>
          <w:sz w:val="23"/>
          <w:szCs w:val="23"/>
          <w:lang w:eastAsia="ru-RU"/>
        </w:rPr>
        <w:t>В – Стилевое направление в европейском искусстве 1 пол. XVIII в. Характерны</w:t>
      </w:r>
    </w:p>
    <w:p w:rsidR="00052F8C" w:rsidRPr="00052F8C" w:rsidRDefault="00052F8C" w:rsidP="00052F8C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4343C"/>
          <w:sz w:val="23"/>
          <w:szCs w:val="23"/>
          <w:lang w:eastAsia="ru-RU"/>
        </w:rPr>
      </w:pPr>
      <w:r w:rsidRPr="00052F8C">
        <w:rPr>
          <w:rFonts w:ascii="Helvetica" w:eastAsia="Times New Roman" w:hAnsi="Helvetica" w:cs="Times New Roman"/>
          <w:color w:val="34343C"/>
          <w:sz w:val="23"/>
          <w:szCs w:val="23"/>
          <w:lang w:eastAsia="ru-RU"/>
        </w:rPr>
        <w:t>гедонистические</w:t>
      </w:r>
    </w:p>
    <w:p w:rsidR="00052F8C" w:rsidRPr="00052F8C" w:rsidRDefault="00052F8C" w:rsidP="00052F8C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4343C"/>
          <w:sz w:val="23"/>
          <w:szCs w:val="23"/>
          <w:lang w:eastAsia="ru-RU"/>
        </w:rPr>
      </w:pPr>
      <w:r w:rsidRPr="00052F8C">
        <w:rPr>
          <w:rFonts w:ascii="Helvetica" w:eastAsia="Times New Roman" w:hAnsi="Helvetica" w:cs="Times New Roman"/>
          <w:color w:val="34343C"/>
          <w:sz w:val="23"/>
          <w:szCs w:val="23"/>
          <w:lang w:eastAsia="ru-RU"/>
        </w:rPr>
        <w:t>настроения, уход в мир иллюзорной и идиллической театральной игры, пристрастие к</w:t>
      </w:r>
    </w:p>
    <w:p w:rsidR="00052F8C" w:rsidRPr="00052F8C" w:rsidRDefault="00052F8C" w:rsidP="00052F8C">
      <w:pPr>
        <w:shd w:val="clear" w:color="auto" w:fill="FFFFFF"/>
        <w:spacing w:after="0" w:line="240" w:lineRule="auto"/>
        <w:rPr>
          <w:rFonts w:eastAsia="Times New Roman" w:cs="Times New Roman"/>
          <w:color w:val="34343C"/>
          <w:sz w:val="23"/>
          <w:szCs w:val="23"/>
          <w:lang w:eastAsia="ru-RU"/>
        </w:rPr>
      </w:pPr>
      <w:r w:rsidRPr="00052F8C">
        <w:rPr>
          <w:rFonts w:ascii="Helvetica" w:eastAsia="Times New Roman" w:hAnsi="Helvetica" w:cs="Times New Roman"/>
          <w:color w:val="34343C"/>
          <w:sz w:val="23"/>
          <w:szCs w:val="23"/>
          <w:lang w:eastAsia="ru-RU"/>
        </w:rPr>
        <w:t>идиллически-пасторальным сюжетам. В области архитектуры сказалось в характере декора,</w:t>
      </w:r>
    </w:p>
    <w:p w:rsidR="00052F8C" w:rsidRPr="00052F8C" w:rsidRDefault="00052F8C" w:rsidP="00052F8C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4343C"/>
          <w:sz w:val="23"/>
          <w:szCs w:val="23"/>
          <w:lang w:eastAsia="ru-RU"/>
        </w:rPr>
      </w:pPr>
      <w:r w:rsidRPr="00052F8C">
        <w:rPr>
          <w:rFonts w:ascii="Helvetica" w:eastAsia="Times New Roman" w:hAnsi="Helvetica" w:cs="Times New Roman"/>
          <w:color w:val="34343C"/>
          <w:sz w:val="23"/>
          <w:szCs w:val="23"/>
          <w:lang w:eastAsia="ru-RU"/>
        </w:rPr>
        <w:t>приобретшего</w:t>
      </w:r>
    </w:p>
    <w:p w:rsidR="00052F8C" w:rsidRPr="00052F8C" w:rsidRDefault="00052F8C" w:rsidP="00052F8C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4343C"/>
          <w:sz w:val="23"/>
          <w:szCs w:val="23"/>
          <w:lang w:eastAsia="ru-RU"/>
        </w:rPr>
      </w:pPr>
      <w:r w:rsidRPr="00052F8C">
        <w:rPr>
          <w:rFonts w:ascii="Helvetica" w:eastAsia="Times New Roman" w:hAnsi="Helvetica" w:cs="Times New Roman"/>
          <w:color w:val="34343C"/>
          <w:sz w:val="23"/>
          <w:szCs w:val="23"/>
          <w:lang w:eastAsia="ru-RU"/>
        </w:rPr>
        <w:t>подчеркнуто изящные, утонченно-усложненные формы.</w:t>
      </w:r>
    </w:p>
    <w:p w:rsidR="00052F8C" w:rsidRPr="00052F8C" w:rsidRDefault="00052F8C" w:rsidP="00052F8C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4343C"/>
          <w:sz w:val="23"/>
          <w:szCs w:val="23"/>
          <w:lang w:eastAsia="ru-RU"/>
        </w:rPr>
      </w:pPr>
      <w:r w:rsidRPr="00052F8C">
        <w:rPr>
          <w:rFonts w:ascii="Helvetica" w:eastAsia="Times New Roman" w:hAnsi="Helvetica" w:cs="Times New Roman"/>
          <w:color w:val="34343C"/>
          <w:sz w:val="23"/>
          <w:szCs w:val="23"/>
          <w:lang w:eastAsia="ru-RU"/>
        </w:rPr>
        <w:t>Г – Форма современного искусства, в которой произведение составляют действия</w:t>
      </w:r>
    </w:p>
    <w:p w:rsidR="00052F8C" w:rsidRPr="00052F8C" w:rsidRDefault="00052F8C" w:rsidP="00052F8C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4343C"/>
          <w:sz w:val="23"/>
          <w:szCs w:val="23"/>
          <w:lang w:eastAsia="ru-RU"/>
        </w:rPr>
      </w:pPr>
      <w:r w:rsidRPr="00052F8C">
        <w:rPr>
          <w:rFonts w:ascii="Helvetica" w:eastAsia="Times New Roman" w:hAnsi="Helvetica" w:cs="Times New Roman"/>
          <w:color w:val="34343C"/>
          <w:sz w:val="23"/>
          <w:szCs w:val="23"/>
          <w:lang w:eastAsia="ru-RU"/>
        </w:rPr>
        <w:t>художника или</w:t>
      </w:r>
    </w:p>
    <w:p w:rsidR="00052F8C" w:rsidRPr="00052F8C" w:rsidRDefault="00052F8C" w:rsidP="00052F8C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4343C"/>
          <w:sz w:val="23"/>
          <w:szCs w:val="23"/>
          <w:lang w:eastAsia="ru-RU"/>
        </w:rPr>
      </w:pPr>
      <w:r w:rsidRPr="00052F8C">
        <w:rPr>
          <w:rFonts w:ascii="Helvetica" w:eastAsia="Times New Roman" w:hAnsi="Helvetica" w:cs="Times New Roman"/>
          <w:color w:val="34343C"/>
          <w:sz w:val="23"/>
          <w:szCs w:val="23"/>
          <w:lang w:eastAsia="ru-RU"/>
        </w:rPr>
        <w:t>группы в определённом месте и в определённое время, любая ситуация, включающая</w:t>
      </w:r>
    </w:p>
    <w:p w:rsidR="00052F8C" w:rsidRPr="00052F8C" w:rsidRDefault="00052F8C" w:rsidP="00052F8C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4343C"/>
          <w:sz w:val="23"/>
          <w:szCs w:val="23"/>
          <w:lang w:eastAsia="ru-RU"/>
        </w:rPr>
      </w:pPr>
      <w:r w:rsidRPr="00052F8C">
        <w:rPr>
          <w:rFonts w:ascii="Helvetica" w:eastAsia="Times New Roman" w:hAnsi="Helvetica" w:cs="Times New Roman"/>
          <w:color w:val="34343C"/>
          <w:sz w:val="23"/>
          <w:szCs w:val="23"/>
          <w:lang w:eastAsia="ru-RU"/>
        </w:rPr>
        <w:t>четыре базовых</w:t>
      </w:r>
    </w:p>
    <w:p w:rsidR="00052F8C" w:rsidRPr="00052F8C" w:rsidRDefault="00052F8C" w:rsidP="00052F8C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4343C"/>
          <w:sz w:val="23"/>
          <w:szCs w:val="23"/>
          <w:lang w:eastAsia="ru-RU"/>
        </w:rPr>
      </w:pPr>
      <w:r w:rsidRPr="00052F8C">
        <w:rPr>
          <w:rFonts w:ascii="Helvetica" w:eastAsia="Times New Roman" w:hAnsi="Helvetica" w:cs="Times New Roman"/>
          <w:color w:val="34343C"/>
          <w:sz w:val="23"/>
          <w:szCs w:val="23"/>
          <w:lang w:eastAsia="ru-RU"/>
        </w:rPr>
        <w:t>элемента: время, место, тело художника и отношение художника и зрителя.</w:t>
      </w:r>
    </w:p>
    <w:p w:rsidR="00052F8C" w:rsidRPr="00052F8C" w:rsidRDefault="00052F8C" w:rsidP="00052F8C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4343C"/>
          <w:sz w:val="23"/>
          <w:szCs w:val="23"/>
          <w:lang w:eastAsia="ru-RU"/>
        </w:rPr>
      </w:pPr>
      <w:r w:rsidRPr="00052F8C">
        <w:rPr>
          <w:rFonts w:ascii="Helvetica" w:eastAsia="Times New Roman" w:hAnsi="Helvetica" w:cs="Times New Roman"/>
          <w:color w:val="34343C"/>
          <w:sz w:val="23"/>
          <w:szCs w:val="23"/>
          <w:lang w:eastAsia="ru-RU"/>
        </w:rPr>
        <w:t>Д – Род песни, распространенный в Венеции, а также название вокальных и</w:t>
      </w:r>
    </w:p>
    <w:p w:rsidR="00052F8C" w:rsidRPr="00052F8C" w:rsidRDefault="00052F8C" w:rsidP="00052F8C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4343C"/>
          <w:sz w:val="23"/>
          <w:szCs w:val="23"/>
          <w:lang w:eastAsia="ru-RU"/>
        </w:rPr>
      </w:pPr>
      <w:r w:rsidRPr="00052F8C">
        <w:rPr>
          <w:rFonts w:ascii="Helvetica" w:eastAsia="Times New Roman" w:hAnsi="Helvetica" w:cs="Times New Roman"/>
          <w:color w:val="34343C"/>
          <w:sz w:val="23"/>
          <w:szCs w:val="23"/>
          <w:lang w:eastAsia="ru-RU"/>
        </w:rPr>
        <w:t>инструментальных</w:t>
      </w:r>
    </w:p>
    <w:p w:rsidR="00052F8C" w:rsidRPr="00052F8C" w:rsidRDefault="00052F8C" w:rsidP="00052F8C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4343C"/>
          <w:sz w:val="23"/>
          <w:szCs w:val="23"/>
          <w:lang w:eastAsia="ru-RU"/>
        </w:rPr>
      </w:pPr>
      <w:r w:rsidRPr="00052F8C">
        <w:rPr>
          <w:rFonts w:ascii="Helvetica" w:eastAsia="Times New Roman" w:hAnsi="Helvetica" w:cs="Times New Roman"/>
          <w:color w:val="34343C"/>
          <w:sz w:val="23"/>
          <w:szCs w:val="23"/>
          <w:lang w:eastAsia="ru-RU"/>
        </w:rPr>
        <w:t>пьес созерцательного певучего характера с плавным, покачивающимся аккомпанементом.</w:t>
      </w:r>
    </w:p>
    <w:p w:rsidR="00052F8C" w:rsidRPr="00052F8C" w:rsidRDefault="00052F8C" w:rsidP="00052F8C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4343C"/>
          <w:sz w:val="23"/>
          <w:szCs w:val="23"/>
          <w:lang w:eastAsia="ru-RU"/>
        </w:rPr>
      </w:pPr>
      <w:r w:rsidRPr="00052F8C">
        <w:rPr>
          <w:rFonts w:ascii="Helvetica" w:eastAsia="Times New Roman" w:hAnsi="Helvetica" w:cs="Times New Roman"/>
          <w:color w:val="34343C"/>
          <w:sz w:val="23"/>
          <w:szCs w:val="23"/>
          <w:lang w:eastAsia="ru-RU"/>
        </w:rPr>
        <w:t>Е – Произведение русского народного эпоса, повествование о былых временах, о подвигах</w:t>
      </w:r>
    </w:p>
    <w:p w:rsidR="00052F8C" w:rsidRPr="00052F8C" w:rsidRDefault="00052F8C" w:rsidP="00052F8C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4343C"/>
          <w:sz w:val="23"/>
          <w:szCs w:val="23"/>
          <w:lang w:eastAsia="ru-RU"/>
        </w:rPr>
      </w:pPr>
      <w:r w:rsidRPr="00052F8C">
        <w:rPr>
          <w:rFonts w:ascii="Helvetica" w:eastAsia="Times New Roman" w:hAnsi="Helvetica" w:cs="Times New Roman"/>
          <w:color w:val="34343C"/>
          <w:sz w:val="23"/>
          <w:szCs w:val="23"/>
          <w:lang w:eastAsia="ru-RU"/>
        </w:rPr>
        <w:t>народных героев. Носит характер неторопливого плавного речитатива, подобного</w:t>
      </w:r>
    </w:p>
    <w:p w:rsidR="00052F8C" w:rsidRPr="00052F8C" w:rsidRDefault="00052F8C" w:rsidP="00052F8C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4343C"/>
          <w:sz w:val="23"/>
          <w:szCs w:val="23"/>
          <w:lang w:eastAsia="ru-RU"/>
        </w:rPr>
      </w:pPr>
      <w:r w:rsidRPr="00052F8C">
        <w:rPr>
          <w:rFonts w:ascii="Helvetica" w:eastAsia="Times New Roman" w:hAnsi="Helvetica" w:cs="Times New Roman"/>
          <w:color w:val="34343C"/>
          <w:sz w:val="23"/>
          <w:szCs w:val="23"/>
          <w:lang w:eastAsia="ru-RU"/>
        </w:rPr>
        <w:t>напевной речи;</w:t>
      </w:r>
    </w:p>
    <w:p w:rsidR="00052F8C" w:rsidRPr="00052F8C" w:rsidRDefault="00052F8C" w:rsidP="00052F8C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4343C"/>
          <w:sz w:val="23"/>
          <w:szCs w:val="23"/>
          <w:lang w:eastAsia="ru-RU"/>
        </w:rPr>
      </w:pPr>
      <w:r w:rsidRPr="00052F8C">
        <w:rPr>
          <w:rFonts w:ascii="Helvetica" w:eastAsia="Times New Roman" w:hAnsi="Helvetica" w:cs="Times New Roman"/>
          <w:color w:val="34343C"/>
          <w:sz w:val="23"/>
          <w:szCs w:val="23"/>
          <w:lang w:eastAsia="ru-RU"/>
        </w:rPr>
        <w:t>иногда сопровождается игрой на гуслях и других музыкальных инструментах.</w:t>
      </w:r>
    </w:p>
    <w:p w:rsidR="00052F8C" w:rsidRPr="00052F8C" w:rsidRDefault="00052F8C" w:rsidP="00052F8C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4343C"/>
          <w:sz w:val="23"/>
          <w:szCs w:val="23"/>
          <w:lang w:eastAsia="ru-RU"/>
        </w:rPr>
      </w:pPr>
      <w:r w:rsidRPr="00052F8C">
        <w:rPr>
          <w:rFonts w:ascii="Helvetica" w:eastAsia="Times New Roman" w:hAnsi="Helvetica" w:cs="Times New Roman"/>
          <w:color w:val="34343C"/>
          <w:sz w:val="23"/>
          <w:szCs w:val="23"/>
          <w:lang w:eastAsia="ru-RU"/>
        </w:rPr>
        <w:t>Ж – Древнеримское монументальное здание для зрелищ (боев гладиаторов, травли диких</w:t>
      </w:r>
    </w:p>
    <w:p w:rsidR="00052F8C" w:rsidRPr="00052F8C" w:rsidRDefault="00052F8C" w:rsidP="00052F8C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4343C"/>
          <w:sz w:val="23"/>
          <w:szCs w:val="23"/>
          <w:lang w:eastAsia="ru-RU"/>
        </w:rPr>
      </w:pPr>
      <w:r w:rsidRPr="00052F8C">
        <w:rPr>
          <w:rFonts w:ascii="Helvetica" w:eastAsia="Times New Roman" w:hAnsi="Helvetica" w:cs="Times New Roman"/>
          <w:color w:val="34343C"/>
          <w:sz w:val="23"/>
          <w:szCs w:val="23"/>
          <w:lang w:eastAsia="ru-RU"/>
        </w:rPr>
        <w:t>зверей,</w:t>
      </w:r>
    </w:p>
    <w:p w:rsidR="00052F8C" w:rsidRPr="00052F8C" w:rsidRDefault="00052F8C" w:rsidP="00052F8C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4343C"/>
          <w:sz w:val="23"/>
          <w:szCs w:val="23"/>
          <w:lang w:eastAsia="ru-RU"/>
        </w:rPr>
      </w:pPr>
      <w:r w:rsidRPr="00052F8C">
        <w:rPr>
          <w:rFonts w:ascii="Helvetica" w:eastAsia="Times New Roman" w:hAnsi="Helvetica" w:cs="Times New Roman"/>
          <w:color w:val="34343C"/>
          <w:sz w:val="23"/>
          <w:szCs w:val="23"/>
          <w:lang w:eastAsia="ru-RU"/>
        </w:rPr>
        <w:t>театрализованных представлений), эллипсовидные в плане сооружения без крыши, с</w:t>
      </w:r>
    </w:p>
    <w:p w:rsidR="00052F8C" w:rsidRPr="00052F8C" w:rsidRDefault="00052F8C" w:rsidP="00052F8C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4343C"/>
          <w:sz w:val="23"/>
          <w:szCs w:val="23"/>
          <w:lang w:eastAsia="ru-RU"/>
        </w:rPr>
      </w:pPr>
      <w:r w:rsidRPr="00052F8C">
        <w:rPr>
          <w:rFonts w:ascii="Helvetica" w:eastAsia="Times New Roman" w:hAnsi="Helvetica" w:cs="Times New Roman"/>
          <w:color w:val="34343C"/>
          <w:sz w:val="23"/>
          <w:szCs w:val="23"/>
          <w:lang w:eastAsia="ru-RU"/>
        </w:rPr>
        <w:lastRenderedPageBreak/>
        <w:t>ареной</w:t>
      </w:r>
    </w:p>
    <w:p w:rsidR="00052F8C" w:rsidRPr="00052F8C" w:rsidRDefault="00052F8C" w:rsidP="00052F8C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4343C"/>
          <w:sz w:val="23"/>
          <w:szCs w:val="23"/>
          <w:lang w:eastAsia="ru-RU"/>
        </w:rPr>
      </w:pPr>
      <w:r w:rsidRPr="00052F8C">
        <w:rPr>
          <w:rFonts w:ascii="Helvetica" w:eastAsia="Times New Roman" w:hAnsi="Helvetica" w:cs="Times New Roman"/>
          <w:color w:val="34343C"/>
          <w:sz w:val="23"/>
          <w:szCs w:val="23"/>
          <w:lang w:eastAsia="ru-RU"/>
        </w:rPr>
        <w:t>посередине, окруженные местами для зрителей повышающимися уступами.</w:t>
      </w:r>
    </w:p>
    <w:p w:rsidR="00052F8C" w:rsidRPr="00052F8C" w:rsidRDefault="00052F8C" w:rsidP="00052F8C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4343C"/>
          <w:sz w:val="23"/>
          <w:szCs w:val="23"/>
          <w:lang w:eastAsia="ru-RU"/>
        </w:rPr>
      </w:pPr>
      <w:r w:rsidRPr="00052F8C">
        <w:rPr>
          <w:rFonts w:ascii="Helvetica" w:eastAsia="Times New Roman" w:hAnsi="Helvetica" w:cs="Times New Roman"/>
          <w:color w:val="34343C"/>
          <w:sz w:val="23"/>
          <w:szCs w:val="23"/>
          <w:lang w:eastAsia="ru-RU"/>
        </w:rPr>
        <w:t xml:space="preserve">З – </w:t>
      </w:r>
      <w:proofErr w:type="spellStart"/>
      <w:r w:rsidRPr="00052F8C">
        <w:rPr>
          <w:rFonts w:ascii="Helvetica" w:eastAsia="Times New Roman" w:hAnsi="Helvetica" w:cs="Times New Roman"/>
          <w:color w:val="34343C"/>
          <w:sz w:val="23"/>
          <w:szCs w:val="23"/>
          <w:lang w:eastAsia="ru-RU"/>
        </w:rPr>
        <w:t>литepaтypнo</w:t>
      </w:r>
      <w:proofErr w:type="spellEnd"/>
      <w:r w:rsidRPr="00052F8C">
        <w:rPr>
          <w:rFonts w:ascii="Helvetica" w:eastAsia="Times New Roman" w:hAnsi="Helvetica" w:cs="Times New Roman"/>
          <w:color w:val="34343C"/>
          <w:sz w:val="23"/>
          <w:szCs w:val="23"/>
          <w:lang w:eastAsia="ru-RU"/>
        </w:rPr>
        <w:t xml:space="preserve"> - </w:t>
      </w:r>
      <w:proofErr w:type="spellStart"/>
      <w:r w:rsidRPr="00052F8C">
        <w:rPr>
          <w:rFonts w:ascii="Helvetica" w:eastAsia="Times New Roman" w:hAnsi="Helvetica" w:cs="Times New Roman"/>
          <w:color w:val="34343C"/>
          <w:sz w:val="23"/>
          <w:szCs w:val="23"/>
          <w:lang w:eastAsia="ru-RU"/>
        </w:rPr>
        <w:t>xyдoжecтвeннoe</w:t>
      </w:r>
      <w:proofErr w:type="spellEnd"/>
      <w:r w:rsidRPr="00052F8C">
        <w:rPr>
          <w:rFonts w:ascii="Helvetica" w:eastAsia="Times New Roman" w:hAnsi="Helvetica" w:cs="Times New Roman"/>
          <w:color w:val="34343C"/>
          <w:sz w:val="23"/>
          <w:szCs w:val="23"/>
          <w:lang w:eastAsia="ru-RU"/>
        </w:rPr>
        <w:t xml:space="preserve"> направление в искусстве нач. XX века в Италии и в</w:t>
      </w:r>
    </w:p>
    <w:p w:rsidR="00052F8C" w:rsidRPr="00052F8C" w:rsidRDefault="00052F8C" w:rsidP="00052F8C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4343C"/>
          <w:sz w:val="23"/>
          <w:szCs w:val="23"/>
          <w:lang w:eastAsia="ru-RU"/>
        </w:rPr>
      </w:pPr>
      <w:r w:rsidRPr="00052F8C">
        <w:rPr>
          <w:rFonts w:ascii="Helvetica" w:eastAsia="Times New Roman" w:hAnsi="Helvetica" w:cs="Times New Roman"/>
          <w:color w:val="34343C"/>
          <w:sz w:val="23"/>
          <w:szCs w:val="23"/>
          <w:lang w:eastAsia="ru-RU"/>
        </w:rPr>
        <w:t>России,</w:t>
      </w:r>
    </w:p>
    <w:p w:rsidR="00052F8C" w:rsidRPr="00052F8C" w:rsidRDefault="00052F8C" w:rsidP="00052F8C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4343C"/>
          <w:sz w:val="23"/>
          <w:szCs w:val="23"/>
          <w:lang w:eastAsia="ru-RU"/>
        </w:rPr>
      </w:pPr>
      <w:r w:rsidRPr="00052F8C">
        <w:rPr>
          <w:rFonts w:ascii="Helvetica" w:eastAsia="Times New Roman" w:hAnsi="Helvetica" w:cs="Times New Roman"/>
          <w:color w:val="34343C"/>
          <w:sz w:val="23"/>
          <w:szCs w:val="23"/>
          <w:lang w:eastAsia="ru-RU"/>
        </w:rPr>
        <w:t>подразумевает культ будущего и дискриминацию прошлого вместе с настоящим.</w:t>
      </w:r>
    </w:p>
    <w:p w:rsidR="00052F8C" w:rsidRPr="00052F8C" w:rsidRDefault="00052F8C" w:rsidP="00052F8C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4343C"/>
          <w:sz w:val="23"/>
          <w:szCs w:val="23"/>
          <w:lang w:eastAsia="ru-RU"/>
        </w:rPr>
      </w:pPr>
      <w:r w:rsidRPr="00052F8C">
        <w:rPr>
          <w:rFonts w:ascii="Helvetica" w:eastAsia="Times New Roman" w:hAnsi="Helvetica" w:cs="Times New Roman"/>
          <w:color w:val="34343C"/>
          <w:sz w:val="23"/>
          <w:szCs w:val="23"/>
          <w:lang w:eastAsia="ru-RU"/>
        </w:rPr>
        <w:t>И – Живописная техника, использующая специальные краски, образующие прозрачную</w:t>
      </w:r>
    </w:p>
    <w:p w:rsidR="00052F8C" w:rsidRPr="00052F8C" w:rsidRDefault="00052F8C" w:rsidP="00052F8C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4343C"/>
          <w:sz w:val="23"/>
          <w:szCs w:val="23"/>
          <w:lang w:eastAsia="ru-RU"/>
        </w:rPr>
      </w:pPr>
      <w:r w:rsidRPr="00052F8C">
        <w:rPr>
          <w:rFonts w:ascii="Helvetica" w:eastAsia="Times New Roman" w:hAnsi="Helvetica" w:cs="Times New Roman"/>
          <w:color w:val="34343C"/>
          <w:sz w:val="23"/>
          <w:szCs w:val="23"/>
          <w:lang w:eastAsia="ru-RU"/>
        </w:rPr>
        <w:t>взвесь</w:t>
      </w:r>
    </w:p>
    <w:p w:rsidR="00052F8C" w:rsidRPr="00052F8C" w:rsidRDefault="00052F8C" w:rsidP="00052F8C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4343C"/>
          <w:sz w:val="23"/>
          <w:szCs w:val="23"/>
          <w:lang w:eastAsia="ru-RU"/>
        </w:rPr>
      </w:pPr>
      <w:r w:rsidRPr="00052F8C">
        <w:rPr>
          <w:rFonts w:ascii="Helvetica" w:eastAsia="Times New Roman" w:hAnsi="Helvetica" w:cs="Times New Roman"/>
          <w:color w:val="34343C"/>
          <w:sz w:val="23"/>
          <w:szCs w:val="23"/>
          <w:lang w:eastAsia="ru-RU"/>
        </w:rPr>
        <w:t>тонкого пигмента при растворении в воде, и позволяющая за счёт этого создавать эффект</w:t>
      </w:r>
    </w:p>
    <w:p w:rsidR="00052F8C" w:rsidRPr="00052F8C" w:rsidRDefault="00052F8C" w:rsidP="00052F8C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4343C"/>
          <w:sz w:val="23"/>
          <w:szCs w:val="23"/>
          <w:lang w:eastAsia="ru-RU"/>
        </w:rPr>
      </w:pPr>
      <w:r w:rsidRPr="00052F8C">
        <w:rPr>
          <w:rFonts w:ascii="Helvetica" w:eastAsia="Times New Roman" w:hAnsi="Helvetica" w:cs="Times New Roman"/>
          <w:color w:val="34343C"/>
          <w:sz w:val="23"/>
          <w:szCs w:val="23"/>
          <w:lang w:eastAsia="ru-RU"/>
        </w:rPr>
        <w:t>лёгкости,</w:t>
      </w:r>
    </w:p>
    <w:p w:rsidR="00052F8C" w:rsidRDefault="00052F8C" w:rsidP="00052F8C">
      <w:pPr>
        <w:shd w:val="clear" w:color="auto" w:fill="FFFFFF"/>
        <w:spacing w:after="0" w:line="240" w:lineRule="auto"/>
        <w:rPr>
          <w:rFonts w:eastAsia="Times New Roman" w:cs="Times New Roman"/>
          <w:color w:val="34343C"/>
          <w:sz w:val="23"/>
          <w:szCs w:val="23"/>
          <w:lang w:eastAsia="ru-RU"/>
        </w:rPr>
      </w:pPr>
      <w:r w:rsidRPr="00052F8C">
        <w:rPr>
          <w:rFonts w:ascii="Helvetica" w:eastAsia="Times New Roman" w:hAnsi="Helvetica" w:cs="Times New Roman"/>
          <w:color w:val="34343C"/>
          <w:sz w:val="23"/>
          <w:szCs w:val="23"/>
          <w:lang w:eastAsia="ru-RU"/>
        </w:rPr>
        <w:t>воздушности и тонких цветовых переходов.</w:t>
      </w:r>
    </w:p>
    <w:p w:rsidR="005C7FEF" w:rsidRPr="005C7FEF" w:rsidRDefault="005C7FEF" w:rsidP="005C7FEF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4343C"/>
          <w:sz w:val="23"/>
          <w:szCs w:val="23"/>
          <w:lang w:eastAsia="ru-RU"/>
        </w:rPr>
      </w:pPr>
      <w:r w:rsidRPr="005C7FEF">
        <w:rPr>
          <w:rFonts w:ascii="Helvetica" w:eastAsia="Times New Roman" w:hAnsi="Helvetica" w:cs="Times New Roman"/>
          <w:color w:val="34343C"/>
          <w:sz w:val="23"/>
          <w:szCs w:val="23"/>
          <w:lang w:eastAsia="ru-RU"/>
        </w:rPr>
        <w:t>А</w:t>
      </w:r>
    </w:p>
    <w:p w:rsidR="005C7FEF" w:rsidRPr="005C7FEF" w:rsidRDefault="005C7FEF" w:rsidP="005C7FEF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4343C"/>
          <w:sz w:val="23"/>
          <w:szCs w:val="23"/>
          <w:lang w:eastAsia="ru-RU"/>
        </w:rPr>
      </w:pPr>
      <w:r w:rsidRPr="005C7FEF">
        <w:rPr>
          <w:rFonts w:ascii="Helvetica" w:eastAsia="Times New Roman" w:hAnsi="Helvetica" w:cs="Times New Roman"/>
          <w:color w:val="34343C"/>
          <w:sz w:val="23"/>
          <w:szCs w:val="23"/>
          <w:lang w:eastAsia="ru-RU"/>
        </w:rPr>
        <w:t>Б</w:t>
      </w:r>
    </w:p>
    <w:p w:rsidR="005C7FEF" w:rsidRPr="005C7FEF" w:rsidRDefault="005C7FEF" w:rsidP="005C7FEF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4343C"/>
          <w:sz w:val="23"/>
          <w:szCs w:val="23"/>
          <w:lang w:eastAsia="ru-RU"/>
        </w:rPr>
      </w:pPr>
      <w:r w:rsidRPr="005C7FEF">
        <w:rPr>
          <w:rFonts w:ascii="Helvetica" w:eastAsia="Times New Roman" w:hAnsi="Helvetica" w:cs="Times New Roman"/>
          <w:color w:val="34343C"/>
          <w:sz w:val="23"/>
          <w:szCs w:val="23"/>
          <w:lang w:eastAsia="ru-RU"/>
        </w:rPr>
        <w:t>В</w:t>
      </w:r>
    </w:p>
    <w:p w:rsidR="005C7FEF" w:rsidRPr="005C7FEF" w:rsidRDefault="005C7FEF" w:rsidP="005C7FEF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4343C"/>
          <w:sz w:val="23"/>
          <w:szCs w:val="23"/>
          <w:lang w:eastAsia="ru-RU"/>
        </w:rPr>
      </w:pPr>
      <w:r w:rsidRPr="005C7FEF">
        <w:rPr>
          <w:rFonts w:ascii="Helvetica" w:eastAsia="Times New Roman" w:hAnsi="Helvetica" w:cs="Times New Roman"/>
          <w:color w:val="34343C"/>
          <w:sz w:val="23"/>
          <w:szCs w:val="23"/>
          <w:lang w:eastAsia="ru-RU"/>
        </w:rPr>
        <w:t>Г</w:t>
      </w:r>
    </w:p>
    <w:p w:rsidR="005C7FEF" w:rsidRPr="005C7FEF" w:rsidRDefault="005C7FEF" w:rsidP="005C7FEF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4343C"/>
          <w:sz w:val="23"/>
          <w:szCs w:val="23"/>
          <w:lang w:eastAsia="ru-RU"/>
        </w:rPr>
      </w:pPr>
      <w:r w:rsidRPr="005C7FEF">
        <w:rPr>
          <w:rFonts w:ascii="Helvetica" w:eastAsia="Times New Roman" w:hAnsi="Helvetica" w:cs="Times New Roman"/>
          <w:color w:val="34343C"/>
          <w:sz w:val="23"/>
          <w:szCs w:val="23"/>
          <w:lang w:eastAsia="ru-RU"/>
        </w:rPr>
        <w:t>Д</w:t>
      </w:r>
    </w:p>
    <w:p w:rsidR="005C7FEF" w:rsidRPr="005C7FEF" w:rsidRDefault="005C7FEF" w:rsidP="005C7FEF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4343C"/>
          <w:sz w:val="23"/>
          <w:szCs w:val="23"/>
          <w:lang w:eastAsia="ru-RU"/>
        </w:rPr>
      </w:pPr>
      <w:r w:rsidRPr="005C7FEF">
        <w:rPr>
          <w:rFonts w:ascii="Helvetica" w:eastAsia="Times New Roman" w:hAnsi="Helvetica" w:cs="Times New Roman"/>
          <w:color w:val="34343C"/>
          <w:sz w:val="23"/>
          <w:szCs w:val="23"/>
          <w:lang w:eastAsia="ru-RU"/>
        </w:rPr>
        <w:t>Е</w:t>
      </w:r>
    </w:p>
    <w:p w:rsidR="005C7FEF" w:rsidRPr="005C7FEF" w:rsidRDefault="005C7FEF" w:rsidP="005C7FEF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4343C"/>
          <w:sz w:val="23"/>
          <w:szCs w:val="23"/>
          <w:lang w:eastAsia="ru-RU"/>
        </w:rPr>
      </w:pPr>
      <w:r w:rsidRPr="005C7FEF">
        <w:rPr>
          <w:rFonts w:ascii="Helvetica" w:eastAsia="Times New Roman" w:hAnsi="Helvetica" w:cs="Times New Roman"/>
          <w:color w:val="34343C"/>
          <w:sz w:val="23"/>
          <w:szCs w:val="23"/>
          <w:lang w:eastAsia="ru-RU"/>
        </w:rPr>
        <w:t>Ж</w:t>
      </w:r>
    </w:p>
    <w:p w:rsidR="005C7FEF" w:rsidRPr="005C7FEF" w:rsidRDefault="005C7FEF" w:rsidP="005C7FEF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4343C"/>
          <w:sz w:val="23"/>
          <w:szCs w:val="23"/>
          <w:lang w:eastAsia="ru-RU"/>
        </w:rPr>
      </w:pPr>
      <w:r w:rsidRPr="005C7FEF">
        <w:rPr>
          <w:rFonts w:ascii="Helvetica" w:eastAsia="Times New Roman" w:hAnsi="Helvetica" w:cs="Times New Roman"/>
          <w:color w:val="34343C"/>
          <w:sz w:val="23"/>
          <w:szCs w:val="23"/>
          <w:lang w:eastAsia="ru-RU"/>
        </w:rPr>
        <w:t>З</w:t>
      </w:r>
    </w:p>
    <w:p w:rsidR="005C7FEF" w:rsidRPr="005C7FEF" w:rsidRDefault="005C7FEF" w:rsidP="005C7FEF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4343C"/>
          <w:sz w:val="23"/>
          <w:szCs w:val="23"/>
          <w:lang w:eastAsia="ru-RU"/>
        </w:rPr>
      </w:pPr>
      <w:r w:rsidRPr="005C7FEF">
        <w:rPr>
          <w:rFonts w:ascii="Helvetica" w:eastAsia="Times New Roman" w:hAnsi="Helvetica" w:cs="Times New Roman"/>
          <w:color w:val="34343C"/>
          <w:sz w:val="23"/>
          <w:szCs w:val="23"/>
          <w:lang w:eastAsia="ru-RU"/>
        </w:rPr>
        <w:t>И</w:t>
      </w:r>
    </w:p>
    <w:p w:rsidR="005C7FEF" w:rsidRPr="00052F8C" w:rsidRDefault="005C7FEF" w:rsidP="00052F8C">
      <w:pPr>
        <w:shd w:val="clear" w:color="auto" w:fill="FFFFFF"/>
        <w:spacing w:after="0" w:line="240" w:lineRule="auto"/>
        <w:rPr>
          <w:rFonts w:eastAsia="Times New Roman" w:cs="Times New Roman"/>
          <w:color w:val="34343C"/>
          <w:sz w:val="23"/>
          <w:szCs w:val="23"/>
          <w:lang w:eastAsia="ru-RU"/>
        </w:rPr>
      </w:pPr>
    </w:p>
    <w:p w:rsidR="00052F8C" w:rsidRPr="00052F8C" w:rsidRDefault="00052F8C" w:rsidP="00052F8C">
      <w:pPr>
        <w:shd w:val="clear" w:color="auto" w:fill="FFFFFF"/>
        <w:spacing w:after="0" w:line="240" w:lineRule="auto"/>
        <w:rPr>
          <w:rFonts w:eastAsia="Times New Roman" w:cs="Times New Roman"/>
          <w:color w:val="34343C"/>
          <w:sz w:val="23"/>
          <w:szCs w:val="23"/>
          <w:lang w:eastAsia="ru-RU"/>
        </w:rPr>
      </w:pPr>
    </w:p>
    <w:p w:rsidR="00052F8C" w:rsidRDefault="00052F8C" w:rsidP="00385EF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52F8C" w:rsidRDefault="00052F8C" w:rsidP="00385EF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52F8C" w:rsidRPr="00B4125F" w:rsidRDefault="00052F8C" w:rsidP="00385EF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4"/>
    <w:p w:rsidR="00385EF1" w:rsidRPr="003D0073" w:rsidRDefault="00385EF1" w:rsidP="003D0073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2865" w:rsidRPr="00B4125F" w:rsidRDefault="00DC2865" w:rsidP="00DC2865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5" w:name="_Hlk213320818"/>
      <w:r w:rsidRPr="00B4125F">
        <w:rPr>
          <w:rFonts w:ascii="Times New Roman" w:hAnsi="Times New Roman" w:cs="Times New Roman"/>
          <w:b/>
          <w:caps/>
          <w:sz w:val="28"/>
          <w:szCs w:val="28"/>
          <w:lang w:val="en-US"/>
        </w:rPr>
        <w:t>V</w:t>
      </w:r>
      <w:r w:rsidRPr="00B4125F">
        <w:rPr>
          <w:rFonts w:ascii="Times New Roman" w:hAnsi="Times New Roman" w:cs="Times New Roman"/>
          <w:b/>
          <w:caps/>
          <w:sz w:val="28"/>
          <w:szCs w:val="28"/>
        </w:rPr>
        <w:t xml:space="preserve">. </w:t>
      </w:r>
      <w:bookmarkEnd w:id="5"/>
      <w:r w:rsidRPr="00B4125F">
        <w:rPr>
          <w:rFonts w:ascii="Times New Roman" w:hAnsi="Times New Roman" w:cs="Times New Roman"/>
          <w:b/>
          <w:caps/>
          <w:sz w:val="28"/>
          <w:szCs w:val="28"/>
        </w:rPr>
        <w:t>З</w:t>
      </w:r>
      <w:r w:rsidRPr="00B4125F">
        <w:rPr>
          <w:rFonts w:ascii="Times New Roman" w:hAnsi="Times New Roman" w:cs="Times New Roman"/>
          <w:b/>
          <w:sz w:val="28"/>
          <w:szCs w:val="28"/>
        </w:rPr>
        <w:t xml:space="preserve">адания открытого типа с кратким свободным ответом. </w:t>
      </w:r>
    </w:p>
    <w:p w:rsidR="00DC2865" w:rsidRPr="00B4125F" w:rsidRDefault="00DC2865" w:rsidP="00DC2865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125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96B55" w:rsidRPr="00497C6E" w:rsidRDefault="00497C6E" w:rsidP="00497C6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DB68F3" w:rsidRPr="00497C6E">
        <w:rPr>
          <w:rFonts w:ascii="Times New Roman" w:hAnsi="Times New Roman" w:cs="Times New Roman"/>
          <w:sz w:val="28"/>
          <w:szCs w:val="28"/>
        </w:rPr>
        <w:t xml:space="preserve">Чем характеризуется стиль эпохи классицизма? </w:t>
      </w:r>
    </w:p>
    <w:p w:rsidR="00EE4D41" w:rsidRDefault="00196B55" w:rsidP="00497C6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p w:rsidR="00DB68F3" w:rsidRPr="00497C6E" w:rsidRDefault="00DB68F3" w:rsidP="00497C6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C6E">
        <w:rPr>
          <w:rFonts w:ascii="Times New Roman" w:hAnsi="Times New Roman" w:cs="Times New Roman"/>
          <w:sz w:val="28"/>
          <w:szCs w:val="28"/>
        </w:rPr>
        <w:t>Классицизм – это возвращение в архитектуре к принципам и формам античного искусства. Особенное значение придаётся симметрии, пропорции, геометрии и порядку составных частей. Во внешнем и внутреннем убранстве отсутствуют пышные элементы декора. Популярен в России и Европе на рубеже 19-20 веков.</w:t>
      </w:r>
    </w:p>
    <w:p w:rsidR="00EE4D41" w:rsidRPr="00B4125F" w:rsidRDefault="00DB68F3" w:rsidP="00EE4D4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C6E">
        <w:rPr>
          <w:rFonts w:ascii="Times New Roman" w:hAnsi="Times New Roman" w:cs="Times New Roman"/>
          <w:sz w:val="28"/>
          <w:szCs w:val="28"/>
        </w:rPr>
        <w:t> </w:t>
      </w:r>
      <w:r w:rsidR="00EE4D41" w:rsidRPr="00B4125F">
        <w:rPr>
          <w:rFonts w:ascii="Times New Roman" w:hAnsi="Times New Roman" w:cs="Times New Roman"/>
          <w:sz w:val="28"/>
          <w:szCs w:val="28"/>
        </w:rPr>
        <w:t xml:space="preserve">Компетенции: ОК 03, ПК </w:t>
      </w:r>
      <w:r w:rsidR="00BB7F30">
        <w:rPr>
          <w:rFonts w:ascii="Times New Roman" w:hAnsi="Times New Roman" w:cs="Times New Roman"/>
          <w:sz w:val="28"/>
          <w:szCs w:val="28"/>
        </w:rPr>
        <w:t>1</w:t>
      </w:r>
      <w:r w:rsidR="00EE4D41" w:rsidRPr="00B4125F">
        <w:rPr>
          <w:rFonts w:ascii="Times New Roman" w:hAnsi="Times New Roman" w:cs="Times New Roman"/>
          <w:sz w:val="28"/>
          <w:szCs w:val="28"/>
        </w:rPr>
        <w:t>.4</w:t>
      </w:r>
    </w:p>
    <w:p w:rsidR="000C2FD3" w:rsidRDefault="000C2FD3" w:rsidP="000C2F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2865" w:rsidRPr="00B4125F" w:rsidRDefault="00DC2865" w:rsidP="000C2FD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4125F">
        <w:rPr>
          <w:rFonts w:ascii="Times New Roman" w:hAnsi="Times New Roman" w:cs="Times New Roman"/>
          <w:b/>
          <w:caps/>
          <w:sz w:val="28"/>
          <w:szCs w:val="28"/>
          <w:lang w:val="en-US"/>
        </w:rPr>
        <w:t>V</w:t>
      </w:r>
      <w:r w:rsidRPr="00B4125F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B4125F">
        <w:rPr>
          <w:rFonts w:ascii="Times New Roman" w:hAnsi="Times New Roman" w:cs="Times New Roman"/>
          <w:b/>
          <w:caps/>
          <w:sz w:val="28"/>
          <w:szCs w:val="28"/>
        </w:rPr>
        <w:t>. З</w:t>
      </w:r>
      <w:r w:rsidRPr="00B4125F">
        <w:rPr>
          <w:rFonts w:ascii="Times New Roman" w:hAnsi="Times New Roman" w:cs="Times New Roman"/>
          <w:b/>
          <w:sz w:val="28"/>
          <w:szCs w:val="28"/>
        </w:rPr>
        <w:t>адания открытого типа с развернутым ответом</w:t>
      </w:r>
    </w:p>
    <w:p w:rsidR="00DC2865" w:rsidRPr="00B4125F" w:rsidRDefault="00DC2865" w:rsidP="00DC286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1C2F" w:rsidRPr="00497C6E" w:rsidRDefault="00497C6E" w:rsidP="00497C6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_Hlk213321850"/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5E1C2F" w:rsidRPr="00497C6E">
        <w:rPr>
          <w:rFonts w:ascii="Times New Roman" w:hAnsi="Times New Roman" w:cs="Times New Roman"/>
          <w:sz w:val="28"/>
          <w:szCs w:val="28"/>
        </w:rPr>
        <w:t>«Общество передвижников»</w:t>
      </w:r>
      <w:r w:rsidR="00C4543E" w:rsidRPr="00497C6E">
        <w:rPr>
          <w:rFonts w:ascii="Times New Roman" w:hAnsi="Times New Roman" w:cs="Times New Roman"/>
          <w:sz w:val="28"/>
          <w:szCs w:val="28"/>
        </w:rPr>
        <w:t xml:space="preserve"> </w:t>
      </w:r>
      <w:r w:rsidR="005E1C2F" w:rsidRPr="00497C6E">
        <w:rPr>
          <w:rFonts w:ascii="Times New Roman" w:hAnsi="Times New Roman" w:cs="Times New Roman"/>
          <w:sz w:val="28"/>
          <w:szCs w:val="28"/>
        </w:rPr>
        <w:t>и его роль в развитии художественной культуры России.</w:t>
      </w:r>
    </w:p>
    <w:p w:rsidR="00EE4D41" w:rsidRPr="00497C6E" w:rsidRDefault="00E73FFE" w:rsidP="00497C6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C6E">
        <w:rPr>
          <w:rFonts w:ascii="Times New Roman" w:hAnsi="Times New Roman" w:cs="Times New Roman"/>
          <w:sz w:val="28"/>
          <w:szCs w:val="28"/>
        </w:rPr>
        <w:t>Выполнение работы: 20 минут</w:t>
      </w:r>
    </w:p>
    <w:p w:rsidR="00EE4D41" w:rsidRDefault="00DC2865" w:rsidP="00497C6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C2F">
        <w:rPr>
          <w:rFonts w:ascii="Times New Roman" w:hAnsi="Times New Roman" w:cs="Times New Roman"/>
          <w:sz w:val="28"/>
          <w:szCs w:val="28"/>
        </w:rPr>
        <w:t>Правильный ответ: </w:t>
      </w:r>
      <w:bookmarkEnd w:id="6"/>
    </w:p>
    <w:p w:rsidR="005E1C2F" w:rsidRPr="00497C6E" w:rsidRDefault="005E1C2F" w:rsidP="00497C6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Передвижники – это участники «Товарищества передвижных художественных выставок» 19 века. В разное время в объединение входили художники И.Е. Репин, В.И. Суриков, И.Н. Крамской, В.Г. </w:t>
      </w:r>
      <w:r w:rsidR="00C4543E">
        <w:rPr>
          <w:rFonts w:ascii="Times New Roman" w:hAnsi="Times New Roman" w:cs="Times New Roman"/>
          <w:sz w:val="28"/>
          <w:szCs w:val="28"/>
        </w:rPr>
        <w:t>Пе</w:t>
      </w:r>
      <w:r>
        <w:rPr>
          <w:rFonts w:ascii="Times New Roman" w:hAnsi="Times New Roman" w:cs="Times New Roman"/>
          <w:sz w:val="28"/>
          <w:szCs w:val="28"/>
        </w:rPr>
        <w:t>ров</w:t>
      </w:r>
      <w:r w:rsidR="00C4543E">
        <w:rPr>
          <w:rFonts w:ascii="Times New Roman" w:hAnsi="Times New Roman" w:cs="Times New Roman"/>
          <w:sz w:val="28"/>
          <w:szCs w:val="28"/>
        </w:rPr>
        <w:t xml:space="preserve">. </w:t>
      </w:r>
      <w:r w:rsidRPr="00497C6E">
        <w:rPr>
          <w:rFonts w:ascii="Times New Roman" w:hAnsi="Times New Roman" w:cs="Times New Roman"/>
          <w:sz w:val="28"/>
          <w:szCs w:val="28"/>
        </w:rPr>
        <w:lastRenderedPageBreak/>
        <w:t>Художественные принципы передвижников: отказ от мифологических сюжетов, достоверность изображения действительности и психологизм.</w:t>
      </w:r>
      <w:r w:rsidR="00C4543E" w:rsidRPr="00497C6E">
        <w:rPr>
          <w:rFonts w:ascii="Times New Roman" w:hAnsi="Times New Roman" w:cs="Times New Roman"/>
          <w:sz w:val="28"/>
          <w:szCs w:val="28"/>
        </w:rPr>
        <w:t xml:space="preserve"> </w:t>
      </w:r>
      <w:r w:rsidRPr="00497C6E">
        <w:rPr>
          <w:rFonts w:ascii="Times New Roman" w:hAnsi="Times New Roman" w:cs="Times New Roman"/>
          <w:sz w:val="28"/>
          <w:szCs w:val="28"/>
        </w:rPr>
        <w:t>Творчество передвижников стало основой для дальнейших художественных течений, таких как русский импрессионизм и реализм. Выставки Товарищества знакомили посетителей с последними тенденциями в искусстве. </w:t>
      </w:r>
      <w:r w:rsidR="00C4543E" w:rsidRPr="00497C6E">
        <w:rPr>
          <w:rFonts w:ascii="Times New Roman" w:hAnsi="Times New Roman" w:cs="Times New Roman"/>
          <w:sz w:val="28"/>
          <w:szCs w:val="28"/>
        </w:rPr>
        <w:t xml:space="preserve"> </w:t>
      </w:r>
      <w:r w:rsidRPr="00497C6E">
        <w:rPr>
          <w:rFonts w:ascii="Times New Roman" w:hAnsi="Times New Roman" w:cs="Times New Roman"/>
          <w:sz w:val="28"/>
          <w:szCs w:val="28"/>
        </w:rPr>
        <w:t>Несмотря на то, что Товарищество прекратило своё существование в 1923 году, его наследие продолжает жить. Работы передвижников по-прежнему занимают важное место в музейных коллекциях и на выставках, а их идеи о необходимости искусства, близкого к народу, остаются актуальными и в современном мире.</w:t>
      </w:r>
    </w:p>
    <w:p w:rsidR="00EE4D41" w:rsidRPr="00B4125F" w:rsidRDefault="00EE4D41" w:rsidP="00EE4D4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Компетенции: ОК 03, ПК </w:t>
      </w:r>
      <w:r w:rsidR="00BB7F30">
        <w:rPr>
          <w:rFonts w:ascii="Times New Roman" w:hAnsi="Times New Roman" w:cs="Times New Roman"/>
          <w:sz w:val="28"/>
          <w:szCs w:val="28"/>
        </w:rPr>
        <w:t>2</w:t>
      </w:r>
      <w:r w:rsidRPr="00B4125F">
        <w:rPr>
          <w:rFonts w:ascii="Times New Roman" w:hAnsi="Times New Roman" w:cs="Times New Roman"/>
          <w:sz w:val="28"/>
          <w:szCs w:val="28"/>
        </w:rPr>
        <w:t>.4</w:t>
      </w:r>
    </w:p>
    <w:p w:rsidR="00EE4D41" w:rsidRDefault="00EE4D41" w:rsidP="00C4543E">
      <w:pPr>
        <w:spacing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6001" w:rsidRDefault="00366001" w:rsidP="00497C6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366001">
        <w:rPr>
          <w:rFonts w:ascii="Times New Roman" w:hAnsi="Times New Roman" w:cs="Times New Roman"/>
          <w:sz w:val="28"/>
          <w:szCs w:val="28"/>
        </w:rPr>
        <w:t>Дайте определения понятиям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96B55" w:rsidRDefault="00366001" w:rsidP="00497C6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6001">
        <w:rPr>
          <w:rFonts w:ascii="Times New Roman" w:hAnsi="Times New Roman" w:cs="Times New Roman"/>
          <w:sz w:val="28"/>
          <w:szCs w:val="28"/>
        </w:rPr>
        <w:t xml:space="preserve">1) </w:t>
      </w:r>
      <w:r w:rsidR="00196B55" w:rsidRPr="00366001">
        <w:rPr>
          <w:rFonts w:ascii="Times New Roman" w:hAnsi="Times New Roman" w:cs="Times New Roman"/>
          <w:sz w:val="28"/>
          <w:szCs w:val="28"/>
        </w:rPr>
        <w:t>Анималист</w:t>
      </w:r>
    </w:p>
    <w:p w:rsidR="00196B55" w:rsidRDefault="00196B55" w:rsidP="00497C6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6001">
        <w:rPr>
          <w:rFonts w:ascii="Times New Roman" w:hAnsi="Times New Roman" w:cs="Times New Roman"/>
          <w:sz w:val="28"/>
          <w:szCs w:val="28"/>
        </w:rPr>
        <w:t xml:space="preserve"> </w:t>
      </w:r>
      <w:r w:rsidRPr="00B4125F">
        <w:rPr>
          <w:rFonts w:ascii="Times New Roman" w:hAnsi="Times New Roman" w:cs="Times New Roman"/>
          <w:sz w:val="28"/>
          <w:szCs w:val="28"/>
        </w:rPr>
        <w:t>Правильный ответ:</w:t>
      </w:r>
    </w:p>
    <w:p w:rsidR="00196B55" w:rsidRPr="00497C6E" w:rsidRDefault="00196B55" w:rsidP="00497C6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6001">
        <w:rPr>
          <w:rFonts w:ascii="Times New Roman" w:hAnsi="Times New Roman" w:cs="Times New Roman"/>
          <w:sz w:val="28"/>
          <w:szCs w:val="28"/>
        </w:rPr>
        <w:t>- художник, который специализируется на изображении животных.</w:t>
      </w:r>
    </w:p>
    <w:p w:rsidR="00366001" w:rsidRDefault="00196B55" w:rsidP="00497C6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6001">
        <w:rPr>
          <w:rFonts w:ascii="Times New Roman" w:hAnsi="Times New Roman" w:cs="Times New Roman"/>
          <w:sz w:val="28"/>
          <w:szCs w:val="28"/>
        </w:rPr>
        <w:t xml:space="preserve">2) </w:t>
      </w:r>
      <w:r w:rsidR="00366001" w:rsidRPr="00366001">
        <w:rPr>
          <w:rFonts w:ascii="Times New Roman" w:hAnsi="Times New Roman" w:cs="Times New Roman"/>
          <w:sz w:val="28"/>
          <w:szCs w:val="28"/>
        </w:rPr>
        <w:t xml:space="preserve">Пейзаж </w:t>
      </w:r>
    </w:p>
    <w:p w:rsidR="00366001" w:rsidRDefault="00366001" w:rsidP="00497C6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Правильный ответ:</w:t>
      </w:r>
    </w:p>
    <w:p w:rsidR="00366001" w:rsidRDefault="00366001" w:rsidP="00497C6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6001">
        <w:rPr>
          <w:rFonts w:ascii="Times New Roman" w:hAnsi="Times New Roman" w:cs="Times New Roman"/>
          <w:sz w:val="28"/>
          <w:szCs w:val="28"/>
        </w:rPr>
        <w:t>- жанр изобразительного искусства, в котором основным предметом изображения является дикая или в той или иной степени преображённая человеком природа.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6001" w:rsidRDefault="00196B55" w:rsidP="00497C6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Pr="00366001">
        <w:rPr>
          <w:rFonts w:ascii="Times New Roman" w:hAnsi="Times New Roman" w:cs="Times New Roman"/>
          <w:sz w:val="28"/>
          <w:szCs w:val="28"/>
        </w:rPr>
        <w:t xml:space="preserve"> </w:t>
      </w:r>
      <w:r w:rsidR="00366001" w:rsidRPr="00366001">
        <w:rPr>
          <w:rFonts w:ascii="Times New Roman" w:hAnsi="Times New Roman" w:cs="Times New Roman"/>
          <w:sz w:val="28"/>
          <w:szCs w:val="28"/>
        </w:rPr>
        <w:t xml:space="preserve">Барокко </w:t>
      </w:r>
    </w:p>
    <w:p w:rsidR="00366001" w:rsidRDefault="00366001" w:rsidP="00497C6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Правильный ответ:</w:t>
      </w:r>
    </w:p>
    <w:p w:rsidR="00366001" w:rsidRDefault="00366001" w:rsidP="00497C6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6001">
        <w:rPr>
          <w:rFonts w:ascii="Times New Roman" w:hAnsi="Times New Roman" w:cs="Times New Roman"/>
          <w:sz w:val="28"/>
          <w:szCs w:val="28"/>
        </w:rPr>
        <w:t xml:space="preserve">- стиль в европейском искусстве и архитектуре XVI–XVII веков, для которого характерно внимание к деталям, символы и аллегории, грандиозные композиции, преувеличения, эмоциональность, пышность, витиеватые, изогнутые линии и обилие декора. </w:t>
      </w:r>
    </w:p>
    <w:p w:rsidR="00366001" w:rsidRPr="00497C6E" w:rsidRDefault="00196B55" w:rsidP="00497C6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366001">
        <w:rPr>
          <w:rFonts w:ascii="Times New Roman" w:hAnsi="Times New Roman" w:cs="Times New Roman"/>
          <w:sz w:val="28"/>
          <w:szCs w:val="28"/>
        </w:rPr>
        <w:t xml:space="preserve">) </w:t>
      </w:r>
      <w:r w:rsidR="00366001" w:rsidRPr="00366001">
        <w:rPr>
          <w:rFonts w:ascii="Times New Roman" w:hAnsi="Times New Roman" w:cs="Times New Roman"/>
          <w:sz w:val="28"/>
          <w:szCs w:val="28"/>
        </w:rPr>
        <w:t>Кубизм</w:t>
      </w:r>
    </w:p>
    <w:p w:rsidR="00366001" w:rsidRDefault="00366001" w:rsidP="00497C6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Правильный ответ:</w:t>
      </w:r>
    </w:p>
    <w:p w:rsidR="00E73FFE" w:rsidRDefault="00366001" w:rsidP="00497C6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6001">
        <w:rPr>
          <w:rFonts w:ascii="Times New Roman" w:hAnsi="Times New Roman" w:cs="Times New Roman"/>
          <w:sz w:val="28"/>
          <w:szCs w:val="28"/>
        </w:rPr>
        <w:t xml:space="preserve"> - модернистское течение в искусстве, последователи которого изображали предметный мир с помощью простых геометрических форм. Главные отличия этого направления ― дробление форм на геометрические элементы, сочетание прямых ломаных линий и нарушение перспективы</w:t>
      </w:r>
      <w:r w:rsidR="00E73FFE">
        <w:rPr>
          <w:rFonts w:ascii="Times New Roman" w:hAnsi="Times New Roman" w:cs="Times New Roman"/>
          <w:sz w:val="28"/>
          <w:szCs w:val="28"/>
        </w:rPr>
        <w:t>.</w:t>
      </w:r>
    </w:p>
    <w:p w:rsidR="00366001" w:rsidRDefault="00E73FFE" w:rsidP="00497C6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Выполнение работы: 15 минут</w:t>
      </w:r>
    </w:p>
    <w:p w:rsidR="00DC2865" w:rsidRPr="00C4543E" w:rsidRDefault="00DC2865" w:rsidP="005E1C2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43E">
        <w:rPr>
          <w:rFonts w:ascii="Times New Roman" w:hAnsi="Times New Roman" w:cs="Times New Roman"/>
          <w:sz w:val="28"/>
          <w:szCs w:val="28"/>
        </w:rPr>
        <w:t>Компетенции: ОК 0</w:t>
      </w:r>
      <w:r w:rsidRPr="00E73FFE">
        <w:rPr>
          <w:rFonts w:ascii="Times New Roman" w:hAnsi="Times New Roman" w:cs="Times New Roman"/>
          <w:sz w:val="28"/>
          <w:szCs w:val="28"/>
        </w:rPr>
        <w:t>6</w:t>
      </w:r>
      <w:r w:rsidRPr="00C4543E">
        <w:rPr>
          <w:rFonts w:ascii="Times New Roman" w:hAnsi="Times New Roman" w:cs="Times New Roman"/>
          <w:sz w:val="28"/>
          <w:szCs w:val="28"/>
        </w:rPr>
        <w:t xml:space="preserve">, ПК </w:t>
      </w:r>
      <w:r w:rsidR="00694AB7">
        <w:rPr>
          <w:rFonts w:ascii="Times New Roman" w:hAnsi="Times New Roman" w:cs="Times New Roman"/>
          <w:sz w:val="28"/>
          <w:szCs w:val="28"/>
        </w:rPr>
        <w:t>1</w:t>
      </w:r>
      <w:r w:rsidRPr="00C4543E">
        <w:rPr>
          <w:rFonts w:ascii="Times New Roman" w:hAnsi="Times New Roman" w:cs="Times New Roman"/>
          <w:sz w:val="28"/>
          <w:szCs w:val="28"/>
        </w:rPr>
        <w:t>.4</w:t>
      </w:r>
    </w:p>
    <w:p w:rsidR="00DC2865" w:rsidRPr="00C4543E" w:rsidRDefault="00DC2865" w:rsidP="00DC28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54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2865" w:rsidRPr="00B4125F" w:rsidRDefault="00DC2865" w:rsidP="00DC28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738B" w:rsidRDefault="00711787"/>
    <w:sectPr w:rsidR="000D738B" w:rsidSect="006A300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1B4BE8"/>
    <w:multiLevelType w:val="hybridMultilevel"/>
    <w:tmpl w:val="7D827E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A54F4D"/>
    <w:multiLevelType w:val="hybridMultilevel"/>
    <w:tmpl w:val="FB6C1A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27011D"/>
    <w:multiLevelType w:val="multilevel"/>
    <w:tmpl w:val="DC1A5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CF50CB"/>
    <w:multiLevelType w:val="hybridMultilevel"/>
    <w:tmpl w:val="096AA0FA"/>
    <w:lvl w:ilvl="0" w:tplc="E0F4A65E">
      <w:start w:val="1"/>
      <w:numFmt w:val="decimal"/>
      <w:lvlText w:val="%1."/>
      <w:lvlJc w:val="left"/>
      <w:pPr>
        <w:ind w:left="1068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9125A8B"/>
    <w:multiLevelType w:val="hybridMultilevel"/>
    <w:tmpl w:val="A328BF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6D2B5D"/>
    <w:multiLevelType w:val="hybridMultilevel"/>
    <w:tmpl w:val="87C6178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481C11"/>
    <w:multiLevelType w:val="hybridMultilevel"/>
    <w:tmpl w:val="63BEE8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865"/>
    <w:rsid w:val="000109B5"/>
    <w:rsid w:val="0002491F"/>
    <w:rsid w:val="00052F8C"/>
    <w:rsid w:val="000B569E"/>
    <w:rsid w:val="000C2FD3"/>
    <w:rsid w:val="00196B55"/>
    <w:rsid w:val="001C233C"/>
    <w:rsid w:val="002267C7"/>
    <w:rsid w:val="002B4097"/>
    <w:rsid w:val="002F11C2"/>
    <w:rsid w:val="00362342"/>
    <w:rsid w:val="00366001"/>
    <w:rsid w:val="00385EF1"/>
    <w:rsid w:val="003D0073"/>
    <w:rsid w:val="00497C6E"/>
    <w:rsid w:val="00524432"/>
    <w:rsid w:val="00550542"/>
    <w:rsid w:val="00556791"/>
    <w:rsid w:val="005C7BB9"/>
    <w:rsid w:val="005C7FEF"/>
    <w:rsid w:val="005E1C2F"/>
    <w:rsid w:val="00694AB7"/>
    <w:rsid w:val="006A300D"/>
    <w:rsid w:val="00711787"/>
    <w:rsid w:val="0077551B"/>
    <w:rsid w:val="007F5882"/>
    <w:rsid w:val="00870AD5"/>
    <w:rsid w:val="00876CD7"/>
    <w:rsid w:val="009B4D32"/>
    <w:rsid w:val="009D0F61"/>
    <w:rsid w:val="00AC2ED9"/>
    <w:rsid w:val="00B02547"/>
    <w:rsid w:val="00B3509C"/>
    <w:rsid w:val="00BB7F30"/>
    <w:rsid w:val="00C004D4"/>
    <w:rsid w:val="00C4543E"/>
    <w:rsid w:val="00D558AD"/>
    <w:rsid w:val="00D90F92"/>
    <w:rsid w:val="00DB68F3"/>
    <w:rsid w:val="00DC2865"/>
    <w:rsid w:val="00E730FF"/>
    <w:rsid w:val="00E73FFE"/>
    <w:rsid w:val="00E84DDA"/>
    <w:rsid w:val="00EC16E9"/>
    <w:rsid w:val="00EC7377"/>
    <w:rsid w:val="00EE4D41"/>
    <w:rsid w:val="00F63B9A"/>
    <w:rsid w:val="00F76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D03C2"/>
  <w15:chartTrackingRefBased/>
  <w15:docId w15:val="{06A04AC7-8B5A-489F-9750-56777263F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C28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28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C2865"/>
    <w:pPr>
      <w:ind w:left="720"/>
      <w:contextualSpacing/>
    </w:pPr>
  </w:style>
  <w:style w:type="character" w:styleId="a5">
    <w:name w:val="Strong"/>
    <w:basedOn w:val="a0"/>
    <w:uiPriority w:val="22"/>
    <w:qFormat/>
    <w:rsid w:val="005E1C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711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7328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1753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66354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43000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28593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45245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49426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401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33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9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3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86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9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464646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BB075D-93EC-43DF-BEBA-953AB3DD7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541</TotalTime>
  <Pages>8</Pages>
  <Words>1476</Words>
  <Characters>8419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24</cp:revision>
  <dcterms:created xsi:type="dcterms:W3CDTF">2025-11-06T12:20:00Z</dcterms:created>
  <dcterms:modified xsi:type="dcterms:W3CDTF">2025-11-12T05:53:00Z</dcterms:modified>
</cp:coreProperties>
</file>