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AA2" w:rsidRPr="006651F0" w:rsidRDefault="00E447E9" w:rsidP="00570FD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F0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E447E9" w:rsidRPr="006651F0" w:rsidRDefault="00E447E9" w:rsidP="00570FD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F0">
        <w:rPr>
          <w:rFonts w:ascii="Times New Roman" w:hAnsi="Times New Roman" w:cs="Times New Roman"/>
          <w:b/>
          <w:sz w:val="28"/>
          <w:szCs w:val="28"/>
        </w:rPr>
        <w:t>ОП.02 Архитектура аппаратных средств</w:t>
      </w:r>
    </w:p>
    <w:p w:rsidR="00E447E9" w:rsidRPr="006651F0" w:rsidRDefault="00E447E9" w:rsidP="00570FDA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F0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bookmarkStart w:id="0" w:name="_Hlk180834415"/>
      <w:r w:rsidRPr="006651F0">
        <w:rPr>
          <w:rFonts w:ascii="Times New Roman" w:hAnsi="Times New Roman" w:cs="Times New Roman"/>
          <w:b/>
          <w:sz w:val="28"/>
          <w:szCs w:val="28"/>
        </w:rPr>
        <w:t>09.02.07. Информационные системы и программирование</w:t>
      </w:r>
      <w:bookmarkEnd w:id="0"/>
    </w:p>
    <w:p w:rsidR="00E447E9" w:rsidRDefault="00E447E9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B60" w:rsidRPr="00E447E9" w:rsidRDefault="006C5B60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E9" w:rsidRPr="006651F0" w:rsidRDefault="00E447E9" w:rsidP="003523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1F0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E447E9" w:rsidRPr="00570FDA" w:rsidRDefault="00E447E9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0FDA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17BD9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Какой компонент компьютера отвечает за выполнение арифметических и логических операций?</w:t>
      </w:r>
    </w:p>
    <w:p w:rsidR="00D17BD9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Оперативная память (RAM)</w:t>
      </w:r>
    </w:p>
    <w:p w:rsid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Процессор (CPU)</w:t>
      </w:r>
    </w:p>
    <w:p w:rsid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Жесткий диск (HDD)</w:t>
      </w:r>
    </w:p>
    <w:p w:rsidR="00D17BD9" w:rsidRP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Видеокарта (GPU)</w:t>
      </w:r>
    </w:p>
    <w:p w:rsidR="00D17BD9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3277E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proofErr w:type="gramEnd"/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5.2</w:t>
      </w:r>
    </w:p>
    <w:p w:rsidR="003277E6" w:rsidRPr="00D17BD9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D17BD9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Какой тип памяти является энергозависимым и используется для временного хранения данных во время работы программы?</w:t>
      </w:r>
    </w:p>
    <w:p w:rsidR="00D17BD9" w:rsidRPr="00D17BD9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A)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ПЗУ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(ROM)</w:t>
      </w:r>
    </w:p>
    <w:p w:rsidR="00D17BD9" w:rsidRPr="00570FDA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D17BD9" w:rsidRPr="00570FDA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) 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ОЗУ</w:t>
      </w:r>
      <w:r w:rsidR="00D17BD9" w:rsidRPr="00570FDA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(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RAM</w:t>
      </w:r>
      <w:r w:rsidR="00D17BD9" w:rsidRPr="00570FDA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)</w:t>
      </w:r>
    </w:p>
    <w:p w:rsid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Кэш-память</w:t>
      </w:r>
    </w:p>
    <w:p w:rsidR="00D17BD9" w:rsidRP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proofErr w:type="spellStart"/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Флеш</w:t>
      </w:r>
      <w:proofErr w:type="spellEnd"/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-память</w:t>
      </w:r>
    </w:p>
    <w:p w:rsidR="00D17BD9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3277E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proofErr w:type="gramEnd"/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5.3</w:t>
      </w:r>
    </w:p>
    <w:p w:rsidR="003277E6" w:rsidRPr="00D17BD9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3277E6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3</w:t>
      </w:r>
      <w:proofErr w:type="gramStart"/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: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Что</w:t>
      </w:r>
      <w:proofErr w:type="gramEnd"/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такое "ядро" в контексте многоядерного процессора?</w:t>
      </w:r>
    </w:p>
    <w:p w:rsidR="003277E6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Отдельный процессор на материнской плате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Независимый блок для выполнения инструкций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Тип оперативной памяти</w:t>
      </w:r>
    </w:p>
    <w:p w:rsidR="00D17BD9" w:rsidRP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Система охлаждения</w:t>
      </w:r>
    </w:p>
    <w:p w:rsidR="003277E6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3277E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proofErr w:type="gramEnd"/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ОК </w:t>
      </w:r>
      <w:r w:rsidR="00AD45A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0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9</w:t>
      </w:r>
      <w:r w:rsidR="00CC284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ПК 7.4</w:t>
      </w:r>
    </w:p>
    <w:p w:rsidR="00D17BD9" w:rsidRPr="00D17BD9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:rsidR="003277E6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4</w:t>
      </w:r>
      <w:r w:rsidR="003277E6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Какую роль играет системная шина в архитектуре компьютера?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Хранение данных на длительный срок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Передача данных между компонентами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Обработка графики</w:t>
      </w:r>
    </w:p>
    <w:p w:rsidR="00D17BD9" w:rsidRP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Г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Управление питанием устройства</w:t>
      </w:r>
    </w:p>
    <w:p w:rsidR="00D17BD9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3277E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proofErr w:type="gramEnd"/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5.6</w:t>
      </w:r>
    </w:p>
    <w:p w:rsidR="003277E6" w:rsidRPr="00D17BD9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3277E6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5</w:t>
      </w:r>
      <w:r w:rsidR="003277E6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Почему кэш-память используется в процессорах?</w:t>
      </w:r>
    </w:p>
    <w:p w:rsidR="003277E6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proofErr w:type="gramStart"/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Для</w:t>
      </w:r>
      <w:proofErr w:type="gramEnd"/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увеличения объема хранения данных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Для ускорения доступа к часто используемым данным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Для подключения периферийных устройств</w:t>
      </w:r>
    </w:p>
    <w:p w:rsidR="00D17BD9" w:rsidRP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Для генерации изображений</w:t>
      </w:r>
    </w:p>
    <w:p w:rsidR="00D17BD9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3277E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proofErr w:type="gramEnd"/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6.1</w:t>
      </w:r>
    </w:p>
    <w:p w:rsidR="00FF76FF" w:rsidRDefault="00FF76FF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858C5" w:rsidRDefault="007858C5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858C5" w:rsidRDefault="007858C5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B2560F" w:rsidRPr="007858C5" w:rsidRDefault="00B2560F" w:rsidP="0035237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8C5">
        <w:rPr>
          <w:rFonts w:ascii="Times New Roman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:rsidR="00B2560F" w:rsidRPr="00B2560F" w:rsidRDefault="00B2560F" w:rsidP="003523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60F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соответствие.</w:t>
      </w:r>
    </w:p>
    <w:p w:rsidR="003277E6" w:rsidRPr="00B2560F" w:rsidRDefault="00B2560F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B2560F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B2560F" w:rsidRPr="00B2560F" w:rsidRDefault="00B2560F" w:rsidP="0035237F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B2560F">
        <w:rPr>
          <w:b w:val="0"/>
          <w:color w:val="24292F"/>
          <w:sz w:val="28"/>
          <w:szCs w:val="28"/>
        </w:rPr>
        <w:t>1. Установите соответствие между основными компонентами компьютера и их основными функциями: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996"/>
        <w:gridCol w:w="1221"/>
        <w:gridCol w:w="3984"/>
      </w:tblGrid>
      <w:tr w:rsidR="00B2560F" w:rsidTr="00B2560F"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Процессор (CPU)</w:t>
            </w:r>
          </w:p>
        </w:tc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Выполнение арифметических и логических операций</w:t>
            </w:r>
          </w:p>
        </w:tc>
      </w:tr>
      <w:tr w:rsidR="00B2560F" w:rsidTr="00B2560F"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Оперативная память (RAM)</w:t>
            </w:r>
          </w:p>
        </w:tc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Временное хранение данных для активных программ</w:t>
            </w:r>
          </w:p>
        </w:tc>
      </w:tr>
      <w:tr w:rsidR="00B2560F" w:rsidTr="00B2560F"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Жесткий диск (HDD)</w:t>
            </w:r>
          </w:p>
        </w:tc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Долговременное хранение данных и программ</w:t>
            </w:r>
          </w:p>
        </w:tc>
      </w:tr>
    </w:tbl>
    <w:p w:rsid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B2560F">
        <w:rPr>
          <w:color w:val="24292F"/>
          <w:sz w:val="28"/>
          <w:szCs w:val="28"/>
        </w:rPr>
        <w:t xml:space="preserve">Правильный ответ: 1 - A, 2 - </w:t>
      </w:r>
      <w:r w:rsidR="0027367B">
        <w:rPr>
          <w:color w:val="24292F"/>
          <w:sz w:val="28"/>
          <w:szCs w:val="28"/>
        </w:rPr>
        <w:t>Б</w:t>
      </w:r>
      <w:r w:rsidRPr="00B2560F">
        <w:rPr>
          <w:color w:val="24292F"/>
          <w:sz w:val="28"/>
          <w:szCs w:val="28"/>
        </w:rPr>
        <w:t xml:space="preserve">, 3 </w:t>
      </w:r>
      <w:r>
        <w:rPr>
          <w:color w:val="24292F"/>
          <w:sz w:val="28"/>
          <w:szCs w:val="28"/>
        </w:rPr>
        <w:t>–</w:t>
      </w:r>
      <w:r w:rsidRPr="00B2560F">
        <w:rPr>
          <w:color w:val="24292F"/>
          <w:sz w:val="28"/>
          <w:szCs w:val="28"/>
        </w:rPr>
        <w:t xml:space="preserve"> </w:t>
      </w:r>
      <w:r w:rsidR="0027367B">
        <w:rPr>
          <w:color w:val="24292F"/>
          <w:sz w:val="28"/>
          <w:szCs w:val="28"/>
        </w:rPr>
        <w:t>В</w:t>
      </w:r>
    </w:p>
    <w:p w:rsidR="00B2560F" w:rsidRDefault="00B2560F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ОК </w:t>
      </w:r>
      <w:r w:rsidR="00AD45A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0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</w:t>
      </w:r>
      <w:r w:rsidR="00CC284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ПК 7.5</w:t>
      </w:r>
    </w:p>
    <w:p w:rsidR="00B2560F" w:rsidRP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B2560F" w:rsidRDefault="00B2560F" w:rsidP="0035237F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B2560F">
        <w:rPr>
          <w:b w:val="0"/>
          <w:color w:val="24292F"/>
          <w:sz w:val="28"/>
          <w:szCs w:val="28"/>
        </w:rPr>
        <w:t>2</w:t>
      </w:r>
      <w:r w:rsidR="007858C5">
        <w:rPr>
          <w:b w:val="0"/>
          <w:color w:val="24292F"/>
          <w:sz w:val="28"/>
          <w:szCs w:val="28"/>
        </w:rPr>
        <w:t xml:space="preserve">. </w:t>
      </w:r>
      <w:r w:rsidRPr="00B2560F">
        <w:rPr>
          <w:b w:val="0"/>
          <w:color w:val="24292F"/>
          <w:sz w:val="28"/>
          <w:szCs w:val="28"/>
        </w:rPr>
        <w:t>Установите соответствие между типами памяти и их характеристиками: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998"/>
        <w:gridCol w:w="1221"/>
        <w:gridCol w:w="3982"/>
      </w:tblGrid>
      <w:tr w:rsidR="007858C5" w:rsidTr="007858C5">
        <w:trPr>
          <w:trHeight w:val="454"/>
        </w:trPr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ОЗУ (RAM)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Энергонезависимая память для хранения постоянных данных</w:t>
            </w:r>
          </w:p>
        </w:tc>
      </w:tr>
      <w:tr w:rsidR="007858C5" w:rsidTr="007858C5">
        <w:trPr>
          <w:trHeight w:val="454"/>
        </w:trPr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left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ПЗУ (ROM)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Быстрая память для ускорения доступа к часто используемым данным</w:t>
            </w:r>
          </w:p>
        </w:tc>
      </w:tr>
      <w:tr w:rsidR="007858C5" w:rsidTr="007858C5">
        <w:trPr>
          <w:trHeight w:val="454"/>
        </w:trPr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left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Кэш-память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Энергозависимая память для временного хранения данных</w:t>
            </w:r>
          </w:p>
        </w:tc>
      </w:tr>
    </w:tbl>
    <w:p w:rsid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B2560F">
        <w:rPr>
          <w:color w:val="24292F"/>
          <w:sz w:val="28"/>
          <w:szCs w:val="28"/>
        </w:rPr>
        <w:t xml:space="preserve">Правильный ответ: 1 - </w:t>
      </w:r>
      <w:r w:rsidR="007858C5">
        <w:rPr>
          <w:color w:val="24292F"/>
          <w:sz w:val="28"/>
          <w:szCs w:val="28"/>
        </w:rPr>
        <w:t>В</w:t>
      </w:r>
      <w:r w:rsidRPr="00B2560F">
        <w:rPr>
          <w:color w:val="24292F"/>
          <w:sz w:val="28"/>
          <w:szCs w:val="28"/>
        </w:rPr>
        <w:t xml:space="preserve">, 2 - A, 3 </w:t>
      </w:r>
      <w:r w:rsidR="007858C5">
        <w:rPr>
          <w:color w:val="24292F"/>
          <w:sz w:val="28"/>
          <w:szCs w:val="28"/>
        </w:rPr>
        <w:t>–</w:t>
      </w:r>
      <w:r w:rsidRPr="00B2560F">
        <w:rPr>
          <w:color w:val="24292F"/>
          <w:sz w:val="28"/>
          <w:szCs w:val="28"/>
        </w:rPr>
        <w:t xml:space="preserve"> </w:t>
      </w:r>
      <w:r w:rsidR="007858C5">
        <w:rPr>
          <w:color w:val="24292F"/>
          <w:sz w:val="28"/>
          <w:szCs w:val="28"/>
        </w:rPr>
        <w:t>Б</w:t>
      </w:r>
    </w:p>
    <w:p w:rsidR="001F660F" w:rsidRDefault="007858C5" w:rsidP="001F660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lastRenderedPageBreak/>
        <w:t>Компетенции:</w:t>
      </w:r>
      <w:r w:rsidR="00570FDA">
        <w:rPr>
          <w:color w:val="24292F"/>
          <w:sz w:val="28"/>
          <w:szCs w:val="28"/>
        </w:rPr>
        <w:t xml:space="preserve"> ОК </w:t>
      </w:r>
      <w:r w:rsidR="000A31F2">
        <w:rPr>
          <w:color w:val="24292F"/>
          <w:sz w:val="28"/>
          <w:szCs w:val="28"/>
        </w:rPr>
        <w:t>10</w:t>
      </w:r>
      <w:bookmarkStart w:id="1" w:name="_GoBack"/>
      <w:bookmarkEnd w:id="1"/>
      <w:r w:rsidR="001F660F">
        <w:rPr>
          <w:color w:val="24292F"/>
          <w:sz w:val="28"/>
          <w:szCs w:val="28"/>
        </w:rPr>
        <w:t xml:space="preserve">, ПК </w:t>
      </w:r>
      <w:r w:rsidR="00CC2840">
        <w:rPr>
          <w:color w:val="24292F"/>
          <w:sz w:val="28"/>
          <w:szCs w:val="28"/>
        </w:rPr>
        <w:t>7.2</w:t>
      </w:r>
    </w:p>
    <w:p w:rsidR="00AD45AC" w:rsidRPr="00B2560F" w:rsidRDefault="00AD45AC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7858C5" w:rsidRDefault="00B2560F" w:rsidP="0035237F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7858C5">
        <w:rPr>
          <w:b w:val="0"/>
          <w:color w:val="24292F"/>
          <w:sz w:val="28"/>
          <w:szCs w:val="28"/>
        </w:rPr>
        <w:t>3</w:t>
      </w:r>
      <w:r w:rsidR="007858C5" w:rsidRPr="007858C5">
        <w:rPr>
          <w:b w:val="0"/>
          <w:color w:val="24292F"/>
          <w:sz w:val="28"/>
          <w:szCs w:val="28"/>
        </w:rPr>
        <w:t>.</w:t>
      </w:r>
      <w:r w:rsidRPr="007858C5">
        <w:rPr>
          <w:b w:val="0"/>
          <w:color w:val="24292F"/>
          <w:sz w:val="28"/>
          <w:szCs w:val="28"/>
        </w:rPr>
        <w:t xml:space="preserve"> Установите соответствие между понятиями в архитектуре процессора и их описаниями: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999"/>
        <w:gridCol w:w="1221"/>
        <w:gridCol w:w="3981"/>
      </w:tblGrid>
      <w:tr w:rsidR="007858C5" w:rsidRPr="007858C5" w:rsidTr="000C5F57"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7858C5" w:rsidRP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Ядро процессора</w:t>
            </w:r>
          </w:p>
        </w:tc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7858C5" w:rsidRPr="007858C5" w:rsidRDefault="007858C5" w:rsidP="00570FDA">
            <w:pPr>
              <w:spacing w:line="276" w:lineRule="auto"/>
              <w:ind w:firstLine="67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Независимый блок для выполнения инструкций</w:t>
            </w:r>
          </w:p>
        </w:tc>
      </w:tr>
      <w:tr w:rsidR="007858C5" w:rsidRPr="007858C5" w:rsidTr="000C5F57"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7858C5" w:rsidRP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Поток (</w:t>
            </w:r>
            <w:proofErr w:type="spellStart"/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thread</w:t>
            </w:r>
            <w:proofErr w:type="spellEnd"/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7858C5" w:rsidRPr="007858C5" w:rsidRDefault="007858C5" w:rsidP="00570FDA">
            <w:pPr>
              <w:spacing w:line="276" w:lineRule="auto"/>
              <w:ind w:firstLine="67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Последовательность инструкций для параллельной обработки</w:t>
            </w:r>
          </w:p>
        </w:tc>
      </w:tr>
      <w:tr w:rsidR="007858C5" w:rsidRPr="007858C5" w:rsidTr="000C5F57"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7858C5" w:rsidRP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Регистр</w:t>
            </w:r>
          </w:p>
        </w:tc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7858C5" w:rsidRPr="007858C5" w:rsidRDefault="007858C5" w:rsidP="00570FDA">
            <w:pPr>
              <w:spacing w:line="276" w:lineRule="auto"/>
              <w:ind w:firstLine="67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Быстрое хранилище для промежуточных данных</w:t>
            </w:r>
          </w:p>
        </w:tc>
      </w:tr>
    </w:tbl>
    <w:p w:rsid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7858C5">
        <w:rPr>
          <w:color w:val="24292F"/>
          <w:sz w:val="28"/>
          <w:szCs w:val="28"/>
        </w:rPr>
        <w:t xml:space="preserve">Правильный ответ: 1 - A, 2 - </w:t>
      </w:r>
      <w:r w:rsidR="007858C5" w:rsidRPr="007858C5">
        <w:rPr>
          <w:color w:val="24292F"/>
          <w:sz w:val="28"/>
          <w:szCs w:val="28"/>
        </w:rPr>
        <w:t>Б</w:t>
      </w:r>
      <w:r w:rsidRPr="007858C5">
        <w:rPr>
          <w:color w:val="24292F"/>
          <w:sz w:val="28"/>
          <w:szCs w:val="28"/>
        </w:rPr>
        <w:t xml:space="preserve">, 3 </w:t>
      </w:r>
      <w:r w:rsidR="007858C5">
        <w:rPr>
          <w:color w:val="24292F"/>
          <w:sz w:val="28"/>
          <w:szCs w:val="28"/>
        </w:rPr>
        <w:t>–</w:t>
      </w:r>
      <w:r w:rsidRPr="007858C5">
        <w:rPr>
          <w:color w:val="24292F"/>
          <w:sz w:val="28"/>
          <w:szCs w:val="28"/>
        </w:rPr>
        <w:t xml:space="preserve"> </w:t>
      </w:r>
      <w:r w:rsidR="007858C5" w:rsidRPr="007858C5">
        <w:rPr>
          <w:color w:val="24292F"/>
          <w:sz w:val="28"/>
          <w:szCs w:val="28"/>
        </w:rPr>
        <w:t>В</w:t>
      </w:r>
    </w:p>
    <w:p w:rsidR="007858C5" w:rsidRDefault="007858C5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Компетенции:</w:t>
      </w:r>
      <w:r w:rsidR="00AD45AC">
        <w:rPr>
          <w:color w:val="24292F"/>
          <w:sz w:val="28"/>
          <w:szCs w:val="28"/>
        </w:rPr>
        <w:t xml:space="preserve"> </w:t>
      </w:r>
      <w:r w:rsidR="00570FDA">
        <w:rPr>
          <w:color w:val="24292F"/>
          <w:sz w:val="28"/>
          <w:szCs w:val="28"/>
        </w:rPr>
        <w:t>ПК 6.4</w:t>
      </w:r>
    </w:p>
    <w:p w:rsidR="00570FDA" w:rsidRPr="00B2560F" w:rsidRDefault="00570FDA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Default="00B2560F" w:rsidP="0035237F">
      <w:pPr>
        <w:pStyle w:val="3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B2560F">
        <w:rPr>
          <w:b w:val="0"/>
          <w:color w:val="24292F"/>
          <w:sz w:val="28"/>
          <w:szCs w:val="28"/>
        </w:rPr>
        <w:t>4</w:t>
      </w:r>
      <w:r w:rsidR="007858C5">
        <w:rPr>
          <w:b w:val="0"/>
          <w:color w:val="24292F"/>
          <w:sz w:val="28"/>
          <w:szCs w:val="28"/>
        </w:rPr>
        <w:t xml:space="preserve">. </w:t>
      </w:r>
      <w:r w:rsidRPr="00B2560F">
        <w:rPr>
          <w:b w:val="0"/>
          <w:color w:val="24292F"/>
          <w:sz w:val="28"/>
          <w:szCs w:val="28"/>
        </w:rPr>
        <w:t>Установите соответствие между типами шин и их назначением: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969"/>
        <w:gridCol w:w="1221"/>
        <w:gridCol w:w="4011"/>
      </w:tblGrid>
      <w:tr w:rsidR="007858C5" w:rsidTr="000C5F57"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Шина данных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Передача сигналов для координации операций</w:t>
            </w:r>
          </w:p>
        </w:tc>
      </w:tr>
      <w:tr w:rsidR="007858C5" w:rsidTr="000C5F57"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Шина адреса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Передача адресов памяти или устройств</w:t>
            </w:r>
          </w:p>
        </w:tc>
      </w:tr>
      <w:tr w:rsidR="007858C5" w:rsidTr="000C5F57"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Шина управления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Передача самих данных между компонентами</w:t>
            </w:r>
          </w:p>
        </w:tc>
      </w:tr>
    </w:tbl>
    <w:p w:rsid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B2560F">
        <w:rPr>
          <w:color w:val="24292F"/>
          <w:sz w:val="28"/>
          <w:szCs w:val="28"/>
        </w:rPr>
        <w:t xml:space="preserve">Правильный ответ: 1 - </w:t>
      </w:r>
      <w:r w:rsidR="007858C5">
        <w:rPr>
          <w:color w:val="24292F"/>
          <w:sz w:val="28"/>
          <w:szCs w:val="28"/>
        </w:rPr>
        <w:t>В</w:t>
      </w:r>
      <w:r w:rsidRPr="00B2560F">
        <w:rPr>
          <w:color w:val="24292F"/>
          <w:sz w:val="28"/>
          <w:szCs w:val="28"/>
        </w:rPr>
        <w:t xml:space="preserve">, 2 - </w:t>
      </w:r>
      <w:r w:rsidR="007858C5">
        <w:rPr>
          <w:color w:val="24292F"/>
          <w:sz w:val="28"/>
          <w:szCs w:val="28"/>
        </w:rPr>
        <w:t>Б</w:t>
      </w:r>
      <w:r w:rsidRPr="00B2560F">
        <w:rPr>
          <w:color w:val="24292F"/>
          <w:sz w:val="28"/>
          <w:szCs w:val="28"/>
        </w:rPr>
        <w:t xml:space="preserve">, 3 </w:t>
      </w:r>
      <w:r w:rsidR="007858C5">
        <w:rPr>
          <w:color w:val="24292F"/>
          <w:sz w:val="28"/>
          <w:szCs w:val="28"/>
        </w:rPr>
        <w:t>–</w:t>
      </w:r>
      <w:r w:rsidRPr="00B2560F">
        <w:rPr>
          <w:color w:val="24292F"/>
          <w:sz w:val="28"/>
          <w:szCs w:val="28"/>
        </w:rPr>
        <w:t xml:space="preserve"> A</w:t>
      </w:r>
    </w:p>
    <w:p w:rsidR="007858C5" w:rsidRDefault="007858C5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7.1</w:t>
      </w:r>
    </w:p>
    <w:p w:rsidR="00570FDA" w:rsidRPr="00B2560F" w:rsidRDefault="00570FDA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Default="00B2560F" w:rsidP="0035237F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B2560F">
        <w:rPr>
          <w:b w:val="0"/>
          <w:color w:val="24292F"/>
          <w:sz w:val="28"/>
          <w:szCs w:val="28"/>
        </w:rPr>
        <w:t>5</w:t>
      </w:r>
      <w:r w:rsidR="007858C5">
        <w:rPr>
          <w:b w:val="0"/>
          <w:color w:val="24292F"/>
          <w:sz w:val="28"/>
          <w:szCs w:val="28"/>
        </w:rPr>
        <w:t>.</w:t>
      </w:r>
      <w:r w:rsidRPr="00B2560F">
        <w:rPr>
          <w:b w:val="0"/>
          <w:color w:val="24292F"/>
          <w:sz w:val="28"/>
          <w:szCs w:val="28"/>
        </w:rPr>
        <w:t xml:space="preserve"> Установите соответствие между уровнями кэш-памяти и их характеристиками: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969"/>
        <w:gridCol w:w="1221"/>
        <w:gridCol w:w="4011"/>
      </w:tblGrid>
      <w:tr w:rsidR="0035237F" w:rsidTr="000C5F57"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35237F" w:rsidRDefault="0035237F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L1-кэш</w:t>
            </w:r>
          </w:p>
        </w:tc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35237F" w:rsidRDefault="0035237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Самый быстрый, но малый объем, интегрирован в ядро</w:t>
            </w:r>
          </w:p>
        </w:tc>
      </w:tr>
      <w:tr w:rsidR="0035237F" w:rsidTr="000C5F57"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35237F" w:rsidRDefault="0035237F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L2-кэш</w:t>
            </w:r>
          </w:p>
        </w:tc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35237F" w:rsidRDefault="0035237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Общий для нескольких ядер, средний объем и скорость</w:t>
            </w:r>
          </w:p>
        </w:tc>
      </w:tr>
      <w:tr w:rsidR="0035237F" w:rsidTr="000C5F57"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35237F" w:rsidRDefault="0035237F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L3-кэш</w:t>
            </w:r>
          </w:p>
        </w:tc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35237F" w:rsidRDefault="0035237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Самый большой объем, но медленнее, общий для всего процессора</w:t>
            </w:r>
          </w:p>
        </w:tc>
      </w:tr>
    </w:tbl>
    <w:p w:rsidR="00B2560F" w:rsidRP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B2560F">
        <w:rPr>
          <w:color w:val="24292F"/>
          <w:sz w:val="28"/>
          <w:szCs w:val="28"/>
        </w:rPr>
        <w:t xml:space="preserve">Правильный ответ: 1 - A, 2 - </w:t>
      </w:r>
      <w:r w:rsidR="0035237F">
        <w:rPr>
          <w:color w:val="24292F"/>
          <w:sz w:val="28"/>
          <w:szCs w:val="28"/>
        </w:rPr>
        <w:t>Б</w:t>
      </w:r>
      <w:r w:rsidRPr="00B2560F">
        <w:rPr>
          <w:color w:val="24292F"/>
          <w:sz w:val="28"/>
          <w:szCs w:val="28"/>
        </w:rPr>
        <w:t xml:space="preserve">, 3 - </w:t>
      </w:r>
      <w:r w:rsidR="0035237F">
        <w:rPr>
          <w:color w:val="24292F"/>
          <w:sz w:val="28"/>
          <w:szCs w:val="28"/>
        </w:rPr>
        <w:t>В</w:t>
      </w:r>
    </w:p>
    <w:p w:rsidR="00D17BD9" w:rsidRPr="00B2560F" w:rsidRDefault="0035237F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570FDA">
        <w:rPr>
          <w:rFonts w:ascii="Times New Roman" w:hAnsi="Times New Roman" w:cs="Times New Roman"/>
          <w:sz w:val="28"/>
          <w:szCs w:val="28"/>
        </w:rPr>
        <w:t xml:space="preserve"> ПК 7.5</w:t>
      </w:r>
    </w:p>
    <w:p w:rsidR="00B2560F" w:rsidRDefault="00B2560F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Default="0035237F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Pr="004E3949" w:rsidRDefault="0035237F" w:rsidP="004E39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394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35237F" w:rsidRPr="004E3949" w:rsidRDefault="0035237F" w:rsidP="004E39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3949">
        <w:rPr>
          <w:rFonts w:ascii="Times New Roman" w:hAnsi="Times New Roman" w:cs="Times New Roman"/>
          <w:iCs/>
          <w:sz w:val="28"/>
          <w:szCs w:val="28"/>
        </w:rPr>
        <w:lastRenderedPageBreak/>
        <w:t>Установите правильную последовательность.</w:t>
      </w:r>
    </w:p>
    <w:p w:rsidR="0035237F" w:rsidRDefault="0035237F" w:rsidP="004E3949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3949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:rsidR="004E3949" w:rsidRPr="004E3949" w:rsidRDefault="004E3949" w:rsidP="004E3949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E3949" w:rsidRDefault="00B5085A" w:rsidP="004E3949">
      <w:pPr>
        <w:pStyle w:val="3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Расположите этапы обработки инструкции в процессоре в правильном порядке:</w:t>
      </w:r>
    </w:p>
    <w:p w:rsidR="00B5085A" w:rsidRPr="004E3949" w:rsidRDefault="00B5085A" w:rsidP="004E3949">
      <w:pPr>
        <w:pStyle w:val="3"/>
        <w:spacing w:before="0" w:beforeAutospacing="0" w:after="0" w:afterAutospacing="0" w:line="276" w:lineRule="auto"/>
        <w:ind w:left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A) Выполнение (</w:t>
      </w:r>
      <w:proofErr w:type="spellStart"/>
      <w:r w:rsidRPr="004E3949">
        <w:rPr>
          <w:b w:val="0"/>
          <w:color w:val="24292F"/>
          <w:sz w:val="28"/>
          <w:szCs w:val="28"/>
        </w:rPr>
        <w:t>Execute</w:t>
      </w:r>
      <w:proofErr w:type="spellEnd"/>
      <w:r w:rsidRPr="004E3949">
        <w:rPr>
          <w:b w:val="0"/>
          <w:color w:val="24292F"/>
          <w:sz w:val="28"/>
          <w:szCs w:val="28"/>
        </w:rPr>
        <w:t xml:space="preserve">) </w:t>
      </w:r>
    </w:p>
    <w:p w:rsidR="00B5085A" w:rsidRPr="004E3949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Б) Декодирование (</w:t>
      </w:r>
      <w:proofErr w:type="spellStart"/>
      <w:r w:rsidRPr="004E3949">
        <w:rPr>
          <w:b w:val="0"/>
          <w:color w:val="24292F"/>
          <w:sz w:val="28"/>
          <w:szCs w:val="28"/>
        </w:rPr>
        <w:t>Decode</w:t>
      </w:r>
      <w:proofErr w:type="spellEnd"/>
      <w:r w:rsidRPr="004E3949">
        <w:rPr>
          <w:b w:val="0"/>
          <w:color w:val="24292F"/>
          <w:sz w:val="28"/>
          <w:szCs w:val="28"/>
        </w:rPr>
        <w:t xml:space="preserve">) </w:t>
      </w:r>
    </w:p>
    <w:p w:rsidR="00B5085A" w:rsidRPr="004E3949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В) Запись обратно (</w:t>
      </w:r>
      <w:proofErr w:type="spellStart"/>
      <w:r w:rsidRPr="004E3949">
        <w:rPr>
          <w:b w:val="0"/>
          <w:color w:val="24292F"/>
          <w:sz w:val="28"/>
          <w:szCs w:val="28"/>
        </w:rPr>
        <w:t>Write</w:t>
      </w:r>
      <w:proofErr w:type="spellEnd"/>
      <w:r w:rsidRPr="004E3949">
        <w:rPr>
          <w:b w:val="0"/>
          <w:color w:val="24292F"/>
          <w:sz w:val="28"/>
          <w:szCs w:val="28"/>
        </w:rPr>
        <w:t xml:space="preserve"> </w:t>
      </w:r>
      <w:proofErr w:type="spellStart"/>
      <w:r w:rsidRPr="004E3949">
        <w:rPr>
          <w:b w:val="0"/>
          <w:color w:val="24292F"/>
          <w:sz w:val="28"/>
          <w:szCs w:val="28"/>
        </w:rPr>
        <w:t>Back</w:t>
      </w:r>
      <w:proofErr w:type="spellEnd"/>
      <w:r w:rsidRPr="004E3949">
        <w:rPr>
          <w:b w:val="0"/>
          <w:color w:val="24292F"/>
          <w:sz w:val="28"/>
          <w:szCs w:val="28"/>
        </w:rPr>
        <w:t xml:space="preserve">) </w:t>
      </w:r>
    </w:p>
    <w:p w:rsidR="00B5085A" w:rsidRPr="004E3949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Г) Извлечение (</w:t>
      </w:r>
      <w:proofErr w:type="spellStart"/>
      <w:r w:rsidRPr="004E3949">
        <w:rPr>
          <w:b w:val="0"/>
          <w:color w:val="24292F"/>
          <w:sz w:val="28"/>
          <w:szCs w:val="28"/>
        </w:rPr>
        <w:t>Fetch</w:t>
      </w:r>
      <w:proofErr w:type="spellEnd"/>
      <w:r w:rsidRPr="004E3949">
        <w:rPr>
          <w:b w:val="0"/>
          <w:color w:val="24292F"/>
          <w:sz w:val="28"/>
          <w:szCs w:val="28"/>
        </w:rPr>
        <w:t>)</w:t>
      </w:r>
    </w:p>
    <w:p w:rsidR="00B5085A" w:rsidRPr="004E3949" w:rsidRDefault="00B5085A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4E3949">
        <w:rPr>
          <w:color w:val="24292F"/>
          <w:sz w:val="28"/>
          <w:szCs w:val="28"/>
        </w:rPr>
        <w:t>Правильный ответ: Г, Б, А, В</w:t>
      </w:r>
    </w:p>
    <w:p w:rsidR="00B5085A" w:rsidRDefault="00B5085A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4E3949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6.5</w:t>
      </w:r>
    </w:p>
    <w:p w:rsidR="004E3949" w:rsidRPr="004E3949" w:rsidRDefault="004E3949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5085A" w:rsidRPr="00570FDA" w:rsidRDefault="00570FD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2</w:t>
      </w:r>
      <w:r w:rsidR="004E3949" w:rsidRPr="00570FDA">
        <w:rPr>
          <w:b w:val="0"/>
          <w:color w:val="24292F"/>
          <w:sz w:val="28"/>
          <w:szCs w:val="28"/>
        </w:rPr>
        <w:t xml:space="preserve">. </w:t>
      </w:r>
      <w:r w:rsidR="00B5085A" w:rsidRPr="00570FDA">
        <w:rPr>
          <w:b w:val="0"/>
          <w:color w:val="24292F"/>
          <w:sz w:val="28"/>
          <w:szCs w:val="28"/>
        </w:rPr>
        <w:t>Расположите этапы загрузки операционной системы с жесткого диска в правильном порядке:</w:t>
      </w:r>
    </w:p>
    <w:p w:rsidR="00B5085A" w:rsidRPr="00570FDA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 xml:space="preserve">A) Загрузка ядра ОС в память </w:t>
      </w:r>
    </w:p>
    <w:p w:rsidR="00B5085A" w:rsidRPr="00570FDA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 xml:space="preserve">Б) Инициализация BIOS </w:t>
      </w:r>
    </w:p>
    <w:p w:rsidR="00B5085A" w:rsidRPr="00570FDA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 xml:space="preserve">В) Запуск ядра </w:t>
      </w:r>
    </w:p>
    <w:p w:rsidR="00B5085A" w:rsidRPr="00570FDA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 xml:space="preserve">Г) Поиск загрузочного </w:t>
      </w:r>
    </w:p>
    <w:p w:rsidR="00B5085A" w:rsidRPr="00570FDA" w:rsidRDefault="00B5085A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570FDA">
        <w:rPr>
          <w:color w:val="24292F"/>
          <w:sz w:val="28"/>
          <w:szCs w:val="28"/>
        </w:rPr>
        <w:t xml:space="preserve">Правильный ответ: Б, Г, А, В </w:t>
      </w:r>
    </w:p>
    <w:p w:rsidR="004E3949" w:rsidRPr="00570FDA" w:rsidRDefault="004E3949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570FDA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4.1</w:t>
      </w:r>
    </w:p>
    <w:p w:rsidR="004E3949" w:rsidRPr="00570FDA" w:rsidRDefault="004E3949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4E3949" w:rsidRPr="00570FDA" w:rsidRDefault="00570FD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3</w:t>
      </w:r>
      <w:r w:rsidR="004E3949" w:rsidRPr="00570FDA">
        <w:rPr>
          <w:b w:val="0"/>
          <w:color w:val="24292F"/>
          <w:sz w:val="28"/>
          <w:szCs w:val="28"/>
        </w:rPr>
        <w:t>.</w:t>
      </w:r>
      <w:r w:rsidR="00B5085A" w:rsidRPr="00570FDA">
        <w:rPr>
          <w:b w:val="0"/>
          <w:color w:val="24292F"/>
          <w:sz w:val="28"/>
          <w:szCs w:val="28"/>
        </w:rPr>
        <w:t xml:space="preserve"> Расположите этапы передачи данных от процессора к оперативной памяти по системной шине в правильном порядке:</w:t>
      </w:r>
    </w:p>
    <w:p w:rsidR="004E3949" w:rsidRPr="00570FDA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 xml:space="preserve">A) Отправка адреса </w:t>
      </w:r>
    </w:p>
    <w:p w:rsidR="004E3949" w:rsidRPr="00570FDA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>Б</w:t>
      </w:r>
      <w:r w:rsidR="00B5085A" w:rsidRPr="00570FDA">
        <w:rPr>
          <w:b w:val="0"/>
          <w:color w:val="24292F"/>
          <w:sz w:val="28"/>
          <w:szCs w:val="28"/>
        </w:rPr>
        <w:t xml:space="preserve">) Отправка сигнала чтения </w:t>
      </w:r>
    </w:p>
    <w:p w:rsidR="004E3949" w:rsidRPr="00570FDA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>В</w:t>
      </w:r>
      <w:r w:rsidR="00B5085A" w:rsidRPr="00570FDA">
        <w:rPr>
          <w:b w:val="0"/>
          <w:color w:val="24292F"/>
          <w:sz w:val="28"/>
          <w:szCs w:val="28"/>
        </w:rPr>
        <w:t xml:space="preserve">) Получение данных </w:t>
      </w:r>
    </w:p>
    <w:p w:rsidR="00B5085A" w:rsidRPr="00570FDA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>Г</w:t>
      </w:r>
      <w:r w:rsidR="00B5085A" w:rsidRPr="00570FDA">
        <w:rPr>
          <w:b w:val="0"/>
          <w:color w:val="24292F"/>
          <w:sz w:val="28"/>
          <w:szCs w:val="28"/>
        </w:rPr>
        <w:t xml:space="preserve">) Обработка данных </w:t>
      </w:r>
    </w:p>
    <w:p w:rsidR="00B5085A" w:rsidRPr="00570FDA" w:rsidRDefault="00B5085A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570FDA">
        <w:rPr>
          <w:color w:val="24292F"/>
          <w:sz w:val="28"/>
          <w:szCs w:val="28"/>
        </w:rPr>
        <w:t xml:space="preserve">Правильный ответ: </w:t>
      </w:r>
      <w:r w:rsidR="004E3949" w:rsidRPr="00570FDA">
        <w:rPr>
          <w:color w:val="24292F"/>
          <w:sz w:val="28"/>
          <w:szCs w:val="28"/>
        </w:rPr>
        <w:t xml:space="preserve">Б, А, В, Г </w:t>
      </w:r>
    </w:p>
    <w:p w:rsidR="004E3949" w:rsidRDefault="004E3949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4E3949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4.2</w:t>
      </w:r>
    </w:p>
    <w:p w:rsidR="00433EB4" w:rsidRPr="004E3949" w:rsidRDefault="00433EB4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4E3949" w:rsidRPr="004E3949" w:rsidRDefault="00570FD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4</w:t>
      </w:r>
      <w:r w:rsidR="004E3949" w:rsidRPr="004E3949">
        <w:rPr>
          <w:b w:val="0"/>
          <w:color w:val="24292F"/>
          <w:sz w:val="28"/>
          <w:szCs w:val="28"/>
        </w:rPr>
        <w:t>.</w:t>
      </w:r>
      <w:r w:rsidR="00B5085A" w:rsidRPr="004E3949">
        <w:rPr>
          <w:b w:val="0"/>
          <w:color w:val="24292F"/>
          <w:sz w:val="28"/>
          <w:szCs w:val="28"/>
        </w:rPr>
        <w:t xml:space="preserve"> Расположите уровни памяти в порядке от самого быстрого к самому медленному:</w:t>
      </w:r>
    </w:p>
    <w:p w:rsidR="004E3949" w:rsidRPr="004E3949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 xml:space="preserve">A) Кэш L1 </w:t>
      </w:r>
    </w:p>
    <w:p w:rsidR="004E3949" w:rsidRPr="004E3949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Б</w:t>
      </w:r>
      <w:r w:rsidR="00B5085A" w:rsidRPr="004E3949">
        <w:rPr>
          <w:b w:val="0"/>
          <w:color w:val="24292F"/>
          <w:sz w:val="28"/>
          <w:szCs w:val="28"/>
        </w:rPr>
        <w:t xml:space="preserve">) Жесткий диск </w:t>
      </w:r>
    </w:p>
    <w:p w:rsidR="004E3949" w:rsidRPr="004E3949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В</w:t>
      </w:r>
      <w:r w:rsidR="00B5085A" w:rsidRPr="004E3949">
        <w:rPr>
          <w:b w:val="0"/>
          <w:color w:val="24292F"/>
          <w:sz w:val="28"/>
          <w:szCs w:val="28"/>
        </w:rPr>
        <w:t xml:space="preserve">) ОЗУ </w:t>
      </w:r>
    </w:p>
    <w:p w:rsidR="00B5085A" w:rsidRPr="004E3949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Г</w:t>
      </w:r>
      <w:r w:rsidR="00B5085A" w:rsidRPr="004E3949">
        <w:rPr>
          <w:b w:val="0"/>
          <w:color w:val="24292F"/>
          <w:sz w:val="28"/>
          <w:szCs w:val="28"/>
        </w:rPr>
        <w:t xml:space="preserve">) SSD </w:t>
      </w:r>
    </w:p>
    <w:p w:rsidR="00B5085A" w:rsidRPr="004E3949" w:rsidRDefault="00B5085A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4E3949">
        <w:rPr>
          <w:color w:val="24292F"/>
          <w:sz w:val="28"/>
          <w:szCs w:val="28"/>
        </w:rPr>
        <w:t>Правильный ответ</w:t>
      </w:r>
      <w:r w:rsidR="004E3949" w:rsidRPr="004E3949">
        <w:rPr>
          <w:color w:val="24292F"/>
          <w:sz w:val="28"/>
          <w:szCs w:val="28"/>
        </w:rPr>
        <w:t>: А, В, Г, Б</w:t>
      </w:r>
      <w:r w:rsidRPr="004E3949">
        <w:rPr>
          <w:color w:val="24292F"/>
          <w:sz w:val="28"/>
          <w:szCs w:val="28"/>
        </w:rPr>
        <w:t xml:space="preserve"> </w:t>
      </w:r>
    </w:p>
    <w:p w:rsidR="004E3949" w:rsidRPr="004E3949" w:rsidRDefault="004E3949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4E3949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6.5</w:t>
      </w:r>
    </w:p>
    <w:p w:rsidR="0035237F" w:rsidRDefault="0035237F" w:rsidP="004E39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EB4" w:rsidRPr="00433EB4" w:rsidRDefault="00433EB4" w:rsidP="00BD0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на дополнение</w:t>
      </w:r>
    </w:p>
    <w:p w:rsidR="00433EB4" w:rsidRDefault="00433EB4" w:rsidP="00433EB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3EB4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:rsidR="00433EB4" w:rsidRDefault="00433EB4" w:rsidP="00433E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535" w:rsidRPr="00200535" w:rsidRDefault="00200535" w:rsidP="00200535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200535">
        <w:rPr>
          <w:b w:val="0"/>
          <w:color w:val="24292F"/>
          <w:sz w:val="28"/>
          <w:szCs w:val="28"/>
        </w:rPr>
        <w:t>1. Центральный процессор (CPU) отвечает за ________ арифметических и логических операций в компьютере.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Правильный ответ: выполнение</w:t>
      </w:r>
    </w:p>
    <w:p w:rsidR="00200535" w:rsidRDefault="00200535" w:rsidP="00200535">
      <w:pPr>
        <w:pStyle w:val="a4"/>
        <w:tabs>
          <w:tab w:val="left" w:pos="3768"/>
        </w:tabs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5.7</w:t>
      </w:r>
    </w:p>
    <w:p w:rsidR="00200535" w:rsidRPr="00200535" w:rsidRDefault="00200535" w:rsidP="00200535">
      <w:pPr>
        <w:pStyle w:val="a4"/>
        <w:tabs>
          <w:tab w:val="left" w:pos="3768"/>
        </w:tabs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200535" w:rsidRDefault="00200535" w:rsidP="00200535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200535">
        <w:rPr>
          <w:b w:val="0"/>
          <w:color w:val="24292F"/>
          <w:sz w:val="28"/>
          <w:szCs w:val="28"/>
        </w:rPr>
        <w:t>2. ________ память, такая как RAM, теряет данные при отключении питания, в отличие от энергонезависимой памяти.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Правильный ответ: Энергозависимая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7.2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200535" w:rsidRDefault="00200535" w:rsidP="00200535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200535">
        <w:rPr>
          <w:b w:val="0"/>
          <w:color w:val="24292F"/>
          <w:sz w:val="28"/>
          <w:szCs w:val="28"/>
        </w:rPr>
        <w:t>3. В многоядерных процессорах каждое ________ обрабатывает инструкции независимо, что повышает производительность.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Правильный ответ: ядро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7.3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200535" w:rsidRDefault="00200535" w:rsidP="00200535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200535">
        <w:rPr>
          <w:b w:val="0"/>
          <w:color w:val="24292F"/>
          <w:sz w:val="28"/>
          <w:szCs w:val="28"/>
        </w:rPr>
        <w:t>4. ________ шина используется для передачи адресов устройств и памяти между компонентами компьютера.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Правильный ответ: Адресная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ОК </w:t>
      </w:r>
      <w:r w:rsidR="00AD45AC">
        <w:rPr>
          <w:color w:val="24292F"/>
          <w:sz w:val="28"/>
          <w:szCs w:val="28"/>
        </w:rPr>
        <w:t>0</w:t>
      </w:r>
      <w:r w:rsidR="00570FDA">
        <w:rPr>
          <w:color w:val="24292F"/>
          <w:sz w:val="28"/>
          <w:szCs w:val="28"/>
        </w:rPr>
        <w:t>1</w:t>
      </w:r>
      <w:r w:rsidR="001F660F">
        <w:rPr>
          <w:color w:val="24292F"/>
          <w:sz w:val="28"/>
          <w:szCs w:val="28"/>
        </w:rPr>
        <w:t>, ПК 7.1</w:t>
      </w:r>
    </w:p>
    <w:p w:rsid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570FDA" w:rsidRPr="00200535" w:rsidRDefault="00570FDA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200535" w:rsidRDefault="00200535" w:rsidP="00BD04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</w:rPr>
      </w:pPr>
      <w:r w:rsidRPr="00200535">
        <w:rPr>
          <w:rFonts w:ascii="Times New Roman" w:hAnsi="Times New Roman" w:cs="Times New Roman"/>
          <w:b/>
          <w:bCs/>
          <w:sz w:val="28"/>
        </w:rPr>
        <w:t>Задания открытого типа с кратким свободным ответом</w:t>
      </w:r>
    </w:p>
    <w:p w:rsidR="00200535" w:rsidRDefault="00200535" w:rsidP="0020053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200535">
        <w:rPr>
          <w:rFonts w:ascii="Times New Roman" w:hAnsi="Times New Roman" w:cs="Times New Roman"/>
          <w:iCs/>
          <w:sz w:val="28"/>
        </w:rPr>
        <w:t>Напишите пропущенное слово (словосочетание).</w:t>
      </w:r>
    </w:p>
    <w:p w:rsidR="000C5F57" w:rsidRPr="00DB32E4" w:rsidRDefault="000C5F57" w:rsidP="00DB3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F57" w:rsidRPr="00DB32E4" w:rsidRDefault="000C5F57" w:rsidP="00DB32E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DB32E4">
        <w:rPr>
          <w:b w:val="0"/>
          <w:color w:val="24292F"/>
          <w:sz w:val="28"/>
          <w:szCs w:val="28"/>
        </w:rPr>
        <w:t>1. Центральный процессор (CPU) ________ инструкции программ, выполняя вычисления и управляя другими частями системы.</w:t>
      </w:r>
    </w:p>
    <w:p w:rsidR="000C5F57" w:rsidRPr="00DB32E4" w:rsidRDefault="000C5F57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Правильный ответ: обрабатывает / исполняет / выполняет / интерпретирует</w:t>
      </w:r>
    </w:p>
    <w:p w:rsid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ОК </w:t>
      </w:r>
      <w:r w:rsidR="00AD45AC">
        <w:rPr>
          <w:color w:val="24292F"/>
          <w:sz w:val="28"/>
          <w:szCs w:val="28"/>
        </w:rPr>
        <w:t>02</w:t>
      </w:r>
      <w:r w:rsidR="00CC2840">
        <w:rPr>
          <w:color w:val="24292F"/>
          <w:sz w:val="28"/>
          <w:szCs w:val="28"/>
        </w:rPr>
        <w:t>, ПК 7.3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DB32E4" w:rsidRDefault="000C5F57" w:rsidP="00DB32E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DB32E4">
        <w:rPr>
          <w:b w:val="0"/>
          <w:color w:val="24292F"/>
          <w:sz w:val="28"/>
          <w:szCs w:val="28"/>
        </w:rPr>
        <w:t>2</w:t>
      </w:r>
      <w:r w:rsidR="00DB32E4" w:rsidRPr="00DB32E4">
        <w:rPr>
          <w:b w:val="0"/>
          <w:color w:val="24292F"/>
          <w:sz w:val="28"/>
          <w:szCs w:val="28"/>
        </w:rPr>
        <w:t>.</w:t>
      </w:r>
      <w:r w:rsidRPr="00DB32E4">
        <w:rPr>
          <w:b w:val="0"/>
          <w:color w:val="24292F"/>
          <w:sz w:val="28"/>
          <w:szCs w:val="28"/>
        </w:rPr>
        <w:t xml:space="preserve"> RAM — это ________ память, которая используется для временного хранения данных во время работы программы.</w:t>
      </w:r>
    </w:p>
    <w:p w:rsidR="000C5F57" w:rsidRPr="00DB32E4" w:rsidRDefault="000C5F57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 xml:space="preserve">Правильный ответ: оперативная </w:t>
      </w:r>
      <w:r w:rsidR="00DB32E4" w:rsidRPr="00DB32E4">
        <w:rPr>
          <w:color w:val="24292F"/>
          <w:sz w:val="28"/>
          <w:szCs w:val="28"/>
        </w:rPr>
        <w:t xml:space="preserve">/ </w:t>
      </w:r>
      <w:r w:rsidRPr="00DB32E4">
        <w:rPr>
          <w:color w:val="24292F"/>
          <w:sz w:val="28"/>
          <w:szCs w:val="28"/>
        </w:rPr>
        <w:t>динамическая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рабочая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временная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7.4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DB32E4" w:rsidRDefault="000C5F57" w:rsidP="00DB32E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DB32E4">
        <w:rPr>
          <w:b w:val="0"/>
          <w:color w:val="24292F"/>
          <w:sz w:val="28"/>
          <w:szCs w:val="28"/>
        </w:rPr>
        <w:lastRenderedPageBreak/>
        <w:t>3</w:t>
      </w:r>
      <w:r w:rsidR="00DB32E4" w:rsidRPr="00DB32E4">
        <w:rPr>
          <w:b w:val="0"/>
          <w:color w:val="24292F"/>
          <w:sz w:val="28"/>
          <w:szCs w:val="28"/>
        </w:rPr>
        <w:t>.</w:t>
      </w:r>
      <w:r w:rsidRPr="00DB32E4">
        <w:rPr>
          <w:b w:val="0"/>
          <w:color w:val="24292F"/>
          <w:sz w:val="28"/>
          <w:szCs w:val="28"/>
        </w:rPr>
        <w:t xml:space="preserve"> Многоядерные процессоры позволяют ________ выполнять несколько задач одновременно, повышая общую производительность.</w:t>
      </w:r>
    </w:p>
    <w:p w:rsidR="000C5F57" w:rsidRPr="00DB32E4" w:rsidRDefault="000C5F57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 xml:space="preserve">Правильный ответ: параллельно </w:t>
      </w:r>
      <w:r w:rsidR="00DB32E4" w:rsidRPr="00DB32E4">
        <w:rPr>
          <w:color w:val="24292F"/>
          <w:sz w:val="28"/>
          <w:szCs w:val="28"/>
        </w:rPr>
        <w:t>/</w:t>
      </w:r>
      <w:r w:rsidRPr="00DB32E4">
        <w:rPr>
          <w:color w:val="24292F"/>
          <w:sz w:val="28"/>
          <w:szCs w:val="28"/>
        </w:rPr>
        <w:t xml:space="preserve"> одновременно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совместно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синхронн</w:t>
      </w:r>
      <w:r w:rsidR="00DB32E4" w:rsidRPr="00DB32E4">
        <w:rPr>
          <w:color w:val="24292F"/>
          <w:sz w:val="28"/>
          <w:szCs w:val="28"/>
        </w:rPr>
        <w:t>о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6.4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DB32E4" w:rsidRDefault="000C5F57" w:rsidP="00DB32E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DB32E4">
        <w:rPr>
          <w:b w:val="0"/>
          <w:color w:val="24292F"/>
          <w:sz w:val="28"/>
          <w:szCs w:val="28"/>
        </w:rPr>
        <w:t>4 ________ шина обеспечивает связь между CPU, памятью и устройствами ввода-вывода в компьютере.</w:t>
      </w:r>
    </w:p>
    <w:p w:rsidR="000C5F57" w:rsidRPr="00DB32E4" w:rsidRDefault="000C5F57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Правильный ответ: Системная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основная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главная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центральна</w:t>
      </w:r>
      <w:r w:rsidR="00DB32E4" w:rsidRPr="00DB32E4">
        <w:rPr>
          <w:color w:val="24292F"/>
          <w:sz w:val="28"/>
          <w:szCs w:val="28"/>
        </w:rPr>
        <w:t>я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0A31F2">
        <w:rPr>
          <w:color w:val="24292F"/>
          <w:sz w:val="28"/>
          <w:szCs w:val="28"/>
        </w:rPr>
        <w:t>6.4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DB32E4" w:rsidRDefault="000C5F57" w:rsidP="00DB32E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DB32E4">
        <w:rPr>
          <w:b w:val="0"/>
          <w:color w:val="24292F"/>
          <w:sz w:val="28"/>
          <w:szCs w:val="28"/>
        </w:rPr>
        <w:t>5</w:t>
      </w:r>
      <w:r w:rsidR="00DB32E4" w:rsidRPr="00DB32E4">
        <w:rPr>
          <w:b w:val="0"/>
          <w:color w:val="24292F"/>
          <w:sz w:val="28"/>
          <w:szCs w:val="28"/>
        </w:rPr>
        <w:t>.</w:t>
      </w:r>
      <w:r w:rsidRPr="00DB32E4">
        <w:rPr>
          <w:b w:val="0"/>
          <w:color w:val="24292F"/>
          <w:sz w:val="28"/>
          <w:szCs w:val="28"/>
        </w:rPr>
        <w:t xml:space="preserve"> Кэш-память ________ данные, которые CPU может быстро извлечь, снижая время доступа к основной памяти.</w:t>
      </w:r>
    </w:p>
    <w:p w:rsidR="000C5F57" w:rsidRPr="00DB32E4" w:rsidRDefault="000C5F57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 xml:space="preserve">Правильный ответ: хранит </w:t>
      </w:r>
      <w:r w:rsidR="00DB32E4" w:rsidRPr="00DB32E4">
        <w:rPr>
          <w:color w:val="24292F"/>
          <w:sz w:val="28"/>
          <w:szCs w:val="28"/>
        </w:rPr>
        <w:t>/</w:t>
      </w:r>
      <w:r w:rsidRPr="00DB32E4">
        <w:rPr>
          <w:color w:val="24292F"/>
          <w:sz w:val="28"/>
          <w:szCs w:val="28"/>
        </w:rPr>
        <w:t xml:space="preserve"> кэширует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буферизует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сохраняет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6.</w:t>
      </w:r>
      <w:r w:rsidR="001F660F">
        <w:rPr>
          <w:color w:val="24292F"/>
          <w:sz w:val="28"/>
          <w:szCs w:val="28"/>
        </w:rPr>
        <w:t>1</w:t>
      </w:r>
    </w:p>
    <w:p w:rsidR="00DB32E4" w:rsidRDefault="00DB32E4" w:rsidP="000C5F57">
      <w:pPr>
        <w:pStyle w:val="a4"/>
        <w:spacing w:before="0" w:beforeAutospacing="0" w:after="240" w:afterAutospacing="0"/>
        <w:rPr>
          <w:rFonts w:ascii="Helvetica" w:hAnsi="Helvetica" w:cs="Helvetica"/>
          <w:color w:val="24292F"/>
          <w:sz w:val="21"/>
          <w:szCs w:val="21"/>
        </w:rPr>
      </w:pPr>
    </w:p>
    <w:p w:rsidR="000C5F57" w:rsidRDefault="000C5F57" w:rsidP="002005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DB32E4" w:rsidRDefault="00DB32E4" w:rsidP="00BD04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,Bold" w:hAnsi="Times New Roman,Bold" w:cs="Times New Roman,Bold"/>
          <w:b/>
          <w:bCs/>
          <w:sz w:val="28"/>
        </w:rPr>
      </w:pPr>
      <w:r w:rsidRPr="00DB32E4">
        <w:rPr>
          <w:rFonts w:ascii="Times New Roman,Bold" w:hAnsi="Times New Roman,Bold" w:cs="Times New Roman,Bold"/>
          <w:b/>
          <w:bCs/>
          <w:sz w:val="28"/>
        </w:rPr>
        <w:t>Задания открытого типа с развернутым ответом</w:t>
      </w:r>
    </w:p>
    <w:p w:rsidR="00570FDA" w:rsidRDefault="00570FDA" w:rsidP="00DB32E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</w:rPr>
      </w:pPr>
    </w:p>
    <w:p w:rsidR="00570FDA" w:rsidRP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1. </w:t>
      </w:r>
      <w:r w:rsidRPr="00570FDA">
        <w:rPr>
          <w:b w:val="0"/>
          <w:color w:val="24292F"/>
          <w:sz w:val="28"/>
          <w:szCs w:val="28"/>
        </w:rPr>
        <w:t>Дать сравнительную характеристику струйных и лазерных принтеров, указать области их применения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Время выполнения – 20 мин.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Ожидаемый ответ (один из возможных вариантов; может быть оформлен в виде таблицы):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>Струйные и лазерные принтеры различаются по нескольким ключевым аспектам. По скорости печати лазерные принтеры обычно быстрее: они могут печатать до 20–50 страниц в минуту, что делает их идеальными для офисов с большим объемом документов. Струйные принтеры медленнее (5–20 страниц в минуту) и лучше подходят для домашнего использования или небольших объемов. В плане качества изображения лазерные принтеры обеспечивают четкий текст и графику, особенно на бумаге, но могут иметь проблемы с цветопередачей для фотографий. Струйные принтеры превосходят в цветной печати, предлагая более насыщенные и детализированные изображения благодаря технологии чернил. Стоимость расходных материалов у лазерных принтеров ниже для черно-белой печати (тонер-кассеты дешевле на страницу), но дороже для цветной. У струйных принтеров чернила стоят больше, особенно при частой печати. По области применения лазерные принтеры предпочтительны в офисах для текстовых документов, а струйные — для фото и творческих проектов. Например, в графическом дизайне лучше выбрать струйный принтер, а для бухгалтерской отчетности — лазерный.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lastRenderedPageBreak/>
        <w:t xml:space="preserve">Критерии оценивания: 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Рассмотрены </w:t>
      </w:r>
      <w:r w:rsidRPr="00570FDA">
        <w:rPr>
          <w:b w:val="0"/>
          <w:bCs w:val="0"/>
          <w:sz w:val="28"/>
          <w:szCs w:val="28"/>
        </w:rPr>
        <w:t>характеристик</w:t>
      </w:r>
      <w:r>
        <w:rPr>
          <w:b w:val="0"/>
          <w:bCs w:val="0"/>
          <w:sz w:val="28"/>
          <w:szCs w:val="28"/>
        </w:rPr>
        <w:t>и</w:t>
      </w:r>
      <w:r w:rsidRPr="00570FDA">
        <w:rPr>
          <w:b w:val="0"/>
          <w:bCs w:val="0"/>
          <w:sz w:val="28"/>
          <w:szCs w:val="28"/>
        </w:rPr>
        <w:t xml:space="preserve">: 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Pr="00570FDA">
        <w:rPr>
          <w:b w:val="0"/>
          <w:bCs w:val="0"/>
          <w:sz w:val="28"/>
          <w:szCs w:val="28"/>
        </w:rPr>
        <w:t>скорость печати</w:t>
      </w:r>
      <w:r>
        <w:rPr>
          <w:b w:val="0"/>
          <w:bCs w:val="0"/>
          <w:sz w:val="28"/>
          <w:szCs w:val="28"/>
        </w:rPr>
        <w:t>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качество изображения</w:t>
      </w:r>
      <w:r>
        <w:rPr>
          <w:b w:val="0"/>
          <w:bCs w:val="0"/>
          <w:sz w:val="28"/>
          <w:szCs w:val="28"/>
        </w:rPr>
        <w:t>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стоимость расходных материалов</w:t>
      </w:r>
      <w:r>
        <w:rPr>
          <w:b w:val="0"/>
          <w:bCs w:val="0"/>
          <w:sz w:val="28"/>
          <w:szCs w:val="28"/>
        </w:rPr>
        <w:t>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область применения</w:t>
      </w:r>
      <w:r>
        <w:rPr>
          <w:b w:val="0"/>
          <w:bCs w:val="0"/>
          <w:sz w:val="28"/>
          <w:szCs w:val="28"/>
        </w:rPr>
        <w:t>.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Компетенции: ПК 4.1, </w:t>
      </w:r>
      <w:r w:rsidR="001F660F">
        <w:rPr>
          <w:b w:val="0"/>
          <w:color w:val="24292F"/>
          <w:sz w:val="28"/>
          <w:szCs w:val="28"/>
        </w:rPr>
        <w:t xml:space="preserve">ПК 4.2, </w:t>
      </w:r>
      <w:r>
        <w:rPr>
          <w:b w:val="0"/>
          <w:color w:val="24292F"/>
          <w:sz w:val="28"/>
          <w:szCs w:val="28"/>
        </w:rPr>
        <w:t xml:space="preserve">ПК 5.2, ОК </w:t>
      </w:r>
      <w:r w:rsidR="00AD45AC">
        <w:rPr>
          <w:b w:val="0"/>
          <w:color w:val="24292F"/>
          <w:sz w:val="28"/>
          <w:szCs w:val="28"/>
        </w:rPr>
        <w:t>0</w:t>
      </w:r>
      <w:r>
        <w:rPr>
          <w:b w:val="0"/>
          <w:color w:val="24292F"/>
          <w:sz w:val="28"/>
          <w:szCs w:val="28"/>
        </w:rPr>
        <w:t>4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20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2. Дать сравнительную характеристику типов мониторов, указать области их применения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Время выполнения – 20 мин.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Ожидаемый ответ (один из возможных вариантов; может быть оформлен в виде текста или списка):</w:t>
      </w:r>
    </w:p>
    <w:tbl>
      <w:tblPr>
        <w:tblStyle w:val="a5"/>
        <w:tblW w:w="9297" w:type="dxa"/>
        <w:tblLayout w:type="fixed"/>
        <w:tblLook w:val="04A0" w:firstRow="1" w:lastRow="0" w:firstColumn="1" w:lastColumn="0" w:noHBand="0" w:noVBand="1"/>
      </w:tblPr>
      <w:tblGrid>
        <w:gridCol w:w="1176"/>
        <w:gridCol w:w="2080"/>
        <w:gridCol w:w="2409"/>
        <w:gridCol w:w="1843"/>
        <w:gridCol w:w="1789"/>
      </w:tblGrid>
      <w:tr w:rsidR="00570FDA" w:rsidTr="00570FDA">
        <w:tc>
          <w:tcPr>
            <w:tcW w:w="1176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Тип монитора</w:t>
            </w:r>
          </w:p>
        </w:tc>
        <w:tc>
          <w:tcPr>
            <w:tcW w:w="2080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Технология</w:t>
            </w:r>
          </w:p>
        </w:tc>
        <w:tc>
          <w:tcPr>
            <w:tcW w:w="240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Качество изображения</w:t>
            </w:r>
          </w:p>
        </w:tc>
        <w:tc>
          <w:tcPr>
            <w:tcW w:w="1843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Энергопотребление</w:t>
            </w:r>
          </w:p>
        </w:tc>
        <w:tc>
          <w:tcPr>
            <w:tcW w:w="178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Применение</w:t>
            </w:r>
          </w:p>
        </w:tc>
      </w:tr>
      <w:tr w:rsidR="00570FDA" w:rsidTr="00570FDA">
        <w:tc>
          <w:tcPr>
            <w:tcW w:w="1176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LCD</w:t>
            </w:r>
          </w:p>
        </w:tc>
        <w:tc>
          <w:tcPr>
            <w:tcW w:w="2080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Жидкокристаллическая панель</w:t>
            </w:r>
          </w:p>
        </w:tc>
        <w:tc>
          <w:tcPr>
            <w:tcW w:w="240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 xml:space="preserve">Среднее (яркость 250-300 </w:t>
            </w:r>
            <w:proofErr w:type="spellStart"/>
            <w:r w:rsidRPr="005949D6">
              <w:rPr>
                <w:b w:val="0"/>
                <w:bCs w:val="0"/>
                <w:sz w:val="28"/>
                <w:szCs w:val="28"/>
              </w:rPr>
              <w:t>нит</w:t>
            </w:r>
            <w:proofErr w:type="spellEnd"/>
            <w:r w:rsidRPr="005949D6">
              <w:rPr>
                <w:b w:val="0"/>
                <w:bCs w:val="0"/>
                <w:sz w:val="28"/>
                <w:szCs w:val="28"/>
              </w:rPr>
              <w:t>, контраст 1000:1)</w:t>
            </w:r>
          </w:p>
        </w:tc>
        <w:tc>
          <w:tcPr>
            <w:tcW w:w="1843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Среднее (20-30 Вт)</w:t>
            </w:r>
          </w:p>
        </w:tc>
        <w:tc>
          <w:tcPr>
            <w:tcW w:w="178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Бюджетные офисные мониторы</w:t>
            </w:r>
          </w:p>
        </w:tc>
      </w:tr>
      <w:tr w:rsidR="00570FDA" w:rsidTr="00570FDA">
        <w:tc>
          <w:tcPr>
            <w:tcW w:w="1176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LED</w:t>
            </w:r>
          </w:p>
        </w:tc>
        <w:tc>
          <w:tcPr>
            <w:tcW w:w="2080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Светодиодная подсветка LCD</w:t>
            </w:r>
          </w:p>
        </w:tc>
        <w:tc>
          <w:tcPr>
            <w:tcW w:w="240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70FDA">
              <w:rPr>
                <w:b w:val="0"/>
                <w:bCs w:val="0"/>
                <w:sz w:val="28"/>
                <w:szCs w:val="28"/>
              </w:rPr>
              <w:t xml:space="preserve">Высокое </w:t>
            </w:r>
            <w:r w:rsidRPr="005949D6">
              <w:rPr>
                <w:b w:val="0"/>
                <w:bCs w:val="0"/>
                <w:sz w:val="28"/>
                <w:szCs w:val="28"/>
              </w:rPr>
              <w:t xml:space="preserve">(яркость 300-400 </w:t>
            </w:r>
            <w:proofErr w:type="spellStart"/>
            <w:r w:rsidRPr="005949D6">
              <w:rPr>
                <w:b w:val="0"/>
                <w:bCs w:val="0"/>
                <w:sz w:val="28"/>
                <w:szCs w:val="28"/>
              </w:rPr>
              <w:t>нит</w:t>
            </w:r>
            <w:proofErr w:type="spellEnd"/>
            <w:r w:rsidRPr="005949D6">
              <w:rPr>
                <w:b w:val="0"/>
                <w:bCs w:val="0"/>
                <w:sz w:val="28"/>
                <w:szCs w:val="28"/>
              </w:rPr>
              <w:t>, контраст 1000-2000:1)</w:t>
            </w:r>
          </w:p>
        </w:tc>
        <w:tc>
          <w:tcPr>
            <w:tcW w:w="1843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Низкое (15-25 Вт)</w:t>
            </w:r>
          </w:p>
        </w:tc>
        <w:tc>
          <w:tcPr>
            <w:tcW w:w="178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Универсальные для дома и офиса</w:t>
            </w:r>
          </w:p>
        </w:tc>
      </w:tr>
      <w:tr w:rsidR="00570FDA" w:rsidTr="00570FDA">
        <w:tc>
          <w:tcPr>
            <w:tcW w:w="1176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OLED</w:t>
            </w:r>
          </w:p>
        </w:tc>
        <w:tc>
          <w:tcPr>
            <w:tcW w:w="2080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Органические светодиоды</w:t>
            </w:r>
          </w:p>
        </w:tc>
        <w:tc>
          <w:tcPr>
            <w:tcW w:w="240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 xml:space="preserve">Отличное (яркость 400+ </w:t>
            </w:r>
            <w:proofErr w:type="spellStart"/>
            <w:r w:rsidRPr="005949D6">
              <w:rPr>
                <w:b w:val="0"/>
                <w:bCs w:val="0"/>
                <w:sz w:val="28"/>
                <w:szCs w:val="28"/>
              </w:rPr>
              <w:t>нит</w:t>
            </w:r>
            <w:proofErr w:type="spellEnd"/>
            <w:r w:rsidRPr="005949D6">
              <w:rPr>
                <w:b w:val="0"/>
                <w:bCs w:val="0"/>
                <w:sz w:val="28"/>
                <w:szCs w:val="28"/>
              </w:rPr>
              <w:t>, контраст бесконечный, глубокий черный)</w:t>
            </w:r>
          </w:p>
        </w:tc>
        <w:tc>
          <w:tcPr>
            <w:tcW w:w="1843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Среднее (25-35 Вт)</w:t>
            </w:r>
          </w:p>
        </w:tc>
        <w:tc>
          <w:tcPr>
            <w:tcW w:w="178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Игры и медиа, где важна точность цветов</w:t>
            </w:r>
          </w:p>
        </w:tc>
      </w:tr>
    </w:tbl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Критерии оценивания: 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Рассмотрены </w:t>
      </w:r>
      <w:r w:rsidRPr="00570FDA">
        <w:rPr>
          <w:b w:val="0"/>
          <w:bCs w:val="0"/>
          <w:sz w:val="28"/>
          <w:szCs w:val="28"/>
        </w:rPr>
        <w:t>характеристик</w:t>
      </w:r>
      <w:r>
        <w:rPr>
          <w:b w:val="0"/>
          <w:bCs w:val="0"/>
          <w:sz w:val="28"/>
          <w:szCs w:val="28"/>
        </w:rPr>
        <w:t>и</w:t>
      </w:r>
      <w:r w:rsidRPr="00570FDA">
        <w:rPr>
          <w:b w:val="0"/>
          <w:bCs w:val="0"/>
          <w:sz w:val="28"/>
          <w:szCs w:val="28"/>
        </w:rPr>
        <w:t xml:space="preserve">: 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технология;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качество изображения</w:t>
      </w:r>
      <w:r>
        <w:rPr>
          <w:b w:val="0"/>
          <w:bCs w:val="0"/>
          <w:sz w:val="28"/>
          <w:szCs w:val="28"/>
        </w:rPr>
        <w:t>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энергопотребление;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область применения</w:t>
      </w:r>
      <w:r>
        <w:rPr>
          <w:b w:val="0"/>
          <w:bCs w:val="0"/>
          <w:sz w:val="28"/>
          <w:szCs w:val="28"/>
        </w:rPr>
        <w:t>.</w:t>
      </w:r>
    </w:p>
    <w:p w:rsidR="00570FDA" w:rsidRPr="00570FDA" w:rsidRDefault="00570FDA" w:rsidP="00570FDA">
      <w:pPr>
        <w:pStyle w:val="3"/>
        <w:spacing w:before="0" w:beforeAutospacing="0" w:after="0" w:afterAutospacing="0" w:line="276" w:lineRule="auto"/>
        <w:ind w:left="720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Компетенции: ПК 5.7, ПК 5.3, </w:t>
      </w:r>
      <w:r w:rsidR="001F660F">
        <w:rPr>
          <w:b w:val="0"/>
          <w:color w:val="24292F"/>
          <w:sz w:val="28"/>
          <w:szCs w:val="28"/>
        </w:rPr>
        <w:t xml:space="preserve">ПК 5.6, </w:t>
      </w:r>
      <w:r>
        <w:rPr>
          <w:b w:val="0"/>
          <w:color w:val="24292F"/>
          <w:sz w:val="28"/>
          <w:szCs w:val="28"/>
        </w:rPr>
        <w:t xml:space="preserve">ОК </w:t>
      </w:r>
      <w:r w:rsidR="00AD45AC">
        <w:rPr>
          <w:b w:val="0"/>
          <w:color w:val="24292F"/>
          <w:sz w:val="28"/>
          <w:szCs w:val="28"/>
        </w:rPr>
        <w:t>0</w:t>
      </w:r>
      <w:r>
        <w:rPr>
          <w:b w:val="0"/>
          <w:color w:val="24292F"/>
          <w:sz w:val="28"/>
          <w:szCs w:val="28"/>
        </w:rPr>
        <w:t>5</w:t>
      </w:r>
    </w:p>
    <w:sectPr w:rsidR="00570FDA" w:rsidRPr="0057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2FD7"/>
    <w:multiLevelType w:val="multilevel"/>
    <w:tmpl w:val="2A684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53010AB"/>
    <w:multiLevelType w:val="multilevel"/>
    <w:tmpl w:val="5690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B37FF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97E5D"/>
    <w:multiLevelType w:val="hybridMultilevel"/>
    <w:tmpl w:val="78A2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513F3"/>
    <w:multiLevelType w:val="multilevel"/>
    <w:tmpl w:val="10CCA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3227E"/>
    <w:multiLevelType w:val="hybridMultilevel"/>
    <w:tmpl w:val="3CCE3C1A"/>
    <w:lvl w:ilvl="0" w:tplc="F1560F24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C4846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0B40CA"/>
    <w:multiLevelType w:val="multilevel"/>
    <w:tmpl w:val="68C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2A6216"/>
    <w:multiLevelType w:val="hybridMultilevel"/>
    <w:tmpl w:val="DC486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E9"/>
    <w:rsid w:val="000A31F2"/>
    <w:rsid w:val="000C5F57"/>
    <w:rsid w:val="001F660F"/>
    <w:rsid w:val="00200535"/>
    <w:rsid w:val="0027367B"/>
    <w:rsid w:val="003277E6"/>
    <w:rsid w:val="0035237F"/>
    <w:rsid w:val="00433EB4"/>
    <w:rsid w:val="004E3949"/>
    <w:rsid w:val="005632A2"/>
    <w:rsid w:val="00570FDA"/>
    <w:rsid w:val="006651F0"/>
    <w:rsid w:val="006C4AA2"/>
    <w:rsid w:val="006C5B60"/>
    <w:rsid w:val="007858C5"/>
    <w:rsid w:val="00AD45AC"/>
    <w:rsid w:val="00B2560F"/>
    <w:rsid w:val="00B5085A"/>
    <w:rsid w:val="00BD04FB"/>
    <w:rsid w:val="00CC2840"/>
    <w:rsid w:val="00D17BD9"/>
    <w:rsid w:val="00DB32E4"/>
    <w:rsid w:val="00E447E9"/>
    <w:rsid w:val="00F422C6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7805"/>
  <w15:chartTrackingRefBased/>
  <w15:docId w15:val="{D046559F-3CFA-4D29-BC04-EB02D341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56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60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256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B2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2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0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8</cp:revision>
  <dcterms:created xsi:type="dcterms:W3CDTF">2025-10-29T05:56:00Z</dcterms:created>
  <dcterms:modified xsi:type="dcterms:W3CDTF">2025-11-15T18:38:00Z</dcterms:modified>
</cp:coreProperties>
</file>