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D0" w:rsidRDefault="00453F00" w:rsidP="00453F00">
      <w:pPr>
        <w:jc w:val="center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Комплект оценочных материалов по дисциплине</w:t>
      </w:r>
    </w:p>
    <w:p w:rsidR="00453F00" w:rsidRDefault="00453F00" w:rsidP="00453F00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lk179309929"/>
      <w:bookmarkStart w:id="1" w:name="_Hlk145604121"/>
      <w:r w:rsidRPr="00453F00">
        <w:rPr>
          <w:rFonts w:eastAsia="Times New Roman" w:cs="Times New Roman"/>
          <w:b/>
          <w:color w:val="000000"/>
          <w:sz w:val="28"/>
          <w:szCs w:val="28"/>
        </w:rPr>
        <w:t>ОУД</w:t>
      </w:r>
      <w:bookmarkEnd w:id="0"/>
      <w:r w:rsidRPr="00453F00">
        <w:rPr>
          <w:rFonts w:eastAsia="Times New Roman" w:cs="Times New Roman"/>
          <w:b/>
          <w:color w:val="000000"/>
          <w:sz w:val="28"/>
          <w:szCs w:val="28"/>
        </w:rPr>
        <w:t>.07</w:t>
      </w:r>
      <w:r w:rsidRPr="00453F00"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2" w:name="_Hlk53338339"/>
      <w:r w:rsidRPr="00453F00">
        <w:rPr>
          <w:rFonts w:eastAsia="Times New Roman" w:cs="Times New Roman"/>
          <w:b/>
          <w:color w:val="000000"/>
          <w:sz w:val="28"/>
          <w:szCs w:val="28"/>
        </w:rPr>
        <w:t>Математика</w:t>
      </w:r>
      <w:bookmarkEnd w:id="1"/>
      <w:bookmarkEnd w:id="2"/>
    </w:p>
    <w:p w:rsidR="00622233" w:rsidRPr="00622233" w:rsidRDefault="00770B18" w:rsidP="00622233">
      <w:pPr>
        <w:ind w:left="3261" w:hanging="3261"/>
        <w:jc w:val="center"/>
        <w:rPr>
          <w:rFonts w:eastAsia="Times New Roman" w:cs="Times New Roman"/>
        </w:rPr>
      </w:pPr>
      <w:r w:rsidRPr="003C1D36">
        <w:rPr>
          <w:b/>
          <w:bCs/>
          <w:sz w:val="28"/>
          <w:szCs w:val="28"/>
        </w:rPr>
        <w:t xml:space="preserve">09.02.07 </w:t>
      </w:r>
      <w:r>
        <w:rPr>
          <w:b/>
          <w:bCs/>
          <w:sz w:val="28"/>
          <w:szCs w:val="28"/>
        </w:rPr>
        <w:t>Информационные системы и программирование</w:t>
      </w:r>
    </w:p>
    <w:p w:rsidR="00453F00" w:rsidRDefault="00453F00" w:rsidP="00622233">
      <w:pPr>
        <w:jc w:val="center"/>
        <w:rPr>
          <w:b/>
        </w:rPr>
      </w:pPr>
    </w:p>
    <w:p w:rsidR="00453F00" w:rsidRPr="00453F00" w:rsidRDefault="00453F00" w:rsidP="00453F00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:rsidR="00453F00" w:rsidRPr="00453F00" w:rsidRDefault="00453F00" w:rsidP="00453F00">
      <w:pPr>
        <w:spacing w:after="360"/>
        <w:ind w:left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:rsidR="00453F00" w:rsidRP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>1. Выберите один правильный ответ</w:t>
      </w:r>
    </w:p>
    <w:p w:rsidR="00DD40BB" w:rsidRPr="00622233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Вычислить: </w:t>
      </w:r>
    </w:p>
    <w:p w:rsidR="00453F00" w:rsidRDefault="00770B18" w:rsidP="00DD40BB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eastAsia="en-US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4</m:t>
              </m:r>
            </m:deg>
            <m:e>
              <m: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0,0081</m:t>
              </m:r>
            </m:e>
          </m:rad>
        </m:oMath>
      </m:oMathPara>
    </w:p>
    <w:p w:rsidR="00DD40BB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А</w:t>
      </w:r>
      <w:r w:rsidR="00DD40BB">
        <w:rPr>
          <w:rFonts w:cs="Times New Roman"/>
          <w:sz w:val="28"/>
          <w:szCs w:val="28"/>
          <w:lang w:eastAsia="en-US"/>
        </w:rPr>
        <w:t>) 3</w:t>
      </w:r>
      <w:r>
        <w:rPr>
          <w:rFonts w:cs="Times New Roman"/>
          <w:sz w:val="28"/>
          <w:szCs w:val="28"/>
          <w:lang w:eastAsia="en-US"/>
        </w:rPr>
        <w:t xml:space="preserve"> </w:t>
      </w:r>
    </w:p>
    <w:p w:rsidR="00DD40BB" w:rsidRDefault="00453F00" w:rsidP="00453F00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Б</w:t>
      </w:r>
      <w:r w:rsidR="00DD40BB">
        <w:rPr>
          <w:rFonts w:cs="Times New Roman"/>
          <w:sz w:val="28"/>
          <w:szCs w:val="28"/>
          <w:lang w:eastAsia="en-US"/>
        </w:rPr>
        <w:t>) 0,3</w:t>
      </w:r>
      <w:r>
        <w:rPr>
          <w:rFonts w:cs="Times New Roman"/>
          <w:sz w:val="28"/>
          <w:szCs w:val="28"/>
          <w:lang w:eastAsia="en-US"/>
        </w:rPr>
        <w:t xml:space="preserve"> </w:t>
      </w:r>
    </w:p>
    <w:p w:rsidR="00DD40BB" w:rsidRDefault="00453F00" w:rsidP="00453F00">
      <w:pPr>
        <w:autoSpaceDE w:val="0"/>
        <w:autoSpaceDN w:val="0"/>
        <w:adjustRightInd w:val="0"/>
        <w:ind w:left="709"/>
        <w:rPr>
          <w:rFonts w:eastAsiaTheme="minorEastAsia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</m:t>
            </m:r>
          </m:den>
        </m:f>
      </m:oMath>
    </w:p>
    <w:p w:rsidR="00453F00" w:rsidRDefault="00453F00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eastAsiaTheme="minorEastAsia" w:cs="Times New Roman"/>
          <w:sz w:val="28"/>
          <w:szCs w:val="28"/>
          <w:lang w:eastAsia="en-US"/>
        </w:rPr>
        <w:t>Г) 0,003</w:t>
      </w:r>
    </w:p>
    <w:p w:rsidR="00453F00" w:rsidRP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</w:p>
    <w:p w:rsidR="00453F00" w:rsidRDefault="00453F00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53F00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01</w:t>
      </w:r>
    </w:p>
    <w:p w:rsidR="003779B7" w:rsidRPr="00453F00" w:rsidRDefault="003779B7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79B7" w:rsidRP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>2. Выберите один правильный ответ</w:t>
      </w:r>
    </w:p>
    <w:p w:rsidR="00DD40BB" w:rsidRPr="00622233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Представить выражение в виде степени: </w:t>
      </w:r>
    </w:p>
    <w:p w:rsidR="003779B7" w:rsidRPr="003779B7" w:rsidRDefault="00770B18" w:rsidP="00DD40BB">
      <w:pPr>
        <w:ind w:firstLine="709"/>
        <w:jc w:val="center"/>
        <w:rPr>
          <w:rFonts w:eastAsia="Times New Roman" w:cs="Times New Roman"/>
          <w:i/>
          <w:kern w:val="2"/>
          <w:sz w:val="28"/>
          <w:vertAlign w:val="superscript"/>
          <w:lang w:eastAsia="en-US"/>
          <w14:ligatures w14:val="standardContextual"/>
        </w:rPr>
      </w:pP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lang w:eastAsia="en-US"/>
                        <w14:ligatures w14:val="standardContextual"/>
                      </w:rPr>
                      <m:t>5</m:t>
                    </m:r>
                  </m:den>
                </m:f>
              </m:sup>
            </m:sSup>
          </m:e>
        </m:d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 </m:t>
        </m:r>
      </m:oMath>
      <w:r w:rsidR="003779B7" w:rsidRPr="003779B7">
        <w:rPr>
          <w:rFonts w:eastAsia="Aptos" w:cs="Times New Roman"/>
          <w:kern w:val="2"/>
          <w:sz w:val="28"/>
          <w:vertAlign w:val="superscript"/>
          <w:lang w:eastAsia="en-US"/>
          <w14:ligatures w14:val="standardContextual"/>
        </w:rPr>
        <w:t>10</w:t>
      </w:r>
    </w:p>
    <w:p w:rsidR="003779B7" w:rsidRPr="00622233" w:rsidRDefault="003779B7" w:rsidP="003779B7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:rsidR="003779B7" w:rsidRPr="00622233" w:rsidRDefault="003779B7" w:rsidP="003779B7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f>
              <m:fPr>
                <m:ctrlPr>
                  <w:rPr>
                    <w:rFonts w:ascii="Cambria Math" w:eastAsia="Times New Roman" w:hAnsi="Cambria Math" w:cs="Times New Roman"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den>
            </m:f>
          </m:sup>
        </m:sSup>
      </m:oMath>
    </w:p>
    <w:p w:rsidR="003779B7" w:rsidRPr="00622233" w:rsidRDefault="003779B7" w:rsidP="003779B7">
      <w:pPr>
        <w:ind w:firstLine="709"/>
        <w:jc w:val="both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5</m:t>
            </m:r>
          </m:sup>
        </m:sSup>
      </m:oMath>
    </w:p>
    <w:p w:rsidR="003779B7" w:rsidRPr="003779B7" w:rsidRDefault="003779B7" w:rsidP="003779B7">
      <w:pPr>
        <w:ind w:firstLine="709"/>
        <w:jc w:val="both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</m:oMath>
    </w:p>
    <w:p w:rsidR="003779B7" w:rsidRP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DD40BB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3779B7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79B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302C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302C2">
        <w:rPr>
          <w:rFonts w:eastAsia="Aptos" w:cs="Times New Roman"/>
          <w:kern w:val="2"/>
          <w:sz w:val="28"/>
          <w:lang w:eastAsia="en-US"/>
          <w14:ligatures w14:val="standardContextual"/>
        </w:rPr>
        <w:t>ОК 02</w:t>
      </w:r>
    </w:p>
    <w:p w:rsidR="00DD40BB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DD40BB" w:rsidRPr="00DD40BB" w:rsidRDefault="00DD40BB" w:rsidP="00DD40BB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DD40BB">
        <w:rPr>
          <w:rFonts w:eastAsia="Aptos" w:cs="Times New Roman"/>
          <w:kern w:val="2"/>
          <w:sz w:val="28"/>
          <w:lang w:eastAsia="en-US"/>
          <w14:ligatures w14:val="standardContextual"/>
        </w:rPr>
        <w:t>3. Выберите один правильный ответ</w:t>
      </w:r>
    </w:p>
    <w:p w:rsidR="00DD40BB" w:rsidRPr="00622233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Найдите производную функции:</w:t>
      </w:r>
    </w:p>
    <w:p w:rsidR="00DD40BB" w:rsidRPr="003779B7" w:rsidRDefault="00DD40BB" w:rsidP="00DD40BB">
      <w:pPr>
        <w:ind w:firstLine="709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f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(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) = 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vertAlign w:val="superscript"/>
          <w:lang w:eastAsia="en-US"/>
          <w14:ligatures w14:val="standardContextual"/>
        </w:rPr>
        <w:t>3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– 3</w:t>
      </w:r>
      <w:r>
        <w:rPr>
          <w:rFonts w:eastAsia="Aptos" w:cs="Times New Roman"/>
          <w:i/>
          <w:kern w:val="2"/>
          <w:sz w:val="28"/>
          <w:lang w:val="en-US" w:eastAsia="en-US"/>
          <w14:ligatures w14:val="standardContextual"/>
        </w:rPr>
        <w:t>x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+ 2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А)</w:t>
      </w:r>
      <w:r w:rsidRPr="00DD40BB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– 3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Б)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+ 2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В)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- 1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Г) 3</w:t>
      </w:r>
      <w:r w:rsidRPr="00DD40BB">
        <w:rPr>
          <w:rFonts w:cs="Times New Roman"/>
          <w:i/>
          <w:sz w:val="28"/>
          <w:szCs w:val="28"/>
          <w:lang w:val="en-US" w:eastAsia="en-US"/>
        </w:rPr>
        <w:t>x</w:t>
      </w:r>
      <w:r w:rsidRPr="00DD40BB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DD40BB">
        <w:rPr>
          <w:rFonts w:cs="Times New Roman"/>
          <w:i/>
          <w:sz w:val="28"/>
          <w:szCs w:val="28"/>
          <w:lang w:eastAsia="en-US"/>
        </w:rPr>
        <w:t xml:space="preserve"> - 3</w:t>
      </w:r>
    </w:p>
    <w:p w:rsidR="00DD40BB" w:rsidRP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 xml:space="preserve">Правильный ответ: </w:t>
      </w:r>
      <w:r>
        <w:rPr>
          <w:rFonts w:cs="Times New Roman"/>
          <w:sz w:val="28"/>
          <w:szCs w:val="28"/>
          <w:lang w:eastAsia="en-US"/>
        </w:rPr>
        <w:t>Г</w:t>
      </w:r>
    </w:p>
    <w:p w:rsidR="00DD40BB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DD40BB">
        <w:rPr>
          <w:rFonts w:cs="Times New Roman"/>
          <w:sz w:val="28"/>
          <w:szCs w:val="28"/>
          <w:lang w:eastAsia="en-US"/>
        </w:rPr>
        <w:t>Компетенции (индикаторы):</w:t>
      </w:r>
      <w:r w:rsidR="001302C2" w:rsidRPr="001302C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1302C2">
        <w:rPr>
          <w:rFonts w:cs="Times New Roman"/>
          <w:sz w:val="28"/>
          <w:szCs w:val="28"/>
          <w:lang w:eastAsia="en-US"/>
        </w:rPr>
        <w:t>ОК 07</w:t>
      </w:r>
    </w:p>
    <w:p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4A421A" w:rsidRPr="004A421A" w:rsidRDefault="004A421A" w:rsidP="00EB6605">
      <w:pPr>
        <w:autoSpaceDE w:val="0"/>
        <w:autoSpaceDN w:val="0"/>
        <w:adjustRightInd w:val="0"/>
        <w:ind w:left="709"/>
        <w:rPr>
          <w:rFonts w:cs="Times New Roman"/>
          <w:b/>
          <w:bCs/>
          <w:sz w:val="28"/>
          <w:szCs w:val="28"/>
          <w:lang w:eastAsia="en-US"/>
        </w:rPr>
      </w:pPr>
      <w:r w:rsidRPr="004A421A">
        <w:rPr>
          <w:rFonts w:cs="Times New Roman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:rsidR="004A421A" w:rsidRPr="004A421A" w:rsidRDefault="004A421A" w:rsidP="004A421A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4A421A">
        <w:rPr>
          <w:rFonts w:cs="Times New Roman"/>
          <w:sz w:val="28"/>
          <w:szCs w:val="28"/>
          <w:lang w:eastAsia="en-US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4A421A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4A421A" w:rsidRPr="004A421A" w:rsidRDefault="00CC5586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Формула</w:t>
            </w:r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Название формулы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4A421A" w:rsidRPr="004A421A" w:rsidRDefault="00770B18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a+b)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Разность квадратов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4A421A" w:rsidRPr="004A421A" w:rsidRDefault="00770B18" w:rsidP="00CC5586">
            <w:pPr>
              <w:jc w:val="both"/>
              <w:rPr>
                <w:rFonts w:eastAsia="Aptos" w:cs="Times New Roman"/>
                <w:i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(</m:t>
                    </m:r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a-b)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Сумма кубов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4A421A" w:rsidRPr="004A421A" w:rsidRDefault="00770B18" w:rsidP="004A421A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val="en-US" w:eastAsia="en-US"/>
                  </w:rPr>
                  <m:t xml:space="preserve">-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4A421A" w:rsidRPr="004A421A" w:rsidRDefault="00CC5586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Квадрат разности</w:t>
            </w:r>
          </w:p>
        </w:tc>
      </w:tr>
      <w:tr w:rsidR="004A421A" w:rsidRPr="004A421A" w:rsidTr="001302C2">
        <w:tc>
          <w:tcPr>
            <w:tcW w:w="562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4A421A" w:rsidRPr="004A421A" w:rsidRDefault="00770B18" w:rsidP="00CC5586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 xml:space="preserve">3 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lang w:val="en-US" w:eastAsia="en-US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lang w:val="en-US" w:eastAsia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711" w:type="dxa"/>
          </w:tcPr>
          <w:p w:rsidR="004A421A" w:rsidRPr="004A421A" w:rsidRDefault="004A421A" w:rsidP="004A421A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4A421A" w:rsidRPr="004A421A" w:rsidRDefault="00CC5586" w:rsidP="00CC5586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Квадрат суммы</w:t>
            </w:r>
          </w:p>
        </w:tc>
      </w:tr>
    </w:tbl>
    <w:p w:rsidR="004A421A" w:rsidRDefault="004A421A" w:rsidP="004A421A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C5586" w:rsidRPr="00CC5586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C5586" w:rsidRPr="00CC5586" w:rsidTr="001302C2">
        <w:tc>
          <w:tcPr>
            <w:tcW w:w="2406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CC5586" w:rsidRPr="00CC5586" w:rsidTr="001302C2">
        <w:tc>
          <w:tcPr>
            <w:tcW w:w="2406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CC5586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CC5586" w:rsidRPr="00CC5586" w:rsidRDefault="00CC5586" w:rsidP="00CC5586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</w:tr>
    </w:tbl>
    <w:p w:rsidR="00CC5586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ПК 1.</w:t>
      </w:r>
      <w:r w:rsidR="00770B18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</w:p>
    <w:p w:rsidR="00C3002F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4A421A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2</w:t>
      </w:r>
      <w:r w:rsidRPr="004A421A">
        <w:rPr>
          <w:rFonts w:cs="Times New Roman"/>
          <w:sz w:val="28"/>
          <w:szCs w:val="28"/>
          <w:lang w:eastAsia="en-US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4220"/>
        <w:gridCol w:w="709"/>
        <w:gridCol w:w="4082"/>
      </w:tblGrid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Название теоремы 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Формулировка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Пифагора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Сумма углов треугольника равна 180 градусам.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C3002F">
              <w:rPr>
                <w:rFonts w:cs="Times New Roman"/>
                <w:sz w:val="28"/>
                <w:szCs w:val="28"/>
                <w:lang w:eastAsia="en-US"/>
              </w:rPr>
              <w:t>Теорема косинусов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Квадрат гипотенузы равен сумме квадратов катетов.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val="en-US"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синусов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cs="Times New Roman"/>
                <w:sz w:val="28"/>
                <w:szCs w:val="28"/>
                <w:lang w:eastAsia="en-US"/>
              </w:rPr>
              <w:t>Квадрат стороны треугольника равен сумме квадратов двух других сторон минус удвоенное произведение этих сторон на косинус угла между ними.</w:t>
            </w:r>
          </w:p>
        </w:tc>
      </w:tr>
      <w:tr w:rsidR="00C3002F" w:rsidRPr="004A421A" w:rsidTr="001302C2">
        <w:tc>
          <w:tcPr>
            <w:tcW w:w="562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Теорема о сумме углов треугольника</w:t>
            </w:r>
          </w:p>
        </w:tc>
        <w:tc>
          <w:tcPr>
            <w:tcW w:w="711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C3002F" w:rsidRPr="004A421A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C3002F">
              <w:rPr>
                <w:rFonts w:eastAsia="Aptos" w:cs="Times New Roman"/>
                <w:sz w:val="28"/>
                <w:lang w:eastAsia="en-US"/>
              </w:rPr>
              <w:t>Стороны треугольника пропорциональны синусам противолежащих углов.</w:t>
            </w:r>
          </w:p>
        </w:tc>
      </w:tr>
    </w:tbl>
    <w:p w:rsidR="00C3002F" w:rsidRDefault="00C3002F" w:rsidP="00C3002F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3002F" w:rsidRPr="00CC5586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002F" w:rsidRPr="00CC5586" w:rsidTr="001302C2">
        <w:tc>
          <w:tcPr>
            <w:tcW w:w="2406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C3002F" w:rsidRPr="00CC5586" w:rsidTr="001302C2">
        <w:tc>
          <w:tcPr>
            <w:tcW w:w="2406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C3002F" w:rsidRPr="00CC5586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</w:tr>
    </w:tbl>
    <w:p w:rsidR="00C3002F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414A0" w:rsidRP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ПК </w:t>
      </w:r>
      <w:r w:rsidR="00770B18">
        <w:rPr>
          <w:rFonts w:eastAsia="Aptos" w:cs="Times New Roman"/>
          <w:kern w:val="2"/>
          <w:sz w:val="28"/>
          <w:lang w:eastAsia="en-US"/>
          <w14:ligatures w14:val="standardContextual"/>
        </w:rPr>
        <w:t>3</w:t>
      </w:r>
      <w:r w:rsidR="000414A0" w:rsidRPr="000414A0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="00770B18">
        <w:rPr>
          <w:rFonts w:eastAsia="Aptos" w:cs="Times New Roman"/>
          <w:kern w:val="2"/>
          <w:sz w:val="28"/>
          <w:lang w:eastAsia="en-US"/>
          <w14:ligatures w14:val="standardContextual"/>
        </w:rPr>
        <w:t>4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>, ОК 05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>, ОК 06</w:t>
      </w:r>
    </w:p>
    <w:p w:rsidR="00C3002F" w:rsidRPr="00CC5586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4A421A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3</w:t>
      </w:r>
      <w:r w:rsidRPr="004A421A">
        <w:rPr>
          <w:rFonts w:cs="Times New Roman"/>
          <w:sz w:val="28"/>
          <w:szCs w:val="28"/>
          <w:lang w:eastAsia="en-US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Pr="00C3002F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0"/>
        <w:gridCol w:w="709"/>
        <w:gridCol w:w="4081"/>
      </w:tblGrid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BA5672" w:rsidRPr="004A421A" w:rsidRDefault="00BA5672" w:rsidP="00BA5672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Функция 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BA5672" w:rsidRPr="004A421A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 xml:space="preserve">Первообразная </w:t>
            </w: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</w:p>
        </w:tc>
      </w:tr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BA5672" w:rsidRPr="004A421A" w:rsidRDefault="00BA5672" w:rsidP="007B0835">
            <w:pPr>
              <w:jc w:val="center"/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</w:pP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 w:rsid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 = x</w:t>
            </w:r>
            <w:r w:rsidR="007B0835"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  <w:t>3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BA5672" w:rsidRPr="004A421A" w:rsidRDefault="007B0835" w:rsidP="003941A4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 w:rsid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 = </w:t>
            </w:r>
            <w:r w:rsidR="003941A4" w:rsidRPr="003941A4">
              <w:rPr>
                <w:rFonts w:eastAsia="Aptos" w:cs="Times New Roman"/>
                <w:i/>
                <w:sz w:val="28"/>
                <w:lang w:val="en-US" w:eastAsia="en-US"/>
              </w:rPr>
              <w:t>sin x</w:t>
            </w:r>
            <w:r w:rsid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 + C</w:t>
            </w:r>
          </w:p>
        </w:tc>
      </w:tr>
      <w:tr w:rsidR="00BA5672" w:rsidRPr="003941A4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BA5672" w:rsidRPr="004A421A" w:rsidRDefault="007B0835" w:rsidP="007B0835">
            <w:pPr>
              <w:jc w:val="center"/>
              <w:rPr>
                <w:rFonts w:eastAsia="Aptos" w:cs="Times New Roman"/>
                <w:i/>
                <w:sz w:val="28"/>
                <w:lang w:val="en-US" w:eastAsia="en-US"/>
              </w:rPr>
            </w:pP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>f(x) = x</w:t>
            </w:r>
            <w:r>
              <w:rPr>
                <w:rFonts w:eastAsia="Aptos" w:cs="Times New Roman"/>
                <w:i/>
                <w:sz w:val="28"/>
                <w:vertAlign w:val="superscript"/>
                <w:lang w:val="en-US" w:eastAsia="en-US"/>
              </w:rPr>
              <w:t>2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4</m:t>
                  </m:r>
                </m:den>
              </m:f>
            </m:oMath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+ C</w:t>
            </w:r>
          </w:p>
        </w:tc>
      </w:tr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BA5672" w:rsidRPr="004A421A" w:rsidRDefault="007B0835" w:rsidP="007B083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BA5672">
              <w:rPr>
                <w:rFonts w:eastAsia="Aptos" w:cs="Times New Roman"/>
                <w:i/>
                <w:sz w:val="28"/>
                <w:lang w:val="en-US" w:eastAsia="en-US"/>
              </w:rPr>
              <w:t>f(x)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 xml:space="preserve"> = cos x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F(x) = - cos x + C</w:t>
            </w:r>
          </w:p>
        </w:tc>
      </w:tr>
      <w:tr w:rsidR="00BA5672" w:rsidRPr="004A421A" w:rsidTr="001302C2">
        <w:tc>
          <w:tcPr>
            <w:tcW w:w="562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BA5672" w:rsidRPr="004A421A" w:rsidRDefault="007B0835" w:rsidP="007B0835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w:r>
              <w:rPr>
                <w:rFonts w:eastAsia="Aptos" w:cs="Times New Roman"/>
                <w:i/>
                <w:sz w:val="28"/>
                <w:lang w:val="en-US" w:eastAsia="en-US"/>
              </w:rPr>
              <w:t>sin</w:t>
            </w:r>
            <w:r w:rsidRPr="007B0835">
              <w:rPr>
                <w:rFonts w:eastAsia="Aptos" w:cs="Times New Roman"/>
                <w:i/>
                <w:sz w:val="28"/>
                <w:lang w:val="en-US" w:eastAsia="en-US"/>
              </w:rPr>
              <w:t xml:space="preserve"> x</w:t>
            </w:r>
          </w:p>
        </w:tc>
        <w:tc>
          <w:tcPr>
            <w:tcW w:w="711" w:type="dxa"/>
          </w:tcPr>
          <w:p w:rsidR="00BA5672" w:rsidRPr="004A421A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4A421A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BA5672" w:rsidRPr="004A421A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val="en-US"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val="en-US" w:eastAsia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val="en-US" w:eastAsia="en-US"/>
                    </w:rPr>
                    <m:t>3</m:t>
                  </m:r>
                </m:den>
              </m:f>
            </m:oMath>
            <w:r w:rsidRPr="003941A4">
              <w:rPr>
                <w:rFonts w:eastAsia="Aptos" w:cs="Times New Roman"/>
                <w:i/>
                <w:sz w:val="28"/>
                <w:lang w:val="en-US" w:eastAsia="en-US"/>
              </w:rPr>
              <w:t>+ C</w:t>
            </w:r>
          </w:p>
        </w:tc>
      </w:tr>
    </w:tbl>
    <w:p w:rsidR="00C3002F" w:rsidRPr="00C3002F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3002F" w:rsidRP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C3002F">
        <w:rPr>
          <w:rFonts w:cs="Times New Roman"/>
          <w:sz w:val="28"/>
          <w:szCs w:val="28"/>
          <w:lang w:eastAsia="en-US"/>
        </w:rPr>
        <w:t xml:space="preserve">  </w:t>
      </w:r>
    </w:p>
    <w:p w:rsidR="00BA5672" w:rsidRPr="00CC5586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5672" w:rsidRPr="00CC5586" w:rsidTr="001302C2">
        <w:tc>
          <w:tcPr>
            <w:tcW w:w="2406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1</w:t>
            </w:r>
          </w:p>
        </w:tc>
        <w:tc>
          <w:tcPr>
            <w:tcW w:w="2407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2</w:t>
            </w:r>
          </w:p>
        </w:tc>
        <w:tc>
          <w:tcPr>
            <w:tcW w:w="2407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3</w:t>
            </w:r>
          </w:p>
        </w:tc>
        <w:tc>
          <w:tcPr>
            <w:tcW w:w="2407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val="en-US" w:eastAsia="en-US"/>
              </w:rPr>
            </w:pPr>
            <w:r w:rsidRPr="00CC5586">
              <w:rPr>
                <w:rFonts w:eastAsia="Aptos" w:cs="Times New Roman"/>
                <w:sz w:val="28"/>
                <w:lang w:val="en-US" w:eastAsia="en-US"/>
              </w:rPr>
              <w:t>4</w:t>
            </w:r>
          </w:p>
        </w:tc>
      </w:tr>
      <w:tr w:rsidR="00BA5672" w:rsidRPr="00CC5586" w:rsidTr="001302C2">
        <w:tc>
          <w:tcPr>
            <w:tcW w:w="2406" w:type="dxa"/>
          </w:tcPr>
          <w:p w:rsidR="00BA5672" w:rsidRPr="00CC5586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BA5672" w:rsidRPr="00CC5586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BA5672" w:rsidRPr="00CC5586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BA5672" w:rsidRPr="00CC5586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:rsidR="00BA5672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C5586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>ОК 07</w:t>
      </w:r>
    </w:p>
    <w:p w:rsidR="00453F00" w:rsidRDefault="00453F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Default="00F818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Pr="00F81800" w:rsidRDefault="00F81800" w:rsidP="00EB6605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F81800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2C74EC" w:rsidRDefault="002C74EC" w:rsidP="00B706F1">
      <w:pPr>
        <w:pStyle w:val="a7"/>
        <w:numPr>
          <w:ilvl w:val="0"/>
          <w:numId w:val="1"/>
        </w:numPr>
        <w:ind w:left="567" w:firstLine="0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721EB6">
        <w:rPr>
          <w:rFonts w:eastAsia="Aptos"/>
          <w:kern w:val="2"/>
          <w:sz w:val="28"/>
          <w:szCs w:val="28"/>
          <w:lang w:eastAsia="en-US"/>
          <w14:ligatures w14:val="standardContextual"/>
        </w:rPr>
        <w:t>Расположите числа в порядке возрастания:</w:t>
      </w:r>
    </w:p>
    <w:p w:rsidR="00721EB6" w:rsidRPr="00BB20B9" w:rsidRDefault="00721EB6" w:rsidP="00B706F1">
      <w:pPr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sup>
        </m:sSup>
      </m:oMath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p>
        </m:sSup>
      </m:oMath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sup>
        </m:sSup>
      </m:oMath>
    </w:p>
    <w:p w:rsidR="00721EB6" w:rsidRPr="00721EB6" w:rsidRDefault="00721EB6" w:rsidP="00B706F1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Г)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3,1415</m:t>
            </m:r>
          </m:sup>
        </m:sSup>
      </m:oMath>
    </w:p>
    <w:p w:rsidR="00721EB6" w:rsidRPr="00721EB6" w:rsidRDefault="00721EB6" w:rsidP="00B706F1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 xml:space="preserve">Правильный ответ: </w:t>
      </w:r>
      <w:r>
        <w:rPr>
          <w:rFonts w:cs="Times New Roman"/>
          <w:sz w:val="28"/>
          <w:szCs w:val="28"/>
        </w:rPr>
        <w:t>А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Г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Б</w:t>
      </w:r>
    </w:p>
    <w:p w:rsidR="00721EB6" w:rsidRDefault="00721EB6" w:rsidP="00B706F1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>Компетенции (индикаторы):</w:t>
      </w:r>
      <w:r w:rsidR="002B1D11" w:rsidRP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cs="Times New Roman"/>
          <w:sz w:val="28"/>
          <w:szCs w:val="28"/>
        </w:rPr>
        <w:t>ОК 02, ОК 04</w:t>
      </w:r>
    </w:p>
    <w:p w:rsidR="00B706F1" w:rsidRDefault="00B706F1" w:rsidP="00B706F1">
      <w:pPr>
        <w:ind w:left="567"/>
        <w:rPr>
          <w:rFonts w:cs="Times New Roman"/>
          <w:sz w:val="28"/>
          <w:szCs w:val="28"/>
        </w:rPr>
      </w:pPr>
    </w:p>
    <w:p w:rsidR="00B706F1" w:rsidRPr="00721EB6" w:rsidRDefault="00B706F1" w:rsidP="00B706F1">
      <w:pPr>
        <w:pStyle w:val="a7"/>
        <w:ind w:left="567"/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</w:p>
    <w:p w:rsidR="00BB20B9" w:rsidRPr="00BB20B9" w:rsidRDefault="00BB20B9" w:rsidP="00BB20B9">
      <w:pPr>
        <w:pStyle w:val="a7"/>
        <w:numPr>
          <w:ilvl w:val="0"/>
          <w:numId w:val="1"/>
        </w:num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BB20B9">
        <w:rPr>
          <w:rFonts w:eastAsia="Aptos"/>
          <w:kern w:val="2"/>
          <w:sz w:val="28"/>
          <w:lang w:eastAsia="en-US"/>
          <w14:ligatures w14:val="standardContextual"/>
        </w:rPr>
        <w:t xml:space="preserve">Установите правильную последовательность шагов при решении тригонометрического уравнения: </w:t>
      </w:r>
    </w:p>
    <w:p w:rsidR="00BB20B9" w:rsidRPr="00BB20B9" w:rsidRDefault="00BB20B9" w:rsidP="00BB20B9">
      <w:pPr>
        <w:pStyle w:val="a7"/>
        <w:ind w:left="1069"/>
        <w:jc w:val="center"/>
        <w:rPr>
          <w:rFonts w:eastAsia="Aptos"/>
          <w:i/>
          <w:kern w:val="2"/>
          <w:sz w:val="28"/>
          <w:lang w:eastAsia="en-US"/>
          <w14:ligatures w14:val="standardContextual"/>
        </w:rPr>
      </w:pPr>
      <w:r w:rsidRPr="00BB20B9">
        <w:rPr>
          <w:rFonts w:eastAsia="Aptos"/>
          <w:i/>
          <w:kern w:val="2"/>
          <w:sz w:val="28"/>
          <w:lang w:eastAsia="en-US"/>
          <w14:ligatures w14:val="standardContextual"/>
        </w:rPr>
        <w:t>2sin x - 1 = 0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A)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Записываем общую форм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улу для решения уравнения </w:t>
      </w:r>
      <w:proofErr w:type="spellStart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 = a.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Выражаем </w:t>
      </w:r>
      <w:proofErr w:type="spellStart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BB20B9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через число.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В)</w:t>
      </w:r>
      <w:r w:rsidRPr="00BB20B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Находим частные решения уравнения (если необходимо).</w:t>
      </w:r>
    </w:p>
    <w:p w:rsidR="00BB20B9" w:rsidRPr="00BB20B9" w:rsidRDefault="00BB20B9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Г) Записываем ответ.</w:t>
      </w:r>
    </w:p>
    <w:p w:rsidR="00B706F1" w:rsidRPr="00B706F1" w:rsidRDefault="00B706F1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А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В</w:t>
      </w: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B706F1" w:rsidRDefault="00B706F1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B706F1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901AC8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ПК </w:t>
      </w:r>
      <w:r w:rsidR="00770B18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="00770B18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</w:p>
    <w:p w:rsidR="00BB20B9" w:rsidRDefault="00BB20B9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BB20B9" w:rsidRDefault="00BB20B9" w:rsidP="00BB20B9">
      <w:pPr>
        <w:pStyle w:val="a7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B20B9">
        <w:rPr>
          <w:sz w:val="28"/>
          <w:szCs w:val="28"/>
        </w:rPr>
        <w:t>Расположите числа в порядке возрастания:</w:t>
      </w:r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e>
        </m:func>
      </m:oMath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</m:func>
      </m:oMath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func>
      </m:oMath>
    </w:p>
    <w:p w:rsidR="00BB20B9" w:rsidRPr="00721EB6" w:rsidRDefault="00BB20B9" w:rsidP="00BB20B9">
      <w:pPr>
        <w:ind w:left="567"/>
        <w:rPr>
          <w:rFonts w:eastAsiaTheme="minorEastAsia" w:cs="Times New Roman"/>
          <w:sz w:val="28"/>
          <w:szCs w:val="28"/>
        </w:rPr>
      </w:pPr>
      <w:r w:rsidRPr="00721EB6">
        <w:rPr>
          <w:rFonts w:eastAsiaTheme="minorEastAsia" w:cs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func>
      </m:oMath>
    </w:p>
    <w:p w:rsidR="00BB20B9" w:rsidRPr="00721EB6" w:rsidRDefault="00BB20B9" w:rsidP="00BB20B9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 xml:space="preserve">Правильный ответ: </w:t>
      </w:r>
      <w:r w:rsidR="00760F5F">
        <w:rPr>
          <w:rFonts w:cs="Times New Roman"/>
          <w:sz w:val="28"/>
          <w:szCs w:val="28"/>
        </w:rPr>
        <w:t>Г</w:t>
      </w:r>
      <w:r w:rsidRPr="00721EB6">
        <w:rPr>
          <w:rFonts w:cs="Times New Roman"/>
          <w:sz w:val="28"/>
          <w:szCs w:val="28"/>
        </w:rPr>
        <w:t xml:space="preserve">, </w:t>
      </w:r>
      <w:r w:rsidR="00760F5F">
        <w:rPr>
          <w:rFonts w:cs="Times New Roman"/>
          <w:sz w:val="28"/>
          <w:szCs w:val="28"/>
        </w:rPr>
        <w:t>В</w:t>
      </w:r>
      <w:r w:rsidRPr="00721EB6">
        <w:rPr>
          <w:rFonts w:cs="Times New Roman"/>
          <w:sz w:val="28"/>
          <w:szCs w:val="28"/>
        </w:rPr>
        <w:t xml:space="preserve">, </w:t>
      </w:r>
      <w:r w:rsidR="00760F5F">
        <w:rPr>
          <w:rFonts w:cs="Times New Roman"/>
          <w:sz w:val="28"/>
          <w:szCs w:val="28"/>
        </w:rPr>
        <w:t>А</w:t>
      </w:r>
      <w:r w:rsidRPr="00721EB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Б</w:t>
      </w:r>
    </w:p>
    <w:p w:rsidR="00BB20B9" w:rsidRDefault="00BB20B9" w:rsidP="00BB20B9">
      <w:pPr>
        <w:ind w:left="567"/>
        <w:rPr>
          <w:rFonts w:cs="Times New Roman"/>
          <w:sz w:val="28"/>
          <w:szCs w:val="28"/>
        </w:rPr>
      </w:pPr>
      <w:r w:rsidRPr="00721EB6">
        <w:rPr>
          <w:rFonts w:cs="Times New Roman"/>
          <w:sz w:val="28"/>
          <w:szCs w:val="28"/>
        </w:rPr>
        <w:t>Компетенции (индикаторы):</w:t>
      </w:r>
      <w:r w:rsidR="002B1D11" w:rsidRP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cs="Times New Roman"/>
          <w:sz w:val="28"/>
          <w:szCs w:val="28"/>
        </w:rPr>
        <w:t>ОК 0</w:t>
      </w:r>
      <w:r w:rsidR="00C21BC9">
        <w:rPr>
          <w:rFonts w:cs="Times New Roman"/>
          <w:sz w:val="28"/>
          <w:szCs w:val="28"/>
        </w:rPr>
        <w:t>1</w:t>
      </w:r>
      <w:r w:rsidR="002B1D11">
        <w:rPr>
          <w:rFonts w:cs="Times New Roman"/>
          <w:sz w:val="28"/>
          <w:szCs w:val="28"/>
        </w:rPr>
        <w:t xml:space="preserve">, </w:t>
      </w:r>
      <w:r w:rsidR="00C21BC9">
        <w:rPr>
          <w:rFonts w:cs="Times New Roman"/>
          <w:sz w:val="28"/>
          <w:szCs w:val="28"/>
        </w:rPr>
        <w:t>ОК 04</w:t>
      </w:r>
    </w:p>
    <w:p w:rsidR="00760F5F" w:rsidRDefault="00760F5F" w:rsidP="00BB20B9">
      <w:pPr>
        <w:ind w:left="567"/>
        <w:rPr>
          <w:rFonts w:cs="Times New Roman"/>
          <w:sz w:val="28"/>
          <w:szCs w:val="28"/>
        </w:rPr>
      </w:pPr>
    </w:p>
    <w:p w:rsidR="00872E06" w:rsidRPr="00872E06" w:rsidRDefault="00872E06" w:rsidP="00872E06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72E0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</w:t>
      </w:r>
    </w:p>
    <w:p w:rsidR="00872E06" w:rsidRPr="00872E06" w:rsidRDefault="00872E06" w:rsidP="00CD24D2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872E06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на дополнение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1. Напишите пропущенное слово (словосочетание).</w:t>
      </w:r>
    </w:p>
    <w:p w:rsidR="00760F5F" w:rsidRDefault="00743FAC" w:rsidP="00CD24D2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cs="Times New Roman"/>
          <w:sz w:val="28"/>
          <w:szCs w:val="28"/>
        </w:rPr>
        <w:lastRenderedPageBreak/>
        <w:t xml:space="preserve">Всякое сечение шара плоскостью есть 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круг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</w:t>
      </w:r>
      <w:r w:rsidR="00C21BC9">
        <w:rPr>
          <w:rFonts w:eastAsia="Aptos" w:cs="Times New Roman"/>
          <w:kern w:val="2"/>
          <w:sz w:val="28"/>
          <w:lang w:eastAsia="en-US"/>
          <w14:ligatures w14:val="standardContextual"/>
        </w:rPr>
        <w:t>3</w:t>
      </w:r>
    </w:p>
    <w:p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:rsidR="00743FAC" w:rsidRPr="00743FAC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Логарифмом числа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по основанию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называется показатель степени, в которую нужно возвести число </w:t>
      </w:r>
      <w:r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CD24D2">
        <w:rPr>
          <w:rFonts w:eastAsia="Aptos" w:cs="Times New Roman"/>
          <w:kern w:val="2"/>
          <w:sz w:val="28"/>
          <w:lang w:eastAsia="en-US"/>
          <w14:ligatures w14:val="standardContextual"/>
        </w:rPr>
        <w:t>, чтобы получить число _____________.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</w:t>
      </w:r>
      <w:r w:rsidR="00CD24D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число </w:t>
      </w:r>
      <w:r w:rsidR="00CD24D2" w:rsidRP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="00CD24D2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.</w:t>
      </w:r>
    </w:p>
    <w:p w:rsidR="00743FAC" w:rsidRP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0414A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0414A0">
        <w:rPr>
          <w:rFonts w:eastAsia="Aptos" w:cs="Times New Roman"/>
          <w:kern w:val="2"/>
          <w:sz w:val="28"/>
          <w:lang w:eastAsia="en-US"/>
          <w14:ligatures w14:val="standardContextual"/>
        </w:rPr>
        <w:t>ОК 04</w:t>
      </w:r>
    </w:p>
    <w:p w:rsidR="00743FAC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D24D2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D24D2" w:rsidRPr="00743FAC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3</w:t>
      </w:r>
      <w:r w:rsidRPr="00743FAC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:rsidR="00CD24D2" w:rsidRPr="00743FAC" w:rsidRDefault="00012778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012778">
        <w:rPr>
          <w:rFonts w:eastAsia="Aptos" w:cs="Times New Roman"/>
          <w:kern w:val="2"/>
          <w:sz w:val="28"/>
          <w:lang w:eastAsia="en-US"/>
          <w14:ligatures w14:val="standardContextual"/>
        </w:rPr>
        <w:t>Фигура, полученная при вращении прямоугольника вокруг одной из его сторон, называется _____________.</w:t>
      </w:r>
    </w:p>
    <w:p w:rsidR="00743FAC" w:rsidRDefault="00743FAC" w:rsidP="00BB20B9">
      <w:pPr>
        <w:ind w:left="567"/>
        <w:rPr>
          <w:rFonts w:cs="Times New Roman"/>
          <w:sz w:val="28"/>
          <w:szCs w:val="28"/>
        </w:rPr>
      </w:pPr>
    </w:p>
    <w:p w:rsidR="00012778" w:rsidRP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012778">
        <w:rPr>
          <w:rFonts w:eastAsia="Aptos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/>
          <w:kern w:val="2"/>
          <w:sz w:val="28"/>
          <w:lang w:eastAsia="en-US"/>
          <w14:ligatures w14:val="standardContextual"/>
        </w:rPr>
        <w:t>цилиндром</w:t>
      </w:r>
      <w:r w:rsidRPr="00012778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012778">
        <w:rPr>
          <w:rFonts w:eastAsia="Aptos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2B1D11">
        <w:rPr>
          <w:rFonts w:eastAsia="Aptos"/>
          <w:kern w:val="2"/>
          <w:sz w:val="28"/>
          <w:lang w:eastAsia="en-US"/>
          <w14:ligatures w14:val="standardContextual"/>
        </w:rPr>
        <w:t xml:space="preserve"> </w:t>
      </w:r>
      <w:r w:rsidR="002B1D11">
        <w:rPr>
          <w:rFonts w:eastAsia="Aptos"/>
          <w:kern w:val="2"/>
          <w:sz w:val="28"/>
          <w:lang w:eastAsia="en-US"/>
          <w14:ligatures w14:val="standardContextual"/>
        </w:rPr>
        <w:t>ОК 03</w:t>
      </w:r>
      <w:r w:rsidR="00D172BE">
        <w:rPr>
          <w:rFonts w:eastAsia="Aptos"/>
          <w:kern w:val="2"/>
          <w:sz w:val="28"/>
          <w:lang w:eastAsia="en-US"/>
          <w14:ligatures w14:val="standardContextual"/>
        </w:rPr>
        <w:t>, ПК 3.</w:t>
      </w:r>
      <w:r w:rsidR="00770B18">
        <w:rPr>
          <w:rFonts w:eastAsia="Aptos"/>
          <w:kern w:val="2"/>
          <w:sz w:val="28"/>
          <w:lang w:eastAsia="en-US"/>
          <w14:ligatures w14:val="standardContextual"/>
        </w:rPr>
        <w:t>4</w:t>
      </w: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1659F3" w:rsidRDefault="001659F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659F3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:rsidR="009E7069" w:rsidRPr="009E7069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1. Производная функция </w:t>
      </w:r>
      <m:oMath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=x+</m:t>
        </m:r>
        <m:sSup>
          <m:sSup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  <m:r>
          <m:rPr>
            <m:sty m:val="p"/>
          </m:rP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⁡</m:t>
        </m:r>
      </m:oMath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равна … </w:t>
      </w:r>
      <w:r w:rsidRPr="009E7069">
        <w:rPr>
          <w:rFonts w:eastAsia="Aptos" w:cs="Times New Roman"/>
          <w:i/>
          <w:iCs/>
          <w:kern w:val="2"/>
          <w:sz w:val="28"/>
          <w:lang w:eastAsia="en-US"/>
          <w14:ligatures w14:val="standardContextual"/>
        </w:rPr>
        <w:t>(Ответ запишите в виде функции)</w:t>
      </w:r>
    </w:p>
    <w:p w:rsidR="009E7069" w:rsidRPr="009E7069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1+ 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</m:oMath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9E7069" w:rsidRPr="00622233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9E7069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C21BC9" w:rsidRPr="00C21BC9">
        <w:rPr>
          <w:rFonts w:cs="Times New Roman"/>
          <w:sz w:val="28"/>
          <w:szCs w:val="28"/>
          <w:lang w:eastAsia="en-US"/>
        </w:rPr>
        <w:t xml:space="preserve"> </w:t>
      </w:r>
      <w:r w:rsidR="00C21BC9" w:rsidRPr="00C21BC9">
        <w:rPr>
          <w:rFonts w:eastAsia="Aptos" w:cs="Times New Roman"/>
          <w:kern w:val="2"/>
          <w:sz w:val="28"/>
          <w:lang w:eastAsia="en-US"/>
          <w14:ligatures w14:val="standardContextual"/>
        </w:rPr>
        <w:t>ОК 07</w:t>
      </w:r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B5417" w:rsidRPr="00622233" w:rsidRDefault="004B5417" w:rsidP="0000368F">
      <w:pPr>
        <w:ind w:left="567"/>
        <w:jc w:val="both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Pr="004B5417">
        <w:t xml:space="preserve"> </w:t>
      </w: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y = </w:t>
      </w:r>
      <m:oMath>
        <m:rad>
          <m:radPr>
            <m:degHide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x-3</m:t>
            </m:r>
          </m:e>
        </m:rad>
      </m:oMath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[3; + ∞</w:t>
      </w:r>
      <w:r w:rsidRPr="00622233">
        <w:rPr>
          <w:rFonts w:eastAsia="Aptos" w:cs="Times New Roman"/>
          <w:kern w:val="2"/>
          <w:sz w:val="28"/>
          <w:lang w:eastAsia="en-US"/>
          <w14:ligatures w14:val="standardContextual"/>
        </w:rPr>
        <w:t>).</w:t>
      </w:r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02, ОК 04</w:t>
      </w:r>
    </w:p>
    <w:p w:rsidR="004B5417" w:rsidRPr="00622233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6262" w:rsidRPr="009E7069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376262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3. </w:t>
      </w:r>
      <w:r>
        <w:rPr>
          <w:rFonts w:cs="Times New Roman"/>
          <w:sz w:val="28"/>
          <w:szCs w:val="28"/>
          <w:lang w:eastAsia="en-US"/>
        </w:rPr>
        <w:t xml:space="preserve">Найдите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a</m:t>
            </m:r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 xml:space="preserve"> </m:t>
            </m:r>
          </m:e>
        </m:acc>
      </m:oMath>
      <w:r>
        <w:rPr>
          <w:rFonts w:ascii="Symbol" w:hAnsi="Symbol" w:cs="Symbol"/>
          <w:sz w:val="34"/>
          <w:szCs w:val="34"/>
          <w:lang w:eastAsia="en-US"/>
        </w:rPr>
        <w:t></w:t>
      </w:r>
      <w:r>
        <w:rPr>
          <w:rFonts w:cs="Times New Roman"/>
          <w:sz w:val="26"/>
          <w:szCs w:val="26"/>
          <w:lang w:eastAsia="en-US"/>
        </w:rPr>
        <w:t>1;2;</w:t>
      </w:r>
      <w:r>
        <w:rPr>
          <w:rFonts w:ascii="Symbol" w:hAnsi="Symbol" w:cs="Symbol"/>
          <w:sz w:val="26"/>
          <w:szCs w:val="26"/>
          <w:lang w:eastAsia="en-US"/>
        </w:rPr>
        <w:t></w:t>
      </w:r>
      <w:r>
        <w:rPr>
          <w:rFonts w:cs="Times New Roman"/>
          <w:sz w:val="26"/>
          <w:szCs w:val="26"/>
          <w:lang w:eastAsia="en-US"/>
        </w:rPr>
        <w:t>1</w:t>
      </w:r>
      <w:r>
        <w:rPr>
          <w:rFonts w:ascii="Symbol" w:hAnsi="Symbol" w:cs="Symbol"/>
          <w:sz w:val="34"/>
          <w:szCs w:val="34"/>
          <w:lang w:eastAsia="en-US"/>
        </w:rPr>
        <w:t></w:t>
      </w:r>
      <w:r>
        <w:rPr>
          <w:rFonts w:ascii="Symbol" w:hAnsi="Symbol" w:cs="Symbol"/>
          <w:sz w:val="34"/>
          <w:szCs w:val="34"/>
          <w:lang w:eastAsia="en-US"/>
        </w:rPr>
        <w:t></w:t>
      </w:r>
      <w:r>
        <w:rPr>
          <w:rFonts w:cs="Times New Roman"/>
          <w:sz w:val="28"/>
          <w:szCs w:val="28"/>
          <w:lang w:eastAsia="en-US"/>
        </w:rPr>
        <w:t xml:space="preserve">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b</m:t>
            </m:r>
          </m:e>
        </m:acc>
      </m:oMath>
      <w:r w:rsidRPr="00376262">
        <w:rPr>
          <w:rFonts w:cs="Times New Roman"/>
          <w:i/>
          <w:iCs/>
          <w:sz w:val="26"/>
          <w:szCs w:val="26"/>
          <w:lang w:eastAsia="en-US"/>
        </w:rPr>
        <w:t xml:space="preserve"> </w:t>
      </w:r>
      <w:r>
        <w:rPr>
          <w:rFonts w:ascii="Symbol" w:hAnsi="Symbol" w:cs="Symbol"/>
          <w:sz w:val="34"/>
          <w:szCs w:val="34"/>
          <w:lang w:eastAsia="en-US"/>
        </w:rPr>
        <w:t></w:t>
      </w:r>
      <w:r>
        <w:rPr>
          <w:rFonts w:cs="Times New Roman"/>
          <w:sz w:val="26"/>
          <w:szCs w:val="26"/>
          <w:lang w:eastAsia="en-US"/>
        </w:rPr>
        <w:t>2;5;4</w:t>
      </w:r>
      <w:r>
        <w:rPr>
          <w:rFonts w:ascii="Symbol" w:hAnsi="Symbol" w:cs="Symbol"/>
          <w:sz w:val="34"/>
          <w:szCs w:val="34"/>
          <w:lang w:eastAsia="en-US"/>
        </w:rPr>
        <w:t></w:t>
      </w:r>
      <w:r>
        <w:rPr>
          <w:rFonts w:cs="Times New Roman"/>
          <w:sz w:val="28"/>
          <w:szCs w:val="28"/>
          <w:lang w:eastAsia="en-US"/>
        </w:rPr>
        <w:t>.</w:t>
      </w:r>
    </w:p>
    <w:p w:rsidR="00376262" w:rsidRPr="00D172BE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Pr="00D172BE">
        <w:rPr>
          <w:rFonts w:eastAsia="Aptos" w:cs="Times New Roman"/>
          <w:kern w:val="2"/>
          <w:sz w:val="28"/>
          <w:lang w:eastAsia="en-US"/>
          <w14:ligatures w14:val="standardContextual"/>
        </w:rPr>
        <w:t>8.</w:t>
      </w:r>
    </w:p>
    <w:p w:rsidR="00376262" w:rsidRPr="00D172BE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4B5417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 w:rsidRPr="00D172BE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D172BE">
        <w:rPr>
          <w:rFonts w:eastAsia="Aptos" w:cs="Times New Roman"/>
          <w:kern w:val="2"/>
          <w:sz w:val="28"/>
          <w:lang w:eastAsia="en-US"/>
          <w14:ligatures w14:val="standardContextual"/>
        </w:rPr>
        <w:t>ОК 02</w:t>
      </w:r>
    </w:p>
    <w:p w:rsidR="009E7069" w:rsidRDefault="009E7069" w:rsidP="0000368F">
      <w:pPr>
        <w:spacing w:after="360"/>
        <w:ind w:left="567"/>
        <w:jc w:val="both"/>
        <w:outlineLvl w:val="3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</w:p>
    <w:p w:rsidR="00622233" w:rsidRPr="00622233" w:rsidRDefault="0062223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622233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развернутым ответом</w:t>
      </w:r>
    </w:p>
    <w:p w:rsidR="00622233" w:rsidRDefault="0023541D" w:rsidP="0023541D">
      <w:pPr>
        <w:pStyle w:val="a7"/>
        <w:spacing w:after="360"/>
        <w:ind w:left="567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1.Решите уравнение: </w:t>
      </w:r>
    </w:p>
    <w:p w:rsidR="0023541D" w:rsidRPr="0023541D" w:rsidRDefault="00770B18" w:rsidP="0023541D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23541D" w:rsidRPr="0023541D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23541D" w:rsidRPr="0023541D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6 – </w:t>
      </w:r>
      <w:r w:rsidR="0023541D" w:rsidRPr="0023541D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</w:p>
    <w:p w:rsidR="0023541D" w:rsidRPr="0023541D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23541D" w:rsidRPr="0023541D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Время выполнения – </w:t>
      </w:r>
      <w:r w:rsidRPr="00901AC8">
        <w:rPr>
          <w:rFonts w:eastAsia="Aptos" w:cs="Times New Roman"/>
          <w:kern w:val="2"/>
          <w:sz w:val="28"/>
          <w:lang w:eastAsia="en-US"/>
          <w14:ligatures w14:val="standardContextual"/>
        </w:rPr>
        <w:t>1</w:t>
      </w:r>
      <w:r w:rsidR="00524FE1">
        <w:rPr>
          <w:rFonts w:eastAsia="Aptos" w:cs="Times New Roman"/>
          <w:kern w:val="2"/>
          <w:sz w:val="28"/>
          <w:lang w:eastAsia="en-US"/>
          <w14:ligatures w14:val="standardContextual"/>
        </w:rPr>
        <w:t>0</w:t>
      </w: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мин.</w:t>
      </w:r>
    </w:p>
    <w:p w:rsidR="0023541D" w:rsidRPr="0023541D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23541D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23541D" w:rsidRPr="00137B33" w:rsidRDefault="00770B18" w:rsidP="00137B33">
      <w:pPr>
        <w:pStyle w:val="a7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137B33" w:rsidRPr="00137B33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137B33" w:rsidRPr="00137B33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6 – </w:t>
      </w:r>
      <w:r w:rsidR="00137B33" w:rsidRPr="00137B33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</w:p>
    <w:p w:rsidR="00137B33" w:rsidRDefault="00137B33" w:rsidP="0023541D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Возводим обе части уравнения в квадрат, получим уравнение:</w:t>
      </w:r>
    </w:p>
    <w:p w:rsidR="00137B33" w:rsidRDefault="00770B18" w:rsidP="0023541D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-7x+12 </m:t>
        </m:r>
      </m:oMath>
      <w:r w:rsidR="00137B33" w:rsidRPr="00137B33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= </w:t>
      </w:r>
      <w:r w:rsidR="0069728E">
        <w:rPr>
          <w:rFonts w:eastAsia="Aptos"/>
          <w:bCs/>
          <w:kern w:val="2"/>
          <w:sz w:val="28"/>
          <w:lang w:eastAsia="en-US"/>
          <w14:ligatures w14:val="standardContextual"/>
        </w:rPr>
        <w:t>(</w:t>
      </w:r>
      <w:r w:rsidR="00137B33" w:rsidRPr="00137B33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6 – </w:t>
      </w:r>
      <w:r w:rsidR="00137B33" w:rsidRPr="00137B33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="0069728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)</w:t>
      </w:r>
      <w:r w:rsidR="0069728E"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  <w:t>2</w:t>
      </w:r>
    </w:p>
    <w:p w:rsidR="0069728E" w:rsidRPr="00901AC8" w:rsidRDefault="00770B18" w:rsidP="0023541D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vertAlign w:val="superscript"/>
            <w:lang w:eastAsia="en-US"/>
            <w14:ligatures w14:val="standardContextual"/>
          </w:rPr>
          <m:t>-7x+12</m:t>
        </m:r>
      </m:oMath>
      <w:r w:rsidR="0069728E">
        <w:rPr>
          <w:rFonts w:eastAsia="Aptos"/>
          <w:bCs/>
          <w:kern w:val="2"/>
          <w:sz w:val="28"/>
          <w:vertAlign w:val="superscript"/>
          <w:lang w:eastAsia="en-US"/>
          <w14:ligatures w14:val="standardContextual"/>
        </w:rPr>
        <w:t xml:space="preserve"> </w:t>
      </w:r>
      <w:r w:rsidR="0069728E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69728E" w:rsidRPr="0069728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36 -12 </w:t>
      </w:r>
      <w:r w:rsidR="0069728E" w:rsidRPr="0069728E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="0069728E" w:rsidRPr="00901AC8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+ </w:t>
      </w: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</m:oMath>
    </w:p>
    <w:p w:rsidR="00137B33" w:rsidRDefault="0069728E" w:rsidP="0023541D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Приведем подобные слагаемые:</w:t>
      </w:r>
    </w:p>
    <w:p w:rsidR="0069728E" w:rsidRPr="00901AC8" w:rsidRDefault="0069728E" w:rsidP="0023541D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69728E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5</w:t>
      </w:r>
      <w:r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901AC8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 24</w:t>
      </w:r>
    </w:p>
    <w:p w:rsidR="0069728E" w:rsidRPr="001D5F0A" w:rsidRDefault="0069728E" w:rsidP="0023541D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1D5F0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</w:t>
      </w:r>
      <w:r w:rsidR="001D5F0A" w:rsidRPr="001D5F0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4,8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Проверка показывает, что </w:t>
      </w:r>
      <w:r w:rsidRPr="001D5F0A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1D5F0A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 4,8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является корнем уравнения.</w:t>
      </w:r>
    </w:p>
    <w:p w:rsid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Ответ: </w:t>
      </w:r>
      <w:r w:rsidRPr="001D5F0A">
        <w:rPr>
          <w:rFonts w:eastAsia="Aptos"/>
          <w:bCs/>
          <w:i/>
          <w:kern w:val="2"/>
          <w:sz w:val="28"/>
          <w:lang w:val="en-US" w:eastAsia="en-US"/>
          <w14:ligatures w14:val="standardContextual"/>
        </w:rPr>
        <w:t>x</w:t>
      </w:r>
      <w:r w:rsidRPr="00901AC8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= 4,8</w:t>
      </w:r>
      <w:r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8147E8">
        <w:rPr>
          <w:rFonts w:eastAsia="Aptos"/>
          <w:bCs/>
          <w:kern w:val="2"/>
          <w:sz w:val="28"/>
          <w:lang w:eastAsia="en-US"/>
          <w14:ligatures w14:val="standardContextual"/>
        </w:rPr>
        <w:t>обоснование каждого этапа решения  иррационального уравнения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нахождение </w:t>
      </w:r>
      <w:r w:rsidR="008147E8">
        <w:rPr>
          <w:rFonts w:eastAsia="Aptos"/>
          <w:bCs/>
          <w:kern w:val="2"/>
          <w:sz w:val="28"/>
          <w:lang w:eastAsia="en-US"/>
          <w14:ligatures w14:val="standardContextual"/>
        </w:rPr>
        <w:t>квадрата разности двучлена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доказательство того, что найденный </w:t>
      </w:r>
      <w:r w:rsidR="008147E8">
        <w:rPr>
          <w:rFonts w:eastAsia="Aptos"/>
          <w:bCs/>
          <w:kern w:val="2"/>
          <w:sz w:val="28"/>
          <w:lang w:eastAsia="en-US"/>
          <w14:ligatures w14:val="standardContextual"/>
        </w:rPr>
        <w:t>корень не является посторонним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ОК 0</w:t>
      </w:r>
      <w:r w:rsidR="00D172BE">
        <w:rPr>
          <w:rFonts w:eastAsia="Aptos"/>
          <w:bCs/>
          <w:kern w:val="2"/>
          <w:sz w:val="28"/>
          <w:lang w:eastAsia="en-US"/>
          <w14:ligatures w14:val="standardContextual"/>
        </w:rPr>
        <w:t>3</w:t>
      </w:r>
      <w:r w:rsidR="001302C2">
        <w:rPr>
          <w:rFonts w:eastAsia="Aptos"/>
          <w:bCs/>
          <w:kern w:val="2"/>
          <w:sz w:val="28"/>
          <w:lang w:eastAsia="en-US"/>
          <w14:ligatures w14:val="standardContextual"/>
        </w:rPr>
        <w:t>,</w:t>
      </w:r>
      <w:r w:rsidR="00D172BE" w:rsidRPr="00D172BE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D172BE" w:rsidRPr="00D172BE">
        <w:rPr>
          <w:rFonts w:eastAsia="Aptos"/>
          <w:bCs/>
          <w:kern w:val="2"/>
          <w:sz w:val="28"/>
          <w:lang w:eastAsia="en-US"/>
          <w14:ligatures w14:val="standardContextual"/>
        </w:rPr>
        <w:t>ОК 06</w:t>
      </w:r>
      <w:r w:rsidR="000C390E">
        <w:rPr>
          <w:rFonts w:eastAsia="Aptos"/>
          <w:bCs/>
          <w:kern w:val="2"/>
          <w:sz w:val="28"/>
          <w:lang w:eastAsia="en-US"/>
          <w14:ligatures w14:val="standardContextual"/>
        </w:rPr>
        <w:t>, ПК 1.</w:t>
      </w:r>
      <w:r w:rsidR="00770B18">
        <w:rPr>
          <w:rFonts w:eastAsia="Aptos"/>
          <w:bCs/>
          <w:kern w:val="2"/>
          <w:sz w:val="28"/>
          <w:lang w:eastAsia="en-US"/>
          <w14:ligatures w14:val="standardContextual"/>
        </w:rPr>
        <w:t>1</w:t>
      </w:r>
    </w:p>
    <w:p w:rsidR="001D5F0A" w:rsidRPr="001D5F0A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2. 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Решить показательное уравнение</w:t>
      </w:r>
    </w:p>
    <w:p w:rsidR="00770B18" w:rsidRDefault="00770B18" w:rsidP="00770B18">
      <w:pPr>
        <w:pStyle w:val="a7"/>
        <w:spacing w:after="360"/>
        <w:ind w:left="1069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3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∙</m:t>
        </m:r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2х</m:t>
            </m:r>
          </m:sup>
        </m:sSup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-4∙</m:t>
        </m:r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х</m:t>
            </m:r>
          </m:sup>
        </m:sSup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+1=0.</w:t>
      </w:r>
    </w:p>
    <w:p w:rsidR="00770B18" w:rsidRPr="00770B18" w:rsidRDefault="00770B18" w:rsidP="00770B18">
      <w:pPr>
        <w:ind w:firstLine="709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 xml:space="preserve">Привести расширенное решение. </w:t>
      </w:r>
    </w:p>
    <w:p w:rsidR="00770B18" w:rsidRPr="00770B18" w:rsidRDefault="00770B18" w:rsidP="00770B18">
      <w:pPr>
        <w:ind w:firstLine="709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 xml:space="preserve">Время выполнения – 10 мин. </w:t>
      </w:r>
    </w:p>
    <w:p w:rsidR="00770B18" w:rsidRPr="00770B18" w:rsidRDefault="00770B18" w:rsidP="00770B18">
      <w:pPr>
        <w:ind w:firstLine="709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Ожидаемый результат:</w:t>
      </w:r>
    </w:p>
    <w:p w:rsid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Введем замену, для чего обозначим </w:t>
      </w: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х</m:t>
            </m:r>
          </m:sup>
        </m:sSup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</w:t>
      </w:r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. Получим уравнение</w:t>
      </w:r>
    </w:p>
    <w:p w:rsidR="00770B18" w:rsidRDefault="00770B18" w:rsidP="00770B18">
      <w:pPr>
        <w:pStyle w:val="a7"/>
        <w:spacing w:after="360"/>
        <w:ind w:left="1069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3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∙</m:t>
        </m:r>
      </m:oMath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vertAlign w:val="superscript"/>
          <w:lang w:eastAsia="en-US"/>
          <w14:ligatures w14:val="standardContextual"/>
        </w:rPr>
        <w:t>2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-4 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∙</m:t>
        </m:r>
      </m:oMath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+1=0</w:t>
      </w:r>
    </w:p>
    <w:p w:rsid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Решим полученное квадратное уравнение:</w:t>
      </w:r>
    </w:p>
    <w:p w:rsidR="00770B18" w:rsidRPr="00770B18" w:rsidRDefault="00770B18" w:rsidP="00770B18">
      <w:pPr>
        <w:pStyle w:val="a7"/>
        <w:spacing w:after="360"/>
        <w:ind w:left="1069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D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</w:t>
      </w: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b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-4ac</m:t>
            </m:r>
          </m:e>
        </m:rad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=16-4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∙3</m:t>
        </m:r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=4; 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  </m:t>
        </m:r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/>
                <w:kern w:val="2"/>
                <w:sz w:val="28"/>
                <w:lang w:val="en-US" w:eastAsia="en-US"/>
                <w14:ligatures w14:val="standardContextual"/>
              </w:rPr>
              <m:t>D</m:t>
            </m:r>
          </m:e>
        </m:rad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=2,</w:t>
      </w:r>
    </w:p>
    <w:p w:rsidR="00770B18" w:rsidRPr="00770B18" w:rsidRDefault="00770B18" w:rsidP="00770B18">
      <w:pPr>
        <w:pStyle w:val="a7"/>
        <w:spacing w:after="360"/>
        <w:ind w:left="1069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vertAlign w:val="subscript"/>
          <w:lang w:eastAsia="en-US"/>
          <w14:ligatures w14:val="standardContextual"/>
        </w:rPr>
        <w:t>1,2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</w:t>
      </w:r>
      <m:oMath>
        <m:f>
          <m:f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-b±</m:t>
            </m:r>
            <m:rad>
              <m:radPr>
                <m:degHide m:val="1"/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Aptos" w:hAnsi="Cambria Math"/>
                        <w:bCs/>
                        <w:i/>
                        <w:kern w:val="2"/>
                        <w:sz w:val="28"/>
                        <w:lang w:eastAsia="en-US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b</m:t>
                    </m:r>
                  </m:e>
                  <m:sup>
                    <m:r>
                      <w:rPr>
                        <w:rFonts w:ascii="Cambria Math" w:eastAsia="Aptos" w:hAnsi="Cambria Math"/>
                        <w:kern w:val="2"/>
                        <w:sz w:val="28"/>
                        <w:lang w:eastAsia="en-US"/>
                        <w14:ligatures w14:val="standardContextual"/>
                      </w:rPr>
                      <m:t>2</m:t>
                    </m:r>
                  </m:sup>
                </m:s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-4ac</m:t>
                </m:r>
              </m:e>
            </m:rad>
          </m:num>
          <m:den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2a</m:t>
            </m:r>
          </m:den>
        </m:f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;  </w:t>
      </w:r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vertAlign w:val="subscript"/>
          <w:lang w:eastAsia="en-US"/>
          <w14:ligatures w14:val="standardContextual"/>
        </w:rPr>
        <w:t>1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</w:t>
      </w:r>
      <m:oMath>
        <m:f>
          <m:f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4+2</m:t>
            </m:r>
          </m:num>
          <m:den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6</m:t>
            </m:r>
          </m:den>
        </m:f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=1; </w:t>
      </w:r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vertAlign w:val="subscript"/>
          <w:lang w:eastAsia="en-US"/>
          <w14:ligatures w14:val="standardContextual"/>
        </w:rPr>
        <w:t>2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</w:t>
      </w:r>
      <m:oMath>
        <m:f>
          <m:f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1</m:t>
            </m:r>
          </m:num>
          <m:den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den>
        </m:f>
      </m:oMath>
    </w:p>
    <w:p w:rsid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Используя полученные значения </w:t>
      </w:r>
      <w:proofErr w:type="gramStart"/>
      <w:r w:rsidRPr="00770B18">
        <w:rPr>
          <w:rFonts w:eastAsia="Aptos"/>
          <w:bCs/>
          <w:kern w:val="2"/>
          <w:sz w:val="28"/>
          <w:lang w:val="en-US" w:eastAsia="en-US"/>
          <w14:ligatures w14:val="standardContextual"/>
        </w:rPr>
        <w:t>t</w:t>
      </w: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,</w:t>
      </w:r>
      <w:proofErr w:type="gramEnd"/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найдем х:</w:t>
      </w:r>
    </w:p>
    <w:p w:rsidR="00770B18" w:rsidRPr="00770B18" w:rsidRDefault="00770B18" w:rsidP="00770B18">
      <w:pPr>
        <w:pStyle w:val="a7"/>
        <w:spacing w:after="360"/>
        <w:ind w:left="1069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1)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 </m:t>
        </m:r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х</m:t>
            </m:r>
          </m:sup>
        </m:sSup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=1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→</m:t>
        </m:r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х=0</w:t>
      </w:r>
    </w:p>
    <w:p w:rsidR="00770B18" w:rsidRPr="00770B18" w:rsidRDefault="00770B18" w:rsidP="00770B18">
      <w:pPr>
        <w:pStyle w:val="a7"/>
        <w:spacing w:after="360"/>
        <w:ind w:left="1069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2)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 </m:t>
        </m:r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х</m:t>
            </m:r>
          </m:sup>
        </m:sSup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</w:t>
      </w:r>
      <m:oMath>
        <m:f>
          <m:f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1</m:t>
            </m:r>
          </m:num>
          <m:den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den>
        </m:f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→</m:t>
        </m:r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3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х</m:t>
            </m:r>
          </m:sup>
        </m:sSup>
      </m:oMath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=3</w:t>
      </w:r>
      <w:r w:rsidRPr="00770B18">
        <w:rPr>
          <w:rFonts w:eastAsia="Aptos"/>
          <w:bCs/>
          <w:kern w:val="2"/>
          <w:sz w:val="28"/>
          <w:vertAlign w:val="superscript"/>
          <w:lang w:eastAsia="en-US"/>
          <w14:ligatures w14:val="standardContextual"/>
        </w:rPr>
        <w:t>-1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→х=-1</m:t>
        </m:r>
      </m:oMath>
    </w:p>
    <w:p w:rsidR="00770B18" w:rsidRP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Ответ: х</w:t>
      </w:r>
      <m:oMath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>∈</m:t>
        </m:r>
        <m:d>
          <m:dPr>
            <m:begChr m:val="{"/>
            <m:endChr m:val="}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-1;0</m:t>
            </m:r>
          </m:e>
        </m:d>
      </m:oMath>
    </w:p>
    <w:p w:rsidR="00770B18" w:rsidRPr="00770B18" w:rsidRDefault="00770B18" w:rsidP="00770B18">
      <w:pPr>
        <w:ind w:firstLine="709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770B18" w:rsidRP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-выполнена замена переменной;</w:t>
      </w:r>
    </w:p>
    <w:p w:rsidR="00770B18" w:rsidRPr="00770B18" w:rsidRDefault="00770B18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-решено квадратное уравнение;</w:t>
      </w:r>
    </w:p>
    <w:p w:rsidR="00770B18" w:rsidRPr="00770B18" w:rsidRDefault="00770B18" w:rsidP="00770B18">
      <w:pPr>
        <w:pStyle w:val="a7"/>
        <w:ind w:left="1072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/>
          <w:bCs/>
          <w:kern w:val="2"/>
          <w:sz w:val="28"/>
          <w:lang w:eastAsia="en-US"/>
          <w14:ligatures w14:val="standardContextual"/>
        </w:rPr>
        <w:t>-выполнена обратная замена</w:t>
      </w:r>
    </w:p>
    <w:p w:rsidR="00770B18" w:rsidRPr="00770B18" w:rsidRDefault="00770B18" w:rsidP="00770B18">
      <w:pPr>
        <w:ind w:firstLine="709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 w:rsidRPr="00770B18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Компетенции: ОК 01</w:t>
      </w:r>
    </w:p>
    <w:p w:rsidR="00C45064" w:rsidRDefault="00C45064" w:rsidP="00770B18">
      <w:pPr>
        <w:pStyle w:val="a7"/>
        <w:spacing w:after="360"/>
        <w:ind w:left="106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C4506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524FE1" w:rsidRPr="00524FE1" w:rsidRDefault="00770B18" w:rsidP="00770B18">
      <w:pPr>
        <w:pStyle w:val="a7"/>
        <w:ind w:left="106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524FE1" w:rsidRPr="00524FE1">
        <w:rPr>
          <w:sz w:val="28"/>
          <w:szCs w:val="28"/>
          <w:lang w:eastAsia="en-US"/>
        </w:rPr>
        <w:t xml:space="preserve">Найти промежутки </w:t>
      </w:r>
      <w:r w:rsidR="00524FE1">
        <w:rPr>
          <w:sz w:val="28"/>
          <w:szCs w:val="28"/>
          <w:lang w:eastAsia="en-US"/>
        </w:rPr>
        <w:t>возрастания и убывания</w:t>
      </w:r>
      <w:r w:rsidR="00524FE1" w:rsidRPr="00524FE1">
        <w:rPr>
          <w:sz w:val="28"/>
          <w:szCs w:val="28"/>
          <w:lang w:eastAsia="en-US"/>
        </w:rPr>
        <w:t xml:space="preserve"> функции </w:t>
      </w:r>
      <w:r w:rsidR="00524FE1" w:rsidRPr="00524FE1">
        <w:rPr>
          <w:b/>
          <w:position w:val="-12"/>
          <w:lang w:eastAsia="en-US"/>
        </w:rPr>
        <w:object w:dxaOrig="21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105pt;height:20.25pt" o:ole="">
            <v:imagedata r:id="rId5" o:title=""/>
          </v:shape>
          <o:OLEObject Type="Embed" ProgID="Equation.3" ShapeID="_x0000_i1090" DrawAspect="Content" ObjectID="_1824399929" r:id="rId6"/>
        </w:object>
      </w:r>
      <w:r w:rsidR="00524FE1" w:rsidRPr="00524FE1">
        <w:rPr>
          <w:b/>
          <w:sz w:val="28"/>
          <w:szCs w:val="28"/>
          <w:lang w:eastAsia="en-US"/>
        </w:rPr>
        <w:t>.</w:t>
      </w:r>
    </w:p>
    <w:p w:rsidR="00524FE1" w:rsidRPr="00CD7BEA" w:rsidRDefault="00524FE1" w:rsidP="00524FE1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524FE1" w:rsidRPr="00CD7BEA" w:rsidRDefault="00524FE1" w:rsidP="00524FE1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15 мин.</w:t>
      </w:r>
    </w:p>
    <w:p w:rsidR="00524FE1" w:rsidRPr="00CD7BEA" w:rsidRDefault="00524FE1" w:rsidP="00524FE1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CD7BEA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524FE1" w:rsidRPr="00524FE1" w:rsidRDefault="00524FE1" w:rsidP="00524FE1">
      <w:pPr>
        <w:pStyle w:val="a7"/>
        <w:ind w:left="567"/>
        <w:jc w:val="both"/>
        <w:rPr>
          <w:b/>
          <w:sz w:val="28"/>
          <w:szCs w:val="28"/>
          <w:lang w:eastAsia="en-US"/>
        </w:rPr>
      </w:pP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Для исследования на экстремум будем действовать по следующему плану: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1. Область определения данной функции - вся числовая прямая.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2. Вычис</w:t>
      </w:r>
      <w:r>
        <w:rPr>
          <w:rFonts w:cs="Times New Roman"/>
          <w:sz w:val="28"/>
          <w:szCs w:val="28"/>
          <w:lang w:eastAsia="en-US"/>
        </w:rPr>
        <w:t>лим</w:t>
      </w:r>
      <w:r w:rsidRPr="00524FE1">
        <w:rPr>
          <w:rFonts w:cs="Times New Roman"/>
          <w:sz w:val="28"/>
          <w:szCs w:val="28"/>
          <w:lang w:eastAsia="en-US"/>
        </w:rPr>
        <w:t xml:space="preserve"> производн</w:t>
      </w:r>
      <w:r>
        <w:rPr>
          <w:rFonts w:cs="Times New Roman"/>
          <w:sz w:val="28"/>
          <w:szCs w:val="28"/>
          <w:lang w:eastAsia="en-US"/>
        </w:rPr>
        <w:t>ую функции</w:t>
      </w:r>
      <w:r w:rsidRPr="00524FE1">
        <w:rPr>
          <w:rFonts w:cs="Times New Roman"/>
          <w:sz w:val="28"/>
          <w:szCs w:val="28"/>
          <w:lang w:eastAsia="en-US"/>
        </w:rPr>
        <w:t>: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b/>
          <w:sz w:val="28"/>
          <w:szCs w:val="28"/>
          <w:lang w:eastAsia="en-US"/>
        </w:rPr>
      </w:pPr>
      <w:r w:rsidRPr="00524FE1">
        <w:rPr>
          <w:rFonts w:cs="Times New Roman"/>
          <w:position w:val="-12"/>
          <w:sz w:val="28"/>
          <w:szCs w:val="28"/>
          <w:lang w:eastAsia="en-US"/>
        </w:rPr>
        <w:object w:dxaOrig="1760" w:dyaOrig="400">
          <v:shape id="_x0000_i1080" type="#_x0000_t75" style="width:87.75pt;height:20.25pt" o:ole="">
            <v:imagedata r:id="rId7" o:title=""/>
          </v:shape>
          <o:OLEObject Type="Embed" ProgID="Equation.3" ShapeID="_x0000_i1080" DrawAspect="Content" ObjectID="_1824399930" r:id="rId8"/>
        </w:objec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3. На</w:t>
      </w:r>
      <w:r>
        <w:rPr>
          <w:rFonts w:cs="Times New Roman"/>
          <w:sz w:val="28"/>
          <w:szCs w:val="28"/>
          <w:lang w:eastAsia="en-US"/>
        </w:rPr>
        <w:t>йдем</w:t>
      </w:r>
      <w:r w:rsidRPr="00524FE1">
        <w:rPr>
          <w:rFonts w:cs="Times New Roman"/>
          <w:sz w:val="28"/>
          <w:szCs w:val="28"/>
          <w:lang w:eastAsia="en-US"/>
        </w:rPr>
        <w:t xml:space="preserve"> критические точки: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b/>
          <w:sz w:val="28"/>
          <w:szCs w:val="28"/>
          <w:lang w:eastAsia="en-US"/>
        </w:rPr>
      </w:pP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81" type="#_x0000_t75" style="width:54.75pt;height:18.75pt" o:ole="">
            <v:imagedata r:id="rId9" o:title=""/>
          </v:shape>
          <o:OLEObject Type="Embed" ProgID="Equation.3" ShapeID="_x0000_i1081" DrawAspect="Content" ObjectID="_1824399931" r:id="rId10"/>
        </w:object>
      </w:r>
      <w:r w:rsidRPr="00524FE1">
        <w:rPr>
          <w:rFonts w:cs="Times New Roman"/>
          <w:b/>
          <w:sz w:val="28"/>
          <w:szCs w:val="28"/>
          <w:lang w:eastAsia="en-US"/>
        </w:rPr>
        <w:t xml:space="preserve"> </w:t>
      </w:r>
      <w:r w:rsidRPr="00524FE1">
        <w:rPr>
          <w:rFonts w:cs="Times New Roman"/>
          <w:position w:val="-6"/>
          <w:sz w:val="28"/>
          <w:szCs w:val="28"/>
          <w:lang w:eastAsia="en-US"/>
        </w:rPr>
        <w:object w:dxaOrig="380" w:dyaOrig="260">
          <v:shape id="_x0000_i1082" type="#_x0000_t75" style="width:18.75pt;height:12.75pt" o:ole="">
            <v:imagedata r:id="rId11" o:title=""/>
          </v:shape>
          <o:OLEObject Type="Embed" ProgID="Equation.3" ShapeID="_x0000_i1082" DrawAspect="Content" ObjectID="_1824399932" r:id="rId12"/>
        </w:object>
      </w:r>
      <w:r w:rsidRPr="00524FE1">
        <w:rPr>
          <w:rFonts w:cs="Times New Roman"/>
          <w:b/>
          <w:sz w:val="28"/>
          <w:szCs w:val="28"/>
          <w:lang w:eastAsia="en-US"/>
        </w:rPr>
        <w:t xml:space="preserve"> </w:t>
      </w:r>
      <w:r w:rsidRPr="00524FE1">
        <w:rPr>
          <w:rFonts w:cs="Times New Roman"/>
          <w:position w:val="-6"/>
          <w:sz w:val="28"/>
          <w:szCs w:val="28"/>
          <w:lang w:eastAsia="en-US"/>
        </w:rPr>
        <w:object w:dxaOrig="1280" w:dyaOrig="340">
          <v:shape id="_x0000_i1083" type="#_x0000_t75" style="width:63.75pt;height:17.25pt" o:ole="">
            <v:imagedata r:id="rId13" o:title=""/>
          </v:shape>
          <o:OLEObject Type="Embed" ProgID="Equation.3" ShapeID="_x0000_i1083" DrawAspect="Content" ObjectID="_1824399933" r:id="rId14"/>
        </w:object>
      </w:r>
      <w:r w:rsidRPr="00524FE1">
        <w:rPr>
          <w:rFonts w:cs="Times New Roman"/>
          <w:b/>
          <w:sz w:val="28"/>
          <w:szCs w:val="28"/>
          <w:lang w:eastAsia="en-US"/>
        </w:rPr>
        <w:t>,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12"/>
          <w:sz w:val="28"/>
          <w:szCs w:val="28"/>
          <w:lang w:eastAsia="en-US"/>
        </w:rPr>
        <w:object w:dxaOrig="859" w:dyaOrig="380">
          <v:shape id="_x0000_i1084" type="#_x0000_t75" style="width:42.75pt;height:18.75pt" o:ole="">
            <v:imagedata r:id="rId15" o:title=""/>
          </v:shape>
          <o:OLEObject Type="Embed" ProgID="Equation.3" ShapeID="_x0000_i1084" DrawAspect="Content" ObjectID="_1824399934" r:id="rId16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680" w:dyaOrig="380">
          <v:shape id="_x0000_i1085" type="#_x0000_t75" style="width:33.75pt;height:18.75pt" o:ole="">
            <v:imagedata r:id="rId17" o:title=""/>
          </v:shape>
          <o:OLEObject Type="Embed" ProgID="Equation.3" ShapeID="_x0000_i1085" DrawAspect="Content" ObjectID="_1824399935" r:id="rId18"/>
        </w:object>
      </w:r>
      <w:r w:rsidRPr="00524FE1">
        <w:rPr>
          <w:rFonts w:cs="Times New Roman"/>
          <w:sz w:val="28"/>
          <w:szCs w:val="28"/>
          <w:lang w:eastAsia="en-US"/>
        </w:rPr>
        <w:t>.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Других критических точек нет.</w:t>
      </w:r>
    </w:p>
    <w:p w:rsidR="00524FE1" w:rsidRPr="00524FE1" w:rsidRDefault="00524FE1" w:rsidP="00770B18">
      <w:pPr>
        <w:pStyle w:val="a7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524FE1">
        <w:rPr>
          <w:sz w:val="28"/>
          <w:szCs w:val="28"/>
          <w:lang w:eastAsia="en-US"/>
        </w:rPr>
        <w:t xml:space="preserve">Найденные точки разбивают числовую прямую на интервалы </w:t>
      </w:r>
    </w:p>
    <w:p w:rsidR="00524FE1" w:rsidRPr="00524FE1" w:rsidRDefault="00524FE1" w:rsidP="00524FE1">
      <w:pPr>
        <w:pStyle w:val="a7"/>
        <w:ind w:left="927"/>
        <w:jc w:val="both"/>
        <w:rPr>
          <w:sz w:val="28"/>
          <w:szCs w:val="28"/>
          <w:lang w:eastAsia="en-US"/>
        </w:rPr>
      </w:pPr>
      <w:r w:rsidRPr="00524FE1">
        <w:rPr>
          <w:lang w:eastAsia="en-US"/>
        </w:rPr>
        <w:object w:dxaOrig="1040" w:dyaOrig="360">
          <v:shape id="_x0000_i1032" type="#_x0000_t75" style="width:51.75pt;height:18pt" o:ole="">
            <v:imagedata r:id="rId19" o:title=""/>
          </v:shape>
          <o:OLEObject Type="Embed" ProgID="Equation.3" ShapeID="_x0000_i1032" DrawAspect="Content" ObjectID="_1824399936" r:id="rId20"/>
        </w:object>
      </w:r>
      <w:r w:rsidRPr="00524FE1">
        <w:rPr>
          <w:sz w:val="28"/>
          <w:szCs w:val="28"/>
          <w:lang w:eastAsia="en-US"/>
        </w:rPr>
        <w:t xml:space="preserve">, </w:t>
      </w:r>
      <w:r w:rsidRPr="00524FE1">
        <w:rPr>
          <w:lang w:eastAsia="en-US"/>
        </w:rPr>
        <w:object w:dxaOrig="740" w:dyaOrig="360">
          <v:shape id="_x0000_i1033" type="#_x0000_t75" style="width:36.75pt;height:18pt" o:ole="">
            <v:imagedata r:id="rId21" o:title=""/>
          </v:shape>
          <o:OLEObject Type="Embed" ProgID="Equation.3" ShapeID="_x0000_i1033" DrawAspect="Content" ObjectID="_1824399937" r:id="rId22"/>
        </w:object>
      </w:r>
      <w:r w:rsidRPr="00524FE1">
        <w:rPr>
          <w:sz w:val="28"/>
          <w:szCs w:val="28"/>
          <w:lang w:eastAsia="en-US"/>
        </w:rPr>
        <w:t xml:space="preserve"> и </w:t>
      </w:r>
      <w:r w:rsidRPr="00524FE1">
        <w:rPr>
          <w:lang w:eastAsia="en-US"/>
        </w:rPr>
        <w:object w:dxaOrig="880" w:dyaOrig="360">
          <v:shape id="_x0000_i1034" type="#_x0000_t75" style="width:44.25pt;height:18pt" o:ole="">
            <v:imagedata r:id="rId23" o:title=""/>
          </v:shape>
          <o:OLEObject Type="Embed" ProgID="Equation.3" ShapeID="_x0000_i1034" DrawAspect="Content" ObjectID="_1824399938" r:id="rId24"/>
        </w:object>
      </w:r>
      <w:r w:rsidRPr="00524FE1">
        <w:rPr>
          <w:sz w:val="28"/>
          <w:szCs w:val="28"/>
          <w:lang w:eastAsia="en-US"/>
        </w:rPr>
        <w:t>.</w:t>
      </w:r>
    </w:p>
    <w:p w:rsidR="00524FE1" w:rsidRPr="00524FE1" w:rsidRDefault="00524FE1" w:rsidP="00524FE1">
      <w:pPr>
        <w:ind w:left="567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sz w:val="28"/>
          <w:szCs w:val="28"/>
          <w:lang w:eastAsia="en-US"/>
        </w:rPr>
        <w:t>5. На каждом интервале определ</w:t>
      </w:r>
      <w:r>
        <w:rPr>
          <w:rFonts w:cs="Times New Roman"/>
          <w:sz w:val="28"/>
          <w:szCs w:val="28"/>
          <w:lang w:eastAsia="en-US"/>
        </w:rPr>
        <w:t>им</w:t>
      </w:r>
      <w:r w:rsidRPr="00524FE1">
        <w:rPr>
          <w:rFonts w:cs="Times New Roman"/>
          <w:sz w:val="28"/>
          <w:szCs w:val="28"/>
          <w:lang w:eastAsia="en-US"/>
        </w:rPr>
        <w:t xml:space="preserve"> знак производной. Для этого достаточно взять какую-нибудь точку, принадлежащую интервалу, и определить знак </w:t>
      </w:r>
      <w:r w:rsidRPr="00524FE1">
        <w:rPr>
          <w:rFonts w:cs="Times New Roman"/>
          <w:b/>
          <w:position w:val="-12"/>
          <w:sz w:val="28"/>
          <w:szCs w:val="28"/>
          <w:lang w:eastAsia="en-US"/>
        </w:rPr>
        <w:object w:dxaOrig="680" w:dyaOrig="380">
          <v:shape id="_x0000_i1035" type="#_x0000_t75" style="width:33.75pt;height:18.75pt" o:ole="">
            <v:imagedata r:id="rId25" o:title=""/>
          </v:shape>
          <o:OLEObject Type="Embed" ProgID="Equation.3" ShapeID="_x0000_i1035" DrawAspect="Content" ObjectID="_1824399939" r:id="rId26"/>
        </w:object>
      </w:r>
      <w:r w:rsidRPr="00524FE1">
        <w:rPr>
          <w:rFonts w:cs="Times New Roman"/>
          <w:b/>
          <w:sz w:val="28"/>
          <w:szCs w:val="28"/>
          <w:lang w:eastAsia="en-US"/>
        </w:rPr>
        <w:t xml:space="preserve"> </w:t>
      </w:r>
      <w:r w:rsidRPr="00524FE1">
        <w:rPr>
          <w:rFonts w:cs="Times New Roman"/>
          <w:sz w:val="28"/>
          <w:szCs w:val="28"/>
          <w:lang w:eastAsia="en-US"/>
        </w:rPr>
        <w:t>в этой точке:</w:t>
      </w:r>
    </w:p>
    <w:p w:rsidR="00524FE1" w:rsidRPr="00524FE1" w:rsidRDefault="00524FE1" w:rsidP="00524FE1">
      <w:pPr>
        <w:numPr>
          <w:ilvl w:val="0"/>
          <w:numId w:val="5"/>
        </w:numPr>
        <w:ind w:left="567" w:firstLine="0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6"/>
          <w:sz w:val="28"/>
          <w:szCs w:val="28"/>
          <w:lang w:eastAsia="en-US"/>
        </w:rPr>
        <w:object w:dxaOrig="800" w:dyaOrig="300">
          <v:shape id="_x0000_i1036" type="#_x0000_t75" style="width:39.75pt;height:15pt" o:ole="">
            <v:imagedata r:id="rId27" o:title=""/>
          </v:shape>
          <o:OLEObject Type="Embed" ProgID="Equation.3" ShapeID="_x0000_i1036" DrawAspect="Content" ObjectID="_1824399940" r:id="rId28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3080" w:dyaOrig="400">
          <v:shape id="_x0000_i1037" type="#_x0000_t75" style="width:153.75pt;height:20.25pt" o:ole="">
            <v:imagedata r:id="rId29" o:title=""/>
          </v:shape>
          <o:OLEObject Type="Embed" ProgID="Equation.3" ShapeID="_x0000_i1037" DrawAspect="Content" ObjectID="_1824399941" r:id="rId30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значит,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38" type="#_x0000_t75" style="width:54.75pt;height:18.75pt" o:ole="">
            <v:imagedata r:id="rId31" o:title=""/>
          </v:shape>
          <o:OLEObject Type="Embed" ProgID="Equation.3" ShapeID="_x0000_i1038" DrawAspect="Content" ObjectID="_1824399942" r:id="rId32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на всем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040" w:dyaOrig="360">
          <v:shape id="_x0000_i1039" type="#_x0000_t75" style="width:51.75pt;height:18pt" o:ole="">
            <v:imagedata r:id="rId33" o:title=""/>
          </v:shape>
          <o:OLEObject Type="Embed" ProgID="Equation.3" ShapeID="_x0000_i1039" DrawAspect="Content" ObjectID="_1824399943" r:id="rId34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и функция на нем возрастает;</w:t>
      </w:r>
    </w:p>
    <w:p w:rsidR="00524FE1" w:rsidRPr="00524FE1" w:rsidRDefault="00524FE1" w:rsidP="00524FE1">
      <w:pPr>
        <w:numPr>
          <w:ilvl w:val="0"/>
          <w:numId w:val="5"/>
        </w:numPr>
        <w:ind w:left="567" w:firstLine="0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6"/>
          <w:sz w:val="28"/>
          <w:szCs w:val="28"/>
          <w:lang w:eastAsia="en-US"/>
        </w:rPr>
        <w:object w:dxaOrig="639" w:dyaOrig="300">
          <v:shape id="_x0000_i1040" type="#_x0000_t75" style="width:32.25pt;height:15pt" o:ole="">
            <v:imagedata r:id="rId35" o:title=""/>
          </v:shape>
          <o:OLEObject Type="Embed" ProgID="Equation.3" ShapeID="_x0000_i1040" DrawAspect="Content" ObjectID="_1824399944" r:id="rId36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660" w:dyaOrig="380">
          <v:shape id="_x0000_i1041" type="#_x0000_t75" style="width:83.25pt;height:18.75pt" o:ole="">
            <v:imagedata r:id="rId37" o:title=""/>
          </v:shape>
          <o:OLEObject Type="Embed" ProgID="Equation.3" ShapeID="_x0000_i1041" DrawAspect="Content" ObjectID="_1824399945" r:id="rId38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значит,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42" type="#_x0000_t75" style="width:54.75pt;height:18.75pt" o:ole="">
            <v:imagedata r:id="rId39" o:title=""/>
          </v:shape>
          <o:OLEObject Type="Embed" ProgID="Equation.3" ShapeID="_x0000_i1042" DrawAspect="Content" ObjectID="_1824399946" r:id="rId40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на всем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740" w:dyaOrig="360">
          <v:shape id="_x0000_i1043" type="#_x0000_t75" style="width:36.75pt;height:18pt" o:ole="">
            <v:imagedata r:id="rId41" o:title=""/>
          </v:shape>
          <o:OLEObject Type="Embed" ProgID="Equation.3" ShapeID="_x0000_i1043" DrawAspect="Content" ObjectID="_1824399947" r:id="rId42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и функция убывает;</w:t>
      </w:r>
    </w:p>
    <w:p w:rsidR="00524FE1" w:rsidRPr="00524FE1" w:rsidRDefault="00524FE1" w:rsidP="00524FE1">
      <w:pPr>
        <w:numPr>
          <w:ilvl w:val="0"/>
          <w:numId w:val="5"/>
        </w:numPr>
        <w:ind w:left="567" w:firstLine="0"/>
        <w:contextualSpacing/>
        <w:jc w:val="both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position w:val="-6"/>
          <w:sz w:val="28"/>
          <w:szCs w:val="28"/>
          <w:lang w:eastAsia="en-US"/>
        </w:rPr>
        <w:object w:dxaOrig="639" w:dyaOrig="300">
          <v:shape id="_x0000_i1044" type="#_x0000_t75" style="width:32.25pt;height:15pt" o:ole="">
            <v:imagedata r:id="rId43" o:title=""/>
          </v:shape>
          <o:OLEObject Type="Embed" ProgID="Equation.3" ShapeID="_x0000_i1044" DrawAspect="Content" ObjectID="_1824399948" r:id="rId44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2780" w:dyaOrig="400">
          <v:shape id="_x0000_i1045" type="#_x0000_t75" style="width:138.75pt;height:20.25pt" o:ole="">
            <v:imagedata r:id="rId45" o:title=""/>
          </v:shape>
          <o:OLEObject Type="Embed" ProgID="Equation.3" ShapeID="_x0000_i1045" DrawAspect="Content" ObjectID="_1824399949" r:id="rId46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, значит,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100" w:dyaOrig="380">
          <v:shape id="_x0000_i1046" type="#_x0000_t75" style="width:54.75pt;height:18.75pt" o:ole="">
            <v:imagedata r:id="rId47" o:title=""/>
          </v:shape>
          <o:OLEObject Type="Embed" ProgID="Equation.3" ShapeID="_x0000_i1046" DrawAspect="Content" ObjectID="_1824399950" r:id="rId48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на всем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880" w:dyaOrig="360">
          <v:shape id="_x0000_i1047" type="#_x0000_t75" style="width:44.25pt;height:18pt" o:ole="">
            <v:imagedata r:id="rId49" o:title=""/>
          </v:shape>
          <o:OLEObject Type="Embed" ProgID="Equation.3" ShapeID="_x0000_i1047" DrawAspect="Content" ObjectID="_1824399951" r:id="rId50"/>
        </w:object>
      </w:r>
      <w:r w:rsidRPr="00524FE1">
        <w:rPr>
          <w:rFonts w:cs="Times New Roman"/>
          <w:sz w:val="28"/>
          <w:szCs w:val="28"/>
          <w:lang w:eastAsia="en-US"/>
        </w:rPr>
        <w:t xml:space="preserve"> и функция возрастает.</w:t>
      </w:r>
    </w:p>
    <w:p w:rsidR="00524FE1" w:rsidRPr="00524FE1" w:rsidRDefault="00524FE1" w:rsidP="00524FE1">
      <w:pPr>
        <w:ind w:left="567"/>
        <w:contextualSpacing/>
        <w:jc w:val="center"/>
        <w:rPr>
          <w:rFonts w:cs="Times New Roman"/>
          <w:sz w:val="28"/>
          <w:szCs w:val="28"/>
          <w:lang w:eastAsia="en-US"/>
        </w:rPr>
      </w:pPr>
      <w:r w:rsidRPr="00524FE1">
        <w:rPr>
          <w:rFonts w:cs="Times New Roman"/>
          <w:b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611898D2" wp14:editId="07AB9838">
                <wp:simplePos x="0" y="0"/>
                <wp:positionH relativeFrom="character">
                  <wp:posOffset>501650</wp:posOffset>
                </wp:positionH>
                <wp:positionV relativeFrom="line">
                  <wp:posOffset>-1905</wp:posOffset>
                </wp:positionV>
                <wp:extent cx="2372360" cy="873760"/>
                <wp:effectExtent l="0" t="0" r="46990" b="2540"/>
                <wp:wrapNone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233680" y="445770"/>
                            <a:ext cx="2132965" cy="280035"/>
                            <a:chOff x="3014" y="3576"/>
                            <a:chExt cx="3359" cy="441"/>
                          </a:xfrm>
                        </wpg:grpSpPr>
                        <wpg:grpSp>
                          <wpg:cNvPr id="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3014" y="3576"/>
                              <a:ext cx="3359" cy="441"/>
                              <a:chOff x="3014" y="3576"/>
                              <a:chExt cx="3359" cy="441"/>
                            </a:xfrm>
                          </wpg:grpSpPr>
                          <wpg:grpSp>
                            <wpg:cNvPr id="4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14" y="3576"/>
                                <a:ext cx="3359" cy="3"/>
                                <a:chOff x="3014" y="3573"/>
                                <a:chExt cx="3359" cy="3"/>
                              </a:xfrm>
                            </wpg:grpSpPr>
                            <wps:wsp>
                              <wps:cNvPr id="5" name="Line 7"/>
                              <wps:cNvCnPr/>
                              <wps:spPr bwMode="auto">
                                <a:xfrm>
                                  <a:off x="3614" y="3573"/>
                                  <a:ext cx="12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oval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8"/>
                              <wps:cNvCnPr/>
                              <wps:spPr bwMode="auto">
                                <a:xfrm>
                                  <a:off x="4813" y="3574"/>
                                  <a:ext cx="15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9"/>
                              <wps:cNvCnPr/>
                              <wps:spPr bwMode="auto">
                                <a:xfrm>
                                  <a:off x="3014" y="357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81" y="3597"/>
                                <a:ext cx="720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02C2" w:rsidRDefault="001302C2" w:rsidP="00524FE1">
                                  <w:r>
                                    <w:t>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" y="3597"/>
                              <a:ext cx="720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302C2" w:rsidRDefault="001302C2" w:rsidP="00524FE1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wgp>
                      <wps:wsp>
                        <wps:cNvPr id="10" name="Line 12"/>
                        <wps:cNvCnPr/>
                        <wps:spPr bwMode="auto">
                          <a:xfrm>
                            <a:off x="5080" y="445135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877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2C2" w:rsidRDefault="001302C2" w:rsidP="00524FE1">
                              <w:r>
                                <w:t>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2C2" w:rsidRDefault="001302C2" w:rsidP="00524FE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73530" y="230505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302C2" w:rsidRDefault="001302C2" w:rsidP="00524FE1">
                              <w: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Line 16"/>
                        <wps:cNvCnPr/>
                        <wps:spPr bwMode="auto">
                          <a:xfrm flipV="1">
                            <a:off x="125730" y="40005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811530" y="40005"/>
                            <a:ext cx="3810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 flipV="1">
                            <a:off x="1573530" y="40005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898D2" id="Полотно 22" o:spid="_x0000_s1026" editas="canvas" style="position:absolute;margin-left:39.5pt;margin-top:-.15pt;width:186.8pt;height:68.8pt;z-index:251659264;mso-position-horizontal-relative:char;mso-position-vertical-relative:line" coordsize="23723,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">
                <v:shape id="_x0000_s1027" type="#_x0000_t75" style="position:absolute;width:23723;height:8737;visibility:visible;mso-wrap-style:square">
                  <v:fill o:detectmouseclick="t"/>
                  <v:path o:connecttype="none"/>
                </v:shape>
                <v:group id="Group 4" o:spid="_x0000_s1028" style="position:absolute;left:2336;top:4457;width:21330;height:2801" coordorigin="3014,3576" coordsize="3359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5" o:spid="_x0000_s1029" style="position:absolute;left:3014;top:3576;width:3359;height:441" coordorigin="3014,3576" coordsize="3359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6" o:spid="_x0000_s1030" style="position:absolute;left:3014;top:3576;width:3359;height:3" coordorigin="3014,3573" coordsize="335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line id="Line 7" o:spid="_x0000_s1031" style="position:absolute;visibility:visible;mso-wrap-style:square" from="3614,3573" to="4814,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">
                        <v:stroke endarrow="oval" endarrowwidth="narrow" endarrowlength="short"/>
                      </v:line>
                      <v:line id="Line 8" o:spid="_x0000_s1032" style="position:absolute;visibility:visible;mso-wrap-style:square" from="4813,3574" to="6373,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">
                        <v:stroke endarrow="open" endarrowwidth="narrow" endarrowlength="long"/>
                      </v:line>
                      <v:line id="Line 9" o:spid="_x0000_s1033" style="position:absolute;visibility:visible;mso-wrap-style:square" from="3014,3576" to="301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4" type="#_x0000_t202" style="position:absolute;left:3381;top:3597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  <v:textbox style="mso-fit-shape-to-text:t">
                        <w:txbxContent>
                          <w:p w:rsidR="001302C2" w:rsidRDefault="001302C2" w:rsidP="00524FE1">
                            <w:r>
                              <w:t>-1</w:t>
                            </w:r>
                          </w:p>
                        </w:txbxContent>
                      </v:textbox>
                    </v:shape>
                  </v:group>
                  <v:shape id="Text Box 11" o:spid="_x0000_s1035" type="#_x0000_t202" style="position:absolute;left:4589;top:3597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:rsidR="001302C2" w:rsidRDefault="001302C2" w:rsidP="00524FE1">
                          <w:r>
                            <w:t>1</w:t>
                          </w:r>
                        </w:p>
                      </w:txbxContent>
                    </v:textbox>
                  </v:shape>
                </v:group>
                <v:line id="Line 12" o:spid="_x0000_s1036" style="position:absolute;visibility:visible;mso-wrap-style:square" from="50,4451" to="6908,4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">
                  <v:stroke endarrow="oval" endarrowwidth="narrow" endarrowlength="short"/>
                </v:line>
                <v:shape id="Text Box 13" o:spid="_x0000_s1037" type="#_x0000_t202" style="position:absolute;left:8877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:rsidR="001302C2" w:rsidRDefault="001302C2" w:rsidP="00524FE1">
                        <w:r>
                          <w:t>–</w:t>
                        </w:r>
                      </w:p>
                    </w:txbxContent>
                  </v:textbox>
                </v:shape>
                <v:shape id="Text Box 14" o:spid="_x0000_s1038" type="#_x0000_t202" style="position:absolute;left:2019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:rsidR="001302C2" w:rsidRDefault="001302C2" w:rsidP="00524FE1">
                        <w:r>
                          <w:t>+</w:t>
                        </w:r>
                      </w:p>
                    </w:txbxContent>
                  </v:textbox>
                </v:shape>
                <v:shape id="Text Box 15" o:spid="_x0000_s1039" type="#_x0000_t202" style="position:absolute;left:15735;top:2305;width:304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:rsidR="001302C2" w:rsidRDefault="001302C2" w:rsidP="00524FE1">
                        <w:r>
                          <w:t>+</w:t>
                        </w:r>
                      </w:p>
                    </w:txbxContent>
                  </v:textbox>
                </v:shape>
                <v:line id="Line 16" o:spid="_x0000_s1040" style="position:absolute;flip:y;visibility:visible;mso-wrap-style:square" from="1257,400" to="5829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">
                  <v:stroke endarrow="classic"/>
                </v:line>
                <v:line id="Line 17" o:spid="_x0000_s1041" style="position:absolute;visibility:visible;mso-wrap-style:square" from="8115,400" to="11925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">
                  <v:stroke endarrow="classic"/>
                </v:line>
                <v:line id="Line 18" o:spid="_x0000_s1042" style="position:absolute;flip:y;visibility:visible;mso-wrap-style:square" from="15735,400" to="20307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">
                  <v:stroke endarrow="classic"/>
                </v:line>
                <w10:wrap anchory="line"/>
              </v:group>
            </w:pict>
          </mc:Fallback>
        </mc:AlternateContent>
      </w:r>
      <w:r w:rsidRPr="00524FE1">
        <w:rPr>
          <w:rFonts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5CFB4D58" wp14:editId="2FD3213B">
                <wp:extent cx="3438525" cy="800100"/>
                <wp:effectExtent l="0" t="0" r="0" b="0"/>
                <wp:docPr id="17" name="Прямоугольни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85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ACBAF" id="Прямоугольник 17" o:spid="_x0000_s1026" style="width:270.7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C45064" w:rsidRDefault="00524FE1" w:rsidP="00524FE1">
      <w:pPr>
        <w:ind w:left="567"/>
        <w:outlineLvl w:val="3"/>
        <w:rPr>
          <w:rFonts w:cs="Times New Roman"/>
          <w:sz w:val="28"/>
          <w:szCs w:val="28"/>
          <w:lang w:eastAsia="en-US"/>
        </w:rPr>
      </w:pPr>
      <w:r w:rsidRPr="00CD7BEA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Ответ:</w:t>
      </w:r>
      <w:r w:rsidRPr="00524FE1">
        <w:rPr>
          <w:rFonts w:cs="Times New Roman"/>
          <w:sz w:val="28"/>
          <w:szCs w:val="28"/>
          <w:lang w:eastAsia="en-US"/>
        </w:rPr>
        <w:t xml:space="preserve"> функция возрастает</w:t>
      </w:r>
      <w:r>
        <w:rPr>
          <w:rFonts w:cs="Times New Roman"/>
          <w:sz w:val="28"/>
          <w:szCs w:val="28"/>
          <w:lang w:eastAsia="en-US"/>
        </w:rPr>
        <w:t xml:space="preserve"> на интервалах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1040" w:dyaOrig="360">
          <v:shape id="_x0000_i1048" type="#_x0000_t75" style="width:51.75pt;height:18pt" o:ole="">
            <v:imagedata r:id="rId33" o:title=""/>
          </v:shape>
          <o:OLEObject Type="Embed" ProgID="Equation.3" ShapeID="_x0000_i1048" DrawAspect="Content" ObjectID="_1824399952" r:id="rId51"/>
        </w:object>
      </w:r>
      <w:r>
        <w:rPr>
          <w:rFonts w:cs="Times New Roman"/>
          <w:sz w:val="28"/>
          <w:szCs w:val="28"/>
          <w:lang w:eastAsia="en-US"/>
        </w:rPr>
        <w:t xml:space="preserve">и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880" w:dyaOrig="360">
          <v:shape id="_x0000_i1049" type="#_x0000_t75" style="width:44.25pt;height:18pt" o:ole="">
            <v:imagedata r:id="rId49" o:title=""/>
          </v:shape>
          <o:OLEObject Type="Embed" ProgID="Equation.3" ShapeID="_x0000_i1049" DrawAspect="Content" ObjectID="_1824399953" r:id="rId52"/>
        </w:object>
      </w:r>
      <w:r>
        <w:rPr>
          <w:rFonts w:cs="Times New Roman"/>
          <w:sz w:val="28"/>
          <w:szCs w:val="28"/>
          <w:lang w:eastAsia="en-US"/>
        </w:rPr>
        <w:t xml:space="preserve">; убывает на интервале </w:t>
      </w:r>
      <w:r w:rsidRPr="00524FE1">
        <w:rPr>
          <w:rFonts w:cs="Times New Roman"/>
          <w:position w:val="-12"/>
          <w:sz w:val="28"/>
          <w:szCs w:val="28"/>
          <w:lang w:eastAsia="en-US"/>
        </w:rPr>
        <w:object w:dxaOrig="740" w:dyaOrig="360">
          <v:shape id="_x0000_i1050" type="#_x0000_t75" style="width:36.75pt;height:18pt" o:ole="">
            <v:imagedata r:id="rId41" o:title=""/>
          </v:shape>
          <o:OLEObject Type="Embed" ProgID="Equation.3" ShapeID="_x0000_i1050" DrawAspect="Content" ObjectID="_1824399954" r:id="rId53"/>
        </w:object>
      </w:r>
      <w:r>
        <w:rPr>
          <w:rFonts w:cs="Times New Roman"/>
          <w:sz w:val="28"/>
          <w:szCs w:val="28"/>
          <w:lang w:eastAsia="en-US"/>
        </w:rPr>
        <w:t>.</w:t>
      </w:r>
    </w:p>
    <w:p w:rsidR="00524FE1" w:rsidRPr="001D5F0A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524FE1" w:rsidRPr="001D5F0A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план решения </w:t>
      </w:r>
      <w:r w:rsidR="00EB6FBB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задач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на нахождение интервалов монотонности функции</w:t>
      </w: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524FE1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нахождение производной функции:</w:t>
      </w:r>
    </w:p>
    <w:p w:rsidR="00524FE1" w:rsidRPr="00524FE1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Pr="00524FE1">
        <w:rPr>
          <w:rFonts w:eastAsia="Aptos"/>
          <w:bCs/>
          <w:kern w:val="2"/>
          <w:sz w:val="28"/>
          <w:lang w:eastAsia="en-US"/>
          <w14:ligatures w14:val="standardContextual"/>
        </w:rPr>
        <w:t>подробное решение.</w:t>
      </w:r>
    </w:p>
    <w:p w:rsidR="00B706F1" w:rsidRPr="00137B33" w:rsidRDefault="00524FE1" w:rsidP="000077CA">
      <w:pPr>
        <w:pStyle w:val="a7"/>
        <w:ind w:left="567"/>
        <w:outlineLvl w:val="3"/>
        <w:rPr>
          <w:rStyle w:val="a6"/>
          <w:rFonts w:eastAsia="Aptos"/>
        </w:rPr>
      </w:pPr>
      <w:r w:rsidRPr="001D5F0A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0C390E" w:rsidRPr="000C390E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0C390E" w:rsidRPr="000C390E">
        <w:rPr>
          <w:rFonts w:eastAsia="Aptos"/>
          <w:bCs/>
          <w:kern w:val="2"/>
          <w:sz w:val="28"/>
          <w:lang w:eastAsia="en-US"/>
          <w14:ligatures w14:val="standardContextual"/>
        </w:rPr>
        <w:t>ОК 04,</w:t>
      </w:r>
      <w:r w:rsidR="003A209E" w:rsidRPr="003A209E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3A209E" w:rsidRPr="003A209E">
        <w:rPr>
          <w:rFonts w:eastAsia="Aptos"/>
          <w:bCs/>
          <w:kern w:val="2"/>
          <w:sz w:val="28"/>
          <w:lang w:eastAsia="en-US"/>
          <w14:ligatures w14:val="standardContextual"/>
        </w:rPr>
        <w:t>ОК 0</w:t>
      </w:r>
      <w:r w:rsidR="003A209E">
        <w:rPr>
          <w:rFonts w:eastAsia="Aptos"/>
          <w:bCs/>
          <w:kern w:val="2"/>
          <w:sz w:val="28"/>
          <w:lang w:eastAsia="en-US"/>
          <w14:ligatures w14:val="standardContextual"/>
        </w:rPr>
        <w:t>7</w:t>
      </w:r>
      <w:r w:rsidR="003A209E" w:rsidRPr="003A209E">
        <w:rPr>
          <w:rFonts w:eastAsia="Aptos"/>
          <w:bCs/>
          <w:kern w:val="2"/>
          <w:sz w:val="28"/>
          <w:lang w:eastAsia="en-US"/>
          <w14:ligatures w14:val="standardContextual"/>
        </w:rPr>
        <w:t>,</w:t>
      </w:r>
      <w:r w:rsidR="003A209E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ПК </w:t>
      </w:r>
      <w:r w:rsidR="00770B18">
        <w:rPr>
          <w:rFonts w:eastAsia="Aptos"/>
          <w:bCs/>
          <w:kern w:val="2"/>
          <w:sz w:val="28"/>
          <w:lang w:eastAsia="en-US"/>
          <w14:ligatures w14:val="standardContextual"/>
        </w:rPr>
        <w:t>3</w:t>
      </w:r>
      <w:r w:rsidR="003A209E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  <w:r w:rsidR="00770B18">
        <w:rPr>
          <w:rFonts w:eastAsia="Aptos"/>
          <w:bCs/>
          <w:kern w:val="2"/>
          <w:sz w:val="28"/>
          <w:lang w:eastAsia="en-US"/>
          <w14:ligatures w14:val="standardContextual"/>
        </w:rPr>
        <w:t>4</w:t>
      </w:r>
      <w:bookmarkStart w:id="3" w:name="_GoBack"/>
      <w:bookmarkEnd w:id="3"/>
      <w:r w:rsidR="000077CA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F81800" w:rsidRPr="00DD40BB" w:rsidRDefault="00F818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sectPr w:rsidR="00F81800" w:rsidRPr="00DD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0C8"/>
    <w:multiLevelType w:val="hybridMultilevel"/>
    <w:tmpl w:val="F6000C78"/>
    <w:lvl w:ilvl="0" w:tplc="4D202A16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B22E18"/>
    <w:multiLevelType w:val="hybridMultilevel"/>
    <w:tmpl w:val="D3342C86"/>
    <w:lvl w:ilvl="0" w:tplc="C1D834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221F10"/>
    <w:multiLevelType w:val="hybridMultilevel"/>
    <w:tmpl w:val="F544D094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792046"/>
    <w:multiLevelType w:val="hybridMultilevel"/>
    <w:tmpl w:val="29867DFA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724DDE"/>
    <w:multiLevelType w:val="hybridMultilevel"/>
    <w:tmpl w:val="1A60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9D"/>
    <w:rsid w:val="0000368F"/>
    <w:rsid w:val="000077CA"/>
    <w:rsid w:val="00012778"/>
    <w:rsid w:val="00035836"/>
    <w:rsid w:val="000414A0"/>
    <w:rsid w:val="00060D4A"/>
    <w:rsid w:val="00090603"/>
    <w:rsid w:val="000C390E"/>
    <w:rsid w:val="001302C2"/>
    <w:rsid w:val="00137B33"/>
    <w:rsid w:val="001659F3"/>
    <w:rsid w:val="001A1D49"/>
    <w:rsid w:val="001D5F0A"/>
    <w:rsid w:val="0023541D"/>
    <w:rsid w:val="0025796B"/>
    <w:rsid w:val="002B1D11"/>
    <w:rsid w:val="002C74EC"/>
    <w:rsid w:val="0032741E"/>
    <w:rsid w:val="00365D47"/>
    <w:rsid w:val="00376262"/>
    <w:rsid w:val="003779B7"/>
    <w:rsid w:val="003941A4"/>
    <w:rsid w:val="003A209E"/>
    <w:rsid w:val="00415171"/>
    <w:rsid w:val="00453F00"/>
    <w:rsid w:val="004802F5"/>
    <w:rsid w:val="004A421A"/>
    <w:rsid w:val="004B14BF"/>
    <w:rsid w:val="004B5417"/>
    <w:rsid w:val="004C5C23"/>
    <w:rsid w:val="00524698"/>
    <w:rsid w:val="00524FE1"/>
    <w:rsid w:val="005616D7"/>
    <w:rsid w:val="005A50C5"/>
    <w:rsid w:val="006032E6"/>
    <w:rsid w:val="00622233"/>
    <w:rsid w:val="00684138"/>
    <w:rsid w:val="0069728E"/>
    <w:rsid w:val="00721EB6"/>
    <w:rsid w:val="00743FAC"/>
    <w:rsid w:val="00760F5F"/>
    <w:rsid w:val="00770B18"/>
    <w:rsid w:val="00785324"/>
    <w:rsid w:val="007B0835"/>
    <w:rsid w:val="008147E8"/>
    <w:rsid w:val="0082590D"/>
    <w:rsid w:val="0085181E"/>
    <w:rsid w:val="00872E06"/>
    <w:rsid w:val="008B16D0"/>
    <w:rsid w:val="00901AC8"/>
    <w:rsid w:val="009E7069"/>
    <w:rsid w:val="00AD718A"/>
    <w:rsid w:val="00B1276C"/>
    <w:rsid w:val="00B3729D"/>
    <w:rsid w:val="00B706F1"/>
    <w:rsid w:val="00BA5672"/>
    <w:rsid w:val="00BB0F74"/>
    <w:rsid w:val="00BB20B9"/>
    <w:rsid w:val="00C21BC9"/>
    <w:rsid w:val="00C3002F"/>
    <w:rsid w:val="00C45064"/>
    <w:rsid w:val="00CC5586"/>
    <w:rsid w:val="00CD24D2"/>
    <w:rsid w:val="00CD7BEA"/>
    <w:rsid w:val="00D172BE"/>
    <w:rsid w:val="00D84DD5"/>
    <w:rsid w:val="00DD40BB"/>
    <w:rsid w:val="00E12392"/>
    <w:rsid w:val="00E53857"/>
    <w:rsid w:val="00E76F90"/>
    <w:rsid w:val="00EA1296"/>
    <w:rsid w:val="00EB6605"/>
    <w:rsid w:val="00EB6FBB"/>
    <w:rsid w:val="00EC780E"/>
    <w:rsid w:val="00EF6A02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443AD5F1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FE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3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3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85324"/>
    <w:pPr>
      <w:ind w:right="567"/>
      <w:jc w:val="center"/>
    </w:pPr>
    <w:rPr>
      <w:rFonts w:asciiTheme="minorHAnsi" w:hAnsiTheme="minorHAnsi"/>
      <w:sz w:val="36"/>
      <w:lang w:val="uk-UA" w:eastAsia="en-US"/>
    </w:rPr>
  </w:style>
  <w:style w:type="character" w:customStyle="1" w:styleId="a4">
    <w:name w:val="Заголовок Знак"/>
    <w:link w:val="a3"/>
    <w:rsid w:val="00785324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785324"/>
    <w:rPr>
      <w:b/>
      <w:bCs/>
    </w:rPr>
  </w:style>
  <w:style w:type="character" w:styleId="a6">
    <w:name w:val="Emphasis"/>
    <w:basedOn w:val="a0"/>
    <w:qFormat/>
    <w:rsid w:val="00785324"/>
    <w:rPr>
      <w:i/>
      <w:iCs/>
    </w:rPr>
  </w:style>
  <w:style w:type="paragraph" w:styleId="a7">
    <w:name w:val="List Paragraph"/>
    <w:basedOn w:val="a"/>
    <w:uiPriority w:val="34"/>
    <w:qFormat/>
    <w:rsid w:val="00785324"/>
    <w:pPr>
      <w:ind w:left="720"/>
      <w:contextualSpacing/>
    </w:pPr>
    <w:rPr>
      <w:rFonts w:eastAsia="Times New Roman" w:cs="Times New Roman"/>
    </w:rPr>
  </w:style>
  <w:style w:type="character" w:styleId="a8">
    <w:name w:val="Placeholder Text"/>
    <w:basedOn w:val="a0"/>
    <w:uiPriority w:val="99"/>
    <w:semiHidden/>
    <w:rsid w:val="00453F0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53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F00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42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A421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CC558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SP</cp:lastModifiedBy>
  <cp:revision>2</cp:revision>
  <dcterms:created xsi:type="dcterms:W3CDTF">2025-11-11T17:26:00Z</dcterms:created>
  <dcterms:modified xsi:type="dcterms:W3CDTF">2025-11-11T17:26:00Z</dcterms:modified>
</cp:coreProperties>
</file>