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0E0582BF" w:rsidR="004707A7" w:rsidRPr="00BB4E23" w:rsidRDefault="004707A7" w:rsidP="00EC2F1B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81A82" w:rsidRPr="00681A82">
        <w:t>Системное программное обеспечение</w:t>
      </w:r>
      <w:r w:rsidRPr="00BB4E23">
        <w:t>»</w:t>
      </w: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4A4C53">
      <w:r w:rsidRPr="00D726DB">
        <w:t>1. Выберите один правильный ответ</w:t>
      </w:r>
    </w:p>
    <w:p w14:paraId="11F96687" w14:textId="77777777" w:rsidR="0053287A" w:rsidRDefault="0053287A" w:rsidP="0053287A">
      <w:r>
        <w:t xml:space="preserve">Что такое операционная система? </w:t>
      </w:r>
    </w:p>
    <w:p w14:paraId="07529E2D" w14:textId="43C5D2A2" w:rsidR="0053287A" w:rsidRDefault="0053287A" w:rsidP="0053287A">
      <w:r>
        <w:t>А) Программа для редактирования текстов</w:t>
      </w:r>
    </w:p>
    <w:p w14:paraId="078AE6D0" w14:textId="684D362A" w:rsidR="0053287A" w:rsidRDefault="0053287A" w:rsidP="0053287A">
      <w:r>
        <w:t>Б) Программное обеспечение, управляющее аппаратными ресурсами компьютера</w:t>
      </w:r>
    </w:p>
    <w:p w14:paraId="76C57175" w14:textId="7A564CDA" w:rsidR="0053287A" w:rsidRDefault="0053287A" w:rsidP="0053287A">
      <w:r>
        <w:t>В) Устройство для хранения данных</w:t>
      </w:r>
    </w:p>
    <w:p w14:paraId="3050CE93" w14:textId="37ED7D15" w:rsidR="0053287A" w:rsidRDefault="0053287A" w:rsidP="0053287A">
      <w:r>
        <w:t>Г) Язык программирования</w:t>
      </w:r>
      <w:r w:rsidRPr="00D726DB">
        <w:t xml:space="preserve"> </w:t>
      </w:r>
    </w:p>
    <w:p w14:paraId="42264865" w14:textId="27DEFB06" w:rsidR="004707A7" w:rsidRPr="00D726DB" w:rsidRDefault="004707A7" w:rsidP="0053287A">
      <w:r w:rsidRPr="00D726DB">
        <w:t xml:space="preserve">Правильный ответ: </w:t>
      </w:r>
      <w:proofErr w:type="gramStart"/>
      <w:r w:rsidR="00244741">
        <w:t>Б</w:t>
      </w:r>
      <w:proofErr w:type="gramEnd"/>
    </w:p>
    <w:p w14:paraId="51B4202F" w14:textId="2B8926E7" w:rsidR="004707A7" w:rsidRPr="003938B0" w:rsidRDefault="0053287A" w:rsidP="0092015D">
      <w:r>
        <w:t>Компетенции (индикаторы): ПК-3, ПК-5</w:t>
      </w:r>
    </w:p>
    <w:p w14:paraId="06438E95" w14:textId="77777777" w:rsidR="004707A7" w:rsidRDefault="004707A7" w:rsidP="0092015D"/>
    <w:p w14:paraId="68C1A5FF" w14:textId="77777777" w:rsidR="004707A7" w:rsidRDefault="004707A7" w:rsidP="004A4C53">
      <w:r>
        <w:t>2. Выберите один правильный ответ</w:t>
      </w:r>
    </w:p>
    <w:p w14:paraId="4EB155FC" w14:textId="77777777" w:rsidR="0053287A" w:rsidRDefault="0053287A" w:rsidP="0053287A">
      <w:r>
        <w:t xml:space="preserve">Какой из следующих компонентов не является частью операционной системы? </w:t>
      </w:r>
    </w:p>
    <w:p w14:paraId="3158DFBE" w14:textId="20BDC2A5" w:rsidR="0053287A" w:rsidRDefault="0053287A" w:rsidP="0053287A">
      <w:r>
        <w:t>А) Драйверы устройств</w:t>
      </w:r>
    </w:p>
    <w:p w14:paraId="398C399D" w14:textId="1608ACC6" w:rsidR="0053287A" w:rsidRDefault="0053287A" w:rsidP="0053287A">
      <w:r>
        <w:t>Б) Интерфейс пользователя</w:t>
      </w:r>
    </w:p>
    <w:p w14:paraId="538B21B6" w14:textId="4A6BE1B4" w:rsidR="0053287A" w:rsidRDefault="0053287A" w:rsidP="0053287A">
      <w:r>
        <w:t>В) Офисные приложения</w:t>
      </w:r>
    </w:p>
    <w:p w14:paraId="31B52903" w14:textId="569B82FD" w:rsidR="0053287A" w:rsidRDefault="0053287A" w:rsidP="0053287A">
      <w:r>
        <w:t>Г) Менеджер процессов</w:t>
      </w:r>
    </w:p>
    <w:p w14:paraId="75646DD4" w14:textId="468D0099" w:rsidR="004707A7" w:rsidRPr="00C70737" w:rsidRDefault="00990FE0" w:rsidP="0053287A">
      <w:r>
        <w:t xml:space="preserve">Правильный ответ: </w:t>
      </w:r>
      <w:proofErr w:type="gramStart"/>
      <w:r w:rsidR="0053287A">
        <w:t>В</w:t>
      </w:r>
      <w:proofErr w:type="gramEnd"/>
    </w:p>
    <w:p w14:paraId="28D65740" w14:textId="4D429E04" w:rsidR="004707A7" w:rsidRPr="008B3BFC" w:rsidRDefault="0053287A" w:rsidP="00C70737">
      <w:r>
        <w:t>Компетенции (индикаторы): ПК-3, ПК-5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01C9010B" w14:textId="77777777" w:rsidR="0053287A" w:rsidRDefault="0053287A" w:rsidP="0053287A">
      <w:r>
        <w:t xml:space="preserve">Какой из следующих терминов описывает процесс выделения ресурсов для выполнения программ? </w:t>
      </w:r>
    </w:p>
    <w:p w14:paraId="73D9D588" w14:textId="1ABE4148" w:rsidR="0053287A" w:rsidRDefault="0053287A" w:rsidP="0053287A">
      <w:r>
        <w:t>А) Планирование</w:t>
      </w:r>
    </w:p>
    <w:p w14:paraId="06E1B1AE" w14:textId="66F7E3B9" w:rsidR="0053287A" w:rsidRDefault="0053287A" w:rsidP="0053287A">
      <w:r>
        <w:t>Б) Управление памятью</w:t>
      </w:r>
    </w:p>
    <w:p w14:paraId="1B6A09A6" w14:textId="3B374D98" w:rsidR="0053287A" w:rsidRDefault="0053287A" w:rsidP="0053287A">
      <w:r>
        <w:t>В) Синхронизация</w:t>
      </w:r>
    </w:p>
    <w:p w14:paraId="7EBF22DD" w14:textId="06B4FCEB" w:rsidR="0053287A" w:rsidRDefault="0053287A" w:rsidP="0053287A">
      <w:r>
        <w:t>Г) Ввод-вывод</w:t>
      </w:r>
    </w:p>
    <w:p w14:paraId="48D3FBA9" w14:textId="511E698E" w:rsidR="004707A7" w:rsidRPr="00681A82" w:rsidRDefault="004707A7" w:rsidP="0053287A">
      <w:r>
        <w:t>Правильный</w:t>
      </w:r>
      <w:r w:rsidRPr="00681A82">
        <w:t xml:space="preserve"> </w:t>
      </w:r>
      <w:r>
        <w:t>ответ</w:t>
      </w:r>
      <w:r w:rsidRPr="00681A82">
        <w:t xml:space="preserve">: </w:t>
      </w:r>
      <w:proofErr w:type="gramStart"/>
      <w:r w:rsidR="0053287A">
        <w:t>А</w:t>
      </w:r>
      <w:proofErr w:type="gramEnd"/>
    </w:p>
    <w:p w14:paraId="076A5C50" w14:textId="279F2851" w:rsidR="004707A7" w:rsidRPr="00575E74" w:rsidRDefault="0053287A" w:rsidP="00C70737">
      <w:r>
        <w:t>Компетенции (индикаторы): ПК-3, ПК-5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18F580BC" w14:textId="77777777" w:rsidR="00800346" w:rsidRDefault="00800346" w:rsidP="00800346">
      <w:r>
        <w:t xml:space="preserve">Что такое многозадачность в контексте операционных систем? </w:t>
      </w:r>
    </w:p>
    <w:p w14:paraId="6C380985" w14:textId="66A34F75" w:rsidR="00800346" w:rsidRDefault="00800346" w:rsidP="00800346">
      <w:r>
        <w:t>А) Способность системы выполнять несколько задач одновременно</w:t>
      </w:r>
    </w:p>
    <w:p w14:paraId="3CD22DE6" w14:textId="1132D786" w:rsidR="00800346" w:rsidRDefault="00800346" w:rsidP="00800346">
      <w:r>
        <w:t>Б) Способность системы запускать только одну задачу за раз</w:t>
      </w:r>
    </w:p>
    <w:p w14:paraId="6637B0B0" w14:textId="44E157C2" w:rsidR="00800346" w:rsidRDefault="00800346" w:rsidP="00800346">
      <w:r>
        <w:t>В) Способность системы обрабатывать только текстовые файлы</w:t>
      </w:r>
    </w:p>
    <w:p w14:paraId="14ABC89C" w14:textId="0C02D16E" w:rsidR="00800346" w:rsidRDefault="00800346" w:rsidP="00800346">
      <w:r>
        <w:t>Г) Способность системы работать только с графическими интерфейсами</w:t>
      </w:r>
    </w:p>
    <w:p w14:paraId="42FA4BF5" w14:textId="3D682D03" w:rsidR="004707A7" w:rsidRPr="0046213D" w:rsidRDefault="00575E74" w:rsidP="00800346">
      <w:r>
        <w:t xml:space="preserve">Правильный ответ: </w:t>
      </w:r>
      <w:proofErr w:type="gramStart"/>
      <w:r w:rsidR="00800346">
        <w:t>А</w:t>
      </w:r>
      <w:proofErr w:type="gramEnd"/>
    </w:p>
    <w:p w14:paraId="1740CA73" w14:textId="1B266B2C" w:rsidR="004707A7" w:rsidRDefault="0053287A" w:rsidP="00C70737">
      <w:r>
        <w:lastRenderedPageBreak/>
        <w:t>Компетенции (индикаторы): ПК-3, ПК-5</w:t>
      </w:r>
    </w:p>
    <w:p w14:paraId="17E50528" w14:textId="26E40E7C" w:rsidR="003B0543" w:rsidRDefault="003B0543" w:rsidP="00C70737"/>
    <w:p w14:paraId="038BF9C6" w14:textId="2C3B75D4" w:rsidR="00894240" w:rsidRPr="00894240" w:rsidRDefault="00894240" w:rsidP="00894240">
      <w:pPr>
        <w:spacing w:line="276" w:lineRule="auto"/>
        <w:rPr>
          <w:rFonts w:eastAsiaTheme="minorHAnsi"/>
          <w:szCs w:val="28"/>
          <w14:ligatures w14:val="standardContextual"/>
        </w:rPr>
      </w:pPr>
      <w:r>
        <w:rPr>
          <w:rFonts w:eastAsia="Calibri"/>
          <w:kern w:val="0"/>
          <w:szCs w:val="28"/>
        </w:rPr>
        <w:t>5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/>
          <w:szCs w:val="28"/>
          <w14:ligatures w14:val="standardContextual"/>
        </w:rPr>
        <w:t>Какая из перечисленных функций не относится к задачам операционной системы?</w:t>
      </w:r>
    </w:p>
    <w:p w14:paraId="2BF9D229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>А) Управление памятью.</w:t>
      </w:r>
    </w:p>
    <w:p w14:paraId="2A002F56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>Б) Управление процессами.</w:t>
      </w:r>
    </w:p>
    <w:p w14:paraId="6424B1CF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>В) Создание текстовых документов.</w:t>
      </w:r>
    </w:p>
    <w:p w14:paraId="6EC63B8C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>Г) Управление файловой системой.</w:t>
      </w:r>
    </w:p>
    <w:p w14:paraId="45E75289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 xml:space="preserve">Правильный ответ: </w:t>
      </w:r>
      <w:proofErr w:type="gramStart"/>
      <w:r w:rsidRPr="00894240">
        <w:rPr>
          <w:rFonts w:eastAsiaTheme="minorHAnsi"/>
          <w:szCs w:val="28"/>
          <w14:ligatures w14:val="standardContextual"/>
        </w:rPr>
        <w:t>В</w:t>
      </w:r>
      <w:proofErr w:type="gramEnd"/>
    </w:p>
    <w:p w14:paraId="5656222B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Компетенции (индикаторы): ПК-3, ПК-5</w:t>
      </w:r>
    </w:p>
    <w:p w14:paraId="4169A1A4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0C6AD823" w14:textId="0343391E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6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/>
          <w:szCs w:val="28"/>
          <w14:ligatures w14:val="standardContextual"/>
        </w:rPr>
        <w:t>Какая из перечисленных ОС является примером ОС с открытым исходным кодом?</w:t>
      </w:r>
    </w:p>
    <w:p w14:paraId="79F27C18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:lang w:val="en-US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>А</w:t>
      </w:r>
      <w:r w:rsidRPr="00894240">
        <w:rPr>
          <w:rFonts w:eastAsiaTheme="minorHAnsi"/>
          <w:szCs w:val="28"/>
          <w:lang w:val="en-US"/>
          <w14:ligatures w14:val="standardContextual"/>
        </w:rPr>
        <w:t>) Windows.</w:t>
      </w:r>
    </w:p>
    <w:p w14:paraId="668FAC90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:lang w:val="en-US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>Б</w:t>
      </w:r>
      <w:r w:rsidRPr="00894240">
        <w:rPr>
          <w:rFonts w:eastAsiaTheme="minorHAnsi"/>
          <w:szCs w:val="28"/>
          <w:lang w:val="en-US"/>
          <w14:ligatures w14:val="standardContextual"/>
        </w:rPr>
        <w:t>) macOS.</w:t>
      </w:r>
    </w:p>
    <w:p w14:paraId="30DBF64B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:lang w:val="en-US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>В</w:t>
      </w:r>
      <w:r w:rsidRPr="00894240">
        <w:rPr>
          <w:rFonts w:eastAsiaTheme="minorHAnsi"/>
          <w:szCs w:val="28"/>
          <w:lang w:val="en-US"/>
          <w14:ligatures w14:val="standardContextual"/>
        </w:rPr>
        <w:t>) Linux.</w:t>
      </w:r>
    </w:p>
    <w:p w14:paraId="018456E5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 xml:space="preserve">Г) </w:t>
      </w:r>
      <w:proofErr w:type="spellStart"/>
      <w:r w:rsidRPr="00894240">
        <w:rPr>
          <w:rFonts w:eastAsiaTheme="minorHAnsi"/>
          <w:szCs w:val="28"/>
          <w14:ligatures w14:val="standardContextual"/>
        </w:rPr>
        <w:t>iOS</w:t>
      </w:r>
      <w:proofErr w:type="spellEnd"/>
      <w:r w:rsidRPr="00894240">
        <w:rPr>
          <w:rFonts w:eastAsiaTheme="minorHAnsi"/>
          <w:szCs w:val="28"/>
          <w14:ligatures w14:val="standardContextual"/>
        </w:rPr>
        <w:t>.</w:t>
      </w:r>
    </w:p>
    <w:p w14:paraId="4D0632C8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14:ligatures w14:val="standardContextual"/>
        </w:rPr>
      </w:pPr>
      <w:r w:rsidRPr="00894240">
        <w:rPr>
          <w:rFonts w:eastAsiaTheme="minorHAnsi"/>
          <w:szCs w:val="28"/>
          <w14:ligatures w14:val="standardContextual"/>
        </w:rPr>
        <w:t xml:space="preserve">Правильный ответ: </w:t>
      </w:r>
      <w:proofErr w:type="gramStart"/>
      <w:r w:rsidRPr="00894240">
        <w:rPr>
          <w:rFonts w:eastAsiaTheme="minorHAnsi"/>
          <w:szCs w:val="28"/>
          <w14:ligatures w14:val="standardContextual"/>
        </w:rPr>
        <w:t>В</w:t>
      </w:r>
      <w:proofErr w:type="gramEnd"/>
    </w:p>
    <w:p w14:paraId="01D70737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 </w:t>
      </w:r>
    </w:p>
    <w:p w14:paraId="313C7EC8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78D8822A" w14:textId="33C043A6" w:rsidR="00894240" w:rsidRPr="00894240" w:rsidRDefault="00894240" w:rsidP="00894240">
      <w:pPr>
        <w:spacing w:line="276" w:lineRule="auto"/>
        <w:rPr>
          <w:rFonts w:eastAsiaTheme="minorHAnsi"/>
          <w:szCs w:val="28"/>
          <w14:ligatures w14:val="standardContextual"/>
        </w:rPr>
      </w:pPr>
      <w:r>
        <w:rPr>
          <w:rFonts w:eastAsia="Calibri"/>
          <w:kern w:val="0"/>
          <w:szCs w:val="28"/>
        </w:rPr>
        <w:t>7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/>
          <w:szCs w:val="28"/>
          <w14:ligatures w14:val="standardContextual"/>
        </w:rPr>
        <w:t>Что такое взаимоблокировка (</w:t>
      </w:r>
      <w:proofErr w:type="spellStart"/>
      <w:r w:rsidRPr="00894240">
        <w:rPr>
          <w:rFonts w:eastAsiaTheme="minorHAnsi"/>
          <w:szCs w:val="28"/>
          <w14:ligatures w14:val="standardContextual"/>
        </w:rPr>
        <w:t>deadlock</w:t>
      </w:r>
      <w:proofErr w:type="spellEnd"/>
      <w:r w:rsidRPr="00894240">
        <w:rPr>
          <w:rFonts w:eastAsiaTheme="minorHAnsi"/>
          <w:szCs w:val="28"/>
          <w14:ligatures w14:val="standardContextual"/>
        </w:rPr>
        <w:t>)?</w:t>
      </w:r>
    </w:p>
    <w:p w14:paraId="25068F5A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А) </w:t>
      </w:r>
      <w:r w:rsidRPr="00894240">
        <w:rPr>
          <w:rFonts w:eastAsiaTheme="minorHAnsi"/>
          <w:szCs w:val="28"/>
          <w14:ligatures w14:val="standardContextual"/>
        </w:rPr>
        <w:t>Ситуация в многозадачной среде или СУБД, при которой несколько процессов находятся в состоянии ожидания ресурсов, занятых друг другом, и ни один из них не может продолжать своё выполнение.</w:t>
      </w:r>
    </w:p>
    <w:p w14:paraId="07B6408C" w14:textId="77777777" w:rsidR="00894240" w:rsidRPr="00894240" w:rsidRDefault="00894240" w:rsidP="00894240">
      <w:pPr>
        <w:spacing w:line="276" w:lineRule="auto"/>
        <w:jc w:val="left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Б) </w:t>
      </w:r>
      <w:r w:rsidRPr="00894240">
        <w:rPr>
          <w:rFonts w:eastAsiaTheme="minorHAnsi"/>
          <w:szCs w:val="28"/>
          <w14:ligatures w14:val="standardContextual"/>
        </w:rPr>
        <w:t>Завершение процесса операционной системой.</w:t>
      </w:r>
    </w:p>
    <w:p w14:paraId="75D6EDF5" w14:textId="77777777" w:rsidR="00894240" w:rsidRPr="00894240" w:rsidRDefault="00894240" w:rsidP="00894240">
      <w:pPr>
        <w:spacing w:line="276" w:lineRule="auto"/>
        <w:jc w:val="left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В) </w:t>
      </w:r>
      <w:r w:rsidRPr="00894240">
        <w:rPr>
          <w:rFonts w:eastAsiaTheme="minorHAnsi"/>
          <w:szCs w:val="28"/>
          <w14:ligatures w14:val="standardContextual"/>
        </w:rPr>
        <w:t>Ошибка в коде программы.</w:t>
      </w:r>
    </w:p>
    <w:p w14:paraId="5173CB8F" w14:textId="77777777" w:rsidR="00894240" w:rsidRPr="00894240" w:rsidRDefault="00894240" w:rsidP="00894240">
      <w:pPr>
        <w:spacing w:line="276" w:lineRule="auto"/>
        <w:jc w:val="left"/>
        <w:rPr>
          <w:rFonts w:eastAsiaTheme="minorHAnsi"/>
          <w:szCs w:val="28"/>
          <w14:ligatures w14:val="standardContextual"/>
        </w:rPr>
      </w:pPr>
      <w:r w:rsidRPr="00894240">
        <w:rPr>
          <w:rFonts w:eastAsia="Calibri"/>
          <w:kern w:val="0"/>
          <w:szCs w:val="28"/>
        </w:rPr>
        <w:t xml:space="preserve">Г) </w:t>
      </w:r>
      <w:r w:rsidRPr="00894240">
        <w:rPr>
          <w:rFonts w:eastAsiaTheme="minorHAnsi"/>
          <w:szCs w:val="28"/>
          <w14:ligatures w14:val="standardContextual"/>
        </w:rPr>
        <w:t>Ускорение выполнения процесса.</w:t>
      </w:r>
    </w:p>
    <w:p w14:paraId="62551B04" w14:textId="77777777" w:rsidR="00894240" w:rsidRPr="00894240" w:rsidRDefault="00894240" w:rsidP="00894240">
      <w:pPr>
        <w:spacing w:line="276" w:lineRule="auto"/>
        <w:jc w:val="left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Правильный ответ: </w:t>
      </w:r>
      <w:proofErr w:type="gramStart"/>
      <w:r w:rsidRPr="00894240">
        <w:rPr>
          <w:rFonts w:eastAsia="Calibri"/>
          <w:kern w:val="0"/>
          <w:szCs w:val="28"/>
        </w:rPr>
        <w:t>А</w:t>
      </w:r>
      <w:proofErr w:type="gramEnd"/>
    </w:p>
    <w:p w14:paraId="75FA6222" w14:textId="77777777" w:rsidR="00894240" w:rsidRPr="00894240" w:rsidRDefault="00894240" w:rsidP="00894240">
      <w:pPr>
        <w:spacing w:line="276" w:lineRule="auto"/>
        <w:jc w:val="left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 </w:t>
      </w:r>
    </w:p>
    <w:p w14:paraId="2193B1F5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3A1EC45E" w14:textId="214D2FEF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8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Что такое поток (</w:t>
      </w:r>
      <w:proofErr w:type="spellStart"/>
      <w:r w:rsidRPr="00894240">
        <w:rPr>
          <w:rFonts w:eastAsiaTheme="minorHAnsi" w:cstheme="minorBidi"/>
          <w14:ligatures w14:val="standardContextual"/>
        </w:rPr>
        <w:t>thread</w:t>
      </w:r>
      <w:proofErr w:type="spellEnd"/>
      <w:r w:rsidRPr="00894240">
        <w:rPr>
          <w:rFonts w:eastAsiaTheme="minorHAnsi" w:cstheme="minorBidi"/>
          <w14:ligatures w14:val="standardContextual"/>
        </w:rPr>
        <w:t>) в контексте процессов?</w:t>
      </w:r>
    </w:p>
    <w:p w14:paraId="4960251C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А) </w:t>
      </w:r>
      <w:r w:rsidRPr="00894240">
        <w:rPr>
          <w:rFonts w:eastAsiaTheme="minorHAnsi" w:cstheme="minorBidi"/>
          <w14:ligatures w14:val="standardContextual"/>
        </w:rPr>
        <w:t>Независимая программа.</w:t>
      </w:r>
    </w:p>
    <w:p w14:paraId="087C90A5" w14:textId="77777777" w:rsidR="00894240" w:rsidRPr="00894240" w:rsidRDefault="00894240" w:rsidP="00894240">
      <w:pPr>
        <w:spacing w:line="276" w:lineRule="auto"/>
        <w:jc w:val="left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Б) </w:t>
      </w:r>
      <w:r w:rsidRPr="00894240">
        <w:rPr>
          <w:rFonts w:eastAsiaTheme="minorHAnsi" w:cstheme="minorBidi"/>
          <w14:ligatures w14:val="standardContextual"/>
        </w:rPr>
        <w:t>Минимальная единица выполнения внутри процесса, использующая общее адресное пространство.</w:t>
      </w:r>
    </w:p>
    <w:p w14:paraId="2DC5CBE1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В) </w:t>
      </w:r>
      <w:r w:rsidRPr="00894240">
        <w:rPr>
          <w:rFonts w:eastAsiaTheme="minorHAnsi" w:cstheme="minorBidi"/>
          <w14:ligatures w14:val="standardContextual"/>
        </w:rPr>
        <w:t>Устройство ввода данных.</w:t>
      </w:r>
    </w:p>
    <w:p w14:paraId="182B4A96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Г) </w:t>
      </w:r>
      <w:r w:rsidRPr="00894240">
        <w:rPr>
          <w:rFonts w:eastAsiaTheme="minorHAnsi" w:cstheme="minorBidi"/>
          <w14:ligatures w14:val="standardContextual"/>
        </w:rPr>
        <w:t>Файл, хранящийся на диске.</w:t>
      </w:r>
    </w:p>
    <w:p w14:paraId="4FD919C8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Правильный ответ: </w:t>
      </w:r>
      <w:proofErr w:type="gramStart"/>
      <w:r w:rsidRPr="00894240">
        <w:rPr>
          <w:rFonts w:eastAsia="Calibri"/>
          <w:kern w:val="0"/>
          <w:szCs w:val="28"/>
        </w:rPr>
        <w:t>Б</w:t>
      </w:r>
      <w:proofErr w:type="gramEnd"/>
    </w:p>
    <w:p w14:paraId="56BEFDD3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160C6CD6" w14:textId="77777777" w:rsidR="00894240" w:rsidRPr="00C70737" w:rsidRDefault="00894240" w:rsidP="00894240"/>
    <w:p w14:paraId="2BA36C74" w14:textId="77777777" w:rsidR="004707A7" w:rsidRDefault="004707A7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37846D57" w14:textId="0BBF1C59" w:rsidR="004707A7" w:rsidRPr="00A66E18" w:rsidRDefault="004707A7" w:rsidP="00721A69">
      <w:r>
        <w:t xml:space="preserve">1. </w:t>
      </w:r>
      <w:r w:rsidR="00800346" w:rsidRPr="00800346">
        <w:t>Сопоставьте тип операционной системы с его описанием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030F099B" w:rsidR="004707A7" w:rsidRPr="00495F7E" w:rsidRDefault="00800346" w:rsidP="002936F3">
            <w:pPr>
              <w:ind w:firstLine="0"/>
              <w:jc w:val="center"/>
            </w:pPr>
            <w:r w:rsidRPr="00800346">
              <w:t>Тип ОС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27E0202B" w:rsidR="004707A7" w:rsidRPr="002936F3" w:rsidRDefault="00244741" w:rsidP="002936F3">
            <w:pPr>
              <w:ind w:firstLine="0"/>
              <w:jc w:val="center"/>
            </w:pPr>
            <w:r w:rsidRPr="00244741">
              <w:t>Описание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0F4D0643" w:rsidR="004707A7" w:rsidRPr="004E2917" w:rsidRDefault="00800346" w:rsidP="002936F3">
            <w:pPr>
              <w:ind w:firstLine="0"/>
            </w:pPr>
            <w:r w:rsidRPr="00800346">
              <w:t>Однопользовательская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2BD7F44A" w:rsidR="004707A7" w:rsidRDefault="00800346" w:rsidP="002936F3">
            <w:pPr>
              <w:ind w:firstLine="0"/>
            </w:pPr>
            <w:r w:rsidRPr="00800346">
              <w:t>Поддерживает работу нескольких пользователей одновременно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0D8CBDB5" w:rsidR="004707A7" w:rsidRPr="004E2917" w:rsidRDefault="00800346" w:rsidP="002936F3">
            <w:pPr>
              <w:ind w:firstLine="0"/>
            </w:pPr>
            <w:r w:rsidRPr="00800346">
              <w:t>Многопользовательская</w:t>
            </w:r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288DEFEC" w:rsidR="004707A7" w:rsidRPr="002936F3" w:rsidRDefault="00800346" w:rsidP="002936F3">
            <w:pPr>
              <w:ind w:firstLine="0"/>
            </w:pPr>
            <w:r w:rsidRPr="00800346">
              <w:t>Предназначена для работы одного пользователя в одно время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57E41BD8" w14:textId="6F00AB7C" w:rsidR="004707A7" w:rsidRPr="004E2917" w:rsidRDefault="00800346" w:rsidP="002936F3">
            <w:pPr>
              <w:ind w:firstLine="0"/>
            </w:pPr>
            <w:r w:rsidRPr="00800346">
              <w:t>Реального времени</w:t>
            </w: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423B6526" w:rsidR="004707A7" w:rsidRDefault="00800346" w:rsidP="002936F3">
            <w:pPr>
              <w:ind w:firstLine="0"/>
            </w:pPr>
            <w:r w:rsidRPr="00800346">
              <w:t>Обеспечивает выполнение задач в строго заданные временные рамки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3A1F5C17" w:rsidR="004707A7" w:rsidRPr="004E2917" w:rsidRDefault="00800346" w:rsidP="002936F3">
            <w:pPr>
              <w:ind w:firstLine="0"/>
            </w:pPr>
            <w:r w:rsidRPr="00800346">
              <w:t>Встраиваемая</w:t>
            </w:r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71317F58" w:rsidR="004707A7" w:rsidRDefault="00800346" w:rsidP="002936F3">
            <w:pPr>
              <w:ind w:firstLine="0"/>
            </w:pPr>
            <w:r w:rsidRPr="00800346">
              <w:t>Используется в устройствах с ограниченными ресурсами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 w:rsidTr="004A4C53">
        <w:trPr>
          <w:trHeight w:val="93"/>
        </w:trPr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00E0E18C" w:rsidR="004707A7" w:rsidRPr="002936F3" w:rsidRDefault="00800346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0C9DEAFF" w:rsidR="004707A7" w:rsidRPr="002936F3" w:rsidRDefault="00800346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1E52EE7C" w:rsidR="004707A7" w:rsidRPr="002936F3" w:rsidRDefault="00800346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25049719" w:rsidR="004707A7" w:rsidRPr="002936F3" w:rsidRDefault="00244741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463AD3A6" w14:textId="55C1509E" w:rsidR="004707A7" w:rsidRPr="0074005D" w:rsidRDefault="0053287A" w:rsidP="00721A69">
      <w:r>
        <w:t>Компетенции (индикаторы): ПК-3, ПК-5</w:t>
      </w:r>
    </w:p>
    <w:p w14:paraId="553355D6" w14:textId="77777777" w:rsidR="00000153" w:rsidRDefault="00000153" w:rsidP="00721A69"/>
    <w:p w14:paraId="107658D3" w14:textId="1A44236F" w:rsidR="004707A7" w:rsidRDefault="004707A7" w:rsidP="00AD7916">
      <w:r>
        <w:t xml:space="preserve">2. </w:t>
      </w:r>
      <w:r w:rsidR="00800346" w:rsidRPr="00800346">
        <w:t>Сопоставьте тип операционной системы с ее назначением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74DAF758" w:rsidR="004707A7" w:rsidRPr="002936F3" w:rsidRDefault="00800346" w:rsidP="002936F3">
            <w:pPr>
              <w:ind w:firstLine="0"/>
              <w:jc w:val="center"/>
            </w:pPr>
            <w:r w:rsidRPr="00800346">
              <w:t>Тип ОС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5DF14296" w:rsidR="004707A7" w:rsidRPr="002936F3" w:rsidRDefault="00800346" w:rsidP="002936F3">
            <w:pPr>
              <w:ind w:firstLine="0"/>
              <w:jc w:val="center"/>
            </w:pPr>
            <w:r w:rsidRPr="00800346">
              <w:t>Назначение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4A9D96B4" w:rsidR="004707A7" w:rsidRPr="0070700E" w:rsidRDefault="00800346" w:rsidP="002936F3">
            <w:pPr>
              <w:ind w:firstLine="0"/>
            </w:pPr>
            <w:r w:rsidRPr="00800346">
              <w:t>Серверная</w:t>
            </w:r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0D07FAB6" w:rsidR="004707A7" w:rsidRPr="00000153" w:rsidRDefault="00800346" w:rsidP="002936F3">
            <w:pPr>
              <w:ind w:firstLine="0"/>
            </w:pPr>
            <w:r w:rsidRPr="00800346">
              <w:t>Используется для управления сетевыми ресурсами и обслуживания клиентов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1F4E2B3E" w:rsidR="004707A7" w:rsidRPr="0070700E" w:rsidRDefault="00800346" w:rsidP="002936F3">
            <w:pPr>
              <w:ind w:firstLine="0"/>
            </w:pPr>
            <w:r w:rsidRPr="00800346">
              <w:t>Клиентская</w:t>
            </w:r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50FDD3B8" w:rsidR="004707A7" w:rsidRPr="00000153" w:rsidRDefault="00423DCC" w:rsidP="002936F3">
            <w:pPr>
              <w:ind w:firstLine="0"/>
            </w:pPr>
            <w:r w:rsidRPr="00423DCC">
              <w:t>Оптимизирована для выполнения научных расчетов и обработки данных</w:t>
            </w:r>
          </w:p>
        </w:tc>
      </w:tr>
      <w:tr w:rsidR="003D0BF5" w:rsidRPr="002936F3" w14:paraId="479964A0" w14:textId="77777777" w:rsidTr="00F440C5">
        <w:tc>
          <w:tcPr>
            <w:tcW w:w="562" w:type="dxa"/>
          </w:tcPr>
          <w:p w14:paraId="7FB94378" w14:textId="77777777" w:rsidR="003D0BF5" w:rsidRPr="002936F3" w:rsidRDefault="003D0BF5" w:rsidP="003D0BF5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0D16505A" w:rsidR="003D0BF5" w:rsidRPr="0070700E" w:rsidRDefault="00800346" w:rsidP="003D0BF5">
            <w:pPr>
              <w:ind w:firstLine="0"/>
            </w:pPr>
            <w:r w:rsidRPr="00800346">
              <w:t>Научная</w:t>
            </w:r>
          </w:p>
        </w:tc>
        <w:tc>
          <w:tcPr>
            <w:tcW w:w="711" w:type="dxa"/>
          </w:tcPr>
          <w:p w14:paraId="17EC2CB1" w14:textId="77777777" w:rsidR="003D0BF5" w:rsidRPr="002936F3" w:rsidRDefault="003D0BF5" w:rsidP="003D0BF5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513C9EC6" w:rsidR="003D0BF5" w:rsidRPr="00000153" w:rsidRDefault="00423DCC" w:rsidP="003D0BF5">
            <w:pPr>
              <w:ind w:firstLine="0"/>
            </w:pPr>
            <w:r w:rsidRPr="00423DCC">
              <w:t>Специализирована для запуска и управления играми</w:t>
            </w:r>
          </w:p>
        </w:tc>
      </w:tr>
      <w:tr w:rsidR="003D0BF5" w:rsidRPr="002936F3" w14:paraId="0B0C025E" w14:textId="77777777" w:rsidTr="00F440C5">
        <w:tc>
          <w:tcPr>
            <w:tcW w:w="562" w:type="dxa"/>
          </w:tcPr>
          <w:p w14:paraId="62B6263D" w14:textId="77777777" w:rsidR="003D0BF5" w:rsidRPr="002936F3" w:rsidRDefault="003D0BF5" w:rsidP="003D0BF5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3500D0AC" w:rsidR="003D0BF5" w:rsidRPr="0070700E" w:rsidRDefault="00800346" w:rsidP="003D0BF5">
            <w:pPr>
              <w:ind w:firstLine="0"/>
            </w:pPr>
            <w:r w:rsidRPr="00800346">
              <w:t>Игровая</w:t>
            </w:r>
          </w:p>
        </w:tc>
        <w:tc>
          <w:tcPr>
            <w:tcW w:w="711" w:type="dxa"/>
          </w:tcPr>
          <w:p w14:paraId="0E50C553" w14:textId="77777777" w:rsidR="003D0BF5" w:rsidRPr="002936F3" w:rsidRDefault="003D0BF5" w:rsidP="003D0BF5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30A27341" w:rsidR="003D0BF5" w:rsidRDefault="00423DCC" w:rsidP="003D0BF5">
            <w:pPr>
              <w:ind w:firstLine="0"/>
            </w:pPr>
            <w:r w:rsidRPr="00423DCC">
              <w:t>Предназначена для работы на пользовательских устройствах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3D0BF5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5B7C40C4" w:rsidR="003D0BF5" w:rsidRPr="00363255" w:rsidRDefault="003D0BF5" w:rsidP="003D0BF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6294C1F9" w:rsidR="003D0BF5" w:rsidRPr="002936F3" w:rsidRDefault="003D0BF5" w:rsidP="003D0BF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0120CB0A" w:rsidR="003D0BF5" w:rsidRPr="002936F3" w:rsidRDefault="003D0BF5" w:rsidP="003D0BF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194743E4" w:rsidR="003D0BF5" w:rsidRPr="002936F3" w:rsidRDefault="003D0BF5" w:rsidP="003D0BF5">
            <w:pPr>
              <w:ind w:firstLine="0"/>
              <w:jc w:val="center"/>
            </w:pPr>
            <w:r>
              <w:t>В</w:t>
            </w:r>
          </w:p>
        </w:tc>
      </w:tr>
    </w:tbl>
    <w:p w14:paraId="7DE6D212" w14:textId="233F2E2D" w:rsidR="004707A7" w:rsidRPr="006508CE" w:rsidRDefault="0053287A" w:rsidP="00AD7916">
      <w:r>
        <w:t>Компетенции (индикаторы): ПК-3, ПК-5</w:t>
      </w:r>
    </w:p>
    <w:p w14:paraId="0A58C7CC" w14:textId="77777777" w:rsidR="00423DCC" w:rsidRDefault="00423DCC" w:rsidP="00721A69"/>
    <w:p w14:paraId="323DDCD9" w14:textId="4BC48C66" w:rsidR="004707A7" w:rsidRDefault="004707A7" w:rsidP="00AD7916">
      <w:r>
        <w:t xml:space="preserve">3. </w:t>
      </w:r>
      <w:r w:rsidR="00423DCC" w:rsidRPr="00423DCC">
        <w:t>Сопоставьте тип операционной системы с методом взаимодействия с пользователем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867900" w14:paraId="101FA93D" w14:textId="77777777" w:rsidTr="00F440C5">
        <w:tc>
          <w:tcPr>
            <w:tcW w:w="562" w:type="dxa"/>
          </w:tcPr>
          <w:p w14:paraId="0A4E3E50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6B92F7E" w14:textId="3F4690EA" w:rsidR="004707A7" w:rsidRPr="00867900" w:rsidRDefault="00423DCC" w:rsidP="002936F3">
            <w:pPr>
              <w:ind w:firstLine="0"/>
              <w:jc w:val="center"/>
              <w:rPr>
                <w:szCs w:val="28"/>
              </w:rPr>
            </w:pPr>
            <w:r w:rsidRPr="00423DCC">
              <w:rPr>
                <w:szCs w:val="28"/>
              </w:rPr>
              <w:t>Тип ОС</w:t>
            </w:r>
          </w:p>
        </w:tc>
        <w:tc>
          <w:tcPr>
            <w:tcW w:w="711" w:type="dxa"/>
          </w:tcPr>
          <w:p w14:paraId="395FE9F6" w14:textId="77777777" w:rsidR="004707A7" w:rsidRPr="00867900" w:rsidRDefault="004707A7" w:rsidP="002936F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2F9F5F81" w14:textId="40133551" w:rsidR="004707A7" w:rsidRPr="00867900" w:rsidRDefault="00423DCC" w:rsidP="002936F3">
            <w:pPr>
              <w:ind w:firstLine="0"/>
              <w:jc w:val="center"/>
              <w:rPr>
                <w:szCs w:val="28"/>
              </w:rPr>
            </w:pPr>
            <w:r w:rsidRPr="00423DCC">
              <w:rPr>
                <w:szCs w:val="28"/>
              </w:rPr>
              <w:t>Метод взаимодействия</w:t>
            </w:r>
          </w:p>
        </w:tc>
      </w:tr>
      <w:tr w:rsidR="004707A7" w:rsidRPr="00867900" w14:paraId="18682038" w14:textId="77777777" w:rsidTr="00F440C5">
        <w:tc>
          <w:tcPr>
            <w:tcW w:w="562" w:type="dxa"/>
          </w:tcPr>
          <w:p w14:paraId="29AC46A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5120398E" w14:textId="76F48DC9" w:rsidR="004707A7" w:rsidRPr="00867900" w:rsidRDefault="00423DCC" w:rsidP="002936F3">
            <w:pPr>
              <w:ind w:firstLine="0"/>
              <w:rPr>
                <w:szCs w:val="28"/>
              </w:rPr>
            </w:pPr>
            <w:r w:rsidRPr="00423DCC">
              <w:rPr>
                <w:szCs w:val="28"/>
              </w:rPr>
              <w:t>Графическая</w:t>
            </w:r>
          </w:p>
        </w:tc>
        <w:tc>
          <w:tcPr>
            <w:tcW w:w="711" w:type="dxa"/>
          </w:tcPr>
          <w:p w14:paraId="5C4CED34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0E34BDF5" w14:textId="5E34A62F" w:rsidR="004707A7" w:rsidRPr="003103BC" w:rsidRDefault="00423DCC" w:rsidP="002936F3">
            <w:pPr>
              <w:ind w:firstLine="0"/>
              <w:rPr>
                <w:szCs w:val="28"/>
              </w:rPr>
            </w:pPr>
            <w:r w:rsidRPr="00423DCC">
              <w:rPr>
                <w:szCs w:val="28"/>
              </w:rPr>
              <w:t>Использует текстовые команды для управления</w:t>
            </w:r>
          </w:p>
        </w:tc>
      </w:tr>
      <w:tr w:rsidR="004707A7" w:rsidRPr="00867900" w14:paraId="5ECD355C" w14:textId="77777777" w:rsidTr="00F440C5">
        <w:tc>
          <w:tcPr>
            <w:tcW w:w="562" w:type="dxa"/>
          </w:tcPr>
          <w:p w14:paraId="6DA8D15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0074F8DD" w14:textId="17BD11F3" w:rsidR="004707A7" w:rsidRPr="00867900" w:rsidRDefault="00423DCC" w:rsidP="002936F3">
            <w:pPr>
              <w:ind w:firstLine="0"/>
              <w:rPr>
                <w:szCs w:val="28"/>
              </w:rPr>
            </w:pPr>
            <w:r w:rsidRPr="00423DCC">
              <w:rPr>
                <w:szCs w:val="28"/>
              </w:rPr>
              <w:t>Командная</w:t>
            </w:r>
          </w:p>
        </w:tc>
        <w:tc>
          <w:tcPr>
            <w:tcW w:w="711" w:type="dxa"/>
          </w:tcPr>
          <w:p w14:paraId="227BF78D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8D497B8" w14:textId="0A909EA4" w:rsidR="004707A7" w:rsidRPr="00867900" w:rsidRDefault="00423DCC" w:rsidP="002936F3">
            <w:pPr>
              <w:ind w:firstLine="0"/>
              <w:rPr>
                <w:szCs w:val="28"/>
              </w:rPr>
            </w:pPr>
            <w:r w:rsidRPr="00423DCC">
              <w:rPr>
                <w:szCs w:val="28"/>
              </w:rPr>
              <w:t>Предоставляет графический интерфейс для взаимодействия</w:t>
            </w:r>
          </w:p>
        </w:tc>
      </w:tr>
      <w:tr w:rsidR="004707A7" w:rsidRPr="00867900" w14:paraId="24649395" w14:textId="77777777" w:rsidTr="00F440C5">
        <w:tc>
          <w:tcPr>
            <w:tcW w:w="562" w:type="dxa"/>
          </w:tcPr>
          <w:p w14:paraId="018505D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673EE5F8" w14:textId="782F79A6" w:rsidR="004707A7" w:rsidRPr="00867900" w:rsidRDefault="00423DCC" w:rsidP="002936F3">
            <w:pPr>
              <w:ind w:firstLine="0"/>
              <w:rPr>
                <w:szCs w:val="28"/>
              </w:rPr>
            </w:pPr>
            <w:r w:rsidRPr="00423DCC">
              <w:rPr>
                <w:szCs w:val="28"/>
              </w:rPr>
              <w:t>Веб-ориентированная</w:t>
            </w:r>
          </w:p>
        </w:tc>
        <w:tc>
          <w:tcPr>
            <w:tcW w:w="711" w:type="dxa"/>
          </w:tcPr>
          <w:p w14:paraId="73095081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762625E" w14:textId="020E2AB7" w:rsidR="004707A7" w:rsidRPr="00867900" w:rsidRDefault="00423DCC" w:rsidP="002936F3">
            <w:pPr>
              <w:ind w:firstLine="0"/>
              <w:rPr>
                <w:szCs w:val="28"/>
              </w:rPr>
            </w:pPr>
            <w:r w:rsidRPr="00423DCC">
              <w:rPr>
                <w:szCs w:val="28"/>
              </w:rPr>
              <w:t>Оптимизирована для работы на мобильных устройствах</w:t>
            </w:r>
          </w:p>
        </w:tc>
      </w:tr>
      <w:tr w:rsidR="004707A7" w:rsidRPr="00867900" w14:paraId="1DDCF441" w14:textId="77777777" w:rsidTr="00F440C5">
        <w:tc>
          <w:tcPr>
            <w:tcW w:w="562" w:type="dxa"/>
          </w:tcPr>
          <w:p w14:paraId="417E7007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2A9C9F86" w14:textId="6523115C" w:rsidR="004707A7" w:rsidRPr="00867900" w:rsidRDefault="00423DCC" w:rsidP="003D0BF5">
            <w:pPr>
              <w:ind w:firstLine="0"/>
              <w:rPr>
                <w:szCs w:val="28"/>
              </w:rPr>
            </w:pPr>
            <w:r w:rsidRPr="00423DCC">
              <w:rPr>
                <w:szCs w:val="28"/>
              </w:rPr>
              <w:t>Мобильная</w:t>
            </w:r>
          </w:p>
        </w:tc>
        <w:tc>
          <w:tcPr>
            <w:tcW w:w="711" w:type="dxa"/>
          </w:tcPr>
          <w:p w14:paraId="55A0AF7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1079707C" w14:textId="6A486E83" w:rsidR="004707A7" w:rsidRPr="003D0BF5" w:rsidRDefault="00423DCC" w:rsidP="002936F3">
            <w:pPr>
              <w:ind w:firstLine="0"/>
              <w:rPr>
                <w:szCs w:val="28"/>
              </w:rPr>
            </w:pPr>
            <w:r w:rsidRPr="00423DCC">
              <w:rPr>
                <w:szCs w:val="28"/>
              </w:rPr>
              <w:t>Доступна через веб-браузер и работает в облаке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16A73B5A" w:rsidR="004707A7" w:rsidRPr="002936F3" w:rsidRDefault="00423DCC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1EFD0558" w:rsidR="004707A7" w:rsidRPr="002936F3" w:rsidRDefault="00423DCC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2979F51A" w:rsidR="004707A7" w:rsidRPr="002936F3" w:rsidRDefault="00423DCC" w:rsidP="002936F3">
            <w:pPr>
              <w:ind w:firstLine="0"/>
              <w:jc w:val="center"/>
            </w:pPr>
            <w:r>
              <w:t>В</w:t>
            </w:r>
          </w:p>
        </w:tc>
      </w:tr>
    </w:tbl>
    <w:p w14:paraId="004342B3" w14:textId="78BE8DDF" w:rsidR="004707A7" w:rsidRPr="0033094C" w:rsidRDefault="0053287A" w:rsidP="00AD7916">
      <w:r>
        <w:t>Компетенции (индикаторы): ПК-3, ПК-5</w:t>
      </w:r>
    </w:p>
    <w:p w14:paraId="2F62878C" w14:textId="3D90552A" w:rsidR="004707A7" w:rsidRDefault="004707A7" w:rsidP="00721A69"/>
    <w:p w14:paraId="36D00C97" w14:textId="44E5D854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4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Установите соответствие между системным вызовом и его функцией:</w:t>
      </w:r>
    </w:p>
    <w:tbl>
      <w:tblPr>
        <w:tblStyle w:val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894240" w:rsidRPr="00894240" w14:paraId="32652750" w14:textId="77777777" w:rsidTr="00482A5E">
        <w:tc>
          <w:tcPr>
            <w:tcW w:w="450" w:type="dxa"/>
          </w:tcPr>
          <w:p w14:paraId="667FCCCD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1)</w:t>
            </w:r>
          </w:p>
        </w:tc>
        <w:tc>
          <w:tcPr>
            <w:tcW w:w="3373" w:type="dxa"/>
          </w:tcPr>
          <w:p w14:paraId="4FE0CD68" w14:textId="77777777" w:rsidR="00894240" w:rsidRPr="00894240" w:rsidRDefault="00894240" w:rsidP="00894240">
            <w:pPr>
              <w:spacing w:line="276" w:lineRule="auto"/>
              <w:ind w:left="16" w:firstLine="0"/>
              <w:rPr>
                <w:rFonts w:eastAsia="Calibri"/>
                <w:kern w:val="0"/>
                <w:szCs w:val="28"/>
              </w:rPr>
            </w:pPr>
            <w:proofErr w:type="spellStart"/>
            <w:proofErr w:type="gramStart"/>
            <w:r w:rsidRPr="00894240">
              <w:rPr>
                <w:rFonts w:eastAsiaTheme="minorHAnsi"/>
                <w:kern w:val="0"/>
                <w:szCs w:val="22"/>
              </w:rPr>
              <w:t>fork</w:t>
            </w:r>
            <w:proofErr w:type="spellEnd"/>
            <w:r w:rsidRPr="00894240">
              <w:rPr>
                <w:rFonts w:eastAsiaTheme="minorHAnsi"/>
                <w:kern w:val="0"/>
                <w:szCs w:val="22"/>
              </w:rPr>
              <w:t>(</w:t>
            </w:r>
            <w:proofErr w:type="gramEnd"/>
            <w:r w:rsidRPr="00894240">
              <w:rPr>
                <w:rFonts w:eastAsiaTheme="minorHAnsi"/>
                <w:kern w:val="0"/>
                <w:szCs w:val="22"/>
              </w:rPr>
              <w:t>)</w:t>
            </w:r>
          </w:p>
        </w:tc>
        <w:tc>
          <w:tcPr>
            <w:tcW w:w="567" w:type="dxa"/>
          </w:tcPr>
          <w:p w14:paraId="7E34EF10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А)</w:t>
            </w:r>
          </w:p>
        </w:tc>
        <w:tc>
          <w:tcPr>
            <w:tcW w:w="4955" w:type="dxa"/>
          </w:tcPr>
          <w:p w14:paraId="4FC42250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Завершает выполнение процесса.</w:t>
            </w:r>
          </w:p>
        </w:tc>
      </w:tr>
      <w:tr w:rsidR="00894240" w:rsidRPr="00894240" w14:paraId="741DB498" w14:textId="77777777" w:rsidTr="00482A5E">
        <w:tc>
          <w:tcPr>
            <w:tcW w:w="450" w:type="dxa"/>
          </w:tcPr>
          <w:p w14:paraId="6DA1F024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2)</w:t>
            </w:r>
          </w:p>
        </w:tc>
        <w:tc>
          <w:tcPr>
            <w:tcW w:w="3373" w:type="dxa"/>
          </w:tcPr>
          <w:p w14:paraId="78868B3D" w14:textId="77777777" w:rsidR="00894240" w:rsidRPr="00894240" w:rsidRDefault="00894240" w:rsidP="00894240">
            <w:pPr>
              <w:spacing w:line="276" w:lineRule="auto"/>
              <w:ind w:left="16" w:firstLine="0"/>
              <w:rPr>
                <w:rFonts w:eastAsia="Calibri"/>
                <w:kern w:val="0"/>
                <w:szCs w:val="28"/>
              </w:rPr>
            </w:pPr>
            <w:proofErr w:type="spellStart"/>
            <w:proofErr w:type="gramStart"/>
            <w:r w:rsidRPr="00894240">
              <w:rPr>
                <w:rFonts w:eastAsiaTheme="minorHAnsi"/>
                <w:kern w:val="0"/>
                <w:szCs w:val="22"/>
              </w:rPr>
              <w:t>exec</w:t>
            </w:r>
            <w:proofErr w:type="spellEnd"/>
            <w:r w:rsidRPr="00894240">
              <w:rPr>
                <w:rFonts w:eastAsiaTheme="minorHAnsi"/>
                <w:kern w:val="0"/>
                <w:szCs w:val="22"/>
              </w:rPr>
              <w:t>(</w:t>
            </w:r>
            <w:proofErr w:type="gramEnd"/>
            <w:r w:rsidRPr="00894240">
              <w:rPr>
                <w:rFonts w:eastAsiaTheme="minorHAnsi"/>
                <w:kern w:val="0"/>
                <w:szCs w:val="22"/>
              </w:rPr>
              <w:t>)</w:t>
            </w:r>
          </w:p>
        </w:tc>
        <w:tc>
          <w:tcPr>
            <w:tcW w:w="567" w:type="dxa"/>
          </w:tcPr>
          <w:p w14:paraId="5C988E3B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Б)</w:t>
            </w:r>
          </w:p>
        </w:tc>
        <w:tc>
          <w:tcPr>
            <w:tcW w:w="4955" w:type="dxa"/>
          </w:tcPr>
          <w:p w14:paraId="63955D00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Создает новый процесс.</w:t>
            </w:r>
          </w:p>
        </w:tc>
      </w:tr>
      <w:tr w:rsidR="00894240" w:rsidRPr="00894240" w14:paraId="6F7BDB13" w14:textId="77777777" w:rsidTr="00482A5E">
        <w:tc>
          <w:tcPr>
            <w:tcW w:w="450" w:type="dxa"/>
          </w:tcPr>
          <w:p w14:paraId="32A62521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3)</w:t>
            </w:r>
          </w:p>
        </w:tc>
        <w:tc>
          <w:tcPr>
            <w:tcW w:w="3373" w:type="dxa"/>
          </w:tcPr>
          <w:p w14:paraId="2AEB2AD9" w14:textId="77777777" w:rsidR="00894240" w:rsidRPr="00894240" w:rsidRDefault="00894240" w:rsidP="00894240">
            <w:pPr>
              <w:spacing w:line="276" w:lineRule="auto"/>
              <w:ind w:left="16" w:firstLine="0"/>
              <w:rPr>
                <w:rFonts w:eastAsia="Calibri"/>
                <w:kern w:val="0"/>
                <w:szCs w:val="28"/>
              </w:rPr>
            </w:pPr>
            <w:proofErr w:type="spellStart"/>
            <w:proofErr w:type="gramStart"/>
            <w:r w:rsidRPr="00894240">
              <w:rPr>
                <w:rFonts w:eastAsiaTheme="minorHAnsi"/>
                <w:kern w:val="0"/>
                <w:szCs w:val="22"/>
              </w:rPr>
              <w:t>wait</w:t>
            </w:r>
            <w:proofErr w:type="spellEnd"/>
            <w:r w:rsidRPr="00894240">
              <w:rPr>
                <w:rFonts w:eastAsiaTheme="minorHAnsi"/>
                <w:kern w:val="0"/>
                <w:szCs w:val="22"/>
              </w:rPr>
              <w:t>(</w:t>
            </w:r>
            <w:proofErr w:type="gramEnd"/>
            <w:r w:rsidRPr="00894240">
              <w:rPr>
                <w:rFonts w:eastAsiaTheme="minorHAnsi"/>
                <w:kern w:val="0"/>
                <w:szCs w:val="22"/>
              </w:rPr>
              <w:t>)</w:t>
            </w:r>
          </w:p>
        </w:tc>
        <w:tc>
          <w:tcPr>
            <w:tcW w:w="567" w:type="dxa"/>
          </w:tcPr>
          <w:p w14:paraId="1AD781BA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В)</w:t>
            </w:r>
          </w:p>
        </w:tc>
        <w:tc>
          <w:tcPr>
            <w:tcW w:w="4955" w:type="dxa"/>
          </w:tcPr>
          <w:p w14:paraId="58988D91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Заменяет текущий процесс новым.</w:t>
            </w:r>
          </w:p>
        </w:tc>
      </w:tr>
      <w:tr w:rsidR="00894240" w:rsidRPr="00894240" w14:paraId="537E305E" w14:textId="77777777" w:rsidTr="00482A5E">
        <w:tc>
          <w:tcPr>
            <w:tcW w:w="450" w:type="dxa"/>
          </w:tcPr>
          <w:p w14:paraId="7D905B37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4)</w:t>
            </w:r>
          </w:p>
        </w:tc>
        <w:tc>
          <w:tcPr>
            <w:tcW w:w="3373" w:type="dxa"/>
          </w:tcPr>
          <w:p w14:paraId="26083BCD" w14:textId="77777777" w:rsidR="00894240" w:rsidRPr="00894240" w:rsidRDefault="00894240" w:rsidP="00894240">
            <w:pPr>
              <w:spacing w:line="276" w:lineRule="auto"/>
              <w:ind w:left="16" w:firstLine="0"/>
              <w:rPr>
                <w:rFonts w:eastAsia="Calibri"/>
                <w:kern w:val="0"/>
                <w:szCs w:val="28"/>
              </w:rPr>
            </w:pPr>
            <w:proofErr w:type="spellStart"/>
            <w:proofErr w:type="gramStart"/>
            <w:r w:rsidRPr="00894240">
              <w:rPr>
                <w:rFonts w:eastAsiaTheme="minorHAnsi"/>
                <w:kern w:val="0"/>
                <w:szCs w:val="22"/>
              </w:rPr>
              <w:t>exit</w:t>
            </w:r>
            <w:proofErr w:type="spellEnd"/>
            <w:r w:rsidRPr="00894240">
              <w:rPr>
                <w:rFonts w:eastAsiaTheme="minorHAnsi"/>
                <w:kern w:val="0"/>
                <w:szCs w:val="22"/>
              </w:rPr>
              <w:t>(</w:t>
            </w:r>
            <w:proofErr w:type="gramEnd"/>
            <w:r w:rsidRPr="00894240">
              <w:rPr>
                <w:rFonts w:eastAsiaTheme="minorHAnsi"/>
                <w:kern w:val="0"/>
                <w:szCs w:val="22"/>
              </w:rPr>
              <w:t>)</w:t>
            </w:r>
          </w:p>
        </w:tc>
        <w:tc>
          <w:tcPr>
            <w:tcW w:w="567" w:type="dxa"/>
          </w:tcPr>
          <w:p w14:paraId="24EAF3D4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Г)</w:t>
            </w:r>
          </w:p>
        </w:tc>
        <w:tc>
          <w:tcPr>
            <w:tcW w:w="4955" w:type="dxa"/>
          </w:tcPr>
          <w:p w14:paraId="6498C303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Ожидает завершения дочернего процесса.</w:t>
            </w:r>
          </w:p>
        </w:tc>
      </w:tr>
    </w:tbl>
    <w:p w14:paraId="2B125DAB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Правильный ответ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94240" w:rsidRPr="00894240" w14:paraId="4F0037C7" w14:textId="77777777" w:rsidTr="00482A5E">
        <w:tc>
          <w:tcPr>
            <w:tcW w:w="2336" w:type="dxa"/>
            <w:vAlign w:val="center"/>
          </w:tcPr>
          <w:p w14:paraId="7AA02296" w14:textId="77777777" w:rsidR="00894240" w:rsidRPr="00894240" w:rsidRDefault="00894240" w:rsidP="00894240">
            <w:pPr>
              <w:spacing w:line="276" w:lineRule="auto"/>
              <w:ind w:firstLine="32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C5BE0E8" w14:textId="77777777" w:rsidR="00894240" w:rsidRPr="00894240" w:rsidRDefault="00894240" w:rsidP="00894240">
            <w:pPr>
              <w:spacing w:line="276" w:lineRule="auto"/>
              <w:ind w:firstLine="32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1BD00D68" w14:textId="77777777" w:rsidR="00894240" w:rsidRPr="00894240" w:rsidRDefault="00894240" w:rsidP="00894240">
            <w:pPr>
              <w:spacing w:line="276" w:lineRule="auto"/>
              <w:ind w:firstLine="32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179F22A1" w14:textId="77777777" w:rsidR="00894240" w:rsidRPr="00894240" w:rsidRDefault="00894240" w:rsidP="00894240">
            <w:pPr>
              <w:spacing w:line="276" w:lineRule="auto"/>
              <w:ind w:firstLine="32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4</w:t>
            </w:r>
          </w:p>
        </w:tc>
      </w:tr>
      <w:tr w:rsidR="00894240" w:rsidRPr="00894240" w14:paraId="237E236B" w14:textId="77777777" w:rsidTr="00482A5E">
        <w:tc>
          <w:tcPr>
            <w:tcW w:w="2336" w:type="dxa"/>
            <w:vAlign w:val="center"/>
          </w:tcPr>
          <w:p w14:paraId="5668BD76" w14:textId="77777777" w:rsidR="00894240" w:rsidRPr="00894240" w:rsidRDefault="00894240" w:rsidP="00894240">
            <w:pPr>
              <w:spacing w:line="276" w:lineRule="auto"/>
              <w:ind w:firstLine="32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0B392E7D" w14:textId="77777777" w:rsidR="00894240" w:rsidRPr="00894240" w:rsidRDefault="00894240" w:rsidP="00894240">
            <w:pPr>
              <w:spacing w:line="276" w:lineRule="auto"/>
              <w:ind w:firstLine="32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2BB923FD" w14:textId="77777777" w:rsidR="00894240" w:rsidRPr="00894240" w:rsidRDefault="00894240" w:rsidP="00894240">
            <w:pPr>
              <w:spacing w:line="276" w:lineRule="auto"/>
              <w:ind w:firstLine="32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78A66BAF" w14:textId="77777777" w:rsidR="00894240" w:rsidRPr="00894240" w:rsidRDefault="00894240" w:rsidP="00894240">
            <w:pPr>
              <w:spacing w:line="276" w:lineRule="auto"/>
              <w:ind w:firstLine="32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А</w:t>
            </w:r>
          </w:p>
        </w:tc>
      </w:tr>
    </w:tbl>
    <w:p w14:paraId="392189AD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56AB8877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0D9F162C" w14:textId="295A0E94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5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Установите соответствие между понятием и его описанием:</w:t>
      </w:r>
    </w:p>
    <w:tbl>
      <w:tblPr>
        <w:tblStyle w:val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894240" w:rsidRPr="00894240" w14:paraId="2A0665CB" w14:textId="77777777" w:rsidTr="00482A5E">
        <w:tc>
          <w:tcPr>
            <w:tcW w:w="450" w:type="dxa"/>
          </w:tcPr>
          <w:p w14:paraId="2B2260C4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1)</w:t>
            </w:r>
          </w:p>
        </w:tc>
        <w:tc>
          <w:tcPr>
            <w:tcW w:w="3373" w:type="dxa"/>
          </w:tcPr>
          <w:p w14:paraId="60E6FD51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Системный вызов</w:t>
            </w:r>
          </w:p>
        </w:tc>
        <w:tc>
          <w:tcPr>
            <w:tcW w:w="567" w:type="dxa"/>
          </w:tcPr>
          <w:p w14:paraId="1890FC85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А)</w:t>
            </w:r>
          </w:p>
        </w:tc>
        <w:tc>
          <w:tcPr>
            <w:tcW w:w="4955" w:type="dxa"/>
          </w:tcPr>
          <w:p w14:paraId="0D3449F8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Программа, переводящая исходный код в машинный код.</w:t>
            </w:r>
          </w:p>
        </w:tc>
      </w:tr>
      <w:tr w:rsidR="00894240" w:rsidRPr="00894240" w14:paraId="30148B05" w14:textId="77777777" w:rsidTr="00482A5E">
        <w:tc>
          <w:tcPr>
            <w:tcW w:w="450" w:type="dxa"/>
          </w:tcPr>
          <w:p w14:paraId="527BE726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2)</w:t>
            </w:r>
          </w:p>
        </w:tc>
        <w:tc>
          <w:tcPr>
            <w:tcW w:w="3373" w:type="dxa"/>
          </w:tcPr>
          <w:p w14:paraId="765F84CD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Библиотека</w:t>
            </w:r>
          </w:p>
        </w:tc>
        <w:tc>
          <w:tcPr>
            <w:tcW w:w="567" w:type="dxa"/>
          </w:tcPr>
          <w:p w14:paraId="4976B12C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Б)</w:t>
            </w:r>
          </w:p>
        </w:tc>
        <w:tc>
          <w:tcPr>
            <w:tcW w:w="4955" w:type="dxa"/>
          </w:tcPr>
          <w:p w14:paraId="6977B2D5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Набор функций для выполнения часто используемых задач.</w:t>
            </w:r>
          </w:p>
        </w:tc>
      </w:tr>
      <w:tr w:rsidR="00894240" w:rsidRPr="00894240" w14:paraId="1E370224" w14:textId="77777777" w:rsidTr="00482A5E">
        <w:tc>
          <w:tcPr>
            <w:tcW w:w="450" w:type="dxa"/>
          </w:tcPr>
          <w:p w14:paraId="1F25F90A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3)</w:t>
            </w:r>
          </w:p>
        </w:tc>
        <w:tc>
          <w:tcPr>
            <w:tcW w:w="3373" w:type="dxa"/>
          </w:tcPr>
          <w:p w14:paraId="0ECFAD48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Компилятор</w:t>
            </w:r>
          </w:p>
        </w:tc>
        <w:tc>
          <w:tcPr>
            <w:tcW w:w="567" w:type="dxa"/>
          </w:tcPr>
          <w:p w14:paraId="503762EB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В)</w:t>
            </w:r>
          </w:p>
        </w:tc>
        <w:tc>
          <w:tcPr>
            <w:tcW w:w="4955" w:type="dxa"/>
          </w:tcPr>
          <w:p w14:paraId="77DAC150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Механизм взаимодействия программы с ядром ОС.</w:t>
            </w:r>
          </w:p>
        </w:tc>
      </w:tr>
      <w:tr w:rsidR="00894240" w:rsidRPr="00894240" w14:paraId="61E4C552" w14:textId="77777777" w:rsidTr="00482A5E">
        <w:tc>
          <w:tcPr>
            <w:tcW w:w="450" w:type="dxa"/>
          </w:tcPr>
          <w:p w14:paraId="3F59DE18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4)</w:t>
            </w:r>
          </w:p>
        </w:tc>
        <w:tc>
          <w:tcPr>
            <w:tcW w:w="3373" w:type="dxa"/>
          </w:tcPr>
          <w:p w14:paraId="75AA0F57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Интерпретатор</w:t>
            </w:r>
          </w:p>
        </w:tc>
        <w:tc>
          <w:tcPr>
            <w:tcW w:w="567" w:type="dxa"/>
          </w:tcPr>
          <w:p w14:paraId="181B6788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Г)</w:t>
            </w:r>
          </w:p>
        </w:tc>
        <w:tc>
          <w:tcPr>
            <w:tcW w:w="4955" w:type="dxa"/>
          </w:tcPr>
          <w:p w14:paraId="6E5F87AC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Программа, выполняющая исходный код построчно.</w:t>
            </w:r>
          </w:p>
        </w:tc>
      </w:tr>
    </w:tbl>
    <w:p w14:paraId="2072D41A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Правильный ответ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94240" w:rsidRPr="00894240" w14:paraId="00AD98A8" w14:textId="77777777" w:rsidTr="00482A5E">
        <w:tc>
          <w:tcPr>
            <w:tcW w:w="2336" w:type="dxa"/>
            <w:vAlign w:val="center"/>
          </w:tcPr>
          <w:p w14:paraId="703F9FD7" w14:textId="77777777" w:rsidR="00894240" w:rsidRPr="00894240" w:rsidRDefault="00894240" w:rsidP="00894240">
            <w:pPr>
              <w:spacing w:line="276" w:lineRule="auto"/>
              <w:ind w:left="32" w:firstLine="0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3E3F65D" w14:textId="77777777" w:rsidR="00894240" w:rsidRPr="00894240" w:rsidRDefault="00894240" w:rsidP="00894240">
            <w:pPr>
              <w:spacing w:line="276" w:lineRule="auto"/>
              <w:ind w:left="32" w:firstLine="0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B6F1FFB" w14:textId="77777777" w:rsidR="00894240" w:rsidRPr="00894240" w:rsidRDefault="00894240" w:rsidP="00894240">
            <w:pPr>
              <w:spacing w:line="276" w:lineRule="auto"/>
              <w:ind w:left="32" w:firstLine="0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212AC3FE" w14:textId="77777777" w:rsidR="00894240" w:rsidRPr="00894240" w:rsidRDefault="00894240" w:rsidP="00894240">
            <w:pPr>
              <w:spacing w:line="276" w:lineRule="auto"/>
              <w:ind w:left="32" w:firstLine="0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4</w:t>
            </w:r>
          </w:p>
        </w:tc>
      </w:tr>
      <w:tr w:rsidR="00894240" w:rsidRPr="00894240" w14:paraId="1E426598" w14:textId="77777777" w:rsidTr="00482A5E">
        <w:tc>
          <w:tcPr>
            <w:tcW w:w="2336" w:type="dxa"/>
            <w:vAlign w:val="center"/>
          </w:tcPr>
          <w:p w14:paraId="1EC60D0C" w14:textId="77777777" w:rsidR="00894240" w:rsidRPr="00894240" w:rsidRDefault="00894240" w:rsidP="00894240">
            <w:pPr>
              <w:spacing w:line="276" w:lineRule="auto"/>
              <w:ind w:left="32" w:firstLine="0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2EEF38B0" w14:textId="77777777" w:rsidR="00894240" w:rsidRPr="00894240" w:rsidRDefault="00894240" w:rsidP="00894240">
            <w:pPr>
              <w:spacing w:line="276" w:lineRule="auto"/>
              <w:ind w:left="32" w:firstLine="0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A5E872D" w14:textId="77777777" w:rsidR="00894240" w:rsidRPr="00894240" w:rsidRDefault="00894240" w:rsidP="00894240">
            <w:pPr>
              <w:spacing w:line="276" w:lineRule="auto"/>
              <w:ind w:left="32" w:firstLine="0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07749345" w14:textId="77777777" w:rsidR="00894240" w:rsidRPr="00894240" w:rsidRDefault="00894240" w:rsidP="00894240">
            <w:pPr>
              <w:spacing w:line="276" w:lineRule="auto"/>
              <w:ind w:left="32" w:firstLine="0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Г</w:t>
            </w:r>
          </w:p>
        </w:tc>
      </w:tr>
    </w:tbl>
    <w:p w14:paraId="744037CB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5EA95873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21B31303" w14:textId="0EDEA166" w:rsidR="00894240" w:rsidRPr="00894240" w:rsidRDefault="00894240" w:rsidP="00894240">
      <w:pPr>
        <w:spacing w:line="276" w:lineRule="auto"/>
        <w:rPr>
          <w:rFonts w:eastAsiaTheme="minorHAnsi" w:cstheme="minorBidi"/>
          <w14:ligatures w14:val="standardContextual"/>
        </w:rPr>
      </w:pPr>
      <w:r>
        <w:rPr>
          <w:rFonts w:eastAsia="Calibri"/>
          <w:kern w:val="0"/>
          <w:szCs w:val="28"/>
        </w:rPr>
        <w:t>6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Установите соответствие между компонентом событийно-ориентированной программы и его функцией:</w:t>
      </w:r>
    </w:p>
    <w:tbl>
      <w:tblPr>
        <w:tblStyle w:val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894240" w:rsidRPr="00894240" w14:paraId="388CD36F" w14:textId="77777777" w:rsidTr="00482A5E">
        <w:tc>
          <w:tcPr>
            <w:tcW w:w="450" w:type="dxa"/>
          </w:tcPr>
          <w:p w14:paraId="6DED2EC2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1)</w:t>
            </w:r>
          </w:p>
        </w:tc>
        <w:tc>
          <w:tcPr>
            <w:tcW w:w="3373" w:type="dxa"/>
          </w:tcPr>
          <w:p w14:paraId="3F27AC0F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Диспетчер событий</w:t>
            </w:r>
          </w:p>
        </w:tc>
        <w:tc>
          <w:tcPr>
            <w:tcW w:w="567" w:type="dxa"/>
          </w:tcPr>
          <w:p w14:paraId="70007E5C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А)</w:t>
            </w:r>
          </w:p>
        </w:tc>
        <w:tc>
          <w:tcPr>
            <w:tcW w:w="4955" w:type="dxa"/>
          </w:tcPr>
          <w:p w14:paraId="5DFC7120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Хранит события в порядке их поступления.</w:t>
            </w:r>
          </w:p>
        </w:tc>
      </w:tr>
      <w:tr w:rsidR="00894240" w:rsidRPr="00894240" w14:paraId="7E519001" w14:textId="77777777" w:rsidTr="00482A5E">
        <w:tc>
          <w:tcPr>
            <w:tcW w:w="450" w:type="dxa"/>
          </w:tcPr>
          <w:p w14:paraId="0D981801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2)</w:t>
            </w:r>
          </w:p>
        </w:tc>
        <w:tc>
          <w:tcPr>
            <w:tcW w:w="3373" w:type="dxa"/>
          </w:tcPr>
          <w:p w14:paraId="1EDD8734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Обработчик событий</w:t>
            </w:r>
          </w:p>
        </w:tc>
        <w:tc>
          <w:tcPr>
            <w:tcW w:w="567" w:type="dxa"/>
          </w:tcPr>
          <w:p w14:paraId="33988925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Б)</w:t>
            </w:r>
          </w:p>
        </w:tc>
        <w:tc>
          <w:tcPr>
            <w:tcW w:w="4955" w:type="dxa"/>
          </w:tcPr>
          <w:p w14:paraId="7DD20D34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 xml:space="preserve">Определяет, какой обработчик вызвать </w:t>
            </w:r>
            <w:r w:rsidRPr="00894240">
              <w:rPr>
                <w:rFonts w:eastAsiaTheme="minorHAnsi"/>
                <w:kern w:val="0"/>
                <w:szCs w:val="22"/>
              </w:rPr>
              <w:lastRenderedPageBreak/>
              <w:t>для конкретного события.</w:t>
            </w:r>
          </w:p>
        </w:tc>
      </w:tr>
      <w:tr w:rsidR="00894240" w:rsidRPr="00894240" w14:paraId="14366C4B" w14:textId="77777777" w:rsidTr="00482A5E">
        <w:tc>
          <w:tcPr>
            <w:tcW w:w="450" w:type="dxa"/>
          </w:tcPr>
          <w:p w14:paraId="1A0E69FB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3)</w:t>
            </w:r>
          </w:p>
        </w:tc>
        <w:tc>
          <w:tcPr>
            <w:tcW w:w="3373" w:type="dxa"/>
          </w:tcPr>
          <w:p w14:paraId="36048026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Очередь событий</w:t>
            </w:r>
          </w:p>
        </w:tc>
        <w:tc>
          <w:tcPr>
            <w:tcW w:w="567" w:type="dxa"/>
          </w:tcPr>
          <w:p w14:paraId="65B513F5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В)</w:t>
            </w:r>
          </w:p>
        </w:tc>
        <w:tc>
          <w:tcPr>
            <w:tcW w:w="4955" w:type="dxa"/>
          </w:tcPr>
          <w:p w14:paraId="6ECB9C41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Создает события в ответ на внешние или внутренние действия.</w:t>
            </w:r>
          </w:p>
        </w:tc>
      </w:tr>
      <w:tr w:rsidR="00894240" w:rsidRPr="00894240" w14:paraId="5BAE0767" w14:textId="77777777" w:rsidTr="00482A5E">
        <w:tc>
          <w:tcPr>
            <w:tcW w:w="450" w:type="dxa"/>
          </w:tcPr>
          <w:p w14:paraId="06E52455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4)</w:t>
            </w:r>
          </w:p>
        </w:tc>
        <w:tc>
          <w:tcPr>
            <w:tcW w:w="3373" w:type="dxa"/>
          </w:tcPr>
          <w:p w14:paraId="1FAF955E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Генератор событий</w:t>
            </w:r>
          </w:p>
        </w:tc>
        <w:tc>
          <w:tcPr>
            <w:tcW w:w="567" w:type="dxa"/>
          </w:tcPr>
          <w:p w14:paraId="2E01EB60" w14:textId="77777777" w:rsidR="00894240" w:rsidRPr="00894240" w:rsidRDefault="00894240" w:rsidP="00894240">
            <w:pPr>
              <w:spacing w:line="276" w:lineRule="auto"/>
              <w:ind w:firstLine="0"/>
              <w:jc w:val="right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Г)</w:t>
            </w:r>
          </w:p>
        </w:tc>
        <w:tc>
          <w:tcPr>
            <w:tcW w:w="4955" w:type="dxa"/>
          </w:tcPr>
          <w:p w14:paraId="1AAF8C82" w14:textId="77777777" w:rsidR="00894240" w:rsidRPr="00894240" w:rsidRDefault="00894240" w:rsidP="00894240">
            <w:pPr>
              <w:spacing w:line="276" w:lineRule="auto"/>
              <w:ind w:firstLine="0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Theme="minorHAnsi"/>
                <w:kern w:val="0"/>
                <w:szCs w:val="22"/>
              </w:rPr>
              <w:t>Выполняет действия в ответ на событие.</w:t>
            </w:r>
          </w:p>
        </w:tc>
      </w:tr>
    </w:tbl>
    <w:p w14:paraId="3E5EF2C1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Правильный ответ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94240" w:rsidRPr="00894240" w14:paraId="60774D2D" w14:textId="77777777" w:rsidTr="00482A5E">
        <w:tc>
          <w:tcPr>
            <w:tcW w:w="2336" w:type="dxa"/>
            <w:vAlign w:val="center"/>
          </w:tcPr>
          <w:p w14:paraId="5B93A503" w14:textId="77777777" w:rsidR="00894240" w:rsidRPr="00894240" w:rsidRDefault="00894240" w:rsidP="00894240">
            <w:pPr>
              <w:spacing w:line="276" w:lineRule="auto"/>
              <w:ind w:firstLine="0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A2E4832" w14:textId="77777777" w:rsidR="00894240" w:rsidRPr="00894240" w:rsidRDefault="00894240" w:rsidP="00894240">
            <w:pPr>
              <w:spacing w:line="276" w:lineRule="auto"/>
              <w:ind w:firstLine="0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C94736A" w14:textId="77777777" w:rsidR="00894240" w:rsidRPr="00894240" w:rsidRDefault="00894240" w:rsidP="00894240">
            <w:pPr>
              <w:spacing w:line="276" w:lineRule="auto"/>
              <w:ind w:firstLine="0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161C8DC4" w14:textId="77777777" w:rsidR="00894240" w:rsidRPr="00894240" w:rsidRDefault="00894240" w:rsidP="00894240">
            <w:pPr>
              <w:spacing w:line="276" w:lineRule="auto"/>
              <w:ind w:firstLine="0"/>
              <w:jc w:val="center"/>
              <w:rPr>
                <w:rFonts w:eastAsia="Calibri"/>
                <w:kern w:val="0"/>
                <w:szCs w:val="28"/>
                <w:lang w:val="en-US"/>
              </w:rPr>
            </w:pPr>
            <w:r w:rsidRPr="00894240">
              <w:rPr>
                <w:rFonts w:eastAsia="Calibri"/>
                <w:kern w:val="0"/>
                <w:szCs w:val="28"/>
                <w:lang w:val="en-US"/>
              </w:rPr>
              <w:t>4</w:t>
            </w:r>
          </w:p>
        </w:tc>
      </w:tr>
      <w:tr w:rsidR="00894240" w:rsidRPr="00894240" w14:paraId="0DA20739" w14:textId="77777777" w:rsidTr="00482A5E">
        <w:tc>
          <w:tcPr>
            <w:tcW w:w="2336" w:type="dxa"/>
            <w:vAlign w:val="center"/>
          </w:tcPr>
          <w:p w14:paraId="5BD8A14B" w14:textId="77777777" w:rsidR="00894240" w:rsidRPr="00894240" w:rsidRDefault="00894240" w:rsidP="00894240">
            <w:pPr>
              <w:spacing w:line="276" w:lineRule="auto"/>
              <w:ind w:firstLine="0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0B0B44E" w14:textId="77777777" w:rsidR="00894240" w:rsidRPr="00894240" w:rsidRDefault="00894240" w:rsidP="00894240">
            <w:pPr>
              <w:spacing w:line="276" w:lineRule="auto"/>
              <w:ind w:firstLine="0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601EA0E" w14:textId="77777777" w:rsidR="00894240" w:rsidRPr="00894240" w:rsidRDefault="00894240" w:rsidP="00894240">
            <w:pPr>
              <w:spacing w:line="276" w:lineRule="auto"/>
              <w:ind w:firstLine="0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027CED23" w14:textId="77777777" w:rsidR="00894240" w:rsidRPr="00894240" w:rsidRDefault="00894240" w:rsidP="00894240">
            <w:pPr>
              <w:spacing w:line="276" w:lineRule="auto"/>
              <w:ind w:firstLine="0"/>
              <w:jc w:val="center"/>
              <w:rPr>
                <w:rFonts w:eastAsia="Calibri"/>
                <w:kern w:val="0"/>
                <w:szCs w:val="28"/>
              </w:rPr>
            </w:pPr>
            <w:r w:rsidRPr="00894240">
              <w:rPr>
                <w:rFonts w:eastAsia="Calibri"/>
                <w:kern w:val="0"/>
                <w:szCs w:val="28"/>
              </w:rPr>
              <w:t>В</w:t>
            </w:r>
          </w:p>
        </w:tc>
      </w:tr>
    </w:tbl>
    <w:p w14:paraId="1BFBCF55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090B548C" w14:textId="77777777" w:rsidR="00894240" w:rsidRDefault="00894240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7FA7DB4A" w:rsidR="004707A7" w:rsidRDefault="004707A7" w:rsidP="00BB2661">
      <w:r>
        <w:t xml:space="preserve">1. </w:t>
      </w:r>
      <w:r w:rsidR="00423DCC" w:rsidRPr="00423DCC">
        <w:t>Установите правильную последовательность этапов создания процесса</w:t>
      </w:r>
      <w:r>
        <w:t>:</w:t>
      </w:r>
    </w:p>
    <w:p w14:paraId="269B7D83" w14:textId="216476CA" w:rsidR="00867900" w:rsidRDefault="00867900" w:rsidP="00867900">
      <w:r>
        <w:t xml:space="preserve">А) </w:t>
      </w:r>
      <w:r w:rsidR="00423DCC" w:rsidRPr="00423DCC">
        <w:t>Выделение ресурсов</w:t>
      </w:r>
      <w:r w:rsidR="002D4F82">
        <w:t>.</w:t>
      </w:r>
    </w:p>
    <w:p w14:paraId="362AC21D" w14:textId="5516EBC6" w:rsidR="00867900" w:rsidRDefault="00867900" w:rsidP="00867900">
      <w:r>
        <w:t xml:space="preserve">Б) </w:t>
      </w:r>
      <w:r w:rsidR="00423DCC" w:rsidRPr="00423DCC">
        <w:t>Инициализация структуры процесса</w:t>
      </w:r>
      <w:r w:rsidR="002D4F82">
        <w:t>.</w:t>
      </w:r>
    </w:p>
    <w:p w14:paraId="21659CDE" w14:textId="29A8262D" w:rsidR="00867900" w:rsidRDefault="00867900" w:rsidP="00867900">
      <w:r>
        <w:t xml:space="preserve">В) </w:t>
      </w:r>
      <w:r w:rsidR="00423DCC" w:rsidRPr="00423DCC">
        <w:t>Добавление процесса в очередь готовых процессов</w:t>
      </w:r>
      <w:r w:rsidR="002D4F82">
        <w:t>.</w:t>
      </w:r>
    </w:p>
    <w:p w14:paraId="523FAB51" w14:textId="333B7FD6" w:rsidR="00867900" w:rsidRDefault="00867900" w:rsidP="00867900">
      <w:r>
        <w:t xml:space="preserve">Г) </w:t>
      </w:r>
      <w:r w:rsidR="00BF718E" w:rsidRPr="00BF718E">
        <w:t>Анализ требований</w:t>
      </w:r>
      <w:r w:rsidR="002D4F82">
        <w:t>.</w:t>
      </w:r>
    </w:p>
    <w:p w14:paraId="43714E8A" w14:textId="7E9B6C91" w:rsidR="00867900" w:rsidRDefault="00867900" w:rsidP="00867900">
      <w:r>
        <w:t xml:space="preserve">Д) </w:t>
      </w:r>
      <w:r w:rsidR="00423DCC" w:rsidRPr="00423DCC">
        <w:t>Запуск процесса</w:t>
      </w:r>
      <w:r w:rsidR="002D4F82">
        <w:t>.</w:t>
      </w:r>
    </w:p>
    <w:p w14:paraId="2A4FDFB0" w14:textId="20F7C3D8" w:rsidR="004707A7" w:rsidRDefault="004707A7" w:rsidP="00BB2661">
      <w:r>
        <w:t xml:space="preserve">Правильный ответ: </w:t>
      </w:r>
      <w:r w:rsidR="00E63E6D">
        <w:t xml:space="preserve">Б, </w:t>
      </w:r>
      <w:r w:rsidR="00423DCC">
        <w:t xml:space="preserve">А, </w:t>
      </w:r>
      <w:r w:rsidR="00E63E6D">
        <w:t>В</w:t>
      </w:r>
      <w:r w:rsidR="00867900">
        <w:t>, Д</w:t>
      </w:r>
      <w:r w:rsidR="00BF718E">
        <w:t>,</w:t>
      </w:r>
    </w:p>
    <w:p w14:paraId="55453977" w14:textId="0C7B6FE3" w:rsidR="004707A7" w:rsidRPr="00E63E6D" w:rsidRDefault="0053287A" w:rsidP="00BB2661">
      <w:r>
        <w:t>Компетенции (индикаторы): ПК-3, ПК-5</w:t>
      </w:r>
    </w:p>
    <w:p w14:paraId="5BBA6BAC" w14:textId="77777777" w:rsidR="004707A7" w:rsidRPr="00BB2661" w:rsidRDefault="004707A7" w:rsidP="00BB2661"/>
    <w:p w14:paraId="19C19B20" w14:textId="6A105A0A" w:rsidR="004707A7" w:rsidRDefault="004707A7" w:rsidP="00640F75">
      <w:r>
        <w:t xml:space="preserve">2. </w:t>
      </w:r>
      <w:r w:rsidR="00423DCC" w:rsidRPr="00423DCC">
        <w:t>Установите правильную последовательность этапов завершения процесса</w:t>
      </w:r>
      <w:r w:rsidR="00DD6488">
        <w:t>:</w:t>
      </w:r>
    </w:p>
    <w:p w14:paraId="2BD460EB" w14:textId="78F6EF21" w:rsidR="00867900" w:rsidRDefault="00867900" w:rsidP="00867900">
      <w:r>
        <w:t xml:space="preserve">А) </w:t>
      </w:r>
      <w:r w:rsidR="00423DCC" w:rsidRPr="00423DCC">
        <w:t>Уведомление родительского процесса</w:t>
      </w:r>
      <w:r w:rsidR="002D4F82">
        <w:t>.</w:t>
      </w:r>
    </w:p>
    <w:p w14:paraId="0D96E706" w14:textId="46F2A7A2" w:rsidR="00867900" w:rsidRDefault="00867900" w:rsidP="00867900">
      <w:r>
        <w:t xml:space="preserve">Б) </w:t>
      </w:r>
      <w:r w:rsidR="00423DCC" w:rsidRPr="00423DCC">
        <w:t>Завершение выполнения</w:t>
      </w:r>
      <w:r w:rsidR="000F6301">
        <w:t>.</w:t>
      </w:r>
    </w:p>
    <w:p w14:paraId="712987E0" w14:textId="76DB9123" w:rsidR="00867900" w:rsidRDefault="00867900" w:rsidP="00867900">
      <w:r>
        <w:t xml:space="preserve">В) </w:t>
      </w:r>
      <w:r w:rsidR="00423DCC" w:rsidRPr="00423DCC">
        <w:t>Освобождение ресурсов</w:t>
      </w:r>
      <w:r w:rsidR="002D4F82">
        <w:t>.</w:t>
      </w:r>
    </w:p>
    <w:p w14:paraId="6BE3CA9C" w14:textId="00B5C67F" w:rsidR="00867900" w:rsidRDefault="00867900" w:rsidP="00867900">
      <w:r>
        <w:t xml:space="preserve">Г) </w:t>
      </w:r>
      <w:r w:rsidR="00423DCC" w:rsidRPr="00423DCC">
        <w:t>Удаление структуры процесса из таблицы процессов</w:t>
      </w:r>
      <w:r w:rsidR="002D4F82">
        <w:t>.</w:t>
      </w:r>
    </w:p>
    <w:p w14:paraId="589CBF22" w14:textId="32B5D251" w:rsidR="00423E2E" w:rsidRDefault="00423E2E" w:rsidP="00867900">
      <w:r>
        <w:t xml:space="preserve">Правильный ответ: </w:t>
      </w:r>
      <w:r w:rsidR="00867900">
        <w:t xml:space="preserve">Б, </w:t>
      </w:r>
      <w:r>
        <w:t>В,</w:t>
      </w:r>
      <w:r w:rsidR="00867900">
        <w:t xml:space="preserve"> А,</w:t>
      </w:r>
      <w:r>
        <w:t xml:space="preserve"> Г</w:t>
      </w:r>
    </w:p>
    <w:p w14:paraId="105D60BC" w14:textId="2ABA5F82" w:rsidR="004707A7" w:rsidRPr="001C6B1C" w:rsidRDefault="0053287A" w:rsidP="00640F75">
      <w:r>
        <w:t>Компетенции (индикаторы): ПК-3, ПК-5</w:t>
      </w:r>
    </w:p>
    <w:p w14:paraId="6954B68E" w14:textId="77777777" w:rsidR="004707A7" w:rsidRDefault="004707A7" w:rsidP="00AD7916"/>
    <w:p w14:paraId="71EC5082" w14:textId="2BB72C0C" w:rsidR="004707A7" w:rsidRDefault="004707A7" w:rsidP="00640F75">
      <w:r w:rsidRPr="00651072">
        <w:t xml:space="preserve">3. </w:t>
      </w:r>
      <w:r w:rsidR="00D96DBC" w:rsidRPr="00D96DBC">
        <w:t>Установите правильную последовательность этапов загрузки операционной системы</w:t>
      </w:r>
      <w:r w:rsidR="00DD6488">
        <w:t>:</w:t>
      </w:r>
    </w:p>
    <w:p w14:paraId="6BCB8E2B" w14:textId="293B19EA" w:rsidR="002D4F82" w:rsidRDefault="00DD6488" w:rsidP="00DD6488">
      <w:r>
        <w:t xml:space="preserve">А) </w:t>
      </w:r>
      <w:r w:rsidR="00D96DBC" w:rsidRPr="00D96DBC">
        <w:t>Передача управления ядру ОС</w:t>
      </w:r>
      <w:r w:rsidR="002D4F82">
        <w:t>.</w:t>
      </w:r>
    </w:p>
    <w:p w14:paraId="19F94766" w14:textId="01F3363D" w:rsidR="00DD6488" w:rsidRDefault="00DD6488" w:rsidP="00DD6488">
      <w:r>
        <w:t xml:space="preserve">Б) </w:t>
      </w:r>
      <w:r w:rsidR="00D96DBC" w:rsidRPr="00D96DBC">
        <w:t>Инициализация аппаратного обеспечения</w:t>
      </w:r>
      <w:r>
        <w:t>.</w:t>
      </w:r>
    </w:p>
    <w:p w14:paraId="0B34C3DD" w14:textId="45948083" w:rsidR="00DD6488" w:rsidRDefault="00DD6488" w:rsidP="00DD6488">
      <w:r>
        <w:t xml:space="preserve">В) </w:t>
      </w:r>
      <w:r w:rsidR="00D96DBC" w:rsidRPr="00D96DBC">
        <w:t>Загрузка загрузчика</w:t>
      </w:r>
      <w:r>
        <w:t>.</w:t>
      </w:r>
    </w:p>
    <w:p w14:paraId="04925A04" w14:textId="61C6C788" w:rsidR="00DD6488" w:rsidRDefault="00DD6488" w:rsidP="00DD6488">
      <w:r>
        <w:t xml:space="preserve">Г) </w:t>
      </w:r>
      <w:r w:rsidR="00D96DBC" w:rsidRPr="00D96DBC">
        <w:t>Запуск пользовательских процессов</w:t>
      </w:r>
      <w:r>
        <w:t>.</w:t>
      </w:r>
    </w:p>
    <w:p w14:paraId="51723813" w14:textId="434FA18F" w:rsidR="00DD6488" w:rsidRDefault="00DD6488" w:rsidP="00DD6488">
      <w:r>
        <w:t xml:space="preserve">Д) </w:t>
      </w:r>
      <w:r w:rsidR="00D96DBC" w:rsidRPr="00D96DBC">
        <w:t>Инициализация ядра ОС</w:t>
      </w:r>
      <w:r>
        <w:t>.</w:t>
      </w:r>
      <w:r w:rsidRPr="00651072">
        <w:t xml:space="preserve"> </w:t>
      </w:r>
    </w:p>
    <w:p w14:paraId="1E68F011" w14:textId="0F752736" w:rsidR="004707A7" w:rsidRPr="00651072" w:rsidRDefault="004707A7" w:rsidP="00DD6488">
      <w:r w:rsidRPr="00651072">
        <w:t xml:space="preserve">Правильный ответ: </w:t>
      </w:r>
      <w:r w:rsidR="00DD6488">
        <w:t>Б</w:t>
      </w:r>
      <w:r w:rsidRPr="00651072">
        <w:t xml:space="preserve">, </w:t>
      </w:r>
      <w:r>
        <w:t>В</w:t>
      </w:r>
      <w:r w:rsidRPr="00651072">
        <w:t xml:space="preserve">, </w:t>
      </w:r>
      <w:r w:rsidR="00DD6488">
        <w:t xml:space="preserve">А, </w:t>
      </w:r>
      <w:r w:rsidR="00D96DBC">
        <w:t>Д</w:t>
      </w:r>
      <w:r w:rsidRPr="00651072">
        <w:t xml:space="preserve">, </w:t>
      </w:r>
      <w:r w:rsidR="00D96DBC">
        <w:t>Г</w:t>
      </w:r>
    </w:p>
    <w:p w14:paraId="3ACE7BB7" w14:textId="43B685F5" w:rsidR="004707A7" w:rsidRPr="008D4814" w:rsidRDefault="0053287A" w:rsidP="00640F75">
      <w:r>
        <w:t>Компетенции (индикаторы): ПК-3, ПК-5</w:t>
      </w:r>
    </w:p>
    <w:p w14:paraId="3CDE99C3" w14:textId="23BF6ED9" w:rsidR="004707A7" w:rsidRDefault="004707A7" w:rsidP="00DD6488">
      <w:pPr>
        <w:ind w:firstLine="0"/>
      </w:pPr>
    </w:p>
    <w:p w14:paraId="294AD382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</w:p>
    <w:p w14:paraId="36A0FAB8" w14:textId="264E47DD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lastRenderedPageBreak/>
        <w:t>4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Установите правильную последовательность этапов работы с динамически-загружаемыми библиотеками (DLL):</w:t>
      </w:r>
    </w:p>
    <w:p w14:paraId="58BF432D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А) </w:t>
      </w:r>
      <w:r w:rsidRPr="00894240">
        <w:rPr>
          <w:rFonts w:eastAsiaTheme="minorHAnsi" w:cstheme="minorBidi"/>
          <w14:ligatures w14:val="standardContextual"/>
        </w:rPr>
        <w:t>Загрузка библиотеки в память.</w:t>
      </w:r>
    </w:p>
    <w:p w14:paraId="3C81097D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Б) </w:t>
      </w:r>
      <w:r w:rsidRPr="00894240">
        <w:rPr>
          <w:rFonts w:eastAsiaTheme="minorHAnsi" w:cstheme="minorBidi"/>
          <w14:ligatures w14:val="standardContextual"/>
        </w:rPr>
        <w:t>Использование функций из библиотеки.</w:t>
      </w:r>
    </w:p>
    <w:p w14:paraId="3D55C8B7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В) </w:t>
      </w:r>
      <w:r w:rsidRPr="00894240">
        <w:rPr>
          <w:rFonts w:eastAsiaTheme="minorHAnsi" w:cstheme="minorBidi"/>
          <w14:ligatures w14:val="standardContextual"/>
        </w:rPr>
        <w:t>Выгрузка библиотеки из памяти.</w:t>
      </w:r>
    </w:p>
    <w:p w14:paraId="1F01F930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Г) </w:t>
      </w:r>
      <w:r w:rsidRPr="00894240">
        <w:rPr>
          <w:rFonts w:eastAsiaTheme="minorHAnsi" w:cstheme="minorBidi"/>
          <w14:ligatures w14:val="standardContextual"/>
        </w:rPr>
        <w:t>Получение указателя на функцию.</w:t>
      </w:r>
    </w:p>
    <w:p w14:paraId="29C15EB6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Правильный ответ: А, Г, Б, В.</w:t>
      </w:r>
    </w:p>
    <w:p w14:paraId="7A5B2F66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1736609B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</w:p>
    <w:p w14:paraId="1C24DA3A" w14:textId="23C8FC0F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5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Установите правильную последовательность шагов для создания динамически-загружаемой библиотеки:</w:t>
      </w:r>
    </w:p>
    <w:p w14:paraId="4CD49439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А)</w:t>
      </w:r>
      <w:r w:rsidRPr="00894240">
        <w:rPr>
          <w:rFonts w:ascii="Calibri" w:eastAsia="Calibri" w:hAnsi="Calibri"/>
          <w:kern w:val="0"/>
          <w:sz w:val="22"/>
          <w:szCs w:val="22"/>
        </w:rPr>
        <w:t xml:space="preserve"> </w:t>
      </w:r>
      <w:r w:rsidRPr="00894240">
        <w:rPr>
          <w:rFonts w:eastAsiaTheme="minorHAnsi" w:cstheme="minorBidi"/>
          <w14:ligatures w14:val="standardContextual"/>
        </w:rPr>
        <w:t>Написание исходного кода библиотеки.</w:t>
      </w:r>
    </w:p>
    <w:p w14:paraId="12472E8B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Б)</w:t>
      </w:r>
      <w:r w:rsidRPr="00894240">
        <w:rPr>
          <w:rFonts w:ascii="Calibri" w:eastAsia="Calibri" w:hAnsi="Calibri"/>
          <w:kern w:val="0"/>
          <w:sz w:val="22"/>
          <w:szCs w:val="22"/>
        </w:rPr>
        <w:t xml:space="preserve"> </w:t>
      </w:r>
      <w:r w:rsidRPr="00894240">
        <w:rPr>
          <w:rFonts w:eastAsiaTheme="minorHAnsi" w:cstheme="minorBidi"/>
          <w14:ligatures w14:val="standardContextual"/>
        </w:rPr>
        <w:t>Компиляция кода в объектный файл.</w:t>
      </w:r>
    </w:p>
    <w:p w14:paraId="4FD14A2F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В)</w:t>
      </w:r>
      <w:r w:rsidRPr="00894240">
        <w:rPr>
          <w:rFonts w:ascii="Calibri" w:eastAsia="Calibri" w:hAnsi="Calibri"/>
          <w:kern w:val="0"/>
          <w:sz w:val="22"/>
          <w:szCs w:val="22"/>
        </w:rPr>
        <w:t xml:space="preserve"> </w:t>
      </w:r>
      <w:r w:rsidRPr="00894240">
        <w:rPr>
          <w:rFonts w:eastAsiaTheme="minorHAnsi" w:cstheme="minorBidi"/>
          <w14:ligatures w14:val="standardContextual"/>
        </w:rPr>
        <w:t>Создание библиотеки с помощью компоновщика.</w:t>
      </w:r>
    </w:p>
    <w:p w14:paraId="2B17D60D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Г) </w:t>
      </w:r>
      <w:r w:rsidRPr="00894240">
        <w:rPr>
          <w:rFonts w:eastAsiaTheme="minorHAnsi" w:cstheme="minorBidi"/>
          <w14:ligatures w14:val="standardContextual"/>
        </w:rPr>
        <w:t>Экспорт необходимых функций.</w:t>
      </w:r>
    </w:p>
    <w:p w14:paraId="4C7B768E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Правильный ответ: А, Г, Б, В.</w:t>
      </w:r>
    </w:p>
    <w:p w14:paraId="37800A84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46203721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</w:p>
    <w:p w14:paraId="5CEFCA46" w14:textId="28E23F10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6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Установите правильную последовательность шагов для работы с жесткими ссылками в файловой системе:</w:t>
      </w:r>
    </w:p>
    <w:p w14:paraId="762FBEBC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А) </w:t>
      </w:r>
      <w:r w:rsidRPr="00894240">
        <w:rPr>
          <w:rFonts w:eastAsiaTheme="minorHAnsi" w:cstheme="minorBidi"/>
          <w14:ligatures w14:val="standardContextual"/>
        </w:rPr>
        <w:t>Создание жесткой ссылки.</w:t>
      </w:r>
    </w:p>
    <w:p w14:paraId="20B5344D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Б) </w:t>
      </w:r>
      <w:r w:rsidRPr="00894240">
        <w:rPr>
          <w:rFonts w:eastAsiaTheme="minorHAnsi" w:cstheme="minorBidi"/>
          <w14:ligatures w14:val="standardContextual"/>
        </w:rPr>
        <w:t>Проверка существования исходного файла.</w:t>
      </w:r>
    </w:p>
    <w:p w14:paraId="62A42724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В) </w:t>
      </w:r>
      <w:r w:rsidRPr="00894240">
        <w:rPr>
          <w:rFonts w:eastAsiaTheme="minorHAnsi" w:cstheme="minorBidi"/>
          <w14:ligatures w14:val="standardContextual"/>
        </w:rPr>
        <w:t>Использование ссылки для доступа к файлу.</w:t>
      </w:r>
    </w:p>
    <w:p w14:paraId="4E7E809F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Г) </w:t>
      </w:r>
      <w:r w:rsidRPr="00894240">
        <w:rPr>
          <w:rFonts w:eastAsiaTheme="minorHAnsi" w:cstheme="minorBidi"/>
          <w14:ligatures w14:val="standardContextual"/>
        </w:rPr>
        <w:t>Удаление ссылки.</w:t>
      </w:r>
    </w:p>
    <w:p w14:paraId="661926DB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Правильный ответ: Б, А, В, Г.</w:t>
      </w:r>
    </w:p>
    <w:p w14:paraId="6DF48A41" w14:textId="77777777" w:rsidR="00894240" w:rsidRPr="00894240" w:rsidRDefault="00894240" w:rsidP="00894240">
      <w:pPr>
        <w:spacing w:line="276" w:lineRule="auto"/>
        <w:ind w:firstLine="567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020C349B" w14:textId="77777777" w:rsidR="00894240" w:rsidRPr="00AD7916" w:rsidRDefault="00894240" w:rsidP="00DD6488">
      <w:pPr>
        <w:ind w:firstLine="0"/>
      </w:pPr>
    </w:p>
    <w:p w14:paraId="42BD9566" w14:textId="77777777" w:rsidR="004707A7" w:rsidRDefault="004707A7" w:rsidP="00840510">
      <w:pPr>
        <w:pStyle w:val="3"/>
      </w:pPr>
      <w:r>
        <w:t>Задания открытого типа</w:t>
      </w:r>
    </w:p>
    <w:p w14:paraId="7E192F6F" w14:textId="77777777" w:rsidR="004707A7" w:rsidRPr="004D22E5" w:rsidRDefault="004707A7" w:rsidP="00840510">
      <w:pPr>
        <w:pStyle w:val="4"/>
      </w:pPr>
      <w:r w:rsidRPr="004D22E5">
        <w:t>Задания открытого типа на дополнение</w:t>
      </w:r>
    </w:p>
    <w:p w14:paraId="273DBD2C" w14:textId="77777777" w:rsidR="004707A7" w:rsidRPr="004D22E5" w:rsidRDefault="004707A7" w:rsidP="00DD6488">
      <w:bookmarkStart w:id="0" w:name="_Hlk189828122"/>
      <w:r w:rsidRPr="004D22E5">
        <w:t>1. Напишите пропущенное слово (словосочетание).</w:t>
      </w:r>
    </w:p>
    <w:p w14:paraId="31EEB678" w14:textId="4F66F456" w:rsidR="003855F7" w:rsidRDefault="002E482A" w:rsidP="00DD6488">
      <w:r w:rsidRPr="002E482A">
        <w:t>Как называется структура данных, используемая для хранения информации о процессах</w:t>
      </w:r>
      <w:r w:rsidR="003855F7" w:rsidRPr="003855F7">
        <w:t>?</w:t>
      </w:r>
    </w:p>
    <w:p w14:paraId="3716CF97" w14:textId="13E5040B" w:rsidR="004707A7" w:rsidRPr="004D22E5" w:rsidRDefault="004707A7" w:rsidP="00DD6488">
      <w:r w:rsidRPr="004D22E5">
        <w:t xml:space="preserve">Правильный ответ: </w:t>
      </w:r>
      <w:r w:rsidR="002E482A" w:rsidRPr="002E482A">
        <w:t>Таблица</w:t>
      </w:r>
      <w:r w:rsidRPr="004D22E5">
        <w:t>.</w:t>
      </w:r>
    </w:p>
    <w:p w14:paraId="01269DD0" w14:textId="7CC33080" w:rsidR="004707A7" w:rsidRPr="004D22E5" w:rsidRDefault="0053287A" w:rsidP="00DD6488">
      <w:r>
        <w:t>Компетенции (индикаторы): ПК-3, ПК-5</w:t>
      </w:r>
    </w:p>
    <w:bookmarkEnd w:id="0"/>
    <w:p w14:paraId="4180F2C1" w14:textId="77777777" w:rsidR="004707A7" w:rsidRPr="004D22E5" w:rsidRDefault="004707A7" w:rsidP="00DD6488"/>
    <w:p w14:paraId="0AEDA6D1" w14:textId="77777777" w:rsidR="004707A7" w:rsidRPr="004D22E5" w:rsidRDefault="004707A7" w:rsidP="00DD6488">
      <w:r w:rsidRPr="004D22E5">
        <w:t>2. Напишите пропущенное слово (словосочетание).</w:t>
      </w:r>
    </w:p>
    <w:p w14:paraId="2DDF23C1" w14:textId="45CD182C" w:rsidR="002E482A" w:rsidRDefault="002E482A" w:rsidP="00DD6488">
      <w:r w:rsidRPr="002E482A">
        <w:t xml:space="preserve">Как называется механизм, позволяющий операционной системе обрабатывать несколько процессов одновременно? </w:t>
      </w:r>
    </w:p>
    <w:p w14:paraId="64902D01" w14:textId="4F9B0D25" w:rsidR="004707A7" w:rsidRPr="00D874BB" w:rsidRDefault="004707A7" w:rsidP="00DD6488">
      <w:r>
        <w:lastRenderedPageBreak/>
        <w:t xml:space="preserve">Правильный ответ: </w:t>
      </w:r>
      <w:r w:rsidR="002E482A" w:rsidRPr="002E482A">
        <w:t>Многозадачность</w:t>
      </w:r>
      <w:r>
        <w:t>.</w:t>
      </w:r>
    </w:p>
    <w:p w14:paraId="0A1B5BE7" w14:textId="5134484C" w:rsidR="004707A7" w:rsidRPr="006E0927" w:rsidRDefault="0053287A" w:rsidP="00DD6488">
      <w:r>
        <w:t>Компетенции (индикаторы): ПК-3, ПК-5</w:t>
      </w:r>
    </w:p>
    <w:p w14:paraId="56A16CE8" w14:textId="77777777" w:rsidR="004707A7" w:rsidRDefault="004707A7" w:rsidP="00DD6488"/>
    <w:p w14:paraId="09DBDEC5" w14:textId="77777777" w:rsidR="004707A7" w:rsidRDefault="004707A7" w:rsidP="00DD6488">
      <w:r>
        <w:t xml:space="preserve">3. </w:t>
      </w:r>
      <w:r w:rsidRPr="00D874BB">
        <w:t>Напишите пропущенное слово (словосочетание).</w:t>
      </w:r>
    </w:p>
    <w:p w14:paraId="7209831C" w14:textId="4D68CC92" w:rsidR="003855F7" w:rsidRDefault="002E482A" w:rsidP="00D169A3">
      <w:r w:rsidRPr="002E482A">
        <w:t>Какой тип архитектуры операционной системы использует минимальное ядро и пользовательские модули для выполнения функций</w:t>
      </w:r>
      <w:r w:rsidR="003855F7" w:rsidRPr="003855F7">
        <w:t>?</w:t>
      </w:r>
    </w:p>
    <w:p w14:paraId="70AA576F" w14:textId="0D65C099" w:rsidR="004707A7" w:rsidRPr="00D874BB" w:rsidRDefault="004707A7" w:rsidP="00D169A3">
      <w:r>
        <w:t xml:space="preserve">Правильный ответ: </w:t>
      </w:r>
      <w:proofErr w:type="spellStart"/>
      <w:r w:rsidR="002E482A" w:rsidRPr="002E482A">
        <w:t>Микроядерная</w:t>
      </w:r>
      <w:proofErr w:type="spellEnd"/>
      <w:r>
        <w:t>.</w:t>
      </w:r>
    </w:p>
    <w:p w14:paraId="51E922C7" w14:textId="1EC1835E" w:rsidR="004707A7" w:rsidRPr="00323570" w:rsidRDefault="0053287A" w:rsidP="00D169A3">
      <w:r>
        <w:t>Компетенции (индикаторы): ПК-3, ПК-5</w:t>
      </w:r>
    </w:p>
    <w:p w14:paraId="77E80408" w14:textId="77777777" w:rsidR="004707A7" w:rsidRDefault="004707A7" w:rsidP="00D874BB"/>
    <w:p w14:paraId="1AEF9BA6" w14:textId="77777777" w:rsidR="004707A7" w:rsidRPr="00C83B33" w:rsidRDefault="004707A7" w:rsidP="00D169A3">
      <w:r w:rsidRPr="00C83B33">
        <w:t>4. Напишите пропущенное слово (словосочетание).</w:t>
      </w:r>
    </w:p>
    <w:p w14:paraId="7532E2C7" w14:textId="74523C05" w:rsidR="004707A7" w:rsidRDefault="002E482A" w:rsidP="00D169A3">
      <w:r w:rsidRPr="002E482A">
        <w:t>Как называется процесс, при котором операционная система выделяет ресурсы для выполнения программ</w:t>
      </w:r>
      <w:r w:rsidR="003855F7" w:rsidRPr="003855F7">
        <w:t>?</w:t>
      </w:r>
      <w:r w:rsidR="004707A7" w:rsidRPr="00E37DC0">
        <w:t xml:space="preserve"> </w:t>
      </w:r>
    </w:p>
    <w:p w14:paraId="3C32E454" w14:textId="36166763" w:rsidR="004707A7" w:rsidRPr="00D874BB" w:rsidRDefault="004707A7" w:rsidP="00D169A3">
      <w:r>
        <w:t xml:space="preserve">Правильный ответ: </w:t>
      </w:r>
      <w:r w:rsidR="002E482A" w:rsidRPr="002E482A">
        <w:t>Планирование</w:t>
      </w:r>
      <w:r>
        <w:t>.</w:t>
      </w:r>
    </w:p>
    <w:p w14:paraId="076E440F" w14:textId="2EC42724" w:rsidR="004707A7" w:rsidRPr="003A3654" w:rsidRDefault="0053287A" w:rsidP="00D169A3">
      <w:r>
        <w:t>Компетенции (индикаторы): ПК-3, ПК-5</w:t>
      </w:r>
    </w:p>
    <w:p w14:paraId="2C35A940" w14:textId="77777777" w:rsidR="004707A7" w:rsidRDefault="004707A7" w:rsidP="00D169A3"/>
    <w:p w14:paraId="21AABFC3" w14:textId="77777777" w:rsidR="004707A7" w:rsidRPr="00C83B33" w:rsidRDefault="004707A7" w:rsidP="00776893">
      <w:r w:rsidRPr="00C83B33">
        <w:t>5. Напишите пропущенное слово (словосочетание).</w:t>
      </w:r>
    </w:p>
    <w:p w14:paraId="0B2603A9" w14:textId="08346F56" w:rsidR="003855F7" w:rsidRDefault="002E482A" w:rsidP="00C83B33">
      <w:r w:rsidRPr="002E482A">
        <w:t xml:space="preserve">Как называется </w:t>
      </w:r>
      <w:r>
        <w:t>элемент</w:t>
      </w:r>
      <w:r w:rsidRPr="002E482A">
        <w:t>, через который пользователи взаимодействуют с операционной системой</w:t>
      </w:r>
      <w:r w:rsidR="003855F7" w:rsidRPr="003855F7">
        <w:t>?</w:t>
      </w:r>
    </w:p>
    <w:p w14:paraId="35375C84" w14:textId="32E7185D" w:rsidR="004707A7" w:rsidRPr="00D874BB" w:rsidRDefault="004707A7" w:rsidP="00C83B33">
      <w:r>
        <w:t xml:space="preserve">Правильный ответ: </w:t>
      </w:r>
      <w:r w:rsidR="002E482A" w:rsidRPr="002E482A">
        <w:t>Интерфейс</w:t>
      </w:r>
      <w:r>
        <w:t>.</w:t>
      </w:r>
    </w:p>
    <w:p w14:paraId="27E505A0" w14:textId="48847187" w:rsidR="004707A7" w:rsidRDefault="0053287A" w:rsidP="00776893">
      <w:r>
        <w:t>Компетенции (индикаторы): ПК-3, ПК-5</w:t>
      </w:r>
    </w:p>
    <w:p w14:paraId="0E9CFB84" w14:textId="3769A08A" w:rsidR="00D11D5A" w:rsidRDefault="00D11D5A" w:rsidP="00776893"/>
    <w:p w14:paraId="65236179" w14:textId="7776693C" w:rsidR="00D11D5A" w:rsidRPr="00C83B33" w:rsidRDefault="00D11D5A" w:rsidP="00D11D5A">
      <w:r>
        <w:t>6</w:t>
      </w:r>
      <w:r w:rsidRPr="00C83B33">
        <w:t>. Напишите пропущенное слово (словосочетание).</w:t>
      </w:r>
    </w:p>
    <w:p w14:paraId="4573667C" w14:textId="0E7EB1A0" w:rsidR="003855F7" w:rsidRPr="00F47530" w:rsidRDefault="00DB46FA" w:rsidP="00D11D5A">
      <w:r w:rsidRPr="00DB46FA">
        <w:t xml:space="preserve"> </w:t>
      </w:r>
      <w:r>
        <w:t>_________</w:t>
      </w:r>
      <w:r w:rsidRPr="00DB46FA">
        <w:t xml:space="preserve"> является средством, с помощью которого можно производить обмен данными между процессами</w:t>
      </w:r>
      <w:r>
        <w:t>.</w:t>
      </w:r>
    </w:p>
    <w:p w14:paraId="790F2DDE" w14:textId="3D33539D" w:rsidR="00D11D5A" w:rsidRPr="00D874BB" w:rsidRDefault="00D11D5A" w:rsidP="00D11D5A">
      <w:r>
        <w:t xml:space="preserve">Правильный ответ: </w:t>
      </w:r>
      <w:r w:rsidR="00DB46FA" w:rsidRPr="00DB46FA">
        <w:t>Конвейер</w:t>
      </w:r>
      <w:r>
        <w:t>.</w:t>
      </w:r>
    </w:p>
    <w:p w14:paraId="565F983B" w14:textId="63E8600B" w:rsidR="00D11D5A" w:rsidRDefault="0053287A" w:rsidP="00D11D5A">
      <w:r>
        <w:t>Компетенции (индикаторы): ПК-3, ПК-5</w:t>
      </w:r>
    </w:p>
    <w:p w14:paraId="1815A484" w14:textId="0A9A01B0" w:rsidR="004707A7" w:rsidRDefault="004707A7" w:rsidP="00D11D5A">
      <w:pPr>
        <w:ind w:firstLine="0"/>
      </w:pPr>
    </w:p>
    <w:p w14:paraId="507F2551" w14:textId="0FDC9C5E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7</w:t>
      </w:r>
      <w:r w:rsidRPr="00894240">
        <w:rPr>
          <w:rFonts w:eastAsia="Calibri"/>
          <w:kern w:val="0"/>
          <w:szCs w:val="28"/>
        </w:rPr>
        <w:t xml:space="preserve">. _______________ – </w:t>
      </w:r>
      <w:r w:rsidRPr="00894240">
        <w:rPr>
          <w:rFonts w:eastAsiaTheme="minorHAnsi" w:cstheme="minorBidi"/>
          <w14:ligatures w14:val="standardContextual"/>
        </w:rPr>
        <w:t>это механизм, который проверяет подлинность пользователя перед предоставлением доступа к системе.</w:t>
      </w:r>
    </w:p>
    <w:p w14:paraId="38C7790E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Правильный ответ:</w:t>
      </w:r>
      <w:r w:rsidRPr="00894240">
        <w:rPr>
          <w:rFonts w:eastAsiaTheme="minorHAnsi" w:cstheme="minorBidi"/>
          <w14:ligatures w14:val="standardContextual"/>
        </w:rPr>
        <w:t xml:space="preserve"> Аутентификация</w:t>
      </w:r>
      <w:r w:rsidRPr="00894240">
        <w:rPr>
          <w:rFonts w:eastAsia="Calibri"/>
          <w:kern w:val="0"/>
          <w:szCs w:val="28"/>
        </w:rPr>
        <w:t>.</w:t>
      </w:r>
    </w:p>
    <w:p w14:paraId="577BE5C0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4729E485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2D30A021" w14:textId="26883C3F" w:rsidR="00894240" w:rsidRPr="00894240" w:rsidRDefault="00894240" w:rsidP="00894240">
      <w:pPr>
        <w:spacing w:line="276" w:lineRule="auto"/>
        <w:rPr>
          <w:rFonts w:eastAsiaTheme="minorHAnsi" w:cstheme="minorBidi"/>
          <w14:ligatures w14:val="standardContextual"/>
        </w:rPr>
      </w:pPr>
      <w:r>
        <w:rPr>
          <w:rFonts w:eastAsia="Calibri"/>
          <w:kern w:val="0"/>
          <w:szCs w:val="28"/>
        </w:rPr>
        <w:t>8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="Calibri"/>
          <w:bCs/>
          <w:kern w:val="0"/>
          <w:szCs w:val="28"/>
        </w:rPr>
        <w:t xml:space="preserve">_______________ – </w:t>
      </w:r>
      <w:r w:rsidRPr="00894240">
        <w:rPr>
          <w:rFonts w:eastAsiaTheme="minorHAnsi" w:cstheme="minorBidi"/>
          <w14:ligatures w14:val="standardContextual"/>
        </w:rPr>
        <w:t>это примитив синхронизации, который позволяет ограничить количество потоков, одновременно работающих с ресурсом.</w:t>
      </w:r>
    </w:p>
    <w:p w14:paraId="3D7BD559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Правильный ответ: </w:t>
      </w:r>
      <w:r w:rsidRPr="00894240">
        <w:rPr>
          <w:rFonts w:eastAsiaTheme="minorHAnsi" w:cstheme="minorBidi"/>
          <w14:ligatures w14:val="standardContextual"/>
        </w:rPr>
        <w:t>Семафор.</w:t>
      </w:r>
    </w:p>
    <w:p w14:paraId="52B49C7C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75E42320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4C2479E9" w14:textId="561FA1AE" w:rsidR="00894240" w:rsidRPr="00894240" w:rsidRDefault="00894240" w:rsidP="00894240">
      <w:pPr>
        <w:spacing w:line="276" w:lineRule="auto"/>
        <w:rPr>
          <w:rFonts w:eastAsia="Calibri"/>
          <w:bCs/>
          <w:kern w:val="0"/>
          <w:szCs w:val="28"/>
        </w:rPr>
      </w:pPr>
      <w:r>
        <w:rPr>
          <w:rFonts w:eastAsia="Calibri"/>
          <w:kern w:val="0"/>
          <w:szCs w:val="28"/>
        </w:rPr>
        <w:t>9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Ядро операционной системы использует</w:t>
      </w:r>
      <w:r w:rsidRPr="00894240">
        <w:rPr>
          <w:rFonts w:eastAsia="Calibri"/>
          <w:kern w:val="0"/>
          <w:szCs w:val="28"/>
        </w:rPr>
        <w:t xml:space="preserve"> _____________ </w:t>
      </w:r>
      <w:r w:rsidRPr="00894240">
        <w:rPr>
          <w:rFonts w:eastAsiaTheme="minorHAnsi" w:cstheme="minorBidi"/>
          <w14:ligatures w14:val="standardContextual"/>
        </w:rPr>
        <w:t>для управления доступом к аппаратным ресурсам.</w:t>
      </w:r>
    </w:p>
    <w:p w14:paraId="2E65C014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Правильный ответ: </w:t>
      </w:r>
      <w:r w:rsidRPr="00894240">
        <w:rPr>
          <w:rFonts w:eastAsiaTheme="minorHAnsi" w:cstheme="minorBidi"/>
          <w14:ligatures w14:val="standardContextual"/>
        </w:rPr>
        <w:t>драйверы</w:t>
      </w:r>
      <w:r w:rsidRPr="00894240">
        <w:rPr>
          <w:rFonts w:eastAsia="Calibri"/>
          <w:kern w:val="0"/>
          <w:szCs w:val="28"/>
        </w:rPr>
        <w:t>.</w:t>
      </w:r>
    </w:p>
    <w:p w14:paraId="10869057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155C219D" w14:textId="77777777" w:rsidR="00894240" w:rsidRPr="00894240" w:rsidRDefault="00894240" w:rsidP="00894240">
      <w:pPr>
        <w:spacing w:line="276" w:lineRule="auto"/>
        <w:rPr>
          <w:rFonts w:eastAsia="Calibri"/>
          <w:bCs/>
          <w:kern w:val="0"/>
          <w:szCs w:val="28"/>
        </w:rPr>
      </w:pPr>
    </w:p>
    <w:p w14:paraId="0A824CDE" w14:textId="40FF98A4" w:rsidR="00894240" w:rsidRPr="00894240" w:rsidRDefault="00894240" w:rsidP="00894240">
      <w:pPr>
        <w:spacing w:line="276" w:lineRule="auto"/>
        <w:rPr>
          <w:rFonts w:eastAsia="Calibri"/>
          <w:bCs/>
          <w:kern w:val="0"/>
          <w:szCs w:val="28"/>
        </w:rPr>
      </w:pPr>
      <w:r>
        <w:rPr>
          <w:rFonts w:eastAsia="Calibri"/>
          <w:bCs/>
          <w:kern w:val="0"/>
          <w:szCs w:val="28"/>
        </w:rPr>
        <w:lastRenderedPageBreak/>
        <w:t>10</w:t>
      </w:r>
      <w:r w:rsidRPr="00894240">
        <w:rPr>
          <w:rFonts w:eastAsia="Calibri"/>
          <w:bCs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>Для предотвращения состояния гонки между потоками используется</w:t>
      </w:r>
      <w:r w:rsidRPr="00894240">
        <w:rPr>
          <w:rFonts w:eastAsia="Calibri"/>
          <w:bCs/>
          <w:kern w:val="0"/>
          <w:szCs w:val="28"/>
        </w:rPr>
        <w:t xml:space="preserve"> __________________ </w:t>
      </w:r>
      <w:r w:rsidRPr="00894240">
        <w:rPr>
          <w:rFonts w:eastAsiaTheme="minorHAnsi" w:cstheme="minorBidi"/>
          <w14:ligatures w14:val="standardContextual"/>
        </w:rPr>
        <w:t>который обеспечивает эксклюзивный доступ к общему ресурсу.</w:t>
      </w:r>
    </w:p>
    <w:p w14:paraId="43CBA967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Правильный ответ: </w:t>
      </w:r>
      <w:r w:rsidRPr="00894240">
        <w:rPr>
          <w:rFonts w:eastAsiaTheme="minorHAnsi" w:cstheme="minorBidi"/>
          <w14:ligatures w14:val="standardContextual"/>
        </w:rPr>
        <w:t>мьютекс</w:t>
      </w:r>
      <w:r w:rsidRPr="00894240">
        <w:rPr>
          <w:rFonts w:eastAsia="Calibri"/>
          <w:kern w:val="0"/>
          <w:szCs w:val="28"/>
        </w:rPr>
        <w:t>.</w:t>
      </w:r>
    </w:p>
    <w:p w14:paraId="772EBC91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5704F2F2" w14:textId="77777777" w:rsidR="00894240" w:rsidRPr="00894240" w:rsidRDefault="00894240" w:rsidP="00894240">
      <w:pPr>
        <w:spacing w:line="276" w:lineRule="auto"/>
        <w:rPr>
          <w:rFonts w:eastAsia="Calibri"/>
          <w:bCs/>
          <w:kern w:val="0"/>
          <w:szCs w:val="28"/>
        </w:rPr>
      </w:pPr>
    </w:p>
    <w:p w14:paraId="73E919E2" w14:textId="4B4000A7" w:rsidR="00894240" w:rsidRPr="00894240" w:rsidRDefault="00894240" w:rsidP="00894240">
      <w:pPr>
        <w:spacing w:line="276" w:lineRule="auto"/>
        <w:rPr>
          <w:rFonts w:eastAsia="Calibri"/>
          <w:bCs/>
          <w:kern w:val="0"/>
          <w:szCs w:val="28"/>
        </w:rPr>
      </w:pPr>
      <w:r>
        <w:rPr>
          <w:rFonts w:eastAsia="Calibri"/>
          <w:kern w:val="0"/>
          <w:szCs w:val="28"/>
        </w:rPr>
        <w:t>11</w:t>
      </w:r>
      <w:r w:rsidRPr="00894240">
        <w:rPr>
          <w:rFonts w:eastAsia="Calibri"/>
          <w:kern w:val="0"/>
          <w:szCs w:val="28"/>
        </w:rPr>
        <w:t xml:space="preserve">. </w:t>
      </w:r>
      <w:r w:rsidRPr="00894240">
        <w:rPr>
          <w:rFonts w:eastAsiaTheme="minorHAnsi" w:cstheme="minorBidi"/>
          <w14:ligatures w14:val="standardContextual"/>
        </w:rPr>
        <w:t xml:space="preserve">Для синхронизации потоков в </w:t>
      </w:r>
      <w:proofErr w:type="spellStart"/>
      <w:r w:rsidRPr="00894240">
        <w:rPr>
          <w:rFonts w:eastAsiaTheme="minorHAnsi" w:cstheme="minorBidi"/>
          <w14:ligatures w14:val="standardContextual"/>
        </w:rPr>
        <w:t>Windows</w:t>
      </w:r>
      <w:proofErr w:type="spellEnd"/>
      <w:r w:rsidRPr="00894240">
        <w:rPr>
          <w:rFonts w:eastAsiaTheme="minorHAnsi" w:cstheme="minorBidi"/>
          <w14:ligatures w14:val="standardContextual"/>
        </w:rPr>
        <w:t xml:space="preserve"> используется объект</w:t>
      </w:r>
      <w:r w:rsidRPr="00894240">
        <w:rPr>
          <w:rFonts w:eastAsia="Calibri"/>
          <w:bCs/>
          <w:kern w:val="0"/>
          <w:szCs w:val="28"/>
        </w:rPr>
        <w:t xml:space="preserve"> __________________ </w:t>
      </w:r>
      <w:r w:rsidRPr="00894240">
        <w:rPr>
          <w:rFonts w:eastAsiaTheme="minorHAnsi" w:cstheme="minorBidi"/>
          <w14:ligatures w14:val="standardContextual"/>
        </w:rPr>
        <w:t>который может находиться в сигнальном или несигнальном состоянии.</w:t>
      </w:r>
    </w:p>
    <w:p w14:paraId="5092E97D" w14:textId="77777777" w:rsidR="00894240" w:rsidRPr="00894240" w:rsidRDefault="00894240" w:rsidP="00894240">
      <w:pPr>
        <w:spacing w:line="276" w:lineRule="auto"/>
        <w:rPr>
          <w:rFonts w:eastAsia="Calibri"/>
          <w:bCs/>
          <w:kern w:val="0"/>
          <w:szCs w:val="28"/>
        </w:rPr>
      </w:pPr>
      <w:r w:rsidRPr="00894240">
        <w:rPr>
          <w:rFonts w:eastAsia="Calibri"/>
          <w:bCs/>
          <w:kern w:val="0"/>
          <w:szCs w:val="28"/>
        </w:rPr>
        <w:t xml:space="preserve">Правильный ответ: </w:t>
      </w:r>
      <w:r w:rsidRPr="00894240">
        <w:rPr>
          <w:rFonts w:eastAsiaTheme="minorHAnsi" w:cstheme="minorBidi"/>
          <w14:ligatures w14:val="standardContextual"/>
        </w:rPr>
        <w:t>событие</w:t>
      </w:r>
      <w:r w:rsidRPr="00894240">
        <w:rPr>
          <w:rFonts w:eastAsia="Calibri"/>
          <w:bCs/>
          <w:kern w:val="0"/>
          <w:szCs w:val="28"/>
        </w:rPr>
        <w:t>.</w:t>
      </w:r>
    </w:p>
    <w:p w14:paraId="2F1439F3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35FFFB71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385DE190" w14:textId="7476E892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12.</w:t>
      </w:r>
      <w:r w:rsidRPr="00894240">
        <w:rPr>
          <w:rFonts w:eastAsia="Calibri"/>
          <w:kern w:val="0"/>
          <w:szCs w:val="28"/>
        </w:rPr>
        <w:t xml:space="preserve"> </w:t>
      </w:r>
      <w:r w:rsidRPr="00894240">
        <w:rPr>
          <w:rFonts w:eastAsiaTheme="minorHAnsi" w:cstheme="minorBidi"/>
          <w14:ligatures w14:val="standardContextual"/>
        </w:rPr>
        <w:t>Для удаления службы из системы используется функция</w:t>
      </w:r>
      <w:r w:rsidRPr="00894240">
        <w:rPr>
          <w:rFonts w:eastAsia="Calibri"/>
          <w:kern w:val="0"/>
          <w:szCs w:val="28"/>
        </w:rPr>
        <w:t xml:space="preserve"> ______________.</w:t>
      </w:r>
    </w:p>
    <w:p w14:paraId="04A31E0B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Правильный ответ: </w:t>
      </w:r>
      <w:proofErr w:type="spellStart"/>
      <w:r w:rsidRPr="00894240">
        <w:rPr>
          <w:rFonts w:eastAsiaTheme="minorHAnsi" w:cstheme="minorBidi"/>
          <w14:ligatures w14:val="standardContextual"/>
        </w:rPr>
        <w:t>DeleteService</w:t>
      </w:r>
      <w:proofErr w:type="spellEnd"/>
      <w:r w:rsidRPr="00894240">
        <w:rPr>
          <w:rFonts w:eastAsia="Calibri"/>
          <w:kern w:val="0"/>
          <w:szCs w:val="28"/>
        </w:rPr>
        <w:t>.</w:t>
      </w:r>
    </w:p>
    <w:p w14:paraId="00C43F7A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03C3D6A2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0B0DB7E2" w14:textId="449538F7" w:rsidR="00894240" w:rsidRPr="00894240" w:rsidRDefault="00894240" w:rsidP="00894240">
      <w:pPr>
        <w:spacing w:line="276" w:lineRule="auto"/>
        <w:rPr>
          <w:rFonts w:ascii="Segoe UI" w:eastAsiaTheme="minorHAnsi" w:hAnsi="Segoe UI" w:cs="Segoe UI"/>
          <w:color w:val="F8FAFF"/>
          <w:shd w:val="clear" w:color="auto" w:fill="292A2D"/>
          <w14:ligatures w14:val="standardContextual"/>
        </w:rPr>
      </w:pPr>
      <w:r>
        <w:rPr>
          <w:rFonts w:eastAsia="Calibri"/>
          <w:kern w:val="0"/>
          <w:szCs w:val="28"/>
        </w:rPr>
        <w:t>13</w:t>
      </w:r>
      <w:r w:rsidRPr="00894240">
        <w:rPr>
          <w:rFonts w:eastAsia="Calibri"/>
          <w:kern w:val="0"/>
          <w:szCs w:val="28"/>
        </w:rPr>
        <w:t xml:space="preserve">. _________________ – </w:t>
      </w:r>
      <w:r w:rsidRPr="00894240">
        <w:rPr>
          <w:rFonts w:eastAsiaTheme="minorHAnsi" w:cstheme="minorBidi"/>
          <w14:ligatures w14:val="standardContextual"/>
        </w:rPr>
        <w:t xml:space="preserve">это уровень привилегий, в котором работает код драйвера в </w:t>
      </w:r>
      <w:proofErr w:type="spellStart"/>
      <w:r w:rsidRPr="00894240">
        <w:rPr>
          <w:rFonts w:eastAsiaTheme="minorHAnsi" w:cstheme="minorBidi"/>
          <w14:ligatures w14:val="standardContextual"/>
        </w:rPr>
        <w:t>Windows</w:t>
      </w:r>
      <w:proofErr w:type="spellEnd"/>
      <w:r w:rsidRPr="00894240">
        <w:rPr>
          <w:rFonts w:eastAsiaTheme="minorHAnsi" w:cstheme="minorBidi"/>
          <w14:ligatures w14:val="standardContextual"/>
        </w:rPr>
        <w:t>.</w:t>
      </w:r>
    </w:p>
    <w:p w14:paraId="28540C76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Правильный ответ: </w:t>
      </w:r>
      <w:r w:rsidRPr="00894240">
        <w:rPr>
          <w:rFonts w:eastAsiaTheme="minorHAnsi" w:cstheme="minorBidi"/>
          <w14:ligatures w14:val="standardContextual"/>
        </w:rPr>
        <w:t>Режим ядра</w:t>
      </w:r>
      <w:r w:rsidRPr="00894240">
        <w:rPr>
          <w:rFonts w:eastAsia="Calibri"/>
          <w:kern w:val="0"/>
          <w:szCs w:val="28"/>
        </w:rPr>
        <w:t>.</w:t>
      </w:r>
    </w:p>
    <w:p w14:paraId="3B6EDDA5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2739D9A3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</w:p>
    <w:p w14:paraId="715EFBC2" w14:textId="1DC13CA2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14</w:t>
      </w:r>
      <w:r w:rsidRPr="00894240">
        <w:rPr>
          <w:rFonts w:eastAsia="Calibri"/>
          <w:kern w:val="0"/>
          <w:szCs w:val="28"/>
        </w:rPr>
        <w:t xml:space="preserve">. ________________ – это </w:t>
      </w:r>
      <w:r w:rsidRPr="00894240">
        <w:rPr>
          <w:rFonts w:eastAsiaTheme="minorHAnsi"/>
          <w:szCs w:val="28"/>
          <w14:ligatures w14:val="standardContextual"/>
        </w:rPr>
        <w:t>ситуация в многозадачной среде или СУБД, при которой несколько процессов находятся в состоянии ожидания ресурсов, занятых друг другом, и ни один из них не может продолжать своё выполнение.</w:t>
      </w:r>
    </w:p>
    <w:p w14:paraId="63ED2E7F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>Правильный ответ:</w:t>
      </w:r>
      <w:r w:rsidRPr="00894240">
        <w:rPr>
          <w:rFonts w:eastAsiaTheme="minorHAnsi" w:cstheme="minorBidi"/>
          <w14:ligatures w14:val="standardContextual"/>
        </w:rPr>
        <w:t xml:space="preserve"> Взаимоблокировка</w:t>
      </w:r>
      <w:r w:rsidRPr="00894240">
        <w:rPr>
          <w:rFonts w:eastAsia="Calibri"/>
          <w:kern w:val="0"/>
          <w:szCs w:val="28"/>
        </w:rPr>
        <w:t>.</w:t>
      </w:r>
    </w:p>
    <w:p w14:paraId="1D1DA311" w14:textId="77777777" w:rsidR="00894240" w:rsidRPr="00894240" w:rsidRDefault="00894240" w:rsidP="00894240">
      <w:pPr>
        <w:spacing w:line="276" w:lineRule="auto"/>
        <w:rPr>
          <w:rFonts w:eastAsia="Calibri"/>
          <w:kern w:val="0"/>
          <w:szCs w:val="28"/>
        </w:rPr>
      </w:pPr>
      <w:r w:rsidRPr="00894240">
        <w:rPr>
          <w:rFonts w:eastAsia="Calibri"/>
          <w:kern w:val="0"/>
          <w:szCs w:val="28"/>
        </w:rPr>
        <w:t xml:space="preserve">Компетенции (индикаторы): ПК-3, ПК-5 </w:t>
      </w:r>
    </w:p>
    <w:p w14:paraId="513F6B3E" w14:textId="77777777" w:rsidR="00894240" w:rsidRDefault="00894240" w:rsidP="00D11D5A">
      <w:pPr>
        <w:ind w:firstLine="0"/>
      </w:pPr>
    </w:p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1B377819" w:rsidR="004707A7" w:rsidRDefault="004707A7" w:rsidP="006047A2">
      <w:r>
        <w:t>1.</w:t>
      </w:r>
      <w:r w:rsidR="00C83B33">
        <w:t xml:space="preserve"> </w:t>
      </w:r>
      <w:r w:rsidR="002E482A" w:rsidRPr="002E482A">
        <w:t>Как называется метод управления памятью, при котором память делится на фиксированные блоки</w:t>
      </w:r>
      <w:r w:rsidR="00B31A8C" w:rsidRPr="00B31A8C">
        <w:t>?</w:t>
      </w:r>
      <w:r w:rsidR="00C83B33" w:rsidRPr="00C83B33">
        <w:t xml:space="preserve"> </w:t>
      </w:r>
      <w:r w:rsidRPr="006047A2">
        <w:rPr>
          <w:i/>
          <w:iCs/>
        </w:rPr>
        <w:t xml:space="preserve">(Ответ запишите в виде </w:t>
      </w:r>
      <w:r w:rsidR="00C83B33">
        <w:rPr>
          <w:i/>
          <w:iCs/>
        </w:rPr>
        <w:t>слов</w:t>
      </w:r>
      <w:r w:rsidR="00C76B75">
        <w:rPr>
          <w:i/>
          <w:iCs/>
        </w:rPr>
        <w:t>а</w:t>
      </w:r>
      <w:r w:rsidRPr="006047A2">
        <w:rPr>
          <w:i/>
          <w:iCs/>
        </w:rPr>
        <w:t>)</w:t>
      </w:r>
    </w:p>
    <w:p w14:paraId="2F458B36" w14:textId="46C6A690" w:rsidR="004707A7" w:rsidRPr="00017CDE" w:rsidRDefault="004707A7" w:rsidP="00B31A8C">
      <w:r>
        <w:t>Правильный ответ:</w:t>
      </w:r>
      <w:r w:rsidR="00017CDE" w:rsidRPr="00017CDE">
        <w:t xml:space="preserve"> </w:t>
      </w:r>
      <w:r w:rsidR="002E482A" w:rsidRPr="002E482A">
        <w:t>Разделение</w:t>
      </w:r>
      <w:r w:rsidR="002E482A">
        <w:t xml:space="preserve"> /</w:t>
      </w:r>
      <w:r w:rsidR="002E482A" w:rsidRPr="002E482A">
        <w:t xml:space="preserve"> Сегментация</w:t>
      </w:r>
      <w:r w:rsidR="00017CDE" w:rsidRPr="00311D6C">
        <w:t>.</w:t>
      </w:r>
    </w:p>
    <w:p w14:paraId="19FA5124" w14:textId="3695C6CE" w:rsidR="004707A7" w:rsidRDefault="0053287A" w:rsidP="0050337A">
      <w:r>
        <w:t>Компетенции (индикаторы): ПК-3, ПК-5</w:t>
      </w:r>
    </w:p>
    <w:p w14:paraId="3307803C" w14:textId="77777777" w:rsidR="004707A7" w:rsidRDefault="004707A7" w:rsidP="0050337A"/>
    <w:p w14:paraId="41CF5371" w14:textId="4D9E2A85" w:rsidR="004707A7" w:rsidRDefault="004707A7" w:rsidP="006047A2">
      <w:r w:rsidRPr="006047A2">
        <w:t>2</w:t>
      </w:r>
      <w:r>
        <w:t xml:space="preserve">. </w:t>
      </w:r>
      <w:r w:rsidR="002E482A" w:rsidRPr="002E482A">
        <w:t>Какой термин используется для обозначения операционной системы, которая является бесплатной и с открытым исходным кодом</w:t>
      </w:r>
      <w:r w:rsidR="00B31A8C" w:rsidRPr="00B31A8C">
        <w:t>?</w:t>
      </w:r>
      <w:r w:rsidR="00C76B75" w:rsidRPr="00C76B75"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49C0E121" w14:textId="0A539EDF" w:rsidR="004707A7" w:rsidRPr="00D874BB" w:rsidRDefault="004707A7" w:rsidP="00B31A8C">
      <w:r>
        <w:t>Правильный ответ:</w:t>
      </w:r>
      <w:r w:rsidR="00C81123" w:rsidRPr="00C76D81">
        <w:t xml:space="preserve"> </w:t>
      </w:r>
      <w:r w:rsidR="002E482A" w:rsidRPr="002E482A">
        <w:t xml:space="preserve">Открытая </w:t>
      </w:r>
      <w:r w:rsidR="00B31A8C">
        <w:t xml:space="preserve">/ </w:t>
      </w:r>
      <w:r w:rsidR="002E482A" w:rsidRPr="002E482A">
        <w:t>Свободная</w:t>
      </w:r>
      <w:r>
        <w:t>.</w:t>
      </w:r>
    </w:p>
    <w:p w14:paraId="078988FB" w14:textId="1C285A2D" w:rsidR="004707A7" w:rsidRPr="00C85EB7" w:rsidRDefault="0053287A" w:rsidP="006047A2">
      <w:r>
        <w:t>Компетенции (индикаторы): ПК-3, ПК-5</w:t>
      </w:r>
    </w:p>
    <w:p w14:paraId="4258BE6E" w14:textId="77777777" w:rsidR="004707A7" w:rsidRDefault="004707A7" w:rsidP="0050337A"/>
    <w:p w14:paraId="618E531B" w14:textId="2B628BB1" w:rsidR="00733F65" w:rsidRDefault="0054744F" w:rsidP="00733F65">
      <w:r>
        <w:t xml:space="preserve">3. </w:t>
      </w:r>
      <w:r w:rsidR="002E482A" w:rsidRPr="002E482A">
        <w:t>Какой термин описывает операционную систему, которая предоставляет графический интерфейс для пользователя?</w:t>
      </w:r>
      <w:r w:rsidR="00D11D5A">
        <w:t xml:space="preserve">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C76B75">
        <w:rPr>
          <w:i/>
          <w:iCs/>
        </w:rPr>
        <w:t xml:space="preserve"> или словосочетания</w:t>
      </w:r>
      <w:r w:rsidR="00733F65" w:rsidRPr="006047A2">
        <w:rPr>
          <w:i/>
          <w:iCs/>
        </w:rPr>
        <w:t>)</w:t>
      </w:r>
    </w:p>
    <w:p w14:paraId="2C172826" w14:textId="48F6F825" w:rsidR="00733F65" w:rsidRPr="00017CDE" w:rsidRDefault="00733F65" w:rsidP="00D11D5A">
      <w:r>
        <w:t>Правильный ответ:</w:t>
      </w:r>
      <w:r w:rsidRPr="00017CDE">
        <w:t xml:space="preserve"> </w:t>
      </w:r>
      <w:r w:rsidR="002E482A" w:rsidRPr="002E482A">
        <w:t>Графическая</w:t>
      </w:r>
      <w:r w:rsidR="002E482A">
        <w:t xml:space="preserve"> /</w:t>
      </w:r>
      <w:r w:rsidR="002E482A" w:rsidRPr="002E482A">
        <w:t xml:space="preserve"> GUI</w:t>
      </w:r>
      <w:r w:rsidR="00D11D5A">
        <w:t>.</w:t>
      </w:r>
    </w:p>
    <w:p w14:paraId="0F6BFE84" w14:textId="5F9C0D67" w:rsidR="00733F65" w:rsidRDefault="0053287A" w:rsidP="00733F65">
      <w:r>
        <w:t>Компетенции (индикаторы): ПК-3, ПК-5</w:t>
      </w:r>
    </w:p>
    <w:p w14:paraId="3D0FD715" w14:textId="77777777" w:rsidR="004707A7" w:rsidRPr="00C76D81" w:rsidRDefault="004707A7" w:rsidP="00733F65">
      <w:pPr>
        <w:ind w:firstLine="0"/>
      </w:pPr>
    </w:p>
    <w:p w14:paraId="23BB2542" w14:textId="1F6F7954" w:rsidR="004707A7" w:rsidRDefault="004707A7" w:rsidP="001C3A9C">
      <w:r>
        <w:t xml:space="preserve">4. </w:t>
      </w:r>
      <w:r w:rsidR="002E482A" w:rsidRPr="002E482A">
        <w:t>Какой термин используется для обозначения операционной системы, которая может работать на нескольких платформах</w:t>
      </w:r>
      <w:r w:rsidR="00B31A8C" w:rsidRPr="00B31A8C">
        <w:t>?</w:t>
      </w:r>
      <w:r w:rsidR="00920BE4">
        <w:t xml:space="preserve">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3ED6C702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C76B75" w:rsidRPr="00C76B75">
        <w:t xml:space="preserve"> </w:t>
      </w:r>
      <w:r w:rsidR="002E482A" w:rsidRPr="002E482A">
        <w:t>Кроссплатформенная</w:t>
      </w:r>
      <w:r w:rsidR="002E482A">
        <w:t xml:space="preserve"> /</w:t>
      </w:r>
      <w:r w:rsidR="002E482A" w:rsidRPr="002E482A">
        <w:t xml:space="preserve"> Мультиплатформенная</w:t>
      </w:r>
      <w:r>
        <w:t>.</w:t>
      </w:r>
    </w:p>
    <w:p w14:paraId="256A7D5A" w14:textId="21890D32" w:rsidR="004707A7" w:rsidRPr="00311D6C" w:rsidRDefault="0053287A" w:rsidP="001C3A9C">
      <w:r>
        <w:t>Компетенции (индикаторы): ПК-3, ПК-5</w:t>
      </w:r>
    </w:p>
    <w:p w14:paraId="01579D25" w14:textId="77777777" w:rsidR="004707A7" w:rsidRDefault="004707A7" w:rsidP="001C3A9C"/>
    <w:p w14:paraId="193457CE" w14:textId="312E219E" w:rsidR="004707A7" w:rsidRPr="00F56671" w:rsidRDefault="004707A7" w:rsidP="001A345B">
      <w:r w:rsidRPr="00F56671">
        <w:t>5</w:t>
      </w:r>
      <w:r>
        <w:t xml:space="preserve">. </w:t>
      </w:r>
      <w:r w:rsidR="002E482A" w:rsidRPr="002E482A">
        <w:t>Какой термин обозначает набор инструкций, которые операционная система предоставляет для выполнения программ</w:t>
      </w:r>
      <w:r w:rsidR="00B31A8C" w:rsidRPr="00B31A8C">
        <w:t xml:space="preserve">?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="00C76B75">
        <w:rPr>
          <w:i/>
          <w:iCs/>
        </w:rPr>
        <w:t xml:space="preserve"> или словосочетания</w:t>
      </w:r>
      <w:r w:rsidRPr="006047A2">
        <w:rPr>
          <w:i/>
          <w:iCs/>
        </w:rPr>
        <w:t>)</w:t>
      </w:r>
    </w:p>
    <w:p w14:paraId="081938A1" w14:textId="0E1659B1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2E482A" w:rsidRPr="002E482A">
        <w:t>API</w:t>
      </w:r>
      <w:r w:rsidR="002E482A">
        <w:t xml:space="preserve"> </w:t>
      </w:r>
      <w:r w:rsidR="00B31A8C" w:rsidRPr="00B31A8C">
        <w:t xml:space="preserve">/ </w:t>
      </w:r>
      <w:r w:rsidR="002E482A">
        <w:t>П</w:t>
      </w:r>
      <w:r w:rsidR="002E482A" w:rsidRPr="002E482A">
        <w:t>рограммный интерфейс</w:t>
      </w:r>
      <w:r w:rsidR="00C7785F" w:rsidRPr="001A345B">
        <w:t>.</w:t>
      </w:r>
    </w:p>
    <w:p w14:paraId="4A9E3FB5" w14:textId="26A7D63F" w:rsidR="004707A7" w:rsidRPr="00C76D81" w:rsidRDefault="0053287A" w:rsidP="00F56671">
      <w:r>
        <w:t>Компетенции (индикаторы): ПК-3, ПК-5</w:t>
      </w:r>
    </w:p>
    <w:p w14:paraId="33FEE253" w14:textId="023392C1" w:rsidR="004707A7" w:rsidRDefault="004707A7" w:rsidP="001C3A9C"/>
    <w:p w14:paraId="627733C7" w14:textId="642B4509" w:rsidR="000F0636" w:rsidRPr="00F56671" w:rsidRDefault="000F0636" w:rsidP="000F0636">
      <w:r>
        <w:t xml:space="preserve">6. </w:t>
      </w:r>
      <w:r w:rsidR="002E482A" w:rsidRPr="002E482A">
        <w:t>Какой термин используется для обозначения программ, которые работают в пользовательском режиме и взаимодействуют с операционной системой?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120A4545" w14:textId="2A28D996" w:rsidR="000F0636" w:rsidRPr="001A345B" w:rsidRDefault="000F0636" w:rsidP="000F0636">
      <w:r>
        <w:t>Правильный ответ:</w:t>
      </w:r>
      <w:r w:rsidRPr="001A345B">
        <w:t xml:space="preserve"> </w:t>
      </w:r>
      <w:r w:rsidR="002E482A">
        <w:t>Программа</w:t>
      </w:r>
      <w:r w:rsidR="00B31A8C" w:rsidRPr="00B31A8C">
        <w:t xml:space="preserve"> / </w:t>
      </w:r>
      <w:r w:rsidR="002E482A">
        <w:t>Программы</w:t>
      </w:r>
      <w:r w:rsidRPr="001A345B">
        <w:t>.</w:t>
      </w:r>
    </w:p>
    <w:p w14:paraId="2F1011BA" w14:textId="29D0F98C" w:rsidR="000F0636" w:rsidRPr="00C76D81" w:rsidRDefault="0053287A" w:rsidP="000F0636">
      <w:r>
        <w:t>Компетенции (индикаторы): ПК-3, ПК-5</w:t>
      </w:r>
    </w:p>
    <w:p w14:paraId="543D6AF5" w14:textId="247BFD26" w:rsidR="004707A7" w:rsidRDefault="004707A7" w:rsidP="0050337A"/>
    <w:p w14:paraId="38CC0ACE" w14:textId="6FDA2AC9" w:rsidR="00894240" w:rsidRPr="00894240" w:rsidRDefault="00894240" w:rsidP="00894240">
      <w:r>
        <w:t>7</w:t>
      </w:r>
      <w:r w:rsidRPr="00894240">
        <w:t>. Программа, находящаяся в состоянии выполнения, которая имеет собственное адресное пространство и контекст, называется ___________________________.</w:t>
      </w:r>
    </w:p>
    <w:p w14:paraId="06C7573B" w14:textId="77777777" w:rsidR="00894240" w:rsidRPr="00894240" w:rsidRDefault="00894240" w:rsidP="00894240">
      <w:r w:rsidRPr="00894240">
        <w:t>Правильный ответ: процесс / процессом.</w:t>
      </w:r>
    </w:p>
    <w:p w14:paraId="286A3678" w14:textId="77777777" w:rsidR="00894240" w:rsidRPr="00894240" w:rsidRDefault="00894240" w:rsidP="00894240">
      <w:r w:rsidRPr="00894240">
        <w:t xml:space="preserve">Компетенции (индикаторы): ПК-3, ПК-5 </w:t>
      </w:r>
    </w:p>
    <w:p w14:paraId="0DB870BD" w14:textId="77777777" w:rsidR="00894240" w:rsidRPr="00894240" w:rsidRDefault="00894240" w:rsidP="00894240"/>
    <w:p w14:paraId="77C9BFA6" w14:textId="179B70FE" w:rsidR="00894240" w:rsidRPr="00894240" w:rsidRDefault="00894240" w:rsidP="00894240">
      <w:r>
        <w:t>8</w:t>
      </w:r>
      <w:r w:rsidRPr="00894240">
        <w:t>. Режим работы операционной системы, при котором несколько программ выполняются одновременно, разделяя ресурсы компьютера, называется _______________________________.</w:t>
      </w:r>
    </w:p>
    <w:p w14:paraId="11CA3DF7" w14:textId="77777777" w:rsidR="00894240" w:rsidRPr="00894240" w:rsidRDefault="00894240" w:rsidP="00894240">
      <w:r w:rsidRPr="00894240">
        <w:t>Правильный ответ: мультипрограммирование / мультипрограммированием.</w:t>
      </w:r>
    </w:p>
    <w:p w14:paraId="16B7ED8C" w14:textId="77777777" w:rsidR="00894240" w:rsidRPr="00894240" w:rsidRDefault="00894240" w:rsidP="00894240">
      <w:r w:rsidRPr="00894240">
        <w:t xml:space="preserve">Компетенции (индикаторы): ПК-3, ПК-5 </w:t>
      </w:r>
    </w:p>
    <w:p w14:paraId="2920CBE8" w14:textId="77777777" w:rsidR="00894240" w:rsidRPr="00894240" w:rsidRDefault="00894240" w:rsidP="00894240"/>
    <w:p w14:paraId="6A3B5806" w14:textId="646C0EB3" w:rsidR="00894240" w:rsidRPr="00894240" w:rsidRDefault="00894240" w:rsidP="00894240">
      <w:r>
        <w:t>9</w:t>
      </w:r>
      <w:r w:rsidRPr="00894240">
        <w:t>. Событие, возникающее во время выполнения программы, которое нарушает нормальный ход выполнения инструкций и требует специальной обработки</w:t>
      </w:r>
      <w:r w:rsidRPr="00894240">
        <w:rPr>
          <w:bCs/>
        </w:rPr>
        <w:t>, называется:</w:t>
      </w:r>
      <w:r w:rsidRPr="00894240">
        <w:t xml:space="preserve"> _____________________.</w:t>
      </w:r>
    </w:p>
    <w:p w14:paraId="01ACC8BB" w14:textId="77777777" w:rsidR="00894240" w:rsidRPr="00894240" w:rsidRDefault="00894240" w:rsidP="00894240">
      <w:r w:rsidRPr="00894240">
        <w:t>Правильный ответ: исключение / исключением.</w:t>
      </w:r>
    </w:p>
    <w:p w14:paraId="5C9D6CA6" w14:textId="77777777" w:rsidR="00894240" w:rsidRPr="00894240" w:rsidRDefault="00894240" w:rsidP="00894240">
      <w:r w:rsidRPr="00894240">
        <w:t xml:space="preserve">Компетенции (индикаторы): ПК-3, ПК-5 </w:t>
      </w:r>
    </w:p>
    <w:p w14:paraId="1E5DF76C" w14:textId="77777777" w:rsidR="00894240" w:rsidRPr="00894240" w:rsidRDefault="00894240" w:rsidP="00894240"/>
    <w:p w14:paraId="15E9AFEC" w14:textId="48857D9B" w:rsidR="00894240" w:rsidRPr="00894240" w:rsidRDefault="00894240" w:rsidP="00894240">
      <w:r>
        <w:lastRenderedPageBreak/>
        <w:t>10</w:t>
      </w:r>
      <w:r w:rsidRPr="00894240">
        <w:t>. Механизм, позволяющий программе корректно реагировать на ошибки и аномальные ситуации во время выполнения, называется _________________________.</w:t>
      </w:r>
    </w:p>
    <w:p w14:paraId="410EA15D" w14:textId="77777777" w:rsidR="00894240" w:rsidRPr="00894240" w:rsidRDefault="00894240" w:rsidP="00894240">
      <w:r w:rsidRPr="00894240">
        <w:t xml:space="preserve">Правильный ответ: обработка исключений / обработкой исключений / </w:t>
      </w:r>
      <w:proofErr w:type="spellStart"/>
      <w:r w:rsidRPr="00894240">
        <w:t>try-catch</w:t>
      </w:r>
      <w:proofErr w:type="spellEnd"/>
      <w:r w:rsidRPr="00894240">
        <w:t>.</w:t>
      </w:r>
    </w:p>
    <w:p w14:paraId="69514234" w14:textId="77777777" w:rsidR="00894240" w:rsidRPr="00894240" w:rsidRDefault="00894240" w:rsidP="00894240">
      <w:r w:rsidRPr="00894240">
        <w:t xml:space="preserve">Компетенции (индикаторы): ПК-3, ПК-5 </w:t>
      </w:r>
    </w:p>
    <w:p w14:paraId="43AB565F" w14:textId="1F1D63DD" w:rsidR="00894240" w:rsidRDefault="00894240" w:rsidP="0050337A"/>
    <w:p w14:paraId="458CD799" w14:textId="77777777" w:rsidR="00894240" w:rsidRPr="0050337A" w:rsidRDefault="00894240" w:rsidP="0050337A"/>
    <w:p w14:paraId="533D2CEB" w14:textId="77777777" w:rsidR="004707A7" w:rsidRDefault="004707A7" w:rsidP="00840510">
      <w:pPr>
        <w:pStyle w:val="4"/>
      </w:pPr>
      <w:r w:rsidRPr="00957770">
        <w:t>Задания открытого типа с развернутым ответом</w:t>
      </w:r>
    </w:p>
    <w:p w14:paraId="6CF10D22" w14:textId="005951E9" w:rsidR="004707A7" w:rsidRDefault="004707A7" w:rsidP="004D1604">
      <w:r w:rsidRPr="00F51BB9">
        <w:t>1</w:t>
      </w:r>
      <w:r>
        <w:t xml:space="preserve">. </w:t>
      </w:r>
      <w:r w:rsidR="004D1604">
        <w:t>О</w:t>
      </w:r>
      <w:r w:rsidR="004D1604" w:rsidRPr="004D1604">
        <w:t>пределит</w:t>
      </w:r>
      <w:r w:rsidR="004D1604">
        <w:t>е</w:t>
      </w:r>
      <w:r w:rsidR="004D1604" w:rsidRPr="004D1604">
        <w:t xml:space="preserve"> порядок выполнения процессов и общее время завершения для каждого процесса</w:t>
      </w:r>
      <w:r w:rsidR="004D1604">
        <w:t xml:space="preserve">, если: процесс P1 имеет время выполнения = 10 </w:t>
      </w:r>
      <w:proofErr w:type="spellStart"/>
      <w:r w:rsidR="004D1604">
        <w:t>мс</w:t>
      </w:r>
      <w:proofErr w:type="spellEnd"/>
      <w:r w:rsidR="004D1604">
        <w:t xml:space="preserve">, приоритет = 2; процесс P2 имеет время выполнения = 5 </w:t>
      </w:r>
      <w:proofErr w:type="spellStart"/>
      <w:r w:rsidR="004D1604">
        <w:t>мс</w:t>
      </w:r>
      <w:proofErr w:type="spellEnd"/>
      <w:r w:rsidR="004D1604">
        <w:t xml:space="preserve">, приоритет = 1; процесс P3 имеет время выполнения = 8 </w:t>
      </w:r>
      <w:proofErr w:type="spellStart"/>
      <w:r w:rsidR="004D1604">
        <w:t>мс</w:t>
      </w:r>
      <w:proofErr w:type="spellEnd"/>
      <w:r w:rsidR="004D1604">
        <w:t>, приоритет = 3.</w:t>
      </w:r>
    </w:p>
    <w:p w14:paraId="7691C26A" w14:textId="336BEE2D" w:rsidR="004707A7" w:rsidRDefault="004707A7" w:rsidP="00F51BB9">
      <w:r>
        <w:t xml:space="preserve">Время выполнения – </w:t>
      </w:r>
      <w:r w:rsidR="004D1604">
        <w:t>2</w:t>
      </w:r>
      <w:r w:rsidR="00A57C86">
        <w:t>0</w:t>
      </w:r>
      <w:r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2EE7C4A2" w14:textId="77777777" w:rsidR="004D1604" w:rsidRDefault="004D1604" w:rsidP="004D1604">
      <w:pPr>
        <w:ind w:firstLine="720"/>
      </w:pPr>
      <w:r>
        <w:t>Первое, что нужно сделать, это определить приоритеты процессов и упорядочить их. У нас есть:</w:t>
      </w:r>
    </w:p>
    <w:p w14:paraId="241132FF" w14:textId="77777777" w:rsidR="004D1604" w:rsidRDefault="004D1604" w:rsidP="004D1604">
      <w:pPr>
        <w:ind w:firstLine="720"/>
      </w:pPr>
      <w:r>
        <w:t>P2 (приоритет 1)</w:t>
      </w:r>
    </w:p>
    <w:p w14:paraId="42DE184F" w14:textId="77777777" w:rsidR="004D1604" w:rsidRDefault="004D1604" w:rsidP="004D1604">
      <w:pPr>
        <w:ind w:firstLine="720"/>
      </w:pPr>
      <w:r>
        <w:t>P1 (приоритет 2)</w:t>
      </w:r>
    </w:p>
    <w:p w14:paraId="5D5766F7" w14:textId="77777777" w:rsidR="004D1604" w:rsidRDefault="004D1604" w:rsidP="004D1604">
      <w:pPr>
        <w:ind w:firstLine="720"/>
      </w:pPr>
      <w:r>
        <w:t>P3 (приоритет 3)</w:t>
      </w:r>
    </w:p>
    <w:p w14:paraId="7D15EA84" w14:textId="77777777" w:rsidR="004D1604" w:rsidRDefault="004D1604" w:rsidP="004D1604">
      <w:pPr>
        <w:ind w:firstLine="720"/>
      </w:pPr>
      <w:r>
        <w:t>Так как P2 имеет наивысший приоритет, он будет первым в очереди на выполнение. Далее мы подводим итог времени выполнения:</w:t>
      </w:r>
    </w:p>
    <w:p w14:paraId="4F098209" w14:textId="77777777" w:rsidR="004D1604" w:rsidRDefault="004D1604" w:rsidP="004D1604">
      <w:pPr>
        <w:ind w:firstLine="720"/>
      </w:pPr>
      <w:r>
        <w:t xml:space="preserve">P2 начнет выполнение в 0 </w:t>
      </w:r>
      <w:proofErr w:type="spellStart"/>
      <w:r>
        <w:t>мс</w:t>
      </w:r>
      <w:proofErr w:type="spellEnd"/>
      <w:r>
        <w:t xml:space="preserve"> и завершится в 5 </w:t>
      </w:r>
      <w:proofErr w:type="spellStart"/>
      <w:r>
        <w:t>мс</w:t>
      </w:r>
      <w:proofErr w:type="spellEnd"/>
      <w:r>
        <w:t xml:space="preserve"> (0 + 5 </w:t>
      </w:r>
      <w:proofErr w:type="spellStart"/>
      <w:r>
        <w:t>мс</w:t>
      </w:r>
      <w:proofErr w:type="spellEnd"/>
      <w:r>
        <w:t>).</w:t>
      </w:r>
    </w:p>
    <w:p w14:paraId="3ACE829D" w14:textId="77777777" w:rsidR="004D1604" w:rsidRDefault="004D1604" w:rsidP="004D1604">
      <w:pPr>
        <w:ind w:firstLine="720"/>
      </w:pPr>
      <w:r>
        <w:t xml:space="preserve">После завершения P2, следующим будет P1. Он начнет выполнение в 5 </w:t>
      </w:r>
      <w:proofErr w:type="spellStart"/>
      <w:r>
        <w:t>мс</w:t>
      </w:r>
      <w:proofErr w:type="spellEnd"/>
      <w:r>
        <w:t xml:space="preserve"> и завершится в 15 </w:t>
      </w:r>
      <w:proofErr w:type="spellStart"/>
      <w:r>
        <w:t>мс</w:t>
      </w:r>
      <w:proofErr w:type="spellEnd"/>
      <w:r>
        <w:t xml:space="preserve"> (5 + 10 </w:t>
      </w:r>
      <w:proofErr w:type="spellStart"/>
      <w:r>
        <w:t>мс</w:t>
      </w:r>
      <w:proofErr w:type="spellEnd"/>
      <w:r>
        <w:t>).</w:t>
      </w:r>
    </w:p>
    <w:p w14:paraId="1F7597BB" w14:textId="77777777" w:rsidR="004D1604" w:rsidRDefault="004D1604" w:rsidP="004D1604">
      <w:pPr>
        <w:ind w:firstLine="720"/>
      </w:pPr>
      <w:r>
        <w:t xml:space="preserve">Наконец, P3 начнет выполнение в 15 </w:t>
      </w:r>
      <w:proofErr w:type="spellStart"/>
      <w:r>
        <w:t>мс</w:t>
      </w:r>
      <w:proofErr w:type="spellEnd"/>
      <w:r>
        <w:t xml:space="preserve"> и завершится в 23 </w:t>
      </w:r>
      <w:proofErr w:type="spellStart"/>
      <w:r>
        <w:t>мс</w:t>
      </w:r>
      <w:proofErr w:type="spellEnd"/>
      <w:r>
        <w:t xml:space="preserve"> (15 + 8 </w:t>
      </w:r>
      <w:proofErr w:type="spellStart"/>
      <w:r>
        <w:t>мс</w:t>
      </w:r>
      <w:proofErr w:type="spellEnd"/>
      <w:r>
        <w:t>).</w:t>
      </w:r>
    </w:p>
    <w:p w14:paraId="7D4A9A7A" w14:textId="77777777" w:rsidR="004D1604" w:rsidRDefault="004D1604" w:rsidP="004D1604">
      <w:pPr>
        <w:ind w:firstLine="720"/>
      </w:pPr>
      <w:r>
        <w:t xml:space="preserve">Таким образом, </w:t>
      </w:r>
      <w:proofErr w:type="gramStart"/>
      <w:r>
        <w:t>порядок выполнения процессов</w:t>
      </w:r>
      <w:proofErr w:type="gramEnd"/>
      <w:r>
        <w:t xml:space="preserve"> следующий:</w:t>
      </w:r>
    </w:p>
    <w:p w14:paraId="70931988" w14:textId="77777777" w:rsidR="004D1604" w:rsidRDefault="004D1604" w:rsidP="004D1604">
      <w:pPr>
        <w:ind w:firstLine="720"/>
      </w:pPr>
      <w:r>
        <w:t xml:space="preserve">P2: начало - 0 </w:t>
      </w:r>
      <w:proofErr w:type="spellStart"/>
      <w:r>
        <w:t>мс</w:t>
      </w:r>
      <w:proofErr w:type="spellEnd"/>
      <w:r>
        <w:t xml:space="preserve">, конец - 5 </w:t>
      </w:r>
      <w:proofErr w:type="spellStart"/>
      <w:r>
        <w:t>мс</w:t>
      </w:r>
      <w:proofErr w:type="spellEnd"/>
    </w:p>
    <w:p w14:paraId="564769F2" w14:textId="77777777" w:rsidR="004D1604" w:rsidRDefault="004D1604" w:rsidP="004D1604">
      <w:pPr>
        <w:ind w:firstLine="720"/>
      </w:pPr>
      <w:r>
        <w:t xml:space="preserve">P1: начало - 5 </w:t>
      </w:r>
      <w:proofErr w:type="spellStart"/>
      <w:r>
        <w:t>мс</w:t>
      </w:r>
      <w:proofErr w:type="spellEnd"/>
      <w:r>
        <w:t xml:space="preserve">, конец - 15 </w:t>
      </w:r>
      <w:proofErr w:type="spellStart"/>
      <w:r>
        <w:t>мс</w:t>
      </w:r>
      <w:proofErr w:type="spellEnd"/>
    </w:p>
    <w:p w14:paraId="0CB8465A" w14:textId="77777777" w:rsidR="004D1604" w:rsidRDefault="004D1604" w:rsidP="004D1604">
      <w:pPr>
        <w:ind w:firstLine="720"/>
      </w:pPr>
      <w:r>
        <w:t xml:space="preserve">P3: начало - 15 </w:t>
      </w:r>
      <w:proofErr w:type="spellStart"/>
      <w:r>
        <w:t>мс</w:t>
      </w:r>
      <w:proofErr w:type="spellEnd"/>
      <w:r>
        <w:t xml:space="preserve">, конец - 23 </w:t>
      </w:r>
      <w:proofErr w:type="spellStart"/>
      <w:r>
        <w:t>мс</w:t>
      </w:r>
      <w:proofErr w:type="spellEnd"/>
    </w:p>
    <w:p w14:paraId="146FB195" w14:textId="77777777" w:rsidR="004D1604" w:rsidRDefault="004D1604" w:rsidP="004D1604">
      <w:pPr>
        <w:ind w:firstLine="720"/>
      </w:pPr>
      <w:r>
        <w:t>Теперь мы можем вычислить общее время завершения для каждого процесса:</w:t>
      </w:r>
    </w:p>
    <w:p w14:paraId="394F5B1A" w14:textId="77777777" w:rsidR="004D1604" w:rsidRDefault="004D1604" w:rsidP="004D1604">
      <w:pPr>
        <w:ind w:firstLine="720"/>
      </w:pPr>
      <w:r>
        <w:t xml:space="preserve">Для P2: 5 </w:t>
      </w:r>
      <w:proofErr w:type="spellStart"/>
      <w:r>
        <w:t>мс</w:t>
      </w:r>
      <w:proofErr w:type="spellEnd"/>
    </w:p>
    <w:p w14:paraId="3466D6FA" w14:textId="77777777" w:rsidR="004D1604" w:rsidRDefault="004D1604" w:rsidP="004D1604">
      <w:pPr>
        <w:ind w:firstLine="720"/>
      </w:pPr>
      <w:r>
        <w:t xml:space="preserve">Для P1: 15 </w:t>
      </w:r>
      <w:proofErr w:type="spellStart"/>
      <w:r>
        <w:t>мс</w:t>
      </w:r>
      <w:proofErr w:type="spellEnd"/>
    </w:p>
    <w:p w14:paraId="68520930" w14:textId="77777777" w:rsidR="004D1604" w:rsidRDefault="004D1604" w:rsidP="004D1604">
      <w:pPr>
        <w:ind w:firstLine="720"/>
      </w:pPr>
      <w:r>
        <w:t xml:space="preserve">Для P3: 23 </w:t>
      </w:r>
      <w:proofErr w:type="spellStart"/>
      <w:r>
        <w:t>мс</w:t>
      </w:r>
      <w:proofErr w:type="spellEnd"/>
    </w:p>
    <w:p w14:paraId="2E376482" w14:textId="65A23AA9" w:rsidR="004D1604" w:rsidRDefault="004D1604" w:rsidP="004D1604">
      <w:pPr>
        <w:ind w:firstLine="720"/>
      </w:pPr>
      <w:r>
        <w:t>Ответ:</w:t>
      </w:r>
    </w:p>
    <w:p w14:paraId="0BC3AE1A" w14:textId="77777777" w:rsidR="004D1604" w:rsidRDefault="004D1604" w:rsidP="004D1604">
      <w:pPr>
        <w:ind w:firstLine="720"/>
      </w:pPr>
      <w:r>
        <w:t xml:space="preserve">Процесс P2 завершён в 5 </w:t>
      </w:r>
      <w:proofErr w:type="spellStart"/>
      <w:r>
        <w:t>мс</w:t>
      </w:r>
      <w:proofErr w:type="spellEnd"/>
    </w:p>
    <w:p w14:paraId="6CFADBBB" w14:textId="77777777" w:rsidR="004D1604" w:rsidRDefault="004D1604" w:rsidP="004D1604">
      <w:pPr>
        <w:ind w:firstLine="720"/>
      </w:pPr>
      <w:r>
        <w:t xml:space="preserve">Процесс P1 завершён в 15 </w:t>
      </w:r>
      <w:proofErr w:type="spellStart"/>
      <w:r>
        <w:t>мс</w:t>
      </w:r>
      <w:proofErr w:type="spellEnd"/>
    </w:p>
    <w:p w14:paraId="7DB365D9" w14:textId="77777777" w:rsidR="004D1604" w:rsidRDefault="004D1604" w:rsidP="004D1604">
      <w:pPr>
        <w:ind w:firstLine="720"/>
        <w:rPr>
          <w:szCs w:val="28"/>
        </w:rPr>
      </w:pPr>
      <w:r>
        <w:t xml:space="preserve">Процесс P3 завершён в 23 </w:t>
      </w:r>
      <w:proofErr w:type="spellStart"/>
      <w:r>
        <w:t>мс</w:t>
      </w:r>
      <w:proofErr w:type="spellEnd"/>
      <w:r>
        <w:rPr>
          <w:szCs w:val="28"/>
        </w:rPr>
        <w:t xml:space="preserve"> </w:t>
      </w:r>
    </w:p>
    <w:p w14:paraId="19929049" w14:textId="1BB15916" w:rsidR="00314DBF" w:rsidRDefault="00314DBF" w:rsidP="004D1604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750F1287" w:rsidR="00314DBF" w:rsidRDefault="00314DBF" w:rsidP="004F4CBD">
      <w:pPr>
        <w:ind w:firstLine="720"/>
      </w:pPr>
      <w:r>
        <w:t xml:space="preserve">– </w:t>
      </w:r>
      <w:r w:rsidR="004D1604">
        <w:t>расчет времени проведения всех процессов</w:t>
      </w:r>
      <w:r w:rsidR="00C16F09">
        <w:t>;</w:t>
      </w:r>
    </w:p>
    <w:p w14:paraId="48E9AEF3" w14:textId="1CECCE33" w:rsidR="00D31B86" w:rsidRDefault="00C16F09" w:rsidP="004D1604">
      <w:pPr>
        <w:ind w:firstLine="720"/>
        <w:rPr>
          <w:szCs w:val="28"/>
        </w:rPr>
      </w:pPr>
      <w:r>
        <w:t xml:space="preserve">– </w:t>
      </w:r>
      <w:r w:rsidR="004D1604">
        <w:t>написание ответа</w:t>
      </w:r>
      <w:r w:rsidR="00D31B86">
        <w:t>.</w:t>
      </w:r>
    </w:p>
    <w:p w14:paraId="35309659" w14:textId="2ECF2500" w:rsidR="00C76D81" w:rsidRDefault="0053287A" w:rsidP="00706290">
      <w:r>
        <w:t>Компетенции (индикаторы): ПК-3, ПК-5</w:t>
      </w:r>
    </w:p>
    <w:p w14:paraId="5BCB315D" w14:textId="1D3197C0" w:rsidR="004D1604" w:rsidRDefault="004D1604" w:rsidP="00706290"/>
    <w:p w14:paraId="557824DC" w14:textId="34D8D04D" w:rsidR="004D1604" w:rsidRDefault="004D1604" w:rsidP="004D1604">
      <w:r>
        <w:t xml:space="preserve">2. </w:t>
      </w:r>
      <w:r w:rsidR="00282910" w:rsidRPr="00282910">
        <w:t>Напишите команды для создания папки на рабочем столе, копирования в нее текстового файла из любой другой папки, изменения имени этого файла и, наконец, удаления созданной папки вместе с её содержимым</w:t>
      </w:r>
      <w:r>
        <w:t>.</w:t>
      </w:r>
    </w:p>
    <w:p w14:paraId="7D2ADFC3" w14:textId="77777777" w:rsidR="004D1604" w:rsidRDefault="004D1604" w:rsidP="004D1604">
      <w:r>
        <w:t>Время выполнения – 20 мин.</w:t>
      </w:r>
    </w:p>
    <w:p w14:paraId="70D745DB" w14:textId="77777777" w:rsidR="004D1604" w:rsidRDefault="004D1604" w:rsidP="004D1604">
      <w:r w:rsidRPr="00FC4F32">
        <w:t>Ожидаемый результат:</w:t>
      </w:r>
    </w:p>
    <w:p w14:paraId="502BEA18" w14:textId="77777777" w:rsidR="00282910" w:rsidRDefault="00282910" w:rsidP="00282910">
      <w:pPr>
        <w:ind w:firstLine="720"/>
      </w:pPr>
      <w:r>
        <w:t>Для выполнения этого задания откройте командную строку и выполните следующие команды:</w:t>
      </w:r>
    </w:p>
    <w:p w14:paraId="54CE88EC" w14:textId="77777777" w:rsidR="00282910" w:rsidRDefault="00282910" w:rsidP="00282910">
      <w:pPr>
        <w:ind w:firstLine="720"/>
      </w:pPr>
      <w:r>
        <w:t>Создание папки на рабочем столе:</w:t>
      </w:r>
    </w:p>
    <w:p w14:paraId="1267AEA3" w14:textId="77777777" w:rsidR="00282910" w:rsidRDefault="00282910" w:rsidP="00282910">
      <w:pPr>
        <w:ind w:firstLine="720"/>
      </w:pPr>
      <w:proofErr w:type="spellStart"/>
      <w:r>
        <w:t>mkdir</w:t>
      </w:r>
      <w:proofErr w:type="spellEnd"/>
      <w:r>
        <w:t xml:space="preserve"> "%USERPROFILE%\</w:t>
      </w:r>
      <w:proofErr w:type="spellStart"/>
      <w:r>
        <w:t>Desktop</w:t>
      </w:r>
      <w:proofErr w:type="spellEnd"/>
      <w:r>
        <w:t>\</w:t>
      </w:r>
      <w:proofErr w:type="spellStart"/>
      <w:r>
        <w:t>MyFolder</w:t>
      </w:r>
      <w:proofErr w:type="spellEnd"/>
      <w:r>
        <w:t>"</w:t>
      </w:r>
    </w:p>
    <w:p w14:paraId="2EA36215" w14:textId="77777777" w:rsidR="00282910" w:rsidRDefault="00282910" w:rsidP="00282910">
      <w:pPr>
        <w:ind w:firstLine="720"/>
      </w:pPr>
      <w:r>
        <w:t>Копирование текстового файла в созданную папку (предположим, что файл называется "example.txt" и находится в папке "C:\Documents"):</w:t>
      </w:r>
    </w:p>
    <w:p w14:paraId="4CF68251" w14:textId="77777777" w:rsidR="00282910" w:rsidRPr="00282910" w:rsidRDefault="00282910" w:rsidP="00282910">
      <w:pPr>
        <w:ind w:firstLine="720"/>
        <w:rPr>
          <w:lang w:val="en-US"/>
        </w:rPr>
      </w:pPr>
      <w:r w:rsidRPr="00282910">
        <w:rPr>
          <w:lang w:val="en-US"/>
        </w:rPr>
        <w:t>copy "C:\Documents\example.txt" "%USERPROFILE%\Desktop\</w:t>
      </w:r>
      <w:proofErr w:type="spellStart"/>
      <w:r w:rsidRPr="00282910">
        <w:rPr>
          <w:lang w:val="en-US"/>
        </w:rPr>
        <w:t>MyFolder</w:t>
      </w:r>
      <w:proofErr w:type="spellEnd"/>
      <w:r w:rsidRPr="00282910">
        <w:rPr>
          <w:lang w:val="en-US"/>
        </w:rPr>
        <w:t>\"</w:t>
      </w:r>
    </w:p>
    <w:p w14:paraId="27F22A3B" w14:textId="77777777" w:rsidR="00282910" w:rsidRPr="00282910" w:rsidRDefault="00282910" w:rsidP="00282910">
      <w:pPr>
        <w:ind w:firstLine="720"/>
        <w:rPr>
          <w:lang w:val="en-US"/>
        </w:rPr>
      </w:pPr>
      <w:r>
        <w:t>Переименование</w:t>
      </w:r>
      <w:r w:rsidRPr="00282910">
        <w:rPr>
          <w:lang w:val="en-US"/>
        </w:rPr>
        <w:t xml:space="preserve"> </w:t>
      </w:r>
      <w:r>
        <w:t>скопированного</w:t>
      </w:r>
      <w:r w:rsidRPr="00282910">
        <w:rPr>
          <w:lang w:val="en-US"/>
        </w:rPr>
        <w:t xml:space="preserve"> </w:t>
      </w:r>
      <w:r>
        <w:t>файла</w:t>
      </w:r>
      <w:r w:rsidRPr="00282910">
        <w:rPr>
          <w:lang w:val="en-US"/>
        </w:rPr>
        <w:t>:</w:t>
      </w:r>
    </w:p>
    <w:p w14:paraId="104AD3E2" w14:textId="77777777" w:rsidR="00282910" w:rsidRPr="00282910" w:rsidRDefault="00282910" w:rsidP="00282910">
      <w:pPr>
        <w:ind w:firstLine="720"/>
        <w:rPr>
          <w:lang w:val="en-US"/>
        </w:rPr>
      </w:pPr>
      <w:r w:rsidRPr="00282910">
        <w:rPr>
          <w:lang w:val="en-US"/>
        </w:rPr>
        <w:t>rename "%USERPROFILE%\Desktop\</w:t>
      </w:r>
      <w:proofErr w:type="spellStart"/>
      <w:r w:rsidRPr="00282910">
        <w:rPr>
          <w:lang w:val="en-US"/>
        </w:rPr>
        <w:t>MyFolder</w:t>
      </w:r>
      <w:proofErr w:type="spellEnd"/>
      <w:r w:rsidRPr="00282910">
        <w:rPr>
          <w:lang w:val="en-US"/>
        </w:rPr>
        <w:t>\example.txt" "renamed_example.txt"</w:t>
      </w:r>
    </w:p>
    <w:p w14:paraId="21AF2C4B" w14:textId="77777777" w:rsidR="00282910" w:rsidRDefault="00282910" w:rsidP="00282910">
      <w:pPr>
        <w:ind w:firstLine="720"/>
      </w:pPr>
      <w:r>
        <w:t>Просмотр содержания папки с новым именем файла (по желанию):</w:t>
      </w:r>
    </w:p>
    <w:p w14:paraId="5842ECA5" w14:textId="77777777" w:rsidR="00282910" w:rsidRDefault="00282910" w:rsidP="00282910">
      <w:pPr>
        <w:ind w:firstLine="720"/>
      </w:pPr>
      <w:proofErr w:type="spellStart"/>
      <w:r>
        <w:t>dir</w:t>
      </w:r>
      <w:proofErr w:type="spellEnd"/>
      <w:r>
        <w:t xml:space="preserve"> "%USERPROFILE%\</w:t>
      </w:r>
      <w:proofErr w:type="spellStart"/>
      <w:r>
        <w:t>Desktop</w:t>
      </w:r>
      <w:proofErr w:type="spellEnd"/>
      <w:r>
        <w:t>\</w:t>
      </w:r>
      <w:proofErr w:type="spellStart"/>
      <w:r>
        <w:t>MyFolder</w:t>
      </w:r>
      <w:proofErr w:type="spellEnd"/>
      <w:r>
        <w:t>"</w:t>
      </w:r>
    </w:p>
    <w:p w14:paraId="1A7D6703" w14:textId="77777777" w:rsidR="00282910" w:rsidRDefault="00282910" w:rsidP="00282910">
      <w:pPr>
        <w:ind w:firstLine="720"/>
      </w:pPr>
      <w:r>
        <w:t>Удаление созданной папки вместе с её содержимым:</w:t>
      </w:r>
    </w:p>
    <w:p w14:paraId="57E5953C" w14:textId="77777777" w:rsidR="00282910" w:rsidRPr="00282910" w:rsidRDefault="00282910" w:rsidP="00282910">
      <w:pPr>
        <w:ind w:firstLine="720"/>
        <w:rPr>
          <w:lang w:val="en-US"/>
        </w:rPr>
      </w:pPr>
      <w:proofErr w:type="spellStart"/>
      <w:r w:rsidRPr="00282910">
        <w:rPr>
          <w:lang w:val="en-US"/>
        </w:rPr>
        <w:t>rmdir</w:t>
      </w:r>
      <w:proofErr w:type="spellEnd"/>
      <w:r w:rsidRPr="00282910">
        <w:rPr>
          <w:lang w:val="en-US"/>
        </w:rPr>
        <w:t xml:space="preserve"> /s /q "%USERPROFILE%\Desktop\</w:t>
      </w:r>
      <w:proofErr w:type="spellStart"/>
      <w:r w:rsidRPr="00282910">
        <w:rPr>
          <w:lang w:val="en-US"/>
        </w:rPr>
        <w:t>MyFolder</w:t>
      </w:r>
      <w:proofErr w:type="spellEnd"/>
      <w:r w:rsidRPr="00282910">
        <w:rPr>
          <w:lang w:val="en-US"/>
        </w:rPr>
        <w:t>"</w:t>
      </w:r>
    </w:p>
    <w:p w14:paraId="036418D3" w14:textId="77777777" w:rsidR="006472A9" w:rsidRDefault="00282910" w:rsidP="00282910">
      <w:pPr>
        <w:ind w:firstLine="720"/>
        <w:rPr>
          <w:szCs w:val="28"/>
        </w:rPr>
      </w:pPr>
      <w:r>
        <w:t xml:space="preserve">Эти команды создают папку на рабочем столе, копируют в неё текстовый файл, переименовывают файл и удаляют папку вместе с её содержимым. Такой процесс помогает познакомиться с основными операциями работы с файлами и папками в командной строке </w:t>
      </w:r>
      <w:proofErr w:type="spellStart"/>
      <w:r>
        <w:t>Windows</w:t>
      </w:r>
      <w:proofErr w:type="spellEnd"/>
      <w:r>
        <w:t>.</w:t>
      </w:r>
      <w:r>
        <w:rPr>
          <w:szCs w:val="28"/>
        </w:rPr>
        <w:t xml:space="preserve"> </w:t>
      </w:r>
    </w:p>
    <w:p w14:paraId="51A66F57" w14:textId="0E70406C" w:rsidR="004D1604" w:rsidRDefault="004D1604" w:rsidP="00282910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1886DD33" w14:textId="55A28C52" w:rsidR="004D1604" w:rsidRDefault="004D1604" w:rsidP="004D1604">
      <w:pPr>
        <w:ind w:firstLine="720"/>
        <w:rPr>
          <w:szCs w:val="28"/>
        </w:rPr>
      </w:pPr>
      <w:r>
        <w:t xml:space="preserve">– </w:t>
      </w:r>
      <w:r w:rsidR="006472A9">
        <w:t xml:space="preserve">использование команд </w:t>
      </w:r>
      <w:proofErr w:type="spellStart"/>
      <w:r w:rsidR="006472A9">
        <w:t>mkdir</w:t>
      </w:r>
      <w:proofErr w:type="spellEnd"/>
      <w:r w:rsidR="006472A9">
        <w:t xml:space="preserve">, </w:t>
      </w:r>
      <w:r w:rsidR="006472A9" w:rsidRPr="00282910">
        <w:rPr>
          <w:lang w:val="en-US"/>
        </w:rPr>
        <w:t>copy</w:t>
      </w:r>
      <w:r w:rsidR="006472A9">
        <w:t xml:space="preserve">, </w:t>
      </w:r>
      <w:proofErr w:type="spellStart"/>
      <w:r w:rsidR="006472A9">
        <w:t>dir</w:t>
      </w:r>
      <w:proofErr w:type="spellEnd"/>
      <w:r w:rsidR="006472A9">
        <w:t xml:space="preserve">, </w:t>
      </w:r>
      <w:proofErr w:type="spellStart"/>
      <w:r w:rsidR="006472A9" w:rsidRPr="00282910">
        <w:rPr>
          <w:lang w:val="en-US"/>
        </w:rPr>
        <w:t>rmdir</w:t>
      </w:r>
      <w:proofErr w:type="spellEnd"/>
      <w:r>
        <w:t>.</w:t>
      </w:r>
    </w:p>
    <w:p w14:paraId="08E0B1CA" w14:textId="77777777" w:rsidR="004D1604" w:rsidRDefault="004D1604" w:rsidP="004D1604">
      <w:r>
        <w:t>Компетенции (индикаторы): ПК-3, ПК-5</w:t>
      </w:r>
    </w:p>
    <w:p w14:paraId="129767DC" w14:textId="44308E3B" w:rsidR="004D1604" w:rsidRDefault="004D1604" w:rsidP="00706290"/>
    <w:p w14:paraId="1432B854" w14:textId="7C214650" w:rsidR="00894240" w:rsidRPr="00894240" w:rsidRDefault="00894240" w:rsidP="00894240">
      <w:r>
        <w:t>3</w:t>
      </w:r>
      <w:r w:rsidRPr="00894240">
        <w:t>. Изложить ответы на вопросы, касающиеся подсистемы безопасности.</w:t>
      </w:r>
    </w:p>
    <w:p w14:paraId="78D617CC" w14:textId="77777777" w:rsidR="00894240" w:rsidRPr="00894240" w:rsidRDefault="00894240" w:rsidP="00894240">
      <w:r w:rsidRPr="00894240">
        <w:t xml:space="preserve">Тема: «Подсистема безопасности. Понятие ядра. Что такое объект ядра. Учет пользователей объектов ядра. Защита. Создание объекта ядра. Закрытие объекта ядра. Системный вызов ОС </w:t>
      </w:r>
      <w:proofErr w:type="spellStart"/>
      <w:r w:rsidRPr="00894240">
        <w:t>Windows</w:t>
      </w:r>
      <w:proofErr w:type="spellEnd"/>
      <w:r w:rsidRPr="00894240">
        <w:t>. Алгоритм системного вызова. Особенность системного вызова из режима ядра».</w:t>
      </w:r>
    </w:p>
    <w:p w14:paraId="485BF089" w14:textId="77777777" w:rsidR="00894240" w:rsidRPr="00894240" w:rsidRDefault="00894240" w:rsidP="00894240">
      <w:r w:rsidRPr="00894240">
        <w:t>Задачи:</w:t>
      </w:r>
    </w:p>
    <w:p w14:paraId="0A278254" w14:textId="77777777" w:rsidR="00894240" w:rsidRPr="00894240" w:rsidRDefault="00894240" w:rsidP="00894240">
      <w:r w:rsidRPr="00894240">
        <w:t>1) Дать определение ядру операционной системы.</w:t>
      </w:r>
    </w:p>
    <w:p w14:paraId="28BF79BA" w14:textId="77777777" w:rsidR="00894240" w:rsidRPr="00894240" w:rsidRDefault="00894240" w:rsidP="00894240">
      <w:r w:rsidRPr="00894240">
        <w:t>2) Описать роль ядра в подсистеме безопасности.</w:t>
      </w:r>
    </w:p>
    <w:p w14:paraId="54ADAAA9" w14:textId="77777777" w:rsidR="00894240" w:rsidRPr="00894240" w:rsidRDefault="00894240" w:rsidP="00894240">
      <w:r w:rsidRPr="00894240">
        <w:t>3) Дать определение объекту ядра.</w:t>
      </w:r>
    </w:p>
    <w:p w14:paraId="25790A49" w14:textId="77777777" w:rsidR="00894240" w:rsidRPr="00894240" w:rsidRDefault="00894240" w:rsidP="00894240">
      <w:r w:rsidRPr="00894240">
        <w:t>4) Как объекты ядра используются в ОС?</w:t>
      </w:r>
    </w:p>
    <w:p w14:paraId="2F8C53C9" w14:textId="77777777" w:rsidR="00894240" w:rsidRPr="00894240" w:rsidRDefault="00894240" w:rsidP="00894240">
      <w:r w:rsidRPr="00894240">
        <w:t>5) Как осуществляется учет пользователей объектов ядра и их защита?</w:t>
      </w:r>
    </w:p>
    <w:p w14:paraId="35770183" w14:textId="77777777" w:rsidR="00894240" w:rsidRPr="00894240" w:rsidRDefault="00894240" w:rsidP="00894240">
      <w:r w:rsidRPr="00894240">
        <w:t xml:space="preserve">6) Какие используются функции для создания и закрытия объекта ядра в </w:t>
      </w:r>
      <w:proofErr w:type="spellStart"/>
      <w:r w:rsidRPr="00894240">
        <w:t>Windows</w:t>
      </w:r>
      <w:proofErr w:type="spellEnd"/>
      <w:r w:rsidRPr="00894240">
        <w:t>?</w:t>
      </w:r>
    </w:p>
    <w:p w14:paraId="3181E0F9" w14:textId="77777777" w:rsidR="00894240" w:rsidRPr="00894240" w:rsidRDefault="00894240" w:rsidP="00894240">
      <w:r w:rsidRPr="00894240">
        <w:t>7) Дать определение системному вызову.</w:t>
      </w:r>
    </w:p>
    <w:p w14:paraId="5EA076E3" w14:textId="77777777" w:rsidR="00894240" w:rsidRPr="00894240" w:rsidRDefault="00894240" w:rsidP="00894240">
      <w:r w:rsidRPr="00894240">
        <w:t>8) Описать алгоритм выполнения системного вызова.</w:t>
      </w:r>
    </w:p>
    <w:p w14:paraId="4CFDD8C7" w14:textId="77777777" w:rsidR="00894240" w:rsidRPr="00894240" w:rsidRDefault="00894240" w:rsidP="00894240">
      <w:r w:rsidRPr="00894240">
        <w:t>9) Описать особенности выполнения системного вызова из режима ядра.</w:t>
      </w:r>
    </w:p>
    <w:p w14:paraId="41721CDD" w14:textId="77777777" w:rsidR="00894240" w:rsidRPr="00894240" w:rsidRDefault="00894240" w:rsidP="00894240">
      <w:r w:rsidRPr="00894240">
        <w:lastRenderedPageBreak/>
        <w:t>Время выполнения – 60 мин.</w:t>
      </w:r>
    </w:p>
    <w:p w14:paraId="51CA2A91" w14:textId="77777777" w:rsidR="00894240" w:rsidRPr="00894240" w:rsidRDefault="00894240" w:rsidP="00894240">
      <w:r w:rsidRPr="00894240">
        <w:t>Критерии оценивания: развернутое содержательное соответствие приведенному ниже пояснению:</w:t>
      </w:r>
    </w:p>
    <w:p w14:paraId="53CFE62D" w14:textId="77777777" w:rsidR="00894240" w:rsidRPr="00894240" w:rsidRDefault="00894240" w:rsidP="00894240">
      <w:r w:rsidRPr="00894240">
        <w:t>1) Ядро операционной системы — это центральная часть ОС, которая управляет аппаратными ресурсами, обеспечивает взаимодействие между программами и аппаратурой, а также контролирует выполнение процессов.</w:t>
      </w:r>
    </w:p>
    <w:p w14:paraId="69BE1C98" w14:textId="77777777" w:rsidR="00894240" w:rsidRPr="00894240" w:rsidRDefault="00894240" w:rsidP="00894240">
      <w:r w:rsidRPr="00894240">
        <w:t xml:space="preserve"> 2) Роль ядра в подсистеме безопасности: управление доступом к ресурсам (памяти, процессору, устройствам), реализация механизмов аутентификации и авторизации, защита данных от несанкционированного доступа.</w:t>
      </w:r>
    </w:p>
    <w:p w14:paraId="3D5BE1AA" w14:textId="77777777" w:rsidR="00894240" w:rsidRPr="00894240" w:rsidRDefault="00894240" w:rsidP="00894240">
      <w:r w:rsidRPr="00894240">
        <w:t>3) Объект ядра — это структура данных, которая используется ядром ОС для управления ресурсами, такими как процессы, потоки, файлы, семафоры и т.д.</w:t>
      </w:r>
    </w:p>
    <w:p w14:paraId="08ED068F" w14:textId="77777777" w:rsidR="00894240" w:rsidRPr="00894240" w:rsidRDefault="00894240" w:rsidP="00894240">
      <w:r w:rsidRPr="00894240">
        <w:t>4) Использование объектов ядра: объекты ядра предоставляют интерфейс для управления ресурсами. Каждый объект имеет дескриптор, который используется для доступа к нему.</w:t>
      </w:r>
    </w:p>
    <w:p w14:paraId="08216096" w14:textId="77777777" w:rsidR="00894240" w:rsidRPr="00894240" w:rsidRDefault="00894240" w:rsidP="00894240">
      <w:r w:rsidRPr="00894240">
        <w:t>5) Учет пользователей объектов ядра: каждый объект ядра имеет список прав доступа (ACL), который определяет, какие пользователи или группы могут взаимодействовать с объектом. Для защиты объектов ядра используются механизмы аутентификации и авторизации. Права доступа проверяются при каждом обращении к объекту.</w:t>
      </w:r>
    </w:p>
    <w:p w14:paraId="03831CA8" w14:textId="77777777" w:rsidR="00894240" w:rsidRPr="00894240" w:rsidRDefault="00894240" w:rsidP="00894240">
      <w:r w:rsidRPr="00894240">
        <w:t xml:space="preserve">6) Функции для создания объекта ядра: </w:t>
      </w:r>
      <w:proofErr w:type="spellStart"/>
      <w:r w:rsidRPr="00894240">
        <w:t>CreateFile</w:t>
      </w:r>
      <w:proofErr w:type="spellEnd"/>
      <w:r w:rsidRPr="00894240">
        <w:t xml:space="preserve"> — создает объект файла; </w:t>
      </w:r>
      <w:proofErr w:type="spellStart"/>
      <w:r w:rsidRPr="00894240">
        <w:t>CreateEvent</w:t>
      </w:r>
      <w:proofErr w:type="spellEnd"/>
      <w:r w:rsidRPr="00894240">
        <w:t xml:space="preserve"> — создает объект события; </w:t>
      </w:r>
      <w:proofErr w:type="spellStart"/>
      <w:r w:rsidRPr="00894240">
        <w:t>CreateMutex</w:t>
      </w:r>
      <w:proofErr w:type="spellEnd"/>
      <w:r w:rsidRPr="00894240">
        <w:t xml:space="preserve"> — создает объект мьютекса.</w:t>
      </w:r>
    </w:p>
    <w:p w14:paraId="57EF1B6B" w14:textId="77777777" w:rsidR="00894240" w:rsidRPr="00894240" w:rsidRDefault="00894240" w:rsidP="00894240">
      <w:r w:rsidRPr="00894240">
        <w:t xml:space="preserve">Функции для закрытия объекта ядра: </w:t>
      </w:r>
      <w:proofErr w:type="spellStart"/>
      <w:r w:rsidRPr="00894240">
        <w:t>CloseHandle</w:t>
      </w:r>
      <w:proofErr w:type="spellEnd"/>
      <w:r w:rsidRPr="00894240">
        <w:t xml:space="preserve"> — закрывает дескриптор объекта.</w:t>
      </w:r>
    </w:p>
    <w:p w14:paraId="0AFBAF2B" w14:textId="77777777" w:rsidR="00894240" w:rsidRPr="00894240" w:rsidRDefault="00894240" w:rsidP="00894240">
      <w:r w:rsidRPr="00894240">
        <w:t>7) Системный вызов — это механизм, который позволяет программам запрашивать услуги ядра ОС, такие как создание процессов, работа с файлами или управление памятью.</w:t>
      </w:r>
    </w:p>
    <w:p w14:paraId="747BA92F" w14:textId="77777777" w:rsidR="00894240" w:rsidRPr="00894240" w:rsidRDefault="00894240" w:rsidP="00894240">
      <w:r w:rsidRPr="00894240">
        <w:t xml:space="preserve">8) Алгоритм выполнения системного вызова: </w:t>
      </w:r>
    </w:p>
    <w:p w14:paraId="4716627D" w14:textId="77777777" w:rsidR="00894240" w:rsidRPr="00894240" w:rsidRDefault="00894240" w:rsidP="00894240">
      <w:r w:rsidRPr="00894240">
        <w:t>Программа вызывает API-функцию. API-функция передает управление ядру через специальный механизм. Ядро выполняет запрошенную операцию и возвращает результат программе.</w:t>
      </w:r>
    </w:p>
    <w:p w14:paraId="40CD3D56" w14:textId="77777777" w:rsidR="00894240" w:rsidRPr="00894240" w:rsidRDefault="00894240" w:rsidP="00894240">
      <w:r w:rsidRPr="00894240">
        <w:t>9) Особенности системного вызова из режима ядра:</w:t>
      </w:r>
    </w:p>
    <w:p w14:paraId="1CB6E39C" w14:textId="77777777" w:rsidR="00894240" w:rsidRPr="00894240" w:rsidRDefault="00894240" w:rsidP="00894240">
      <w:r w:rsidRPr="00894240">
        <w:t>В режиме ядра системные вызовы выполняются напрямую, без переключения контекста. Это повышает производительность, но требует осторожности, чтобы не нарушить стабильность системы.</w:t>
      </w:r>
    </w:p>
    <w:p w14:paraId="2F46A992" w14:textId="77777777" w:rsidR="00894240" w:rsidRPr="00894240" w:rsidRDefault="00894240" w:rsidP="00894240">
      <w:r w:rsidRPr="00894240">
        <w:t xml:space="preserve">Компетенции (индикаторы): ПК-3, ПК-5 </w:t>
      </w:r>
    </w:p>
    <w:p w14:paraId="44E40DF8" w14:textId="77777777" w:rsidR="00894240" w:rsidRPr="00894240" w:rsidRDefault="00894240" w:rsidP="00894240"/>
    <w:p w14:paraId="7BF8CB51" w14:textId="67451B84" w:rsidR="00894240" w:rsidRPr="00894240" w:rsidRDefault="00894240" w:rsidP="00894240">
      <w:r>
        <w:t>4</w:t>
      </w:r>
      <w:r w:rsidRPr="00894240">
        <w:t>. Привести ответы на вопросы, касающиеся программ с событийным управлением.</w:t>
      </w:r>
    </w:p>
    <w:p w14:paraId="129CD5AB" w14:textId="77777777" w:rsidR="00894240" w:rsidRPr="00894240" w:rsidRDefault="00894240" w:rsidP="00894240">
      <w:r w:rsidRPr="00894240">
        <w:t>Тема: «Программы с событийным управлением. Оконные сообщения. Очередь сообщений потока. Посылка асинхронных сообщений в очередь потока. Посылка синхронных сообщений окнам.»</w:t>
      </w:r>
    </w:p>
    <w:p w14:paraId="25BDC2AF" w14:textId="77777777" w:rsidR="00894240" w:rsidRPr="00894240" w:rsidRDefault="00894240" w:rsidP="00894240">
      <w:r w:rsidRPr="00894240">
        <w:lastRenderedPageBreak/>
        <w:t>Задачи:</w:t>
      </w:r>
    </w:p>
    <w:p w14:paraId="7BE28AF0" w14:textId="77777777" w:rsidR="00894240" w:rsidRPr="00894240" w:rsidRDefault="00894240" w:rsidP="00894240">
      <w:r w:rsidRPr="00894240">
        <w:t xml:space="preserve">1) Дать определение оконным сообщениям в </w:t>
      </w:r>
      <w:proofErr w:type="spellStart"/>
      <w:r w:rsidRPr="00894240">
        <w:t>Windows</w:t>
      </w:r>
      <w:proofErr w:type="spellEnd"/>
      <w:r w:rsidRPr="00894240">
        <w:t>.</w:t>
      </w:r>
    </w:p>
    <w:p w14:paraId="3CF91173" w14:textId="77777777" w:rsidR="00894240" w:rsidRPr="00894240" w:rsidRDefault="00894240" w:rsidP="00894240">
      <w:r w:rsidRPr="00894240">
        <w:t>2) Описать алгоритм обработки оконных сообщений в программе.</w:t>
      </w:r>
    </w:p>
    <w:p w14:paraId="3A1F30C9" w14:textId="77777777" w:rsidR="00894240" w:rsidRPr="00894240" w:rsidRDefault="00894240" w:rsidP="00894240">
      <w:r w:rsidRPr="00894240">
        <w:t>3) Опишите, какие возможности дает очередь сообщений потока в программах с событийным управлением.</w:t>
      </w:r>
    </w:p>
    <w:p w14:paraId="599F57D9" w14:textId="77777777" w:rsidR="00894240" w:rsidRPr="00894240" w:rsidRDefault="00894240" w:rsidP="00894240">
      <w:r w:rsidRPr="00894240">
        <w:t>4) Какие функции используются для работы с очередью сообщений.</w:t>
      </w:r>
    </w:p>
    <w:p w14:paraId="50FA0EF3" w14:textId="77777777" w:rsidR="00894240" w:rsidRPr="00894240" w:rsidRDefault="00894240" w:rsidP="00894240">
      <w:r w:rsidRPr="00894240">
        <w:t>5) Что такое асинхронное сообщение?</w:t>
      </w:r>
    </w:p>
    <w:p w14:paraId="241C686E" w14:textId="77777777" w:rsidR="00894240" w:rsidRPr="00894240" w:rsidRDefault="00894240" w:rsidP="00894240">
      <w:r w:rsidRPr="00894240">
        <w:t>6) Какие функции используются для отправки асинхронных сообщений?</w:t>
      </w:r>
    </w:p>
    <w:p w14:paraId="70DF09DE" w14:textId="77777777" w:rsidR="00894240" w:rsidRPr="00894240" w:rsidRDefault="00894240" w:rsidP="00894240">
      <w:r w:rsidRPr="00894240">
        <w:t>7) Что такое синхронное сообщение?</w:t>
      </w:r>
    </w:p>
    <w:p w14:paraId="378A758C" w14:textId="77777777" w:rsidR="00894240" w:rsidRPr="00894240" w:rsidRDefault="00894240" w:rsidP="00894240">
      <w:r w:rsidRPr="00894240">
        <w:t>8) Какая функция используется для отправки синхронных сообщений?</w:t>
      </w:r>
    </w:p>
    <w:p w14:paraId="55CC44EA" w14:textId="77777777" w:rsidR="00894240" w:rsidRPr="00894240" w:rsidRDefault="00894240" w:rsidP="00894240">
      <w:r w:rsidRPr="00894240">
        <w:t>Время выполнения – 60 мин.</w:t>
      </w:r>
    </w:p>
    <w:p w14:paraId="187CA2AC" w14:textId="77777777" w:rsidR="00894240" w:rsidRPr="00894240" w:rsidRDefault="00894240" w:rsidP="00894240">
      <w:r w:rsidRPr="00894240">
        <w:t>Критерии оценивания: развернутое содержательное соответствие приведенному ниже пояснению:</w:t>
      </w:r>
    </w:p>
    <w:p w14:paraId="007955EA" w14:textId="77777777" w:rsidR="00894240" w:rsidRPr="00894240" w:rsidRDefault="00894240" w:rsidP="00894240">
      <w:r w:rsidRPr="00894240">
        <w:t xml:space="preserve">1) Оконные сообщения — это сообщения, которые операционная система </w:t>
      </w:r>
      <w:proofErr w:type="spellStart"/>
      <w:r w:rsidRPr="00894240">
        <w:t>Windows</w:t>
      </w:r>
      <w:proofErr w:type="spellEnd"/>
      <w:r w:rsidRPr="00894240">
        <w:t xml:space="preserve"> отправляет окну для уведомления о событиях, таких как пользовательский ввод, изменения состояния окна или системные события.</w:t>
      </w:r>
    </w:p>
    <w:p w14:paraId="49E192AD" w14:textId="77777777" w:rsidR="00894240" w:rsidRPr="00894240" w:rsidRDefault="00894240" w:rsidP="00894240">
      <w:r w:rsidRPr="00894240">
        <w:t>2) Алгоритм обработка оконных сообщений: каждое окно имеет оконную процедуру (</w:t>
      </w:r>
      <w:proofErr w:type="spellStart"/>
      <w:r w:rsidRPr="00894240">
        <w:t>WndProc</w:t>
      </w:r>
      <w:proofErr w:type="spellEnd"/>
      <w:r w:rsidRPr="00894240">
        <w:t xml:space="preserve">), которая обрабатывает сообщения. Сообщения передаются в </w:t>
      </w:r>
      <w:proofErr w:type="spellStart"/>
      <w:r w:rsidRPr="00894240">
        <w:t>WndProc</w:t>
      </w:r>
      <w:proofErr w:type="spellEnd"/>
      <w:r w:rsidRPr="00894240">
        <w:t xml:space="preserve"> через цикл сообщений (</w:t>
      </w:r>
      <w:proofErr w:type="spellStart"/>
      <w:r w:rsidRPr="00894240">
        <w:t>GetMessage</w:t>
      </w:r>
      <w:proofErr w:type="spellEnd"/>
      <w:r w:rsidRPr="00894240">
        <w:t xml:space="preserve">, </w:t>
      </w:r>
      <w:proofErr w:type="spellStart"/>
      <w:r w:rsidRPr="00894240">
        <w:t>DispatchMessage</w:t>
      </w:r>
      <w:proofErr w:type="spellEnd"/>
      <w:r w:rsidRPr="00894240">
        <w:t>). Если сообщение не обрабатывается в </w:t>
      </w:r>
      <w:proofErr w:type="spellStart"/>
      <w:r w:rsidRPr="00894240">
        <w:t>WndProc</w:t>
      </w:r>
      <w:proofErr w:type="spellEnd"/>
      <w:r w:rsidRPr="00894240">
        <w:t>, оно передается в стандартную процедуру обработки (</w:t>
      </w:r>
      <w:proofErr w:type="spellStart"/>
      <w:r w:rsidRPr="00894240">
        <w:t>DefWindowProc</w:t>
      </w:r>
      <w:proofErr w:type="spellEnd"/>
      <w:r w:rsidRPr="00894240">
        <w:t>).</w:t>
      </w:r>
    </w:p>
    <w:p w14:paraId="6DC4D82E" w14:textId="77777777" w:rsidR="00894240" w:rsidRPr="00894240" w:rsidRDefault="00894240" w:rsidP="00894240">
      <w:r w:rsidRPr="00894240">
        <w:t xml:space="preserve">3) Очередь сообщений потока — это механизм, используемый в программах с событийным управлением, который позволяет потоку получать и обрабатывать сообщения, такие как пользовательский ввод, системные уведомления или сообщения от других потоков. Каждый поток в </w:t>
      </w:r>
      <w:proofErr w:type="spellStart"/>
      <w:r w:rsidRPr="00894240">
        <w:t>Windows</w:t>
      </w:r>
      <w:proofErr w:type="spellEnd"/>
      <w:r w:rsidRPr="00894240">
        <w:t xml:space="preserve"> имеет свою очередь сообщений.</w:t>
      </w:r>
    </w:p>
    <w:p w14:paraId="33A64024" w14:textId="77777777" w:rsidR="00894240" w:rsidRPr="00894240" w:rsidRDefault="00894240" w:rsidP="00894240">
      <w:r w:rsidRPr="00894240">
        <w:t>4) Функции для работы с очередью сообщений:</w:t>
      </w:r>
    </w:p>
    <w:p w14:paraId="0BF7806B" w14:textId="77777777" w:rsidR="00894240" w:rsidRPr="00894240" w:rsidRDefault="00894240" w:rsidP="00894240">
      <w:proofErr w:type="spellStart"/>
      <w:r w:rsidRPr="00894240">
        <w:t>GetMessage</w:t>
      </w:r>
      <w:proofErr w:type="spellEnd"/>
      <w:r w:rsidRPr="00894240">
        <w:t xml:space="preserve"> — извлекает сообщение из очереди и блокирует поток, если очередь пуста.</w:t>
      </w:r>
    </w:p>
    <w:p w14:paraId="31064C75" w14:textId="77777777" w:rsidR="00894240" w:rsidRPr="00894240" w:rsidRDefault="00894240" w:rsidP="00894240">
      <w:proofErr w:type="spellStart"/>
      <w:r w:rsidRPr="00894240">
        <w:t>PeekMessage</w:t>
      </w:r>
      <w:proofErr w:type="spellEnd"/>
      <w:r w:rsidRPr="00894240">
        <w:t xml:space="preserve"> — проверяет наличие сообщений в очереди без блокировки потока.</w:t>
      </w:r>
    </w:p>
    <w:p w14:paraId="59AFF833" w14:textId="77777777" w:rsidR="00894240" w:rsidRPr="00894240" w:rsidRDefault="00894240" w:rsidP="00894240">
      <w:proofErr w:type="spellStart"/>
      <w:r w:rsidRPr="00894240">
        <w:t>TranslateMessage</w:t>
      </w:r>
      <w:proofErr w:type="spellEnd"/>
      <w:r w:rsidRPr="00894240">
        <w:t xml:space="preserve"> — преобразует сообщения клавиатуры в символы.</w:t>
      </w:r>
    </w:p>
    <w:p w14:paraId="4ED1923F" w14:textId="77777777" w:rsidR="00894240" w:rsidRPr="00894240" w:rsidRDefault="00894240" w:rsidP="00894240">
      <w:proofErr w:type="spellStart"/>
      <w:r w:rsidRPr="00894240">
        <w:t>DispatchMessage</w:t>
      </w:r>
      <w:proofErr w:type="spellEnd"/>
      <w:r w:rsidRPr="00894240">
        <w:t xml:space="preserve"> — передает сообщение в оконную процедуру (</w:t>
      </w:r>
      <w:proofErr w:type="spellStart"/>
      <w:r w:rsidRPr="00894240">
        <w:t>WndProc</w:t>
      </w:r>
      <w:proofErr w:type="spellEnd"/>
      <w:r w:rsidRPr="00894240">
        <w:t>) для обработки.</w:t>
      </w:r>
    </w:p>
    <w:p w14:paraId="58E44CEF" w14:textId="77777777" w:rsidR="00894240" w:rsidRPr="00894240" w:rsidRDefault="00894240" w:rsidP="00894240">
      <w:r w:rsidRPr="00894240">
        <w:t>5) Асинхронное сообщение — это сообщение, которое добавляется в очередь сообщений потока и обрабатывается, когда поток извлечет его. Отправка сообщения не блокирует выполнение текущего потока.</w:t>
      </w:r>
    </w:p>
    <w:p w14:paraId="496842B1" w14:textId="77777777" w:rsidR="00894240" w:rsidRPr="00894240" w:rsidRDefault="00894240" w:rsidP="00894240">
      <w:r w:rsidRPr="00894240">
        <w:t>6) Функции для отправки асинхронных сообщений:</w:t>
      </w:r>
    </w:p>
    <w:p w14:paraId="3FD36049" w14:textId="77777777" w:rsidR="00894240" w:rsidRPr="00894240" w:rsidRDefault="00894240" w:rsidP="00894240">
      <w:proofErr w:type="spellStart"/>
      <w:r w:rsidRPr="00894240">
        <w:t>PostMessage</w:t>
      </w:r>
      <w:proofErr w:type="spellEnd"/>
      <w:r w:rsidRPr="00894240">
        <w:t xml:space="preserve"> — отправляет сообщение в очередь окна.</w:t>
      </w:r>
    </w:p>
    <w:p w14:paraId="2B219E26" w14:textId="77777777" w:rsidR="00894240" w:rsidRPr="00894240" w:rsidRDefault="00894240" w:rsidP="00894240">
      <w:proofErr w:type="spellStart"/>
      <w:r w:rsidRPr="00894240">
        <w:t>PostThreadMessage</w:t>
      </w:r>
      <w:proofErr w:type="spellEnd"/>
      <w:r w:rsidRPr="00894240">
        <w:t xml:space="preserve"> — отправляет сообщение в очередь потока.</w:t>
      </w:r>
    </w:p>
    <w:p w14:paraId="43BCD22D" w14:textId="77777777" w:rsidR="00894240" w:rsidRPr="00894240" w:rsidRDefault="00894240" w:rsidP="00894240">
      <w:r w:rsidRPr="00894240">
        <w:t>7) Синхронное сообщение — это сообщение, которое передается напрямую в оконную процедуру, и поток-отправитель блокируется до завершения обработки.</w:t>
      </w:r>
    </w:p>
    <w:p w14:paraId="3DD7CEEE" w14:textId="77777777" w:rsidR="00894240" w:rsidRPr="00894240" w:rsidRDefault="00894240" w:rsidP="00894240">
      <w:r w:rsidRPr="00894240">
        <w:t>8) Функция для отправки синхронных сообщений:</w:t>
      </w:r>
    </w:p>
    <w:p w14:paraId="1B2A5E59" w14:textId="77777777" w:rsidR="00894240" w:rsidRPr="00894240" w:rsidRDefault="00894240" w:rsidP="00894240">
      <w:proofErr w:type="spellStart"/>
      <w:r w:rsidRPr="00894240">
        <w:lastRenderedPageBreak/>
        <w:t>SendMessage</w:t>
      </w:r>
      <w:proofErr w:type="spellEnd"/>
      <w:r w:rsidRPr="00894240">
        <w:t xml:space="preserve"> — отправляет сообщение и блокирует поток до завершения обработки.</w:t>
      </w:r>
    </w:p>
    <w:p w14:paraId="437246A9" w14:textId="77777777" w:rsidR="00894240" w:rsidRPr="00894240" w:rsidRDefault="00894240" w:rsidP="00894240">
      <w:r w:rsidRPr="00894240">
        <w:t xml:space="preserve">Компетенции (индикаторы): ПК-3, ПК-5 </w:t>
      </w:r>
    </w:p>
    <w:sectPr w:rsidR="00894240" w:rsidRPr="0089424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A88A2" w14:textId="77777777" w:rsidR="007303A9" w:rsidRDefault="007303A9" w:rsidP="006943A0">
      <w:r>
        <w:separator/>
      </w:r>
    </w:p>
  </w:endnote>
  <w:endnote w:type="continuationSeparator" w:id="0">
    <w:p w14:paraId="6C753616" w14:textId="77777777" w:rsidR="007303A9" w:rsidRDefault="007303A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77777777" w:rsidR="00DF56BA" w:rsidRPr="006943A0" w:rsidRDefault="00DF56BA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3B0543">
      <w:rPr>
        <w:noProof/>
        <w:sz w:val="24"/>
      </w:rPr>
      <w:t>2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9CCF8" w14:textId="77777777" w:rsidR="007303A9" w:rsidRDefault="007303A9" w:rsidP="006943A0">
      <w:r>
        <w:separator/>
      </w:r>
    </w:p>
  </w:footnote>
  <w:footnote w:type="continuationSeparator" w:id="0">
    <w:p w14:paraId="0D65FF4F" w14:textId="77777777" w:rsidR="007303A9" w:rsidRDefault="007303A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153"/>
    <w:rsid w:val="000004A7"/>
    <w:rsid w:val="00002C10"/>
    <w:rsid w:val="00002C48"/>
    <w:rsid w:val="000068B2"/>
    <w:rsid w:val="00017CDE"/>
    <w:rsid w:val="00025B77"/>
    <w:rsid w:val="0003128A"/>
    <w:rsid w:val="00037848"/>
    <w:rsid w:val="00045228"/>
    <w:rsid w:val="00062E6D"/>
    <w:rsid w:val="0006311A"/>
    <w:rsid w:val="00067B8C"/>
    <w:rsid w:val="00071DC1"/>
    <w:rsid w:val="0007430C"/>
    <w:rsid w:val="00075C30"/>
    <w:rsid w:val="00080CA9"/>
    <w:rsid w:val="00084D2D"/>
    <w:rsid w:val="00085E4A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F0636"/>
    <w:rsid w:val="000F0F7B"/>
    <w:rsid w:val="000F4ED7"/>
    <w:rsid w:val="000F556D"/>
    <w:rsid w:val="000F6301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37E5E"/>
    <w:rsid w:val="0014348C"/>
    <w:rsid w:val="0014455F"/>
    <w:rsid w:val="001506D9"/>
    <w:rsid w:val="00154A6C"/>
    <w:rsid w:val="001648E5"/>
    <w:rsid w:val="00167B72"/>
    <w:rsid w:val="00172F27"/>
    <w:rsid w:val="00181D97"/>
    <w:rsid w:val="001824D3"/>
    <w:rsid w:val="00184B94"/>
    <w:rsid w:val="001867D9"/>
    <w:rsid w:val="00191CF7"/>
    <w:rsid w:val="001A345B"/>
    <w:rsid w:val="001A5433"/>
    <w:rsid w:val="001B451C"/>
    <w:rsid w:val="001C221D"/>
    <w:rsid w:val="001C3A9C"/>
    <w:rsid w:val="001C510A"/>
    <w:rsid w:val="001C6944"/>
    <w:rsid w:val="001C6B1C"/>
    <w:rsid w:val="001D2F5C"/>
    <w:rsid w:val="001E3530"/>
    <w:rsid w:val="001F42E3"/>
    <w:rsid w:val="0020027E"/>
    <w:rsid w:val="00206649"/>
    <w:rsid w:val="002103A3"/>
    <w:rsid w:val="0022098D"/>
    <w:rsid w:val="00220E43"/>
    <w:rsid w:val="00223907"/>
    <w:rsid w:val="002271D6"/>
    <w:rsid w:val="00227C37"/>
    <w:rsid w:val="00230AB0"/>
    <w:rsid w:val="0023607F"/>
    <w:rsid w:val="00237775"/>
    <w:rsid w:val="00237828"/>
    <w:rsid w:val="00242C8B"/>
    <w:rsid w:val="00244741"/>
    <w:rsid w:val="00244F4F"/>
    <w:rsid w:val="00254A6F"/>
    <w:rsid w:val="0025597F"/>
    <w:rsid w:val="00256024"/>
    <w:rsid w:val="00261CCE"/>
    <w:rsid w:val="00261E90"/>
    <w:rsid w:val="0026554A"/>
    <w:rsid w:val="00271063"/>
    <w:rsid w:val="0027126A"/>
    <w:rsid w:val="0027132B"/>
    <w:rsid w:val="00274112"/>
    <w:rsid w:val="002815B9"/>
    <w:rsid w:val="00281606"/>
    <w:rsid w:val="00282910"/>
    <w:rsid w:val="0028779A"/>
    <w:rsid w:val="002936F3"/>
    <w:rsid w:val="002953EF"/>
    <w:rsid w:val="002956C6"/>
    <w:rsid w:val="00295948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4F82"/>
    <w:rsid w:val="002D532D"/>
    <w:rsid w:val="002D7C73"/>
    <w:rsid w:val="002E4674"/>
    <w:rsid w:val="002E482A"/>
    <w:rsid w:val="002F011E"/>
    <w:rsid w:val="002F20EB"/>
    <w:rsid w:val="002F47FF"/>
    <w:rsid w:val="00302D49"/>
    <w:rsid w:val="00307E2D"/>
    <w:rsid w:val="003103BC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775B9"/>
    <w:rsid w:val="00383F2D"/>
    <w:rsid w:val="00384986"/>
    <w:rsid w:val="003855F7"/>
    <w:rsid w:val="0039097E"/>
    <w:rsid w:val="003938B0"/>
    <w:rsid w:val="00394E3C"/>
    <w:rsid w:val="003A1533"/>
    <w:rsid w:val="003A3654"/>
    <w:rsid w:val="003A65D2"/>
    <w:rsid w:val="003B0543"/>
    <w:rsid w:val="003C46AF"/>
    <w:rsid w:val="003C4A28"/>
    <w:rsid w:val="003D0BF5"/>
    <w:rsid w:val="003D4540"/>
    <w:rsid w:val="003E2362"/>
    <w:rsid w:val="003E5CA0"/>
    <w:rsid w:val="003E6590"/>
    <w:rsid w:val="003F2B39"/>
    <w:rsid w:val="003F2EA8"/>
    <w:rsid w:val="00401A90"/>
    <w:rsid w:val="00412379"/>
    <w:rsid w:val="00423DCC"/>
    <w:rsid w:val="00423E2E"/>
    <w:rsid w:val="00424EBC"/>
    <w:rsid w:val="00425DB8"/>
    <w:rsid w:val="00426C61"/>
    <w:rsid w:val="00432D00"/>
    <w:rsid w:val="00433296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72B7"/>
    <w:rsid w:val="00480C7B"/>
    <w:rsid w:val="00483589"/>
    <w:rsid w:val="004868E8"/>
    <w:rsid w:val="00487987"/>
    <w:rsid w:val="00495EDC"/>
    <w:rsid w:val="00495F7E"/>
    <w:rsid w:val="004A0D9F"/>
    <w:rsid w:val="004A1400"/>
    <w:rsid w:val="004A16EC"/>
    <w:rsid w:val="004A4C53"/>
    <w:rsid w:val="004A4CC8"/>
    <w:rsid w:val="004A6607"/>
    <w:rsid w:val="004B14DB"/>
    <w:rsid w:val="004B24D6"/>
    <w:rsid w:val="004B2BBC"/>
    <w:rsid w:val="004B39B7"/>
    <w:rsid w:val="004C1174"/>
    <w:rsid w:val="004C6D7C"/>
    <w:rsid w:val="004D1604"/>
    <w:rsid w:val="004D1BE9"/>
    <w:rsid w:val="004D22E5"/>
    <w:rsid w:val="004D33F4"/>
    <w:rsid w:val="004D613E"/>
    <w:rsid w:val="004E2917"/>
    <w:rsid w:val="004E54E1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3287A"/>
    <w:rsid w:val="00542091"/>
    <w:rsid w:val="0054348C"/>
    <w:rsid w:val="005449E7"/>
    <w:rsid w:val="005463EF"/>
    <w:rsid w:val="005464DF"/>
    <w:rsid w:val="0054744F"/>
    <w:rsid w:val="00547941"/>
    <w:rsid w:val="005502CB"/>
    <w:rsid w:val="00550EF7"/>
    <w:rsid w:val="0055155C"/>
    <w:rsid w:val="0055156D"/>
    <w:rsid w:val="005547DB"/>
    <w:rsid w:val="005667F1"/>
    <w:rsid w:val="00572B02"/>
    <w:rsid w:val="00573D0A"/>
    <w:rsid w:val="00575CBD"/>
    <w:rsid w:val="00575E74"/>
    <w:rsid w:val="00577640"/>
    <w:rsid w:val="00586D90"/>
    <w:rsid w:val="005A37BF"/>
    <w:rsid w:val="005A3DE2"/>
    <w:rsid w:val="005A4B75"/>
    <w:rsid w:val="005B192F"/>
    <w:rsid w:val="005B4075"/>
    <w:rsid w:val="005B4305"/>
    <w:rsid w:val="005B6DA3"/>
    <w:rsid w:val="005C158F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399A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40F75"/>
    <w:rsid w:val="006472A9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81A82"/>
    <w:rsid w:val="00686CCC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D38"/>
    <w:rsid w:val="006D0875"/>
    <w:rsid w:val="006D13EB"/>
    <w:rsid w:val="006D2867"/>
    <w:rsid w:val="006E0927"/>
    <w:rsid w:val="006E533A"/>
    <w:rsid w:val="006F0C1A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03A9"/>
    <w:rsid w:val="00733F65"/>
    <w:rsid w:val="00736951"/>
    <w:rsid w:val="0074005D"/>
    <w:rsid w:val="00744465"/>
    <w:rsid w:val="00744C1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4D73"/>
    <w:rsid w:val="007C25DA"/>
    <w:rsid w:val="007C4CD3"/>
    <w:rsid w:val="007C56C5"/>
    <w:rsid w:val="007E15FD"/>
    <w:rsid w:val="007E1D41"/>
    <w:rsid w:val="007E28E9"/>
    <w:rsid w:val="007F4489"/>
    <w:rsid w:val="007F4A44"/>
    <w:rsid w:val="00800346"/>
    <w:rsid w:val="00803400"/>
    <w:rsid w:val="00804350"/>
    <w:rsid w:val="00806751"/>
    <w:rsid w:val="00810861"/>
    <w:rsid w:val="00810B56"/>
    <w:rsid w:val="008118F2"/>
    <w:rsid w:val="008159DB"/>
    <w:rsid w:val="00815C64"/>
    <w:rsid w:val="00817385"/>
    <w:rsid w:val="00817512"/>
    <w:rsid w:val="00821CBA"/>
    <w:rsid w:val="008233BA"/>
    <w:rsid w:val="008265FF"/>
    <w:rsid w:val="00826A2C"/>
    <w:rsid w:val="00827D44"/>
    <w:rsid w:val="008325DC"/>
    <w:rsid w:val="00832DC9"/>
    <w:rsid w:val="00840307"/>
    <w:rsid w:val="00840510"/>
    <w:rsid w:val="00844715"/>
    <w:rsid w:val="00845461"/>
    <w:rsid w:val="00846C00"/>
    <w:rsid w:val="00851238"/>
    <w:rsid w:val="00861662"/>
    <w:rsid w:val="00867544"/>
    <w:rsid w:val="00867900"/>
    <w:rsid w:val="00871CF8"/>
    <w:rsid w:val="008720DE"/>
    <w:rsid w:val="00874B3E"/>
    <w:rsid w:val="00876D92"/>
    <w:rsid w:val="008830CA"/>
    <w:rsid w:val="008843EA"/>
    <w:rsid w:val="008858FE"/>
    <w:rsid w:val="0089111E"/>
    <w:rsid w:val="00892E92"/>
    <w:rsid w:val="00894240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130A4"/>
    <w:rsid w:val="0091343A"/>
    <w:rsid w:val="009139E0"/>
    <w:rsid w:val="0091443C"/>
    <w:rsid w:val="00916E59"/>
    <w:rsid w:val="0092015D"/>
    <w:rsid w:val="00920BE4"/>
    <w:rsid w:val="0092128D"/>
    <w:rsid w:val="0092134E"/>
    <w:rsid w:val="00927325"/>
    <w:rsid w:val="00933A9C"/>
    <w:rsid w:val="009348AF"/>
    <w:rsid w:val="00942F54"/>
    <w:rsid w:val="009467B2"/>
    <w:rsid w:val="00951CD9"/>
    <w:rsid w:val="009541AC"/>
    <w:rsid w:val="0095688A"/>
    <w:rsid w:val="00956965"/>
    <w:rsid w:val="00957770"/>
    <w:rsid w:val="00961387"/>
    <w:rsid w:val="00970E4C"/>
    <w:rsid w:val="00976251"/>
    <w:rsid w:val="0098012D"/>
    <w:rsid w:val="00980E19"/>
    <w:rsid w:val="0098106D"/>
    <w:rsid w:val="00990FE0"/>
    <w:rsid w:val="009953DC"/>
    <w:rsid w:val="009961AC"/>
    <w:rsid w:val="009973B3"/>
    <w:rsid w:val="009A0214"/>
    <w:rsid w:val="009A168C"/>
    <w:rsid w:val="009A1F10"/>
    <w:rsid w:val="009A4DD1"/>
    <w:rsid w:val="009A6558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5433"/>
    <w:rsid w:val="00A27E78"/>
    <w:rsid w:val="00A44DBB"/>
    <w:rsid w:val="00A457C2"/>
    <w:rsid w:val="00A45C0F"/>
    <w:rsid w:val="00A528C0"/>
    <w:rsid w:val="00A57C86"/>
    <w:rsid w:val="00A60280"/>
    <w:rsid w:val="00A604C7"/>
    <w:rsid w:val="00A62DE5"/>
    <w:rsid w:val="00A65613"/>
    <w:rsid w:val="00A66E18"/>
    <w:rsid w:val="00A75D16"/>
    <w:rsid w:val="00A766FD"/>
    <w:rsid w:val="00A923B9"/>
    <w:rsid w:val="00A93D69"/>
    <w:rsid w:val="00A94F05"/>
    <w:rsid w:val="00AA22A2"/>
    <w:rsid w:val="00AA6323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805"/>
    <w:rsid w:val="00AF2AD9"/>
    <w:rsid w:val="00B0187A"/>
    <w:rsid w:val="00B032BF"/>
    <w:rsid w:val="00B03C3A"/>
    <w:rsid w:val="00B055EC"/>
    <w:rsid w:val="00B06C60"/>
    <w:rsid w:val="00B1237A"/>
    <w:rsid w:val="00B14115"/>
    <w:rsid w:val="00B1598B"/>
    <w:rsid w:val="00B15BAC"/>
    <w:rsid w:val="00B15DAD"/>
    <w:rsid w:val="00B21297"/>
    <w:rsid w:val="00B21ED6"/>
    <w:rsid w:val="00B2466F"/>
    <w:rsid w:val="00B24ACF"/>
    <w:rsid w:val="00B25238"/>
    <w:rsid w:val="00B30A5F"/>
    <w:rsid w:val="00B31A8C"/>
    <w:rsid w:val="00B3575E"/>
    <w:rsid w:val="00B35AE4"/>
    <w:rsid w:val="00B4128A"/>
    <w:rsid w:val="00B47655"/>
    <w:rsid w:val="00B47756"/>
    <w:rsid w:val="00B5456E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2E13"/>
    <w:rsid w:val="00B8456A"/>
    <w:rsid w:val="00B85D06"/>
    <w:rsid w:val="00B875C6"/>
    <w:rsid w:val="00B94622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5F93"/>
    <w:rsid w:val="00BF6CFF"/>
    <w:rsid w:val="00BF718E"/>
    <w:rsid w:val="00C136DA"/>
    <w:rsid w:val="00C16F09"/>
    <w:rsid w:val="00C2110C"/>
    <w:rsid w:val="00C26C31"/>
    <w:rsid w:val="00C30DDE"/>
    <w:rsid w:val="00C33DE7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227C"/>
    <w:rsid w:val="00C62C1D"/>
    <w:rsid w:val="00C63F36"/>
    <w:rsid w:val="00C70332"/>
    <w:rsid w:val="00C70737"/>
    <w:rsid w:val="00C71C05"/>
    <w:rsid w:val="00C71D2A"/>
    <w:rsid w:val="00C74995"/>
    <w:rsid w:val="00C76B75"/>
    <w:rsid w:val="00C76D81"/>
    <w:rsid w:val="00C76EC1"/>
    <w:rsid w:val="00C7785F"/>
    <w:rsid w:val="00C81123"/>
    <w:rsid w:val="00C82DDB"/>
    <w:rsid w:val="00C83B33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C13F2"/>
    <w:rsid w:val="00CD652A"/>
    <w:rsid w:val="00CE26F9"/>
    <w:rsid w:val="00CE2DA6"/>
    <w:rsid w:val="00CE4C57"/>
    <w:rsid w:val="00CE4CB4"/>
    <w:rsid w:val="00CE71B2"/>
    <w:rsid w:val="00CF103A"/>
    <w:rsid w:val="00CF300E"/>
    <w:rsid w:val="00CF3266"/>
    <w:rsid w:val="00CF3833"/>
    <w:rsid w:val="00D05936"/>
    <w:rsid w:val="00D05BBC"/>
    <w:rsid w:val="00D10577"/>
    <w:rsid w:val="00D11D5A"/>
    <w:rsid w:val="00D169A3"/>
    <w:rsid w:val="00D213B0"/>
    <w:rsid w:val="00D21BCF"/>
    <w:rsid w:val="00D2507C"/>
    <w:rsid w:val="00D263E4"/>
    <w:rsid w:val="00D31B86"/>
    <w:rsid w:val="00D4135D"/>
    <w:rsid w:val="00D52C8A"/>
    <w:rsid w:val="00D5781C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96DBC"/>
    <w:rsid w:val="00DA178F"/>
    <w:rsid w:val="00DA5A42"/>
    <w:rsid w:val="00DB1ED1"/>
    <w:rsid w:val="00DB46FA"/>
    <w:rsid w:val="00DB58C2"/>
    <w:rsid w:val="00DB5DDA"/>
    <w:rsid w:val="00DB65EA"/>
    <w:rsid w:val="00DB67B5"/>
    <w:rsid w:val="00DB6AB6"/>
    <w:rsid w:val="00DB7C34"/>
    <w:rsid w:val="00DC16ED"/>
    <w:rsid w:val="00DC1B51"/>
    <w:rsid w:val="00DC5240"/>
    <w:rsid w:val="00DC638E"/>
    <w:rsid w:val="00DD12D1"/>
    <w:rsid w:val="00DD6488"/>
    <w:rsid w:val="00DE18CA"/>
    <w:rsid w:val="00DE1D29"/>
    <w:rsid w:val="00DE1E8E"/>
    <w:rsid w:val="00DE32AA"/>
    <w:rsid w:val="00DE4737"/>
    <w:rsid w:val="00DF203B"/>
    <w:rsid w:val="00DF2D32"/>
    <w:rsid w:val="00DF56BA"/>
    <w:rsid w:val="00DF581E"/>
    <w:rsid w:val="00E04B1E"/>
    <w:rsid w:val="00E05146"/>
    <w:rsid w:val="00E078F9"/>
    <w:rsid w:val="00E105A7"/>
    <w:rsid w:val="00E11C7C"/>
    <w:rsid w:val="00E12FDF"/>
    <w:rsid w:val="00E13185"/>
    <w:rsid w:val="00E20755"/>
    <w:rsid w:val="00E25C3A"/>
    <w:rsid w:val="00E270A4"/>
    <w:rsid w:val="00E36D8F"/>
    <w:rsid w:val="00E37DC0"/>
    <w:rsid w:val="00E50908"/>
    <w:rsid w:val="00E50FF3"/>
    <w:rsid w:val="00E514A6"/>
    <w:rsid w:val="00E55E83"/>
    <w:rsid w:val="00E63B48"/>
    <w:rsid w:val="00E63E6D"/>
    <w:rsid w:val="00E65761"/>
    <w:rsid w:val="00E66A76"/>
    <w:rsid w:val="00E72781"/>
    <w:rsid w:val="00E800F1"/>
    <w:rsid w:val="00E8165A"/>
    <w:rsid w:val="00E84637"/>
    <w:rsid w:val="00E87C00"/>
    <w:rsid w:val="00E90C63"/>
    <w:rsid w:val="00E94326"/>
    <w:rsid w:val="00E95773"/>
    <w:rsid w:val="00EA315E"/>
    <w:rsid w:val="00EC2EAC"/>
    <w:rsid w:val="00EC2F1B"/>
    <w:rsid w:val="00EC4231"/>
    <w:rsid w:val="00ED02A2"/>
    <w:rsid w:val="00EE1FAA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FDA"/>
    <w:rsid w:val="00F12E82"/>
    <w:rsid w:val="00F13C7A"/>
    <w:rsid w:val="00F26BE4"/>
    <w:rsid w:val="00F27B2F"/>
    <w:rsid w:val="00F27B64"/>
    <w:rsid w:val="00F31DFA"/>
    <w:rsid w:val="00F3589D"/>
    <w:rsid w:val="00F41C91"/>
    <w:rsid w:val="00F440C5"/>
    <w:rsid w:val="00F441A0"/>
    <w:rsid w:val="00F47530"/>
    <w:rsid w:val="00F47F44"/>
    <w:rsid w:val="00F51BB9"/>
    <w:rsid w:val="00F55856"/>
    <w:rsid w:val="00F56671"/>
    <w:rsid w:val="00F60621"/>
    <w:rsid w:val="00F62413"/>
    <w:rsid w:val="00F66E86"/>
    <w:rsid w:val="00F71F6A"/>
    <w:rsid w:val="00F7349C"/>
    <w:rsid w:val="00F76395"/>
    <w:rsid w:val="00F77F1E"/>
    <w:rsid w:val="00F817ED"/>
    <w:rsid w:val="00F828C6"/>
    <w:rsid w:val="00F83187"/>
    <w:rsid w:val="00F85AD1"/>
    <w:rsid w:val="00F87574"/>
    <w:rsid w:val="00F92EEC"/>
    <w:rsid w:val="00FA5BC1"/>
    <w:rsid w:val="00FB1C70"/>
    <w:rsid w:val="00FB35FA"/>
    <w:rsid w:val="00FB38D1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docId w15:val="{231922ED-C1FE-4AFC-8E02-7E8F941D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C76D81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d">
    <w:name w:val="Balloon Text"/>
    <w:basedOn w:val="a"/>
    <w:link w:val="ae"/>
    <w:rsid w:val="001A54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5433"/>
    <w:rPr>
      <w:rFonts w:ascii="Tahoma" w:eastAsia="Times New Roman" w:hAnsi="Tahoma" w:cs="Tahoma"/>
      <w:kern w:val="2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867900"/>
    <w:pPr>
      <w:ind w:left="720"/>
      <w:contextualSpacing/>
    </w:pPr>
  </w:style>
  <w:style w:type="table" w:customStyle="1" w:styleId="18">
    <w:name w:val="Сетка таблицы1"/>
    <w:basedOn w:val="a1"/>
    <w:next w:val="ab"/>
    <w:uiPriority w:val="39"/>
    <w:rsid w:val="00894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14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51</cp:revision>
  <dcterms:created xsi:type="dcterms:W3CDTF">2025-02-28T09:28:00Z</dcterms:created>
  <dcterms:modified xsi:type="dcterms:W3CDTF">2025-03-28T11:57:00Z</dcterms:modified>
</cp:coreProperties>
</file>