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C4B9" w14:textId="77777777" w:rsidR="00D46297" w:rsidRDefault="00D47627" w:rsidP="00D47627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22D6EF36" w14:textId="62E199BA" w:rsidR="00D47627" w:rsidRDefault="0033456A" w:rsidP="006F44A5">
      <w:pPr>
        <w:pStyle w:val="Default"/>
        <w:jc w:val="center"/>
        <w:rPr>
          <w:b/>
          <w:sz w:val="28"/>
          <w:szCs w:val="28"/>
          <w:lang w:val="ru-RU"/>
        </w:rPr>
      </w:pPr>
      <w:r w:rsidRPr="00590595">
        <w:rPr>
          <w:b/>
          <w:sz w:val="28"/>
          <w:szCs w:val="28"/>
          <w:lang w:val="ru-RU"/>
        </w:rPr>
        <w:t>«</w:t>
      </w:r>
      <w:r w:rsidR="00BF3CAF" w:rsidRPr="00590595">
        <w:rPr>
          <w:b/>
          <w:sz w:val="28"/>
          <w:szCs w:val="28"/>
          <w:lang w:val="ru-RU"/>
        </w:rPr>
        <w:t>Информационные системы электронного документооборота</w:t>
      </w:r>
      <w:r w:rsidRPr="00590595">
        <w:rPr>
          <w:b/>
          <w:sz w:val="28"/>
          <w:szCs w:val="28"/>
          <w:lang w:val="ru-RU"/>
        </w:rPr>
        <w:t>»</w:t>
      </w:r>
    </w:p>
    <w:p w14:paraId="03D36916" w14:textId="77777777" w:rsidR="006F44A5" w:rsidRPr="00590595" w:rsidRDefault="006F44A5" w:rsidP="006F44A5">
      <w:pPr>
        <w:pStyle w:val="Default"/>
        <w:jc w:val="center"/>
        <w:rPr>
          <w:b/>
          <w:sz w:val="28"/>
          <w:szCs w:val="28"/>
          <w:lang w:val="ru-RU"/>
        </w:rPr>
      </w:pPr>
    </w:p>
    <w:p w14:paraId="2AA3A3CA" w14:textId="286201A3" w:rsidR="00D47627" w:rsidRPr="006F44A5" w:rsidRDefault="00D47627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>Задания закрытого типа</w:t>
      </w:r>
    </w:p>
    <w:p w14:paraId="62CF468F" w14:textId="77C3AA1D" w:rsidR="00D47627" w:rsidRPr="006F44A5" w:rsidRDefault="00D47627" w:rsidP="006B11F3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44D2D568" w14:textId="77777777" w:rsidR="00E44AC5" w:rsidRPr="006F44A5" w:rsidRDefault="004820D4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1.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6751E17A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Какая основная цель внедрения СЭД в организации?</w:t>
      </w:r>
    </w:p>
    <w:p w14:paraId="4B43F856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А) Увеличение штата сотрудников</w:t>
      </w:r>
    </w:p>
    <w:p w14:paraId="099ACE1E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Ускорение и оптимизация процессов обработки документов</w:t>
      </w:r>
    </w:p>
    <w:p w14:paraId="12E20455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Повышение затрат на бумажные носители</w:t>
      </w:r>
    </w:p>
    <w:p w14:paraId="03CCE389" w14:textId="06D77CD8" w:rsidR="0056070A" w:rsidRPr="002564D8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Г) Усложнение поиска информации</w:t>
      </w:r>
    </w:p>
    <w:p w14:paraId="6641AA27" w14:textId="2A341B53" w:rsidR="00AB3A22" w:rsidRPr="006F44A5" w:rsidRDefault="00AB3A22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070A" w:rsidRPr="006F44A5">
        <w:rPr>
          <w:rFonts w:ascii="Times New Roman" w:hAnsi="Times New Roman"/>
          <w:sz w:val="28"/>
          <w:szCs w:val="28"/>
          <w:lang w:eastAsia="uk-UA"/>
        </w:rPr>
        <w:t>Б</w:t>
      </w:r>
    </w:p>
    <w:p w14:paraId="00297A88" w14:textId="77777777" w:rsidR="00AB3A22" w:rsidRPr="006F44A5" w:rsidRDefault="00AB3A22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56070A" w:rsidRPr="006F44A5">
        <w:rPr>
          <w:rFonts w:ascii="Times New Roman" w:hAnsi="Times New Roman"/>
          <w:sz w:val="28"/>
          <w:szCs w:val="28"/>
          <w:lang w:eastAsia="uk-UA"/>
        </w:rPr>
        <w:t>О</w:t>
      </w:r>
      <w:r w:rsidR="00B33DDD" w:rsidRPr="006F44A5">
        <w:rPr>
          <w:rFonts w:ascii="Times New Roman" w:hAnsi="Times New Roman"/>
          <w:sz w:val="28"/>
          <w:szCs w:val="28"/>
          <w:lang w:eastAsia="uk-UA"/>
        </w:rPr>
        <w:t>ПК-</w:t>
      </w:r>
      <w:r w:rsidR="0056070A" w:rsidRPr="006F44A5">
        <w:rPr>
          <w:rFonts w:ascii="Times New Roman" w:hAnsi="Times New Roman"/>
          <w:sz w:val="28"/>
          <w:szCs w:val="28"/>
          <w:lang w:eastAsia="uk-UA"/>
        </w:rPr>
        <w:t>2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, ОПК-6</w:t>
      </w:r>
    </w:p>
    <w:p w14:paraId="524E5725" w14:textId="77777777" w:rsidR="00F3360E" w:rsidRPr="006F44A5" w:rsidRDefault="00F3360E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227218EF" w14:textId="77777777" w:rsidR="00E44AC5" w:rsidRPr="006F44A5" w:rsidRDefault="00970153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2.</w:t>
      </w:r>
      <w:r w:rsidR="00E44AC5" w:rsidRPr="006F44A5">
        <w:rPr>
          <w:color w:val="auto"/>
          <w:sz w:val="28"/>
          <w:szCs w:val="28"/>
          <w:lang w:val="ru-RU"/>
        </w:rPr>
        <w:t>Выберите один правильный ответ.</w:t>
      </w:r>
    </w:p>
    <w:p w14:paraId="0E335FAB" w14:textId="77777777" w:rsidR="0056070A" w:rsidRPr="006F44A5" w:rsidRDefault="0056070A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Какой из перечисленных элементов является ключевым в СЭД?</w:t>
      </w:r>
    </w:p>
    <w:p w14:paraId="63E9EA9A" w14:textId="77777777" w:rsidR="0056070A" w:rsidRPr="006F44A5" w:rsidRDefault="0056070A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А) Бумажный архив</w:t>
      </w:r>
    </w:p>
    <w:p w14:paraId="1FD9FABA" w14:textId="77777777" w:rsidR="0056070A" w:rsidRPr="006F44A5" w:rsidRDefault="0056070A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Б) Электронная подпись</w:t>
      </w:r>
    </w:p>
    <w:p w14:paraId="087470D0" w14:textId="77777777" w:rsidR="0056070A" w:rsidRPr="006F44A5" w:rsidRDefault="0056070A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В) Телефонный справочник</w:t>
      </w:r>
    </w:p>
    <w:p w14:paraId="76189AB9" w14:textId="77777777" w:rsidR="0056070A" w:rsidRPr="006F44A5" w:rsidRDefault="0056070A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Г) Калькулятор</w:t>
      </w:r>
    </w:p>
    <w:p w14:paraId="28F4B022" w14:textId="13DD103C" w:rsidR="00970153" w:rsidRPr="006F44A5" w:rsidRDefault="00970153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Правильный ответ:</w:t>
      </w:r>
      <w:r w:rsidR="006F44A5" w:rsidRPr="002564D8">
        <w:rPr>
          <w:sz w:val="28"/>
          <w:szCs w:val="28"/>
          <w:lang w:val="ru-RU"/>
        </w:rPr>
        <w:t xml:space="preserve"> </w:t>
      </w:r>
      <w:r w:rsidR="0056070A" w:rsidRPr="006F44A5">
        <w:rPr>
          <w:sz w:val="28"/>
          <w:szCs w:val="28"/>
          <w:lang w:val="ru-RU"/>
        </w:rPr>
        <w:t>Б</w:t>
      </w:r>
    </w:p>
    <w:p w14:paraId="4E15C4D1" w14:textId="22C49641" w:rsidR="00970153" w:rsidRPr="006F44A5" w:rsidRDefault="00970153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342C762B" w14:textId="77777777" w:rsidR="00B84A57" w:rsidRPr="006F44A5" w:rsidRDefault="00B84A5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BE2D35" w14:textId="77777777" w:rsidR="00E44AC5" w:rsidRPr="006F44A5" w:rsidRDefault="00B84A5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3.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22D91F13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Что из перечисленного НЕ является преимуществом внедрения СЭД?</w:t>
      </w:r>
    </w:p>
    <w:p w14:paraId="7E89E70D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А) Сокращение времени на поиск документов</w:t>
      </w:r>
    </w:p>
    <w:p w14:paraId="0B71E50C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Повышение прозрачности бизнес-процессов</w:t>
      </w:r>
    </w:p>
    <w:p w14:paraId="2B6CB2A3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Увеличение затрат на хранение документов</w:t>
      </w:r>
    </w:p>
    <w:p w14:paraId="040DD050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Г) Улучшение контроля версий документов</w:t>
      </w:r>
    </w:p>
    <w:p w14:paraId="20FD5047" w14:textId="77777777" w:rsidR="00B84A57" w:rsidRPr="006F44A5" w:rsidRDefault="00B84A5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56070A" w:rsidRPr="006F44A5">
        <w:rPr>
          <w:rFonts w:ascii="Times New Roman" w:hAnsi="Times New Roman"/>
          <w:sz w:val="28"/>
          <w:szCs w:val="28"/>
          <w:lang w:eastAsia="uk-UA"/>
        </w:rPr>
        <w:t>В</w:t>
      </w:r>
    </w:p>
    <w:p w14:paraId="30FD64A6" w14:textId="6AC507E3" w:rsidR="00B84A57" w:rsidRPr="006F44A5" w:rsidRDefault="00B84A5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040AF845" w14:textId="77777777" w:rsidR="00B84A57" w:rsidRPr="006F44A5" w:rsidRDefault="00B84A5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3E318E1" w14:textId="77777777" w:rsidR="00E44AC5" w:rsidRPr="006F44A5" w:rsidRDefault="00A310FF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4</w:t>
      </w:r>
      <w:r w:rsidR="00263A64" w:rsidRPr="006F44A5">
        <w:rPr>
          <w:rFonts w:ascii="Times New Roman" w:hAnsi="Times New Roman"/>
          <w:sz w:val="28"/>
          <w:szCs w:val="28"/>
          <w:lang w:eastAsia="uk-UA"/>
        </w:rPr>
        <w:t>.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2A3E30DA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Какая функция СЭД позволяет отслеживать движение документа по организации?</w:t>
      </w:r>
    </w:p>
    <w:p w14:paraId="2EE4EF1E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А) Создание резервных копий</w:t>
      </w:r>
    </w:p>
    <w:p w14:paraId="1FB61629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Маршрутизация документов</w:t>
      </w:r>
    </w:p>
    <w:p w14:paraId="277CE894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Печать документов</w:t>
      </w:r>
    </w:p>
    <w:p w14:paraId="7DF34CC1" w14:textId="77777777" w:rsidR="0056070A" w:rsidRPr="006F44A5" w:rsidRDefault="0056070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Г) Удаление документов</w:t>
      </w:r>
    </w:p>
    <w:p w14:paraId="79D483E4" w14:textId="77777777" w:rsidR="00263A64" w:rsidRPr="006F44A5" w:rsidRDefault="00C47CC1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Правильные ответы: </w:t>
      </w:r>
      <w:r w:rsidR="00B33DDD" w:rsidRPr="006F44A5">
        <w:rPr>
          <w:rFonts w:ascii="Times New Roman" w:hAnsi="Times New Roman"/>
          <w:sz w:val="28"/>
          <w:szCs w:val="28"/>
          <w:lang w:eastAsia="uk-UA"/>
        </w:rPr>
        <w:t>Б</w:t>
      </w:r>
    </w:p>
    <w:p w14:paraId="68D4C4BA" w14:textId="049C04F3" w:rsidR="00263A64" w:rsidRPr="006F44A5" w:rsidRDefault="00263A64" w:rsidP="006B11F3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458BF9FF" w14:textId="1522EBFB" w:rsidR="00D47627" w:rsidRPr="006F44A5" w:rsidRDefault="00D47627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lastRenderedPageBreak/>
        <w:t>Задания закрытого типа на установление соответствия</w:t>
      </w:r>
    </w:p>
    <w:p w14:paraId="26029117" w14:textId="77777777" w:rsidR="00847851" w:rsidRPr="006F44A5" w:rsidRDefault="007B2B90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1</w:t>
      </w:r>
      <w:r w:rsidR="00847851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56070A" w:rsidRPr="006F44A5">
        <w:rPr>
          <w:rFonts w:ascii="Times New Roman" w:hAnsi="Times New Roman"/>
          <w:sz w:val="28"/>
          <w:szCs w:val="28"/>
          <w:lang w:eastAsia="uk-UA"/>
        </w:rPr>
        <w:t>Соотнесите функцию СЭД с ее описанием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9"/>
        <w:gridCol w:w="5699"/>
      </w:tblGrid>
      <w:tr w:rsidR="00847851" w:rsidRPr="006F44A5" w14:paraId="746CBF15" w14:textId="77777777" w:rsidTr="00A669B1">
        <w:tc>
          <w:tcPr>
            <w:tcW w:w="4068" w:type="dxa"/>
            <w:shd w:val="clear" w:color="auto" w:fill="auto"/>
          </w:tcPr>
          <w:p w14:paraId="0BB9C37F" w14:textId="63428A83" w:rsidR="00B42D61" w:rsidRPr="006F44A5" w:rsidRDefault="007B2B90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1)</w:t>
            </w:r>
            <w:r w:rsidR="006F44A5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="0056070A"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Маршрутизация документов</w:t>
            </w:r>
          </w:p>
        </w:tc>
        <w:tc>
          <w:tcPr>
            <w:tcW w:w="5963" w:type="dxa"/>
            <w:shd w:val="clear" w:color="auto" w:fill="auto"/>
          </w:tcPr>
          <w:p w14:paraId="63E8C8D0" w14:textId="28F5DE77" w:rsidR="00B42D61" w:rsidRPr="006F44A5" w:rsidRDefault="0056070A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А) Поиск документов по содержанию</w:t>
            </w:r>
          </w:p>
        </w:tc>
      </w:tr>
      <w:tr w:rsidR="006F44A5" w:rsidRPr="006F44A5" w14:paraId="2E9490BB" w14:textId="77777777" w:rsidTr="00A669B1">
        <w:tc>
          <w:tcPr>
            <w:tcW w:w="4068" w:type="dxa"/>
            <w:shd w:val="clear" w:color="auto" w:fill="auto"/>
          </w:tcPr>
          <w:p w14:paraId="0FD56ED5" w14:textId="0AC8B99B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Электронная подпись</w:t>
            </w:r>
          </w:p>
        </w:tc>
        <w:tc>
          <w:tcPr>
            <w:tcW w:w="5963" w:type="dxa"/>
            <w:shd w:val="clear" w:color="auto" w:fill="auto"/>
          </w:tcPr>
          <w:p w14:paraId="0A09A1E5" w14:textId="7B644EEC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Б) Отслеживание изменений документа</w:t>
            </w:r>
          </w:p>
        </w:tc>
      </w:tr>
      <w:tr w:rsidR="006F44A5" w:rsidRPr="006F44A5" w14:paraId="5F5DED96" w14:textId="77777777" w:rsidTr="00A669B1">
        <w:tc>
          <w:tcPr>
            <w:tcW w:w="4068" w:type="dxa"/>
            <w:shd w:val="clear" w:color="auto" w:fill="auto"/>
          </w:tcPr>
          <w:p w14:paraId="40E641E3" w14:textId="51852601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Полнотекстовый поиск</w:t>
            </w:r>
          </w:p>
        </w:tc>
        <w:tc>
          <w:tcPr>
            <w:tcW w:w="5963" w:type="dxa"/>
            <w:shd w:val="clear" w:color="auto" w:fill="auto"/>
          </w:tcPr>
          <w:p w14:paraId="5C7A6ABE" w14:textId="5234AFD1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В) Автоматическое перемещение документов по заданному пути</w:t>
            </w:r>
          </w:p>
        </w:tc>
      </w:tr>
      <w:tr w:rsidR="006F44A5" w:rsidRPr="006F44A5" w14:paraId="37D0AF46" w14:textId="77777777" w:rsidTr="00A669B1">
        <w:tc>
          <w:tcPr>
            <w:tcW w:w="4068" w:type="dxa"/>
            <w:shd w:val="clear" w:color="auto" w:fill="auto"/>
          </w:tcPr>
          <w:p w14:paraId="5C728B86" w14:textId="7C0FE521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Контроль версий</w:t>
            </w:r>
          </w:p>
        </w:tc>
        <w:tc>
          <w:tcPr>
            <w:tcW w:w="5963" w:type="dxa"/>
            <w:shd w:val="clear" w:color="auto" w:fill="auto"/>
          </w:tcPr>
          <w:p w14:paraId="315F807B" w14:textId="3A983972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Г) Гарантия юридической значимости документа</w:t>
            </w:r>
          </w:p>
        </w:tc>
      </w:tr>
    </w:tbl>
    <w:p w14:paraId="0AEB7B93" w14:textId="0A47CF6C" w:rsidR="00847851" w:rsidRPr="006F44A5" w:rsidRDefault="00847851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 1-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В</w:t>
      </w:r>
      <w:r w:rsidRPr="006F44A5">
        <w:rPr>
          <w:rFonts w:ascii="Times New Roman" w:hAnsi="Times New Roman"/>
          <w:sz w:val="28"/>
          <w:szCs w:val="28"/>
          <w:lang w:eastAsia="uk-UA"/>
        </w:rPr>
        <w:t>, 2-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Г</w:t>
      </w:r>
      <w:r w:rsidRPr="006F44A5">
        <w:rPr>
          <w:rFonts w:ascii="Times New Roman" w:hAnsi="Times New Roman"/>
          <w:sz w:val="28"/>
          <w:szCs w:val="28"/>
          <w:lang w:eastAsia="uk-UA"/>
        </w:rPr>
        <w:t>, 3-</w:t>
      </w:r>
      <w:r w:rsidR="007B2B90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="00EC0D34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0D34" w:rsidRPr="006F44A5">
        <w:rPr>
          <w:rFonts w:ascii="Times New Roman" w:hAnsi="Times New Roman"/>
          <w:sz w:val="28"/>
          <w:szCs w:val="28"/>
          <w:lang w:eastAsia="uk-UA"/>
        </w:rPr>
        <w:t>4-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Б</w:t>
      </w:r>
    </w:p>
    <w:p w14:paraId="06F05C18" w14:textId="44304159" w:rsidR="00847851" w:rsidRPr="006F44A5" w:rsidRDefault="00847851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4E09C635" w14:textId="77777777" w:rsidR="00DC113E" w:rsidRPr="006F44A5" w:rsidRDefault="00DC113E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805AFA6" w14:textId="65F20DDE" w:rsidR="00C77F2B" w:rsidRPr="006F44A5" w:rsidRDefault="007B2B9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2</w:t>
      </w:r>
      <w:r w:rsidR="00C77F2B" w:rsidRPr="006F44A5">
        <w:rPr>
          <w:sz w:val="28"/>
          <w:szCs w:val="28"/>
          <w:lang w:val="ru-RU"/>
        </w:rPr>
        <w:t xml:space="preserve">. </w:t>
      </w:r>
      <w:r w:rsidRPr="006F44A5">
        <w:rPr>
          <w:sz w:val="28"/>
          <w:szCs w:val="28"/>
          <w:lang w:val="ru-RU"/>
        </w:rPr>
        <w:t xml:space="preserve">Соотнесите </w:t>
      </w:r>
      <w:r w:rsidR="00D1508D" w:rsidRPr="006F44A5">
        <w:rPr>
          <w:sz w:val="28"/>
          <w:szCs w:val="28"/>
          <w:lang w:val="ru-RU"/>
        </w:rPr>
        <w:t>действие</w:t>
      </w:r>
      <w:r w:rsidRPr="006F44A5">
        <w:rPr>
          <w:sz w:val="28"/>
          <w:szCs w:val="28"/>
          <w:lang w:val="ru-RU"/>
        </w:rPr>
        <w:t xml:space="preserve"> с наиболее подходящим </w:t>
      </w:r>
      <w:r w:rsidR="00D1508D" w:rsidRPr="006F44A5">
        <w:rPr>
          <w:sz w:val="28"/>
          <w:szCs w:val="28"/>
          <w:lang w:val="ru-RU"/>
        </w:rPr>
        <w:t>результатом</w:t>
      </w:r>
      <w:r w:rsidRPr="006F44A5">
        <w:rPr>
          <w:sz w:val="28"/>
          <w:szCs w:val="28"/>
          <w:lang w:val="ru-RU"/>
        </w:rPr>
        <w:t xml:space="preserve"> визуализации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2"/>
        <w:gridCol w:w="5516"/>
      </w:tblGrid>
      <w:tr w:rsidR="00E912B8" w:rsidRPr="006F44A5" w14:paraId="56A9517E" w14:textId="77777777" w:rsidTr="00A669B1">
        <w:tc>
          <w:tcPr>
            <w:tcW w:w="4219" w:type="dxa"/>
            <w:shd w:val="clear" w:color="auto" w:fill="auto"/>
          </w:tcPr>
          <w:p w14:paraId="064F12CD" w14:textId="6E0BB0E9" w:rsidR="00E912B8" w:rsidRPr="006F44A5" w:rsidRDefault="005D3A08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1)</w:t>
            </w:r>
            <w:r w:rsidR="006F44A5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Ускорение бизнес-процессов</w:t>
            </w:r>
          </w:p>
        </w:tc>
        <w:tc>
          <w:tcPr>
            <w:tcW w:w="5685" w:type="dxa"/>
            <w:shd w:val="clear" w:color="auto" w:fill="auto"/>
          </w:tcPr>
          <w:p w14:paraId="716F51FD" w14:textId="52EDA445" w:rsidR="00E912B8" w:rsidRPr="006F44A5" w:rsidRDefault="005D3A08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А) Сокращение расходов на бумагу и хранение</w:t>
            </w:r>
          </w:p>
        </w:tc>
      </w:tr>
      <w:tr w:rsidR="006F44A5" w:rsidRPr="006F44A5" w14:paraId="2EE4ABCD" w14:textId="77777777" w:rsidTr="00A669B1">
        <w:tc>
          <w:tcPr>
            <w:tcW w:w="4219" w:type="dxa"/>
            <w:shd w:val="clear" w:color="auto" w:fill="auto"/>
          </w:tcPr>
          <w:p w14:paraId="7A5E6C2B" w14:textId="518ECB90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Повышение прозрачности</w:t>
            </w:r>
          </w:p>
        </w:tc>
        <w:tc>
          <w:tcPr>
            <w:tcW w:w="5685" w:type="dxa"/>
            <w:shd w:val="clear" w:color="auto" w:fill="auto"/>
          </w:tcPr>
          <w:p w14:paraId="136899E5" w14:textId="1D61FB2D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Б) Отслеживание статуса документов</w:t>
            </w:r>
          </w:p>
        </w:tc>
      </w:tr>
      <w:tr w:rsidR="006F44A5" w:rsidRPr="006F44A5" w14:paraId="650B50FD" w14:textId="77777777" w:rsidTr="00A669B1">
        <w:tc>
          <w:tcPr>
            <w:tcW w:w="4219" w:type="dxa"/>
            <w:shd w:val="clear" w:color="auto" w:fill="auto"/>
          </w:tcPr>
          <w:p w14:paraId="45E51DF0" w14:textId="6E2422F5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Снижение затрат</w:t>
            </w:r>
          </w:p>
        </w:tc>
        <w:tc>
          <w:tcPr>
            <w:tcW w:w="5685" w:type="dxa"/>
            <w:shd w:val="clear" w:color="auto" w:fill="auto"/>
          </w:tcPr>
          <w:p w14:paraId="01BA5995" w14:textId="1FA53EDC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В) Быстрый обмен информацией между сотрудниками</w:t>
            </w:r>
          </w:p>
        </w:tc>
      </w:tr>
      <w:tr w:rsidR="006F44A5" w:rsidRPr="006F44A5" w14:paraId="26AB77D3" w14:textId="77777777" w:rsidTr="00A669B1">
        <w:tc>
          <w:tcPr>
            <w:tcW w:w="4219" w:type="dxa"/>
            <w:shd w:val="clear" w:color="auto" w:fill="auto"/>
          </w:tcPr>
          <w:p w14:paraId="3014039E" w14:textId="7B5E146D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Улучшение взаимодействия</w:t>
            </w:r>
          </w:p>
        </w:tc>
        <w:tc>
          <w:tcPr>
            <w:tcW w:w="5685" w:type="dxa"/>
            <w:shd w:val="clear" w:color="auto" w:fill="auto"/>
          </w:tcPr>
          <w:p w14:paraId="0ADBA090" w14:textId="6C7886F9" w:rsidR="006F44A5" w:rsidRPr="006F44A5" w:rsidRDefault="006F44A5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Г) Автоматизация согласования документов</w:t>
            </w:r>
          </w:p>
        </w:tc>
      </w:tr>
    </w:tbl>
    <w:p w14:paraId="38A82EE8" w14:textId="0C4B1CF9" w:rsidR="00E912B8" w:rsidRPr="006F44A5" w:rsidRDefault="00E912B8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 1-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Г</w:t>
      </w:r>
      <w:r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F336EF" w:rsidRPr="006F44A5">
        <w:rPr>
          <w:rFonts w:ascii="Times New Roman" w:hAnsi="Times New Roman"/>
          <w:sz w:val="28"/>
          <w:szCs w:val="28"/>
          <w:lang w:eastAsia="uk-UA"/>
        </w:rPr>
        <w:t xml:space="preserve"> 2-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Б</w:t>
      </w:r>
      <w:r w:rsidR="00F336EF" w:rsidRPr="006F44A5">
        <w:rPr>
          <w:rFonts w:ascii="Times New Roman" w:hAnsi="Times New Roman"/>
          <w:sz w:val="28"/>
          <w:szCs w:val="28"/>
          <w:lang w:eastAsia="uk-UA"/>
        </w:rPr>
        <w:t>, 3-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="007B2B90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985F4E" w:rsidRPr="006F44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B90" w:rsidRPr="006F44A5">
        <w:rPr>
          <w:rFonts w:ascii="Times New Roman" w:hAnsi="Times New Roman"/>
          <w:sz w:val="28"/>
          <w:szCs w:val="28"/>
          <w:lang w:eastAsia="uk-UA"/>
        </w:rPr>
        <w:t>4-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В</w:t>
      </w:r>
    </w:p>
    <w:p w14:paraId="271C55D8" w14:textId="0DB14A57" w:rsidR="00E912B8" w:rsidRPr="006F44A5" w:rsidRDefault="00E912B8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051617F7" w14:textId="77777777" w:rsidR="00E912B8" w:rsidRPr="006F44A5" w:rsidRDefault="00E912B8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BA1FFB3" w14:textId="77777777" w:rsidR="00DC113E" w:rsidRPr="006F44A5" w:rsidRDefault="007B2B90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3</w:t>
      </w:r>
      <w:r w:rsidR="00DC113E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F44A5">
        <w:rPr>
          <w:rFonts w:ascii="Times New Roman" w:hAnsi="Times New Roman"/>
          <w:sz w:val="28"/>
          <w:szCs w:val="28"/>
          <w:lang w:eastAsia="uk-UA"/>
        </w:rPr>
        <w:t>Соотнесите элемент визуализации с его функцией: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4"/>
        <w:gridCol w:w="5664"/>
      </w:tblGrid>
      <w:tr w:rsidR="00AD716A" w:rsidRPr="006F44A5" w14:paraId="2E51B768" w14:textId="77777777" w:rsidTr="00A669B1">
        <w:tc>
          <w:tcPr>
            <w:tcW w:w="4068" w:type="dxa"/>
            <w:shd w:val="clear" w:color="auto" w:fill="auto"/>
          </w:tcPr>
          <w:p w14:paraId="78E8B2D3" w14:textId="08D60AFE" w:rsidR="00AD716A" w:rsidRPr="006F44A5" w:rsidRDefault="005D3A08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1)</w:t>
            </w:r>
            <w:r w:rsidR="006F44A5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Рабочий поток</w:t>
            </w:r>
          </w:p>
        </w:tc>
        <w:tc>
          <w:tcPr>
            <w:tcW w:w="5836" w:type="dxa"/>
            <w:shd w:val="clear" w:color="auto" w:fill="auto"/>
          </w:tcPr>
          <w:p w14:paraId="5A66A195" w14:textId="0B3F2D19" w:rsidR="00AD716A" w:rsidRPr="006F44A5" w:rsidRDefault="005D3A08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А) Хранение электронных документов</w:t>
            </w:r>
          </w:p>
        </w:tc>
      </w:tr>
      <w:tr w:rsidR="006F44A5" w:rsidRPr="006F44A5" w14:paraId="19E2CE42" w14:textId="77777777" w:rsidTr="00A669B1">
        <w:tc>
          <w:tcPr>
            <w:tcW w:w="4068" w:type="dxa"/>
            <w:shd w:val="clear" w:color="auto" w:fill="auto"/>
          </w:tcPr>
          <w:p w14:paraId="1B3E3808" w14:textId="16706A3F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Электронный архив</w:t>
            </w:r>
          </w:p>
        </w:tc>
        <w:tc>
          <w:tcPr>
            <w:tcW w:w="5836" w:type="dxa"/>
            <w:shd w:val="clear" w:color="auto" w:fill="auto"/>
          </w:tcPr>
          <w:p w14:paraId="3CF83A56" w14:textId="196322EA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Б) Оповещение о событиях</w:t>
            </w:r>
          </w:p>
        </w:tc>
      </w:tr>
      <w:tr w:rsidR="006F44A5" w:rsidRPr="006F44A5" w14:paraId="7E2FCDCA" w14:textId="77777777" w:rsidTr="00A669B1">
        <w:tc>
          <w:tcPr>
            <w:tcW w:w="4068" w:type="dxa"/>
            <w:shd w:val="clear" w:color="auto" w:fill="auto"/>
          </w:tcPr>
          <w:p w14:paraId="6483621B" w14:textId="71A8C0A9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Уведомления</w:t>
            </w:r>
          </w:p>
        </w:tc>
        <w:tc>
          <w:tcPr>
            <w:tcW w:w="5836" w:type="dxa"/>
            <w:shd w:val="clear" w:color="auto" w:fill="auto"/>
          </w:tcPr>
          <w:p w14:paraId="1F57965A" w14:textId="11B1D381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В) Определение маршрута документа</w:t>
            </w:r>
          </w:p>
        </w:tc>
      </w:tr>
      <w:tr w:rsidR="006F44A5" w:rsidRPr="006F44A5" w14:paraId="6A2A909A" w14:textId="77777777" w:rsidTr="00A669B1">
        <w:tc>
          <w:tcPr>
            <w:tcW w:w="4068" w:type="dxa"/>
            <w:shd w:val="clear" w:color="auto" w:fill="auto"/>
          </w:tcPr>
          <w:p w14:paraId="57B247CE" w14:textId="71F40210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Права доступа</w:t>
            </w:r>
          </w:p>
        </w:tc>
        <w:tc>
          <w:tcPr>
            <w:tcW w:w="5836" w:type="dxa"/>
            <w:shd w:val="clear" w:color="auto" w:fill="auto"/>
          </w:tcPr>
          <w:p w14:paraId="6D798685" w14:textId="6C8B8193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Г) Ограничение доступа к информации</w:t>
            </w:r>
          </w:p>
        </w:tc>
      </w:tr>
    </w:tbl>
    <w:p w14:paraId="67DD8B71" w14:textId="38A34211" w:rsidR="00197F32" w:rsidRPr="006F44A5" w:rsidRDefault="00AD716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 1-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В</w:t>
      </w:r>
      <w:r w:rsidRPr="006F44A5">
        <w:rPr>
          <w:rFonts w:ascii="Times New Roman" w:hAnsi="Times New Roman"/>
          <w:sz w:val="28"/>
          <w:szCs w:val="28"/>
          <w:lang w:eastAsia="uk-UA"/>
        </w:rPr>
        <w:t>, 2-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Pr="006F44A5">
        <w:rPr>
          <w:rFonts w:ascii="Times New Roman" w:hAnsi="Times New Roman"/>
          <w:sz w:val="28"/>
          <w:szCs w:val="28"/>
          <w:lang w:eastAsia="uk-UA"/>
        </w:rPr>
        <w:t>, 3-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Б,</w:t>
      </w:r>
      <w:r w:rsidR="00985F4E" w:rsidRPr="006F44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5976" w:rsidRPr="006F44A5">
        <w:rPr>
          <w:rFonts w:ascii="Times New Roman" w:hAnsi="Times New Roman"/>
          <w:sz w:val="28"/>
          <w:szCs w:val="28"/>
          <w:lang w:eastAsia="uk-UA"/>
        </w:rPr>
        <w:t>4-Г</w:t>
      </w:r>
    </w:p>
    <w:p w14:paraId="393B541B" w14:textId="4445CF80" w:rsidR="00AD716A" w:rsidRPr="006F44A5" w:rsidRDefault="00AD716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B11F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3416526C" w14:textId="77777777" w:rsidR="00AD716A" w:rsidRPr="006F44A5" w:rsidRDefault="00AD716A" w:rsidP="006B11F3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14:paraId="5764BF11" w14:textId="77777777" w:rsidR="006E7DA4" w:rsidRPr="006F44A5" w:rsidRDefault="007B2B90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4</w:t>
      </w:r>
      <w:r w:rsidR="006E7DA4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5D3A08" w:rsidRPr="006F44A5">
        <w:rPr>
          <w:rFonts w:ascii="Times New Roman" w:hAnsi="Times New Roman"/>
          <w:sz w:val="28"/>
          <w:szCs w:val="28"/>
          <w:lang w:eastAsia="uk-UA"/>
        </w:rPr>
        <w:t>Соотнесите типы документов с их соответствующими функциями в СЭД: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6E7DA4" w:rsidRPr="006F44A5" w14:paraId="6D7F007E" w14:textId="77777777" w:rsidTr="00A669B1">
        <w:tc>
          <w:tcPr>
            <w:tcW w:w="4952" w:type="dxa"/>
            <w:shd w:val="clear" w:color="auto" w:fill="auto"/>
          </w:tcPr>
          <w:p w14:paraId="3C1D8CD5" w14:textId="3BF872E0" w:rsidR="006E7DA4" w:rsidRPr="006F44A5" w:rsidRDefault="005B3599" w:rsidP="006F4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1) </w:t>
            </w:r>
            <w:r w:rsidR="005D3A08"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Входящие документы</w:t>
            </w:r>
          </w:p>
        </w:tc>
        <w:tc>
          <w:tcPr>
            <w:tcW w:w="4952" w:type="dxa"/>
            <w:shd w:val="clear" w:color="auto" w:fill="auto"/>
          </w:tcPr>
          <w:p w14:paraId="0E65ABDD" w14:textId="56415563" w:rsidR="006E7DA4" w:rsidRPr="006F44A5" w:rsidRDefault="005D3A08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А) Документы, созданные внутри организации для внутреннего использования.</w:t>
            </w:r>
          </w:p>
        </w:tc>
      </w:tr>
      <w:tr w:rsidR="006F44A5" w:rsidRPr="006F44A5" w14:paraId="3308E97F" w14:textId="77777777" w:rsidTr="00A669B1">
        <w:tc>
          <w:tcPr>
            <w:tcW w:w="4952" w:type="dxa"/>
            <w:shd w:val="clear" w:color="auto" w:fill="auto"/>
          </w:tcPr>
          <w:p w14:paraId="1D1DCE24" w14:textId="2D9B5AD5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2)Исходящие документы</w:t>
            </w:r>
          </w:p>
        </w:tc>
        <w:tc>
          <w:tcPr>
            <w:tcW w:w="4952" w:type="dxa"/>
            <w:shd w:val="clear" w:color="auto" w:fill="auto"/>
          </w:tcPr>
          <w:p w14:paraId="1B7A046F" w14:textId="017A205F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Б) Документы, полученные организацией от внешних источников.</w:t>
            </w:r>
          </w:p>
        </w:tc>
      </w:tr>
      <w:tr w:rsidR="006F44A5" w:rsidRPr="006F44A5" w14:paraId="6AF2F345" w14:textId="77777777" w:rsidTr="00A669B1">
        <w:tc>
          <w:tcPr>
            <w:tcW w:w="4952" w:type="dxa"/>
            <w:shd w:val="clear" w:color="auto" w:fill="auto"/>
          </w:tcPr>
          <w:p w14:paraId="459FF9E0" w14:textId="1F966726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3) Внутренние документы</w:t>
            </w:r>
          </w:p>
        </w:tc>
        <w:tc>
          <w:tcPr>
            <w:tcW w:w="4952" w:type="dxa"/>
            <w:shd w:val="clear" w:color="auto" w:fill="auto"/>
          </w:tcPr>
          <w:p w14:paraId="2541DE1E" w14:textId="23759B4C" w:rsidR="006F44A5" w:rsidRPr="006F44A5" w:rsidRDefault="006F44A5" w:rsidP="005D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6F44A5">
              <w:rPr>
                <w:rFonts w:ascii="Times New Roman" w:hAnsi="Times New Roman"/>
                <w:sz w:val="28"/>
                <w:szCs w:val="28"/>
                <w:lang w:eastAsia="uk-UA"/>
              </w:rPr>
              <w:t>В) Документы, отправленные организацией внешним получателям.</w:t>
            </w:r>
          </w:p>
        </w:tc>
      </w:tr>
    </w:tbl>
    <w:p w14:paraId="6C7F6A04" w14:textId="77777777" w:rsidR="006E7DA4" w:rsidRPr="006F44A5" w:rsidRDefault="006E7DA4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 1-</w:t>
      </w:r>
      <w:r w:rsidR="005D3A08" w:rsidRPr="006F44A5">
        <w:rPr>
          <w:rFonts w:ascii="Times New Roman" w:hAnsi="Times New Roman"/>
          <w:sz w:val="28"/>
          <w:szCs w:val="28"/>
          <w:lang w:eastAsia="uk-UA"/>
        </w:rPr>
        <w:t>В</w:t>
      </w:r>
      <w:r w:rsidRPr="006F44A5">
        <w:rPr>
          <w:rFonts w:ascii="Times New Roman" w:hAnsi="Times New Roman"/>
          <w:sz w:val="28"/>
          <w:szCs w:val="28"/>
          <w:lang w:eastAsia="uk-UA"/>
        </w:rPr>
        <w:t>, 2-</w:t>
      </w:r>
      <w:r w:rsidR="005D3A08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="005B3599" w:rsidRPr="006F44A5">
        <w:rPr>
          <w:rFonts w:ascii="Times New Roman" w:hAnsi="Times New Roman"/>
          <w:sz w:val="28"/>
          <w:szCs w:val="28"/>
          <w:lang w:eastAsia="uk-UA"/>
        </w:rPr>
        <w:t>, 3-</w:t>
      </w:r>
      <w:r w:rsidR="005D3A08" w:rsidRPr="006F44A5">
        <w:rPr>
          <w:rFonts w:ascii="Times New Roman" w:hAnsi="Times New Roman"/>
          <w:sz w:val="28"/>
          <w:szCs w:val="28"/>
          <w:lang w:eastAsia="uk-UA"/>
        </w:rPr>
        <w:t>Б</w:t>
      </w:r>
    </w:p>
    <w:p w14:paraId="6F1311FD" w14:textId="027808E9" w:rsidR="006E7DA4" w:rsidRPr="006F44A5" w:rsidRDefault="006E7DA4" w:rsidP="006B11F3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6F44A5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49A5FE89" w14:textId="51FA9495" w:rsidR="00D47627" w:rsidRPr="006F44A5" w:rsidRDefault="00D47627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>Задания закрытого типа на установление правильной последовательности</w:t>
      </w:r>
    </w:p>
    <w:p w14:paraId="0022AFB4" w14:textId="77777777" w:rsidR="00E90046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lastRenderedPageBreak/>
        <w:t>1</w:t>
      </w:r>
      <w:r w:rsidR="0080542E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200DEB" w:rsidRPr="006F44A5">
        <w:rPr>
          <w:rFonts w:ascii="Times New Roman" w:hAnsi="Times New Roman"/>
          <w:sz w:val="28"/>
          <w:szCs w:val="28"/>
          <w:lang w:eastAsia="uk-UA"/>
        </w:rPr>
        <w:t>Расположите этапы обработки входящего документа в СЭД в правильной последовательности</w:t>
      </w:r>
      <w:r w:rsidRPr="006F44A5">
        <w:rPr>
          <w:rFonts w:ascii="Times New Roman" w:hAnsi="Times New Roman"/>
          <w:sz w:val="28"/>
          <w:szCs w:val="28"/>
          <w:lang w:eastAsia="uk-UA"/>
        </w:rPr>
        <w:t>:</w:t>
      </w:r>
    </w:p>
    <w:p w14:paraId="4DBB4F60" w14:textId="3775F452" w:rsidR="00200DEB" w:rsidRPr="006F44A5" w:rsidRDefault="0080542E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А)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0DEB" w:rsidRPr="006F44A5">
        <w:rPr>
          <w:rFonts w:ascii="Times New Roman" w:hAnsi="Times New Roman"/>
          <w:sz w:val="28"/>
          <w:szCs w:val="28"/>
          <w:lang w:eastAsia="uk-UA"/>
        </w:rPr>
        <w:t>Регистрация документа</w:t>
      </w:r>
    </w:p>
    <w:p w14:paraId="25E0FE8E" w14:textId="77777777" w:rsidR="00200DEB" w:rsidRPr="006F44A5" w:rsidRDefault="00200DEB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Рассмотрение документа руководителем</w:t>
      </w:r>
    </w:p>
    <w:p w14:paraId="439245EF" w14:textId="77777777" w:rsidR="00200DEB" w:rsidRPr="006F44A5" w:rsidRDefault="00200DEB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Исполнение документа</w:t>
      </w:r>
    </w:p>
    <w:p w14:paraId="5D91AC14" w14:textId="77777777" w:rsidR="00200DEB" w:rsidRPr="006F44A5" w:rsidRDefault="00200DEB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Г) Сканирование документа </w:t>
      </w:r>
    </w:p>
    <w:p w14:paraId="38835555" w14:textId="022407B4" w:rsidR="00E90046" w:rsidRPr="006F44A5" w:rsidRDefault="00E90046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2D6C" w:rsidRPr="006F44A5">
        <w:rPr>
          <w:rFonts w:ascii="Times New Roman" w:hAnsi="Times New Roman"/>
          <w:sz w:val="28"/>
          <w:szCs w:val="28"/>
          <w:lang w:eastAsia="uk-UA"/>
        </w:rPr>
        <w:t>Г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C7187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C7187" w:rsidRPr="006F44A5">
        <w:rPr>
          <w:rFonts w:ascii="Times New Roman" w:hAnsi="Times New Roman"/>
          <w:sz w:val="28"/>
          <w:szCs w:val="28"/>
          <w:lang w:eastAsia="uk-UA"/>
        </w:rPr>
        <w:t>Б</w:t>
      </w:r>
      <w:r w:rsidR="0080542E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542E" w:rsidRPr="006F44A5">
        <w:rPr>
          <w:rFonts w:ascii="Times New Roman" w:hAnsi="Times New Roman"/>
          <w:sz w:val="28"/>
          <w:szCs w:val="28"/>
          <w:lang w:eastAsia="uk-UA"/>
        </w:rPr>
        <w:t>В</w:t>
      </w:r>
    </w:p>
    <w:p w14:paraId="216D5E18" w14:textId="3B48304D" w:rsidR="00E90046" w:rsidRPr="006F44A5" w:rsidRDefault="00E90046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К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омпетенции (индикат</w:t>
      </w:r>
      <w:r w:rsidR="00590595" w:rsidRPr="006F44A5">
        <w:rPr>
          <w:rFonts w:ascii="Times New Roman" w:hAnsi="Times New Roman"/>
          <w:sz w:val="28"/>
          <w:szCs w:val="28"/>
          <w:lang w:eastAsia="uk-UA"/>
        </w:rPr>
        <w:t>о</w:t>
      </w:r>
      <w:r w:rsidRPr="006F44A5">
        <w:rPr>
          <w:rFonts w:ascii="Times New Roman" w:hAnsi="Times New Roman"/>
          <w:sz w:val="28"/>
          <w:szCs w:val="28"/>
          <w:lang w:eastAsia="uk-UA"/>
        </w:rPr>
        <w:t xml:space="preserve">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7BBF8BBE" w14:textId="77777777" w:rsidR="006923FF" w:rsidRPr="006F44A5" w:rsidRDefault="006923FF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E60EDBB" w14:textId="77777777" w:rsidR="0037621C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2</w:t>
      </w:r>
      <w:r w:rsidR="0037621C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200DEB" w:rsidRPr="006F44A5">
        <w:rPr>
          <w:rFonts w:ascii="Times New Roman" w:hAnsi="Times New Roman"/>
          <w:sz w:val="28"/>
          <w:szCs w:val="28"/>
          <w:lang w:eastAsia="uk-UA"/>
        </w:rPr>
        <w:t>Расположите этапы внедрения СЭД в организации в правильной последовательности:</w:t>
      </w:r>
    </w:p>
    <w:p w14:paraId="678D2CEC" w14:textId="77777777" w:rsidR="00200DEB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200DEB" w:rsidRPr="006F44A5">
        <w:rPr>
          <w:rFonts w:ascii="Times New Roman" w:hAnsi="Times New Roman"/>
          <w:sz w:val="28"/>
          <w:szCs w:val="28"/>
          <w:lang w:eastAsia="uk-UA"/>
        </w:rPr>
        <w:t>Обучение сотрудников</w:t>
      </w:r>
    </w:p>
    <w:p w14:paraId="2E013BAB" w14:textId="77777777" w:rsidR="00200DEB" w:rsidRPr="006F44A5" w:rsidRDefault="00200DEB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Выбор СЭД</w:t>
      </w:r>
    </w:p>
    <w:p w14:paraId="005AD21C" w14:textId="77777777" w:rsidR="00200DEB" w:rsidRPr="006F44A5" w:rsidRDefault="00200DEB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Тестирование системы</w:t>
      </w:r>
    </w:p>
    <w:p w14:paraId="373B3E7C" w14:textId="77777777" w:rsidR="00200DEB" w:rsidRPr="006F44A5" w:rsidRDefault="006C7187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200DEB" w:rsidRPr="006F44A5">
        <w:rPr>
          <w:rFonts w:ascii="Times New Roman" w:hAnsi="Times New Roman"/>
          <w:sz w:val="28"/>
          <w:szCs w:val="28"/>
          <w:lang w:eastAsia="uk-UA"/>
        </w:rPr>
        <w:t>Анализ потребностей</w:t>
      </w:r>
    </w:p>
    <w:p w14:paraId="76D8EB5E" w14:textId="7080411A" w:rsidR="006923FF" w:rsidRPr="006F44A5" w:rsidRDefault="006923FF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Г,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21C" w:rsidRPr="006F44A5">
        <w:rPr>
          <w:rFonts w:ascii="Times New Roman" w:hAnsi="Times New Roman"/>
          <w:sz w:val="28"/>
          <w:szCs w:val="28"/>
          <w:lang w:eastAsia="uk-UA"/>
        </w:rPr>
        <w:t>Б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C7187" w:rsidRPr="006F44A5">
        <w:rPr>
          <w:rFonts w:ascii="Times New Roman" w:hAnsi="Times New Roman"/>
          <w:sz w:val="28"/>
          <w:szCs w:val="28"/>
          <w:lang w:eastAsia="uk-UA"/>
        </w:rPr>
        <w:t>В,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AEA" w:rsidRPr="006F44A5">
        <w:rPr>
          <w:rFonts w:ascii="Times New Roman" w:hAnsi="Times New Roman"/>
          <w:sz w:val="28"/>
          <w:szCs w:val="28"/>
          <w:lang w:eastAsia="uk-UA"/>
        </w:rPr>
        <w:t>А</w:t>
      </w:r>
    </w:p>
    <w:p w14:paraId="7ACA78F2" w14:textId="034E7E3B" w:rsidR="006923FF" w:rsidRPr="006F44A5" w:rsidRDefault="006923FF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4AC5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448EC93C" w14:textId="77777777" w:rsidR="006923FF" w:rsidRPr="006F44A5" w:rsidRDefault="006923FF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4CADD3D" w14:textId="77777777" w:rsidR="007624CD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624CD" w:rsidRPr="006F44A5">
        <w:rPr>
          <w:rFonts w:ascii="Times New Roman" w:hAnsi="Times New Roman"/>
          <w:sz w:val="28"/>
          <w:szCs w:val="28"/>
          <w:lang w:eastAsia="uk-UA"/>
        </w:rPr>
        <w:t>Расположите этапы работы с исходящим документом в СЭД в правильной последовательности:</w:t>
      </w:r>
    </w:p>
    <w:p w14:paraId="659629DA" w14:textId="77777777" w:rsidR="007624CD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7624CD" w:rsidRPr="006F44A5">
        <w:rPr>
          <w:rFonts w:ascii="Times New Roman" w:hAnsi="Times New Roman"/>
          <w:sz w:val="28"/>
          <w:szCs w:val="28"/>
          <w:lang w:eastAsia="uk-UA"/>
        </w:rPr>
        <w:t>Подписание документа</w:t>
      </w:r>
    </w:p>
    <w:p w14:paraId="4CD06EFB" w14:textId="77777777" w:rsidR="007624CD" w:rsidRPr="006F44A5" w:rsidRDefault="007624CD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 Создание проекта документа</w:t>
      </w:r>
    </w:p>
    <w:p w14:paraId="733E6467" w14:textId="77777777" w:rsidR="007624CD" w:rsidRPr="006F44A5" w:rsidRDefault="007624CD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Согласование документа</w:t>
      </w:r>
    </w:p>
    <w:p w14:paraId="3B9EBFB9" w14:textId="77777777" w:rsidR="007624CD" w:rsidRPr="006F44A5" w:rsidRDefault="007624CD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Г) Отправка документа</w:t>
      </w:r>
    </w:p>
    <w:p w14:paraId="542E033C" w14:textId="77777777" w:rsidR="004671D8" w:rsidRPr="006F44A5" w:rsidRDefault="004671D8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956F6" w:rsidRPr="006F44A5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="00D630D0" w:rsidRPr="006F44A5">
        <w:rPr>
          <w:rFonts w:ascii="Times New Roman" w:hAnsi="Times New Roman"/>
          <w:sz w:val="28"/>
          <w:szCs w:val="28"/>
          <w:lang w:eastAsia="uk-UA"/>
        </w:rPr>
        <w:t xml:space="preserve">В, </w:t>
      </w:r>
      <w:r w:rsidR="006C7187" w:rsidRPr="006F44A5">
        <w:rPr>
          <w:rFonts w:ascii="Times New Roman" w:hAnsi="Times New Roman"/>
          <w:sz w:val="28"/>
          <w:szCs w:val="28"/>
          <w:lang w:eastAsia="uk-UA"/>
        </w:rPr>
        <w:t xml:space="preserve">А, </w:t>
      </w:r>
      <w:r w:rsidR="00D630D0" w:rsidRPr="006F44A5">
        <w:rPr>
          <w:rFonts w:ascii="Times New Roman" w:hAnsi="Times New Roman"/>
          <w:sz w:val="28"/>
          <w:szCs w:val="28"/>
          <w:lang w:eastAsia="uk-UA"/>
        </w:rPr>
        <w:t>Г</w:t>
      </w:r>
    </w:p>
    <w:p w14:paraId="043EE546" w14:textId="754D539B" w:rsidR="004671D8" w:rsidRPr="006F44A5" w:rsidRDefault="004671D8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AB25C6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25C6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7BEE650D" w14:textId="77777777" w:rsidR="00B14D14" w:rsidRPr="006F44A5" w:rsidRDefault="00B14D14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8D87" w14:textId="283DC2A0" w:rsidR="00B14D14" w:rsidRPr="006F44A5" w:rsidRDefault="00040AEA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6F44A5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624CD" w:rsidRPr="006F44A5">
        <w:rPr>
          <w:rFonts w:ascii="Times New Roman" w:hAnsi="Times New Roman"/>
          <w:sz w:val="28"/>
          <w:szCs w:val="28"/>
          <w:lang w:eastAsia="uk-UA"/>
        </w:rPr>
        <w:t>Расположите в правильно</w:t>
      </w:r>
      <w:r w:rsidR="00D1508D" w:rsidRPr="006F44A5">
        <w:rPr>
          <w:rFonts w:ascii="Times New Roman" w:hAnsi="Times New Roman"/>
          <w:sz w:val="28"/>
          <w:szCs w:val="28"/>
          <w:lang w:eastAsia="uk-UA"/>
        </w:rPr>
        <w:t>м</w:t>
      </w:r>
      <w:r w:rsidR="007624CD" w:rsidRPr="006F44A5">
        <w:rPr>
          <w:rFonts w:ascii="Times New Roman" w:hAnsi="Times New Roman"/>
          <w:sz w:val="28"/>
          <w:szCs w:val="28"/>
          <w:lang w:eastAsia="uk-UA"/>
        </w:rPr>
        <w:t xml:space="preserve"> порядке этапы разработки ИС:</w:t>
      </w:r>
    </w:p>
    <w:p w14:paraId="4DED1370" w14:textId="77777777" w:rsidR="004B3235" w:rsidRPr="006F44A5" w:rsidRDefault="002474D3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B3235" w:rsidRPr="006F44A5">
        <w:rPr>
          <w:rFonts w:ascii="Times New Roman" w:hAnsi="Times New Roman"/>
          <w:sz w:val="28"/>
          <w:szCs w:val="28"/>
          <w:lang w:eastAsia="uk-UA"/>
        </w:rPr>
        <w:t>Формулирование цели создания (развития) системы</w:t>
      </w:r>
    </w:p>
    <w:p w14:paraId="1B0F8DA6" w14:textId="328D47AA" w:rsidR="004B3235" w:rsidRPr="006F44A5" w:rsidRDefault="004B3235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Б)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F44A5">
        <w:rPr>
          <w:rFonts w:ascii="Times New Roman" w:hAnsi="Times New Roman"/>
          <w:sz w:val="28"/>
          <w:szCs w:val="28"/>
          <w:lang w:eastAsia="uk-UA"/>
        </w:rPr>
        <w:t>Разработка технического задания</w:t>
      </w:r>
    </w:p>
    <w:p w14:paraId="3EB9EA9A" w14:textId="77777777" w:rsidR="004B3235" w:rsidRPr="006F44A5" w:rsidRDefault="004B3235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В) Характеристика объектов автоматизации</w:t>
      </w:r>
    </w:p>
    <w:p w14:paraId="7D69F2DA" w14:textId="710313F4" w:rsidR="004B3235" w:rsidRPr="006F44A5" w:rsidRDefault="004B3235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Г) Обучение персонала системы</w:t>
      </w:r>
    </w:p>
    <w:p w14:paraId="64969E63" w14:textId="1E21779F" w:rsidR="004B3235" w:rsidRPr="006F44A5" w:rsidRDefault="004B3235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>Д) Внедрения ИС</w:t>
      </w:r>
    </w:p>
    <w:p w14:paraId="01472C49" w14:textId="0AEADFCD" w:rsidR="00B14D14" w:rsidRPr="006F44A5" w:rsidRDefault="00B14D14" w:rsidP="006B1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B3235" w:rsidRPr="006F44A5">
        <w:rPr>
          <w:rFonts w:ascii="Times New Roman" w:hAnsi="Times New Roman"/>
          <w:sz w:val="28"/>
          <w:szCs w:val="28"/>
          <w:lang w:eastAsia="uk-UA"/>
        </w:rPr>
        <w:t>Б, В,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C7187" w:rsidRPr="006F44A5">
        <w:rPr>
          <w:rFonts w:ascii="Times New Roman" w:hAnsi="Times New Roman"/>
          <w:sz w:val="28"/>
          <w:szCs w:val="28"/>
          <w:lang w:eastAsia="uk-UA"/>
        </w:rPr>
        <w:t>А</w:t>
      </w:r>
      <w:r w:rsidR="00D1508D" w:rsidRPr="006F44A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B3235" w:rsidRPr="006F44A5">
        <w:rPr>
          <w:rFonts w:ascii="Times New Roman" w:hAnsi="Times New Roman"/>
          <w:sz w:val="28"/>
          <w:szCs w:val="28"/>
          <w:lang w:eastAsia="uk-UA"/>
        </w:rPr>
        <w:t>Г,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F44A5">
        <w:rPr>
          <w:rFonts w:ascii="Times New Roman" w:hAnsi="Times New Roman"/>
          <w:sz w:val="28"/>
          <w:szCs w:val="28"/>
          <w:lang w:eastAsia="uk-UA"/>
        </w:rPr>
        <w:t>Д</w:t>
      </w:r>
    </w:p>
    <w:p w14:paraId="227AAAB6" w14:textId="6F986235" w:rsidR="00B14D14" w:rsidRPr="006F44A5" w:rsidRDefault="00B14D14" w:rsidP="006B11F3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F44A5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AB25C6" w:rsidRPr="006F44A5">
        <w:rPr>
          <w:rFonts w:ascii="Times New Roman" w:hAnsi="Times New Roman"/>
          <w:sz w:val="28"/>
          <w:szCs w:val="28"/>
          <w:lang w:eastAsia="uk-UA"/>
        </w:rPr>
        <w:t>ОПК-2,</w:t>
      </w:r>
      <w:r w:rsidR="00E452D3" w:rsidRPr="002564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25C6" w:rsidRPr="006F44A5">
        <w:rPr>
          <w:rFonts w:ascii="Times New Roman" w:hAnsi="Times New Roman"/>
          <w:sz w:val="28"/>
          <w:szCs w:val="28"/>
          <w:lang w:eastAsia="uk-UA"/>
        </w:rPr>
        <w:t>ОПК-6</w:t>
      </w:r>
    </w:p>
    <w:p w14:paraId="56F3D8D1" w14:textId="77777777" w:rsidR="00D47627" w:rsidRPr="006F44A5" w:rsidRDefault="00D47627" w:rsidP="006B11F3">
      <w:pPr>
        <w:pStyle w:val="Default"/>
        <w:spacing w:after="480"/>
        <w:ind w:firstLine="709"/>
        <w:jc w:val="both"/>
        <w:rPr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63D1A0F4" w14:textId="77777777" w:rsidR="00D47627" w:rsidRPr="006F44A5" w:rsidRDefault="00D47627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7C189CAF" w14:textId="77777777" w:rsidR="00AB25C6" w:rsidRPr="006F44A5" w:rsidRDefault="00AB25C6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Напишите пропущенное слово (словосочетание)</w:t>
      </w:r>
    </w:p>
    <w:p w14:paraId="4DAC7B1A" w14:textId="0A2FA05E" w:rsidR="00B27641" w:rsidRDefault="00590595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1.</w:t>
      </w:r>
      <w:r w:rsidR="00E452D3" w:rsidRPr="002564D8">
        <w:rPr>
          <w:sz w:val="28"/>
          <w:szCs w:val="28"/>
          <w:lang w:val="ru-RU"/>
        </w:rPr>
        <w:t xml:space="preserve"> </w:t>
      </w:r>
      <w:r w:rsidR="00B27641" w:rsidRPr="00B27641">
        <w:rPr>
          <w:sz w:val="28"/>
          <w:szCs w:val="28"/>
          <w:lang w:val="ru-RU"/>
        </w:rPr>
        <w:t>Основной функцией СЭД является автоматизация процессов, связанных с созданием, обработкой, хранением и передачей</w:t>
      </w:r>
      <w:r w:rsidR="00B27641">
        <w:rPr>
          <w:sz w:val="28"/>
          <w:szCs w:val="28"/>
          <w:lang w:val="ru-RU"/>
        </w:rPr>
        <w:t xml:space="preserve"> ____________.</w:t>
      </w:r>
      <w:r w:rsidR="00B27641" w:rsidRPr="00B27641">
        <w:rPr>
          <w:sz w:val="28"/>
          <w:szCs w:val="28"/>
          <w:lang w:val="ru-RU"/>
        </w:rPr>
        <w:t xml:space="preserve"> </w:t>
      </w:r>
    </w:p>
    <w:p w14:paraId="48F199F4" w14:textId="642B781E" w:rsidR="00590595" w:rsidRPr="006F44A5" w:rsidRDefault="00590595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Правильный ответ: </w:t>
      </w:r>
      <w:r w:rsidR="00B27641" w:rsidRPr="00B27641">
        <w:rPr>
          <w:sz w:val="28"/>
          <w:szCs w:val="28"/>
          <w:lang w:val="ru-RU"/>
        </w:rPr>
        <w:t>документов</w:t>
      </w:r>
      <w:r w:rsidRPr="006F44A5">
        <w:rPr>
          <w:sz w:val="28"/>
          <w:szCs w:val="28"/>
          <w:lang w:val="ru-RU"/>
        </w:rPr>
        <w:t>.</w:t>
      </w:r>
    </w:p>
    <w:p w14:paraId="77AC0924" w14:textId="77777777" w:rsidR="005B4513" w:rsidRPr="006F44A5" w:rsidRDefault="005B4513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lastRenderedPageBreak/>
        <w:t xml:space="preserve">Компетенции (индикаторы): </w:t>
      </w:r>
      <w:r w:rsidR="00AB25C6" w:rsidRPr="006F44A5">
        <w:rPr>
          <w:color w:val="auto"/>
          <w:sz w:val="28"/>
          <w:szCs w:val="28"/>
          <w:lang w:val="ru-RU"/>
        </w:rPr>
        <w:t>ОПК-2, ОПК-6</w:t>
      </w:r>
    </w:p>
    <w:p w14:paraId="1DE7B2AD" w14:textId="77777777" w:rsidR="007B2BB9" w:rsidRPr="006F44A5" w:rsidRDefault="007B2BB9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CBE4F6B" w14:textId="62380073" w:rsidR="006C7187" w:rsidRPr="006F44A5" w:rsidRDefault="00D630D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2</w:t>
      </w:r>
      <w:r w:rsidR="00E452D3" w:rsidRPr="002564D8">
        <w:rPr>
          <w:sz w:val="28"/>
          <w:szCs w:val="28"/>
          <w:lang w:val="ru-RU"/>
        </w:rPr>
        <w:t xml:space="preserve">. </w:t>
      </w:r>
      <w:r w:rsidR="00B27641" w:rsidRPr="00B27641">
        <w:rPr>
          <w:sz w:val="28"/>
          <w:szCs w:val="28"/>
          <w:lang w:val="ru-RU"/>
        </w:rPr>
        <w:t>В СЭД используется _____________ подпись для обеспечения юридической значимости электронных документов.</w:t>
      </w:r>
    </w:p>
    <w:p w14:paraId="0BF99B09" w14:textId="45CB2DD9" w:rsidR="00D630D0" w:rsidRPr="006F44A5" w:rsidRDefault="007D2E0E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>Правильный ответ:</w:t>
      </w:r>
      <w:r w:rsidR="00E452D3" w:rsidRPr="002564D8">
        <w:rPr>
          <w:color w:val="auto"/>
          <w:sz w:val="28"/>
          <w:szCs w:val="28"/>
          <w:lang w:val="ru-RU"/>
        </w:rPr>
        <w:t xml:space="preserve"> </w:t>
      </w:r>
      <w:r w:rsidR="006C7187" w:rsidRPr="006F44A5">
        <w:rPr>
          <w:color w:val="auto"/>
          <w:sz w:val="28"/>
          <w:szCs w:val="28"/>
          <w:lang w:val="ru-RU"/>
        </w:rPr>
        <w:t xml:space="preserve">электронная </w:t>
      </w:r>
    </w:p>
    <w:p w14:paraId="01BD4F9C" w14:textId="77777777" w:rsidR="00D761A4" w:rsidRPr="006F44A5" w:rsidRDefault="00D761A4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color w:val="auto"/>
          <w:sz w:val="28"/>
          <w:szCs w:val="28"/>
          <w:lang w:val="ru-RU"/>
        </w:rPr>
        <w:t>ОПК-2, ОПК-6</w:t>
      </w:r>
    </w:p>
    <w:p w14:paraId="56A3D502" w14:textId="77777777" w:rsidR="00D761A4" w:rsidRPr="006F44A5" w:rsidRDefault="00D761A4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62F968D" w14:textId="77777777" w:rsidR="006C7187" w:rsidRPr="006F44A5" w:rsidRDefault="00D630D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3</w:t>
      </w:r>
      <w:r w:rsidR="00927651" w:rsidRPr="006F44A5">
        <w:rPr>
          <w:sz w:val="28"/>
          <w:szCs w:val="28"/>
          <w:lang w:val="ru-RU"/>
        </w:rPr>
        <w:t xml:space="preserve">. </w:t>
      </w:r>
      <w:r w:rsidR="006C7187" w:rsidRPr="006F44A5">
        <w:rPr>
          <w:sz w:val="28"/>
          <w:szCs w:val="28"/>
          <w:lang w:val="ru-RU"/>
        </w:rPr>
        <w:t>Функция СЭД, позволяющая отслеживать движение документа по организации, называется _______________.</w:t>
      </w:r>
    </w:p>
    <w:p w14:paraId="4AAF947C" w14:textId="5AB4625E" w:rsidR="00D630D0" w:rsidRPr="006F44A5" w:rsidRDefault="00D630D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Правильный ответ:</w:t>
      </w:r>
      <w:r w:rsidR="00E452D3" w:rsidRPr="002564D8">
        <w:rPr>
          <w:sz w:val="28"/>
          <w:szCs w:val="28"/>
          <w:lang w:val="ru-RU"/>
        </w:rPr>
        <w:t xml:space="preserve"> </w:t>
      </w:r>
      <w:r w:rsidR="006C7187" w:rsidRPr="006F44A5">
        <w:rPr>
          <w:sz w:val="28"/>
          <w:szCs w:val="28"/>
          <w:lang w:val="ru-RU"/>
        </w:rPr>
        <w:t>маршрутизация документов</w:t>
      </w:r>
    </w:p>
    <w:p w14:paraId="4CE03D27" w14:textId="77777777" w:rsidR="00927651" w:rsidRPr="006F44A5" w:rsidRDefault="00927651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5196CE6B" w14:textId="77777777" w:rsidR="00C233FD" w:rsidRPr="006F44A5" w:rsidRDefault="00C233FD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86D7A71" w14:textId="033666FD" w:rsidR="00AF5DD0" w:rsidRDefault="00D630D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4</w:t>
      </w:r>
      <w:r w:rsidR="00D1508D" w:rsidRPr="006F44A5">
        <w:rPr>
          <w:sz w:val="28"/>
          <w:szCs w:val="28"/>
          <w:lang w:val="ru-RU"/>
        </w:rPr>
        <w:t>.</w:t>
      </w:r>
      <w:r w:rsidR="00AF5DD0" w:rsidRPr="00AF5DD0">
        <w:t xml:space="preserve"> </w:t>
      </w:r>
      <w:r w:rsidR="00AF5DD0" w:rsidRPr="00AF5DD0">
        <w:rPr>
          <w:sz w:val="28"/>
          <w:szCs w:val="28"/>
          <w:lang w:val="ru-RU"/>
        </w:rPr>
        <w:t>Для обеспечения безопасности документов в СЭД используются различные механизм</w:t>
      </w:r>
      <w:r w:rsidR="00AF5DD0">
        <w:rPr>
          <w:sz w:val="28"/>
          <w:szCs w:val="28"/>
          <w:lang w:val="ru-RU"/>
        </w:rPr>
        <w:t>ы ________</w:t>
      </w:r>
      <w:r w:rsidR="00AF5DD0" w:rsidRPr="00AF5DD0">
        <w:rPr>
          <w:sz w:val="28"/>
          <w:szCs w:val="28"/>
          <w:lang w:val="ru-RU"/>
        </w:rPr>
        <w:t>, такие как разграничение прав доступа.</w:t>
      </w:r>
    </w:p>
    <w:p w14:paraId="573F7DD0" w14:textId="3AAD2820" w:rsidR="00590595" w:rsidRPr="006F44A5" w:rsidRDefault="00AA2724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Правильный ответ:</w:t>
      </w:r>
      <w:r w:rsidR="00CE41F1" w:rsidRPr="006F44A5">
        <w:rPr>
          <w:sz w:val="28"/>
          <w:szCs w:val="28"/>
          <w:lang w:val="ru-RU"/>
        </w:rPr>
        <w:t xml:space="preserve"> </w:t>
      </w:r>
      <w:r w:rsidR="00AF5DD0">
        <w:rPr>
          <w:sz w:val="28"/>
          <w:szCs w:val="28"/>
          <w:lang w:val="ru-RU"/>
        </w:rPr>
        <w:t>защиты</w:t>
      </w:r>
      <w:r w:rsidR="00D1508D" w:rsidRPr="006F44A5">
        <w:rPr>
          <w:sz w:val="28"/>
          <w:szCs w:val="28"/>
          <w:lang w:val="ru-RU"/>
        </w:rPr>
        <w:t>.</w:t>
      </w:r>
    </w:p>
    <w:p w14:paraId="39CA7093" w14:textId="77777777" w:rsidR="00AA2724" w:rsidRPr="006F44A5" w:rsidRDefault="00AA2724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264D9357" w14:textId="77777777" w:rsidR="00D47627" w:rsidRPr="006F44A5" w:rsidRDefault="00D47627" w:rsidP="006B11F3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091A4594" w14:textId="77777777" w:rsidR="0084047F" w:rsidRPr="006F44A5" w:rsidRDefault="00AB25C6" w:rsidP="006B11F3">
      <w:pPr>
        <w:pStyle w:val="Default"/>
        <w:ind w:firstLine="709"/>
        <w:jc w:val="both"/>
        <w:rPr>
          <w:bCs/>
          <w:sz w:val="28"/>
          <w:szCs w:val="28"/>
          <w:lang w:val="ru-RU"/>
        </w:rPr>
      </w:pPr>
      <w:r w:rsidRPr="006F44A5">
        <w:rPr>
          <w:bCs/>
          <w:sz w:val="28"/>
          <w:szCs w:val="28"/>
          <w:lang w:val="ru-RU"/>
        </w:rPr>
        <w:t>Ответьте на вопрос</w:t>
      </w:r>
    </w:p>
    <w:p w14:paraId="4FEBF17E" w14:textId="552E9C7E" w:rsidR="00590595" w:rsidRPr="006F44A5" w:rsidRDefault="00AB25C6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1.</w:t>
      </w:r>
      <w:r w:rsidR="00E452D3" w:rsidRPr="002564D8">
        <w:rPr>
          <w:sz w:val="28"/>
          <w:szCs w:val="28"/>
          <w:lang w:val="ru-RU"/>
        </w:rPr>
        <w:t xml:space="preserve"> </w:t>
      </w:r>
      <w:r w:rsidR="006C1512" w:rsidRPr="006F44A5">
        <w:rPr>
          <w:color w:val="auto"/>
          <w:sz w:val="28"/>
          <w:szCs w:val="28"/>
          <w:lang w:val="ru-RU"/>
        </w:rPr>
        <w:t>Как называется процесс</w:t>
      </w:r>
      <w:r w:rsidR="006C1512" w:rsidRPr="006F44A5">
        <w:rPr>
          <w:sz w:val="28"/>
          <w:szCs w:val="28"/>
          <w:lang w:val="ru-RU"/>
        </w:rPr>
        <w:t xml:space="preserve"> присвоения уникального номера документу в СЭД?</w:t>
      </w:r>
    </w:p>
    <w:p w14:paraId="299C477D" w14:textId="5DF1D883" w:rsidR="008A3752" w:rsidRPr="006F44A5" w:rsidRDefault="006C151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Правильный отве</w:t>
      </w:r>
      <w:r w:rsidR="00914C11" w:rsidRPr="006F44A5">
        <w:rPr>
          <w:sz w:val="28"/>
          <w:szCs w:val="28"/>
          <w:lang w:val="ru-RU"/>
        </w:rPr>
        <w:t>т</w:t>
      </w:r>
      <w:r w:rsidR="009D52F0" w:rsidRPr="006F44A5">
        <w:rPr>
          <w:sz w:val="28"/>
          <w:szCs w:val="28"/>
          <w:lang w:val="ru-RU"/>
        </w:rPr>
        <w:t>:</w:t>
      </w:r>
      <w:r w:rsidR="00E452D3" w:rsidRP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Регистрация</w:t>
      </w:r>
      <w:r w:rsidR="00505D6E" w:rsidRPr="006F44A5">
        <w:rPr>
          <w:sz w:val="28"/>
          <w:szCs w:val="28"/>
          <w:lang w:val="ru-RU"/>
        </w:rPr>
        <w:t>/ нумерация/ индексация</w:t>
      </w:r>
    </w:p>
    <w:p w14:paraId="6B6F62A5" w14:textId="77777777" w:rsidR="008A3752" w:rsidRPr="006F44A5" w:rsidRDefault="008A375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2B2844C9" w14:textId="77777777" w:rsidR="008A3752" w:rsidRPr="006F44A5" w:rsidRDefault="008A375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2E39BC6" w14:textId="220BF7A1" w:rsidR="00914C11" w:rsidRPr="006F44A5" w:rsidRDefault="00DF149B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2</w:t>
      </w:r>
      <w:r w:rsidR="00AB261C" w:rsidRPr="006F44A5">
        <w:rPr>
          <w:sz w:val="28"/>
          <w:szCs w:val="28"/>
          <w:lang w:val="ru-RU"/>
        </w:rPr>
        <w:t>.</w:t>
      </w:r>
      <w:r w:rsidR="00E452D3" w:rsidRPr="002564D8">
        <w:rPr>
          <w:sz w:val="28"/>
          <w:szCs w:val="28"/>
          <w:lang w:val="ru-RU"/>
        </w:rPr>
        <w:t xml:space="preserve"> </w:t>
      </w:r>
      <w:r w:rsidR="00914C11" w:rsidRPr="006F44A5">
        <w:rPr>
          <w:sz w:val="28"/>
          <w:szCs w:val="28"/>
          <w:lang w:val="ru-RU"/>
        </w:rPr>
        <w:t>Каким термином обозначается последовательность действий, необходимых для обработки документа в СЭД?</w:t>
      </w:r>
    </w:p>
    <w:p w14:paraId="30DBE315" w14:textId="77777777" w:rsidR="00DF149B" w:rsidRPr="006F44A5" w:rsidRDefault="009D52F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Правильный ответ: </w:t>
      </w:r>
      <w:r w:rsidR="00914C11" w:rsidRPr="006F44A5">
        <w:rPr>
          <w:sz w:val="28"/>
          <w:szCs w:val="28"/>
          <w:lang w:val="ru-RU"/>
        </w:rPr>
        <w:t>Маршрут (или документооборот)</w:t>
      </w:r>
      <w:r w:rsidR="00505D6E" w:rsidRPr="006F44A5">
        <w:rPr>
          <w:sz w:val="28"/>
          <w:szCs w:val="28"/>
          <w:lang w:val="ru-RU"/>
        </w:rPr>
        <w:t>/ Бизнес-процесс/ Рабочий процесс/ Схема движения документа</w:t>
      </w:r>
    </w:p>
    <w:p w14:paraId="7EA36289" w14:textId="77777777" w:rsidR="008A3752" w:rsidRPr="006F44A5" w:rsidRDefault="008A375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5D080DAA" w14:textId="77777777" w:rsidR="008A3752" w:rsidRPr="006F44A5" w:rsidRDefault="008A3752" w:rsidP="006B11F3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1901222E" w14:textId="48680E1E" w:rsidR="00914C11" w:rsidRPr="006F44A5" w:rsidRDefault="00DF149B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3</w:t>
      </w:r>
      <w:r w:rsidR="00E452D3" w:rsidRPr="002564D8">
        <w:rPr>
          <w:sz w:val="28"/>
          <w:szCs w:val="28"/>
          <w:lang w:val="ru-RU"/>
        </w:rPr>
        <w:t xml:space="preserve">. </w:t>
      </w:r>
      <w:r w:rsidR="00914C11" w:rsidRPr="006F44A5">
        <w:rPr>
          <w:sz w:val="28"/>
          <w:szCs w:val="28"/>
          <w:lang w:val="ru-RU"/>
        </w:rPr>
        <w:t>Как называется электронная версия документа, хранящаяся в СЭД?</w:t>
      </w:r>
    </w:p>
    <w:p w14:paraId="30528684" w14:textId="63E1E91D" w:rsidR="00914C11" w:rsidRPr="006F44A5" w:rsidRDefault="009D52F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Правильный ответ: </w:t>
      </w:r>
      <w:r w:rsidR="00914C11" w:rsidRPr="006F44A5">
        <w:rPr>
          <w:sz w:val="28"/>
          <w:szCs w:val="28"/>
          <w:lang w:val="ru-RU"/>
        </w:rPr>
        <w:t>Файл</w:t>
      </w:r>
      <w:r w:rsidR="00505D6E" w:rsidRPr="006F44A5">
        <w:rPr>
          <w:sz w:val="28"/>
          <w:szCs w:val="28"/>
          <w:lang w:val="ru-RU"/>
        </w:rPr>
        <w:t xml:space="preserve">/ </w:t>
      </w:r>
      <w:r w:rsidR="00914C11" w:rsidRPr="006F44A5">
        <w:rPr>
          <w:sz w:val="28"/>
          <w:szCs w:val="28"/>
          <w:lang w:val="ru-RU"/>
        </w:rPr>
        <w:t>электронный документ</w:t>
      </w:r>
      <w:r w:rsidR="00505D6E" w:rsidRPr="006F44A5">
        <w:rPr>
          <w:sz w:val="28"/>
          <w:szCs w:val="28"/>
          <w:lang w:val="ru-RU"/>
        </w:rPr>
        <w:t>/ цифровой документ/ электронный образ документа/ карточка документа</w:t>
      </w:r>
      <w:r w:rsidR="00E452D3">
        <w:rPr>
          <w:sz w:val="28"/>
          <w:szCs w:val="28"/>
          <w:lang w:val="ru-RU"/>
        </w:rPr>
        <w:t>/ ф</w:t>
      </w:r>
      <w:r w:rsidR="00505D6E" w:rsidRPr="006F44A5">
        <w:rPr>
          <w:sz w:val="28"/>
          <w:szCs w:val="28"/>
          <w:lang w:val="ru-RU"/>
        </w:rPr>
        <w:t>айл документа</w:t>
      </w:r>
    </w:p>
    <w:p w14:paraId="68FF3CFC" w14:textId="77777777" w:rsidR="008A3752" w:rsidRPr="006F44A5" w:rsidRDefault="008A375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22D370E1" w14:textId="77777777" w:rsidR="008A3752" w:rsidRPr="006F44A5" w:rsidRDefault="008A3752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49E3FB5" w14:textId="77777777" w:rsidR="00914C11" w:rsidRPr="006F44A5" w:rsidRDefault="0055622B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4</w:t>
      </w:r>
      <w:r w:rsidR="008A3752" w:rsidRPr="006F44A5">
        <w:rPr>
          <w:sz w:val="28"/>
          <w:szCs w:val="28"/>
          <w:lang w:val="ru-RU"/>
        </w:rPr>
        <w:t xml:space="preserve">. </w:t>
      </w:r>
      <w:r w:rsidR="00914C11" w:rsidRPr="006F44A5">
        <w:rPr>
          <w:sz w:val="28"/>
          <w:szCs w:val="28"/>
          <w:lang w:val="ru-RU"/>
        </w:rPr>
        <w:t>Что обеспечивает контроль за сроками исполнения документов в СЭД?</w:t>
      </w:r>
    </w:p>
    <w:p w14:paraId="65FEBFAB" w14:textId="77777777" w:rsidR="00914C11" w:rsidRPr="006F44A5" w:rsidRDefault="009D52F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Правильный ответ: </w:t>
      </w:r>
      <w:r w:rsidR="00914C11" w:rsidRPr="006F44A5">
        <w:rPr>
          <w:sz w:val="28"/>
          <w:szCs w:val="28"/>
          <w:lang w:val="ru-RU"/>
        </w:rPr>
        <w:t>Контроль исполнения</w:t>
      </w:r>
      <w:r w:rsidR="00505D6E" w:rsidRPr="006F44A5">
        <w:rPr>
          <w:sz w:val="28"/>
          <w:szCs w:val="28"/>
          <w:lang w:val="ru-RU"/>
        </w:rPr>
        <w:t>/ Система уведомлений/ Контроль исполнения поручений/ Маршрутизация документов/ Отчетность/ Напоминания</w:t>
      </w:r>
      <w:r w:rsidR="00D16345" w:rsidRPr="006F44A5">
        <w:rPr>
          <w:sz w:val="28"/>
          <w:szCs w:val="28"/>
          <w:lang w:val="ru-RU"/>
        </w:rPr>
        <w:t>.</w:t>
      </w:r>
    </w:p>
    <w:p w14:paraId="790BF6CF" w14:textId="77777777" w:rsidR="008A3752" w:rsidRPr="006F44A5" w:rsidRDefault="008A3752" w:rsidP="006B11F3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5B084E6C" w14:textId="77777777" w:rsidR="00C44418" w:rsidRPr="006F44A5" w:rsidRDefault="008A3752" w:rsidP="006B11F3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6F44A5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68B55C60" w14:textId="6CB8D8A5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lastRenderedPageBreak/>
        <w:t>1.</w:t>
      </w:r>
      <w:r w:rsidR="00E452D3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Опишите основные преимущества внедрения СЭД в организации. Приведите конкретные примеры.</w:t>
      </w:r>
    </w:p>
    <w:p w14:paraId="10A5B23C" w14:textId="0CD5B072" w:rsidR="00FB0780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Время выполнения</w:t>
      </w:r>
      <w:r w:rsid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-</w:t>
      </w:r>
      <w:r w:rsidR="002564D8">
        <w:rPr>
          <w:sz w:val="28"/>
          <w:szCs w:val="28"/>
          <w:lang w:val="ru-RU"/>
        </w:rPr>
        <w:t xml:space="preserve"> </w:t>
      </w:r>
      <w:r w:rsidR="00505D6E" w:rsidRPr="006F44A5">
        <w:rPr>
          <w:sz w:val="28"/>
          <w:szCs w:val="28"/>
          <w:lang w:val="ru-RU"/>
        </w:rPr>
        <w:t>2</w:t>
      </w:r>
      <w:r w:rsidRPr="006F44A5">
        <w:rPr>
          <w:sz w:val="28"/>
          <w:szCs w:val="28"/>
          <w:lang w:val="ru-RU"/>
        </w:rPr>
        <w:t>0 мин.</w:t>
      </w:r>
    </w:p>
    <w:p w14:paraId="3FB355BA" w14:textId="77777777" w:rsidR="006C7187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Ожидаемый результат:</w:t>
      </w:r>
    </w:p>
    <w:p w14:paraId="5DECA7A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Внедрение СЭД приносит организации множество преимуществ, влияющих на эффективность работы и управление информацией.</w:t>
      </w:r>
    </w:p>
    <w:p w14:paraId="5AE948E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Ускорение бизнес-процессов:</w:t>
      </w:r>
    </w:p>
    <w:p w14:paraId="429F84F6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СЭД автоматизирует маршрутизацию документов, сокращая время на их обработку и согласование.</w:t>
      </w:r>
    </w:p>
    <w:p w14:paraId="7CBCBB8A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Вместо нескольких дней на согласование договора, в СЭД это занимает несколько часов.</w:t>
      </w:r>
    </w:p>
    <w:p w14:paraId="6F7385B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Повышение прозрачности и контроля:</w:t>
      </w:r>
    </w:p>
    <w:p w14:paraId="3DDE46A7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СЭД обеспечивает единое хранилище документов, отслеживание их статуса и истории изменений.</w:t>
      </w:r>
    </w:p>
    <w:p w14:paraId="134947E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Руководитель может в любой момент узнать, на каком этапе находится согласование важного документа.</w:t>
      </w:r>
    </w:p>
    <w:p w14:paraId="7D58AE47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Снижение затрат:</w:t>
      </w:r>
    </w:p>
    <w:p w14:paraId="4E22C49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Сокращение расходов на бумагу, печать, хранение и доставку документов.</w:t>
      </w:r>
    </w:p>
    <w:p w14:paraId="26DBC25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Организация экономит значительные средства на закупке бумаги и картриджей.</w:t>
      </w:r>
    </w:p>
    <w:p w14:paraId="57BC8C3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Улучшение взаимодействия между сотрудниками:</w:t>
      </w:r>
    </w:p>
    <w:p w14:paraId="775C857A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СЭД обеспечивает удобный обмен документами и информацией между отделами и сотрудниками.</w:t>
      </w:r>
    </w:p>
    <w:p w14:paraId="3379958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Сотрудники могут быстро найти нужный документ, не тратя время на поиск в бумажных архивах.</w:t>
      </w:r>
    </w:p>
    <w:p w14:paraId="5A6B225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Повышение безопасности документов:</w:t>
      </w:r>
    </w:p>
    <w:p w14:paraId="5B11D89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СЭД обеспечивает контроль доступа к документам и защиту от несанкционированного изменения или удаления.</w:t>
      </w:r>
    </w:p>
    <w:p w14:paraId="56B0244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Разграничение прав доступа, электронные подписи.</w:t>
      </w:r>
    </w:p>
    <w:p w14:paraId="3E6B98F2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Улучшение качества обслуживания клиентов:</w:t>
      </w:r>
    </w:p>
    <w:p w14:paraId="40D752C2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Быстрый доступ к документам, ускоряет обработку запросов от клиентов.</w:t>
      </w:r>
    </w:p>
    <w:p w14:paraId="1F8EA3F6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Пример: Быстрое предоставление копий документов клиентам.</w:t>
      </w:r>
    </w:p>
    <w:p w14:paraId="3E34D2C8" w14:textId="77777777" w:rsidR="00590595" w:rsidRPr="006F44A5" w:rsidRDefault="00AB261C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К</w:t>
      </w:r>
      <w:r w:rsidR="00590595" w:rsidRPr="006F44A5">
        <w:rPr>
          <w:sz w:val="28"/>
          <w:szCs w:val="28"/>
          <w:lang w:val="ru-RU"/>
        </w:rPr>
        <w:t>ритерии оценивания:</w:t>
      </w:r>
    </w:p>
    <w:p w14:paraId="5B205181" w14:textId="5459DE85" w:rsidR="00FB0780" w:rsidRPr="006F44A5" w:rsidRDefault="00E452D3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="00FB0780" w:rsidRPr="006F44A5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>
        <w:rPr>
          <w:sz w:val="28"/>
          <w:szCs w:val="28"/>
          <w:lang w:val="ru-RU"/>
        </w:rPr>
        <w:t xml:space="preserve"> </w:t>
      </w:r>
      <w:r w:rsidR="00FB0780" w:rsidRPr="006F44A5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01E3A06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148E31E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E1DC051" w14:textId="5F3D33B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2.</w:t>
      </w:r>
      <w:r w:rsidR="00E452D3" w:rsidRP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Какие ключевые функции должна иметь современная СЭД? Обоснуйте свой ответ.</w:t>
      </w:r>
    </w:p>
    <w:p w14:paraId="4667B9E5" w14:textId="0B06905A" w:rsidR="00FB0780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Время выполнения</w:t>
      </w:r>
      <w:r w:rsid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-</w:t>
      </w:r>
      <w:r w:rsidR="002564D8">
        <w:rPr>
          <w:sz w:val="28"/>
          <w:szCs w:val="28"/>
          <w:lang w:val="ru-RU"/>
        </w:rPr>
        <w:t xml:space="preserve"> </w:t>
      </w:r>
      <w:r w:rsidR="00505D6E" w:rsidRPr="006F44A5">
        <w:rPr>
          <w:sz w:val="28"/>
          <w:szCs w:val="28"/>
          <w:lang w:val="ru-RU"/>
        </w:rPr>
        <w:t>2</w:t>
      </w:r>
      <w:r w:rsidRPr="006F44A5">
        <w:rPr>
          <w:sz w:val="28"/>
          <w:szCs w:val="28"/>
          <w:lang w:val="ru-RU"/>
        </w:rPr>
        <w:t>0 мин.</w:t>
      </w:r>
    </w:p>
    <w:p w14:paraId="14535133" w14:textId="77777777" w:rsidR="006C7187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Ожидаемый результат:</w:t>
      </w:r>
    </w:p>
    <w:p w14:paraId="5B5EBE2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Современная СЭД должна обладать рядом ключевых функций, чтобы эффективно решать задачи управления документами.</w:t>
      </w:r>
    </w:p>
    <w:p w14:paraId="5CB2F4C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Управление маршрутизацией документов:</w:t>
      </w:r>
    </w:p>
    <w:p w14:paraId="5866539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lastRenderedPageBreak/>
        <w:t>Автоматизация процессов согласования, утверждения и исполнения документов.</w:t>
      </w:r>
    </w:p>
    <w:p w14:paraId="68A25A2A" w14:textId="79C0A732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</w:t>
      </w:r>
      <w:r w:rsidR="00E452D3" w:rsidRP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Ускоряет бизнес-процессы и повышает эффективность работы.</w:t>
      </w:r>
    </w:p>
    <w:p w14:paraId="3769FCF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Электронная подпись:</w:t>
      </w:r>
    </w:p>
    <w:p w14:paraId="78194A7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Обеспечение юридической значимости электронных документов.</w:t>
      </w:r>
    </w:p>
    <w:p w14:paraId="7D49C74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Обеспечивает безопасность и юридическую силу документов.</w:t>
      </w:r>
    </w:p>
    <w:p w14:paraId="126F2DA3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Полнотекстовый поиск:</w:t>
      </w:r>
    </w:p>
    <w:p w14:paraId="4E369244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Быстрый поиск документов по содержанию и реквизитам.</w:t>
      </w:r>
    </w:p>
    <w:p w14:paraId="1E96228E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Экономит время на поиск нужной информации.</w:t>
      </w:r>
    </w:p>
    <w:p w14:paraId="00B871F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Интеграция с другими системами:</w:t>
      </w:r>
    </w:p>
    <w:p w14:paraId="3EF9A69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Возможность интеграции с ERP, CRM и другими корпоративными системами.</w:t>
      </w:r>
    </w:p>
    <w:p w14:paraId="0A77D03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Обеспечивает целостность информационного пространства.</w:t>
      </w:r>
    </w:p>
    <w:p w14:paraId="317C5EA5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Мобильный доступ:</w:t>
      </w:r>
    </w:p>
    <w:p w14:paraId="0B47B96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Возможность работы с документами с мобильных устройств.</w:t>
      </w:r>
    </w:p>
    <w:p w14:paraId="59A09FF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Обеспечивает гибкость и оперативность работы.</w:t>
      </w:r>
    </w:p>
    <w:p w14:paraId="02260175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Контроль версий документов:</w:t>
      </w:r>
    </w:p>
    <w:p w14:paraId="07128B7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Сохранение истории изменений документов.</w:t>
      </w:r>
    </w:p>
    <w:p w14:paraId="6D7E3E22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Позволяет отслеживать изменения и восстанавливать предыдущие версии.</w:t>
      </w:r>
    </w:p>
    <w:p w14:paraId="1F229BA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Отчетность и аналитика:</w:t>
      </w:r>
    </w:p>
    <w:p w14:paraId="0DB9087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Возможность формирования отчетов о движении документов и эффективности бизнес-процессов.</w:t>
      </w:r>
    </w:p>
    <w:p w14:paraId="0E859D3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Обоснование: Позволяет анализировать работу и принимать обоснованные решения.</w:t>
      </w:r>
    </w:p>
    <w:p w14:paraId="36EBEE83" w14:textId="77777777" w:rsidR="000D1AE4" w:rsidRPr="006F44A5" w:rsidRDefault="000D1AE4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Критерии оценивания:</w:t>
      </w:r>
    </w:p>
    <w:p w14:paraId="2409E447" w14:textId="2A0882B7" w:rsidR="00E452D3" w:rsidRPr="006F44A5" w:rsidRDefault="00E452D3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6F44A5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64E832CA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3AF16BB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5ABD25E3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3.Опишите основные этапы внедрения СЭД в организации. Какие факторы необходимо учитывать на каждом этапе?</w:t>
      </w:r>
    </w:p>
    <w:p w14:paraId="25636556" w14:textId="77777777" w:rsidR="00FB0780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Время выполнения-</w:t>
      </w:r>
      <w:r w:rsidR="00505D6E" w:rsidRPr="006F44A5">
        <w:rPr>
          <w:sz w:val="28"/>
          <w:szCs w:val="28"/>
          <w:lang w:val="ru-RU"/>
        </w:rPr>
        <w:t>2</w:t>
      </w:r>
      <w:r w:rsidRPr="006F44A5">
        <w:rPr>
          <w:sz w:val="28"/>
          <w:szCs w:val="28"/>
          <w:lang w:val="ru-RU"/>
        </w:rPr>
        <w:t>0 мин.</w:t>
      </w:r>
    </w:p>
    <w:p w14:paraId="71334EFC" w14:textId="77777777" w:rsidR="006C7187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Ожидаемый результат:</w:t>
      </w:r>
    </w:p>
    <w:p w14:paraId="586A02F8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Внедрение СЭД — это сложный процесс, который требует тщательного планирования и выполнения.</w:t>
      </w:r>
    </w:p>
    <w:p w14:paraId="7600D3C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Анализ потребностей и выбор СЭД:</w:t>
      </w:r>
    </w:p>
    <w:p w14:paraId="18CAA5B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Определение требований к системе, выбор подходящего решения.</w:t>
      </w:r>
    </w:p>
    <w:p w14:paraId="3144E8C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Бюджет, функциональность, масштабируемость.</w:t>
      </w:r>
    </w:p>
    <w:p w14:paraId="3BA1E438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Проектирование и настройка системы:</w:t>
      </w:r>
    </w:p>
    <w:p w14:paraId="4CBD035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Разработка архитектуры системы, настройка бизнес-процессов.</w:t>
      </w:r>
    </w:p>
    <w:p w14:paraId="0A36405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Интеграция с существующими системами, удобство интерфейса.</w:t>
      </w:r>
    </w:p>
    <w:p w14:paraId="5E4FA06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Обучение сотрудников:</w:t>
      </w:r>
    </w:p>
    <w:p w14:paraId="2FCA465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lastRenderedPageBreak/>
        <w:t>Обучение сотрудников работе с системой.</w:t>
      </w:r>
    </w:p>
    <w:p w14:paraId="7DFA7D01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Доступность обучающих материалов, квалификация тренеров.</w:t>
      </w:r>
    </w:p>
    <w:p w14:paraId="0D9A8F0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Тестирование системы:</w:t>
      </w:r>
    </w:p>
    <w:p w14:paraId="7D6E604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Проверка работы системы в реальных условиях.</w:t>
      </w:r>
    </w:p>
    <w:p w14:paraId="0E6F6D7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Выявление и устранение ошибок, оценка производительности.</w:t>
      </w:r>
    </w:p>
    <w:p w14:paraId="63C8202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Ввод системы в эксплуатацию:</w:t>
      </w:r>
    </w:p>
    <w:p w14:paraId="0F86B73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Перевод работы с бумажных документов на электронные.</w:t>
      </w:r>
    </w:p>
    <w:p w14:paraId="3E3059AE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Постепенный переход, поддержка пользователей.</w:t>
      </w:r>
    </w:p>
    <w:p w14:paraId="5FED3CBA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Сопровождение и развитие системы:</w:t>
      </w:r>
    </w:p>
    <w:p w14:paraId="2B3FA794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Техническая поддержка, обновление системы, добавление новых функций.</w:t>
      </w:r>
    </w:p>
    <w:p w14:paraId="440CA3D8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Факторы: Обратная связь от пользователей, изменения в бизнес-процессах.</w:t>
      </w:r>
    </w:p>
    <w:p w14:paraId="33F66F75" w14:textId="77777777" w:rsidR="000D1AE4" w:rsidRPr="006F44A5" w:rsidRDefault="000D1AE4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Критерии оценивания:</w:t>
      </w:r>
    </w:p>
    <w:p w14:paraId="2295F992" w14:textId="4892B6B1" w:rsidR="00E452D3" w:rsidRPr="006F44A5" w:rsidRDefault="00E452D3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 w:rsidRPr="006F44A5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59A8C08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sz w:val="28"/>
          <w:szCs w:val="28"/>
          <w:lang w:val="ru-RU"/>
        </w:rPr>
        <w:t>ОПК-2, ОПК-6</w:t>
      </w:r>
    </w:p>
    <w:p w14:paraId="39EFA5EF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9BD8AF4" w14:textId="6E942204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4.</w:t>
      </w:r>
      <w:r w:rsidR="00E452D3" w:rsidRP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Какие существуют риски при внедрении СЭД и как их можно минимизировать?</w:t>
      </w:r>
    </w:p>
    <w:p w14:paraId="37889745" w14:textId="665FDA8D" w:rsidR="00FB0780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Время выполнения</w:t>
      </w:r>
      <w:r w:rsidR="002564D8"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-</w:t>
      </w:r>
      <w:r w:rsidR="002564D8">
        <w:rPr>
          <w:sz w:val="28"/>
          <w:szCs w:val="28"/>
          <w:lang w:val="ru-RU"/>
        </w:rPr>
        <w:t xml:space="preserve"> </w:t>
      </w:r>
      <w:r w:rsidR="00505D6E" w:rsidRPr="006F44A5">
        <w:rPr>
          <w:sz w:val="28"/>
          <w:szCs w:val="28"/>
          <w:lang w:val="ru-RU"/>
        </w:rPr>
        <w:t>2</w:t>
      </w:r>
      <w:r w:rsidRPr="006F44A5">
        <w:rPr>
          <w:sz w:val="28"/>
          <w:szCs w:val="28"/>
          <w:lang w:val="ru-RU"/>
        </w:rPr>
        <w:t>0 мин.</w:t>
      </w:r>
    </w:p>
    <w:p w14:paraId="0E2009BC" w14:textId="77777777" w:rsidR="006C7187" w:rsidRPr="006F44A5" w:rsidRDefault="00FB0780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Ожидаемый результат</w:t>
      </w:r>
      <w:r w:rsidR="006C7187" w:rsidRPr="006F44A5">
        <w:rPr>
          <w:sz w:val="28"/>
          <w:szCs w:val="28"/>
          <w:lang w:val="ru-RU"/>
        </w:rPr>
        <w:t>:</w:t>
      </w:r>
    </w:p>
    <w:p w14:paraId="7E2238B3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Внедрение СЭД связано с определенными рисками, которые необходимо учитывать.</w:t>
      </w:r>
    </w:p>
    <w:p w14:paraId="01E62F34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Сопротивление сотрудников:</w:t>
      </w:r>
    </w:p>
    <w:p w14:paraId="76ADA140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Риск: Сотрудники могут сопротивляться изменениям.</w:t>
      </w:r>
    </w:p>
    <w:p w14:paraId="7E0FF967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Минимизация: Обучение, мотивация, вовлечение сотрудников в процесс внедрения.</w:t>
      </w:r>
    </w:p>
    <w:p w14:paraId="45DFDD94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Недостаточная интеграция с другими системами:</w:t>
      </w:r>
    </w:p>
    <w:p w14:paraId="384445AA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Риск: СЭД может не полностью интегрироваться с существующими системами.</w:t>
      </w:r>
    </w:p>
    <w:p w14:paraId="2E316EDD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Минимизация: Тщательное планирование интеграции, выбор совместимых систем.</w:t>
      </w:r>
    </w:p>
    <w:p w14:paraId="3976E189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Недостаточная безопасность:</w:t>
      </w:r>
    </w:p>
    <w:p w14:paraId="20B72907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Риск: Электронные документы могут быть подвержены риску несанкционированного доступа.</w:t>
      </w:r>
    </w:p>
    <w:p w14:paraId="2DADA65E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Минимизация: Использование надежных средств защиты информации, контроль доступа.</w:t>
      </w:r>
    </w:p>
    <w:p w14:paraId="79D44028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Высокие затраты:</w:t>
      </w:r>
    </w:p>
    <w:p w14:paraId="5EAE40D4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Риск: Затраты на внедрение СЭД могут превысить ожидаемые.</w:t>
      </w:r>
    </w:p>
    <w:p w14:paraId="5DFA006C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Минимизация: Тщательное планирование бюджета, выбор оптимального решения.</w:t>
      </w:r>
    </w:p>
    <w:p w14:paraId="5AEF0F4B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Технические сбои:</w:t>
      </w:r>
    </w:p>
    <w:p w14:paraId="202A84D8" w14:textId="77777777" w:rsidR="006C7187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Риск: Возможны технические сбои в работе системы.</w:t>
      </w:r>
    </w:p>
    <w:p w14:paraId="1A3708B8" w14:textId="77777777" w:rsidR="007548D3" w:rsidRPr="006F44A5" w:rsidRDefault="006C7187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 xml:space="preserve">Минимизация: Регулярное резервное копирование данных, техническая </w:t>
      </w:r>
    </w:p>
    <w:p w14:paraId="4C5641CD" w14:textId="77777777" w:rsidR="000D1AE4" w:rsidRPr="006F44A5" w:rsidRDefault="000D1AE4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6F44A5">
        <w:rPr>
          <w:sz w:val="28"/>
          <w:szCs w:val="28"/>
          <w:lang w:val="ru-RU"/>
        </w:rPr>
        <w:t>Критерии оценивания:</w:t>
      </w:r>
    </w:p>
    <w:p w14:paraId="7C83BBD5" w14:textId="2BD1135D" w:rsidR="00E452D3" w:rsidRPr="006F44A5" w:rsidRDefault="00E452D3" w:rsidP="006B11F3">
      <w:pPr>
        <w:pStyle w:val="Defaul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– </w:t>
      </w:r>
      <w:r w:rsidRPr="006F44A5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>
        <w:rPr>
          <w:sz w:val="28"/>
          <w:szCs w:val="28"/>
          <w:lang w:val="ru-RU"/>
        </w:rPr>
        <w:t xml:space="preserve"> </w:t>
      </w:r>
      <w:r w:rsidRPr="006F44A5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0723A7ED" w14:textId="0EE09DBF" w:rsidR="006008D7" w:rsidRDefault="006008D7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6F44A5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AB25C6" w:rsidRPr="006F44A5">
        <w:rPr>
          <w:color w:val="auto"/>
          <w:sz w:val="28"/>
          <w:szCs w:val="28"/>
          <w:lang w:val="ru-RU"/>
        </w:rPr>
        <w:t>ОПК-2, ОПК-6</w:t>
      </w:r>
    </w:p>
    <w:p w14:paraId="5A105C63" w14:textId="77777777" w:rsidR="002564D8" w:rsidRPr="006F44A5" w:rsidRDefault="002564D8" w:rsidP="006B11F3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sectPr w:rsidR="002564D8" w:rsidRPr="006F44A5" w:rsidSect="007076FE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2508" w14:textId="77777777" w:rsidR="006C2548" w:rsidRDefault="006C2548" w:rsidP="00A669B1">
      <w:pPr>
        <w:spacing w:after="0" w:line="240" w:lineRule="auto"/>
      </w:pPr>
      <w:r>
        <w:separator/>
      </w:r>
    </w:p>
  </w:endnote>
  <w:endnote w:type="continuationSeparator" w:id="0">
    <w:p w14:paraId="37017FC4" w14:textId="77777777" w:rsidR="006C2548" w:rsidRDefault="006C2548" w:rsidP="00A6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BE43" w14:textId="77777777" w:rsidR="006C2548" w:rsidRDefault="006C2548" w:rsidP="00A669B1">
      <w:pPr>
        <w:spacing w:after="0" w:line="240" w:lineRule="auto"/>
      </w:pPr>
      <w:r>
        <w:separator/>
      </w:r>
    </w:p>
  </w:footnote>
  <w:footnote w:type="continuationSeparator" w:id="0">
    <w:p w14:paraId="0820998E" w14:textId="77777777" w:rsidR="006C2548" w:rsidRDefault="006C2548" w:rsidP="00A66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13AA"/>
    <w:multiLevelType w:val="hybridMultilevel"/>
    <w:tmpl w:val="499A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731"/>
    <w:multiLevelType w:val="hybridMultilevel"/>
    <w:tmpl w:val="D72414D2"/>
    <w:lvl w:ilvl="0" w:tplc="3F4EED44">
      <w:start w:val="2"/>
      <w:numFmt w:val="bullet"/>
      <w:lvlText w:val="–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7B5F30"/>
    <w:multiLevelType w:val="hybridMultilevel"/>
    <w:tmpl w:val="7944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93495">
    <w:abstractNumId w:val="1"/>
  </w:num>
  <w:num w:numId="2" w16cid:durableId="229853949">
    <w:abstractNumId w:val="3"/>
  </w:num>
  <w:num w:numId="3" w16cid:durableId="271667724">
    <w:abstractNumId w:val="0"/>
  </w:num>
  <w:num w:numId="4" w16cid:durableId="194730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27"/>
    <w:rsid w:val="00040AEA"/>
    <w:rsid w:val="000668A5"/>
    <w:rsid w:val="00085B45"/>
    <w:rsid w:val="00091A33"/>
    <w:rsid w:val="000B1C66"/>
    <w:rsid w:val="000B751D"/>
    <w:rsid w:val="000C54F1"/>
    <w:rsid w:val="000D1AE4"/>
    <w:rsid w:val="001155E8"/>
    <w:rsid w:val="00120869"/>
    <w:rsid w:val="00137783"/>
    <w:rsid w:val="001417CF"/>
    <w:rsid w:val="0015313E"/>
    <w:rsid w:val="00161842"/>
    <w:rsid w:val="00195C72"/>
    <w:rsid w:val="00197F32"/>
    <w:rsid w:val="001A0686"/>
    <w:rsid w:val="001A0C8C"/>
    <w:rsid w:val="001A4B4C"/>
    <w:rsid w:val="001E27B0"/>
    <w:rsid w:val="001F0FCA"/>
    <w:rsid w:val="001F2EDB"/>
    <w:rsid w:val="002001F9"/>
    <w:rsid w:val="00200DEB"/>
    <w:rsid w:val="00230A46"/>
    <w:rsid w:val="002400F0"/>
    <w:rsid w:val="00241F5B"/>
    <w:rsid w:val="00242D6C"/>
    <w:rsid w:val="002474D3"/>
    <w:rsid w:val="00251272"/>
    <w:rsid w:val="00251B1B"/>
    <w:rsid w:val="002564D8"/>
    <w:rsid w:val="00257D43"/>
    <w:rsid w:val="00263A64"/>
    <w:rsid w:val="002D2947"/>
    <w:rsid w:val="002D3040"/>
    <w:rsid w:val="002D47A7"/>
    <w:rsid w:val="003078EC"/>
    <w:rsid w:val="0033412E"/>
    <w:rsid w:val="0033456A"/>
    <w:rsid w:val="00335419"/>
    <w:rsid w:val="0036408F"/>
    <w:rsid w:val="0037621C"/>
    <w:rsid w:val="003B4366"/>
    <w:rsid w:val="003B7A4A"/>
    <w:rsid w:val="003C1935"/>
    <w:rsid w:val="003F289F"/>
    <w:rsid w:val="003F4D80"/>
    <w:rsid w:val="00405687"/>
    <w:rsid w:val="00425976"/>
    <w:rsid w:val="00452218"/>
    <w:rsid w:val="004671D8"/>
    <w:rsid w:val="004820D4"/>
    <w:rsid w:val="004869B3"/>
    <w:rsid w:val="004B3235"/>
    <w:rsid w:val="004C0662"/>
    <w:rsid w:val="004C7E59"/>
    <w:rsid w:val="004F4E02"/>
    <w:rsid w:val="00505D6E"/>
    <w:rsid w:val="005154F3"/>
    <w:rsid w:val="00523866"/>
    <w:rsid w:val="0053685D"/>
    <w:rsid w:val="0055622B"/>
    <w:rsid w:val="0056070A"/>
    <w:rsid w:val="00562450"/>
    <w:rsid w:val="00590595"/>
    <w:rsid w:val="00590F4E"/>
    <w:rsid w:val="005B1A63"/>
    <w:rsid w:val="005B3599"/>
    <w:rsid w:val="005B4513"/>
    <w:rsid w:val="005D0FAA"/>
    <w:rsid w:val="005D3A08"/>
    <w:rsid w:val="005E5B49"/>
    <w:rsid w:val="005F166D"/>
    <w:rsid w:val="006008D7"/>
    <w:rsid w:val="00600903"/>
    <w:rsid w:val="00620299"/>
    <w:rsid w:val="0062549E"/>
    <w:rsid w:val="0063778C"/>
    <w:rsid w:val="006923FF"/>
    <w:rsid w:val="006A397B"/>
    <w:rsid w:val="006B11F3"/>
    <w:rsid w:val="006C1512"/>
    <w:rsid w:val="006C2548"/>
    <w:rsid w:val="006C7187"/>
    <w:rsid w:val="006E0F89"/>
    <w:rsid w:val="006E7DA4"/>
    <w:rsid w:val="006F44A5"/>
    <w:rsid w:val="007076FE"/>
    <w:rsid w:val="00745A0C"/>
    <w:rsid w:val="007548D3"/>
    <w:rsid w:val="007624CD"/>
    <w:rsid w:val="00795B20"/>
    <w:rsid w:val="007B2B90"/>
    <w:rsid w:val="007B2BB9"/>
    <w:rsid w:val="007D2E0E"/>
    <w:rsid w:val="007D3A58"/>
    <w:rsid w:val="008018B7"/>
    <w:rsid w:val="008051DE"/>
    <w:rsid w:val="0080542E"/>
    <w:rsid w:val="0083643E"/>
    <w:rsid w:val="0084047F"/>
    <w:rsid w:val="00847851"/>
    <w:rsid w:val="008A3752"/>
    <w:rsid w:val="008B2DE3"/>
    <w:rsid w:val="00914359"/>
    <w:rsid w:val="00914C11"/>
    <w:rsid w:val="00927651"/>
    <w:rsid w:val="00945D94"/>
    <w:rsid w:val="00970153"/>
    <w:rsid w:val="009732A5"/>
    <w:rsid w:val="00985F4E"/>
    <w:rsid w:val="00997469"/>
    <w:rsid w:val="00997976"/>
    <w:rsid w:val="009D52F0"/>
    <w:rsid w:val="009E28EA"/>
    <w:rsid w:val="009F1392"/>
    <w:rsid w:val="00A05EFB"/>
    <w:rsid w:val="00A27128"/>
    <w:rsid w:val="00A310FF"/>
    <w:rsid w:val="00A567F1"/>
    <w:rsid w:val="00A5791E"/>
    <w:rsid w:val="00A669B1"/>
    <w:rsid w:val="00A933EE"/>
    <w:rsid w:val="00A956F6"/>
    <w:rsid w:val="00AA2724"/>
    <w:rsid w:val="00AB25C6"/>
    <w:rsid w:val="00AB261C"/>
    <w:rsid w:val="00AB3A22"/>
    <w:rsid w:val="00AB63C3"/>
    <w:rsid w:val="00AC5E42"/>
    <w:rsid w:val="00AD716A"/>
    <w:rsid w:val="00AE2A1D"/>
    <w:rsid w:val="00AF5DD0"/>
    <w:rsid w:val="00B07528"/>
    <w:rsid w:val="00B14657"/>
    <w:rsid w:val="00B14D14"/>
    <w:rsid w:val="00B27641"/>
    <w:rsid w:val="00B33DDD"/>
    <w:rsid w:val="00B42D61"/>
    <w:rsid w:val="00B565F7"/>
    <w:rsid w:val="00B60B47"/>
    <w:rsid w:val="00B84A57"/>
    <w:rsid w:val="00BB17FA"/>
    <w:rsid w:val="00BB2ECE"/>
    <w:rsid w:val="00BB72CF"/>
    <w:rsid w:val="00BF022B"/>
    <w:rsid w:val="00BF3CAF"/>
    <w:rsid w:val="00C233FD"/>
    <w:rsid w:val="00C44418"/>
    <w:rsid w:val="00C47CC1"/>
    <w:rsid w:val="00C503AD"/>
    <w:rsid w:val="00C77F2B"/>
    <w:rsid w:val="00CA45CB"/>
    <w:rsid w:val="00CB598B"/>
    <w:rsid w:val="00CC60B4"/>
    <w:rsid w:val="00CE41F1"/>
    <w:rsid w:val="00CF2FDC"/>
    <w:rsid w:val="00D0019E"/>
    <w:rsid w:val="00D11655"/>
    <w:rsid w:val="00D1508D"/>
    <w:rsid w:val="00D16345"/>
    <w:rsid w:val="00D46297"/>
    <w:rsid w:val="00D47627"/>
    <w:rsid w:val="00D630D0"/>
    <w:rsid w:val="00D667A1"/>
    <w:rsid w:val="00D75A88"/>
    <w:rsid w:val="00D761A4"/>
    <w:rsid w:val="00DB4F0B"/>
    <w:rsid w:val="00DC113E"/>
    <w:rsid w:val="00DF149B"/>
    <w:rsid w:val="00E00A20"/>
    <w:rsid w:val="00E1427A"/>
    <w:rsid w:val="00E33BD1"/>
    <w:rsid w:val="00E44AC5"/>
    <w:rsid w:val="00E452D3"/>
    <w:rsid w:val="00E90046"/>
    <w:rsid w:val="00E912B8"/>
    <w:rsid w:val="00EA1526"/>
    <w:rsid w:val="00EB17E4"/>
    <w:rsid w:val="00EB6FE1"/>
    <w:rsid w:val="00EB7609"/>
    <w:rsid w:val="00EC0D34"/>
    <w:rsid w:val="00F06977"/>
    <w:rsid w:val="00F13A48"/>
    <w:rsid w:val="00F15DFF"/>
    <w:rsid w:val="00F3360E"/>
    <w:rsid w:val="00F336EF"/>
    <w:rsid w:val="00F40C24"/>
    <w:rsid w:val="00F41475"/>
    <w:rsid w:val="00F55168"/>
    <w:rsid w:val="00F6101E"/>
    <w:rsid w:val="00F677AB"/>
    <w:rsid w:val="00F83FDE"/>
    <w:rsid w:val="00F916F1"/>
    <w:rsid w:val="00FB0780"/>
    <w:rsid w:val="00FE2823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44681"/>
  <w15:docId w15:val="{782C6778-E4F9-4FE6-9752-71E69FA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character" w:styleId="a5">
    <w:name w:val="annotation reference"/>
    <w:basedOn w:val="a0"/>
    <w:rsid w:val="00AC5E42"/>
    <w:rPr>
      <w:sz w:val="16"/>
      <w:szCs w:val="16"/>
    </w:rPr>
  </w:style>
  <w:style w:type="paragraph" w:styleId="a6">
    <w:name w:val="annotation text"/>
    <w:basedOn w:val="a"/>
    <w:link w:val="a7"/>
    <w:rsid w:val="00AC5E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C5E42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AC5E42"/>
    <w:rPr>
      <w:b/>
      <w:bCs/>
    </w:rPr>
  </w:style>
  <w:style w:type="character" w:customStyle="1" w:styleId="a9">
    <w:name w:val="Тема примечания Знак"/>
    <w:basedOn w:val="a7"/>
    <w:link w:val="a8"/>
    <w:rsid w:val="00AC5E42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AC5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C5E42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nhideWhenUsed/>
    <w:rsid w:val="00A6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A669B1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66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69B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3</cp:revision>
  <dcterms:created xsi:type="dcterms:W3CDTF">2025-03-26T17:49:00Z</dcterms:created>
  <dcterms:modified xsi:type="dcterms:W3CDTF">2025-03-31T21:56:00Z</dcterms:modified>
</cp:coreProperties>
</file>