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D8D6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39B75D1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«Основы проектирования информационных микрокомпьютерных систем»</w:t>
      </w:r>
    </w:p>
    <w:p w14:paraId="4A7A080D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93C16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</w:t>
      </w:r>
    </w:p>
    <w:p w14:paraId="2D6E53DF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выбор правильного ответа</w:t>
      </w:r>
    </w:p>
    <w:p w14:paraId="7C945D3D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Выберите один правильный ответ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62C9D515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из следующих характеристик наиболее важна для микроконтроллера в системе обработки данных в реальном времени?</w:t>
      </w:r>
    </w:p>
    <w:p w14:paraId="7400846E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Объем жесткого диска.</w:t>
      </w:r>
    </w:p>
    <w:p w14:paraId="52E56F30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Тактовая частота процессора.</w:t>
      </w:r>
    </w:p>
    <w:p w14:paraId="46E76EC3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Количество оперативной памяти.</w:t>
      </w:r>
    </w:p>
    <w:p w14:paraId="3790FF04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Скорость сетевого подключения.</w:t>
      </w:r>
    </w:p>
    <w:p w14:paraId="5093FD91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8737798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60BFECD7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EDE027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Выберите один правильный ответ.</w:t>
      </w:r>
    </w:p>
    <w:p w14:paraId="69BD0F28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памяти обычно используется для хранения программы микроконтроллера?</w:t>
      </w:r>
    </w:p>
    <w:p w14:paraId="14FB6D5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Жесткий диск.</w:t>
      </w:r>
    </w:p>
    <w:p w14:paraId="0C9D729A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ОЗУ (оперативное запоминающее устройство).</w:t>
      </w:r>
    </w:p>
    <w:p w14:paraId="0F423DF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Флэш-память.</w:t>
      </w:r>
    </w:p>
    <w:p w14:paraId="7B4ED84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DVD-ROM.</w:t>
      </w:r>
    </w:p>
    <w:p w14:paraId="1ACD2A6A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4BE0E492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0DAD9A7F" w14:textId="77777777" w:rsidR="00BC4C34" w:rsidRDefault="00BC4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CAB5D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Выберите один правильный ответ.</w:t>
      </w:r>
    </w:p>
    <w:p w14:paraId="7916F595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из следующих интерфейсов обычно используется для связи микроконтроллера с внешними устройствами?</w:t>
      </w:r>
    </w:p>
    <w:p w14:paraId="00D85D6D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HDMI.</w:t>
      </w:r>
    </w:p>
    <w:p w14:paraId="0784E1AA" w14:textId="77777777" w:rsidR="00BC4C34" w:rsidRPr="0036343C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USB.</w:t>
      </w:r>
    </w:p>
    <w:p w14:paraId="0FD1D9AE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GPIO (порты ввода-вывода общего назначения).</w:t>
      </w:r>
    </w:p>
    <w:p w14:paraId="0098998E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Ethernet.</w:t>
      </w:r>
    </w:p>
    <w:p w14:paraId="7947944B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A10F02E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06DAE3C4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07B85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Выберите один правильный ответ</w:t>
      </w:r>
    </w:p>
    <w:p w14:paraId="0E6F6254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прерывание в контексте микроконтроллеров?</w:t>
      </w:r>
    </w:p>
    <w:p w14:paraId="621BEF27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Функция для создания циклов в программе.</w:t>
      </w:r>
    </w:p>
    <w:p w14:paraId="64B2A5AC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Событие, которое приостанавливает текущее выполнение программы для обработки другого события.</w:t>
      </w:r>
    </w:p>
    <w:p w14:paraId="348AB703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Процесс сохранения данных на жесткий диск.</w:t>
      </w:r>
    </w:p>
    <w:p w14:paraId="489BCDC6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Метод шифрования данных.</w:t>
      </w:r>
    </w:p>
    <w:p w14:paraId="1C31FD0C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Правильные ответы: Б</w:t>
      </w:r>
    </w:p>
    <w:p w14:paraId="44C58036" w14:textId="77777777" w:rsidR="00BC4C34" w:rsidRDefault="0015381A">
      <w:pPr>
        <w:spacing w:after="3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ОПК-7</w:t>
      </w:r>
    </w:p>
    <w:p w14:paraId="67D4831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5EB4E8C8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1.Установите соответствие между типом памяти и её назначением в AVR-микроконтроллере</w:t>
      </w:r>
    </w:p>
    <w:tbl>
      <w:tblPr>
        <w:tblStyle w:val="af3"/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074"/>
        <w:gridCol w:w="5780"/>
      </w:tblGrid>
      <w:tr w:rsidR="00BC4C34" w14:paraId="5530B5EE" w14:textId="77777777">
        <w:tc>
          <w:tcPr>
            <w:tcW w:w="4074" w:type="dxa"/>
            <w:shd w:val="clear" w:color="auto" w:fill="auto"/>
          </w:tcPr>
          <w:p w14:paraId="5D53370B" w14:textId="77777777" w:rsidR="00BC4C34" w:rsidRDefault="0015381A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памяти</w:t>
            </w:r>
          </w:p>
        </w:tc>
        <w:tc>
          <w:tcPr>
            <w:tcW w:w="5780" w:type="dxa"/>
            <w:shd w:val="clear" w:color="auto" w:fill="auto"/>
          </w:tcPr>
          <w:p w14:paraId="5C737A89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BC4C34" w14:paraId="4C4453EF" w14:textId="77777777">
        <w:tc>
          <w:tcPr>
            <w:tcW w:w="4074" w:type="dxa"/>
            <w:shd w:val="clear" w:color="auto" w:fill="auto"/>
          </w:tcPr>
          <w:p w14:paraId="48C05556" w14:textId="77777777" w:rsidR="00BC4C34" w:rsidRDefault="0015381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Flash-память</w:t>
            </w:r>
          </w:p>
        </w:tc>
        <w:tc>
          <w:tcPr>
            <w:tcW w:w="5780" w:type="dxa"/>
            <w:shd w:val="clear" w:color="auto" w:fill="auto"/>
          </w:tcPr>
          <w:p w14:paraId="159690F9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Хранение переменных и данных во время выполнения программы.</w:t>
            </w:r>
          </w:p>
        </w:tc>
      </w:tr>
      <w:tr w:rsidR="00BC4C34" w14:paraId="17129759" w14:textId="77777777">
        <w:tc>
          <w:tcPr>
            <w:tcW w:w="4074" w:type="dxa"/>
            <w:shd w:val="clear" w:color="auto" w:fill="auto"/>
          </w:tcPr>
          <w:p w14:paraId="7454C97E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SRAM</w:t>
            </w:r>
          </w:p>
        </w:tc>
        <w:tc>
          <w:tcPr>
            <w:tcW w:w="5780" w:type="dxa"/>
            <w:shd w:val="clear" w:color="auto" w:fill="auto"/>
          </w:tcPr>
          <w:p w14:paraId="73C2E686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Хранение программы микроконтроллера.</w:t>
            </w:r>
          </w:p>
        </w:tc>
      </w:tr>
      <w:tr w:rsidR="00BC4C34" w14:paraId="236F24AE" w14:textId="77777777">
        <w:tc>
          <w:tcPr>
            <w:tcW w:w="4074" w:type="dxa"/>
            <w:shd w:val="clear" w:color="auto" w:fill="auto"/>
          </w:tcPr>
          <w:p w14:paraId="3F44DDC4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EEPROM</w:t>
            </w:r>
          </w:p>
        </w:tc>
        <w:tc>
          <w:tcPr>
            <w:tcW w:w="5780" w:type="dxa"/>
            <w:shd w:val="clear" w:color="auto" w:fill="auto"/>
          </w:tcPr>
          <w:p w14:paraId="4FFC7707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Хранение данных, которые должны сохраняться при отключении питания.</w:t>
            </w:r>
          </w:p>
        </w:tc>
      </w:tr>
    </w:tbl>
    <w:p w14:paraId="79DEF894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1–Б, 2–А, 3–В</w:t>
      </w:r>
    </w:p>
    <w:p w14:paraId="79F35001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06513B84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64E1E2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2.Установите соответствие между периферийным устройством и его функцией в AVR-микроконтроллере</w:t>
      </w:r>
    </w:p>
    <w:tbl>
      <w:tblPr>
        <w:tblStyle w:val="af4"/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158"/>
        <w:gridCol w:w="5696"/>
      </w:tblGrid>
      <w:tr w:rsidR="00BC4C34" w14:paraId="60FA08A2" w14:textId="77777777">
        <w:tc>
          <w:tcPr>
            <w:tcW w:w="4158" w:type="dxa"/>
            <w:shd w:val="clear" w:color="auto" w:fill="auto"/>
          </w:tcPr>
          <w:p w14:paraId="3A3A9E60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Периферийное устройство</w:t>
            </w:r>
          </w:p>
        </w:tc>
        <w:tc>
          <w:tcPr>
            <w:tcW w:w="5696" w:type="dxa"/>
            <w:shd w:val="clear" w:color="auto" w:fill="auto"/>
          </w:tcPr>
          <w:p w14:paraId="75DAABB4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</w:t>
            </w:r>
          </w:p>
        </w:tc>
      </w:tr>
      <w:tr w:rsidR="00BC4C34" w14:paraId="219C8F50" w14:textId="77777777">
        <w:tc>
          <w:tcPr>
            <w:tcW w:w="4158" w:type="dxa"/>
            <w:shd w:val="clear" w:color="auto" w:fill="auto"/>
          </w:tcPr>
          <w:p w14:paraId="732A0C96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АЦП (Аналого-цифровой преобразователь)</w:t>
            </w:r>
          </w:p>
        </w:tc>
        <w:tc>
          <w:tcPr>
            <w:tcW w:w="5696" w:type="dxa"/>
            <w:shd w:val="clear" w:color="auto" w:fill="auto"/>
          </w:tcPr>
          <w:p w14:paraId="2F31B940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Генерация сигналов с заданной частотой.</w:t>
            </w:r>
          </w:p>
        </w:tc>
      </w:tr>
      <w:tr w:rsidR="00BC4C34" w14:paraId="6E543468" w14:textId="77777777">
        <w:tc>
          <w:tcPr>
            <w:tcW w:w="4158" w:type="dxa"/>
            <w:shd w:val="clear" w:color="auto" w:fill="auto"/>
          </w:tcPr>
          <w:p w14:paraId="0E32B959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Таймер/счетчик</w:t>
            </w:r>
          </w:p>
        </w:tc>
        <w:tc>
          <w:tcPr>
            <w:tcW w:w="5696" w:type="dxa"/>
            <w:shd w:val="clear" w:color="auto" w:fill="auto"/>
          </w:tcPr>
          <w:p w14:paraId="4AFD312C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Преобразование аналогового сигнала в цифровой.</w:t>
            </w:r>
          </w:p>
        </w:tc>
      </w:tr>
      <w:tr w:rsidR="00BC4C34" w14:paraId="3063A169" w14:textId="77777777">
        <w:tc>
          <w:tcPr>
            <w:tcW w:w="4158" w:type="dxa"/>
            <w:shd w:val="clear" w:color="auto" w:fill="auto"/>
          </w:tcPr>
          <w:p w14:paraId="2F6B684D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USART (Универсальный синхронный/асинхронный приемопередатчик)</w:t>
            </w:r>
          </w:p>
        </w:tc>
        <w:tc>
          <w:tcPr>
            <w:tcW w:w="5696" w:type="dxa"/>
            <w:shd w:val="clear" w:color="auto" w:fill="auto"/>
          </w:tcPr>
          <w:p w14:paraId="468D28D1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Последовательная передача данных</w:t>
            </w:r>
          </w:p>
        </w:tc>
      </w:tr>
    </w:tbl>
    <w:p w14:paraId="7933F78E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1–Б, 2–А, 3–В</w:t>
      </w:r>
    </w:p>
    <w:p w14:paraId="59AD0E8D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5F141CC0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9FD050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3.Установите соответствие между регистром и его функцией в AVR-микроконтроллере. </w:t>
      </w:r>
    </w:p>
    <w:tbl>
      <w:tblPr>
        <w:tblStyle w:val="af5"/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368"/>
        <w:gridCol w:w="5486"/>
      </w:tblGrid>
      <w:tr w:rsidR="00BC4C34" w14:paraId="0696EA54" w14:textId="77777777">
        <w:tc>
          <w:tcPr>
            <w:tcW w:w="4368" w:type="dxa"/>
            <w:shd w:val="clear" w:color="auto" w:fill="auto"/>
          </w:tcPr>
          <w:p w14:paraId="0B074962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</w:t>
            </w:r>
          </w:p>
        </w:tc>
        <w:tc>
          <w:tcPr>
            <w:tcW w:w="5486" w:type="dxa"/>
            <w:shd w:val="clear" w:color="auto" w:fill="auto"/>
          </w:tcPr>
          <w:p w14:paraId="3196F08C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</w:t>
            </w:r>
          </w:p>
        </w:tc>
      </w:tr>
      <w:tr w:rsidR="00BC4C34" w14:paraId="2D66E3B9" w14:textId="77777777">
        <w:tc>
          <w:tcPr>
            <w:tcW w:w="4368" w:type="dxa"/>
            <w:shd w:val="clear" w:color="auto" w:fill="auto"/>
          </w:tcPr>
          <w:p w14:paraId="66A84638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DDRx (Регистр направления данных)</w:t>
            </w:r>
          </w:p>
        </w:tc>
        <w:tc>
          <w:tcPr>
            <w:tcW w:w="5486" w:type="dxa"/>
            <w:shd w:val="clear" w:color="auto" w:fill="auto"/>
          </w:tcPr>
          <w:p w14:paraId="609ACAE7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Хранение данных, передаваемых через USART.</w:t>
            </w:r>
          </w:p>
        </w:tc>
      </w:tr>
      <w:tr w:rsidR="00BC4C34" w14:paraId="5CDAB75B" w14:textId="77777777">
        <w:tc>
          <w:tcPr>
            <w:tcW w:w="4368" w:type="dxa"/>
            <w:shd w:val="clear" w:color="auto" w:fill="auto"/>
          </w:tcPr>
          <w:p w14:paraId="5F3B07F2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PORTx (Регистр порта)</w:t>
            </w:r>
          </w:p>
        </w:tc>
        <w:tc>
          <w:tcPr>
            <w:tcW w:w="5486" w:type="dxa"/>
            <w:shd w:val="clear" w:color="auto" w:fill="auto"/>
          </w:tcPr>
          <w:p w14:paraId="76ACC3A6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Установка направления ввода/вывода для выводов порта.</w:t>
            </w:r>
          </w:p>
        </w:tc>
      </w:tr>
      <w:tr w:rsidR="00BC4C34" w14:paraId="45A42AA0" w14:textId="77777777">
        <w:tc>
          <w:tcPr>
            <w:tcW w:w="4368" w:type="dxa"/>
            <w:shd w:val="clear" w:color="auto" w:fill="auto"/>
          </w:tcPr>
          <w:p w14:paraId="4DB9083B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UDR (Регистр данных USART) </w:t>
            </w:r>
          </w:p>
        </w:tc>
        <w:tc>
          <w:tcPr>
            <w:tcW w:w="5486" w:type="dxa"/>
            <w:shd w:val="clear" w:color="auto" w:fill="auto"/>
          </w:tcPr>
          <w:p w14:paraId="4E7DA808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Управление состоянием выводов порта.</w:t>
            </w:r>
          </w:p>
        </w:tc>
      </w:tr>
    </w:tbl>
    <w:p w14:paraId="46040F4C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1– Б, 2–В, 3–А</w:t>
      </w:r>
    </w:p>
    <w:p w14:paraId="24CBA1EA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330F568A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77BF60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семейством AVR-микроконтроллеров и их характеристикой.</w:t>
      </w:r>
    </w:p>
    <w:tbl>
      <w:tblPr>
        <w:tblStyle w:val="af6"/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09"/>
        <w:gridCol w:w="7345"/>
      </w:tblGrid>
      <w:tr w:rsidR="00BC4C34" w14:paraId="4733CF5D" w14:textId="77777777">
        <w:tc>
          <w:tcPr>
            <w:tcW w:w="2509" w:type="dxa"/>
            <w:shd w:val="clear" w:color="auto" w:fill="auto"/>
          </w:tcPr>
          <w:p w14:paraId="02F5BE83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Семейство AVR</w:t>
            </w:r>
          </w:p>
        </w:tc>
        <w:tc>
          <w:tcPr>
            <w:tcW w:w="7345" w:type="dxa"/>
            <w:shd w:val="clear" w:color="auto" w:fill="auto"/>
          </w:tcPr>
          <w:p w14:paraId="289A6C27" w14:textId="77777777" w:rsidR="00BC4C34" w:rsidRDefault="0015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C4C34" w14:paraId="094D4B25" w14:textId="77777777">
        <w:tc>
          <w:tcPr>
            <w:tcW w:w="2509" w:type="dxa"/>
            <w:shd w:val="clear" w:color="auto" w:fill="auto"/>
          </w:tcPr>
          <w:p w14:paraId="29A7004C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ATtiny</w:t>
            </w:r>
          </w:p>
        </w:tc>
        <w:tc>
          <w:tcPr>
            <w:tcW w:w="7345" w:type="dxa"/>
            <w:shd w:val="clear" w:color="auto" w:fill="auto"/>
          </w:tcPr>
          <w:p w14:paraId="06C33177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Микроконтроллеры с большим количеством периферийных устройств и высокой производительностью</w:t>
            </w:r>
          </w:p>
        </w:tc>
      </w:tr>
      <w:tr w:rsidR="00BC4C34" w14:paraId="3ECC238C" w14:textId="77777777">
        <w:tc>
          <w:tcPr>
            <w:tcW w:w="2509" w:type="dxa"/>
            <w:shd w:val="clear" w:color="auto" w:fill="auto"/>
          </w:tcPr>
          <w:p w14:paraId="754884A8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ATmega</w:t>
            </w:r>
          </w:p>
        </w:tc>
        <w:tc>
          <w:tcPr>
            <w:tcW w:w="7345" w:type="dxa"/>
            <w:shd w:val="clear" w:color="auto" w:fill="auto"/>
          </w:tcPr>
          <w:p w14:paraId="7A162666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Микроконтроллеры с низким энергопотреблением и небольшим количеством выводов</w:t>
            </w:r>
          </w:p>
        </w:tc>
      </w:tr>
      <w:tr w:rsidR="00BC4C34" w14:paraId="50E50B08" w14:textId="77777777">
        <w:tc>
          <w:tcPr>
            <w:tcW w:w="2509" w:type="dxa"/>
            <w:shd w:val="clear" w:color="auto" w:fill="auto"/>
          </w:tcPr>
          <w:p w14:paraId="387C7B84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XMEGA </w:t>
            </w:r>
          </w:p>
        </w:tc>
        <w:tc>
          <w:tcPr>
            <w:tcW w:w="7345" w:type="dxa"/>
            <w:shd w:val="clear" w:color="auto" w:fill="auto"/>
          </w:tcPr>
          <w:p w14:paraId="1A9B3FA3" w14:textId="77777777" w:rsidR="00BC4C34" w:rsidRDefault="0015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Микроконтроллеры общего назначения с широким спектром периферийных устройств.</w:t>
            </w:r>
          </w:p>
        </w:tc>
      </w:tr>
    </w:tbl>
    <w:p w14:paraId="7DE5224C" w14:textId="77777777" w:rsidR="00BC4C34" w:rsidRDefault="00153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1–Б, 2–В, 3–А</w:t>
      </w:r>
    </w:p>
    <w:p w14:paraId="5A61A921" w14:textId="77777777" w:rsidR="00BC4C34" w:rsidRDefault="0015381A">
      <w:pPr>
        <w:spacing w:after="3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6FA24A0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3FFDDB3C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Установите правильную последовательность этапов проектирования микропроцессорной системы</w:t>
      </w:r>
    </w:p>
    <w:p w14:paraId="08D062BE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Программирование микроконтроллера.</w:t>
      </w:r>
    </w:p>
    <w:p w14:paraId="3D68D39D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Разработка принципиальной схемы.</w:t>
      </w:r>
    </w:p>
    <w:p w14:paraId="798AF789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Тестирование и отладка.</w:t>
      </w:r>
    </w:p>
    <w:p w14:paraId="63474A3D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Определение требований и спецификаций.</w:t>
      </w:r>
    </w:p>
    <w:p w14:paraId="40F7EF96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Разводка печатной платы.</w:t>
      </w:r>
    </w:p>
    <w:p w14:paraId="02AF16C7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Г, Б, Д, А, В</w:t>
      </w:r>
    </w:p>
    <w:p w14:paraId="12097623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1005C5C8" w14:textId="77777777" w:rsidR="00BC4C34" w:rsidRDefault="00BC4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814274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Установите правильную последовательность шагов при отладке программного обеспечения микроконтроллера.</w:t>
      </w:r>
    </w:p>
    <w:p w14:paraId="21DF29D8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Использование внутрисхемного эмулятора (ICE).</w:t>
      </w:r>
    </w:p>
    <w:p w14:paraId="095504CF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Написание кода программы.</w:t>
      </w:r>
    </w:p>
    <w:p w14:paraId="1DA63BAA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Компиляция и сборка программы.</w:t>
      </w:r>
    </w:p>
    <w:p w14:paraId="0D4BA0A8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Использование отладчика.</w:t>
      </w:r>
    </w:p>
    <w:p w14:paraId="295F13D7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Тестирование на целевом устройстве.</w:t>
      </w:r>
    </w:p>
    <w:p w14:paraId="3F88EB88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А, Д</w:t>
      </w:r>
    </w:p>
    <w:p w14:paraId="02C0A4BD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337CA274" w14:textId="77777777" w:rsidR="00BC4C34" w:rsidRDefault="00BC4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11409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Установите правильную последовательность действий при отладке аппаратной части микропроцессорной системы</w:t>
      </w:r>
    </w:p>
    <w:p w14:paraId="401A6A39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Проверка соединений и напряжений.</w:t>
      </w:r>
    </w:p>
    <w:p w14:paraId="5069D516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Анализ сигналов с помощью осциллографа.</w:t>
      </w:r>
    </w:p>
    <w:p w14:paraId="072098AB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Разработка принципиальной схемы.</w:t>
      </w:r>
    </w:p>
    <w:p w14:paraId="088D8C46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Разводка печатной платы.</w:t>
      </w:r>
    </w:p>
    <w:p w14:paraId="394B1D17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Тестирование с помощью логического анализатора.</w:t>
      </w:r>
    </w:p>
    <w:p w14:paraId="11A7D606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В, Г, А, Б, Д</w:t>
      </w:r>
    </w:p>
    <w:p w14:paraId="6ECA4F69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625567ED" w14:textId="77777777" w:rsidR="00BC4C34" w:rsidRDefault="00BC4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80E7D0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Установите правильную последовательность этапов верификации микропроцессорной системы</w:t>
      </w:r>
    </w:p>
    <w:p w14:paraId="4949BB94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Симуляция работы системы.</w:t>
      </w:r>
    </w:p>
    <w:p w14:paraId="2CADEC44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Тестирование на прототипе.</w:t>
      </w:r>
    </w:p>
    <w:p w14:paraId="274DC74B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Разработка тестов.</w:t>
      </w:r>
    </w:p>
    <w:p w14:paraId="6DE352DF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Анализ результатов тестирования.</w:t>
      </w:r>
    </w:p>
    <w:p w14:paraId="44EF31EB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Формальная верификация.</w:t>
      </w:r>
    </w:p>
    <w:p w14:paraId="275AD66B" w14:textId="77777777" w:rsidR="00BC4C34" w:rsidRDefault="0015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В, А, Б, Г, Д</w:t>
      </w:r>
    </w:p>
    <w:p w14:paraId="62E09CBD" w14:textId="77777777" w:rsidR="00BC4C34" w:rsidRDefault="0015381A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ОПК-7</w:t>
      </w:r>
    </w:p>
    <w:p w14:paraId="5DE9DEA4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</w:t>
      </w:r>
    </w:p>
    <w:p w14:paraId="700F2D9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14:paraId="1153F469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Напишите пропущенное слово(словосочетание).</w:t>
      </w:r>
    </w:p>
    <w:p w14:paraId="5CD426CD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структурной единицей описания аппаратуры в VHDL является _______.</w:t>
      </w:r>
    </w:p>
    <w:p w14:paraId="51E16B53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сущность.</w:t>
      </w:r>
    </w:p>
    <w:p w14:paraId="4FDF3BB9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4203099D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94AAF9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Напишите пропущенное словосочетание.</w:t>
      </w:r>
    </w:p>
    <w:p w14:paraId="276FCB4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описания поведения схемы в VHDL используются ___________</w:t>
      </w:r>
    </w:p>
    <w:p w14:paraId="06D54A5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процессы</w:t>
      </w:r>
    </w:p>
    <w:p w14:paraId="3F90C6C3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30260FAA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33CB05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Напишите пропущенное слово.</w:t>
      </w:r>
    </w:p>
    <w:p w14:paraId="410045A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важное, что вам нужно помнить при написании кода на ____– это то, что вы описываете настоящую аппаратуру, а не пишете программу для компьютера</w:t>
      </w:r>
    </w:p>
    <w:p w14:paraId="427BD78D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HDL</w:t>
      </w:r>
    </w:p>
    <w:p w14:paraId="2409208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0D32A362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B2982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4.Напишите пропущенное слово.</w:t>
      </w:r>
    </w:p>
    <w:p w14:paraId="6083064C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отличие от System Verilog, язык ______ – со строгой типизацией, что защищает пользователя от некоторых ошибок, но временами он неуклюж</w:t>
      </w:r>
    </w:p>
    <w:p w14:paraId="1D95896C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VHDL</w:t>
      </w:r>
    </w:p>
    <w:p w14:paraId="0CC5B8B9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184C456F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41107DF4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Напишите пропущенное слово.</w:t>
      </w:r>
    </w:p>
    <w:p w14:paraId="30BCD02F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Подавляющее большинство современных коммерческих систем построено на регистрах, использующих срабатывающие по переднему фронту тактового импульса____________.</w:t>
      </w:r>
    </w:p>
    <w:p w14:paraId="568B6D0B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D – триггер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триггер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флип-флоп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E33442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5058AC15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CE6EE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Напишите пропущенное словосочетание.</w:t>
      </w:r>
    </w:p>
    <w:p w14:paraId="2E8091F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Состояние выходов комбинационной схемы зависит только от ___________.</w:t>
      </w:r>
    </w:p>
    <w:p w14:paraId="156D989D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входных сигналов/ уровня сводных сигналов/ входных значений.</w:t>
      </w:r>
    </w:p>
    <w:p w14:paraId="2884829F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7E93E174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3D1B3A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Напишите пропущенное словосочетание.</w:t>
      </w:r>
    </w:p>
    <w:p w14:paraId="654A2BC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копирования триггером сигнала с D – входа на Q – выход по переднему фронту тактового сигнала называется ______________</w:t>
      </w:r>
    </w:p>
    <w:p w14:paraId="697D60FB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фиксацией (sampling)/ записью/ считыванием/ захватом данных.</w:t>
      </w:r>
    </w:p>
    <w:p w14:paraId="09FE5D2C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7E49083E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CE399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Напишите пропущенное словосочетание.</w:t>
      </w:r>
    </w:p>
    <w:p w14:paraId="4C854F6B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Проектирование сложных ________часто упрощается, если их можно разбить на несколько, более простых автоматов, взаимодействующих друг с другом таким образом, что выход одних автоматов является входом других. </w:t>
      </w:r>
    </w:p>
    <w:p w14:paraId="3144A0BA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конечных автоматов/ цифровых устройств/ логических схем.</w:t>
      </w:r>
    </w:p>
    <w:p w14:paraId="30D6C5C8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 – 7</w:t>
      </w:r>
    </w:p>
    <w:p w14:paraId="3A6E44B3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14:paraId="334E65F6" w14:textId="77777777" w:rsidR="00D657D0" w:rsidRPr="00D657D0" w:rsidRDefault="0015381A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кода 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VHDL для простой логической схемы И (AND) 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каждую строку.</w:t>
      </w:r>
    </w:p>
    <w:p w14:paraId="61AA6D86" w14:textId="77777777" w:rsidR="00D657D0" w:rsidRPr="00DA4FD4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library</w:t>
      </w:r>
      <w:r w:rsidRPr="00DA4F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IEEE</w:t>
      </w:r>
      <w:r w:rsidRPr="00DA4F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238A1BE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use IEEE.STD_LOGIC_1164.ALL;</w:t>
      </w:r>
    </w:p>
    <w:p w14:paraId="31A1DDBA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entity AND_gate is</w:t>
      </w:r>
    </w:p>
    <w:p w14:paraId="29C3EB09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Port ( A : in STD_LOGIC;</w:t>
      </w:r>
    </w:p>
    <w:p w14:paraId="5C1C702A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B : in STD_LOGIC;</w:t>
      </w:r>
    </w:p>
    <w:p w14:paraId="4A07E86E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Y : out STD_LOGIC);</w:t>
      </w:r>
    </w:p>
    <w:p w14:paraId="2C6C9064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end AND_gate;</w:t>
      </w:r>
    </w:p>
    <w:p w14:paraId="5BEC0A4B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architecture Behavioral of AND_gate is</w:t>
      </w:r>
    </w:p>
    <w:p w14:paraId="0953C168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begin</w:t>
      </w:r>
    </w:p>
    <w:p w14:paraId="6D2F644E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Y &lt;= A and B;</w:t>
      </w:r>
    </w:p>
    <w:p w14:paraId="4E280703" w14:textId="77777777" w:rsid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Behavioral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A1CF89" w14:textId="77777777" w:rsid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0AA3A59F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43157923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library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IEEE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;: Эта строка указывает, что мы будем использовать библиотеку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IEEE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содержит стандартные определения и пакеты для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VHDL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D50C48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IEEE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_1164.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ALL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;: Эта строка указывает, что мы будем использовать пакет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_1164` из библиотеки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IEEE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. Этот пакет определяет тип данных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`, который широко используется для представления логических сигналов в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VHDL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44F474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entity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gate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: Эта строка начинает определение сущности (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entity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 именем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gate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. Сущность описывает внешние интерфейсы (порты) нашей логической схемы.</w:t>
      </w:r>
    </w:p>
    <w:p w14:paraId="0962FF3A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Port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;: Эта строка определяет входной порт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типа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`.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указывает, что это входной порт.</w:t>
      </w:r>
    </w:p>
    <w:p w14:paraId="35E61BED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;: Эта строка определяет входной порт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типа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`.</w:t>
      </w:r>
    </w:p>
    <w:p w14:paraId="57CA345A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out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);: Эта строка определяет выходной порт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типа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LOGIC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`’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out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указывает, что это выходной порт.</w:t>
      </w:r>
    </w:p>
    <w:p w14:paraId="0347580F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gate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;:Эта строка завершает определение сущности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gate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`.</w:t>
      </w:r>
    </w:p>
    <w:p w14:paraId="6309F87C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8. architecture Behavioral of AND_gate is: Эта строка начинает определение архитектуры (architecture) с именем `Behavioral` для сущности `AND_gate`.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Архитектура описывает внутреннее поведение нашей логической схемы.</w:t>
      </w:r>
    </w:p>
    <w:p w14:paraId="108EA05E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9.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begin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`:  эта строка начинает блок кода архитектуры.</w:t>
      </w:r>
    </w:p>
    <w:p w14:paraId="4AAAEF2B" w14:textId="77777777" w:rsidR="00D657D0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10.`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&lt;=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;`:это основная строка, которая описывает логическую функцию И. Оператор `&lt;=` означает присваивание сигнала. Выходной порт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получает значение логического И от входных портов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 и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`.</w:t>
      </w:r>
    </w:p>
    <w:p w14:paraId="1AA6273B" w14:textId="77777777" w:rsidR="00BB027E" w:rsidRPr="00D657D0" w:rsidRDefault="00D657D0" w:rsidP="00D65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11.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end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Behavioral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;`:Эта строка завершает определение архитектуры `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Behavioral</w:t>
      </w:r>
      <w:r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`.</w:t>
      </w:r>
    </w:p>
    <w:p w14:paraId="733BB768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оценки:</w:t>
      </w:r>
    </w:p>
    <w:p w14:paraId="54F7FABB" w14:textId="77777777" w:rsidR="00BC4C34" w:rsidRDefault="00BB02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 должен содержать 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минимум пять 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смысловы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657D0" w:rsidRP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перечня, представленного в ожидаемом результате.</w:t>
      </w:r>
    </w:p>
    <w:p w14:paraId="485AABC7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597CD4F2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23815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примере кода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языке C программ</w:t>
      </w:r>
      <w:r w:rsidR="00DA4FD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микроконтроллера ATmega16, которая будет заставлять светодиод, подключенный к 12-му пину (PB4), мигать с частотой 1 Гц (500 мс включено, 500 мс выключено)</w:t>
      </w:r>
      <w:r w:rsid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описать все строки.</w:t>
      </w:r>
    </w:p>
    <w:p w14:paraId="612E543F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 #include &lt;avr/io.h&gt;</w:t>
      </w:r>
    </w:p>
    <w:p w14:paraId="4962CDD4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 #include &lt;util/delay.h&gt;</w:t>
      </w:r>
    </w:p>
    <w:p w14:paraId="6E7F08CB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 #define LED_PIN PB4 // </w:t>
      </w:r>
    </w:p>
    <w:p w14:paraId="1A81383A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 int main(void) {</w:t>
      </w:r>
    </w:p>
    <w:p w14:paraId="6A56D2DF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5. DDRB |= (1 &lt;&lt; LED_PIN); </w:t>
      </w:r>
    </w:p>
    <w:p w14:paraId="1FE4B1FF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 while (1) {</w:t>
      </w:r>
    </w:p>
    <w:p w14:paraId="238D3637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 PORTB |= (1 &lt;&lt; LED_PIN);</w:t>
      </w:r>
    </w:p>
    <w:p w14:paraId="7B65A6C1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8. delay_ms(500);           // </w:t>
      </w:r>
    </w:p>
    <w:p w14:paraId="05BB44F6" w14:textId="77777777" w:rsidR="00BC4C34" w:rsidRPr="00BB027E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02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9. PORTB &amp;= ~(1 &lt;&lt; LED_PIN); </w:t>
      </w:r>
    </w:p>
    <w:p w14:paraId="7C5134C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delay_ms(500);           // </w:t>
      </w:r>
    </w:p>
    <w:p w14:paraId="5263BFD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}</w:t>
      </w:r>
    </w:p>
    <w:p w14:paraId="57C28DDD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return 0; }</w:t>
      </w:r>
    </w:p>
    <w:p w14:paraId="5DC9486D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</w:t>
      </w:r>
      <w:r w:rsid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0DEC6214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Ожидаемый результат: </w:t>
      </w:r>
    </w:p>
    <w:p w14:paraId="407B62FF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1. `#include &lt;avr/io.h&gt;`:</w:t>
      </w:r>
    </w:p>
    <w:p w14:paraId="5891A049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Эта строка включает заголовочный файл `avr/io.h`, который содержит определения регистров ввода/вывода для микроконтроллеров AVR. Эти регистры используются для управления периферийными устройствами, такими как порты ввода/вывода (GPIO).</w:t>
      </w:r>
    </w:p>
    <w:p w14:paraId="65BEED94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2. `#include &lt;util/delay.h&gt;`:</w:t>
      </w:r>
    </w:p>
    <w:p w14:paraId="68AD3788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включает заголовочный файл `util/delay.h`, который предоставляет функции для создания задержек в миллисекундах (`_delay_ms()`).</w:t>
      </w:r>
    </w:p>
    <w:p w14:paraId="58384468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3. `#define LED_PIN PB4 // Определение пина светодиода:</w:t>
      </w:r>
    </w:p>
    <w:p w14:paraId="01A5281F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использует директиву препроцессора `#define` для определения константы `LED_PIN` как `PB4`. Это означает, что светодиод будет подключен к пину PB4 порта B микроконтроллера.</w:t>
      </w:r>
    </w:p>
    <w:p w14:paraId="3800D4AD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4. `int main(void) {`:</w:t>
      </w:r>
    </w:p>
    <w:p w14:paraId="12EBB928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начало функции `main()`, которая является точкой входа программы. `void` указывает, что функция не принимает аргументов.</w:t>
      </w:r>
    </w:p>
    <w:p w14:paraId="782AFD55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5.`DDRB |= (1 &lt;&lt; LED_PIN); // Установка пина LED_PIN на выход`:</w:t>
      </w:r>
    </w:p>
    <w:p w14:paraId="2445A2DC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настраивает пин `LED_PIN` (PB4) как выход. `DDRB` — это регистр направления данных для порта B. Установка бита в `DDRB` делает соответствующий пин выходом. Оператор `|=` выполняет побитовое ИЛИ с присваиванием, а `(1 &lt;&lt; LED_PIN)` создает битовую маску, где бит, соответствующий `LED_PIN`, установлен в 1.</w:t>
      </w:r>
    </w:p>
    <w:p w14:paraId="1E85AADD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6. `while (1) {`:</w:t>
      </w:r>
    </w:p>
    <w:p w14:paraId="08F8AB11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начало бесконечного цикла `while`, который будет выполняться постоянно.</w:t>
      </w:r>
    </w:p>
    <w:p w14:paraId="46C7694B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7. `PORTB |= (1 &lt;&lt; LED_PIN); // Включение светодиода`:</w:t>
      </w:r>
    </w:p>
    <w:p w14:paraId="6B1F2BF9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устанавливает высокий уровень на пине `LED_PIN`, что включает светодиод (если он подключен правильно). `PORTB` — это регистр данных для порта B.</w:t>
      </w:r>
    </w:p>
    <w:p w14:paraId="25E6E579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8. `_delay_ms(500); // Задержка 500 миллисекунд`:</w:t>
      </w:r>
    </w:p>
    <w:p w14:paraId="25FE09BB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вызывает функцию `_delay_ms()` для создания задержки в 500 миллисекунд.</w:t>
      </w:r>
    </w:p>
    <w:p w14:paraId="1DC81C4F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9. `PORTB &amp;= ~(1 &lt;&lt; LED_PIN); // Выключение светодиода`:</w:t>
      </w:r>
    </w:p>
    <w:p w14:paraId="20F2C038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устанавливает низкий уровень на пине `LED_PIN`, что выключает светодиод. Оператор `&amp;= ~` выполняет побитовое И с присваиванием с инвертированной битовой маской.</w:t>
      </w:r>
    </w:p>
    <w:p w14:paraId="1BC4DCB1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10. `_delay_ms(500); // Задержка 500 миллисекунд`:</w:t>
      </w:r>
    </w:p>
    <w:p w14:paraId="6A533C8D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создает еще одну задержку в 500 миллисекунд.</w:t>
      </w:r>
    </w:p>
    <w:p w14:paraId="1646EDA7" w14:textId="77777777" w:rsidR="002B2EE4" w:rsidRP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11. `return 0; // Добавлено для совместимости, но не обязательно в бесконечном цикле`:</w:t>
      </w:r>
    </w:p>
    <w:p w14:paraId="3A17DFE2" w14:textId="77777777" w:rsidR="002B2EE4" w:rsidRDefault="002B2EE4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строка завершает функцию `main()` и возвращает 0, указывая на успешное выполнение. В бесконечном цикле эта строка не будет достигнута, но для совместимости с некоторыми компиляторами ее лучше добавить.</w:t>
      </w:r>
    </w:p>
    <w:p w14:paraId="40F4AE21" w14:textId="77777777" w:rsidR="00BC4C34" w:rsidRDefault="0015381A" w:rsidP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оценки:</w:t>
      </w:r>
    </w:p>
    <w:p w14:paraId="05C8F757" w14:textId="77777777" w:rsidR="002B2EE4" w:rsidRDefault="002B2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правильный ответ должен содержать минимум пять смысловых элемента из перечня, представленного в ожидаемом результате.</w:t>
      </w:r>
    </w:p>
    <w:p w14:paraId="09C585CC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 –7</w:t>
      </w:r>
    </w:p>
    <w:p w14:paraId="79AA97A2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88085B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Опишите, какие компоненты необходимы, как будет организовано управление и как будет обеспечиваться обратная связь в процессе работы робота.</w:t>
      </w:r>
    </w:p>
    <w:p w14:paraId="1DB5511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</w:t>
      </w:r>
      <w:r w:rsidR="00DA4F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мин.</w:t>
      </w:r>
    </w:p>
    <w:p w14:paraId="4FF5BF5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21BB6054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Используются шаговые двигатели, э</w:t>
      </w:r>
      <w:r w:rsid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>нкодеры, микроконтроллер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6B2E90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Алгоритм управления основан на задании целевых координат и траектории.</w:t>
      </w:r>
    </w:p>
    <w:p w14:paraId="26E61F0F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Обратная связь обеспечивается с помощью энкодеров, которые контролируют положение двигателей.</w:t>
      </w:r>
    </w:p>
    <w:p w14:paraId="654246A2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Схема взаимодействия включает в себя микроконтроллер, драйверы двигателей, энкодеры и интерфейс пользователя.</w:t>
      </w:r>
    </w:p>
    <w:p w14:paraId="3A9C99E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оценки:</w:t>
      </w:r>
    </w:p>
    <w:p w14:paraId="24CA1A93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правильный ответ должен содержать 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минимум три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смысловы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B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 w:rsidR="00D657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перечня, представленного в ожидаемом результате.</w:t>
      </w:r>
    </w:p>
    <w:p w14:paraId="786A4E7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21504B79" w14:textId="77777777" w:rsidR="00BC4C34" w:rsidRDefault="00BC4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6C35B4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Опишите, какие компоненты необходимо использовать, как будет организована передача данных и как будет реализована логика доступа в помещение с использованием RFID – меток.</w:t>
      </w:r>
    </w:p>
    <w:p w14:paraId="7254FE93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–20 мин.</w:t>
      </w:r>
    </w:p>
    <w:p w14:paraId="41B7327B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2C1873DF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Используются RFID – ридер, RFID </w:t>
      </w:r>
      <w:r w:rsidR="002B2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метки, микроконтроллер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электромагнитный замок.</w:t>
      </w:r>
    </w:p>
    <w:p w14:paraId="41220E06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Данные передаются по интерфейсу UART.</w:t>
      </w:r>
    </w:p>
    <w:p w14:paraId="5280D81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Логика работы: при поднесении метки в ридер считывает ID, микроконтроллер сравнивает его с базой данных, при совпадении открывает замок.</w:t>
      </w:r>
    </w:p>
    <w:p w14:paraId="33EFCBD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Архитектура системы включает в себя ридер, микроконтроллер, замок и базу данных (возможно, на SD – карте).</w:t>
      </w:r>
    </w:p>
    <w:p w14:paraId="116CDCBE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оценки:</w:t>
      </w:r>
    </w:p>
    <w:p w14:paraId="185D1761" w14:textId="77777777" w:rsidR="00BC4C34" w:rsidRDefault="00153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правильный ответ должен содержать </w:t>
      </w:r>
      <w:r w:rsidR="00BB027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смысловы</w:t>
      </w:r>
      <w:r w:rsidR="00BB027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</w:t>
      </w:r>
      <w:r w:rsidR="00BB027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перечня, представленного в ожидаемом результате.</w:t>
      </w:r>
    </w:p>
    <w:p w14:paraId="4F88EAA7" w14:textId="3F075C8D" w:rsidR="00BC4C34" w:rsidRDefault="0015381A" w:rsidP="00363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sectPr w:rsidR="00BC4C34" w:rsidSect="0036343C">
      <w:footerReference w:type="default" r:id="rId7"/>
      <w:pgSz w:w="11907" w:h="16840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A602" w14:textId="77777777" w:rsidR="00155112" w:rsidRDefault="00155112">
      <w:pPr>
        <w:spacing w:after="0" w:line="240" w:lineRule="auto"/>
      </w:pPr>
      <w:r>
        <w:separator/>
      </w:r>
    </w:p>
  </w:endnote>
  <w:endnote w:type="continuationSeparator" w:id="0">
    <w:p w14:paraId="51C4D598" w14:textId="77777777" w:rsidR="00155112" w:rsidRDefault="0015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73CE" w14:textId="77777777" w:rsidR="00BC4C34" w:rsidRDefault="001538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A4FD4">
      <w:rPr>
        <w:rFonts w:ascii="Times New Roman" w:eastAsia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8A49" w14:textId="77777777" w:rsidR="00155112" w:rsidRDefault="00155112">
      <w:pPr>
        <w:spacing w:after="0" w:line="240" w:lineRule="auto"/>
      </w:pPr>
      <w:r>
        <w:separator/>
      </w:r>
    </w:p>
  </w:footnote>
  <w:footnote w:type="continuationSeparator" w:id="0">
    <w:p w14:paraId="58B1BAA4" w14:textId="77777777" w:rsidR="00155112" w:rsidRDefault="00155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34"/>
    <w:rsid w:val="0015381A"/>
    <w:rsid w:val="00155112"/>
    <w:rsid w:val="002B2EE4"/>
    <w:rsid w:val="0036343C"/>
    <w:rsid w:val="00562450"/>
    <w:rsid w:val="00700901"/>
    <w:rsid w:val="00BB027E"/>
    <w:rsid w:val="00BC4C34"/>
    <w:rsid w:val="00D12B1C"/>
    <w:rsid w:val="00D657D0"/>
    <w:rsid w:val="00D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3F49"/>
  <w15:docId w15:val="{3BF0DFFF-891E-4556-9D6B-90B525D8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1E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6E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5">
    <w:name w:val="Hyperlink"/>
    <w:rsid w:val="00F551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45BB"/>
    <w:pPr>
      <w:ind w:left="720"/>
      <w:contextualSpacing/>
    </w:pPr>
  </w:style>
  <w:style w:type="character" w:styleId="a7">
    <w:name w:val="annotation reference"/>
    <w:basedOn w:val="a0"/>
    <w:rsid w:val="00971E8A"/>
    <w:rPr>
      <w:sz w:val="16"/>
      <w:szCs w:val="16"/>
    </w:rPr>
  </w:style>
  <w:style w:type="paragraph" w:styleId="a8">
    <w:name w:val="annotation text"/>
    <w:basedOn w:val="a"/>
    <w:link w:val="a9"/>
    <w:rsid w:val="00971E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971E8A"/>
    <w:rPr>
      <w:rFonts w:ascii="Calibri" w:hAnsi="Calibri"/>
      <w:lang w:eastAsia="en-US"/>
    </w:rPr>
  </w:style>
  <w:style w:type="paragraph" w:styleId="aa">
    <w:name w:val="annotation subject"/>
    <w:basedOn w:val="a8"/>
    <w:next w:val="a8"/>
    <w:link w:val="ab"/>
    <w:rsid w:val="00971E8A"/>
    <w:rPr>
      <w:b/>
      <w:bCs/>
    </w:rPr>
  </w:style>
  <w:style w:type="character" w:customStyle="1" w:styleId="ab">
    <w:name w:val="Тема примечания Знак"/>
    <w:basedOn w:val="a9"/>
    <w:link w:val="aa"/>
    <w:rsid w:val="00971E8A"/>
    <w:rPr>
      <w:rFonts w:ascii="Calibri" w:hAnsi="Calibri"/>
      <w:b/>
      <w:bCs/>
      <w:lang w:eastAsia="en-US"/>
    </w:rPr>
  </w:style>
  <w:style w:type="paragraph" w:styleId="ac">
    <w:name w:val="Balloon Text"/>
    <w:basedOn w:val="a"/>
    <w:link w:val="ad"/>
    <w:rsid w:val="0097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71E8A"/>
    <w:rPr>
      <w:rFonts w:ascii="Segoe UI" w:hAnsi="Segoe UI" w:cs="Segoe UI"/>
      <w:sz w:val="18"/>
      <w:szCs w:val="18"/>
      <w:lang w:eastAsia="en-US"/>
    </w:rPr>
  </w:style>
  <w:style w:type="paragraph" w:styleId="ae">
    <w:name w:val="header"/>
    <w:basedOn w:val="a"/>
    <w:link w:val="af"/>
    <w:unhideWhenUsed/>
    <w:rsid w:val="002D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2D3088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D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3088"/>
    <w:rPr>
      <w:rFonts w:ascii="Calibri" w:hAnsi="Calibri"/>
      <w:sz w:val="22"/>
      <w:szCs w:val="22"/>
      <w:lang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WtX/HvjtvuL0mMF6QmeHcTOrJA==">CgMxLjAyDmgua3NrM3B6b25vNGJhOAByITFjZXFOQzlLWjdsRl9iLXNPWTNTdGNXaHJfX0Z2SXRJRA==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skein</dc:creator>
  <cp:lastModifiedBy>Александр Кузьменко</cp:lastModifiedBy>
  <cp:revision>5</cp:revision>
  <dcterms:created xsi:type="dcterms:W3CDTF">2025-03-25T15:51:00Z</dcterms:created>
  <dcterms:modified xsi:type="dcterms:W3CDTF">2025-03-31T21:55:00Z</dcterms:modified>
</cp:coreProperties>
</file>